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668C" w14:textId="77777777" w:rsidR="00A900CE" w:rsidRPr="00DD4B8B" w:rsidRDefault="00A900CE" w:rsidP="00E2533E">
      <w:pPr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DD4B8B" w14:paraId="2EE2115A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D20657D" w14:textId="77777777" w:rsidR="00A900CE" w:rsidRPr="00DD4B8B" w:rsidRDefault="00A900CE" w:rsidP="00A900CE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General information</w:t>
            </w:r>
          </w:p>
        </w:tc>
      </w:tr>
    </w:tbl>
    <w:p w14:paraId="31C0723A" w14:textId="77777777" w:rsidR="00A900CE" w:rsidRPr="00DD4B8B" w:rsidRDefault="00A900CE" w:rsidP="00A900CE">
      <w:pPr>
        <w:jc w:val="thaiDistribute"/>
        <w:rPr>
          <w:rFonts w:ascii="Arial" w:eastAsia="Cordia New" w:hAnsi="Arial" w:cs="Arial"/>
          <w:sz w:val="18"/>
          <w:szCs w:val="18"/>
          <w:lang w:val="en-GB"/>
        </w:rPr>
      </w:pPr>
    </w:p>
    <w:p w14:paraId="0AC93691" w14:textId="006D16AD" w:rsidR="00C778F6" w:rsidRPr="00DD4B8B" w:rsidRDefault="00BE70CF" w:rsidP="00A53750">
      <w:pPr>
        <w:jc w:val="thaiDistribute"/>
        <w:rPr>
          <w:rFonts w:ascii="Arial" w:hAnsi="Arial" w:cs="Arial"/>
          <w:color w:val="000000" w:themeColor="text1"/>
          <w:spacing w:val="-4"/>
          <w:sz w:val="18"/>
          <w:szCs w:val="18"/>
        </w:rPr>
      </w:pPr>
      <w:r w:rsidRPr="00DD4B8B">
        <w:rPr>
          <w:rFonts w:ascii="Arial" w:hAnsi="Arial" w:cs="Arial"/>
          <w:color w:val="000000" w:themeColor="text1"/>
          <w:spacing w:val="-8"/>
          <w:sz w:val="18"/>
          <w:szCs w:val="18"/>
        </w:rPr>
        <w:t xml:space="preserve">T.R.V. Rubber Products Public Company Limited (the Company) </w:t>
      </w:r>
      <w:r w:rsidR="00095D3B"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was incorporated in Thailand on 11 February 2005. </w:t>
      </w:r>
      <w:r w:rsidR="00610460"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br/>
      </w:r>
      <w:r w:rsidR="00095D3B"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The Company </w:t>
      </w:r>
      <w:r w:rsidRPr="00DD4B8B">
        <w:rPr>
          <w:rFonts w:ascii="Arial" w:hAnsi="Arial" w:cs="Arial"/>
          <w:color w:val="000000" w:themeColor="text1"/>
          <w:spacing w:val="-8"/>
          <w:sz w:val="18"/>
          <w:szCs w:val="18"/>
        </w:rPr>
        <w:t>is listed in the Stock Exchange of Thailand on 1 November</w:t>
      </w:r>
      <w:r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2021. The address of the Company’s registered office is 40, 88/8 - 9, Soi Ekachai 76, 1-3-1 intersection, Khlong Bang Phran, Bang Bon, Bangkok</w:t>
      </w:r>
      <w:r w:rsidR="007F11FD"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t>.</w:t>
      </w:r>
    </w:p>
    <w:p w14:paraId="4FD2F325" w14:textId="77777777" w:rsidR="00BE70CF" w:rsidRPr="00DD4B8B" w:rsidRDefault="00BE70CF" w:rsidP="00A53750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</w:p>
    <w:p w14:paraId="74F40C66" w14:textId="168B1D2E" w:rsidR="0090477E" w:rsidRPr="00DD4B8B" w:rsidRDefault="00BE70CF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DD4B8B">
        <w:rPr>
          <w:rFonts w:ascii="Arial" w:hAnsi="Arial" w:cs="Arial"/>
          <w:color w:val="000000" w:themeColor="text1"/>
          <w:spacing w:val="-8"/>
          <w:sz w:val="18"/>
          <w:szCs w:val="18"/>
        </w:rPr>
        <w:t>The principal business operations of the Company are manufacturing and rendering manufacturing services of compression and injection of o-rings rubber and rubber parts. The principal business operations of the subsidiary are supplying and distributing of machinery and part</w:t>
      </w:r>
      <w:r w:rsidR="00881046" w:rsidRPr="00DD4B8B">
        <w:rPr>
          <w:rFonts w:ascii="Arial" w:hAnsi="Arial" w:cs="Arial"/>
          <w:color w:val="000000" w:themeColor="text1"/>
          <w:spacing w:val="-8"/>
          <w:sz w:val="18"/>
          <w:szCs w:val="18"/>
        </w:rPr>
        <w:t>s</w:t>
      </w:r>
      <w:r w:rsidRPr="00DD4B8B">
        <w:rPr>
          <w:rFonts w:ascii="Arial" w:hAnsi="Arial" w:cs="Arial"/>
          <w:color w:val="000000" w:themeColor="text1"/>
          <w:spacing w:val="-8"/>
          <w:sz w:val="18"/>
          <w:szCs w:val="18"/>
        </w:rPr>
        <w:t>, and providing related maintenance services.</w:t>
      </w:r>
    </w:p>
    <w:p w14:paraId="71EB321E" w14:textId="66EEA2E1" w:rsidR="00DC5FB0" w:rsidRPr="00DD4B8B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</w:p>
    <w:p w14:paraId="6BEB86D9" w14:textId="44CC76D7" w:rsidR="00DC5FB0" w:rsidRPr="00DD4B8B" w:rsidRDefault="00DC5FB0" w:rsidP="0090477E">
      <w:pPr>
        <w:jc w:val="both"/>
        <w:rPr>
          <w:rFonts w:ascii="Arial" w:hAnsi="Arial" w:cs="Arial"/>
          <w:color w:val="000000" w:themeColor="text1"/>
          <w:spacing w:val="-8"/>
          <w:sz w:val="18"/>
          <w:szCs w:val="18"/>
        </w:rPr>
      </w:pPr>
      <w:r w:rsidRPr="00DD4B8B">
        <w:rPr>
          <w:rFonts w:ascii="Arial" w:hAnsi="Arial" w:cs="Arial"/>
          <w:color w:val="000000" w:themeColor="text1"/>
          <w:sz w:val="18"/>
          <w:szCs w:val="18"/>
        </w:rPr>
        <w:t>The Company and its subsidiary are referred to as “the Group”.</w:t>
      </w:r>
    </w:p>
    <w:p w14:paraId="48D7FA8F" w14:textId="77777777" w:rsidR="00BE70CF" w:rsidRPr="00DD4B8B" w:rsidRDefault="00BE70CF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8CAB2D" w14:textId="55B63053" w:rsidR="0090477E" w:rsidRPr="00DD4B8B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D4B8B">
        <w:rPr>
          <w:rFonts w:ascii="Arial" w:hAnsi="Arial" w:cs="Arial"/>
          <w:color w:val="000000" w:themeColor="text1"/>
          <w:sz w:val="18"/>
          <w:szCs w:val="18"/>
        </w:rPr>
        <w:t xml:space="preserve">The interim financial </w:t>
      </w:r>
      <w:r w:rsidRPr="00DD4B8B">
        <w:rPr>
          <w:rFonts w:ascii="Arial" w:hAnsi="Arial" w:cs="Arial"/>
          <w:color w:val="000000" w:themeColor="text1"/>
          <w:spacing w:val="-4"/>
          <w:sz w:val="18"/>
          <w:szCs w:val="18"/>
        </w:rPr>
        <w:t>information</w:t>
      </w:r>
      <w:r w:rsidRPr="00DD4B8B">
        <w:rPr>
          <w:rFonts w:ascii="Arial" w:hAnsi="Arial" w:cs="Arial"/>
          <w:color w:val="000000" w:themeColor="text1"/>
          <w:sz w:val="18"/>
          <w:szCs w:val="18"/>
        </w:rPr>
        <w:t xml:space="preserve"> w</w:t>
      </w:r>
      <w:r w:rsidR="00651344" w:rsidRPr="00DD4B8B">
        <w:rPr>
          <w:rFonts w:ascii="Arial" w:hAnsi="Arial" w:cs="Arial"/>
          <w:color w:val="000000" w:themeColor="text1"/>
          <w:sz w:val="18"/>
          <w:szCs w:val="18"/>
        </w:rPr>
        <w:t>as</w:t>
      </w:r>
      <w:r w:rsidRPr="00DD4B8B">
        <w:rPr>
          <w:rFonts w:ascii="Arial" w:hAnsi="Arial" w:cs="Arial"/>
          <w:color w:val="000000" w:themeColor="text1"/>
          <w:sz w:val="18"/>
          <w:szCs w:val="18"/>
        </w:rPr>
        <w:t xml:space="preserve"> authorised for issue by the Board of Directors on</w:t>
      </w:r>
      <w:r w:rsidR="007F0A41" w:rsidRPr="00DD4B8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96939">
        <w:rPr>
          <w:rFonts w:ascii="Arial" w:hAnsi="Arial" w:cstheme="minorBidi"/>
          <w:color w:val="000000" w:themeColor="text1"/>
          <w:sz w:val="18"/>
          <w:szCs w:val="22"/>
          <w:lang w:val="en-GB"/>
        </w:rPr>
        <w:t>14 May</w:t>
      </w:r>
      <w:r w:rsidR="00985231" w:rsidRPr="00DD4B8B">
        <w:rPr>
          <w:rFonts w:ascii="Arial" w:hAnsi="Arial" w:cs="Arial"/>
          <w:color w:val="000000" w:themeColor="text1"/>
          <w:sz w:val="18"/>
          <w:szCs w:val="22"/>
          <w:lang w:val="en-GB"/>
        </w:rPr>
        <w:t xml:space="preserve"> </w:t>
      </w:r>
      <w:r w:rsidR="00835F50" w:rsidRPr="00835F50">
        <w:rPr>
          <w:rFonts w:ascii="Arial" w:hAnsi="Arial" w:cs="Arial"/>
          <w:sz w:val="18"/>
          <w:szCs w:val="18"/>
          <w:lang w:val="en-GB"/>
        </w:rPr>
        <w:t>2024</w:t>
      </w:r>
      <w:r w:rsidRPr="00DD4B8B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C8FBC96" w14:textId="77777777" w:rsidR="0090477E" w:rsidRPr="00DD4B8B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14274CC" w14:textId="1848ED58" w:rsidR="0090477E" w:rsidRPr="00DD4B8B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DD4B8B">
        <w:rPr>
          <w:rFonts w:ascii="Arial" w:hAnsi="Arial" w:cs="Arial"/>
          <w:color w:val="000000" w:themeColor="text1"/>
          <w:sz w:val="18"/>
          <w:szCs w:val="18"/>
        </w:rPr>
        <w:t xml:space="preserve">The interim financial information has been reviewed, </w:t>
      </w:r>
      <w:r w:rsidR="00A53750" w:rsidRPr="00DD4B8B">
        <w:rPr>
          <w:rFonts w:ascii="Arial" w:hAnsi="Arial" w:cs="Arial"/>
          <w:color w:val="000000" w:themeColor="text1"/>
          <w:sz w:val="18"/>
          <w:szCs w:val="22"/>
          <w:lang w:val="en-GB"/>
        </w:rPr>
        <w:t xml:space="preserve">but </w:t>
      </w:r>
      <w:r w:rsidRPr="00DD4B8B">
        <w:rPr>
          <w:rFonts w:ascii="Arial" w:hAnsi="Arial" w:cs="Arial"/>
          <w:color w:val="000000" w:themeColor="text1"/>
          <w:sz w:val="18"/>
          <w:szCs w:val="18"/>
        </w:rPr>
        <w:t>not audited.</w:t>
      </w:r>
    </w:p>
    <w:p w14:paraId="7D8799B0" w14:textId="77777777" w:rsidR="0090477E" w:rsidRPr="00DD4B8B" w:rsidRDefault="0090477E" w:rsidP="0090477E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44A249" w14:textId="77777777" w:rsidR="00B403AD" w:rsidRPr="00DD4B8B" w:rsidRDefault="00B403AD" w:rsidP="00731562">
      <w:pPr>
        <w:pStyle w:val="BodyTextIndent3"/>
        <w:ind w:left="0"/>
        <w:rPr>
          <w:rFonts w:ascii="Arial" w:hAnsi="Arial" w:cs="Arial"/>
          <w:color w:val="202124"/>
          <w:sz w:val="18"/>
          <w:szCs w:val="18"/>
          <w:lang w:val="en"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33E" w:rsidRPr="00DD4B8B" w14:paraId="30C5B6CC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6128D5C" w14:textId="77777777" w:rsidR="00E2533E" w:rsidRPr="00DD4B8B" w:rsidRDefault="00990640" w:rsidP="00D76E70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2</w:t>
            </w:r>
            <w:r w:rsidR="00E2533E"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2C0288AD" w14:textId="77777777" w:rsidR="00534F46" w:rsidRPr="00DD4B8B" w:rsidRDefault="00534F46" w:rsidP="00534F46">
      <w:pPr>
        <w:jc w:val="thaiDistribute"/>
        <w:rPr>
          <w:rFonts w:ascii="Arial" w:hAnsi="Arial" w:cs="Arial"/>
          <w:sz w:val="18"/>
          <w:szCs w:val="18"/>
        </w:rPr>
      </w:pPr>
    </w:p>
    <w:p w14:paraId="1C4B3B87" w14:textId="0D201DE8" w:rsidR="00534F46" w:rsidRPr="00DD4B8B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DD4B8B">
        <w:rPr>
          <w:rFonts w:ascii="Arial" w:eastAsia="Cordia New" w:hAnsi="Arial" w:cs="Arial"/>
          <w:spacing w:val="-4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DD4B8B">
        <w:rPr>
          <w:rFonts w:ascii="Arial" w:eastAsia="Cordia New" w:hAnsi="Arial" w:cs="Arial"/>
          <w:sz w:val="18"/>
          <w:szCs w:val="18"/>
          <w:lang w:val="en-GB"/>
        </w:rPr>
        <w:t xml:space="preserve"> </w:t>
      </w:r>
      <w:r w:rsidRPr="005F7863">
        <w:rPr>
          <w:rFonts w:ascii="Arial" w:eastAsia="Cordia New" w:hAnsi="Arial" w:cs="Arial"/>
          <w:spacing w:val="-4"/>
          <w:sz w:val="18"/>
          <w:szCs w:val="18"/>
          <w:lang w:val="en-GB"/>
        </w:rPr>
        <w:t>Standard (TAS) no. 34, Interim Financial Reporting and other financial reporting requirements issued under the Securities</w:t>
      </w:r>
      <w:r w:rsidRPr="00DD4B8B">
        <w:rPr>
          <w:rFonts w:ascii="Arial" w:eastAsia="Cordia New" w:hAnsi="Arial" w:cs="Arial"/>
          <w:sz w:val="18"/>
          <w:szCs w:val="18"/>
          <w:lang w:val="en-GB"/>
        </w:rPr>
        <w:t xml:space="preserve"> and Exchange Act.</w:t>
      </w:r>
    </w:p>
    <w:p w14:paraId="2427F6F2" w14:textId="77777777" w:rsidR="00C778F6" w:rsidRPr="00DD4B8B" w:rsidRDefault="00C778F6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</w:p>
    <w:p w14:paraId="0D3771E7" w14:textId="5E0A804E" w:rsidR="00534F46" w:rsidRPr="00D053FC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  <w:r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The interim financial information should be read in conjunction with the financial statements for the year ended </w:t>
      </w:r>
      <w:r w:rsidR="00DC5523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br/>
      </w:r>
      <w:r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31 </w:t>
      </w:r>
      <w:r w:rsidR="00D053FC"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December</w:t>
      </w:r>
      <w:r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5F50"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202</w:t>
      </w:r>
      <w:r w:rsidR="00A90254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3</w:t>
      </w:r>
      <w:r w:rsidRPr="00D053FC"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  <w:t>.</w:t>
      </w:r>
    </w:p>
    <w:p w14:paraId="231965D0" w14:textId="77777777" w:rsidR="00534F46" w:rsidRPr="00D053FC" w:rsidRDefault="00534F46" w:rsidP="00534F46">
      <w:pPr>
        <w:pStyle w:val="BodyTextIndent3"/>
        <w:ind w:left="0"/>
        <w:rPr>
          <w:rFonts w:ascii="Arial" w:eastAsia="Cordia New" w:hAnsi="Arial" w:cs="Arial"/>
          <w:color w:val="000000" w:themeColor="text1"/>
          <w:sz w:val="18"/>
          <w:szCs w:val="18"/>
          <w:lang w:val="en-GB"/>
        </w:rPr>
      </w:pPr>
    </w:p>
    <w:p w14:paraId="2063AD90" w14:textId="515101D4" w:rsidR="00534F46" w:rsidRPr="00DD4B8B" w:rsidRDefault="004D77AC" w:rsidP="00534F46">
      <w:pPr>
        <w:pStyle w:val="BodyTextIndent3"/>
        <w:ind w:left="0"/>
        <w:rPr>
          <w:rFonts w:ascii="Arial" w:eastAsia="Cordia New" w:hAnsi="Arial" w:cs="Arial"/>
          <w:sz w:val="18"/>
          <w:szCs w:val="18"/>
          <w:lang w:val="en-GB"/>
        </w:rPr>
      </w:pPr>
      <w:r w:rsidRPr="00DD4B8B">
        <w:rPr>
          <w:rFonts w:ascii="Arial" w:eastAsia="Cordia New" w:hAnsi="Arial" w:cs="Arial"/>
          <w:sz w:val="18"/>
          <w:szCs w:val="18"/>
          <w:lang w:val="en-GB"/>
        </w:rPr>
        <w:t xml:space="preserve">An English version of </w:t>
      </w:r>
      <w:r w:rsidR="007019EB" w:rsidRPr="00DD4B8B">
        <w:rPr>
          <w:rFonts w:ascii="Arial" w:eastAsia="Cordia New" w:hAnsi="Arial" w:cs="Arial"/>
          <w:sz w:val="18"/>
          <w:szCs w:val="22"/>
          <w:lang w:val="en-GB"/>
        </w:rPr>
        <w:t>t</w:t>
      </w:r>
      <w:r w:rsidR="007019EB" w:rsidRPr="00DD4B8B">
        <w:rPr>
          <w:rFonts w:ascii="Arial" w:eastAsia="Cordia New" w:hAnsi="Arial" w:cs="Arial"/>
          <w:sz w:val="18"/>
          <w:szCs w:val="18"/>
          <w:lang w:val="en-GB"/>
        </w:rPr>
        <w:t xml:space="preserve">he interim consolidated and separated financial information </w:t>
      </w:r>
      <w:r w:rsidRPr="00DD4B8B">
        <w:rPr>
          <w:rFonts w:ascii="Arial" w:eastAsia="Cordia New" w:hAnsi="Arial" w:cs="Arial"/>
          <w:sz w:val="18"/>
          <w:szCs w:val="18"/>
          <w:lang w:val="en-GB"/>
        </w:rPr>
        <w:t>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2B062E5A" w14:textId="77777777" w:rsidR="00A4524F" w:rsidRPr="00DD4B8B" w:rsidRDefault="00A4524F" w:rsidP="002F337C">
      <w:pPr>
        <w:pStyle w:val="BodyTextIndent3"/>
        <w:ind w:left="0"/>
        <w:rPr>
          <w:rFonts w:ascii="Arial" w:hAnsi="Arial" w:cs="Arial"/>
          <w:sz w:val="18"/>
          <w:szCs w:val="18"/>
        </w:rPr>
      </w:pPr>
    </w:p>
    <w:p w14:paraId="272CFFA6" w14:textId="196BE5D7" w:rsidR="00DE4A7E" w:rsidRPr="00DD4B8B" w:rsidRDefault="00DE4A7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337C" w:rsidRPr="00DD4B8B" w14:paraId="4A5C643F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4584BB0" w14:textId="77777777" w:rsidR="002F337C" w:rsidRPr="00DD4B8B" w:rsidRDefault="00990640" w:rsidP="009945A1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3</w:t>
            </w:r>
            <w:r w:rsidR="002F337C"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Accounting policies</w:t>
            </w:r>
          </w:p>
        </w:tc>
      </w:tr>
    </w:tbl>
    <w:p w14:paraId="557E9F66" w14:textId="77777777" w:rsidR="00A4524F" w:rsidRPr="00DD4B8B" w:rsidRDefault="00A4524F" w:rsidP="00A4524F">
      <w:pPr>
        <w:jc w:val="both"/>
        <w:rPr>
          <w:rFonts w:ascii="Arial" w:eastAsia="Arial Unicode MS" w:hAnsi="Arial" w:cs="Arial"/>
          <w:sz w:val="18"/>
          <w:szCs w:val="18"/>
        </w:rPr>
      </w:pPr>
      <w:bookmarkStart w:id="0" w:name="_Hlk54884596"/>
    </w:p>
    <w:p w14:paraId="38B59838" w14:textId="701E042F" w:rsidR="00277DC6" w:rsidRPr="00D053FC" w:rsidRDefault="00A4524F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  <w:r w:rsidRPr="00D053FC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The accounting policies used in the preparation of the interim financial information are consistent with those used in the financial statements for the year ended 31 </w:t>
      </w:r>
      <w:r w:rsidR="00D053FC" w:rsidRPr="00D053FC">
        <w:rPr>
          <w:rFonts w:ascii="Arial" w:eastAsia="Arial Unicode MS" w:hAnsi="Arial" w:cs="Arial"/>
          <w:color w:val="000000" w:themeColor="text1"/>
          <w:sz w:val="18"/>
          <w:szCs w:val="18"/>
        </w:rPr>
        <w:t>December</w:t>
      </w:r>
      <w:r w:rsidRPr="00D053FC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  <w:r w:rsidR="00835F50" w:rsidRPr="00D053FC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202</w:t>
      </w:r>
      <w:r w:rsidR="00A90254">
        <w:rPr>
          <w:rFonts w:ascii="Arial" w:eastAsia="Arial Unicode MS" w:hAnsi="Arial" w:cs="Arial"/>
          <w:color w:val="000000" w:themeColor="text1"/>
          <w:sz w:val="18"/>
          <w:szCs w:val="18"/>
          <w:lang w:val="en-GB"/>
        </w:rPr>
        <w:t>3</w:t>
      </w:r>
      <w:r w:rsidR="00277DC6" w:rsidRPr="00D053FC">
        <w:rPr>
          <w:rFonts w:ascii="Arial" w:eastAsia="Arial Unicode MS" w:hAnsi="Arial" w:cs="Arial"/>
          <w:color w:val="000000" w:themeColor="text1"/>
          <w:sz w:val="18"/>
          <w:szCs w:val="18"/>
        </w:rPr>
        <w:t>.</w:t>
      </w:r>
      <w:r w:rsidR="00C778F6" w:rsidRPr="00D053FC">
        <w:rPr>
          <w:rFonts w:ascii="Arial" w:eastAsia="Arial Unicode MS" w:hAnsi="Arial" w:cs="Arial"/>
          <w:color w:val="000000" w:themeColor="text1"/>
          <w:sz w:val="18"/>
          <w:szCs w:val="18"/>
        </w:rPr>
        <w:t xml:space="preserve"> </w:t>
      </w:r>
    </w:p>
    <w:p w14:paraId="1747AC35" w14:textId="77777777" w:rsidR="00277DC6" w:rsidRPr="00D053FC" w:rsidRDefault="00277DC6" w:rsidP="00C778F6">
      <w:pPr>
        <w:jc w:val="both"/>
        <w:rPr>
          <w:rFonts w:ascii="Arial" w:eastAsia="Arial Unicode MS" w:hAnsi="Arial" w:cs="Arial"/>
          <w:color w:val="000000" w:themeColor="text1"/>
          <w:sz w:val="18"/>
          <w:szCs w:val="18"/>
        </w:rPr>
      </w:pPr>
    </w:p>
    <w:bookmarkEnd w:id="0"/>
    <w:p w14:paraId="7C6C0293" w14:textId="315B7958" w:rsidR="007019EB" w:rsidRPr="00835F50" w:rsidRDefault="007019EB" w:rsidP="001E1E13">
      <w:pPr>
        <w:jc w:val="both"/>
        <w:rPr>
          <w:rFonts w:ascii="Arial" w:eastAsia="Arial Unicode MS" w:hAnsi="Arial" w:cs="Arial"/>
          <w:sz w:val="18"/>
          <w:szCs w:val="18"/>
        </w:rPr>
      </w:pPr>
      <w:r w:rsidRPr="00835F50">
        <w:rPr>
          <w:rFonts w:ascii="Arial" w:eastAsia="Arial Unicode MS" w:hAnsi="Arial" w:cs="Arial"/>
          <w:sz w:val="18"/>
          <w:szCs w:val="18"/>
        </w:rPr>
        <w:t>The amended financial reporting standards that are effective for accounting periods beginning or after 1</w:t>
      </w:r>
      <w:r w:rsidR="006C60F1" w:rsidRPr="00835F50">
        <w:rPr>
          <w:rFonts w:ascii="Arial" w:eastAsia="Arial Unicode MS" w:hAnsi="Arial" w:cs="Arial"/>
          <w:sz w:val="18"/>
          <w:szCs w:val="18"/>
        </w:rPr>
        <w:t xml:space="preserve"> </w:t>
      </w:r>
      <w:r w:rsidRPr="00835F50">
        <w:rPr>
          <w:rFonts w:ascii="Arial" w:eastAsia="Arial Unicode MS" w:hAnsi="Arial" w:cs="Arial"/>
          <w:sz w:val="18"/>
          <w:szCs w:val="18"/>
        </w:rPr>
        <w:t xml:space="preserve">January </w:t>
      </w:r>
      <w:r w:rsidR="00835F50" w:rsidRPr="00835F50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A90254">
        <w:rPr>
          <w:rFonts w:ascii="Arial" w:eastAsia="Arial Unicode MS" w:hAnsi="Arial" w:cs="Arial"/>
          <w:sz w:val="18"/>
          <w:szCs w:val="18"/>
          <w:lang w:val="en-GB"/>
        </w:rPr>
        <w:t xml:space="preserve">4 </w:t>
      </w:r>
      <w:r w:rsidRPr="00835F50">
        <w:rPr>
          <w:rFonts w:ascii="Arial" w:eastAsia="Arial Unicode MS" w:hAnsi="Arial" w:cs="Arial"/>
          <w:sz w:val="18"/>
          <w:szCs w:val="18"/>
        </w:rPr>
        <w:t>do not have a</w:t>
      </w:r>
      <w:r w:rsidR="00AF482A" w:rsidRPr="00835F50">
        <w:rPr>
          <w:rFonts w:ascii="Arial" w:eastAsia="Arial Unicode MS" w:hAnsi="Arial" w:cs="Arial"/>
          <w:sz w:val="18"/>
          <w:szCs w:val="18"/>
        </w:rPr>
        <w:t xml:space="preserve"> significant</w:t>
      </w:r>
      <w:r w:rsidRPr="00835F50">
        <w:rPr>
          <w:rFonts w:ascii="Arial" w:eastAsia="Arial Unicode MS" w:hAnsi="Arial" w:cs="Arial"/>
          <w:sz w:val="18"/>
          <w:szCs w:val="18"/>
        </w:rPr>
        <w:t xml:space="preserve"> impact to the Group.</w:t>
      </w:r>
    </w:p>
    <w:p w14:paraId="6308EBBA" w14:textId="684816FC" w:rsidR="007E3FAC" w:rsidRPr="00DD4B8B" w:rsidRDefault="007E3FAC" w:rsidP="001E1E13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30A6A846" w14:textId="64E796C1" w:rsidR="007E3FAC" w:rsidRPr="006E4A6B" w:rsidRDefault="0092371D" w:rsidP="001E1E13">
      <w:pPr>
        <w:jc w:val="both"/>
        <w:rPr>
          <w:rFonts w:ascii="Arial" w:eastAsia="Arial Unicode MS" w:hAnsi="Arial" w:cs="Arial"/>
          <w:spacing w:val="-4"/>
          <w:sz w:val="18"/>
          <w:szCs w:val="18"/>
        </w:rPr>
      </w:pPr>
      <w:r w:rsidRPr="006E4A6B">
        <w:rPr>
          <w:rFonts w:ascii="Arial" w:eastAsia="Arial Unicode MS" w:hAnsi="Arial" w:cs="Arial"/>
          <w:spacing w:val="-4"/>
          <w:sz w:val="18"/>
          <w:szCs w:val="22"/>
        </w:rPr>
        <w:t>The Group has not early adopted the</w:t>
      </w:r>
      <w:r w:rsidR="00B34045">
        <w:rPr>
          <w:rFonts w:ascii="Arial" w:eastAsia="Arial Unicode MS" w:hAnsi="Arial" w:cstheme="minorBidi" w:hint="cs"/>
          <w:spacing w:val="-4"/>
          <w:sz w:val="18"/>
          <w:szCs w:val="22"/>
          <w:cs/>
        </w:rPr>
        <w:t xml:space="preserve"> </w:t>
      </w:r>
      <w:r w:rsidR="00B34045">
        <w:rPr>
          <w:rFonts w:ascii="Arial" w:eastAsia="Arial Unicode MS" w:hAnsi="Arial" w:cstheme="minorBidi"/>
          <w:spacing w:val="-4"/>
          <w:sz w:val="18"/>
          <w:szCs w:val="22"/>
          <w:lang w:val="en-GB"/>
        </w:rPr>
        <w:t xml:space="preserve">new </w:t>
      </w:r>
      <w:r w:rsidR="007E3FAC" w:rsidRPr="006E4A6B">
        <w:rPr>
          <w:rFonts w:ascii="Arial" w:eastAsia="Arial Unicode MS" w:hAnsi="Arial" w:cs="Arial"/>
          <w:spacing w:val="-4"/>
          <w:sz w:val="18"/>
          <w:szCs w:val="18"/>
        </w:rPr>
        <w:t>financial reporting standards that are effective for the accounting period beginning on or after 1 January 202</w:t>
      </w:r>
      <w:r w:rsidR="00F96939" w:rsidRPr="006E4A6B">
        <w:rPr>
          <w:rFonts w:ascii="Arial" w:eastAsia="Arial Unicode MS" w:hAnsi="Arial" w:cs="Arial"/>
          <w:spacing w:val="-4"/>
          <w:sz w:val="18"/>
          <w:szCs w:val="18"/>
        </w:rPr>
        <w:t>5</w:t>
      </w:r>
      <w:r w:rsidR="007E3FAC" w:rsidRPr="006E4A6B">
        <w:rPr>
          <w:rFonts w:ascii="Arial" w:eastAsia="Arial Unicode MS" w:hAnsi="Arial" w:cs="Arial"/>
          <w:spacing w:val="-4"/>
          <w:sz w:val="18"/>
          <w:szCs w:val="18"/>
        </w:rPr>
        <w:t>.</w:t>
      </w:r>
      <w:r w:rsidRPr="006E4A6B">
        <w:rPr>
          <w:rFonts w:ascii="Arial" w:eastAsia="Arial Unicode MS" w:hAnsi="Arial" w:cs="Arial"/>
          <w:spacing w:val="-4"/>
          <w:sz w:val="18"/>
          <w:szCs w:val="18"/>
        </w:rPr>
        <w:t xml:space="preserve"> These financial reporting standards do not have material impact to the Group.</w:t>
      </w:r>
    </w:p>
    <w:p w14:paraId="44605325" w14:textId="3E628892" w:rsidR="007E3FAC" w:rsidRPr="00DD4B8B" w:rsidRDefault="007E3FAC" w:rsidP="0092371D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7BCF8E5" w14:textId="77777777" w:rsidR="0052317F" w:rsidRPr="00811912" w:rsidRDefault="0052317F" w:rsidP="00811912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2ECC" w:rsidRPr="00DD4B8B" w14:paraId="40EBB6ED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4EF8FC16" w14:textId="77777777" w:rsidR="00492ECC" w:rsidRPr="00DD4B8B" w:rsidRDefault="00177ACC" w:rsidP="009945A1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="00492ECC"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Estimates</w:t>
            </w:r>
          </w:p>
        </w:tc>
      </w:tr>
    </w:tbl>
    <w:p w14:paraId="2DD58142" w14:textId="77777777" w:rsidR="00492ECC" w:rsidRPr="00DD4B8B" w:rsidRDefault="00492ECC" w:rsidP="008814A0">
      <w:pPr>
        <w:ind w:left="540" w:hanging="540"/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2CC8EAD" w14:textId="2A76147F" w:rsidR="008814A0" w:rsidRPr="00DD4B8B" w:rsidRDefault="008814A0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DD4B8B">
        <w:rPr>
          <w:rFonts w:ascii="Arial" w:hAnsi="Arial" w:cs="Arial"/>
          <w:snapToGrid w:val="0"/>
          <w:spacing w:val="-6"/>
          <w:sz w:val="18"/>
          <w:szCs w:val="18"/>
          <w:lang w:val="en-GB" w:eastAsia="th-TH"/>
        </w:rPr>
        <w:t>The preparation of interim financial information requires management to make judgements, estimates and assumptions</w:t>
      </w:r>
      <w:r w:rsidRPr="00DD4B8B">
        <w:rPr>
          <w:rFonts w:ascii="Arial" w:hAnsi="Arial" w:cs="Arial"/>
          <w:snapToGrid w:val="0"/>
          <w:sz w:val="18"/>
          <w:szCs w:val="18"/>
          <w:lang w:val="en-GB" w:eastAsia="th-TH"/>
        </w:rPr>
        <w:t xml:space="preserve"> </w:t>
      </w:r>
      <w:r w:rsidRPr="00DD4B8B">
        <w:rPr>
          <w:rFonts w:ascii="Arial" w:hAnsi="Arial" w:cs="Arial"/>
          <w:snapToGrid w:val="0"/>
          <w:spacing w:val="-2"/>
          <w:sz w:val="18"/>
          <w:szCs w:val="18"/>
          <w:lang w:val="en-GB" w:eastAsia="th-TH"/>
        </w:rPr>
        <w:t>that affect the application of accounting policies and the reported amounts of assets and liabilities, income and expense</w:t>
      </w:r>
      <w:r w:rsidRPr="00DD4B8B">
        <w:rPr>
          <w:rFonts w:ascii="Arial" w:hAnsi="Arial" w:cs="Arial"/>
          <w:snapToGrid w:val="0"/>
          <w:sz w:val="18"/>
          <w:szCs w:val="18"/>
          <w:lang w:val="en-GB" w:eastAsia="th-TH"/>
        </w:rPr>
        <w:t>. Actual results may differ from these estimates.</w:t>
      </w:r>
    </w:p>
    <w:p w14:paraId="0EFD23E2" w14:textId="20563D1E" w:rsidR="00CB5015" w:rsidRPr="00DD4B8B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27735B3A" w14:textId="46567034" w:rsidR="00CB5015" w:rsidRPr="00DD4B8B" w:rsidRDefault="00CB5015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  <w:r w:rsidRPr="00DD4B8B">
        <w:rPr>
          <w:rFonts w:ascii="Arial" w:hAnsi="Arial" w:cs="Arial"/>
          <w:snapToGrid w:val="0"/>
          <w:sz w:val="18"/>
          <w:szCs w:val="18"/>
          <w:lang w:val="en-GB" w:eastAsia="th-TH"/>
        </w:rPr>
        <w:t>There is no change in accounting estimates during the period.</w:t>
      </w:r>
    </w:p>
    <w:p w14:paraId="37514AB9" w14:textId="56D9BDA8" w:rsidR="008D2B4E" w:rsidRPr="00DD4B8B" w:rsidRDefault="008D2B4E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7A4DB902" w14:textId="12BF7FE9" w:rsidR="007F11FD" w:rsidRPr="00DD4B8B" w:rsidRDefault="007F11FD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1B327CD7" w14:textId="77777777" w:rsidR="007F11FD" w:rsidRPr="00DD4B8B" w:rsidRDefault="007F11FD" w:rsidP="00492ECC">
      <w:pPr>
        <w:jc w:val="both"/>
        <w:rPr>
          <w:rFonts w:ascii="Arial" w:hAnsi="Arial" w:cs="Arial"/>
          <w:snapToGrid w:val="0"/>
          <w:sz w:val="18"/>
          <w:szCs w:val="18"/>
          <w:lang w:val="en-GB" w:eastAsia="th-TH"/>
        </w:rPr>
      </w:pPr>
    </w:p>
    <w:p w14:paraId="47885F4A" w14:textId="43E76182" w:rsidR="004E1F4E" w:rsidRPr="00DD4B8B" w:rsidRDefault="004E1F4E">
      <w:pPr>
        <w:rPr>
          <w:rFonts w:ascii="Arial" w:hAnsi="Arial" w:cs="Arial"/>
          <w:spacing w:val="-4"/>
          <w:sz w:val="18"/>
          <w:szCs w:val="18"/>
        </w:rPr>
      </w:pPr>
      <w:bookmarkStart w:id="1" w:name="_Toc302155006"/>
      <w:r w:rsidRPr="00DD4B8B">
        <w:rPr>
          <w:rFonts w:ascii="Arial" w:hAnsi="Arial" w:cs="Arial"/>
          <w:spacing w:val="-4"/>
          <w:sz w:val="18"/>
          <w:szCs w:val="18"/>
        </w:rPr>
        <w:br w:type="page"/>
      </w:r>
    </w:p>
    <w:p w14:paraId="1E9483FB" w14:textId="77777777" w:rsidR="00A900CE" w:rsidRPr="00DD4B8B" w:rsidRDefault="00A900CE" w:rsidP="005E1B13">
      <w:pPr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DD4B8B" w14:paraId="14A2EBC8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4762CD7" w14:textId="77777777" w:rsidR="00A900CE" w:rsidRPr="00DD4B8B" w:rsidRDefault="00A900CE" w:rsidP="00A900CE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5</w:t>
            </w: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ab/>
              <w:t>Segment information</w:t>
            </w:r>
          </w:p>
        </w:tc>
      </w:tr>
    </w:tbl>
    <w:p w14:paraId="493C098F" w14:textId="77777777" w:rsidR="00A900CE" w:rsidRPr="00DD4B8B" w:rsidRDefault="00A900CE" w:rsidP="00A900CE">
      <w:pPr>
        <w:jc w:val="both"/>
        <w:rPr>
          <w:rFonts w:ascii="Arial" w:hAnsi="Arial" w:cs="Arial"/>
          <w:sz w:val="18"/>
          <w:szCs w:val="18"/>
        </w:rPr>
      </w:pPr>
    </w:p>
    <w:p w14:paraId="6F9B1046" w14:textId="66C43D27" w:rsidR="00791F10" w:rsidRPr="00DD4B8B" w:rsidRDefault="00C778F6" w:rsidP="00C778F6">
      <w:pPr>
        <w:jc w:val="thaiDistribute"/>
        <w:rPr>
          <w:rFonts w:ascii="Arial" w:eastAsia="Map Symbols" w:hAnsi="Arial" w:cs="Arial"/>
          <w:sz w:val="18"/>
          <w:szCs w:val="18"/>
          <w:lang w:val="en-AU"/>
        </w:rPr>
      </w:pPr>
      <w:r w:rsidRPr="00DD4B8B">
        <w:rPr>
          <w:rFonts w:ascii="Arial" w:eastAsia="Map Symbols" w:hAnsi="Arial" w:cs="Arial"/>
          <w:sz w:val="18"/>
          <w:szCs w:val="18"/>
          <w:lang w:val="en-AU"/>
        </w:rPr>
        <w:t>Operating segments are reported in a manner consistent with the internal reporting provided to the chief operating decision-maker. The chief operating decision-maker, who is responsible for allocating resources and assessing performance of the operating segments, has been identified as executive committee.</w:t>
      </w:r>
    </w:p>
    <w:p w14:paraId="575C5FD1" w14:textId="77777777" w:rsidR="00EA367F" w:rsidRPr="00A524CB" w:rsidRDefault="00EA367F" w:rsidP="00EA367F">
      <w:pPr>
        <w:tabs>
          <w:tab w:val="left" w:pos="851"/>
        </w:tabs>
        <w:jc w:val="both"/>
        <w:rPr>
          <w:rFonts w:ascii="Arial" w:hAnsi="Arial" w:cs="Arial"/>
          <w:sz w:val="18"/>
          <w:szCs w:val="18"/>
          <w:lang w:val="en-AU"/>
        </w:rPr>
      </w:pPr>
    </w:p>
    <w:p w14:paraId="3E14D4AE" w14:textId="0FD0286C" w:rsidR="000A76FF" w:rsidRDefault="00EA367F" w:rsidP="007C7B64">
      <w:pPr>
        <w:jc w:val="thaiDistribute"/>
        <w:rPr>
          <w:rFonts w:ascii="Arial" w:hAnsi="Arial" w:cstheme="minorBidi"/>
          <w:sz w:val="18"/>
          <w:szCs w:val="18"/>
          <w:lang w:val="en-GB"/>
        </w:rPr>
      </w:pPr>
      <w:r>
        <w:rPr>
          <w:rFonts w:ascii="Arial" w:hAnsi="Arial" w:cstheme="minorBidi"/>
          <w:sz w:val="18"/>
          <w:szCs w:val="18"/>
          <w:lang w:val="en-GB"/>
        </w:rPr>
        <w:t>The group operates in 2 operating segments as follows;</w:t>
      </w:r>
    </w:p>
    <w:p w14:paraId="3FAB6577" w14:textId="0C065229" w:rsidR="00EA367F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  <w:lang w:val="en-GB"/>
        </w:rPr>
      </w:pPr>
      <w:bookmarkStart w:id="2" w:name="_Hlk165462180"/>
      <w:r>
        <w:rPr>
          <w:rFonts w:ascii="Arial" w:hAnsi="Arial" w:cstheme="minorBidi"/>
          <w:sz w:val="18"/>
          <w:szCs w:val="18"/>
          <w:lang w:val="en-GB"/>
        </w:rPr>
        <w:t>A</w:t>
      </w:r>
      <w:r w:rsidRPr="00313DDA">
        <w:rPr>
          <w:rFonts w:ascii="Arial" w:hAnsi="Arial" w:cs="Arial"/>
          <w:sz w:val="18"/>
          <w:szCs w:val="18"/>
        </w:rPr>
        <w:t>)</w:t>
      </w:r>
      <w:r w:rsidR="006E4A6B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M</w:t>
      </w:r>
      <w:r w:rsidRPr="00EA367F">
        <w:rPr>
          <w:rFonts w:ascii="Arial" w:hAnsi="Arial" w:cs="Arial"/>
          <w:sz w:val="18"/>
          <w:szCs w:val="18"/>
        </w:rPr>
        <w:t>anufacturing and selling of o-ring rubber and rubber parts</w:t>
      </w:r>
    </w:p>
    <w:bookmarkEnd w:id="2"/>
    <w:p w14:paraId="5255DA34" w14:textId="08080DB9" w:rsidR="00EA367F" w:rsidRDefault="00EA367F" w:rsidP="006E4A6B">
      <w:pPr>
        <w:tabs>
          <w:tab w:val="left" w:pos="360"/>
        </w:tabs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GB"/>
        </w:rPr>
        <w:t>B</w:t>
      </w:r>
      <w:r w:rsidRPr="00313DDA">
        <w:rPr>
          <w:rFonts w:ascii="Arial" w:hAnsi="Arial" w:cs="Arial"/>
          <w:sz w:val="18"/>
          <w:szCs w:val="18"/>
        </w:rPr>
        <w:t>)</w:t>
      </w:r>
      <w:r w:rsidR="006E4A6B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S</w:t>
      </w:r>
      <w:r w:rsidRPr="00EA367F">
        <w:rPr>
          <w:rFonts w:ascii="Arial" w:hAnsi="Arial" w:cs="Arial"/>
          <w:sz w:val="18"/>
          <w:szCs w:val="18"/>
        </w:rPr>
        <w:t>upplying and distributing of machinery and parts, and providing related maintenance services</w:t>
      </w:r>
    </w:p>
    <w:p w14:paraId="12EB82A2" w14:textId="40DEE83E" w:rsidR="00AF0E31" w:rsidRDefault="00AF0E31" w:rsidP="006E4A6B">
      <w:pPr>
        <w:jc w:val="both"/>
        <w:rPr>
          <w:rFonts w:ascii="Arial" w:hAnsi="Arial" w:cs="Arial"/>
          <w:sz w:val="18"/>
          <w:szCs w:val="18"/>
        </w:rPr>
      </w:pPr>
    </w:p>
    <w:p w14:paraId="428074FB" w14:textId="77777777" w:rsidR="00D31E07" w:rsidRDefault="00D31E07" w:rsidP="006E4A6B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916"/>
        <w:gridCol w:w="1916"/>
        <w:gridCol w:w="1917"/>
      </w:tblGrid>
      <w:tr w:rsidR="00D31E07" w:rsidRPr="006E4A6B" w14:paraId="79DB6FF7" w14:textId="77777777" w:rsidTr="005F7863">
        <w:tc>
          <w:tcPr>
            <w:tcW w:w="3701" w:type="dxa"/>
            <w:vAlign w:val="center"/>
          </w:tcPr>
          <w:p w14:paraId="24378C25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3BDAF764" w14:textId="29E2DD04" w:rsidR="00D31E07" w:rsidRPr="006E4A6B" w:rsidRDefault="00D31E07" w:rsidP="00D31E07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 financial information</w:t>
            </w:r>
          </w:p>
        </w:tc>
      </w:tr>
      <w:tr w:rsidR="00D31E07" w:rsidRPr="006E4A6B" w14:paraId="7DAA9101" w14:textId="77777777" w:rsidTr="005F7863">
        <w:tc>
          <w:tcPr>
            <w:tcW w:w="3701" w:type="dxa"/>
            <w:vAlign w:val="center"/>
          </w:tcPr>
          <w:p w14:paraId="1E408850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2CBA2F05" w14:textId="05E920E2" w:rsidR="00D31E07" w:rsidRPr="006E4A6B" w:rsidRDefault="00D31E07" w:rsidP="00DF1E0C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For the three-month period ended 31 March 2024</w:t>
            </w:r>
          </w:p>
        </w:tc>
      </w:tr>
      <w:tr w:rsidR="00D31E07" w:rsidRPr="006E4A6B" w14:paraId="1743A79D" w14:textId="77777777" w:rsidTr="005F7863">
        <w:tc>
          <w:tcPr>
            <w:tcW w:w="3701" w:type="dxa"/>
            <w:vAlign w:val="center"/>
          </w:tcPr>
          <w:p w14:paraId="0DC8EA5A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9" w:type="dxa"/>
            <w:gridSpan w:val="3"/>
            <w:tcBorders>
              <w:top w:val="single" w:sz="4" w:space="0" w:color="auto"/>
            </w:tcBorders>
            <w:vAlign w:val="bottom"/>
          </w:tcPr>
          <w:p w14:paraId="6FD3467A" w14:textId="4D80E548" w:rsidR="00D31E07" w:rsidRDefault="00D31E07" w:rsidP="00DF1E0C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Unaudited</w:t>
            </w:r>
          </w:p>
        </w:tc>
      </w:tr>
      <w:tr w:rsidR="00D31E07" w:rsidRPr="006E4A6B" w14:paraId="11DAB3AD" w14:textId="77777777" w:rsidTr="005F7863">
        <w:tc>
          <w:tcPr>
            <w:tcW w:w="3701" w:type="dxa"/>
            <w:vAlign w:val="center"/>
          </w:tcPr>
          <w:p w14:paraId="7263470C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14:paraId="65A97BFC" w14:textId="7A21932C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14:paraId="320670A7" w14:textId="4DEF8DD9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3C1C850B" w14:textId="64E8CA0E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20BF6E3C" w14:textId="77777777" w:rsidTr="005F7863">
        <w:tc>
          <w:tcPr>
            <w:tcW w:w="3701" w:type="dxa"/>
            <w:vAlign w:val="center"/>
          </w:tcPr>
          <w:p w14:paraId="1896DF6B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vAlign w:val="bottom"/>
          </w:tcPr>
          <w:p w14:paraId="6F05C437" w14:textId="3A1E6FEA" w:rsidR="00D31E07" w:rsidRPr="006E4A6B" w:rsidRDefault="00D31E07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Segment A</w:t>
            </w:r>
          </w:p>
        </w:tc>
        <w:tc>
          <w:tcPr>
            <w:tcW w:w="1916" w:type="dxa"/>
            <w:vAlign w:val="bottom"/>
          </w:tcPr>
          <w:p w14:paraId="4B456299" w14:textId="2428A512" w:rsidR="00D31E07" w:rsidRPr="006E4A6B" w:rsidRDefault="00D31E07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Segment B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FE461B9" w14:textId="2D376A49" w:rsidR="00D31E07" w:rsidRPr="006E4A6B" w:rsidRDefault="000309D1" w:rsidP="00DF1E0C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</w:t>
            </w:r>
          </w:p>
        </w:tc>
      </w:tr>
      <w:tr w:rsidR="00D31E07" w:rsidRPr="006E4A6B" w14:paraId="262B1F1C" w14:textId="77777777" w:rsidTr="005F7863">
        <w:tc>
          <w:tcPr>
            <w:tcW w:w="3701" w:type="dxa"/>
            <w:vAlign w:val="center"/>
          </w:tcPr>
          <w:p w14:paraId="6AF4C385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4AFDA958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005681B2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A2C49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31E07" w:rsidRPr="006E4A6B" w14:paraId="6E841DE5" w14:textId="77777777" w:rsidTr="005F7863">
        <w:tc>
          <w:tcPr>
            <w:tcW w:w="3701" w:type="dxa"/>
            <w:vAlign w:val="center"/>
          </w:tcPr>
          <w:p w14:paraId="5F553EE6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AF391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auto"/>
          </w:tcPr>
          <w:p w14:paraId="103EDEBD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3C310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548BBF3D" w14:textId="77777777" w:rsidTr="005F7863">
        <w:tc>
          <w:tcPr>
            <w:tcW w:w="3701" w:type="dxa"/>
          </w:tcPr>
          <w:p w14:paraId="5D7BCE54" w14:textId="5FD49247" w:rsidR="00D31E07" w:rsidRPr="006E4A6B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Revenue from sales and services</w:t>
            </w:r>
          </w:p>
        </w:tc>
        <w:tc>
          <w:tcPr>
            <w:tcW w:w="1916" w:type="dxa"/>
            <w:shd w:val="clear" w:color="auto" w:fill="FAFAFA"/>
          </w:tcPr>
          <w:p w14:paraId="71A75B55" w14:textId="1491C012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37,705,958</w:t>
            </w:r>
          </w:p>
        </w:tc>
        <w:tc>
          <w:tcPr>
            <w:tcW w:w="1916" w:type="dxa"/>
            <w:shd w:val="clear" w:color="auto" w:fill="auto"/>
            <w:vAlign w:val="bottom"/>
          </w:tcPr>
          <w:p w14:paraId="3C67BE85" w14:textId="19424C0F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364,735,041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7304CADB" w14:textId="65325D0A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402,440,999</w:t>
            </w:r>
          </w:p>
        </w:tc>
      </w:tr>
      <w:tr w:rsidR="00D31E07" w:rsidRPr="006E4A6B" w14:paraId="1C1C2CCA" w14:textId="77777777" w:rsidTr="005F7863">
        <w:tc>
          <w:tcPr>
            <w:tcW w:w="3701" w:type="dxa"/>
            <w:vAlign w:val="bottom"/>
          </w:tcPr>
          <w:p w14:paraId="10347934" w14:textId="4615A104" w:rsidR="00D31E07" w:rsidRPr="006E4A6B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Cost </w:t>
            </w:r>
            <w:r w:rsidR="00B34045">
              <w:rPr>
                <w:rFonts w:ascii="Arial" w:hAnsi="Arial" w:cs="Arial"/>
                <w:color w:val="000000" w:themeColor="text1"/>
                <w:sz w:val="18"/>
                <w:szCs w:val="18"/>
              </w:rPr>
              <w:t>of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sales and services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</w:tcPr>
          <w:p w14:paraId="481A84E6" w14:textId="48E244F2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(24,994,375)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508F" w14:textId="7D56205E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(344,469,638)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45218" w14:textId="149038FC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(369,464,013)</w:t>
            </w:r>
          </w:p>
        </w:tc>
      </w:tr>
      <w:tr w:rsidR="00D31E07" w:rsidRPr="006E4A6B" w14:paraId="0E7F31ED" w14:textId="77777777" w:rsidTr="005F7863">
        <w:tc>
          <w:tcPr>
            <w:tcW w:w="3701" w:type="dxa"/>
            <w:vAlign w:val="bottom"/>
          </w:tcPr>
          <w:p w14:paraId="6988E37F" w14:textId="77777777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</w:tcPr>
          <w:p w14:paraId="438C7FF0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4FD3F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4124F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028F6BAB" w14:textId="77777777" w:rsidTr="005F7863">
        <w:tc>
          <w:tcPr>
            <w:tcW w:w="3701" w:type="dxa"/>
            <w:vAlign w:val="bottom"/>
          </w:tcPr>
          <w:p w14:paraId="3501A167" w14:textId="672CDB9D" w:rsidR="00D31E07" w:rsidRPr="00D31E07" w:rsidRDefault="00D31E07" w:rsidP="00DF1E0C">
            <w:pPr>
              <w:ind w:lef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Segment profit</w:t>
            </w:r>
          </w:p>
        </w:tc>
        <w:tc>
          <w:tcPr>
            <w:tcW w:w="1916" w:type="dxa"/>
            <w:shd w:val="clear" w:color="auto" w:fill="FAFAFA"/>
          </w:tcPr>
          <w:p w14:paraId="1A99BAB8" w14:textId="4266A2D6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12,711,583</w:t>
            </w:r>
          </w:p>
        </w:tc>
        <w:tc>
          <w:tcPr>
            <w:tcW w:w="1916" w:type="dxa"/>
            <w:shd w:val="clear" w:color="auto" w:fill="auto"/>
            <w:vAlign w:val="bottom"/>
          </w:tcPr>
          <w:p w14:paraId="169CF791" w14:textId="4035C0E2" w:rsidR="00D31E07" w:rsidRPr="00D31E07" w:rsidRDefault="00D31E07" w:rsidP="00DF1E0C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20,265,403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1ED23D89" w14:textId="03D87025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32,976,986</w:t>
            </w:r>
          </w:p>
        </w:tc>
      </w:tr>
      <w:tr w:rsidR="00D31E07" w:rsidRPr="006E4A6B" w14:paraId="6263EB4B" w14:textId="77777777" w:rsidTr="005F7863">
        <w:tc>
          <w:tcPr>
            <w:tcW w:w="3701" w:type="dxa"/>
            <w:vAlign w:val="bottom"/>
          </w:tcPr>
          <w:p w14:paraId="16354596" w14:textId="77777777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</w:tcPr>
          <w:p w14:paraId="14BB4C88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7073CA5B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2526F3CE" w14:textId="41C023DF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1C81B2A3" w14:textId="77777777" w:rsidTr="005F7863">
        <w:tc>
          <w:tcPr>
            <w:tcW w:w="3701" w:type="dxa"/>
            <w:vAlign w:val="bottom"/>
          </w:tcPr>
          <w:p w14:paraId="122F2265" w14:textId="744B435C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income</w:t>
            </w:r>
          </w:p>
        </w:tc>
        <w:tc>
          <w:tcPr>
            <w:tcW w:w="1916" w:type="dxa"/>
            <w:shd w:val="clear" w:color="auto" w:fill="FAFAFA"/>
          </w:tcPr>
          <w:p w14:paraId="3547356A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07D8EA3E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279F11FC" w14:textId="199D472C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225,469</w:t>
            </w:r>
          </w:p>
        </w:tc>
      </w:tr>
      <w:tr w:rsidR="00D31E07" w:rsidRPr="006E4A6B" w14:paraId="026FF8BB" w14:textId="77777777" w:rsidTr="005F7863">
        <w:tc>
          <w:tcPr>
            <w:tcW w:w="3701" w:type="dxa"/>
            <w:vAlign w:val="bottom"/>
          </w:tcPr>
          <w:p w14:paraId="09084AED" w14:textId="323BECEB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Selling expenses</w:t>
            </w:r>
          </w:p>
        </w:tc>
        <w:tc>
          <w:tcPr>
            <w:tcW w:w="1916" w:type="dxa"/>
            <w:shd w:val="clear" w:color="auto" w:fill="FAFAFA"/>
          </w:tcPr>
          <w:p w14:paraId="1E2F159B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0F5C94EF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6DCA3C16" w14:textId="512391AB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(3,193,941)</w:t>
            </w:r>
          </w:p>
        </w:tc>
      </w:tr>
      <w:tr w:rsidR="00D31E07" w:rsidRPr="006E4A6B" w14:paraId="15FD0463" w14:textId="77777777" w:rsidTr="005F7863">
        <w:tc>
          <w:tcPr>
            <w:tcW w:w="3701" w:type="dxa"/>
            <w:vAlign w:val="bottom"/>
          </w:tcPr>
          <w:p w14:paraId="164CB03D" w14:textId="2FA8B837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Administrative expenses</w:t>
            </w:r>
          </w:p>
        </w:tc>
        <w:tc>
          <w:tcPr>
            <w:tcW w:w="1916" w:type="dxa"/>
            <w:shd w:val="clear" w:color="auto" w:fill="FAFAFA"/>
          </w:tcPr>
          <w:p w14:paraId="1711DD4B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23634483" w14:textId="77777777" w:rsidR="00D31E07" w:rsidRPr="006E4A6B" w:rsidRDefault="00D31E07" w:rsidP="00DF1E0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32482D42" w14:textId="492A8050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(7,913,358)</w:t>
            </w:r>
          </w:p>
        </w:tc>
      </w:tr>
      <w:tr w:rsidR="00D31E07" w:rsidRPr="006E4A6B" w14:paraId="5A2474BC" w14:textId="77777777" w:rsidTr="005F7863">
        <w:tc>
          <w:tcPr>
            <w:tcW w:w="3701" w:type="dxa"/>
          </w:tcPr>
          <w:p w14:paraId="7FEEF335" w14:textId="75971337" w:rsidR="00D31E07" w:rsidRPr="006E4A6B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Finance costs</w:t>
            </w:r>
          </w:p>
        </w:tc>
        <w:tc>
          <w:tcPr>
            <w:tcW w:w="1916" w:type="dxa"/>
            <w:shd w:val="clear" w:color="auto" w:fill="FAFAFA"/>
          </w:tcPr>
          <w:p w14:paraId="0CF53071" w14:textId="2C15EB45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shd w:val="clear" w:color="auto" w:fill="auto"/>
          </w:tcPr>
          <w:p w14:paraId="35502004" w14:textId="21A75934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14:paraId="5DE8FF6F" w14:textId="2B91BF63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(304,536)</w:t>
            </w:r>
          </w:p>
        </w:tc>
      </w:tr>
      <w:tr w:rsidR="00D31E07" w:rsidRPr="006E4A6B" w14:paraId="2C5D252B" w14:textId="77777777" w:rsidTr="005F7863">
        <w:tc>
          <w:tcPr>
            <w:tcW w:w="3701" w:type="dxa"/>
          </w:tcPr>
          <w:p w14:paraId="3F634AEB" w14:textId="77777777" w:rsidR="00D31E07" w:rsidRDefault="00D31E07" w:rsidP="00DF1E0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FAFAFA"/>
          </w:tcPr>
          <w:p w14:paraId="5F3DF0D0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6" w:type="dxa"/>
            <w:shd w:val="clear" w:color="auto" w:fill="auto"/>
          </w:tcPr>
          <w:p w14:paraId="664C346D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</w:tcPr>
          <w:p w14:paraId="148423C6" w14:textId="77777777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37D04E2B" w14:textId="77777777" w:rsidTr="005F7863">
        <w:tc>
          <w:tcPr>
            <w:tcW w:w="3701" w:type="dxa"/>
            <w:vAlign w:val="center"/>
          </w:tcPr>
          <w:p w14:paraId="439F2E55" w14:textId="6B40EF19" w:rsidR="00D31E07" w:rsidRPr="00D31E07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31E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Profit before income tax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CC14B25" w14:textId="77777777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2E6CA33C" w14:textId="77777777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18BEF1A4" w14:textId="74BC93E1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21,790,620</w:t>
            </w:r>
          </w:p>
        </w:tc>
      </w:tr>
      <w:tr w:rsidR="00D31E07" w:rsidRPr="006E4A6B" w14:paraId="30A06388" w14:textId="77777777" w:rsidTr="005F7863">
        <w:tc>
          <w:tcPr>
            <w:tcW w:w="3701" w:type="dxa"/>
            <w:vAlign w:val="center"/>
          </w:tcPr>
          <w:p w14:paraId="674D617A" w14:textId="2348AB5D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Income tax expense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1EA17856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33924E1D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8455" w14:textId="39F3FFEB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(4,4</w:t>
            </w:r>
            <w:r w:rsidR="00F806C8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83,457</w:t>
            </w: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D31E07" w:rsidRPr="006E4A6B" w14:paraId="1BF1AD8A" w14:textId="77777777" w:rsidTr="005F7863">
        <w:tc>
          <w:tcPr>
            <w:tcW w:w="3701" w:type="dxa"/>
            <w:vAlign w:val="center"/>
          </w:tcPr>
          <w:p w14:paraId="6E6791F1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shd w:val="clear" w:color="auto" w:fill="FAFAFA"/>
            <w:vAlign w:val="center"/>
          </w:tcPr>
          <w:p w14:paraId="1656C4FD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19CFC9E5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12192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1B4FB152" w14:textId="77777777" w:rsidTr="005F7863">
        <w:tc>
          <w:tcPr>
            <w:tcW w:w="3701" w:type="dxa"/>
            <w:vAlign w:val="center"/>
          </w:tcPr>
          <w:p w14:paraId="65B090C9" w14:textId="18ACDE97" w:rsidR="00D31E07" w:rsidRPr="00D31E07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Net profit for the period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1AF69E7" w14:textId="77777777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017E9891" w14:textId="77777777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F9763" w14:textId="64CAC824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17,</w:t>
            </w:r>
            <w:r w:rsidR="00F806C8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307,163</w:t>
            </w:r>
          </w:p>
        </w:tc>
      </w:tr>
      <w:tr w:rsidR="00D31E07" w:rsidRPr="006E4A6B" w14:paraId="23DE745B" w14:textId="77777777" w:rsidTr="005F7863">
        <w:tc>
          <w:tcPr>
            <w:tcW w:w="3701" w:type="dxa"/>
            <w:vAlign w:val="center"/>
          </w:tcPr>
          <w:p w14:paraId="15138C2D" w14:textId="77777777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shd w:val="clear" w:color="auto" w:fill="FAFAFA"/>
            <w:vAlign w:val="center"/>
          </w:tcPr>
          <w:p w14:paraId="29F569C6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46E79916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8B7C2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3A843B43" w14:textId="77777777" w:rsidTr="005F7863">
        <w:tc>
          <w:tcPr>
            <w:tcW w:w="3701" w:type="dxa"/>
            <w:vAlign w:val="center"/>
          </w:tcPr>
          <w:p w14:paraId="0277CDD0" w14:textId="1E2C2099" w:rsidR="00D31E07" w:rsidRPr="00D31E07" w:rsidRDefault="00D31E07" w:rsidP="00DF1E0C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31E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Timing of revenue recognition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91F51D2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shd w:val="clear" w:color="auto" w:fill="auto"/>
            <w:vAlign w:val="bottom"/>
          </w:tcPr>
          <w:p w14:paraId="5192B40A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shd w:val="clear" w:color="auto" w:fill="FAFAFA"/>
            <w:vAlign w:val="bottom"/>
          </w:tcPr>
          <w:p w14:paraId="0411D0CF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4BFEE41F" w14:textId="77777777" w:rsidTr="005F7863">
        <w:tc>
          <w:tcPr>
            <w:tcW w:w="3701" w:type="dxa"/>
            <w:vAlign w:val="center"/>
          </w:tcPr>
          <w:p w14:paraId="25F84FD6" w14:textId="4D4877BB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D31E07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At a point in time</w:t>
            </w:r>
          </w:p>
        </w:tc>
        <w:tc>
          <w:tcPr>
            <w:tcW w:w="1916" w:type="dxa"/>
            <w:shd w:val="clear" w:color="auto" w:fill="FAFAFA"/>
            <w:vAlign w:val="center"/>
          </w:tcPr>
          <w:p w14:paraId="421B83D5" w14:textId="45FE8F79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37,705,958</w:t>
            </w:r>
          </w:p>
        </w:tc>
        <w:tc>
          <w:tcPr>
            <w:tcW w:w="1916" w:type="dxa"/>
            <w:shd w:val="clear" w:color="auto" w:fill="auto"/>
            <w:vAlign w:val="bottom"/>
          </w:tcPr>
          <w:p w14:paraId="349D59F9" w14:textId="34002A4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364,728,972</w:t>
            </w:r>
          </w:p>
        </w:tc>
        <w:tc>
          <w:tcPr>
            <w:tcW w:w="1917" w:type="dxa"/>
            <w:shd w:val="clear" w:color="auto" w:fill="FAFAFA"/>
            <w:vAlign w:val="bottom"/>
          </w:tcPr>
          <w:p w14:paraId="139165E6" w14:textId="22A5AD90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402,434,930</w:t>
            </w:r>
          </w:p>
        </w:tc>
      </w:tr>
      <w:tr w:rsidR="00D31E07" w:rsidRPr="006E4A6B" w14:paraId="0FBF35AA" w14:textId="77777777" w:rsidTr="005F7863">
        <w:tc>
          <w:tcPr>
            <w:tcW w:w="3701" w:type="dxa"/>
            <w:vAlign w:val="center"/>
          </w:tcPr>
          <w:p w14:paraId="3CD0537C" w14:textId="3B6340B0" w:rsidR="00D31E07" w:rsidRPr="006E4A6B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D31E07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Over time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1F8BC6" w14:textId="51D300C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E899" w14:textId="11E81890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6,069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FBDE" w14:textId="13155C8C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6,069</w:t>
            </w:r>
          </w:p>
        </w:tc>
      </w:tr>
      <w:tr w:rsidR="00D31E07" w:rsidRPr="006E4A6B" w14:paraId="1AA87AA9" w14:textId="77777777" w:rsidTr="005F7863">
        <w:tc>
          <w:tcPr>
            <w:tcW w:w="3701" w:type="dxa"/>
            <w:vAlign w:val="center"/>
          </w:tcPr>
          <w:p w14:paraId="5F8FC637" w14:textId="77777777" w:rsidR="00D31E07" w:rsidRPr="00D31E07" w:rsidRDefault="00D31E07" w:rsidP="00DF1E0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B41841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3B25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0E9DC" w14:textId="77777777" w:rsidR="00D31E07" w:rsidRPr="006E4A6B" w:rsidRDefault="00D31E07" w:rsidP="00DF1E0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31E07" w:rsidRPr="006E4A6B" w14:paraId="4294A2FD" w14:textId="77777777" w:rsidTr="005F7863">
        <w:tc>
          <w:tcPr>
            <w:tcW w:w="3701" w:type="dxa"/>
          </w:tcPr>
          <w:p w14:paraId="4D539E76" w14:textId="1F78A811" w:rsidR="00D31E07" w:rsidRPr="00D31E07" w:rsidRDefault="00D31E07" w:rsidP="00DF1E0C">
            <w:pPr>
              <w:ind w:left="-72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31E0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Total revenue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FAFAFA"/>
          </w:tcPr>
          <w:p w14:paraId="1BF302B7" w14:textId="60170150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37,705,958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BE4E5" w14:textId="228F9CE9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364,735,041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90ACB" w14:textId="5AB084AE" w:rsidR="00D31E07" w:rsidRPr="00D31E07" w:rsidRDefault="00D31E07" w:rsidP="00DF1E0C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31E07">
              <w:rPr>
                <w:rFonts w:ascii="Arial" w:eastAsia="Cordia New" w:hAnsi="Arial" w:cs="Arial"/>
                <w:b/>
                <w:bCs/>
                <w:color w:val="000000" w:themeColor="text1"/>
                <w:sz w:val="18"/>
                <w:szCs w:val="18"/>
              </w:rPr>
              <w:t>402,440,999</w:t>
            </w:r>
          </w:p>
        </w:tc>
      </w:tr>
    </w:tbl>
    <w:p w14:paraId="3B5BCD3F" w14:textId="77777777" w:rsidR="00AF0E31" w:rsidRPr="00DD4B8B" w:rsidRDefault="00AF0E31" w:rsidP="006E4A6B">
      <w:pPr>
        <w:ind w:left="360"/>
        <w:rPr>
          <w:rFonts w:ascii="Arial" w:hAnsi="Arial" w:cs="Arial"/>
          <w:sz w:val="18"/>
          <w:szCs w:val="18"/>
        </w:rPr>
      </w:pPr>
    </w:p>
    <w:bookmarkEnd w:id="1"/>
    <w:p w14:paraId="49D7669B" w14:textId="77777777" w:rsidR="009D11A6" w:rsidRPr="00DD4B8B" w:rsidRDefault="009D11A6" w:rsidP="006E4A6B">
      <w:pPr>
        <w:tabs>
          <w:tab w:val="left" w:pos="851"/>
        </w:tabs>
        <w:ind w:left="36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0CE" w:rsidRPr="00DD4B8B" w14:paraId="1EDAFBC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ECC8AA" w14:textId="77777777" w:rsidR="00A900CE" w:rsidRPr="00DD4B8B" w:rsidRDefault="00A900CE" w:rsidP="00A900CE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DD4B8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Pr="00DD4B8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51F8ADFF" w14:textId="77777777" w:rsidR="00A900CE" w:rsidRPr="00DD4B8B" w:rsidRDefault="00A900CE" w:rsidP="00A900CE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F13D56E" w14:textId="022EE64F" w:rsidR="00192E92" w:rsidRPr="00DD4B8B" w:rsidRDefault="00192E92" w:rsidP="00192E92">
      <w:pPr>
        <w:tabs>
          <w:tab w:val="left" w:pos="360"/>
          <w:tab w:val="left" w:pos="1080"/>
        </w:tabs>
        <w:suppressAutoHyphens/>
        <w:jc w:val="both"/>
        <w:rPr>
          <w:rFonts w:ascii="Arial" w:eastAsia="Arial Unicode MS" w:hAnsi="Arial" w:cs="Arial"/>
          <w:sz w:val="18"/>
          <w:szCs w:val="18"/>
        </w:rPr>
      </w:pPr>
      <w:r w:rsidRPr="00DD4B8B">
        <w:rPr>
          <w:rFonts w:ascii="Arial" w:eastAsia="Arial Unicode MS" w:hAnsi="Arial" w:cs="Arial"/>
          <w:sz w:val="18"/>
          <w:szCs w:val="18"/>
        </w:rPr>
        <w:t>The fair value</w:t>
      </w:r>
      <w:r w:rsidR="00045FC3" w:rsidRPr="00DD4B8B">
        <w:rPr>
          <w:rFonts w:ascii="Arial" w:eastAsia="Arial Unicode MS" w:hAnsi="Arial" w:cs="Arial"/>
          <w:sz w:val="18"/>
          <w:szCs w:val="18"/>
        </w:rPr>
        <w:t>s</w:t>
      </w:r>
      <w:r w:rsidRPr="00DD4B8B">
        <w:rPr>
          <w:rFonts w:ascii="Arial" w:eastAsia="Arial Unicode MS" w:hAnsi="Arial" w:cs="Arial"/>
          <w:sz w:val="18"/>
          <w:szCs w:val="18"/>
        </w:rPr>
        <w:t xml:space="preserve"> of the financial assets and liabilities are approximately to the carrying values </w:t>
      </w:r>
      <w:r w:rsidR="00802C86" w:rsidRPr="00DD4B8B">
        <w:rPr>
          <w:rFonts w:ascii="Arial" w:eastAsia="Arial Unicode MS" w:hAnsi="Arial" w:cs="Arial"/>
          <w:sz w:val="18"/>
          <w:szCs w:val="18"/>
        </w:rPr>
        <w:t>because</w:t>
      </w:r>
      <w:r w:rsidRPr="00DD4B8B">
        <w:rPr>
          <w:rFonts w:ascii="Arial" w:eastAsia="Arial Unicode MS" w:hAnsi="Arial" w:cs="Arial"/>
          <w:sz w:val="18"/>
          <w:szCs w:val="18"/>
        </w:rPr>
        <w:t xml:space="preserve"> most of them are </w:t>
      </w:r>
      <w:r w:rsidRPr="00DD4B8B">
        <w:rPr>
          <w:rFonts w:ascii="Arial" w:eastAsia="Arial Unicode MS" w:hAnsi="Arial" w:cs="Arial"/>
          <w:spacing w:val="-2"/>
          <w:sz w:val="18"/>
          <w:szCs w:val="18"/>
        </w:rPr>
        <w:t>short-term financial instruments, except long-term borrowing from a financial institution</w:t>
      </w:r>
      <w:r w:rsidR="002724AC" w:rsidRPr="00DD4B8B">
        <w:rPr>
          <w:rFonts w:ascii="Arial" w:eastAsia="Arial Unicode MS" w:hAnsi="Arial" w:cs="Arial"/>
          <w:spacing w:val="-2"/>
          <w:sz w:val="18"/>
          <w:szCs w:val="18"/>
        </w:rPr>
        <w:t xml:space="preserve"> </w:t>
      </w:r>
      <w:r w:rsidR="00C25F01" w:rsidRPr="00DD4B8B">
        <w:rPr>
          <w:rFonts w:ascii="Arial" w:eastAsia="Arial Unicode MS" w:hAnsi="Arial" w:cs="Arial"/>
          <w:spacing w:val="-2"/>
          <w:sz w:val="18"/>
          <w:szCs w:val="18"/>
        </w:rPr>
        <w:t xml:space="preserve">in </w:t>
      </w:r>
      <w:r w:rsidRPr="00DD4B8B">
        <w:rPr>
          <w:rFonts w:ascii="Arial" w:eastAsia="Arial Unicode MS" w:hAnsi="Arial" w:cs="Arial"/>
          <w:spacing w:val="-2"/>
          <w:sz w:val="18"/>
          <w:szCs w:val="18"/>
        </w:rPr>
        <w:t xml:space="preserve">which </w:t>
      </w:r>
      <w:r w:rsidR="00C25F01" w:rsidRPr="00DD4B8B">
        <w:rPr>
          <w:rFonts w:ascii="Arial" w:eastAsia="Arial Unicode MS" w:hAnsi="Arial" w:cs="Arial"/>
          <w:spacing w:val="-2"/>
          <w:sz w:val="18"/>
          <w:szCs w:val="18"/>
        </w:rPr>
        <w:t xml:space="preserve">fair values </w:t>
      </w:r>
      <w:r w:rsidR="00045FC3" w:rsidRPr="00DD4B8B">
        <w:rPr>
          <w:rFonts w:ascii="Arial" w:eastAsia="Arial Unicode MS" w:hAnsi="Arial" w:cs="Arial"/>
          <w:spacing w:val="-2"/>
          <w:sz w:val="18"/>
          <w:szCs w:val="18"/>
        </w:rPr>
        <w:t>are</w:t>
      </w:r>
      <w:r w:rsidRPr="00DD4B8B">
        <w:rPr>
          <w:rFonts w:ascii="Arial" w:eastAsia="Arial Unicode MS" w:hAnsi="Arial" w:cs="Arial"/>
          <w:spacing w:val="-2"/>
          <w:sz w:val="18"/>
          <w:szCs w:val="18"/>
        </w:rPr>
        <w:t xml:space="preserve"> disclosed </w:t>
      </w:r>
      <w:r w:rsidRPr="00DD4B8B">
        <w:rPr>
          <w:rFonts w:ascii="Arial" w:eastAsia="Arial Unicode MS" w:hAnsi="Arial" w:cs="Arial"/>
          <w:sz w:val="18"/>
          <w:szCs w:val="18"/>
        </w:rPr>
        <w:t>in Note</w:t>
      </w:r>
      <w:r w:rsidRPr="00DD4B8B">
        <w:rPr>
          <w:rFonts w:ascii="Arial" w:eastAsia="Arial Unicode MS" w:hAnsi="Arial" w:cs="Arial"/>
          <w:sz w:val="18"/>
          <w:szCs w:val="18"/>
          <w:cs/>
        </w:rPr>
        <w:t xml:space="preserve"> </w:t>
      </w:r>
      <w:r w:rsidRPr="00DD4B8B">
        <w:rPr>
          <w:rFonts w:ascii="Arial" w:eastAsia="Arial Unicode MS" w:hAnsi="Arial" w:cs="Arial"/>
          <w:sz w:val="18"/>
          <w:szCs w:val="18"/>
        </w:rPr>
        <w:t>1</w:t>
      </w:r>
      <w:r w:rsidR="008F72AD">
        <w:rPr>
          <w:rFonts w:ascii="Arial" w:eastAsia="Arial Unicode MS" w:hAnsi="Arial" w:cs="Arial"/>
          <w:sz w:val="18"/>
          <w:szCs w:val="18"/>
        </w:rPr>
        <w:t>4</w:t>
      </w:r>
      <w:r w:rsidRPr="00DD4B8B">
        <w:rPr>
          <w:rFonts w:ascii="Arial" w:eastAsia="Arial Unicode MS" w:hAnsi="Arial" w:cs="Arial"/>
          <w:sz w:val="18"/>
          <w:szCs w:val="18"/>
        </w:rPr>
        <w:t>.</w:t>
      </w:r>
      <w:r w:rsidR="00BE4B6E">
        <w:rPr>
          <w:rFonts w:ascii="Arial" w:eastAsia="Arial Unicode MS" w:hAnsi="Arial" w:cs="Arial"/>
          <w:sz w:val="18"/>
          <w:szCs w:val="18"/>
        </w:rPr>
        <w:t>2.</w:t>
      </w:r>
    </w:p>
    <w:p w14:paraId="49E67C43" w14:textId="77777777" w:rsidR="00F96939" w:rsidRPr="00DD4B8B" w:rsidRDefault="00F96939" w:rsidP="00F96939">
      <w:pPr>
        <w:rPr>
          <w:rFonts w:ascii="Arial" w:hAnsi="Arial" w:cs="Arial"/>
          <w:sz w:val="18"/>
          <w:szCs w:val="18"/>
        </w:rPr>
      </w:pPr>
    </w:p>
    <w:p w14:paraId="2A39EADC" w14:textId="77777777" w:rsidR="00F96939" w:rsidRPr="00DD4B8B" w:rsidRDefault="00F96939" w:rsidP="00F9693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6939" w:rsidRPr="00DD4B8B" w14:paraId="466EB8C1" w14:textId="77777777" w:rsidTr="003B6940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AF3CF92" w14:textId="38342F62" w:rsidR="00F96939" w:rsidRPr="00DD4B8B" w:rsidRDefault="00F96939" w:rsidP="003B6940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7</w:t>
            </w: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313DDA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Deposit at bank pledged as collateral</w:t>
            </w:r>
          </w:p>
        </w:tc>
      </w:tr>
    </w:tbl>
    <w:p w14:paraId="34A570D5" w14:textId="20B29E1B" w:rsidR="00F96939" w:rsidRDefault="00F96939">
      <w:pPr>
        <w:rPr>
          <w:rFonts w:ascii="Arial" w:hAnsi="Arial" w:cs="Arial"/>
          <w:sz w:val="18"/>
          <w:szCs w:val="18"/>
        </w:rPr>
      </w:pPr>
    </w:p>
    <w:p w14:paraId="2BC591D9" w14:textId="6B4F8129" w:rsidR="00F96939" w:rsidRDefault="00313DDA" w:rsidP="006E4A6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As at 31 March 2024, savings account at bank is used as collateral against credit facility to issue promissory note amounting to Baht 20.00 million </w:t>
      </w:r>
      <w:r w:rsidRPr="00313DDA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2023: Baht 20.00 million</w:t>
      </w:r>
      <w:r w:rsidRPr="00313DDA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.</w:t>
      </w:r>
    </w:p>
    <w:p w14:paraId="1DA24F9A" w14:textId="77777777" w:rsidR="00F96939" w:rsidRPr="00DD4B8B" w:rsidRDefault="00F96939">
      <w:pPr>
        <w:rPr>
          <w:rFonts w:ascii="Arial" w:hAnsi="Arial" w:cs="Arial"/>
          <w:sz w:val="18"/>
          <w:szCs w:val="18"/>
        </w:rPr>
      </w:pPr>
    </w:p>
    <w:p w14:paraId="4402B6A1" w14:textId="71084F07" w:rsidR="006E4A6B" w:rsidRDefault="006E4A6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A805601" w14:textId="77777777" w:rsidR="00BE4B6E" w:rsidRPr="006E4A6B" w:rsidRDefault="00BE4B6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2E92" w:rsidRPr="006E4A6B" w14:paraId="253FDEE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7251914" w14:textId="424E962A" w:rsidR="00192E92" w:rsidRPr="006E4A6B" w:rsidRDefault="00313DDA" w:rsidP="00A9464A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8</w:t>
            </w:r>
            <w:r w:rsidR="00192E92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192E92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Trade and other </w:t>
            </w:r>
            <w:r w:rsidR="00A90254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current </w:t>
            </w:r>
            <w:r w:rsidR="00192E92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receivables</w:t>
            </w:r>
          </w:p>
        </w:tc>
      </w:tr>
    </w:tbl>
    <w:p w14:paraId="505DFC53" w14:textId="77777777" w:rsidR="00273C5F" w:rsidRPr="006E4A6B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4A6B" w:rsidRPr="006E4A6B" w14:paraId="706EB285" w14:textId="77777777" w:rsidTr="006E4A6B">
        <w:tc>
          <w:tcPr>
            <w:tcW w:w="3690" w:type="dxa"/>
            <w:vAlign w:val="bottom"/>
          </w:tcPr>
          <w:p w14:paraId="6D4F139F" w14:textId="77777777" w:rsidR="006E4A6B" w:rsidRPr="006E4A6B" w:rsidRDefault="006E4A6B" w:rsidP="006E4A6B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546F8" w14:textId="6F6FC25A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4C5291E5" w14:textId="5C4079B9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AA20C" w14:textId="77777777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EC681D0" w14:textId="51777928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6E4A6B" w14:paraId="14AA4100" w14:textId="77777777" w:rsidTr="006E4A6B">
        <w:tc>
          <w:tcPr>
            <w:tcW w:w="3690" w:type="dxa"/>
            <w:vAlign w:val="bottom"/>
          </w:tcPr>
          <w:p w14:paraId="031F7746" w14:textId="77777777" w:rsidR="001D38B0" w:rsidRPr="006E4A6B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455DD" w14:textId="08C2CDA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E2FD9" w14:textId="6F5675E2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60F7" w14:textId="6132AB9A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7C7D6" w14:textId="77D4AC35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6E4A6B" w14:paraId="29B5C1A2" w14:textId="77777777" w:rsidTr="006E4A6B">
        <w:tc>
          <w:tcPr>
            <w:tcW w:w="3690" w:type="dxa"/>
            <w:vAlign w:val="bottom"/>
          </w:tcPr>
          <w:p w14:paraId="628C51D3" w14:textId="77777777" w:rsidR="001D38B0" w:rsidRPr="006E4A6B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3561F7A" w14:textId="56125DA4" w:rsidR="001D38B0" w:rsidRPr="006E4A6B" w:rsidRDefault="00835F5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06DD90AD" w14:textId="4B87704E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BE7AA" w14:textId="0CDD8534" w:rsidR="001D38B0" w:rsidRPr="006E4A6B" w:rsidRDefault="00835F5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340B1" w14:textId="74860ABD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6E4A6B" w14:paraId="50FB366F" w14:textId="77777777" w:rsidTr="006E4A6B">
        <w:tc>
          <w:tcPr>
            <w:tcW w:w="3690" w:type="dxa"/>
            <w:vAlign w:val="bottom"/>
          </w:tcPr>
          <w:p w14:paraId="3CD23D17" w14:textId="77777777" w:rsidR="001D38B0" w:rsidRPr="006E4A6B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1DF98E9" w14:textId="38A5F337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19082A45" w14:textId="337C9652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8201" w14:textId="5D0CA5D1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E5AB8" w14:textId="7EA3FF31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6E4A6B" w14:paraId="113B748B" w14:textId="77777777" w:rsidTr="006E4A6B">
        <w:tc>
          <w:tcPr>
            <w:tcW w:w="3690" w:type="dxa"/>
            <w:vAlign w:val="bottom"/>
          </w:tcPr>
          <w:p w14:paraId="50642840" w14:textId="77777777" w:rsidR="001D38B0" w:rsidRPr="006E4A6B" w:rsidRDefault="001D38B0" w:rsidP="001D38B0">
            <w:pPr>
              <w:ind w:left="-105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B2DDC" w14:textId="004AB925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166EC4" w14:textId="023176D9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8F69E" w14:textId="694A57C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DD4C" w14:textId="03E5CCF9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6E4A6B" w14:paraId="44BC4678" w14:textId="77777777" w:rsidTr="006E4A6B">
        <w:tc>
          <w:tcPr>
            <w:tcW w:w="3690" w:type="dxa"/>
            <w:vAlign w:val="bottom"/>
          </w:tcPr>
          <w:p w14:paraId="30F2BA5C" w14:textId="77777777" w:rsidR="001D38B0" w:rsidRPr="006E4A6B" w:rsidRDefault="001D38B0" w:rsidP="001D38B0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953CF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50BA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4284C" w14:textId="4BA4509C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362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6E4A6B" w14:paraId="70CCA86F" w14:textId="77777777" w:rsidTr="006E4A6B">
        <w:tc>
          <w:tcPr>
            <w:tcW w:w="3690" w:type="dxa"/>
            <w:vAlign w:val="bottom"/>
          </w:tcPr>
          <w:p w14:paraId="05E84AB4" w14:textId="77777777" w:rsidR="001D38B0" w:rsidRPr="006E4A6B" w:rsidRDefault="001D38B0" w:rsidP="001D38B0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64022" w14:textId="7777777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019BB" w14:textId="7777777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869E74" w14:textId="3BE6EA8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679916C" w14:textId="3D1F8B9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74353F" w:rsidRPr="006E4A6B" w14:paraId="4F0E30EA" w14:textId="77777777" w:rsidTr="006E4A6B">
        <w:tc>
          <w:tcPr>
            <w:tcW w:w="3690" w:type="dxa"/>
            <w:vAlign w:val="bottom"/>
          </w:tcPr>
          <w:p w14:paraId="42E8D044" w14:textId="2344C01E" w:rsidR="0074353F" w:rsidRPr="006E4A6B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28A9D" w14:textId="5E3F0FE9" w:rsidR="0074353F" w:rsidRPr="006E4A6B" w:rsidRDefault="00276776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416,151,422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D162A" w14:textId="1AF68E84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27,990,070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A997E" w14:textId="3DDD1E6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25,575,260</w:t>
            </w:r>
          </w:p>
        </w:tc>
        <w:tc>
          <w:tcPr>
            <w:tcW w:w="1440" w:type="dxa"/>
            <w:vAlign w:val="bottom"/>
          </w:tcPr>
          <w:p w14:paraId="782F70FA" w14:textId="6C2D1F6A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27,990,070</w:t>
            </w:r>
          </w:p>
        </w:tc>
      </w:tr>
      <w:tr w:rsidR="0074353F" w:rsidRPr="006E4A6B" w14:paraId="72405BEC" w14:textId="77777777" w:rsidTr="006E4A6B">
        <w:tc>
          <w:tcPr>
            <w:tcW w:w="3690" w:type="dxa"/>
            <w:vAlign w:val="bottom"/>
          </w:tcPr>
          <w:p w14:paraId="7666A01C" w14:textId="51BFE0C9" w:rsidR="0074353F" w:rsidRPr="006E4A6B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   Advance-dated cheque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19ACF" w14:textId="3AB91C5B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594,449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C319" w14:textId="1A1B245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157,085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940B1" w14:textId="33CDD28E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594,449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39D25" w14:textId="4FD5F49C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157,085</w:t>
            </w:r>
          </w:p>
        </w:tc>
      </w:tr>
      <w:tr w:rsidR="0074353F" w:rsidRPr="006E4A6B" w14:paraId="16A59BF8" w14:textId="77777777" w:rsidTr="006E4A6B">
        <w:tc>
          <w:tcPr>
            <w:tcW w:w="3690" w:type="dxa"/>
            <w:vAlign w:val="bottom"/>
          </w:tcPr>
          <w:p w14:paraId="2A135184" w14:textId="77777777" w:rsidR="0074353F" w:rsidRPr="006E4A6B" w:rsidRDefault="0074353F" w:rsidP="0074353F">
            <w:pPr>
              <w:tabs>
                <w:tab w:val="left" w:pos="3042"/>
              </w:tabs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BA6F9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7BA64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AF445" w14:textId="110F7492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E9C134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6E4A6B" w14:paraId="5ED1B364" w14:textId="4F7EBE4D" w:rsidTr="006E4A6B">
        <w:tc>
          <w:tcPr>
            <w:tcW w:w="3690" w:type="dxa"/>
            <w:vAlign w:val="bottom"/>
          </w:tcPr>
          <w:p w14:paraId="6A5D35C9" w14:textId="552FFCD7" w:rsidR="0074353F" w:rsidRPr="006E4A6B" w:rsidRDefault="0074353F" w:rsidP="0074353F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Total 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22336" w14:textId="255EC2EC" w:rsidR="0074353F" w:rsidRPr="006E4A6B" w:rsidRDefault="00276776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416,745,871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37C8" w14:textId="509A2133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28,147,155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53ECF" w14:textId="68B7295C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26,169,709</w:t>
            </w:r>
          </w:p>
        </w:tc>
        <w:tc>
          <w:tcPr>
            <w:tcW w:w="1440" w:type="dxa"/>
            <w:vAlign w:val="bottom"/>
          </w:tcPr>
          <w:p w14:paraId="39A7360F" w14:textId="2F5F4E49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28,147,155</w:t>
            </w:r>
          </w:p>
        </w:tc>
      </w:tr>
      <w:tr w:rsidR="0074353F" w:rsidRPr="006E4A6B" w14:paraId="0FDDF8ED" w14:textId="77777777" w:rsidTr="006E4A6B">
        <w:tc>
          <w:tcPr>
            <w:tcW w:w="3690" w:type="dxa"/>
            <w:vAlign w:val="bottom"/>
          </w:tcPr>
          <w:p w14:paraId="2DDBEA48" w14:textId="77777777" w:rsidR="0074353F" w:rsidRPr="006E4A6B" w:rsidRDefault="0074353F" w:rsidP="0074353F">
            <w:pPr>
              <w:ind w:left="-105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455087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9D66F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B795A9" w14:textId="726ACB65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55580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6E4A6B" w14:paraId="2CBBA7A1" w14:textId="3E82CC46" w:rsidTr="006E4A6B">
        <w:tc>
          <w:tcPr>
            <w:tcW w:w="3690" w:type="dxa"/>
            <w:vAlign w:val="bottom"/>
          </w:tcPr>
          <w:p w14:paraId="0D37193B" w14:textId="4221B3B4" w:rsidR="0074353F" w:rsidRPr="006656D1" w:rsidRDefault="0074353F" w:rsidP="0074353F">
            <w:pPr>
              <w:pStyle w:val="a"/>
              <w:tabs>
                <w:tab w:val="left" w:pos="1385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Other </w:t>
            </w:r>
            <w:r w:rsidR="00416DA1"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  <w:r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>receivables</w:t>
            </w:r>
            <w:r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- third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FA9CE" w14:textId="775D95F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259,9</w:t>
            </w:r>
            <w:r w:rsidR="00AD6924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1EE3E" w14:textId="40AD880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128,660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DB961" w14:textId="366DFC55" w:rsidR="0074353F" w:rsidRPr="006E4A6B" w:rsidRDefault="007B4D14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234,353</w:t>
            </w:r>
          </w:p>
        </w:tc>
        <w:tc>
          <w:tcPr>
            <w:tcW w:w="1440" w:type="dxa"/>
            <w:vAlign w:val="bottom"/>
          </w:tcPr>
          <w:p w14:paraId="648DBDEA" w14:textId="00807DD5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127,173</w:t>
            </w:r>
          </w:p>
        </w:tc>
      </w:tr>
      <w:tr w:rsidR="0074353F" w:rsidRPr="006E4A6B" w14:paraId="1B67F137" w14:textId="1D61357A" w:rsidTr="006E4A6B">
        <w:tc>
          <w:tcPr>
            <w:tcW w:w="3690" w:type="dxa"/>
            <w:vAlign w:val="bottom"/>
          </w:tcPr>
          <w:p w14:paraId="361A9B5D" w14:textId="5B25DDFA" w:rsidR="0074353F" w:rsidRPr="006656D1" w:rsidRDefault="0074353F" w:rsidP="0074353F">
            <w:pPr>
              <w:pStyle w:val="a"/>
              <w:tabs>
                <w:tab w:val="left" w:pos="1385"/>
              </w:tabs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16DA1"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     </w:t>
            </w:r>
            <w:r w:rsidRPr="006656D1">
              <w:rPr>
                <w:rFonts w:ascii="Arial" w:hAnsi="Arial" w:cs="Arial"/>
                <w:color w:val="000000" w:themeColor="text1"/>
                <w:sz w:val="18"/>
                <w:szCs w:val="18"/>
              </w:rPr>
              <w:t>-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70A64" w14:textId="0BAEF4A4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65C5F" w14:textId="70DFBBBC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26B46" w14:textId="1F629FB2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2,675,639</w:t>
            </w:r>
          </w:p>
        </w:tc>
        <w:tc>
          <w:tcPr>
            <w:tcW w:w="1440" w:type="dxa"/>
            <w:vAlign w:val="bottom"/>
          </w:tcPr>
          <w:p w14:paraId="478A3033" w14:textId="63875B03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1,362,053</w:t>
            </w:r>
          </w:p>
        </w:tc>
      </w:tr>
      <w:tr w:rsidR="0074353F" w:rsidRPr="006E4A6B" w14:paraId="3E70CC7A" w14:textId="6315905C" w:rsidTr="006E4A6B">
        <w:tc>
          <w:tcPr>
            <w:tcW w:w="3690" w:type="dxa"/>
            <w:vAlign w:val="bottom"/>
          </w:tcPr>
          <w:p w14:paraId="51A36560" w14:textId="498DAFEE" w:rsidR="0074353F" w:rsidRPr="006E4A6B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Other receivables - mold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80752" w14:textId="7027C60F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733,362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87124" w14:textId="1386D139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1,282,644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50672" w14:textId="4D7AC0D0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733,362</w:t>
            </w:r>
          </w:p>
        </w:tc>
        <w:tc>
          <w:tcPr>
            <w:tcW w:w="1440" w:type="dxa"/>
            <w:vAlign w:val="bottom"/>
          </w:tcPr>
          <w:p w14:paraId="1884EC7A" w14:textId="68C6F1F9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1,282,644</w:t>
            </w:r>
          </w:p>
        </w:tc>
      </w:tr>
      <w:tr w:rsidR="0074353F" w:rsidRPr="006E4A6B" w14:paraId="1935A217" w14:textId="6359FD03" w:rsidTr="006E4A6B">
        <w:tc>
          <w:tcPr>
            <w:tcW w:w="3690" w:type="dxa"/>
            <w:vAlign w:val="bottom"/>
          </w:tcPr>
          <w:p w14:paraId="08613B17" w14:textId="77777777" w:rsidR="0074353F" w:rsidRPr="006E4A6B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Prepaid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88CCD" w14:textId="60454C05" w:rsidR="0074353F" w:rsidRPr="006E4A6B" w:rsidRDefault="006656D1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1,232,759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0C6AE" w14:textId="1CA3DE4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1,159,408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24A1DF" w14:textId="1A378BB6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844,997</w:t>
            </w:r>
          </w:p>
        </w:tc>
        <w:tc>
          <w:tcPr>
            <w:tcW w:w="1440" w:type="dxa"/>
            <w:vAlign w:val="bottom"/>
          </w:tcPr>
          <w:p w14:paraId="3962AA8C" w14:textId="2547676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698,148</w:t>
            </w:r>
          </w:p>
        </w:tc>
      </w:tr>
      <w:tr w:rsidR="0074353F" w:rsidRPr="006E4A6B" w14:paraId="5C907E56" w14:textId="1BB0502F" w:rsidTr="006E4A6B">
        <w:tc>
          <w:tcPr>
            <w:tcW w:w="3690" w:type="dxa"/>
            <w:vAlign w:val="bottom"/>
          </w:tcPr>
          <w:p w14:paraId="474D27D9" w14:textId="3549277A" w:rsidR="0074353F" w:rsidRPr="006E4A6B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Advance payment for inventories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E7DFB" w14:textId="22F00F85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F155" w14:textId="7C47F79E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154,350,000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E1A21" w14:textId="5FF77538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FD2C13" w14:textId="6859C9C1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-</w:t>
            </w:r>
          </w:p>
        </w:tc>
      </w:tr>
      <w:tr w:rsidR="0074353F" w:rsidRPr="006E4A6B" w14:paraId="5873DAC1" w14:textId="77777777" w:rsidTr="006E4A6B">
        <w:tc>
          <w:tcPr>
            <w:tcW w:w="3690" w:type="dxa"/>
            <w:vAlign w:val="bottom"/>
          </w:tcPr>
          <w:p w14:paraId="3AF7693B" w14:textId="77777777" w:rsidR="0074353F" w:rsidRPr="006E4A6B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D21C" w14:textId="77777777" w:rsidR="0074353F" w:rsidRPr="006E4A6B" w:rsidRDefault="0074353F" w:rsidP="0074353F">
            <w:pPr>
              <w:pStyle w:val="a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7CB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CD2E7" w14:textId="1053415D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83B2EB" w14:textId="77777777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4353F" w:rsidRPr="006E4A6B" w14:paraId="5F6ACDDF" w14:textId="5AB85DF0" w:rsidTr="006E4A6B">
        <w:tc>
          <w:tcPr>
            <w:tcW w:w="3690" w:type="dxa"/>
            <w:vAlign w:val="bottom"/>
          </w:tcPr>
          <w:p w14:paraId="6F9C01D7" w14:textId="75F72B90" w:rsidR="0074353F" w:rsidRPr="006E4A6B" w:rsidRDefault="0074353F" w:rsidP="0074353F">
            <w:pPr>
              <w:pStyle w:val="a"/>
              <w:ind w:left="-105" w:righ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Total trade and other </w:t>
            </w:r>
            <w:r w:rsidR="00416DA1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 xml:space="preserve">current </w:t>
            </w: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receivables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E3B51" w14:textId="3DD976D1" w:rsidR="0074353F" w:rsidRPr="006E4A6B" w:rsidRDefault="00276776" w:rsidP="0074353F">
            <w:pPr>
              <w:pStyle w:val="a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418,971,981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BAD6" w14:textId="76172641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185,067,867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8C3E" w14:textId="6DA7F745" w:rsidR="0074353F" w:rsidRPr="006E4A6B" w:rsidRDefault="007B4D14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30,658,060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3F92B" w14:textId="7A19B54B" w:rsidR="0074353F" w:rsidRPr="006E4A6B" w:rsidRDefault="0074353F" w:rsidP="0074353F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  <w:lang w:val="en-GB"/>
              </w:rPr>
              <w:t>31,617,173</w:t>
            </w:r>
          </w:p>
        </w:tc>
      </w:tr>
    </w:tbl>
    <w:p w14:paraId="1D5AF1CD" w14:textId="77777777" w:rsidR="006E2408" w:rsidRPr="006E4A6B" w:rsidRDefault="006E2408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1612BC95" w14:textId="69A54595" w:rsidR="00273C5F" w:rsidRPr="006E4A6B" w:rsidRDefault="00273C5F" w:rsidP="00273C5F">
      <w:pPr>
        <w:jc w:val="thaiDistribute"/>
        <w:rPr>
          <w:rFonts w:ascii="Arial" w:hAnsi="Arial" w:cs="Arial"/>
          <w:color w:val="000000" w:themeColor="text1"/>
          <w:sz w:val="18"/>
          <w:szCs w:val="18"/>
        </w:rPr>
      </w:pP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As at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31 March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2024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and 31 </w:t>
      </w:r>
      <w:r w:rsidR="00D053F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>December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2023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A04578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aging of 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trade receivables </w:t>
      </w:r>
      <w:r w:rsidRPr="006E4A6B">
        <w:rPr>
          <w:rFonts w:ascii="Arial" w:hAnsi="Arial" w:cs="Arial"/>
          <w:color w:val="000000" w:themeColor="text1"/>
          <w:sz w:val="18"/>
          <w:szCs w:val="18"/>
        </w:rPr>
        <w:t xml:space="preserve">can </w:t>
      </w:r>
      <w:r w:rsidR="005A263E" w:rsidRPr="006E4A6B">
        <w:rPr>
          <w:rFonts w:ascii="Arial" w:hAnsi="Arial" w:cs="Arial"/>
          <w:color w:val="000000" w:themeColor="text1"/>
          <w:sz w:val="18"/>
          <w:szCs w:val="18"/>
        </w:rPr>
        <w:t xml:space="preserve">be </w:t>
      </w:r>
      <w:r w:rsidRPr="006E4A6B">
        <w:rPr>
          <w:rFonts w:ascii="Arial" w:hAnsi="Arial" w:cs="Arial"/>
          <w:color w:val="000000" w:themeColor="text1"/>
          <w:sz w:val="18"/>
          <w:szCs w:val="18"/>
        </w:rPr>
        <w:t>analyse</w:t>
      </w:r>
      <w:r w:rsidR="005A263E" w:rsidRPr="006E4A6B">
        <w:rPr>
          <w:rFonts w:ascii="Arial" w:hAnsi="Arial" w:cs="Arial"/>
          <w:color w:val="000000" w:themeColor="text1"/>
          <w:sz w:val="18"/>
          <w:szCs w:val="18"/>
        </w:rPr>
        <w:t>d</w:t>
      </w:r>
      <w:r w:rsidRPr="006E4A6B">
        <w:rPr>
          <w:rFonts w:ascii="Arial" w:hAnsi="Arial" w:cs="Arial"/>
          <w:color w:val="000000" w:themeColor="text1"/>
          <w:sz w:val="18"/>
          <w:szCs w:val="18"/>
        </w:rPr>
        <w:t xml:space="preserve"> as follows:</w:t>
      </w:r>
    </w:p>
    <w:p w14:paraId="08BA8B3E" w14:textId="77777777" w:rsidR="00273C5F" w:rsidRPr="006E4A6B" w:rsidRDefault="00273C5F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1"/>
      </w:tblGrid>
      <w:tr w:rsidR="00D053FC" w:rsidRPr="006E4A6B" w14:paraId="7A192503" w14:textId="77777777" w:rsidTr="006E4A6B">
        <w:tc>
          <w:tcPr>
            <w:tcW w:w="3701" w:type="dxa"/>
            <w:vAlign w:val="center"/>
          </w:tcPr>
          <w:p w14:paraId="7DF3A8E0" w14:textId="77777777" w:rsidR="001D38B0" w:rsidRPr="006E4A6B" w:rsidRDefault="001D38B0" w:rsidP="006E2408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9161F28" w14:textId="77777777" w:rsidR="001D38B0" w:rsidRPr="006E4A6B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 xml:space="preserve">Consolidated </w:t>
            </w:r>
          </w:p>
          <w:p w14:paraId="0784A644" w14:textId="0284BB67" w:rsidR="001D38B0" w:rsidRPr="006E4A6B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1627B" w14:textId="2AF15633" w:rsidR="001D38B0" w:rsidRPr="006E4A6B" w:rsidRDefault="001D38B0" w:rsidP="006E2408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0C38CCE5" w14:textId="7CD76CC9" w:rsidR="001D38B0" w:rsidRPr="006E4A6B" w:rsidRDefault="001D38B0" w:rsidP="006E2408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6E4A6B" w14:paraId="0F59117D" w14:textId="77777777" w:rsidTr="006E4A6B">
        <w:tc>
          <w:tcPr>
            <w:tcW w:w="3701" w:type="dxa"/>
            <w:vAlign w:val="center"/>
          </w:tcPr>
          <w:p w14:paraId="4E700F7E" w14:textId="77777777" w:rsidR="001D38B0" w:rsidRPr="006E4A6B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FFA75" w14:textId="432B2742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BD2F0" w14:textId="47D13374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0F2A44" w14:textId="06EB39FA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CD55636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6E4A6B" w14:paraId="500B9C9E" w14:textId="77777777" w:rsidTr="006E4A6B">
        <w:tc>
          <w:tcPr>
            <w:tcW w:w="3701" w:type="dxa"/>
            <w:vAlign w:val="center"/>
          </w:tcPr>
          <w:p w14:paraId="6700A0E7" w14:textId="77777777" w:rsidR="001D38B0" w:rsidRPr="006E4A6B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833CDE7" w14:textId="3C4918DC" w:rsidR="001D38B0" w:rsidRPr="006E4A6B" w:rsidRDefault="00835F5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12E3BB97" w14:textId="418A51B8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9BC79" w14:textId="7D132272" w:rsidR="001D38B0" w:rsidRPr="006E4A6B" w:rsidRDefault="00835F5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2303FC7" w14:textId="78DDBBEB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6E4A6B" w14:paraId="6EB245DF" w14:textId="77777777" w:rsidTr="006E4A6B">
        <w:tc>
          <w:tcPr>
            <w:tcW w:w="3701" w:type="dxa"/>
            <w:vAlign w:val="center"/>
          </w:tcPr>
          <w:p w14:paraId="688445BE" w14:textId="77777777" w:rsidR="001D38B0" w:rsidRPr="006E4A6B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474E08B6" w14:textId="413FCA3B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30C25FDD" w14:textId="0E05B46C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47CE4" w14:textId="33119AA1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7FBC3" w14:textId="42BE83B8" w:rsidR="001D38B0" w:rsidRPr="006E4A6B" w:rsidRDefault="00835F50" w:rsidP="001D38B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D053FC" w:rsidRPr="006E4A6B" w14:paraId="64C4E032" w14:textId="77777777" w:rsidTr="006E4A6B">
        <w:tc>
          <w:tcPr>
            <w:tcW w:w="3701" w:type="dxa"/>
            <w:vAlign w:val="center"/>
          </w:tcPr>
          <w:p w14:paraId="482F7AA4" w14:textId="77777777" w:rsidR="001D38B0" w:rsidRPr="006E4A6B" w:rsidRDefault="001D38B0" w:rsidP="001D38B0">
            <w:pPr>
              <w:ind w:left="-72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EFAF25" w14:textId="4430C314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5BD2E" w14:textId="3B3E9F32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0BE84" w14:textId="2BE45ECE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9BF18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  <w:t>Baht</w:t>
            </w:r>
          </w:p>
        </w:tc>
      </w:tr>
      <w:tr w:rsidR="00D053FC" w:rsidRPr="006E4A6B" w14:paraId="258D87B7" w14:textId="77777777" w:rsidTr="006E4A6B">
        <w:tc>
          <w:tcPr>
            <w:tcW w:w="3701" w:type="dxa"/>
            <w:vAlign w:val="center"/>
          </w:tcPr>
          <w:p w14:paraId="6FD9CE41" w14:textId="77777777" w:rsidR="001D38B0" w:rsidRPr="006E4A6B" w:rsidRDefault="001D38B0" w:rsidP="001D38B0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7C27C" w14:textId="7777777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8636A7" w14:textId="77777777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89A1" w14:textId="24077E55" w:rsidR="001D38B0" w:rsidRPr="006E4A6B" w:rsidRDefault="001D38B0" w:rsidP="001D38B0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20E9C43" w14:textId="77777777" w:rsidR="001D38B0" w:rsidRPr="006E4A6B" w:rsidRDefault="001D38B0" w:rsidP="001D38B0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6E4A6B" w14:paraId="3DAA758E" w14:textId="77777777" w:rsidTr="006E4A6B">
        <w:tc>
          <w:tcPr>
            <w:tcW w:w="3701" w:type="dxa"/>
          </w:tcPr>
          <w:p w14:paraId="419C34FF" w14:textId="77777777" w:rsidR="00D053FC" w:rsidRPr="006E4A6B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Current </w:t>
            </w:r>
          </w:p>
        </w:tc>
        <w:tc>
          <w:tcPr>
            <w:tcW w:w="1440" w:type="dxa"/>
            <w:shd w:val="clear" w:color="auto" w:fill="FAFAFA"/>
          </w:tcPr>
          <w:p w14:paraId="519C446B" w14:textId="7670EE5D" w:rsidR="00D053FC" w:rsidRPr="006E4A6B" w:rsidRDefault="00276776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412,484,903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510E3" w14:textId="5795BDE8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17,615,133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A9F959" w14:textId="5165581A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21,908,741</w:t>
            </w:r>
          </w:p>
        </w:tc>
        <w:tc>
          <w:tcPr>
            <w:tcW w:w="1441" w:type="dxa"/>
            <w:vAlign w:val="bottom"/>
          </w:tcPr>
          <w:p w14:paraId="33CF9596" w14:textId="60202B1D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17,615,133</w:t>
            </w:r>
          </w:p>
        </w:tc>
      </w:tr>
      <w:tr w:rsidR="00D053FC" w:rsidRPr="006E4A6B" w14:paraId="0AD3A3C7" w14:textId="77777777" w:rsidTr="006E4A6B">
        <w:tc>
          <w:tcPr>
            <w:tcW w:w="3701" w:type="dxa"/>
            <w:vAlign w:val="bottom"/>
          </w:tcPr>
          <w:p w14:paraId="6128900E" w14:textId="7E51484F" w:rsidR="00D053FC" w:rsidRPr="006E4A6B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Overdue less than 3 months </w:t>
            </w:r>
          </w:p>
        </w:tc>
        <w:tc>
          <w:tcPr>
            <w:tcW w:w="1440" w:type="dxa"/>
            <w:shd w:val="clear" w:color="auto" w:fill="FAFAFA"/>
          </w:tcPr>
          <w:p w14:paraId="6C2B537B" w14:textId="157065AC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3,972,778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E9330" w14:textId="4D22E8FA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10,243,832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17BDD" w14:textId="0F0B27EF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3,972,778</w:t>
            </w:r>
          </w:p>
        </w:tc>
        <w:tc>
          <w:tcPr>
            <w:tcW w:w="1441" w:type="dxa"/>
            <w:vAlign w:val="bottom"/>
          </w:tcPr>
          <w:p w14:paraId="5D89CEE9" w14:textId="62031CCE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10,243,832</w:t>
            </w:r>
          </w:p>
        </w:tc>
      </w:tr>
      <w:tr w:rsidR="00D053FC" w:rsidRPr="006E4A6B" w14:paraId="15949A30" w14:textId="77777777" w:rsidTr="006E4A6B">
        <w:tc>
          <w:tcPr>
            <w:tcW w:w="3701" w:type="dxa"/>
          </w:tcPr>
          <w:p w14:paraId="59A999E8" w14:textId="0C5165E4" w:rsidR="00D053FC" w:rsidRPr="006E4A6B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Overdue more than 3 months</w:t>
            </w:r>
          </w:p>
        </w:tc>
        <w:tc>
          <w:tcPr>
            <w:tcW w:w="1440" w:type="dxa"/>
            <w:shd w:val="clear" w:color="auto" w:fill="FAFAFA"/>
          </w:tcPr>
          <w:p w14:paraId="6ADB6403" w14:textId="1DB3B0D2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  <w:tc>
          <w:tcPr>
            <w:tcW w:w="1440" w:type="dxa"/>
            <w:shd w:val="clear" w:color="auto" w:fill="auto"/>
          </w:tcPr>
          <w:p w14:paraId="5728A977" w14:textId="2C750259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  <w:tc>
          <w:tcPr>
            <w:tcW w:w="1440" w:type="dxa"/>
            <w:shd w:val="clear" w:color="auto" w:fill="FAFAFA"/>
          </w:tcPr>
          <w:p w14:paraId="5A823691" w14:textId="4E2A6E23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  <w:tc>
          <w:tcPr>
            <w:tcW w:w="1441" w:type="dxa"/>
          </w:tcPr>
          <w:p w14:paraId="507437FC" w14:textId="1D6E9E69" w:rsidR="00D053FC" w:rsidRPr="006E4A6B" w:rsidRDefault="00D053FC" w:rsidP="00D053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288,190</w:t>
            </w:r>
          </w:p>
        </w:tc>
      </w:tr>
      <w:tr w:rsidR="00D053FC" w:rsidRPr="006E4A6B" w14:paraId="13299CC0" w14:textId="77777777" w:rsidTr="006E4A6B">
        <w:tc>
          <w:tcPr>
            <w:tcW w:w="3701" w:type="dxa"/>
            <w:vAlign w:val="center"/>
          </w:tcPr>
          <w:p w14:paraId="6B008EA6" w14:textId="77777777" w:rsidR="00D053FC" w:rsidRPr="006E4A6B" w:rsidRDefault="00D053FC" w:rsidP="00D053FC">
            <w:pPr>
              <w:ind w:left="-7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6AD8E" w14:textId="77777777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47C1" w14:textId="77777777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D6A39" w14:textId="4DFA26E0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390C02E" w14:textId="77777777" w:rsidR="00D053FC" w:rsidRPr="006E4A6B" w:rsidRDefault="00D053FC" w:rsidP="00D053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D053FC" w:rsidRPr="006E4A6B" w14:paraId="22772DFC" w14:textId="77777777" w:rsidTr="006E4A6B">
        <w:tc>
          <w:tcPr>
            <w:tcW w:w="3701" w:type="dxa"/>
          </w:tcPr>
          <w:p w14:paraId="4D9E9FD3" w14:textId="56625AD9" w:rsidR="00D053FC" w:rsidRPr="006E4A6B" w:rsidRDefault="00D053FC" w:rsidP="00D053FC">
            <w:pPr>
              <w:ind w:left="-7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C8E5E" w14:textId="68321433" w:rsidR="00D053FC" w:rsidRPr="006E4A6B" w:rsidRDefault="00276776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416,745,871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52D8" w14:textId="37BFEB46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28,147,155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64C80" w14:textId="66C36E74" w:rsidR="00D053FC" w:rsidRPr="006E4A6B" w:rsidRDefault="007B4D14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  <w:cs/>
              </w:rPr>
            </w:pPr>
            <w:r w:rsidRPr="006E4A6B"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  <w:t>26,169,709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491A517" w14:textId="3648341E" w:rsidR="00D053FC" w:rsidRPr="006E4A6B" w:rsidRDefault="00D053FC" w:rsidP="00D053FC">
            <w:pPr>
              <w:ind w:right="-72"/>
              <w:jc w:val="right"/>
              <w:rPr>
                <w:rFonts w:ascii="Arial" w:eastAsia="Cordia New" w:hAnsi="Arial" w:cs="Arial"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snapToGrid w:val="0"/>
                <w:color w:val="000000" w:themeColor="text1"/>
                <w:sz w:val="18"/>
                <w:szCs w:val="18"/>
                <w:lang w:eastAsia="th-TH"/>
              </w:rPr>
              <w:t>28,147,155</w:t>
            </w:r>
          </w:p>
        </w:tc>
      </w:tr>
    </w:tbl>
    <w:p w14:paraId="03DD6BCD" w14:textId="643C301A" w:rsidR="004F0BDE" w:rsidRPr="006E4A6B" w:rsidRDefault="004F0BDE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0F3EC67" w14:textId="77777777" w:rsidR="00451774" w:rsidRPr="006E4A6B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1774" w:rsidRPr="006E4A6B" w14:paraId="4DC8BF9C" w14:textId="77777777" w:rsidTr="00827383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68C0F6CB" w14:textId="699B85F2" w:rsidR="00451774" w:rsidRPr="006E4A6B" w:rsidRDefault="008D45C1" w:rsidP="0082738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9</w:t>
            </w:r>
            <w:r w:rsidR="00451774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451774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Other current assets</w:t>
            </w:r>
          </w:p>
        </w:tc>
      </w:tr>
    </w:tbl>
    <w:p w14:paraId="296B92CC" w14:textId="77777777" w:rsidR="00451774" w:rsidRPr="006E4A6B" w:rsidRDefault="00451774" w:rsidP="00451774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053FC" w:rsidRPr="006E4A6B" w14:paraId="56EAD292" w14:textId="77777777" w:rsidTr="006E4A6B">
        <w:tc>
          <w:tcPr>
            <w:tcW w:w="3798" w:type="dxa"/>
            <w:vAlign w:val="bottom"/>
          </w:tcPr>
          <w:p w14:paraId="37BFC20B" w14:textId="77777777" w:rsidR="00451774" w:rsidRPr="006E4A6B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284012D" w14:textId="77777777" w:rsidR="00451774" w:rsidRPr="006E4A6B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D2E0BBE" w14:textId="77777777" w:rsidR="00451774" w:rsidRPr="006E4A6B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A853D2E" w14:textId="77777777" w:rsidR="00451774" w:rsidRPr="006E4A6B" w:rsidRDefault="00451774" w:rsidP="00827383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448900A7" w14:textId="77777777" w:rsidR="00451774" w:rsidRPr="006E4A6B" w:rsidRDefault="00451774" w:rsidP="00827383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6E4A6B" w14:paraId="4DA2F836" w14:textId="77777777" w:rsidTr="006E4A6B">
        <w:tc>
          <w:tcPr>
            <w:tcW w:w="3798" w:type="dxa"/>
            <w:vAlign w:val="bottom"/>
          </w:tcPr>
          <w:p w14:paraId="099D04F5" w14:textId="77777777" w:rsidR="00451774" w:rsidRPr="006E4A6B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3DD47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CE86D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CD6C33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BCA8C2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6E4A6B" w14:paraId="079CE42A" w14:textId="77777777" w:rsidTr="006E4A6B">
        <w:tc>
          <w:tcPr>
            <w:tcW w:w="3798" w:type="dxa"/>
            <w:vAlign w:val="bottom"/>
          </w:tcPr>
          <w:p w14:paraId="00191260" w14:textId="77777777" w:rsidR="00451774" w:rsidRPr="006E4A6B" w:rsidRDefault="00451774" w:rsidP="00827383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CE2AFC9" w14:textId="1F1BE90A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7F7E93B9" w14:textId="41D528B4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35F628A7" w14:textId="6DE4EBDD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3F825FAA" w14:textId="45AA5BCD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451774" w:rsidRPr="006E4A6B" w14:paraId="47A92925" w14:textId="77777777" w:rsidTr="006E4A6B">
        <w:tc>
          <w:tcPr>
            <w:tcW w:w="3798" w:type="dxa"/>
            <w:vAlign w:val="bottom"/>
          </w:tcPr>
          <w:p w14:paraId="28E9C5D9" w14:textId="77777777" w:rsidR="00451774" w:rsidRPr="006E4A6B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2B57DE37" w14:textId="70B554DE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64F4A94A" w14:textId="45B6D066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190F5666" w14:textId="61940F15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C724AB6" w14:textId="067E4201" w:rsidR="00451774" w:rsidRPr="006E4A6B" w:rsidRDefault="00835F50" w:rsidP="008273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451774" w:rsidRPr="006E4A6B" w14:paraId="41655FC4" w14:textId="77777777" w:rsidTr="006E4A6B">
        <w:tc>
          <w:tcPr>
            <w:tcW w:w="3798" w:type="dxa"/>
            <w:vAlign w:val="bottom"/>
          </w:tcPr>
          <w:p w14:paraId="3F9C4230" w14:textId="77777777" w:rsidR="00451774" w:rsidRPr="006E4A6B" w:rsidRDefault="00451774" w:rsidP="008273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40BCB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655B36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9191B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F50FA0" w14:textId="77777777" w:rsidR="00451774" w:rsidRPr="006E4A6B" w:rsidRDefault="00451774" w:rsidP="0082738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51774" w:rsidRPr="006E4A6B" w14:paraId="2E87197E" w14:textId="77777777" w:rsidTr="006E4A6B">
        <w:tc>
          <w:tcPr>
            <w:tcW w:w="3798" w:type="dxa"/>
            <w:vAlign w:val="bottom"/>
          </w:tcPr>
          <w:p w14:paraId="6917B898" w14:textId="77777777" w:rsidR="00451774" w:rsidRPr="006E4A6B" w:rsidRDefault="00451774" w:rsidP="00827383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1899E" w14:textId="77777777" w:rsidR="00451774" w:rsidRPr="006E4A6B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9498B" w14:textId="77777777" w:rsidR="00451774" w:rsidRPr="006E4A6B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7167D" w14:textId="77777777" w:rsidR="00451774" w:rsidRPr="006E4A6B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8DB4" w14:textId="77777777" w:rsidR="00451774" w:rsidRPr="006E4A6B" w:rsidRDefault="00451774" w:rsidP="00827383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6E4A6B" w14:paraId="168E8DDE" w14:textId="77777777" w:rsidTr="006E4A6B">
        <w:tc>
          <w:tcPr>
            <w:tcW w:w="3798" w:type="dxa"/>
            <w:vAlign w:val="bottom"/>
          </w:tcPr>
          <w:p w14:paraId="3A042F29" w14:textId="115A164D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Incremental costs of obtaining a contract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20DD6" w14:textId="0539E788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29B1B1" w14:textId="2E61EE31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5,580,000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2C32C" w14:textId="4AAF4AAC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A5629CE" w14:textId="29202DB0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053FC" w:rsidRPr="006E4A6B" w14:paraId="0982A7D9" w14:textId="77777777" w:rsidTr="006E4A6B">
        <w:tc>
          <w:tcPr>
            <w:tcW w:w="3798" w:type="dxa"/>
            <w:vAlign w:val="bottom"/>
          </w:tcPr>
          <w:p w14:paraId="75E542CE" w14:textId="2285AC55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Refundable valued added tax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40CBC6" w14:textId="1973F1CC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5D59" w14:textId="7DFBAB88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11,229,232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7E0E5" w14:textId="331F1682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440B888F" w14:textId="52856F56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053FC" w:rsidRPr="006E4A6B" w14:paraId="211112CE" w14:textId="77777777" w:rsidTr="006E4A6B">
        <w:tc>
          <w:tcPr>
            <w:tcW w:w="3798" w:type="dxa"/>
            <w:vAlign w:val="bottom"/>
          </w:tcPr>
          <w:p w14:paraId="746DF7C3" w14:textId="5764B7B5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6DC11" w14:textId="3FE7EB67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119,825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54521" w14:textId="3AF0898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106,955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9CB5F" w14:textId="7E76EAEA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119,825</w:t>
            </w:r>
          </w:p>
        </w:tc>
        <w:tc>
          <w:tcPr>
            <w:tcW w:w="1440" w:type="dxa"/>
            <w:vAlign w:val="bottom"/>
          </w:tcPr>
          <w:p w14:paraId="5DABC0D2" w14:textId="640D0B22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105,772</w:t>
            </w:r>
          </w:p>
        </w:tc>
      </w:tr>
      <w:tr w:rsidR="00D053FC" w:rsidRPr="006E4A6B" w14:paraId="3E61A89F" w14:textId="77777777" w:rsidTr="006E4A6B">
        <w:tc>
          <w:tcPr>
            <w:tcW w:w="3798" w:type="dxa"/>
            <w:vAlign w:val="bottom"/>
          </w:tcPr>
          <w:p w14:paraId="270B2C7F" w14:textId="77777777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DECC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3011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6F509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33A9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53FC" w:rsidRPr="006E4A6B" w14:paraId="136A0A2B" w14:textId="77777777" w:rsidTr="006E4A6B">
        <w:tc>
          <w:tcPr>
            <w:tcW w:w="3798" w:type="dxa"/>
            <w:vAlign w:val="bottom"/>
          </w:tcPr>
          <w:p w14:paraId="438EA784" w14:textId="20E939C3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other current assets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D3EEE" w14:textId="7E8A04C5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119,825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41158" w14:textId="38D8C31B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16,916,187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A317D" w14:textId="08505B69" w:rsidR="00D053FC" w:rsidRPr="006E4A6B" w:rsidRDefault="009A3FAD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119,825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95E0E" w14:textId="63710FD6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105,772</w:t>
            </w:r>
          </w:p>
        </w:tc>
      </w:tr>
    </w:tbl>
    <w:p w14:paraId="04DDBC89" w14:textId="4DD7F303" w:rsidR="00451774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7092A8E8" w14:textId="4566BEEC" w:rsidR="006E4A6B" w:rsidRDefault="006E4A6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5F8D088" w14:textId="77777777" w:rsidR="00451774" w:rsidRPr="006E4A6B" w:rsidRDefault="00451774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3E0C" w:rsidRPr="006E4A6B" w14:paraId="41A386DE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3649A09D" w14:textId="6F2C3E24" w:rsidR="00A03E0C" w:rsidRPr="006E4A6B" w:rsidRDefault="008D45C1" w:rsidP="00A34320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10</w:t>
            </w:r>
            <w:r w:rsidR="00A03E0C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A03E0C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Investment in </w:t>
            </w:r>
            <w:r w:rsidR="000501AC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 xml:space="preserve">a </w:t>
            </w:r>
            <w:r w:rsidR="00A03E0C" w:rsidRPr="006E4A6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eastAsia="th-TH"/>
              </w:rPr>
              <w:t>subsidiary</w:t>
            </w:r>
          </w:p>
        </w:tc>
      </w:tr>
    </w:tbl>
    <w:p w14:paraId="5212B560" w14:textId="32C4FF10" w:rsidR="007F0A41" w:rsidRPr="006E4A6B" w:rsidRDefault="007F0A41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14:paraId="488E1FBA" w14:textId="2019B522" w:rsidR="00A03E0C" w:rsidRPr="006E4A6B" w:rsidRDefault="00A03E0C" w:rsidP="00A03E0C">
      <w:pPr>
        <w:jc w:val="thaiDistribute"/>
        <w:rPr>
          <w:rFonts w:ascii="Arial" w:hAnsi="Arial" w:cs="Arial"/>
          <w:sz w:val="18"/>
          <w:szCs w:val="18"/>
        </w:rPr>
      </w:pPr>
      <w:r w:rsidRPr="006E4A6B">
        <w:rPr>
          <w:rFonts w:ascii="Arial" w:hAnsi="Arial" w:cs="Arial"/>
          <w:sz w:val="18"/>
          <w:szCs w:val="18"/>
        </w:rPr>
        <w:t xml:space="preserve">The subsidiary included in consolidated financial </w:t>
      </w:r>
      <w:r w:rsidR="004E1FFA" w:rsidRPr="006E4A6B">
        <w:rPr>
          <w:rFonts w:ascii="Arial" w:hAnsi="Arial" w:cs="Arial"/>
          <w:sz w:val="18"/>
          <w:szCs w:val="18"/>
        </w:rPr>
        <w:t>information</w:t>
      </w:r>
      <w:r w:rsidRPr="006E4A6B">
        <w:rPr>
          <w:rFonts w:ascii="Arial" w:hAnsi="Arial" w:cs="Arial"/>
          <w:sz w:val="18"/>
          <w:szCs w:val="18"/>
        </w:rPr>
        <w:t xml:space="preserve"> is</w:t>
      </w:r>
      <w:r w:rsidR="007F11FD" w:rsidRPr="006E4A6B">
        <w:rPr>
          <w:rFonts w:ascii="Arial" w:hAnsi="Arial" w:cs="Arial"/>
          <w:sz w:val="18"/>
          <w:szCs w:val="18"/>
        </w:rPr>
        <w:t xml:space="preserve"> as follows:</w:t>
      </w:r>
    </w:p>
    <w:p w14:paraId="0F640AE0" w14:textId="0039AEED" w:rsidR="00A03E0C" w:rsidRPr="006E4A6B" w:rsidRDefault="00A03E0C" w:rsidP="00B14C3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1710"/>
        <w:gridCol w:w="990"/>
        <w:gridCol w:w="1174"/>
        <w:gridCol w:w="1350"/>
        <w:gridCol w:w="1350"/>
      </w:tblGrid>
      <w:tr w:rsidR="002D67C0" w:rsidRPr="00DD4B8B" w14:paraId="493F7E1C" w14:textId="77777777" w:rsidTr="005F7863">
        <w:tc>
          <w:tcPr>
            <w:tcW w:w="1620" w:type="dxa"/>
            <w:vAlign w:val="bottom"/>
          </w:tcPr>
          <w:p w14:paraId="41233547" w14:textId="77777777" w:rsidR="002D67C0" w:rsidRPr="00DD4B8B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BFB470" w14:textId="77777777" w:rsidR="002D67C0" w:rsidRPr="00DD4B8B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78BF43B" w14:textId="77777777" w:rsidR="002D67C0" w:rsidRPr="00DD4B8B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7A301D" w14:textId="6894AA31" w:rsidR="002D67C0" w:rsidRPr="00DD4B8B" w:rsidRDefault="002D67C0" w:rsidP="0052317F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  <w:t>.95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9949317" w14:textId="77777777" w:rsidR="002D67C0" w:rsidRPr="00DD4B8B" w:rsidRDefault="002D67C0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C888D" w14:textId="79EB1B7E" w:rsidR="002D67C0" w:rsidRPr="00DD4B8B" w:rsidRDefault="002D67C0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DD4B8B">
              <w:rPr>
                <w:rFonts w:ascii="Arial" w:hAnsi="Arial" w:cs="Arial"/>
                <w:b/>
                <w:sz w:val="16"/>
                <w:szCs w:val="16"/>
                <w:lang w:bidi="ar-SA"/>
              </w:rPr>
              <w:t xml:space="preserve">Separate financial </w:t>
            </w:r>
            <w:r w:rsidR="004E1FFA" w:rsidRPr="00DD4B8B">
              <w:rPr>
                <w:rFonts w:ascii="Arial" w:hAnsi="Arial" w:cs="Arial"/>
                <w:b/>
                <w:sz w:val="16"/>
                <w:szCs w:val="16"/>
                <w:lang w:bidi="ar-SA"/>
              </w:rPr>
              <w:t>information</w:t>
            </w:r>
          </w:p>
        </w:tc>
      </w:tr>
      <w:tr w:rsidR="002C0B16" w:rsidRPr="00DD4B8B" w14:paraId="5CD016F5" w14:textId="77777777" w:rsidTr="005F7863">
        <w:tc>
          <w:tcPr>
            <w:tcW w:w="1620" w:type="dxa"/>
            <w:vAlign w:val="bottom"/>
          </w:tcPr>
          <w:p w14:paraId="23D5DFCD" w14:textId="77777777" w:rsidR="002C0B16" w:rsidRPr="00DD4B8B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EF776F7" w14:textId="77777777" w:rsidR="002C0B16" w:rsidRPr="00DD4B8B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FDEB9D1" w14:textId="77777777" w:rsidR="002C0B16" w:rsidRPr="00DD4B8B" w:rsidRDefault="002C0B16" w:rsidP="00A34320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164" w:type="dxa"/>
            <w:gridSpan w:val="2"/>
            <w:vAlign w:val="bottom"/>
          </w:tcPr>
          <w:p w14:paraId="30BF52F8" w14:textId="2AF3F433" w:rsidR="002C0B16" w:rsidRPr="00DD4B8B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% of ownership interest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C92" w14:textId="4E9CE040" w:rsidR="002C0B16" w:rsidRPr="00DD4B8B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Investment at cost method</w:t>
            </w:r>
          </w:p>
        </w:tc>
      </w:tr>
      <w:tr w:rsidR="002C0B16" w:rsidRPr="00DD4B8B" w14:paraId="38E3CC27" w14:textId="77777777" w:rsidTr="005F7863">
        <w:tc>
          <w:tcPr>
            <w:tcW w:w="1620" w:type="dxa"/>
            <w:vAlign w:val="bottom"/>
          </w:tcPr>
          <w:p w14:paraId="43474381" w14:textId="77777777" w:rsidR="002C0B16" w:rsidRPr="00DD4B8B" w:rsidRDefault="002C0B16" w:rsidP="002C0B16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FF593B7" w14:textId="77777777" w:rsidR="002C0B16" w:rsidRPr="00DD4B8B" w:rsidRDefault="002C0B16" w:rsidP="002C0B16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3B4C008" w14:textId="77777777" w:rsidR="002C0B16" w:rsidRPr="00DD4B8B" w:rsidRDefault="002C0B16" w:rsidP="002C0B16">
            <w:pPr>
              <w:ind w:right="-72"/>
              <w:jc w:val="right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30A3E1" w14:textId="6D968F5F" w:rsidR="002C0B16" w:rsidRPr="00DD4B8B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835F50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31 March</w:t>
            </w:r>
            <w:r w:rsidR="002C0B16"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40BC4C3" w14:textId="4C72A3CA" w:rsidR="002C0B16" w:rsidRPr="00D053FC" w:rsidRDefault="002C0B16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</w:rPr>
              <w:t>31</w:t>
            </w:r>
            <w:r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880E08" w14:textId="604EA44B" w:rsidR="002C0B16" w:rsidRPr="00D053FC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 March</w:t>
            </w:r>
            <w:r w:rsidR="002C0B16"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8F34A7" w14:textId="25849C73" w:rsidR="002C0B16" w:rsidRPr="00D053FC" w:rsidRDefault="002C0B16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</w:rPr>
              <w:t>31</w:t>
            </w:r>
            <w:r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 xml:space="preserve"> </w:t>
            </w:r>
            <w:r w:rsidR="00D053FC" w:rsidRPr="00D053FC">
              <w:rPr>
                <w:rFonts w:ascii="Arial" w:eastAsia="SimSun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December</w:t>
            </w:r>
          </w:p>
        </w:tc>
      </w:tr>
      <w:tr w:rsidR="002C0B16" w:rsidRPr="00DD4B8B" w14:paraId="4982503A" w14:textId="77777777" w:rsidTr="005F7863">
        <w:tc>
          <w:tcPr>
            <w:tcW w:w="1620" w:type="dxa"/>
            <w:vAlign w:val="bottom"/>
          </w:tcPr>
          <w:p w14:paraId="161BB3B6" w14:textId="77777777" w:rsidR="002C0B16" w:rsidRPr="00DD4B8B" w:rsidRDefault="002C0B16" w:rsidP="002C0B16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CA01CB" w14:textId="693B8DF7" w:rsidR="002C0B16" w:rsidRPr="00DD4B8B" w:rsidRDefault="002C0B16" w:rsidP="002C0B16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Country of</w:t>
            </w:r>
          </w:p>
        </w:tc>
        <w:tc>
          <w:tcPr>
            <w:tcW w:w="1710" w:type="dxa"/>
            <w:vAlign w:val="bottom"/>
          </w:tcPr>
          <w:p w14:paraId="2C0A975A" w14:textId="42429372" w:rsidR="002C0B16" w:rsidRPr="00DD4B8B" w:rsidRDefault="002C0B16" w:rsidP="002C0B16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Nature of</w:t>
            </w:r>
          </w:p>
        </w:tc>
        <w:tc>
          <w:tcPr>
            <w:tcW w:w="990" w:type="dxa"/>
            <w:vAlign w:val="bottom"/>
          </w:tcPr>
          <w:p w14:paraId="43B396D2" w14:textId="6FD897B5" w:rsidR="002C0B16" w:rsidRPr="00DD4B8B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835F50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74" w:type="dxa"/>
            <w:vAlign w:val="bottom"/>
          </w:tcPr>
          <w:p w14:paraId="5BADDA78" w14:textId="64B5F31A" w:rsidR="002C0B16" w:rsidRPr="00DD4B8B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835F50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301D0" w14:textId="4DA0A97E" w:rsidR="002C0B16" w:rsidRPr="00DD4B8B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835F50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2024</w:t>
            </w:r>
          </w:p>
        </w:tc>
        <w:tc>
          <w:tcPr>
            <w:tcW w:w="1350" w:type="dxa"/>
            <w:vAlign w:val="bottom"/>
          </w:tcPr>
          <w:p w14:paraId="038968B3" w14:textId="2616B327" w:rsidR="002C0B16" w:rsidRPr="00DD4B8B" w:rsidRDefault="00835F50" w:rsidP="002C0B1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835F50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2023</w:t>
            </w:r>
          </w:p>
        </w:tc>
      </w:tr>
      <w:tr w:rsidR="002D67C0" w:rsidRPr="00DD4B8B" w14:paraId="3FC2F638" w14:textId="77777777" w:rsidTr="005F7863"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4C9990" w14:textId="0A4B1A48" w:rsidR="002D67C0" w:rsidRPr="00DD4B8B" w:rsidRDefault="002D67C0" w:rsidP="0052558A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Entity name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ABF0A5" w14:textId="2FF96D68" w:rsidR="002D67C0" w:rsidRPr="00DD4B8B" w:rsidRDefault="002D67C0" w:rsidP="0052558A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incorporation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2C0106" w14:textId="50D6247C" w:rsidR="002D67C0" w:rsidRPr="00DD4B8B" w:rsidRDefault="002D67C0" w:rsidP="002D67C0">
            <w:pPr>
              <w:ind w:right="-72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3BC0C9" w14:textId="2D5D0F98" w:rsidR="002D67C0" w:rsidRPr="00DD4B8B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25FA680" w14:textId="0E296577" w:rsidR="002D67C0" w:rsidRPr="00DD4B8B" w:rsidRDefault="002D67C0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(%</w:t>
            </w: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6147" w14:textId="40F7FB28" w:rsidR="002D67C0" w:rsidRPr="00DD4B8B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7C665" w14:textId="7C1FF98F" w:rsidR="002D67C0" w:rsidRPr="00DD4B8B" w:rsidRDefault="002C0B16" w:rsidP="0052558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b/>
                <w:bCs/>
                <w:sz w:val="16"/>
                <w:szCs w:val="16"/>
                <w:lang w:val="en-GB"/>
              </w:rPr>
              <w:t>Baht</w:t>
            </w:r>
          </w:p>
        </w:tc>
      </w:tr>
      <w:tr w:rsidR="002D67C0" w:rsidRPr="00DD4B8B" w14:paraId="04E08250" w14:textId="77777777" w:rsidTr="005F7863"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6CA0E7" w14:textId="77777777" w:rsidR="002D67C0" w:rsidRPr="00DD4B8B" w:rsidRDefault="002D67C0" w:rsidP="0052558A">
            <w:pPr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65A09A" w14:textId="77777777" w:rsidR="002D67C0" w:rsidRPr="00DD4B8B" w:rsidRDefault="002D67C0" w:rsidP="0052558A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934F6C" w14:textId="77777777" w:rsidR="002D67C0" w:rsidRPr="00DD4B8B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EFE4" w14:textId="413035F8" w:rsidR="002D67C0" w:rsidRPr="00DD4B8B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D5BD4A" w14:textId="77777777" w:rsidR="002D67C0" w:rsidRPr="00DD4B8B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BBA52" w14:textId="77777777" w:rsidR="002D67C0" w:rsidRPr="00DD4B8B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787C5" w14:textId="77777777" w:rsidR="002D67C0" w:rsidRPr="00DD4B8B" w:rsidRDefault="002D67C0" w:rsidP="0052558A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</w:tr>
      <w:tr w:rsidR="00D053FC" w:rsidRPr="00DD4B8B" w14:paraId="5BE3DA96" w14:textId="77777777" w:rsidTr="005F7863">
        <w:tc>
          <w:tcPr>
            <w:tcW w:w="1620" w:type="dxa"/>
            <w:vAlign w:val="bottom"/>
          </w:tcPr>
          <w:p w14:paraId="75C33936" w14:textId="77777777" w:rsidR="005F7863" w:rsidRDefault="00D053FC" w:rsidP="005F7863">
            <w:pPr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  <w:r w:rsidRPr="00DD4B8B"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 xml:space="preserve">Top Treat Company </w:t>
            </w:r>
          </w:p>
          <w:p w14:paraId="33F3E059" w14:textId="52A912E3" w:rsidR="00D053FC" w:rsidRPr="00DD4B8B" w:rsidRDefault="005F7863" w:rsidP="005F7863">
            <w:pPr>
              <w:rPr>
                <w:rFonts w:ascii="Arial" w:hAnsi="Arial" w:cs="Arial"/>
                <w:spacing w:val="-4"/>
                <w:sz w:val="16"/>
                <w:szCs w:val="16"/>
                <w:cs/>
                <w:lang w:val="en"/>
              </w:rPr>
            </w:pPr>
            <w:r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 xml:space="preserve">   </w:t>
            </w:r>
            <w:r w:rsidR="00D053FC" w:rsidRPr="00DD4B8B"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  <w:t>Limited</w:t>
            </w:r>
          </w:p>
        </w:tc>
        <w:tc>
          <w:tcPr>
            <w:tcW w:w="1260" w:type="dxa"/>
            <w:vAlign w:val="bottom"/>
          </w:tcPr>
          <w:p w14:paraId="2DF29365" w14:textId="350840C6" w:rsidR="00D053FC" w:rsidRPr="00DD4B8B" w:rsidRDefault="00D053FC" w:rsidP="00D053FC">
            <w:pPr>
              <w:jc w:val="center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sz w:val="16"/>
                <w:szCs w:val="16"/>
                <w:lang w:val="en-GB"/>
              </w:rPr>
              <w:t>Thailand</w:t>
            </w:r>
          </w:p>
        </w:tc>
        <w:tc>
          <w:tcPr>
            <w:tcW w:w="1710" w:type="dxa"/>
            <w:vAlign w:val="bottom"/>
          </w:tcPr>
          <w:p w14:paraId="4D22DADD" w14:textId="77777777" w:rsidR="00D053FC" w:rsidRPr="00DD4B8B" w:rsidRDefault="00D053FC" w:rsidP="00D053FC">
            <w:pPr>
              <w:ind w:right="-72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Distribution of </w:t>
            </w:r>
          </w:p>
          <w:p w14:paraId="242D085F" w14:textId="46BC05C9" w:rsidR="00D053FC" w:rsidRPr="00DD4B8B" w:rsidRDefault="00D053FC" w:rsidP="00D053FC">
            <w:pPr>
              <w:ind w:right="-72"/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</w:pPr>
            <w:r w:rsidRPr="00DD4B8B">
              <w:rPr>
                <w:rFonts w:ascii="Arial" w:eastAsia="SimSun" w:hAnsi="Arial" w:cs="Arial"/>
                <w:sz w:val="16"/>
                <w:szCs w:val="16"/>
                <w:lang w:val="en-GB"/>
              </w:rPr>
              <w:t xml:space="preserve">   </w:t>
            </w:r>
            <w:r w:rsidRPr="00DD4B8B">
              <w:rPr>
                <w:rFonts w:ascii="Arial" w:eastAsia="SimSun" w:hAnsi="Arial" w:cs="Arial"/>
                <w:spacing w:val="-2"/>
                <w:sz w:val="16"/>
                <w:szCs w:val="16"/>
                <w:lang w:val="en-GB"/>
              </w:rPr>
              <w:t>machinery and parts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0D5418" w14:textId="7F989569" w:rsidR="00D053FC" w:rsidRPr="00DD4B8B" w:rsidRDefault="009A3FA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99.99</w:t>
            </w:r>
          </w:p>
        </w:tc>
        <w:tc>
          <w:tcPr>
            <w:tcW w:w="1174" w:type="dxa"/>
            <w:vAlign w:val="bottom"/>
          </w:tcPr>
          <w:p w14:paraId="706004B7" w14:textId="19D1B00F" w:rsidR="00D053FC" w:rsidRPr="00DD4B8B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1E52E" w14:textId="5CFD52BA" w:rsidR="00D053FC" w:rsidRPr="00DD4B8B" w:rsidRDefault="009A3FA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19,999,800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E1E390" w14:textId="76441BC2" w:rsidR="00D053FC" w:rsidRPr="00D053FC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D053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19,999,800</w:t>
            </w:r>
          </w:p>
        </w:tc>
      </w:tr>
      <w:tr w:rsidR="00D053FC" w:rsidRPr="00DD4B8B" w14:paraId="5B37CFA5" w14:textId="77777777" w:rsidTr="005F7863">
        <w:tc>
          <w:tcPr>
            <w:tcW w:w="1620" w:type="dxa"/>
            <w:vAlign w:val="bottom"/>
          </w:tcPr>
          <w:p w14:paraId="1CDEB65E" w14:textId="77777777" w:rsidR="00D053FC" w:rsidRPr="00DD4B8B" w:rsidRDefault="00D053FC" w:rsidP="00D053FC">
            <w:pPr>
              <w:rPr>
                <w:rFonts w:ascii="Arial" w:hAnsi="Arial" w:cs="Arial"/>
                <w:spacing w:val="-4"/>
                <w:sz w:val="16"/>
                <w:szCs w:val="16"/>
                <w:lang w:val="en"/>
              </w:rPr>
            </w:pPr>
          </w:p>
        </w:tc>
        <w:tc>
          <w:tcPr>
            <w:tcW w:w="1260" w:type="dxa"/>
            <w:vAlign w:val="bottom"/>
          </w:tcPr>
          <w:p w14:paraId="2706FB68" w14:textId="77777777" w:rsidR="00D053FC" w:rsidRPr="00DD4B8B" w:rsidRDefault="00D053FC" w:rsidP="00D053FC">
            <w:pPr>
              <w:jc w:val="center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1E794A7" w14:textId="77777777" w:rsidR="00D053FC" w:rsidRPr="00DD4B8B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3EBCA2" w14:textId="77777777" w:rsidR="00D053FC" w:rsidRPr="00DD4B8B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D77741" w14:textId="77777777" w:rsidR="00D053FC" w:rsidRPr="00DD4B8B" w:rsidRDefault="00D053FC" w:rsidP="00D053FC">
            <w:pPr>
              <w:ind w:right="-72"/>
              <w:jc w:val="right"/>
              <w:rPr>
                <w:rFonts w:ascii="Arial" w:eastAsia="SimSun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6E1BC" w14:textId="77777777" w:rsidR="00D053FC" w:rsidRPr="00DD4B8B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0EE36E" w14:textId="77777777" w:rsidR="00D053FC" w:rsidRPr="00D053FC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D053FC" w:rsidRPr="00DD4B8B" w14:paraId="3236C473" w14:textId="77777777" w:rsidTr="005F7863">
        <w:tc>
          <w:tcPr>
            <w:tcW w:w="1620" w:type="dxa"/>
            <w:vAlign w:val="bottom"/>
          </w:tcPr>
          <w:p w14:paraId="4F458D13" w14:textId="77777777" w:rsidR="00D053FC" w:rsidRPr="00DD4B8B" w:rsidRDefault="00D053FC" w:rsidP="00D053FC">
            <w:pPr>
              <w:rPr>
                <w:rFonts w:ascii="Arial" w:eastAsia="SimSun" w:hAnsi="Arial" w:cs="Arial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A41F0E9" w14:textId="77777777" w:rsidR="00D053FC" w:rsidRPr="00DD4B8B" w:rsidRDefault="00D053FC" w:rsidP="00D053FC">
            <w:pPr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42E5A43" w14:textId="77777777" w:rsidR="00D053FC" w:rsidRPr="00DD4B8B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400C6" w14:textId="6EA6E865" w:rsidR="00D053FC" w:rsidRPr="00DD4B8B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05E7583" w14:textId="77777777" w:rsidR="00D053FC" w:rsidRPr="00DD4B8B" w:rsidRDefault="00D053FC" w:rsidP="00D053FC">
            <w:pPr>
              <w:ind w:right="-72"/>
              <w:rPr>
                <w:rFonts w:ascii="Arial" w:eastAsia="Arial Unicode MS" w:hAnsi="Arial" w:cs="Arial"/>
                <w:b/>
                <w:bCs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EE44E" w14:textId="0A5F9827" w:rsidR="00D053FC" w:rsidRPr="00DD4B8B" w:rsidRDefault="009A3FAD" w:rsidP="00D053FC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19,999,800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194347" w14:textId="2DE9E68D" w:rsidR="00D053FC" w:rsidRPr="00D053FC" w:rsidRDefault="00D053FC" w:rsidP="00D053FC">
            <w:pPr>
              <w:ind w:right="-72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D053F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19,999,800</w:t>
            </w:r>
          </w:p>
        </w:tc>
      </w:tr>
    </w:tbl>
    <w:p w14:paraId="301FAEB3" w14:textId="77777777" w:rsidR="002C0B16" w:rsidRPr="00DD4B8B" w:rsidRDefault="002C0B16" w:rsidP="00DD4B8B">
      <w:pPr>
        <w:jc w:val="thaiDistribute"/>
        <w:rPr>
          <w:rFonts w:ascii="Arial" w:hAnsi="Arial" w:cs="Arial"/>
          <w:sz w:val="18"/>
          <w:szCs w:val="18"/>
        </w:rPr>
      </w:pPr>
    </w:p>
    <w:p w14:paraId="237750C4" w14:textId="77777777" w:rsidR="00473EB8" w:rsidRPr="00DD4B8B" w:rsidRDefault="00473EB8" w:rsidP="007F6DA9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57F0" w:rsidRPr="00DD4B8B" w14:paraId="388283A4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7268C60B" w14:textId="5FC8AC2D" w:rsidR="005457F0" w:rsidRPr="00DD4B8B" w:rsidRDefault="00451774" w:rsidP="00DC39F7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8D45C1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5457F0"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ab/>
              <w:t>Property, plant and equipment</w:t>
            </w:r>
            <w:r w:rsidR="00605864"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, net</w:t>
            </w:r>
            <w:r w:rsidR="005457F0"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0200F6EF" w14:textId="77777777" w:rsidR="005457F0" w:rsidRPr="00DD4B8B" w:rsidRDefault="005457F0" w:rsidP="009B19C1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7A0DE5D2" w14:textId="2D56DC13" w:rsidR="00605864" w:rsidRPr="00DD4B8B" w:rsidRDefault="00605864" w:rsidP="00605864">
      <w:pPr>
        <w:jc w:val="both"/>
        <w:rPr>
          <w:rFonts w:ascii="Arial" w:hAnsi="Arial" w:cs="Arial"/>
          <w:spacing w:val="-2"/>
          <w:sz w:val="18"/>
          <w:szCs w:val="18"/>
        </w:rPr>
      </w:pPr>
      <w:r w:rsidRPr="005F254E">
        <w:rPr>
          <w:rFonts w:ascii="Arial" w:eastAsia="MS Mincho" w:hAnsi="Arial" w:cs="Arial"/>
          <w:spacing w:val="-2"/>
          <w:sz w:val="18"/>
          <w:szCs w:val="18"/>
        </w:rPr>
        <w:t xml:space="preserve">The movement of </w:t>
      </w:r>
      <w:r w:rsidR="00045FC3" w:rsidRPr="005F254E">
        <w:rPr>
          <w:rFonts w:ascii="Arial" w:hAnsi="Arial" w:cs="Arial"/>
          <w:spacing w:val="-2"/>
          <w:sz w:val="18"/>
          <w:szCs w:val="18"/>
        </w:rPr>
        <w:t>p</w:t>
      </w:r>
      <w:r w:rsidRPr="005F254E">
        <w:rPr>
          <w:rFonts w:ascii="Arial" w:hAnsi="Arial" w:cs="Arial"/>
          <w:spacing w:val="-2"/>
          <w:sz w:val="18"/>
          <w:szCs w:val="18"/>
        </w:rPr>
        <w:t xml:space="preserve">roperty, plant and equipment, net </w:t>
      </w:r>
      <w:r w:rsidR="00A257F1" w:rsidRPr="005F254E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835F50" w:rsidRPr="005F254E">
        <w:rPr>
          <w:rFonts w:ascii="Arial" w:hAnsi="Arial" w:cs="Arial"/>
          <w:spacing w:val="-2"/>
          <w:sz w:val="18"/>
          <w:szCs w:val="18"/>
          <w:lang w:val="en-GB"/>
        </w:rPr>
        <w:t>three-month</w:t>
      </w:r>
      <w:r w:rsidR="00A257F1" w:rsidRPr="005F254E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835F50" w:rsidRPr="005F254E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A257F1" w:rsidRPr="005F254E">
        <w:rPr>
          <w:rFonts w:ascii="Arial" w:hAnsi="Arial" w:cs="Arial"/>
          <w:spacing w:val="-2"/>
          <w:sz w:val="18"/>
          <w:szCs w:val="18"/>
        </w:rPr>
        <w:t xml:space="preserve"> </w:t>
      </w:r>
      <w:r w:rsidR="00835F50" w:rsidRPr="005F254E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Pr="005F254E">
        <w:rPr>
          <w:rFonts w:ascii="Arial" w:hAnsi="Arial" w:cs="Arial"/>
          <w:spacing w:val="-2"/>
          <w:sz w:val="18"/>
          <w:szCs w:val="18"/>
        </w:rPr>
        <w:t xml:space="preserve"> </w:t>
      </w:r>
      <w:r w:rsidR="00045FC3" w:rsidRPr="005F254E">
        <w:rPr>
          <w:rFonts w:ascii="Arial" w:hAnsi="Arial" w:cs="Arial"/>
          <w:spacing w:val="-2"/>
          <w:sz w:val="18"/>
          <w:szCs w:val="18"/>
        </w:rPr>
        <w:t>is</w:t>
      </w:r>
      <w:r w:rsidRPr="005F254E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2368F93" w14:textId="77777777" w:rsidR="00605864" w:rsidRPr="00DD4B8B" w:rsidRDefault="00605864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9584" w:type="dxa"/>
        <w:tblLayout w:type="fixed"/>
        <w:tblLook w:val="0000" w:firstRow="0" w:lastRow="0" w:firstColumn="0" w:lastColumn="0" w:noHBand="0" w:noVBand="0"/>
      </w:tblPr>
      <w:tblGrid>
        <w:gridCol w:w="5688"/>
        <w:gridCol w:w="1948"/>
        <w:gridCol w:w="1948"/>
      </w:tblGrid>
      <w:tr w:rsidR="003F2E3F" w:rsidRPr="00DD4B8B" w14:paraId="79CFA855" w14:textId="4024ECE4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9C33" w14:textId="77777777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391A" w14:textId="77777777" w:rsidR="006E4A6B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</w:t>
            </w:r>
          </w:p>
          <w:p w14:paraId="512B00EF" w14:textId="3D4387C4" w:rsidR="003F2E3F" w:rsidRPr="00DD4B8B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cs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976B8" w14:textId="77777777" w:rsidR="003F2E3F" w:rsidRPr="00DD4B8B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Separate </w:t>
            </w:r>
          </w:p>
          <w:p w14:paraId="734B9332" w14:textId="3263CF0F" w:rsidR="003F2E3F" w:rsidRPr="00DD4B8B" w:rsidRDefault="003F2E3F" w:rsidP="003F2E3F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financial </w:t>
            </w:r>
            <w:r w:rsidR="004E1FFA"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3F2E3F" w:rsidRPr="00DD4B8B" w14:paraId="22EA3D6B" w14:textId="2AF4DBCF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B85E" w14:textId="77777777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A837" w14:textId="1933A1A8" w:rsidR="003F2E3F" w:rsidRPr="00DD4B8B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D2636" w14:textId="49AC4656" w:rsidR="003F2E3F" w:rsidRPr="00DD4B8B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3F2E3F" w:rsidRPr="00DD4B8B" w14:paraId="2FE2FC7C" w14:textId="6074D969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D68B" w14:textId="77777777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8AC2" w14:textId="77777777" w:rsidR="003F2E3F" w:rsidRPr="00DD4B8B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D2F6A" w14:textId="7113247C" w:rsidR="003F2E3F" w:rsidRPr="00DD4B8B" w:rsidRDefault="003F2E3F" w:rsidP="003F2E3F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F2E3F" w:rsidRPr="00DD4B8B" w14:paraId="309C3AED" w14:textId="19CE5569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E9E1" w14:textId="77777777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5257E" w14:textId="6FF22E5E" w:rsidR="003F2E3F" w:rsidRPr="00DD4B8B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6CA6" w14:textId="77777777" w:rsidR="003F2E3F" w:rsidRPr="00DD4B8B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F2E3F" w:rsidRPr="00DD4B8B" w14:paraId="636B9965" w14:textId="327D955D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right w:val="nil"/>
            </w:tcBorders>
            <w:vAlign w:val="bottom"/>
          </w:tcPr>
          <w:p w14:paraId="748D5C01" w14:textId="55447721" w:rsidR="003F2E3F" w:rsidRPr="00DD4B8B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Opening net book value</w:t>
            </w:r>
            <w:r w:rsidR="00BE70CF" w:rsidRPr="00DD4B8B">
              <w:rPr>
                <w:rFonts w:ascii="Arial" w:hAnsi="Arial" w:cs="Arial"/>
                <w:sz w:val="18"/>
                <w:szCs w:val="18"/>
              </w:rPr>
              <w:t>,</w:t>
            </w:r>
            <w:r w:rsidRPr="00DD4B8B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F7E42" w14:textId="485E3CFF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130,095,376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096D9" w14:textId="46001F80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130,085,760</w:t>
            </w:r>
          </w:p>
        </w:tc>
      </w:tr>
      <w:tr w:rsidR="003F2E3F" w:rsidRPr="00DD4B8B" w14:paraId="5BA5BAF8" w14:textId="7090B8FD" w:rsidTr="00B461A5">
        <w:trPr>
          <w:trHeight w:val="87"/>
        </w:trPr>
        <w:tc>
          <w:tcPr>
            <w:tcW w:w="5688" w:type="dxa"/>
            <w:tcBorders>
              <w:left w:val="nil"/>
              <w:bottom w:val="nil"/>
              <w:right w:val="nil"/>
            </w:tcBorders>
            <w:vAlign w:val="bottom"/>
          </w:tcPr>
          <w:p w14:paraId="31E8956E" w14:textId="15469DEA" w:rsidR="003F2E3F" w:rsidRPr="00DD4B8B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Addition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595A" w14:textId="03A513B3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667,126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64903" w14:textId="499C97C2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667,126</w:t>
            </w:r>
          </w:p>
        </w:tc>
      </w:tr>
      <w:tr w:rsidR="003F2E3F" w:rsidRPr="00DD4B8B" w14:paraId="39F91D7E" w14:textId="0C012D14" w:rsidTr="00B461A5">
        <w:trPr>
          <w:trHeight w:val="87"/>
        </w:trPr>
        <w:tc>
          <w:tcPr>
            <w:tcW w:w="5688" w:type="dxa"/>
            <w:tcBorders>
              <w:left w:val="nil"/>
              <w:bottom w:val="nil"/>
              <w:right w:val="nil"/>
            </w:tcBorders>
            <w:vAlign w:val="bottom"/>
          </w:tcPr>
          <w:p w14:paraId="015E8ECC" w14:textId="54379FD9" w:rsidR="003F2E3F" w:rsidRPr="00DD4B8B" w:rsidRDefault="00BE70C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  <w:lang w:val="en-GB"/>
              </w:rPr>
              <w:t>Write-off</w:t>
            </w:r>
            <w:r w:rsidR="003F2E3F" w:rsidRPr="00DD4B8B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8DA3D" w14:textId="382CDA09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(250,561)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C810B" w14:textId="585BFAA1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F74772">
              <w:rPr>
                <w:rFonts w:ascii="Arial" w:hAnsi="Arial" w:cs="Arial"/>
                <w:sz w:val="18"/>
                <w:szCs w:val="18"/>
                <w:lang w:val="en-GB"/>
              </w:rPr>
              <w:t>250,561)</w:t>
            </w:r>
          </w:p>
        </w:tc>
      </w:tr>
      <w:tr w:rsidR="003F2E3F" w:rsidRPr="00DD4B8B" w14:paraId="2862A504" w14:textId="252BAA24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A967" w14:textId="4F2D25C0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Depreciation</w:t>
            </w:r>
            <w:r w:rsidR="00BE70CF" w:rsidRPr="00DD4B8B">
              <w:rPr>
                <w:rFonts w:ascii="Arial" w:hAnsi="Arial" w:cs="Arial"/>
                <w:sz w:val="18"/>
                <w:szCs w:val="18"/>
              </w:rPr>
              <w:t xml:space="preserve"> charged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77A7B" w14:textId="4D95F271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(2,777,482)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641A" w14:textId="1B149619" w:rsidR="003F2E3F" w:rsidRPr="00DD4B8B" w:rsidRDefault="00F74772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(2,776,082)</w:t>
            </w:r>
          </w:p>
        </w:tc>
      </w:tr>
      <w:tr w:rsidR="003F2E3F" w:rsidRPr="00DD4B8B" w14:paraId="1B00CCAF" w14:textId="668757C9" w:rsidTr="00B461A5">
        <w:trPr>
          <w:trHeight w:val="7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1463E" w14:textId="77777777" w:rsidR="003F2E3F" w:rsidRPr="00DD4B8B" w:rsidRDefault="003F2E3F" w:rsidP="003F2E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D0B6C8" w14:textId="3FB116D3" w:rsidR="003F2E3F" w:rsidRPr="00DD4B8B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B11B69" w14:textId="77777777" w:rsidR="003F2E3F" w:rsidRPr="00DD4B8B" w:rsidRDefault="003F2E3F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F2E3F" w:rsidRPr="00DD4B8B" w14:paraId="1D446529" w14:textId="30712113" w:rsidTr="00B461A5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7A1" w14:textId="0E5C4374" w:rsidR="003F2E3F" w:rsidRPr="00DD4B8B" w:rsidRDefault="003F2E3F" w:rsidP="003F2E3F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="00BE70CF" w:rsidRPr="00DD4B8B">
              <w:rPr>
                <w:rFonts w:ascii="Arial" w:hAnsi="Arial" w:cs="Arial"/>
                <w:sz w:val="18"/>
                <w:szCs w:val="18"/>
              </w:rPr>
              <w:t>,</w:t>
            </w:r>
            <w:r w:rsidRPr="00DD4B8B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6BDA" w14:textId="595C327D" w:rsidR="003F2E3F" w:rsidRPr="00DD4B8B" w:rsidRDefault="009A3FAD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127,734,459</w:t>
            </w:r>
          </w:p>
        </w:tc>
        <w:tc>
          <w:tcPr>
            <w:tcW w:w="19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2A7FB" w14:textId="5462B5E8" w:rsidR="003F2E3F" w:rsidRPr="00DD4B8B" w:rsidRDefault="00F74772" w:rsidP="003F2E3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127,726,243</w:t>
            </w:r>
          </w:p>
        </w:tc>
      </w:tr>
    </w:tbl>
    <w:p w14:paraId="1C09596E" w14:textId="77777777" w:rsidR="008D081E" w:rsidRPr="00DD4B8B" w:rsidRDefault="008D081E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1438F14E" w14:textId="1C431E2F" w:rsidR="00DC39F7" w:rsidRPr="00D053FC" w:rsidRDefault="001D00BB" w:rsidP="001D00BB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As at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31 March</w:t>
      </w:r>
      <w:r w:rsidR="0067605E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2024</w:t>
      </w:r>
      <w:r w:rsidR="0067605E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2724A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and 31 </w:t>
      </w:r>
      <w:r w:rsidR="00D053F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>December</w:t>
      </w:r>
      <w:r w:rsidR="002724A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835F50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2023</w:t>
      </w:r>
      <w:r w:rsidR="002724A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, </w:t>
      </w:r>
      <w:r w:rsidR="00D05737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>the Company has pledged</w:t>
      </w:r>
      <w:r w:rsidR="00844231" w:rsidRPr="006E4A6B">
        <w:rPr>
          <w:rFonts w:ascii="Arial" w:hAnsi="Arial" w:cs="Arial"/>
          <w:color w:val="000000" w:themeColor="text1"/>
          <w:spacing w:val="-4"/>
          <w:sz w:val="18"/>
          <w:szCs w:val="18"/>
          <w:cs/>
        </w:rPr>
        <w:t xml:space="preserve"> </w:t>
      </w:r>
      <w:r w:rsidR="00215735" w:rsidRPr="006E4A6B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>partial</w:t>
      </w:r>
      <w:r w:rsidR="00D05737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land, buildings and </w:t>
      </w:r>
      <w:r w:rsidR="002724AC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>machines</w:t>
      </w:r>
      <w:r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 xml:space="preserve"> </w:t>
      </w:r>
      <w:r w:rsidR="00D05737" w:rsidRPr="006E4A6B">
        <w:rPr>
          <w:rFonts w:ascii="Arial" w:hAnsi="Arial" w:cs="Arial"/>
          <w:color w:val="000000" w:themeColor="text1"/>
          <w:spacing w:val="-4"/>
          <w:sz w:val="18"/>
          <w:szCs w:val="18"/>
        </w:rPr>
        <w:t>as security</w:t>
      </w:r>
      <w:r w:rsidRPr="00D053FC">
        <w:rPr>
          <w:rFonts w:ascii="Arial" w:hAnsi="Arial" w:cs="Arial"/>
          <w:color w:val="000000" w:themeColor="text1"/>
          <w:sz w:val="18"/>
          <w:szCs w:val="18"/>
        </w:rPr>
        <w:t xml:space="preserve"> for credit facilities</w:t>
      </w:r>
      <w:r w:rsidR="002724AC" w:rsidRPr="00D053FC">
        <w:rPr>
          <w:rFonts w:ascii="Arial" w:hAnsi="Arial" w:cs="Arial"/>
          <w:color w:val="000000" w:themeColor="text1"/>
          <w:sz w:val="18"/>
          <w:szCs w:val="18"/>
        </w:rPr>
        <w:t xml:space="preserve"> of </w:t>
      </w:r>
      <w:r w:rsidR="00270A36">
        <w:rPr>
          <w:rFonts w:ascii="Arial" w:hAnsi="Arial" w:cs="Arial"/>
          <w:color w:val="000000" w:themeColor="text1"/>
          <w:sz w:val="18"/>
          <w:szCs w:val="18"/>
        </w:rPr>
        <w:t xml:space="preserve">short-term and </w:t>
      </w:r>
      <w:r w:rsidR="002724AC" w:rsidRPr="00D053FC">
        <w:rPr>
          <w:rFonts w:ascii="Arial" w:hAnsi="Arial" w:cs="Arial"/>
          <w:color w:val="000000" w:themeColor="text1"/>
          <w:sz w:val="18"/>
          <w:szCs w:val="18"/>
        </w:rPr>
        <w:t>long-term borrowing</w:t>
      </w:r>
      <w:r w:rsidR="002D25B2" w:rsidRPr="00D053FC">
        <w:rPr>
          <w:rFonts w:ascii="Arial" w:hAnsi="Arial" w:cs="Arial"/>
          <w:color w:val="000000" w:themeColor="text1"/>
          <w:sz w:val="18"/>
          <w:szCs w:val="18"/>
        </w:rPr>
        <w:t>s</w:t>
      </w:r>
      <w:r w:rsidR="002724AC" w:rsidRPr="00D053FC">
        <w:rPr>
          <w:rFonts w:ascii="Arial" w:hAnsi="Arial" w:cs="Arial"/>
          <w:color w:val="000000" w:themeColor="text1"/>
          <w:sz w:val="18"/>
          <w:szCs w:val="18"/>
        </w:rPr>
        <w:t xml:space="preserve"> from </w:t>
      </w:r>
      <w:r w:rsidR="00D05737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 </w:t>
      </w:r>
      <w:r w:rsidR="002724AC" w:rsidRPr="00D053FC">
        <w:rPr>
          <w:rFonts w:ascii="Arial" w:hAnsi="Arial" w:cs="Arial"/>
          <w:color w:val="000000" w:themeColor="text1"/>
          <w:sz w:val="18"/>
          <w:szCs w:val="18"/>
        </w:rPr>
        <w:t xml:space="preserve">financial institution </w:t>
      </w:r>
      <w:r w:rsidRPr="00D053FC">
        <w:rPr>
          <w:rFonts w:ascii="Arial" w:hAnsi="Arial" w:cs="Arial"/>
          <w:color w:val="000000" w:themeColor="text1"/>
          <w:sz w:val="18"/>
          <w:szCs w:val="18"/>
        </w:rPr>
        <w:t>(</w:t>
      </w:r>
      <w:r w:rsidR="002724AC" w:rsidRPr="00D053FC">
        <w:rPr>
          <w:rFonts w:ascii="Arial" w:hAnsi="Arial" w:cs="Arial"/>
          <w:color w:val="000000" w:themeColor="text1"/>
          <w:sz w:val="18"/>
          <w:szCs w:val="18"/>
        </w:rPr>
        <w:t>Note 1</w:t>
      </w:r>
      <w:r w:rsidR="008F72AD">
        <w:rPr>
          <w:rFonts w:ascii="Arial" w:hAnsi="Arial" w:cs="Arial"/>
          <w:color w:val="000000" w:themeColor="text1"/>
          <w:sz w:val="18"/>
          <w:szCs w:val="18"/>
          <w:lang w:val="en-GB"/>
        </w:rPr>
        <w:t>4</w:t>
      </w:r>
      <w:r w:rsidRPr="00D053FC">
        <w:rPr>
          <w:rFonts w:ascii="Arial" w:hAnsi="Arial" w:cs="Arial"/>
          <w:color w:val="000000" w:themeColor="text1"/>
          <w:sz w:val="18"/>
          <w:szCs w:val="18"/>
        </w:rPr>
        <w:t>)</w:t>
      </w:r>
      <w:r w:rsidR="000E1A38" w:rsidRPr="00D053FC">
        <w:rPr>
          <w:rFonts w:ascii="Arial" w:hAnsi="Arial" w:cs="Arial"/>
          <w:color w:val="000000" w:themeColor="text1"/>
          <w:sz w:val="18"/>
          <w:szCs w:val="18"/>
        </w:rPr>
        <w:t>.</w:t>
      </w:r>
      <w:r w:rsidRPr="00D053F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678DEAD1" w14:textId="1612EA57" w:rsidR="0052317F" w:rsidRPr="006E4A6B" w:rsidRDefault="0052317F">
      <w:pPr>
        <w:rPr>
          <w:rFonts w:ascii="Arial" w:hAnsi="Arial" w:cs="Arial"/>
          <w:b/>
          <w:bCs/>
          <w:sz w:val="18"/>
          <w:szCs w:val="18"/>
        </w:rPr>
      </w:pPr>
    </w:p>
    <w:p w14:paraId="156B4A3D" w14:textId="77777777" w:rsidR="00451774" w:rsidRPr="006E4A6B" w:rsidRDefault="00451774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65452" w:rsidRPr="006E4A6B" w14:paraId="73AC5F7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3F18EF" w14:textId="238B2950" w:rsidR="00E65452" w:rsidRPr="006E4A6B" w:rsidRDefault="00E65452" w:rsidP="00DC39F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br w:type="page"/>
            </w:r>
            <w:r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bookmarkStart w:id="3" w:name="_Hlk83050753"/>
            <w:r w:rsidR="002724AC"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5F254E"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E62D26" w:rsidRPr="006E4A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Right-of-use assets, net</w:t>
            </w:r>
            <w:bookmarkEnd w:id="3"/>
          </w:p>
        </w:tc>
      </w:tr>
    </w:tbl>
    <w:p w14:paraId="36D64AFE" w14:textId="77777777" w:rsidR="00E65452" w:rsidRPr="006E4A6B" w:rsidRDefault="00E65452" w:rsidP="00E65452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5F193B82" w14:textId="1DD9FF62" w:rsidR="004A40AF" w:rsidRPr="006E4A6B" w:rsidRDefault="004A40AF" w:rsidP="004A40AF">
      <w:pPr>
        <w:jc w:val="both"/>
        <w:rPr>
          <w:rFonts w:ascii="Arial" w:hAnsi="Arial" w:cs="Arial"/>
          <w:spacing w:val="-2"/>
          <w:sz w:val="18"/>
          <w:szCs w:val="18"/>
        </w:rPr>
      </w:pPr>
      <w:r w:rsidRPr="006E4A6B">
        <w:rPr>
          <w:rFonts w:ascii="Arial" w:eastAsia="MS Mincho" w:hAnsi="Arial" w:cs="Arial"/>
          <w:spacing w:val="-2"/>
          <w:sz w:val="18"/>
          <w:szCs w:val="18"/>
        </w:rPr>
        <w:t xml:space="preserve">The movement of </w:t>
      </w:r>
      <w:r w:rsidRPr="006E4A6B">
        <w:rPr>
          <w:rFonts w:ascii="Arial" w:eastAsia="Arial Unicode MS" w:hAnsi="Arial" w:cs="Arial"/>
          <w:sz w:val="18"/>
          <w:szCs w:val="18"/>
          <w:lang w:eastAsia="zh-CN"/>
        </w:rPr>
        <w:t>right-of-use assets</w:t>
      </w:r>
      <w:r w:rsidR="00AA13F8" w:rsidRPr="006E4A6B">
        <w:rPr>
          <w:rFonts w:ascii="Arial" w:eastAsia="Arial Unicode MS" w:hAnsi="Arial" w:cs="Arial"/>
          <w:sz w:val="18"/>
          <w:szCs w:val="18"/>
          <w:lang w:eastAsia="zh-CN"/>
        </w:rPr>
        <w:t>, net</w:t>
      </w:r>
      <w:r w:rsidR="00743F8E" w:rsidRPr="006E4A6B">
        <w:rPr>
          <w:rFonts w:ascii="Arial" w:eastAsia="Arial Unicode MS" w:hAnsi="Arial" w:cs="Arial"/>
          <w:sz w:val="18"/>
          <w:szCs w:val="18"/>
          <w:lang w:eastAsia="zh-CN"/>
        </w:rPr>
        <w:t>,</w:t>
      </w:r>
      <w:r w:rsidRPr="006E4A6B">
        <w:rPr>
          <w:rFonts w:ascii="Arial" w:hAnsi="Arial" w:cs="Arial"/>
          <w:spacing w:val="-2"/>
          <w:sz w:val="18"/>
          <w:szCs w:val="18"/>
        </w:rPr>
        <w:t xml:space="preserve"> </w:t>
      </w:r>
      <w:r w:rsidR="00A257F1" w:rsidRPr="006E4A6B">
        <w:rPr>
          <w:rFonts w:ascii="Arial" w:hAnsi="Arial" w:cs="Arial"/>
          <w:spacing w:val="-2"/>
          <w:sz w:val="18"/>
          <w:szCs w:val="18"/>
        </w:rPr>
        <w:t xml:space="preserve">for the </w:t>
      </w:r>
      <w:r w:rsidR="00835F50" w:rsidRPr="006E4A6B">
        <w:rPr>
          <w:rFonts w:ascii="Arial" w:hAnsi="Arial" w:cs="Arial"/>
          <w:spacing w:val="-2"/>
          <w:sz w:val="18"/>
          <w:szCs w:val="18"/>
          <w:lang w:val="en-GB"/>
        </w:rPr>
        <w:t>three-month</w:t>
      </w:r>
      <w:r w:rsidR="00A257F1" w:rsidRPr="006E4A6B">
        <w:rPr>
          <w:rFonts w:ascii="Arial" w:hAnsi="Arial" w:cs="Arial"/>
          <w:spacing w:val="-2"/>
          <w:sz w:val="18"/>
          <w:szCs w:val="18"/>
        </w:rPr>
        <w:t xml:space="preserve"> period ended </w:t>
      </w:r>
      <w:r w:rsidR="00835F50" w:rsidRPr="006E4A6B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A257F1" w:rsidRPr="006E4A6B">
        <w:rPr>
          <w:rFonts w:ascii="Arial" w:hAnsi="Arial" w:cs="Arial"/>
          <w:spacing w:val="-2"/>
          <w:sz w:val="18"/>
          <w:szCs w:val="18"/>
        </w:rPr>
        <w:t xml:space="preserve"> </w:t>
      </w:r>
      <w:r w:rsidR="00835F50" w:rsidRPr="006E4A6B">
        <w:rPr>
          <w:rFonts w:ascii="Arial" w:hAnsi="Arial" w:cs="Arial"/>
          <w:spacing w:val="-2"/>
          <w:sz w:val="18"/>
          <w:szCs w:val="18"/>
          <w:lang w:val="en-GB"/>
        </w:rPr>
        <w:t>2024</w:t>
      </w:r>
      <w:r w:rsidR="0067605E" w:rsidRPr="006E4A6B">
        <w:rPr>
          <w:rFonts w:ascii="Arial" w:hAnsi="Arial" w:cs="Arial"/>
          <w:spacing w:val="-2"/>
          <w:sz w:val="18"/>
          <w:szCs w:val="18"/>
        </w:rPr>
        <w:t xml:space="preserve"> </w:t>
      </w:r>
      <w:r w:rsidR="00F41AAD" w:rsidRPr="006E4A6B">
        <w:rPr>
          <w:rFonts w:ascii="Arial" w:hAnsi="Arial" w:cs="Arial"/>
          <w:spacing w:val="-2"/>
          <w:sz w:val="18"/>
          <w:szCs w:val="18"/>
        </w:rPr>
        <w:t>is</w:t>
      </w:r>
      <w:r w:rsidRPr="006E4A6B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660CDC31" w14:textId="77777777" w:rsidR="004A40AF" w:rsidRPr="006E4A6B" w:rsidRDefault="004A40AF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2"/>
      </w:tblGrid>
      <w:tr w:rsidR="004A40AF" w:rsidRPr="006E4A6B" w14:paraId="5C581C9E" w14:textId="77777777" w:rsidTr="00B461A5">
        <w:trPr>
          <w:trHeight w:val="79"/>
        </w:trPr>
        <w:tc>
          <w:tcPr>
            <w:tcW w:w="7560" w:type="dxa"/>
          </w:tcPr>
          <w:p w14:paraId="16682835" w14:textId="77777777" w:rsidR="004A40AF" w:rsidRPr="006E4A6B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1C66" w14:textId="664958C0" w:rsidR="004A40AF" w:rsidRPr="006E4A6B" w:rsidRDefault="005A0576" w:rsidP="003F2E3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  <w:r w:rsidR="003F2E3F" w:rsidRPr="006E4A6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and separate</w:t>
            </w:r>
            <w:r w:rsidRPr="006E4A6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 financial </w:t>
            </w:r>
            <w:r w:rsidR="004E1FFA" w:rsidRPr="006E4A6B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5A0576" w:rsidRPr="006E4A6B" w14:paraId="7945D8AD" w14:textId="77777777" w:rsidTr="00B461A5">
        <w:trPr>
          <w:trHeight w:val="79"/>
        </w:trPr>
        <w:tc>
          <w:tcPr>
            <w:tcW w:w="7560" w:type="dxa"/>
          </w:tcPr>
          <w:p w14:paraId="70F7AF9C" w14:textId="77777777" w:rsidR="005A0576" w:rsidRPr="006E4A6B" w:rsidRDefault="005A0576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8D8E6" w14:textId="229984D5" w:rsidR="005A0576" w:rsidRPr="006E4A6B" w:rsidRDefault="005A0576" w:rsidP="00AA13F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A40AF" w:rsidRPr="006E4A6B" w14:paraId="3F427604" w14:textId="77777777" w:rsidTr="00B461A5">
        <w:trPr>
          <w:trHeight w:val="79"/>
        </w:trPr>
        <w:tc>
          <w:tcPr>
            <w:tcW w:w="7560" w:type="dxa"/>
          </w:tcPr>
          <w:p w14:paraId="3B4EAFA4" w14:textId="77777777" w:rsidR="004A40AF" w:rsidRPr="006E4A6B" w:rsidRDefault="004A40AF" w:rsidP="004A40AF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5030A" w14:textId="77777777" w:rsidR="004A40AF" w:rsidRPr="006E4A6B" w:rsidRDefault="004A40AF" w:rsidP="004A40AF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E65452" w:rsidRPr="006E4A6B" w14:paraId="4E22250B" w14:textId="77777777" w:rsidTr="00B461A5">
        <w:trPr>
          <w:trHeight w:val="79"/>
        </w:trPr>
        <w:tc>
          <w:tcPr>
            <w:tcW w:w="7560" w:type="dxa"/>
          </w:tcPr>
          <w:p w14:paraId="73B65A0E" w14:textId="77777777" w:rsidR="00E65452" w:rsidRPr="006E4A6B" w:rsidRDefault="00E65452" w:rsidP="00E37056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A9CCCA" w14:textId="77777777" w:rsidR="00E65452" w:rsidRPr="006E4A6B" w:rsidRDefault="00E65452" w:rsidP="00E370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B4E0E" w:rsidRPr="006E4A6B" w14:paraId="46DB2FB2" w14:textId="77777777" w:rsidTr="00B461A5">
        <w:trPr>
          <w:trHeight w:val="79"/>
        </w:trPr>
        <w:tc>
          <w:tcPr>
            <w:tcW w:w="7560" w:type="dxa"/>
            <w:hideMark/>
          </w:tcPr>
          <w:p w14:paraId="0EF3F1AA" w14:textId="4D9E5482" w:rsidR="00DB4E0E" w:rsidRPr="006E4A6B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 xml:space="preserve">Opening net book </w:t>
            </w:r>
            <w:r w:rsidR="002724AC" w:rsidRPr="006E4A6B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6E4A6B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6E4A6B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AB1FE" w14:textId="71966335" w:rsidR="00DB4E0E" w:rsidRPr="006E4A6B" w:rsidRDefault="00531A47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4,030,483</w:t>
            </w:r>
          </w:p>
        </w:tc>
      </w:tr>
      <w:tr w:rsidR="00DB4E0E" w:rsidRPr="006E4A6B" w14:paraId="3AE062C5" w14:textId="77777777" w:rsidTr="00B461A5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C5DC665" w14:textId="7D3A67F1" w:rsidR="00DB4E0E" w:rsidRPr="006E4A6B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07AE" w14:textId="12564765" w:rsidR="00DB4E0E" w:rsidRPr="006E4A6B" w:rsidRDefault="00531A47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(217,351)</w:t>
            </w:r>
          </w:p>
        </w:tc>
      </w:tr>
      <w:tr w:rsidR="00DB4E0E" w:rsidRPr="006E4A6B" w14:paraId="4067C245" w14:textId="77777777" w:rsidTr="00B461A5">
        <w:trPr>
          <w:trHeight w:val="98"/>
        </w:trPr>
        <w:tc>
          <w:tcPr>
            <w:tcW w:w="7560" w:type="dxa"/>
            <w:shd w:val="clear" w:color="auto" w:fill="auto"/>
          </w:tcPr>
          <w:p w14:paraId="4D3A011F" w14:textId="77777777" w:rsidR="00DB4E0E" w:rsidRPr="006E4A6B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49EF22" w14:textId="77777777" w:rsidR="00DB4E0E" w:rsidRPr="006E4A6B" w:rsidRDefault="00DB4E0E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DB4E0E" w:rsidRPr="006E4A6B" w14:paraId="7D0525A5" w14:textId="77777777" w:rsidTr="00B461A5">
        <w:trPr>
          <w:trHeight w:val="101"/>
        </w:trPr>
        <w:tc>
          <w:tcPr>
            <w:tcW w:w="7560" w:type="dxa"/>
            <w:shd w:val="clear" w:color="auto" w:fill="auto"/>
            <w:hideMark/>
          </w:tcPr>
          <w:p w14:paraId="67949F84" w14:textId="52AEAB13" w:rsidR="00DB4E0E" w:rsidRPr="006E4A6B" w:rsidRDefault="00DB4E0E" w:rsidP="00DB4E0E">
            <w:pPr>
              <w:autoSpaceDE w:val="0"/>
              <w:autoSpaceDN w:val="0"/>
              <w:adjustRightInd w:val="0"/>
              <w:ind w:left="-72"/>
              <w:rPr>
                <w:rFonts w:ascii="Arial" w:hAnsi="Arial" w:cs="Arial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 xml:space="preserve">Closing net book </w:t>
            </w:r>
            <w:r w:rsidR="002724AC" w:rsidRPr="006E4A6B">
              <w:rPr>
                <w:rFonts w:ascii="Arial" w:hAnsi="Arial" w:cs="Arial"/>
                <w:sz w:val="18"/>
                <w:szCs w:val="18"/>
              </w:rPr>
              <w:t>value</w:t>
            </w:r>
            <w:r w:rsidR="00BE70CF" w:rsidRPr="006E4A6B">
              <w:rPr>
                <w:rFonts w:ascii="Arial" w:hAnsi="Arial" w:cs="Arial"/>
                <w:sz w:val="18"/>
                <w:szCs w:val="18"/>
              </w:rPr>
              <w:t>,</w:t>
            </w:r>
            <w:r w:rsidR="002724AC" w:rsidRPr="006E4A6B">
              <w:rPr>
                <w:rFonts w:ascii="Arial" w:hAnsi="Arial" w:cs="Arial"/>
                <w:sz w:val="18"/>
                <w:szCs w:val="18"/>
              </w:rPr>
              <w:t xml:space="preserve"> net</w:t>
            </w:r>
          </w:p>
        </w:tc>
        <w:tc>
          <w:tcPr>
            <w:tcW w:w="19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86B9C" w14:textId="562AE1E0" w:rsidR="00DB4E0E" w:rsidRPr="006E4A6B" w:rsidRDefault="00531A47" w:rsidP="00DB4E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3,813,132</w:t>
            </w:r>
          </w:p>
        </w:tc>
      </w:tr>
    </w:tbl>
    <w:p w14:paraId="22F74E05" w14:textId="55BAC4D4" w:rsidR="00E321A1" w:rsidRDefault="00E321A1" w:rsidP="00A03E0C">
      <w:pPr>
        <w:ind w:left="547" w:hanging="547"/>
        <w:jc w:val="thaiDistribute"/>
        <w:rPr>
          <w:rFonts w:ascii="Arial" w:hAnsi="Arial" w:cs="Arial"/>
          <w:b/>
          <w:bCs/>
          <w:sz w:val="18"/>
          <w:szCs w:val="18"/>
        </w:rPr>
      </w:pPr>
    </w:p>
    <w:p w14:paraId="791DED73" w14:textId="0C2B5F53" w:rsidR="006E4A6B" w:rsidRDefault="006E4A6B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0CA3219" w14:textId="77777777" w:rsidR="00590B07" w:rsidRPr="006E4A6B" w:rsidRDefault="00590B07" w:rsidP="001723D5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3D5" w:rsidRPr="006E4A6B" w14:paraId="3DB71A1D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CEB308" w14:textId="5F1FA2FC" w:rsidR="001723D5" w:rsidRPr="006E4A6B" w:rsidRDefault="001723D5" w:rsidP="00965743">
            <w:pPr>
              <w:pStyle w:val="a"/>
              <w:tabs>
                <w:tab w:val="left" w:pos="540"/>
              </w:tabs>
              <w:ind w:left="432" w:right="0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6E4A6B">
              <w:rPr>
                <w:rFonts w:ascii="Arial" w:eastAsia="MS Mincho" w:hAnsi="Arial" w:cs="Arial"/>
                <w:sz w:val="18"/>
                <w:szCs w:val="18"/>
                <w:lang w:val="en-GB"/>
              </w:rPr>
              <w:br w:type="page"/>
            </w:r>
            <w:r w:rsidRPr="006E4A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  <w:br w:type="page"/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cs/>
              </w:rPr>
              <w:br w:type="page"/>
            </w:r>
            <w:r w:rsidR="0051182C"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5F254E"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  <w:tab/>
            </w:r>
            <w:r w:rsidR="00103155"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Trade and other </w:t>
            </w:r>
            <w:r w:rsidR="00880937"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current </w:t>
            </w:r>
            <w:r w:rsidR="00103155" w:rsidRPr="006E4A6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payables</w:t>
            </w:r>
          </w:p>
        </w:tc>
      </w:tr>
    </w:tbl>
    <w:p w14:paraId="3471AD11" w14:textId="1424D7DC" w:rsidR="001723D5" w:rsidRPr="006E4A6B" w:rsidRDefault="001723D5" w:rsidP="001723D5">
      <w:pPr>
        <w:tabs>
          <w:tab w:val="left" w:pos="540"/>
        </w:tabs>
        <w:ind w:left="547" w:hanging="547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6E4A6B" w:rsidRPr="006E4A6B" w14:paraId="2F017E8C" w14:textId="77777777" w:rsidTr="006E4A6B">
        <w:tc>
          <w:tcPr>
            <w:tcW w:w="3798" w:type="dxa"/>
            <w:vAlign w:val="bottom"/>
          </w:tcPr>
          <w:p w14:paraId="17D2302C" w14:textId="77777777" w:rsidR="006E4A6B" w:rsidRPr="006E4A6B" w:rsidRDefault="006E4A6B" w:rsidP="006E4A6B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6BD65B0" w14:textId="77777777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028BEF15" w14:textId="2AF2C83C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EF88196" w14:textId="77777777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A8297AC" w14:textId="5E901E86" w:rsidR="006E4A6B" w:rsidRPr="006E4A6B" w:rsidRDefault="006E4A6B" w:rsidP="006E4A6B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6E4A6B" w14:paraId="1BAC455A" w14:textId="77777777" w:rsidTr="006E4A6B">
        <w:tc>
          <w:tcPr>
            <w:tcW w:w="3798" w:type="dxa"/>
            <w:vAlign w:val="bottom"/>
          </w:tcPr>
          <w:p w14:paraId="0809398C" w14:textId="77777777" w:rsidR="004F0BDE" w:rsidRPr="006E4A6B" w:rsidRDefault="004F0BDE" w:rsidP="004F0BDE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CAC71" w14:textId="503158F1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A3C39" w14:textId="08E7476D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FB7E0" w14:textId="327A2D57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6A45C" w14:textId="711C8193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6E4A6B" w14:paraId="05EAF206" w14:textId="77777777" w:rsidTr="006E4A6B">
        <w:tc>
          <w:tcPr>
            <w:tcW w:w="3798" w:type="dxa"/>
            <w:vAlign w:val="bottom"/>
          </w:tcPr>
          <w:p w14:paraId="59582F83" w14:textId="77777777" w:rsidR="004F0BDE" w:rsidRPr="006E4A6B" w:rsidRDefault="004F0BDE" w:rsidP="004F0BDE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0F0FE22A" w14:textId="29866F9A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61D8EEB5" w14:textId="25317546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440" w:type="dxa"/>
            <w:vAlign w:val="bottom"/>
          </w:tcPr>
          <w:p w14:paraId="272389C9" w14:textId="7348C5D7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vAlign w:val="bottom"/>
          </w:tcPr>
          <w:p w14:paraId="1969ABA7" w14:textId="6842084F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6E4A6B" w14:paraId="08D098A2" w14:textId="77777777" w:rsidTr="006E4A6B">
        <w:tc>
          <w:tcPr>
            <w:tcW w:w="3798" w:type="dxa"/>
            <w:vAlign w:val="bottom"/>
          </w:tcPr>
          <w:p w14:paraId="6BB3F55E" w14:textId="77777777" w:rsidR="004F0BDE" w:rsidRPr="006E4A6B" w:rsidRDefault="004F0BDE" w:rsidP="004F0BDE">
            <w:pPr>
              <w:pStyle w:val="a"/>
              <w:ind w:right="-72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F746630" w14:textId="679D2DE7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787EFFA8" w14:textId="2BB4BE6E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vAlign w:val="bottom"/>
          </w:tcPr>
          <w:p w14:paraId="71D90152" w14:textId="03B29A9A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vAlign w:val="bottom"/>
          </w:tcPr>
          <w:p w14:paraId="2D148F77" w14:textId="4E340C19" w:rsidR="004F0BDE" w:rsidRPr="006E4A6B" w:rsidRDefault="00835F50" w:rsidP="004F0BDE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E4A6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F0BDE" w:rsidRPr="006E4A6B" w14:paraId="32278AC5" w14:textId="77777777" w:rsidTr="006E4A6B">
        <w:tc>
          <w:tcPr>
            <w:tcW w:w="3798" w:type="dxa"/>
            <w:vAlign w:val="bottom"/>
          </w:tcPr>
          <w:p w14:paraId="3AED3EB3" w14:textId="77777777" w:rsidR="004F0BDE" w:rsidRPr="006E4A6B" w:rsidRDefault="004F0BDE" w:rsidP="004F0BD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6D015" w14:textId="467603CE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B4EFD" w14:textId="0C65121D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B2AED" w14:textId="3B22D9D3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A8E08" w14:textId="77777777" w:rsidR="004F0BDE" w:rsidRPr="006E4A6B" w:rsidRDefault="004F0BDE" w:rsidP="004F0BDE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E4A6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F0BDE" w:rsidRPr="006E4A6B" w14:paraId="5B7DCF8D" w14:textId="77777777" w:rsidTr="006E4A6B">
        <w:tc>
          <w:tcPr>
            <w:tcW w:w="3798" w:type="dxa"/>
            <w:vAlign w:val="bottom"/>
          </w:tcPr>
          <w:p w14:paraId="32037472" w14:textId="77777777" w:rsidR="004F0BDE" w:rsidRPr="006E4A6B" w:rsidRDefault="004F0BDE" w:rsidP="004F0BDE">
            <w:pPr>
              <w:pStyle w:val="a"/>
              <w:ind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B37AD" w14:textId="77777777" w:rsidR="004F0BDE" w:rsidRPr="006E4A6B" w:rsidRDefault="004F0BDE" w:rsidP="004F0BDE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09E" w14:textId="77777777" w:rsidR="004F0BDE" w:rsidRPr="006E4A6B" w:rsidRDefault="004F0BDE" w:rsidP="004F0BDE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FAD4" w14:textId="23E229DC" w:rsidR="004F0BDE" w:rsidRPr="006E4A6B" w:rsidRDefault="004F0BDE" w:rsidP="004F0BDE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16072" w14:textId="77777777" w:rsidR="004F0BDE" w:rsidRPr="006E4A6B" w:rsidRDefault="004F0BDE" w:rsidP="004F0BDE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6E4A6B" w14:paraId="2B91073E" w14:textId="77777777" w:rsidTr="006E4A6B">
        <w:tc>
          <w:tcPr>
            <w:tcW w:w="3798" w:type="dxa"/>
            <w:vAlign w:val="bottom"/>
          </w:tcPr>
          <w:p w14:paraId="049041C6" w14:textId="0A0B5861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6E4CC0" w14:textId="6CD84CBA" w:rsidR="00D053FC" w:rsidRPr="006E4A6B" w:rsidRDefault="00195A8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67,126,245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D17F2" w14:textId="1FDBFE85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13,771,151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7EB79" w14:textId="388AD8D6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16,185,107</w:t>
            </w:r>
          </w:p>
        </w:tc>
        <w:tc>
          <w:tcPr>
            <w:tcW w:w="1440" w:type="dxa"/>
            <w:vAlign w:val="bottom"/>
          </w:tcPr>
          <w:p w14:paraId="555150AE" w14:textId="74113FE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13,771,151</w:t>
            </w:r>
          </w:p>
        </w:tc>
      </w:tr>
      <w:tr w:rsidR="00D053FC" w:rsidRPr="006E4A6B" w14:paraId="76A7FED7" w14:textId="77777777" w:rsidTr="006E4A6B">
        <w:tc>
          <w:tcPr>
            <w:tcW w:w="3798" w:type="dxa"/>
            <w:vAlign w:val="bottom"/>
          </w:tcPr>
          <w:p w14:paraId="71B94774" w14:textId="1C01F8A5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 w:rsidR="00270A36">
              <w:rPr>
                <w:rFonts w:ascii="Arial" w:hAnsi="Arial" w:cs="Arial"/>
                <w:sz w:val="18"/>
                <w:szCs w:val="18"/>
              </w:rPr>
              <w:t xml:space="preserve">current </w:t>
            </w:r>
            <w:r w:rsidRPr="006E4A6B">
              <w:rPr>
                <w:rFonts w:ascii="Arial" w:hAnsi="Arial" w:cs="Arial"/>
                <w:sz w:val="18"/>
                <w:szCs w:val="18"/>
              </w:rPr>
              <w:t>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713F1" w14:textId="19919078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2,421,305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C4E67C" w14:textId="4674C04D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1,575,172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AE61C" w14:textId="6D8A17FB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2,171,305</w:t>
            </w:r>
          </w:p>
        </w:tc>
        <w:tc>
          <w:tcPr>
            <w:tcW w:w="1440" w:type="dxa"/>
            <w:vAlign w:val="bottom"/>
          </w:tcPr>
          <w:p w14:paraId="2EEA8974" w14:textId="3616BC01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1,575,172</w:t>
            </w:r>
          </w:p>
        </w:tc>
      </w:tr>
      <w:tr w:rsidR="00D053FC" w:rsidRPr="006E4A6B" w14:paraId="2566DB42" w14:textId="77777777" w:rsidTr="006E4A6B">
        <w:tc>
          <w:tcPr>
            <w:tcW w:w="3798" w:type="dxa"/>
            <w:vAlign w:val="bottom"/>
          </w:tcPr>
          <w:p w14:paraId="583F90D9" w14:textId="37E826D8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D443E" w14:textId="14BBFE95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4,846,633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3B09F" w14:textId="08023220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2,196,480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4BCD6" w14:textId="4980C851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4,742,933</w:t>
            </w:r>
          </w:p>
        </w:tc>
        <w:tc>
          <w:tcPr>
            <w:tcW w:w="1440" w:type="dxa"/>
            <w:vAlign w:val="bottom"/>
          </w:tcPr>
          <w:p w14:paraId="5FED15B6" w14:textId="2137429D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1,882,242</w:t>
            </w:r>
          </w:p>
        </w:tc>
      </w:tr>
      <w:tr w:rsidR="00D053FC" w:rsidRPr="006E4A6B" w14:paraId="4F388747" w14:textId="77777777" w:rsidTr="006E4A6B">
        <w:tc>
          <w:tcPr>
            <w:tcW w:w="3798" w:type="dxa"/>
            <w:vAlign w:val="bottom"/>
          </w:tcPr>
          <w:p w14:paraId="47AD3194" w14:textId="369E8386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Account payables - fixed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3D295" w14:textId="7029328C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24,075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7379" w14:textId="5749BB88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143,540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4BE87" w14:textId="3E0AFB98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24,075</w:t>
            </w:r>
          </w:p>
        </w:tc>
        <w:tc>
          <w:tcPr>
            <w:tcW w:w="1440" w:type="dxa"/>
            <w:vAlign w:val="bottom"/>
          </w:tcPr>
          <w:p w14:paraId="3E9E0527" w14:textId="6003491D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143,540</w:t>
            </w:r>
          </w:p>
        </w:tc>
      </w:tr>
      <w:tr w:rsidR="00D053FC" w:rsidRPr="006E4A6B" w14:paraId="7CEAE784" w14:textId="77777777" w:rsidTr="006E4A6B">
        <w:tc>
          <w:tcPr>
            <w:tcW w:w="3798" w:type="dxa"/>
            <w:vAlign w:val="bottom"/>
          </w:tcPr>
          <w:p w14:paraId="6C9598A5" w14:textId="77819B0D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6E4A6B">
              <w:rPr>
                <w:rFonts w:ascii="Arial" w:hAnsi="Arial" w:cs="Arial"/>
                <w:sz w:val="18"/>
                <w:szCs w:val="18"/>
              </w:rPr>
              <w:t>Accrued interest expenses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DEAE0" w14:textId="2BE399E5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3,813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873CF" w14:textId="42AC3C4E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4,940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F9D46" w14:textId="6DC94FBC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3,813</w:t>
            </w:r>
          </w:p>
        </w:tc>
        <w:tc>
          <w:tcPr>
            <w:tcW w:w="1440" w:type="dxa"/>
            <w:vAlign w:val="bottom"/>
          </w:tcPr>
          <w:p w14:paraId="72C14E6F" w14:textId="7918D3B2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4,940</w:t>
            </w:r>
          </w:p>
        </w:tc>
      </w:tr>
      <w:tr w:rsidR="00D053FC" w:rsidRPr="006E4A6B" w14:paraId="7084565A" w14:textId="77777777" w:rsidTr="006E4A6B">
        <w:tc>
          <w:tcPr>
            <w:tcW w:w="3798" w:type="dxa"/>
            <w:vAlign w:val="bottom"/>
          </w:tcPr>
          <w:p w14:paraId="23A40CC8" w14:textId="77777777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79C06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DCDC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B0D13" w14:textId="2106456B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1897D" w14:textId="77777777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053FC" w:rsidRPr="006E4A6B" w14:paraId="2892D18B" w14:textId="77777777" w:rsidTr="006E4A6B">
        <w:trPr>
          <w:trHeight w:val="95"/>
        </w:trPr>
        <w:tc>
          <w:tcPr>
            <w:tcW w:w="3798" w:type="dxa"/>
            <w:vAlign w:val="bottom"/>
          </w:tcPr>
          <w:p w14:paraId="1FF1A1A6" w14:textId="6645247A" w:rsidR="00D053FC" w:rsidRPr="006E4A6B" w:rsidRDefault="00D053FC" w:rsidP="00D053FC">
            <w:pPr>
              <w:pStyle w:val="a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6E4A6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Total</w:t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trade and other </w:t>
            </w:r>
            <w:r w:rsidR="00270A3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current </w:t>
            </w:r>
            <w:r w:rsidRPr="006E4A6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D61C7" w14:textId="3693A45F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 w:rsidR="009972C3">
              <w:rPr>
                <w:rFonts w:ascii="Arial" w:eastAsia="Arial Unicode MS" w:hAnsi="Arial" w:cs="Arial"/>
                <w:sz w:val="18"/>
                <w:szCs w:val="18"/>
              </w:rPr>
              <w:t>4,422,071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01C1F" w14:textId="64924564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17,691,283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26F6" w14:textId="72593D00" w:rsidR="00D053FC" w:rsidRPr="006E4A6B" w:rsidRDefault="00880937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23,127,233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A740D" w14:textId="487E3EA9" w:rsidR="00D053FC" w:rsidRPr="006E4A6B" w:rsidRDefault="00D053FC" w:rsidP="00D053FC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E4A6B">
              <w:rPr>
                <w:rFonts w:ascii="Arial" w:eastAsia="Arial Unicode MS" w:hAnsi="Arial" w:cs="Arial"/>
                <w:sz w:val="18"/>
                <w:szCs w:val="18"/>
              </w:rPr>
              <w:t>17,377,045</w:t>
            </w:r>
          </w:p>
        </w:tc>
      </w:tr>
    </w:tbl>
    <w:p w14:paraId="2C1D0635" w14:textId="61561D15" w:rsidR="005F254E" w:rsidRDefault="005F254E" w:rsidP="005F254E">
      <w:pPr>
        <w:rPr>
          <w:rFonts w:ascii="Arial" w:hAnsi="Arial" w:cs="Arial"/>
          <w:sz w:val="18"/>
          <w:szCs w:val="18"/>
        </w:rPr>
      </w:pPr>
    </w:p>
    <w:p w14:paraId="4D0710DF" w14:textId="1055CEA4" w:rsidR="0005113F" w:rsidRPr="00276776" w:rsidRDefault="0005113F" w:rsidP="00276776">
      <w:pPr>
        <w:jc w:val="thaiDistribute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6F2C" w:rsidRPr="00DD4B8B" w14:paraId="00F85980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1E42BA78" w14:textId="775F9B67" w:rsidR="00D96F2C" w:rsidRPr="00DD4B8B" w:rsidRDefault="004C4039" w:rsidP="00BB1242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1</w:t>
            </w:r>
            <w:r w:rsidR="00276776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lang w:val="en-GB" w:eastAsia="th-TH"/>
              </w:rPr>
              <w:t>4</w:t>
            </w:r>
            <w:r w:rsidR="00D96F2C" w:rsidRPr="00DD4B8B">
              <w:rPr>
                <w:rFonts w:ascii="Arial" w:hAnsi="Arial" w:cs="Arial"/>
                <w:b/>
                <w:bCs/>
                <w:snapToGrid w:val="0"/>
                <w:color w:val="FFFFFF" w:themeColor="background1"/>
                <w:sz w:val="18"/>
                <w:szCs w:val="18"/>
                <w:cs/>
                <w:lang w:eastAsia="th-TH"/>
              </w:rPr>
              <w:tab/>
            </w:r>
            <w:r w:rsidR="002D40B9" w:rsidRPr="00DD4B8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Borrowings</w:t>
            </w:r>
          </w:p>
        </w:tc>
      </w:tr>
    </w:tbl>
    <w:p w14:paraId="528E370D" w14:textId="77777777" w:rsidR="00D96F2C" w:rsidRPr="00DD4B8B" w:rsidRDefault="00D96F2C">
      <w:pPr>
        <w:rPr>
          <w:rFonts w:ascii="Arial" w:hAnsi="Arial" w:cs="Arial"/>
          <w:sz w:val="18"/>
          <w:szCs w:val="18"/>
        </w:rPr>
      </w:pPr>
    </w:p>
    <w:p w14:paraId="17885082" w14:textId="1F05C772" w:rsidR="007C26D8" w:rsidRPr="00DD4B8B" w:rsidRDefault="007C26D8" w:rsidP="007C26D8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1</w:t>
      </w:r>
      <w:r w:rsidR="0027677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4</w:t>
      </w: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.1</w:t>
      </w: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  <w:t>Short</w:t>
      </w:r>
      <w:r w:rsidRPr="00DD4B8B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-term borrowings from a financial institution</w:t>
      </w:r>
    </w:p>
    <w:p w14:paraId="24E53C96" w14:textId="0857A766" w:rsidR="007C26D8" w:rsidRDefault="007C26D8" w:rsidP="007C26D8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p w14:paraId="47B1DBF4" w14:textId="43B6B30E" w:rsidR="000735F0" w:rsidRDefault="00286A52" w:rsidP="000735F0">
      <w:pPr>
        <w:jc w:val="thaiDistribute"/>
        <w:rPr>
          <w:rFonts w:ascii="Arial" w:hAnsi="Arial" w:cstheme="minorBidi"/>
          <w:sz w:val="18"/>
          <w:szCs w:val="18"/>
        </w:rPr>
      </w:pPr>
      <w:r w:rsidRPr="001C619F">
        <w:rPr>
          <w:rFonts w:ascii="Arial" w:hAnsi="Arial" w:cstheme="minorBidi"/>
          <w:sz w:val="18"/>
          <w:szCs w:val="18"/>
        </w:rPr>
        <w:t xml:space="preserve">During the three-month period ended 31 March 2024, short-term borrowings from a financial institution in the consolidated financial information increased by Baht 100.00 million from a promissory note. The promissory note </w:t>
      </w:r>
      <w:r w:rsidR="00044509" w:rsidRPr="001C619F">
        <w:rPr>
          <w:rFonts w:ascii="Arial" w:hAnsi="Arial" w:cstheme="minorBidi"/>
          <w:sz w:val="18"/>
          <w:szCs w:val="18"/>
        </w:rPr>
        <w:t>bears</w:t>
      </w:r>
      <w:r w:rsidRPr="001C619F">
        <w:rPr>
          <w:rFonts w:ascii="Arial" w:hAnsi="Arial" w:cstheme="minorBidi"/>
          <w:sz w:val="18"/>
          <w:szCs w:val="18"/>
        </w:rPr>
        <w:t xml:space="preserve"> floating interest rates at 8.10% per annum and the maturity date is in 90 days.</w:t>
      </w:r>
      <w:r w:rsidR="007C26D8">
        <w:rPr>
          <w:rFonts w:ascii="Arial" w:hAnsi="Arial" w:cstheme="minorBidi"/>
          <w:sz w:val="18"/>
          <w:szCs w:val="18"/>
        </w:rPr>
        <w:t xml:space="preserve"> </w:t>
      </w:r>
    </w:p>
    <w:p w14:paraId="68BF28E0" w14:textId="77777777" w:rsidR="00286A52" w:rsidRDefault="00286A52" w:rsidP="000735F0">
      <w:pPr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p w14:paraId="73D3AA68" w14:textId="7B49EACC" w:rsidR="002D40B9" w:rsidRPr="00DD4B8B" w:rsidRDefault="007C26D8" w:rsidP="007C26D8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1</w:t>
      </w:r>
      <w:r w:rsidR="00276776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4</w:t>
      </w: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.2</w:t>
      </w:r>
      <w:r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ab/>
      </w:r>
      <w:r w:rsidR="002D25B2" w:rsidRPr="00DD4B8B">
        <w:rPr>
          <w:rFonts w:ascii="Arial" w:hAnsi="Arial" w:cs="Arial"/>
          <w:b/>
          <w:bCs/>
          <w:color w:val="CF4A02"/>
          <w:spacing w:val="-4"/>
          <w:sz w:val="18"/>
          <w:szCs w:val="18"/>
        </w:rPr>
        <w:t>Long-term borrowings from a financial institution</w:t>
      </w:r>
    </w:p>
    <w:p w14:paraId="344A670F" w14:textId="77777777" w:rsidR="002B5B27" w:rsidRPr="00DD4B8B" w:rsidRDefault="002B5B27" w:rsidP="002D40B9">
      <w:pPr>
        <w:ind w:left="540" w:hanging="540"/>
        <w:jc w:val="thaiDistribute"/>
        <w:rPr>
          <w:rFonts w:ascii="Arial" w:hAnsi="Arial" w:cs="Arial"/>
          <w:b/>
          <w:bCs/>
          <w:color w:val="CF4A02"/>
          <w:spacing w:val="-4"/>
          <w:sz w:val="18"/>
          <w:szCs w:val="18"/>
        </w:rPr>
      </w:pPr>
    </w:p>
    <w:tbl>
      <w:tblPr>
        <w:tblW w:w="9540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410"/>
        <w:gridCol w:w="1260"/>
        <w:gridCol w:w="1350"/>
        <w:gridCol w:w="1170"/>
        <w:gridCol w:w="1350"/>
      </w:tblGrid>
      <w:tr w:rsidR="00406CAD" w:rsidRPr="00DD4B8B" w14:paraId="66F49EB4" w14:textId="77777777" w:rsidTr="00B461A5">
        <w:tc>
          <w:tcPr>
            <w:tcW w:w="4410" w:type="dxa"/>
          </w:tcPr>
          <w:p w14:paraId="790E6010" w14:textId="77777777" w:rsidR="00406CAD" w:rsidRPr="00DD4B8B" w:rsidRDefault="00406CAD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C0693" w14:textId="77777777" w:rsidR="00406CAD" w:rsidRPr="00DD4B8B" w:rsidRDefault="00406CAD" w:rsidP="00406CA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43F48146" w14:textId="6F4525CB" w:rsidR="00406CAD" w:rsidRPr="00DD4B8B" w:rsidRDefault="00406CAD" w:rsidP="00406CA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2CCCE" w14:textId="1DD9B4A9" w:rsidR="00406CAD" w:rsidRPr="00DD4B8B" w:rsidRDefault="00406CAD" w:rsidP="002B5B27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5E96C83" w14:textId="65F92970" w:rsidR="00406CAD" w:rsidRPr="00DD4B8B" w:rsidRDefault="00406CAD" w:rsidP="002B5B27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D053FC" w14:paraId="541838D9" w14:textId="77777777" w:rsidTr="00B461A5">
        <w:tc>
          <w:tcPr>
            <w:tcW w:w="4410" w:type="dxa"/>
          </w:tcPr>
          <w:p w14:paraId="6C00AB86" w14:textId="77777777" w:rsidR="00406CAD" w:rsidRPr="00D053FC" w:rsidRDefault="00406CAD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2A47D5" w14:textId="15A5315A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41C647" w14:textId="3EE31241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C12259" w14:textId="16103805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4F951C" w14:textId="72A6E98C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D053FC" w14:paraId="2B40074F" w14:textId="77777777" w:rsidTr="00B461A5">
        <w:tc>
          <w:tcPr>
            <w:tcW w:w="4410" w:type="dxa"/>
          </w:tcPr>
          <w:p w14:paraId="6E3A6405" w14:textId="77777777" w:rsidR="00406CAD" w:rsidRPr="00D053FC" w:rsidRDefault="00406CAD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A93535" w14:textId="6A35C456" w:rsidR="00406CAD" w:rsidRPr="00D053FC" w:rsidRDefault="00835F50" w:rsidP="00F41601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631AD316" w14:textId="35EA7EE7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170" w:type="dxa"/>
            <w:vAlign w:val="bottom"/>
          </w:tcPr>
          <w:p w14:paraId="511C03E9" w14:textId="1B8CF453" w:rsidR="00406CAD" w:rsidRPr="00D053FC" w:rsidRDefault="00835F50" w:rsidP="00F41601">
            <w:pPr>
              <w:ind w:left="-14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3ACED14B" w14:textId="7B9CDF82" w:rsidR="00406CAD" w:rsidRPr="00D053FC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D053FC" w14:paraId="13C5053F" w14:textId="77777777" w:rsidTr="00B461A5">
        <w:tc>
          <w:tcPr>
            <w:tcW w:w="4410" w:type="dxa"/>
          </w:tcPr>
          <w:p w14:paraId="04041812" w14:textId="77777777" w:rsidR="00406CAD" w:rsidRPr="00D053FC" w:rsidRDefault="00406CAD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1E870D" w14:textId="70A4499E" w:rsidR="00406CAD" w:rsidRPr="00D053FC" w:rsidRDefault="00835F50" w:rsidP="00406CA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609E21AB" w14:textId="304CBEB7" w:rsidR="00406CAD" w:rsidRPr="00D053FC" w:rsidRDefault="00835F50" w:rsidP="00406CA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70" w:type="dxa"/>
            <w:vAlign w:val="bottom"/>
          </w:tcPr>
          <w:p w14:paraId="2C1C14F3" w14:textId="19CADDEC" w:rsidR="00406CAD" w:rsidRPr="00D053FC" w:rsidRDefault="00835F50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4C5C80C6" w14:textId="488084A7" w:rsidR="00406CAD" w:rsidRPr="00D053FC" w:rsidRDefault="00835F50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406CAD" w:rsidRPr="00DD4B8B" w14:paraId="7D7495F2" w14:textId="77777777" w:rsidTr="00B461A5">
        <w:tc>
          <w:tcPr>
            <w:tcW w:w="4410" w:type="dxa"/>
          </w:tcPr>
          <w:p w14:paraId="69916FE3" w14:textId="77777777" w:rsidR="00406CAD" w:rsidRPr="00DD4B8B" w:rsidRDefault="00406CAD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A7292B0" w14:textId="7DA56C54" w:rsidR="00406CAD" w:rsidRPr="00DD4B8B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0AD17E" w14:textId="7E61729B" w:rsidR="00406CAD" w:rsidRPr="00DD4B8B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B7E55F3" w14:textId="2D7E86EC" w:rsidR="00406CAD" w:rsidRPr="00DD4B8B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B406C6" w14:textId="39F78EDD" w:rsidR="00406CAD" w:rsidRPr="00DD4B8B" w:rsidRDefault="00406CAD" w:rsidP="00406CA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06CAD" w:rsidRPr="00DD4B8B" w14:paraId="0603608B" w14:textId="77777777" w:rsidTr="00B461A5">
        <w:tc>
          <w:tcPr>
            <w:tcW w:w="4410" w:type="dxa"/>
          </w:tcPr>
          <w:p w14:paraId="7CA951B5" w14:textId="77777777" w:rsidR="00406CAD" w:rsidRPr="00DD4B8B" w:rsidRDefault="00406CAD" w:rsidP="000C2148">
            <w:pPr>
              <w:pStyle w:val="a"/>
              <w:tabs>
                <w:tab w:val="left" w:pos="720"/>
              </w:tabs>
              <w:ind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FED1A01" w14:textId="77777777" w:rsidR="00406CAD" w:rsidRPr="00DD4B8B" w:rsidRDefault="00406CAD" w:rsidP="00406CA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9D67998" w14:textId="77777777" w:rsidR="00406CAD" w:rsidRPr="00DD4B8B" w:rsidRDefault="00406CAD" w:rsidP="00406CA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6B08312" w14:textId="3C13ACBC" w:rsidR="00406CAD" w:rsidRPr="00DD4B8B" w:rsidRDefault="00406CAD" w:rsidP="00406CA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CA0F5D2" w14:textId="77777777" w:rsidR="00406CAD" w:rsidRPr="00DD4B8B" w:rsidRDefault="00406CAD" w:rsidP="00406CA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053FC" w:rsidRPr="00DD4B8B" w14:paraId="58A13A0F" w14:textId="77777777" w:rsidTr="00B461A5">
        <w:tc>
          <w:tcPr>
            <w:tcW w:w="4410" w:type="dxa"/>
          </w:tcPr>
          <w:p w14:paraId="456DB628" w14:textId="5E1DFFD1" w:rsidR="00D053FC" w:rsidRPr="00DD4B8B" w:rsidRDefault="00D053FC" w:rsidP="00D053FC">
            <w:pPr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borrowings from</w:t>
            </w: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a financial institution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85BA1E" w14:textId="29FD8B5E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6,533,722</w:t>
            </w:r>
          </w:p>
        </w:tc>
        <w:tc>
          <w:tcPr>
            <w:tcW w:w="1350" w:type="dxa"/>
            <w:shd w:val="clear" w:color="auto" w:fill="auto"/>
          </w:tcPr>
          <w:p w14:paraId="0D8CCFA3" w14:textId="3E547ADA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 xml:space="preserve"> 8,464,964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1F805" w14:textId="752D3F54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6,533,722</w:t>
            </w:r>
          </w:p>
        </w:tc>
        <w:tc>
          <w:tcPr>
            <w:tcW w:w="1350" w:type="dxa"/>
          </w:tcPr>
          <w:p w14:paraId="09C4A958" w14:textId="6B16CE21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 xml:space="preserve"> 8,464,964 </w:t>
            </w:r>
          </w:p>
        </w:tc>
      </w:tr>
      <w:tr w:rsidR="00D053FC" w:rsidRPr="00DD4B8B" w14:paraId="5EC4CAEB" w14:textId="77777777" w:rsidTr="00B461A5">
        <w:trPr>
          <w:trHeight w:val="104"/>
        </w:trPr>
        <w:tc>
          <w:tcPr>
            <w:tcW w:w="4410" w:type="dxa"/>
          </w:tcPr>
          <w:p w14:paraId="3C3D27EB" w14:textId="73312987" w:rsidR="00D053FC" w:rsidRPr="00DD4B8B" w:rsidRDefault="00D053FC" w:rsidP="00D053FC">
            <w:pPr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DD4B8B">
              <w:rPr>
                <w:rFonts w:ascii="Arial" w:hAnsi="Arial" w:cs="Arial"/>
                <w:sz w:val="18"/>
                <w:szCs w:val="18"/>
              </w:rPr>
              <w:t xml:space="preserve">  Deferred transaction costs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484781F" w14:textId="38D97269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(61,089)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9D1547" w14:textId="49F9E426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 xml:space="preserve"> (79,234)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1312D61" w14:textId="5F485562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(61,089)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A68EE6" w14:textId="64EEAEF0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 xml:space="preserve"> (79,234)</w:t>
            </w:r>
          </w:p>
        </w:tc>
      </w:tr>
      <w:tr w:rsidR="00D053FC" w:rsidRPr="00DD4B8B" w14:paraId="3CF2F74F" w14:textId="77777777" w:rsidTr="00B461A5">
        <w:trPr>
          <w:trHeight w:val="57"/>
        </w:trPr>
        <w:tc>
          <w:tcPr>
            <w:tcW w:w="4410" w:type="dxa"/>
          </w:tcPr>
          <w:p w14:paraId="7235B91B" w14:textId="77777777" w:rsidR="00D053FC" w:rsidRPr="00DD4B8B" w:rsidRDefault="00D053FC" w:rsidP="00D053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BDCDB3A" w14:textId="77777777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BF08523" w14:textId="77777777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20B2DAF" w14:textId="1945F5B9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E44334" w14:textId="77777777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53FC" w:rsidRPr="00DD4B8B" w14:paraId="561802F1" w14:textId="77777777" w:rsidTr="00EA432C">
        <w:tc>
          <w:tcPr>
            <w:tcW w:w="4410" w:type="dxa"/>
          </w:tcPr>
          <w:p w14:paraId="36669E06" w14:textId="6B67AD3A" w:rsidR="00D053FC" w:rsidRPr="00DD4B8B" w:rsidRDefault="00D053FC" w:rsidP="00D053FC">
            <w:pPr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D4B8B">
              <w:rPr>
                <w:rFonts w:ascii="Arial" w:hAnsi="Arial" w:cs="Arial"/>
                <w:spacing w:val="-4"/>
                <w:sz w:val="18"/>
                <w:szCs w:val="18"/>
              </w:rPr>
              <w:t xml:space="preserve">Total </w:t>
            </w: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long-term borrowings from</w:t>
            </w: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  <w:cs/>
              </w:rPr>
              <w:t xml:space="preserve"> </w:t>
            </w:r>
            <w:r w:rsidRPr="00DD4B8B">
              <w:rPr>
                <w:rFonts w:ascii="Arial" w:eastAsia="Arial Unicode MS" w:hAnsi="Arial" w:cs="Arial"/>
                <w:spacing w:val="-4"/>
                <w:sz w:val="18"/>
                <w:szCs w:val="18"/>
              </w:rPr>
              <w:t>a financial institution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7707300" w14:textId="3D8DFE14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6,472,633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D560D" w14:textId="4ABAD0A9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>8,385,730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9C90B32" w14:textId="076A3655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6,472,633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BF4DC9" w14:textId="1FDF32F0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>8,385,730</w:t>
            </w:r>
          </w:p>
        </w:tc>
      </w:tr>
      <w:tr w:rsidR="00D053FC" w:rsidRPr="00DD4B8B" w14:paraId="405A0054" w14:textId="77777777" w:rsidTr="002E1A47">
        <w:tc>
          <w:tcPr>
            <w:tcW w:w="4410" w:type="dxa"/>
          </w:tcPr>
          <w:p w14:paraId="6334C90F" w14:textId="77777777" w:rsidR="00D053FC" w:rsidRPr="00DD4B8B" w:rsidRDefault="00D053FC" w:rsidP="00D053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CB5B284" w14:textId="77777777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C69624" w14:textId="77777777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7B123E5B" w14:textId="2B1B277C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5EF1735" w14:textId="77777777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53FC" w:rsidRPr="00DD4B8B" w14:paraId="7F7447CF" w14:textId="77777777" w:rsidTr="002E1A47">
        <w:tc>
          <w:tcPr>
            <w:tcW w:w="4410" w:type="dxa"/>
          </w:tcPr>
          <w:p w14:paraId="243B21BC" w14:textId="6D6107BA" w:rsidR="00D053FC" w:rsidRPr="00DD4B8B" w:rsidRDefault="00D053FC" w:rsidP="00D053FC">
            <w:pPr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A0187CC" w14:textId="247BDDA1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6,533,722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4893" w14:textId="7BE3C2DA" w:rsidR="00D053FC" w:rsidRPr="00DD4B8B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>8,464,964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B89EC36" w14:textId="3724970C" w:rsidR="00D053FC" w:rsidRPr="00DD4B8B" w:rsidRDefault="00880937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6,533,722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378EF6" w14:textId="50B1D4AA" w:rsidR="00D053FC" w:rsidRPr="00D053FC" w:rsidRDefault="00D053FC" w:rsidP="00D053FC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53FC">
              <w:rPr>
                <w:rFonts w:ascii="Arial" w:hAnsi="Arial" w:cs="Arial"/>
                <w:color w:val="000000"/>
                <w:sz w:val="18"/>
                <w:szCs w:val="18"/>
              </w:rPr>
              <w:t>8,464,964</w:t>
            </w:r>
          </w:p>
        </w:tc>
      </w:tr>
    </w:tbl>
    <w:p w14:paraId="043D0C2E" w14:textId="77777777" w:rsidR="00473EB8" w:rsidRPr="00DD4B8B" w:rsidRDefault="00473EB8" w:rsidP="000C2148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tbl>
      <w:tblPr>
        <w:tblW w:w="9540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4410"/>
        <w:gridCol w:w="1260"/>
        <w:gridCol w:w="1350"/>
        <w:gridCol w:w="1170"/>
        <w:gridCol w:w="1350"/>
      </w:tblGrid>
      <w:tr w:rsidR="00D053FC" w:rsidRPr="00D053FC" w14:paraId="70A9268A" w14:textId="77777777" w:rsidTr="00B461A5">
        <w:tc>
          <w:tcPr>
            <w:tcW w:w="4410" w:type="dxa"/>
          </w:tcPr>
          <w:p w14:paraId="4AFB62AF" w14:textId="77777777" w:rsidR="00406CAD" w:rsidRPr="00D053FC" w:rsidRDefault="00406CAD" w:rsidP="000C2148">
            <w:pPr>
              <w:autoSpaceDE w:val="0"/>
              <w:autoSpaceDN w:val="0"/>
              <w:adjustRightInd w:val="0"/>
              <w:ind w:left="-16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0A587" w14:textId="77777777" w:rsidR="00406CAD" w:rsidRPr="00D053FC" w:rsidRDefault="00406CAD" w:rsidP="00406CA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2F5806A7" w14:textId="5DF30982" w:rsidR="00406CAD" w:rsidRPr="00D053FC" w:rsidRDefault="00406CAD" w:rsidP="00406CA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40EE" w14:textId="02E892E5" w:rsidR="00406CAD" w:rsidRPr="00D053FC" w:rsidRDefault="00406CAD" w:rsidP="00406CA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6DABBE1C" w14:textId="2ACD7F08" w:rsidR="00406CAD" w:rsidRPr="00D053FC" w:rsidRDefault="00406CAD" w:rsidP="00406CA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D053FC" w14:paraId="277DADFB" w14:textId="77777777" w:rsidTr="00B461A5">
        <w:tc>
          <w:tcPr>
            <w:tcW w:w="4410" w:type="dxa"/>
          </w:tcPr>
          <w:p w14:paraId="06068C64" w14:textId="77777777" w:rsidR="009A7A10" w:rsidRPr="00D053FC" w:rsidRDefault="009A7A10" w:rsidP="000C2148">
            <w:pPr>
              <w:autoSpaceDE w:val="0"/>
              <w:autoSpaceDN w:val="0"/>
              <w:adjustRightInd w:val="0"/>
              <w:ind w:left="-16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A8950" w14:textId="0BD86529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F324D7" w14:textId="7D2B6763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7B3598" w14:textId="5F03F5A2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5A766B" w14:textId="36B7C869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D053FC" w14:paraId="586827C4" w14:textId="77777777" w:rsidTr="00B461A5">
        <w:tc>
          <w:tcPr>
            <w:tcW w:w="4410" w:type="dxa"/>
          </w:tcPr>
          <w:p w14:paraId="3FEE603C" w14:textId="77777777" w:rsidR="009A7A10" w:rsidRPr="00D053FC" w:rsidRDefault="009A7A10" w:rsidP="000C2148">
            <w:pPr>
              <w:autoSpaceDE w:val="0"/>
              <w:autoSpaceDN w:val="0"/>
              <w:adjustRightInd w:val="0"/>
              <w:ind w:left="-16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08A2011" w14:textId="6D0E943C" w:rsidR="009A7A10" w:rsidRPr="00D053FC" w:rsidRDefault="00835F50" w:rsidP="00F41601">
            <w:pPr>
              <w:ind w:left="-53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61360D41" w14:textId="095E9150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170" w:type="dxa"/>
            <w:vAlign w:val="bottom"/>
          </w:tcPr>
          <w:p w14:paraId="36EEC1FA" w14:textId="030487E4" w:rsidR="009A7A10" w:rsidRPr="00D053FC" w:rsidRDefault="00835F50" w:rsidP="00F41601">
            <w:pPr>
              <w:ind w:left="-116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6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0094680B" w14:textId="77FF2EE1" w:rsidR="009A7A10" w:rsidRPr="00D053FC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9A7A10" w:rsidRPr="00DD4B8B" w14:paraId="611B4E46" w14:textId="77777777" w:rsidTr="00B461A5">
        <w:tc>
          <w:tcPr>
            <w:tcW w:w="4410" w:type="dxa"/>
          </w:tcPr>
          <w:p w14:paraId="05236E6C" w14:textId="77777777" w:rsidR="009A7A10" w:rsidRPr="00DD4B8B" w:rsidRDefault="009A7A10" w:rsidP="000C2148">
            <w:pPr>
              <w:autoSpaceDE w:val="0"/>
              <w:autoSpaceDN w:val="0"/>
              <w:adjustRightInd w:val="0"/>
              <w:ind w:left="-16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28B6EB4" w14:textId="066D7C33" w:rsidR="009A7A10" w:rsidRPr="00DD4B8B" w:rsidRDefault="00835F5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3B645CB3" w14:textId="612DD485" w:rsidR="009A7A10" w:rsidRPr="00DD4B8B" w:rsidRDefault="00835F5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70" w:type="dxa"/>
            <w:vAlign w:val="bottom"/>
          </w:tcPr>
          <w:p w14:paraId="3B4FDB1C" w14:textId="5984FD3C" w:rsidR="009A7A10" w:rsidRPr="00DD4B8B" w:rsidRDefault="00835F5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01958BA8" w14:textId="22252C77" w:rsidR="009A7A10" w:rsidRPr="00DD4B8B" w:rsidRDefault="00835F5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9A7A10" w:rsidRPr="00DD4B8B" w14:paraId="64C43221" w14:textId="77777777" w:rsidTr="00B461A5">
        <w:tc>
          <w:tcPr>
            <w:tcW w:w="4410" w:type="dxa"/>
          </w:tcPr>
          <w:p w14:paraId="20D58522" w14:textId="77777777" w:rsidR="009A7A10" w:rsidRPr="00DD4B8B" w:rsidRDefault="009A7A10" w:rsidP="000C2148">
            <w:pPr>
              <w:autoSpaceDE w:val="0"/>
              <w:autoSpaceDN w:val="0"/>
              <w:adjustRightInd w:val="0"/>
              <w:ind w:left="-16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7E43C2F" w14:textId="6C2D2515" w:rsidR="009A7A10" w:rsidRPr="00DD4B8B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A5088E4" w14:textId="0C365682" w:rsidR="009A7A10" w:rsidRPr="00DD4B8B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A61273E" w14:textId="14451C04" w:rsidR="009A7A10" w:rsidRPr="00DD4B8B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2B50B6" w14:textId="278EF8E0" w:rsidR="009A7A10" w:rsidRPr="00DD4B8B" w:rsidRDefault="009A7A10" w:rsidP="009A7A10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9A7A10" w:rsidRPr="00DD4B8B" w14:paraId="0EDAD786" w14:textId="77777777" w:rsidTr="00B461A5">
        <w:tc>
          <w:tcPr>
            <w:tcW w:w="4410" w:type="dxa"/>
          </w:tcPr>
          <w:p w14:paraId="4423AEF6" w14:textId="77777777" w:rsidR="009A7A10" w:rsidRPr="00DD4B8B" w:rsidRDefault="009A7A10" w:rsidP="000C2148">
            <w:pPr>
              <w:pStyle w:val="a"/>
              <w:tabs>
                <w:tab w:val="left" w:pos="720"/>
              </w:tabs>
              <w:ind w:left="-16" w:right="-72"/>
              <w:rPr>
                <w:rFonts w:ascii="Arial" w:hAnsi="Arial" w:cs="Arial"/>
                <w:sz w:val="18"/>
                <w:szCs w:val="18"/>
                <w:cs/>
              </w:rPr>
            </w:pPr>
            <w:bookmarkStart w:id="4" w:name="_Hlk83735140"/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EC33006" w14:textId="77777777" w:rsidR="009A7A10" w:rsidRPr="00DD4B8B" w:rsidRDefault="009A7A10" w:rsidP="009A7A1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8735074" w14:textId="77777777" w:rsidR="009A7A10" w:rsidRPr="00DD4B8B" w:rsidRDefault="009A7A10" w:rsidP="009A7A1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FBF35A" w14:textId="3EA05896" w:rsidR="009A7A10" w:rsidRPr="00DD4B8B" w:rsidRDefault="009A7A10" w:rsidP="009A7A1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B39153" w14:textId="77777777" w:rsidR="009A7A10" w:rsidRPr="00DD4B8B" w:rsidRDefault="009A7A10" w:rsidP="009A7A1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End w:id="4"/>
      <w:tr w:rsidR="00880937" w:rsidRPr="00DD4B8B" w14:paraId="20C92BBA" w14:textId="77777777" w:rsidTr="00FA0C6C">
        <w:trPr>
          <w:trHeight w:val="95"/>
        </w:trPr>
        <w:tc>
          <w:tcPr>
            <w:tcW w:w="4410" w:type="dxa"/>
          </w:tcPr>
          <w:p w14:paraId="069AB8C5" w14:textId="0A1B73EB" w:rsidR="00880937" w:rsidRPr="00DD4B8B" w:rsidRDefault="00880937" w:rsidP="00880937">
            <w:pPr>
              <w:ind w:left="-16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L</w:t>
            </w:r>
            <w:r w:rsidRPr="00DD4B8B">
              <w:rPr>
                <w:rFonts w:ascii="Arial" w:eastAsia="Arial Unicode MS" w:hAnsi="Arial" w:cs="Arial"/>
                <w:sz w:val="18"/>
                <w:szCs w:val="18"/>
              </w:rPr>
              <w:t>ong-term borrowings from</w:t>
            </w:r>
            <w:r w:rsidRPr="00DD4B8B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</w:t>
            </w:r>
            <w:r w:rsidRPr="00DD4B8B">
              <w:rPr>
                <w:rFonts w:ascii="Arial" w:eastAsia="Arial Unicode MS" w:hAnsi="Arial" w:cs="Arial"/>
                <w:sz w:val="18"/>
                <w:szCs w:val="18"/>
              </w:rPr>
              <w:t>a financial institution</w:t>
            </w:r>
          </w:p>
        </w:tc>
        <w:tc>
          <w:tcPr>
            <w:tcW w:w="1260" w:type="dxa"/>
            <w:shd w:val="clear" w:color="auto" w:fill="FAFAFA"/>
          </w:tcPr>
          <w:p w14:paraId="78AEFFA8" w14:textId="68691579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6,472,633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92C2AB" w14:textId="1E737BBF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8,385,730</w:t>
            </w:r>
          </w:p>
        </w:tc>
        <w:tc>
          <w:tcPr>
            <w:tcW w:w="1170" w:type="dxa"/>
            <w:shd w:val="clear" w:color="auto" w:fill="FAFAFA"/>
          </w:tcPr>
          <w:p w14:paraId="55431707" w14:textId="02676B42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6,472,633</w:t>
            </w:r>
          </w:p>
        </w:tc>
        <w:tc>
          <w:tcPr>
            <w:tcW w:w="1350" w:type="dxa"/>
            <w:vAlign w:val="bottom"/>
          </w:tcPr>
          <w:p w14:paraId="09D73998" w14:textId="2C95D000" w:rsidR="00880937" w:rsidRPr="00D053FC" w:rsidRDefault="00880937" w:rsidP="0088093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8,385,730</w:t>
            </w:r>
          </w:p>
        </w:tc>
      </w:tr>
      <w:tr w:rsidR="00880937" w:rsidRPr="00DD4B8B" w14:paraId="419DF25D" w14:textId="77777777" w:rsidTr="00FA0C6C">
        <w:tc>
          <w:tcPr>
            <w:tcW w:w="4410" w:type="dxa"/>
          </w:tcPr>
          <w:p w14:paraId="42F65B5D" w14:textId="2FC94F6E" w:rsidR="00880937" w:rsidRPr="00DD4B8B" w:rsidRDefault="00880937" w:rsidP="00880937">
            <w:pPr>
              <w:ind w:left="-16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DD4B8B">
              <w:rPr>
                <w:rFonts w:ascii="Arial" w:hAnsi="Arial" w:cs="Arial"/>
                <w:sz w:val="18"/>
                <w:szCs w:val="18"/>
              </w:rPr>
              <w:t xml:space="preserve"> Current</w:t>
            </w:r>
            <w:r w:rsidRPr="00DD4B8B">
              <w:rPr>
                <w:rFonts w:ascii="Arial" w:hAnsi="Arial" w:cs="Arial"/>
                <w:spacing w:val="-2"/>
                <w:sz w:val="18"/>
                <w:szCs w:val="18"/>
              </w:rPr>
              <w:t xml:space="preserve"> portion of long-term borrowings from</w:t>
            </w:r>
          </w:p>
        </w:tc>
        <w:tc>
          <w:tcPr>
            <w:tcW w:w="1260" w:type="dxa"/>
            <w:shd w:val="clear" w:color="auto" w:fill="FAFAFA"/>
          </w:tcPr>
          <w:p w14:paraId="001BD58E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DC6919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0B8CCFC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9CACCD" w14:textId="77777777" w:rsidR="00880937" w:rsidRPr="00D053FC" w:rsidRDefault="00880937" w:rsidP="0088093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DD4B8B" w14:paraId="7D156139" w14:textId="77777777" w:rsidTr="00FA0C6C">
        <w:tc>
          <w:tcPr>
            <w:tcW w:w="4410" w:type="dxa"/>
          </w:tcPr>
          <w:p w14:paraId="709CAB35" w14:textId="164DC35B" w:rsidR="00880937" w:rsidRPr="00DD4B8B" w:rsidRDefault="00880937" w:rsidP="00880937">
            <w:pPr>
              <w:ind w:left="-16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pacing w:val="-2"/>
                <w:sz w:val="18"/>
                <w:szCs w:val="18"/>
                <w:cs/>
              </w:rPr>
              <w:t xml:space="preserve">              </w:t>
            </w:r>
            <w:r w:rsidRPr="00DD4B8B">
              <w:rPr>
                <w:rFonts w:ascii="Arial" w:hAnsi="Arial" w:cs="Arial"/>
                <w:sz w:val="18"/>
                <w:szCs w:val="18"/>
              </w:rPr>
              <w:t>financial institution within 1 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EC8EE11" w14:textId="2269A0B2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(6,472,633)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D50B" w14:textId="4F5F060F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(7,859,153)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5610046" w14:textId="3F4B929C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(6,472,633)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544630" w14:textId="0A5947FA" w:rsidR="00880937" w:rsidRPr="00D053FC" w:rsidRDefault="00880937" w:rsidP="0088093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(7,859,153)</w:t>
            </w:r>
          </w:p>
        </w:tc>
      </w:tr>
      <w:tr w:rsidR="00880937" w:rsidRPr="00DD4B8B" w14:paraId="3E2B6D56" w14:textId="77777777" w:rsidTr="00B461A5">
        <w:tc>
          <w:tcPr>
            <w:tcW w:w="4410" w:type="dxa"/>
          </w:tcPr>
          <w:p w14:paraId="77E03C60" w14:textId="77777777" w:rsidR="00880937" w:rsidRPr="00DD4B8B" w:rsidRDefault="00880937" w:rsidP="00880937">
            <w:pPr>
              <w:pStyle w:val="a"/>
              <w:tabs>
                <w:tab w:val="left" w:pos="720"/>
              </w:tabs>
              <w:ind w:left="-16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03F203D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777E844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0793093" w14:textId="27D1D22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49616C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DD4B8B" w14:paraId="75A03F1A" w14:textId="77777777" w:rsidTr="00B461A5">
        <w:tc>
          <w:tcPr>
            <w:tcW w:w="4410" w:type="dxa"/>
          </w:tcPr>
          <w:p w14:paraId="383FB3FB" w14:textId="4CA6E8E1" w:rsidR="00880937" w:rsidRPr="00DD4B8B" w:rsidRDefault="00880937" w:rsidP="00880937">
            <w:pPr>
              <w:ind w:left="-16"/>
              <w:rPr>
                <w:rFonts w:ascii="Arial" w:hAnsi="Arial" w:cs="Arial"/>
                <w:sz w:val="18"/>
                <w:szCs w:val="18"/>
                <w:cs/>
              </w:rPr>
            </w:pPr>
            <w:r w:rsidRPr="00DD4B8B">
              <w:rPr>
                <w:rFonts w:ascii="Arial" w:eastAsia="Arial Unicode MS" w:hAnsi="Arial" w:cs="Arial"/>
                <w:sz w:val="18"/>
                <w:szCs w:val="18"/>
              </w:rPr>
              <w:t xml:space="preserve">Non-current portion of long-term </w:t>
            </w:r>
          </w:p>
        </w:tc>
        <w:tc>
          <w:tcPr>
            <w:tcW w:w="1260" w:type="dxa"/>
            <w:shd w:val="clear" w:color="auto" w:fill="FAFAFA"/>
          </w:tcPr>
          <w:p w14:paraId="6C091B91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61AE64C" w14:textId="77777777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EE869CA" w14:textId="0E163C7B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350" w:type="dxa"/>
          </w:tcPr>
          <w:p w14:paraId="352F60C5" w14:textId="319358E4" w:rsidR="00880937" w:rsidRPr="00D053FC" w:rsidRDefault="00880937" w:rsidP="0088093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80937" w:rsidRPr="00DD4B8B" w14:paraId="2B6B62F8" w14:textId="77777777" w:rsidTr="00DB4E07">
        <w:tc>
          <w:tcPr>
            <w:tcW w:w="4410" w:type="dxa"/>
          </w:tcPr>
          <w:p w14:paraId="0B79F632" w14:textId="76D94546" w:rsidR="00880937" w:rsidRPr="00DD4B8B" w:rsidRDefault="00880937" w:rsidP="00880937">
            <w:pPr>
              <w:ind w:left="-16"/>
              <w:rPr>
                <w:rFonts w:ascii="Arial" w:eastAsia="Arial Unicode MS" w:hAnsi="Arial" w:cs="Arial"/>
                <w:sz w:val="18"/>
                <w:szCs w:val="18"/>
              </w:rPr>
            </w:pPr>
            <w:bookmarkStart w:id="5" w:name="OLE_LINK5"/>
            <w:r w:rsidRPr="00DD4B8B">
              <w:rPr>
                <w:rFonts w:ascii="Arial" w:eastAsia="Arial Unicode MS" w:hAnsi="Arial" w:cs="Arial"/>
                <w:sz w:val="18"/>
                <w:szCs w:val="18"/>
                <w:cs/>
              </w:rPr>
              <w:t xml:space="preserve">   </w:t>
            </w:r>
            <w:r w:rsidRPr="00DD4B8B">
              <w:rPr>
                <w:rFonts w:ascii="Arial" w:eastAsia="Arial Unicode MS" w:hAnsi="Arial" w:cs="Arial"/>
                <w:sz w:val="18"/>
                <w:szCs w:val="18"/>
              </w:rPr>
              <w:t>borrowings</w:t>
            </w:r>
            <w:bookmarkEnd w:id="5"/>
            <w:r w:rsidRPr="00DD4B8B">
              <w:rPr>
                <w:rFonts w:ascii="Arial" w:eastAsia="Arial Unicode MS" w:hAnsi="Arial" w:cs="Arial"/>
                <w:sz w:val="18"/>
                <w:szCs w:val="18"/>
              </w:rPr>
              <w:t xml:space="preserve"> from a financial institution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0E69123" w14:textId="2F5E19B0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AD5AB" w14:textId="24D30C2C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526,577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AE74" w14:textId="480C37B3" w:rsidR="00880937" w:rsidRPr="00DD4B8B" w:rsidRDefault="00880937" w:rsidP="00880937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086DDC" w14:textId="7EEC87D7" w:rsidR="00880937" w:rsidRPr="00D053FC" w:rsidRDefault="00880937" w:rsidP="00880937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>526,577</w:t>
            </w:r>
          </w:p>
        </w:tc>
      </w:tr>
    </w:tbl>
    <w:p w14:paraId="686C7857" w14:textId="2FAE0507" w:rsidR="00B229FA" w:rsidRPr="00DD4B8B" w:rsidRDefault="00B229FA" w:rsidP="000C2148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02FE22EA" w14:textId="77777777" w:rsidR="00276776" w:rsidRDefault="00276776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684B7732" w14:textId="77777777" w:rsidR="00276776" w:rsidRDefault="00276776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5B45CBE5" w14:textId="53E91A5C" w:rsidR="00DC5523" w:rsidRDefault="00DC5523">
      <w:pPr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/>
          <w:sz w:val="18"/>
          <w:szCs w:val="18"/>
        </w:rPr>
        <w:br w:type="page"/>
      </w:r>
    </w:p>
    <w:p w14:paraId="05DB1874" w14:textId="77777777" w:rsidR="00276776" w:rsidRDefault="00276776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46E01791" w14:textId="1C18FE28" w:rsidR="002D40B9" w:rsidRPr="00DD4B8B" w:rsidRDefault="002D25B2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DD4B8B">
        <w:rPr>
          <w:rFonts w:ascii="Arial" w:eastAsia="Arial Unicode MS" w:hAnsi="Arial" w:cs="Arial"/>
          <w:sz w:val="18"/>
          <w:szCs w:val="18"/>
        </w:rPr>
        <w:t xml:space="preserve">Movement of </w:t>
      </w:r>
      <w:r w:rsidR="00DE1228" w:rsidRPr="00DD4B8B">
        <w:rPr>
          <w:rFonts w:ascii="Arial" w:eastAsia="Arial Unicode MS" w:hAnsi="Arial" w:cs="Arial"/>
          <w:sz w:val="18"/>
          <w:szCs w:val="18"/>
        </w:rPr>
        <w:t xml:space="preserve">long-term </w:t>
      </w:r>
      <w:r w:rsidRPr="00DD4B8B">
        <w:rPr>
          <w:rFonts w:ascii="Arial" w:eastAsia="Arial Unicode MS" w:hAnsi="Arial" w:cs="Arial"/>
          <w:sz w:val="18"/>
          <w:szCs w:val="18"/>
        </w:rPr>
        <w:t>borrowing</w:t>
      </w:r>
      <w:r w:rsidR="00D5434C" w:rsidRPr="00DD4B8B">
        <w:rPr>
          <w:rFonts w:ascii="Arial" w:eastAsia="Arial Unicode MS" w:hAnsi="Arial" w:cs="Arial"/>
          <w:sz w:val="18"/>
          <w:szCs w:val="18"/>
        </w:rPr>
        <w:t>s</w:t>
      </w:r>
      <w:r w:rsidR="00DE1228" w:rsidRPr="00DD4B8B">
        <w:rPr>
          <w:rFonts w:ascii="Arial" w:eastAsia="Arial Unicode MS" w:hAnsi="Arial" w:cs="Arial"/>
          <w:sz w:val="18"/>
          <w:szCs w:val="18"/>
        </w:rPr>
        <w:t xml:space="preserve"> from a financial institution</w:t>
      </w:r>
      <w:r w:rsidR="00670DAE" w:rsidRPr="00DD4B8B">
        <w:rPr>
          <w:rFonts w:ascii="Arial" w:eastAsia="Arial Unicode MS" w:hAnsi="Arial" w:cs="Arial"/>
          <w:sz w:val="18"/>
          <w:szCs w:val="18"/>
        </w:rPr>
        <w:t xml:space="preserve"> for the </w:t>
      </w:r>
      <w:r w:rsidR="00835F50" w:rsidRPr="00835F50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="00670DAE" w:rsidRPr="00DD4B8B">
        <w:rPr>
          <w:rFonts w:ascii="Arial" w:eastAsia="Arial Unicode MS" w:hAnsi="Arial" w:cs="Arial"/>
          <w:sz w:val="18"/>
          <w:szCs w:val="18"/>
        </w:rPr>
        <w:t xml:space="preserve"> period ended </w:t>
      </w:r>
      <w:r w:rsidR="00835F50" w:rsidRPr="00835F50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5507F6" w:rsidRPr="00DD4B8B">
        <w:rPr>
          <w:rFonts w:ascii="Arial" w:eastAsia="Arial Unicode MS" w:hAnsi="Arial" w:cs="Arial"/>
          <w:sz w:val="18"/>
          <w:szCs w:val="18"/>
        </w:rPr>
        <w:t xml:space="preserve"> </w:t>
      </w:r>
      <w:r w:rsidR="00835F50" w:rsidRPr="00835F50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="00670DAE" w:rsidRPr="00DD4B8B">
        <w:rPr>
          <w:rFonts w:ascii="Arial" w:eastAsia="Arial Unicode MS" w:hAnsi="Arial" w:cs="Arial"/>
          <w:sz w:val="18"/>
          <w:szCs w:val="18"/>
        </w:rPr>
        <w:t xml:space="preserve"> is as follows:</w:t>
      </w:r>
      <w:r w:rsidRPr="00DD4B8B">
        <w:rPr>
          <w:rFonts w:ascii="Arial" w:eastAsia="Arial Unicode MS" w:hAnsi="Arial" w:cs="Arial"/>
          <w:sz w:val="18"/>
          <w:szCs w:val="18"/>
        </w:rPr>
        <w:t xml:space="preserve"> </w:t>
      </w: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650"/>
        <w:gridCol w:w="1911"/>
      </w:tblGrid>
      <w:tr w:rsidR="003F2E3F" w:rsidRPr="00DD4B8B" w14:paraId="03681663" w14:textId="77777777" w:rsidTr="00B461A5">
        <w:trPr>
          <w:trHeight w:val="79"/>
        </w:trPr>
        <w:tc>
          <w:tcPr>
            <w:tcW w:w="7650" w:type="dxa"/>
          </w:tcPr>
          <w:p w14:paraId="5879ED53" w14:textId="77777777" w:rsidR="003F2E3F" w:rsidRPr="00DD4B8B" w:rsidRDefault="003F2E3F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26636" w14:textId="2E641867" w:rsidR="003F2E3F" w:rsidRPr="00DD4B8B" w:rsidRDefault="003F2E3F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Consolidated and separate financial </w:t>
            </w:r>
            <w:r w:rsidR="004E1FFA"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information</w:t>
            </w:r>
          </w:p>
        </w:tc>
      </w:tr>
      <w:tr w:rsidR="00670DAE" w:rsidRPr="00DD4B8B" w14:paraId="7B8C30E2" w14:textId="77777777" w:rsidTr="00B461A5">
        <w:trPr>
          <w:trHeight w:val="79"/>
        </w:trPr>
        <w:tc>
          <w:tcPr>
            <w:tcW w:w="7650" w:type="dxa"/>
          </w:tcPr>
          <w:p w14:paraId="3C13E92A" w14:textId="77777777" w:rsidR="00670DAE" w:rsidRPr="00DD4B8B" w:rsidRDefault="00670DAE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4B8A3" w14:textId="77777777" w:rsidR="00670DAE" w:rsidRPr="00DD4B8B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670DAE" w:rsidRPr="00DD4B8B" w14:paraId="09A95723" w14:textId="77777777" w:rsidTr="00B461A5">
        <w:trPr>
          <w:trHeight w:val="79"/>
        </w:trPr>
        <w:tc>
          <w:tcPr>
            <w:tcW w:w="7650" w:type="dxa"/>
          </w:tcPr>
          <w:p w14:paraId="4C3C4EFA" w14:textId="77777777" w:rsidR="00670DAE" w:rsidRPr="00DD4B8B" w:rsidRDefault="00670DAE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EB6D8" w14:textId="77777777" w:rsidR="00670DAE" w:rsidRPr="00DD4B8B" w:rsidRDefault="00670DAE" w:rsidP="004F2992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670DAE" w:rsidRPr="00DD4B8B" w14:paraId="4D4E1560" w14:textId="77777777" w:rsidTr="00B461A5">
        <w:trPr>
          <w:trHeight w:val="79"/>
        </w:trPr>
        <w:tc>
          <w:tcPr>
            <w:tcW w:w="7650" w:type="dxa"/>
          </w:tcPr>
          <w:p w14:paraId="408084F3" w14:textId="77777777" w:rsidR="00670DAE" w:rsidRPr="00DD4B8B" w:rsidRDefault="00670DAE" w:rsidP="000C214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7930B3" w14:textId="77777777" w:rsidR="00670DAE" w:rsidRPr="00DD4B8B" w:rsidRDefault="00670DAE" w:rsidP="004F29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70DAE" w:rsidRPr="00DD4B8B" w14:paraId="486BE7A9" w14:textId="77777777" w:rsidTr="00B461A5">
        <w:trPr>
          <w:trHeight w:val="79"/>
        </w:trPr>
        <w:tc>
          <w:tcPr>
            <w:tcW w:w="7650" w:type="dxa"/>
            <w:hideMark/>
          </w:tcPr>
          <w:p w14:paraId="4796CF41" w14:textId="188617CF" w:rsidR="00670DAE" w:rsidRPr="00DD4B8B" w:rsidRDefault="00670DAE" w:rsidP="000C2148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99C01C" w14:textId="74B926B9" w:rsidR="00670DAE" w:rsidRPr="00DD4B8B" w:rsidRDefault="00880937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8,385,730</w:t>
            </w:r>
          </w:p>
        </w:tc>
      </w:tr>
      <w:tr w:rsidR="00670DAE" w:rsidRPr="00DD4B8B" w14:paraId="03232AA2" w14:textId="77777777" w:rsidTr="00B461A5">
        <w:trPr>
          <w:trHeight w:val="98"/>
        </w:trPr>
        <w:tc>
          <w:tcPr>
            <w:tcW w:w="7650" w:type="dxa"/>
            <w:hideMark/>
          </w:tcPr>
          <w:p w14:paraId="6EA3110A" w14:textId="767FBEDE" w:rsidR="00670DAE" w:rsidRPr="00DD4B8B" w:rsidRDefault="00670DAE" w:rsidP="000C21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911" w:type="dxa"/>
            <w:shd w:val="clear" w:color="auto" w:fill="FAFAFA"/>
            <w:vAlign w:val="center"/>
          </w:tcPr>
          <w:p w14:paraId="00D193E3" w14:textId="44CD5A77" w:rsidR="00670DAE" w:rsidRPr="00DD4B8B" w:rsidRDefault="00880937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(1,931,242)</w:t>
            </w:r>
          </w:p>
        </w:tc>
      </w:tr>
      <w:tr w:rsidR="00670DAE" w:rsidRPr="00DD4B8B" w14:paraId="26E62320" w14:textId="77777777" w:rsidTr="00B461A5">
        <w:trPr>
          <w:trHeight w:val="98"/>
        </w:trPr>
        <w:tc>
          <w:tcPr>
            <w:tcW w:w="7650" w:type="dxa"/>
            <w:shd w:val="clear" w:color="auto" w:fill="auto"/>
            <w:hideMark/>
          </w:tcPr>
          <w:p w14:paraId="7727410C" w14:textId="45B8F6F7" w:rsidR="00670DAE" w:rsidRPr="00DD4B8B" w:rsidRDefault="00670DAE" w:rsidP="000C21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Deferred borrowing fee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578A" w14:textId="436DC15E" w:rsidR="00670DAE" w:rsidRPr="00DD4B8B" w:rsidRDefault="00880937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18,145</w:t>
            </w:r>
          </w:p>
        </w:tc>
      </w:tr>
      <w:tr w:rsidR="00670DAE" w:rsidRPr="00DD4B8B" w14:paraId="69D212DE" w14:textId="77777777" w:rsidTr="00B461A5">
        <w:trPr>
          <w:trHeight w:val="98"/>
        </w:trPr>
        <w:tc>
          <w:tcPr>
            <w:tcW w:w="7650" w:type="dxa"/>
            <w:shd w:val="clear" w:color="auto" w:fill="auto"/>
          </w:tcPr>
          <w:p w14:paraId="65DE3BDE" w14:textId="77777777" w:rsidR="00670DAE" w:rsidRPr="00DD4B8B" w:rsidRDefault="00670DAE" w:rsidP="000C21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ABAB29" w14:textId="77777777" w:rsidR="00670DAE" w:rsidRPr="00DD4B8B" w:rsidRDefault="00670DAE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670DAE" w:rsidRPr="00DD4B8B" w14:paraId="023D42E0" w14:textId="77777777" w:rsidTr="00B461A5">
        <w:trPr>
          <w:trHeight w:val="68"/>
        </w:trPr>
        <w:tc>
          <w:tcPr>
            <w:tcW w:w="7650" w:type="dxa"/>
            <w:shd w:val="clear" w:color="auto" w:fill="auto"/>
            <w:hideMark/>
          </w:tcPr>
          <w:p w14:paraId="3B2AB9B9" w14:textId="3339D9F3" w:rsidR="00670DAE" w:rsidRPr="00DD4B8B" w:rsidRDefault="00670DAE" w:rsidP="000C2148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3B756" w14:textId="6C4E8937" w:rsidR="00670DAE" w:rsidRPr="00DD4B8B" w:rsidRDefault="00DD1DCC" w:rsidP="00670D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6,472,633</w:t>
            </w:r>
          </w:p>
        </w:tc>
      </w:tr>
    </w:tbl>
    <w:p w14:paraId="0C9E9DAF" w14:textId="77777777" w:rsidR="00670DAE" w:rsidRPr="00DD4B8B" w:rsidRDefault="00670DAE" w:rsidP="000C2148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53B5A27E" w14:textId="6DE1DB15" w:rsidR="00171ABD" w:rsidRPr="00DD4B8B" w:rsidRDefault="00171ABD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Fair value </w:t>
      </w:r>
      <w:r w:rsidR="00D5434C" w:rsidRPr="00DD4B8B">
        <w:rPr>
          <w:rFonts w:ascii="Arial" w:eastAsia="Arial Unicode MS" w:hAnsi="Arial" w:cs="Arial"/>
          <w:spacing w:val="-4"/>
          <w:sz w:val="18"/>
          <w:szCs w:val="18"/>
        </w:rPr>
        <w:t>of long-term borrowings is</w:t>
      </w:r>
      <w:r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 determined from future cash flow, discounted at the rate derived from observable market price,</w:t>
      </w:r>
      <w:r w:rsidRPr="00DD4B8B">
        <w:rPr>
          <w:rFonts w:ascii="Arial" w:eastAsia="Arial Unicode MS" w:hAnsi="Arial" w:cs="Arial"/>
          <w:sz w:val="18"/>
          <w:szCs w:val="18"/>
        </w:rPr>
        <w:t xml:space="preserve"> and measured at fair value level 2.</w:t>
      </w:r>
    </w:p>
    <w:p w14:paraId="57CB88C6" w14:textId="77777777" w:rsidR="007F6DA9" w:rsidRPr="00DD4B8B" w:rsidRDefault="007F6DA9" w:rsidP="000C2148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784219F4" w14:textId="692DDD1B" w:rsidR="000322D6" w:rsidRDefault="00171ABD" w:rsidP="00276776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DD4B8B">
        <w:rPr>
          <w:rFonts w:ascii="Arial" w:eastAsia="Arial Unicode MS" w:hAnsi="Arial" w:cs="Arial"/>
          <w:spacing w:val="-4"/>
          <w:sz w:val="18"/>
          <w:szCs w:val="18"/>
        </w:rPr>
        <w:t>The company’s long-term borrowing</w:t>
      </w:r>
      <w:r w:rsidR="00D5434C" w:rsidRPr="00DD4B8B">
        <w:rPr>
          <w:rFonts w:ascii="Arial" w:eastAsia="Arial Unicode MS" w:hAnsi="Arial" w:cs="Arial"/>
          <w:spacing w:val="-4"/>
          <w:sz w:val="18"/>
          <w:szCs w:val="18"/>
        </w:rPr>
        <w:t>s</w:t>
      </w:r>
      <w:r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D5434C" w:rsidRPr="00DD4B8B">
        <w:rPr>
          <w:rFonts w:ascii="Arial" w:eastAsia="Arial Unicode MS" w:hAnsi="Arial" w:cs="Arial"/>
          <w:spacing w:val="-4"/>
          <w:sz w:val="18"/>
          <w:szCs w:val="18"/>
        </w:rPr>
        <w:t>are</w:t>
      </w:r>
      <w:r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 secured by directors</w:t>
      </w:r>
      <w:r w:rsidR="007F11FD"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 of the company</w:t>
      </w:r>
      <w:r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 and </w:t>
      </w:r>
      <w:r w:rsidR="00DE1228" w:rsidRPr="00DD4B8B">
        <w:rPr>
          <w:rFonts w:ascii="Arial" w:eastAsia="Arial Unicode MS" w:hAnsi="Arial" w:cs="Arial"/>
          <w:spacing w:val="-4"/>
          <w:sz w:val="18"/>
          <w:szCs w:val="18"/>
        </w:rPr>
        <w:t xml:space="preserve">partial </w:t>
      </w:r>
      <w:r w:rsidRPr="00DD4B8B">
        <w:rPr>
          <w:rFonts w:ascii="Arial" w:eastAsia="Arial Unicode MS" w:hAnsi="Arial" w:cs="Arial"/>
          <w:spacing w:val="-4"/>
          <w:sz w:val="18"/>
          <w:szCs w:val="18"/>
        </w:rPr>
        <w:t>property,</w:t>
      </w:r>
      <w:r w:rsidRPr="00DD4B8B">
        <w:rPr>
          <w:rFonts w:ascii="Arial" w:eastAsia="Arial Unicode MS" w:hAnsi="Arial" w:cs="Arial"/>
          <w:sz w:val="18"/>
          <w:szCs w:val="18"/>
        </w:rPr>
        <w:t xml:space="preserve"> </w:t>
      </w:r>
      <w:r w:rsidR="00651344" w:rsidRPr="00DD4B8B">
        <w:rPr>
          <w:rFonts w:ascii="Arial" w:eastAsia="Arial Unicode MS" w:hAnsi="Arial" w:cs="Arial"/>
          <w:sz w:val="18"/>
          <w:szCs w:val="18"/>
        </w:rPr>
        <w:t>plant,</w:t>
      </w:r>
      <w:r w:rsidRPr="00DD4B8B">
        <w:rPr>
          <w:rFonts w:ascii="Arial" w:eastAsia="Arial Unicode MS" w:hAnsi="Arial" w:cs="Arial"/>
          <w:sz w:val="18"/>
          <w:szCs w:val="18"/>
        </w:rPr>
        <w:t xml:space="preserve"> and equipment (Note </w:t>
      </w:r>
      <w:r w:rsidR="00451774" w:rsidRPr="00DD4B8B">
        <w:rPr>
          <w:rFonts w:ascii="Arial" w:eastAsia="Arial Unicode MS" w:hAnsi="Arial" w:cs="Arial"/>
          <w:sz w:val="18"/>
          <w:szCs w:val="18"/>
        </w:rPr>
        <w:t>1</w:t>
      </w:r>
      <w:r w:rsidR="006F41E6">
        <w:rPr>
          <w:rFonts w:ascii="Arial" w:eastAsia="Arial Unicode MS" w:hAnsi="Arial" w:cs="Arial"/>
          <w:sz w:val="18"/>
          <w:szCs w:val="18"/>
        </w:rPr>
        <w:t>1</w:t>
      </w:r>
      <w:r w:rsidRPr="00DD4B8B">
        <w:rPr>
          <w:rFonts w:ascii="Arial" w:eastAsia="Arial Unicode MS" w:hAnsi="Arial" w:cs="Arial"/>
          <w:sz w:val="18"/>
          <w:szCs w:val="18"/>
        </w:rPr>
        <w:t>)</w:t>
      </w:r>
      <w:r w:rsidR="00CC49FD" w:rsidRPr="00DD4B8B">
        <w:rPr>
          <w:rFonts w:ascii="Arial" w:eastAsia="Arial Unicode MS" w:hAnsi="Arial" w:cs="Arial"/>
          <w:sz w:val="18"/>
          <w:szCs w:val="18"/>
        </w:rPr>
        <w:t>.</w:t>
      </w:r>
    </w:p>
    <w:p w14:paraId="1F883159" w14:textId="46D9E352" w:rsidR="00276776" w:rsidRDefault="00276776" w:rsidP="00276776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2FF29F46" w14:textId="77777777" w:rsidR="00276776" w:rsidRPr="00276776" w:rsidRDefault="00276776" w:rsidP="00276776">
      <w:pPr>
        <w:jc w:val="thaiDistribute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E18" w:rsidRPr="00DD4B8B" w14:paraId="3D9647A7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0EB7D5EB" w14:textId="4FA57781" w:rsidR="00D76E18" w:rsidRPr="00DD4B8B" w:rsidRDefault="00D76E18" w:rsidP="002F6F25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2767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5</w:t>
            </w: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bookmarkStart w:id="6" w:name="IncomeTaxExpense"/>
            <w:r w:rsidRPr="00DD4B8B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Income tax expense</w:t>
            </w:r>
            <w:bookmarkEnd w:id="6"/>
          </w:p>
        </w:tc>
      </w:tr>
    </w:tbl>
    <w:p w14:paraId="49479CBF" w14:textId="77777777" w:rsidR="00D76E18" w:rsidRPr="00DD4B8B" w:rsidRDefault="00D76E18" w:rsidP="00D76E18">
      <w:pPr>
        <w:rPr>
          <w:rFonts w:ascii="Arial" w:hAnsi="Arial" w:cs="Arial"/>
          <w:sz w:val="18"/>
          <w:szCs w:val="18"/>
          <w:lang w:val="en-GB"/>
        </w:rPr>
      </w:pPr>
    </w:p>
    <w:p w14:paraId="0C450568" w14:textId="61BC9F1B" w:rsidR="00A257F1" w:rsidRPr="00DD4B8B" w:rsidRDefault="00A257F1" w:rsidP="001E52A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D4B8B">
        <w:rPr>
          <w:rFonts w:ascii="Arial" w:hAnsi="Arial" w:cs="Arial"/>
          <w:spacing w:val="-2"/>
          <w:sz w:val="18"/>
          <w:szCs w:val="18"/>
        </w:rPr>
        <w:t xml:space="preserve">The interim income tax expense is accrued based on management’s estimate using the tax rate that would be applicable to expected total annual earnings. The estimated tax rate </w:t>
      </w:r>
      <w:r w:rsidR="00CE7D46" w:rsidRPr="00DD4B8B">
        <w:rPr>
          <w:rFonts w:ascii="Arial" w:hAnsi="Arial" w:cs="Arial"/>
          <w:spacing w:val="-2"/>
          <w:sz w:val="18"/>
          <w:szCs w:val="18"/>
        </w:rPr>
        <w:t xml:space="preserve">for the interim consolidated financial information is </w:t>
      </w:r>
      <w:r w:rsidR="00DD1DCC">
        <w:rPr>
          <w:rFonts w:ascii="Arial" w:hAnsi="Arial" w:cs="Arial"/>
          <w:spacing w:val="-2"/>
          <w:sz w:val="18"/>
          <w:szCs w:val="18"/>
        </w:rPr>
        <w:t>20.</w:t>
      </w:r>
      <w:r w:rsidR="0061019C">
        <w:rPr>
          <w:rFonts w:ascii="Arial" w:hAnsi="Arial" w:cs="Browallia New"/>
          <w:spacing w:val="-2"/>
          <w:sz w:val="18"/>
          <w:szCs w:val="22"/>
          <w:lang w:val="en-GB"/>
        </w:rPr>
        <w:t>58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% </w:t>
      </w:r>
      <w:r w:rsidR="0031106C" w:rsidRPr="00DD4B8B">
        <w:rPr>
          <w:rFonts w:ascii="Arial" w:hAnsi="Arial" w:cs="Arial"/>
          <w:spacing w:val="-2"/>
          <w:sz w:val="18"/>
          <w:szCs w:val="18"/>
        </w:rPr>
        <w:br/>
      </w:r>
      <w:r w:rsidR="001E52A7" w:rsidRPr="00DD4B8B">
        <w:rPr>
          <w:rFonts w:ascii="Arial" w:hAnsi="Arial" w:cs="Arial"/>
          <w:spacing w:val="-2"/>
          <w:sz w:val="18"/>
          <w:szCs w:val="18"/>
        </w:rPr>
        <w:t>(</w:t>
      </w:r>
      <w:r w:rsidR="00835F50" w:rsidRPr="00835F50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 </w:t>
      </w:r>
      <w:r w:rsidR="00835F50" w:rsidRPr="00835F50">
        <w:rPr>
          <w:rFonts w:ascii="Arial" w:hAnsi="Arial" w:cs="Arial"/>
          <w:spacing w:val="-2"/>
          <w:sz w:val="18"/>
          <w:szCs w:val="18"/>
          <w:lang w:val="en-GB"/>
        </w:rPr>
        <w:t>2023</w:t>
      </w:r>
      <w:r w:rsidR="00DD1DCC">
        <w:rPr>
          <w:rFonts w:ascii="Arial" w:hAnsi="Arial" w:cs="Arial"/>
          <w:spacing w:val="-2"/>
          <w:sz w:val="18"/>
          <w:szCs w:val="18"/>
          <w:lang w:val="en-GB"/>
        </w:rPr>
        <w:t>:</w:t>
      </w:r>
      <w:r w:rsidR="0061019C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DD1DCC">
        <w:rPr>
          <w:rFonts w:ascii="Arial" w:hAnsi="Arial" w:cs="Arial"/>
          <w:spacing w:val="-2"/>
          <w:sz w:val="18"/>
          <w:szCs w:val="18"/>
        </w:rPr>
        <w:t>21.02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%) and </w:t>
      </w:r>
      <w:r w:rsidR="00791595" w:rsidRPr="00DD4B8B">
        <w:rPr>
          <w:rFonts w:ascii="Arial" w:hAnsi="Arial" w:cs="Arial"/>
          <w:spacing w:val="-2"/>
          <w:sz w:val="18"/>
          <w:szCs w:val="18"/>
        </w:rPr>
        <w:t xml:space="preserve">the estimated tax rate for </w:t>
      </w:r>
      <w:r w:rsidR="001E52A7" w:rsidRPr="00DD4B8B">
        <w:rPr>
          <w:rFonts w:ascii="Arial" w:hAnsi="Arial" w:cs="Arial"/>
          <w:spacing w:val="-2"/>
          <w:sz w:val="18"/>
          <w:szCs w:val="18"/>
        </w:rPr>
        <w:t>the interim separated financial information is</w:t>
      </w:r>
      <w:r w:rsidR="00DD1DCC">
        <w:rPr>
          <w:rFonts w:ascii="Arial" w:hAnsi="Arial" w:cs="Arial"/>
          <w:spacing w:val="-2"/>
          <w:sz w:val="18"/>
          <w:szCs w:val="18"/>
        </w:rPr>
        <w:t xml:space="preserve"> 22.18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% </w:t>
      </w:r>
      <w:r w:rsidR="0031106C" w:rsidRPr="00DD4B8B">
        <w:rPr>
          <w:rFonts w:ascii="Arial" w:hAnsi="Arial" w:cs="Arial"/>
          <w:spacing w:val="-2"/>
          <w:sz w:val="18"/>
          <w:szCs w:val="18"/>
        </w:rPr>
        <w:br/>
      </w:r>
      <w:r w:rsidR="001E52A7" w:rsidRPr="00DD4B8B">
        <w:rPr>
          <w:rFonts w:ascii="Arial" w:hAnsi="Arial" w:cs="Arial"/>
          <w:spacing w:val="-2"/>
          <w:sz w:val="18"/>
          <w:szCs w:val="18"/>
        </w:rPr>
        <w:t>(</w:t>
      </w:r>
      <w:r w:rsidR="00835F50" w:rsidRPr="00835F50">
        <w:rPr>
          <w:rFonts w:ascii="Arial" w:hAnsi="Arial" w:cs="Arial"/>
          <w:spacing w:val="-2"/>
          <w:sz w:val="18"/>
          <w:szCs w:val="18"/>
          <w:lang w:val="en-GB"/>
        </w:rPr>
        <w:t>31 March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 </w:t>
      </w:r>
      <w:r w:rsidR="00835F50" w:rsidRPr="00835F50">
        <w:rPr>
          <w:rFonts w:ascii="Arial" w:hAnsi="Arial" w:cs="Arial"/>
          <w:spacing w:val="-2"/>
          <w:sz w:val="18"/>
          <w:szCs w:val="18"/>
          <w:lang w:val="en-GB"/>
        </w:rPr>
        <w:t>2023</w:t>
      </w:r>
      <w:r w:rsidR="00791595" w:rsidRPr="00DD4B8B">
        <w:rPr>
          <w:rFonts w:ascii="Arial" w:hAnsi="Arial" w:cs="Arial"/>
          <w:spacing w:val="-2"/>
          <w:sz w:val="18"/>
          <w:szCs w:val="18"/>
        </w:rPr>
        <w:t>:</w:t>
      </w:r>
      <w:r w:rsidR="00DD1DCC">
        <w:rPr>
          <w:rFonts w:ascii="Arial" w:hAnsi="Arial" w:cs="Arial"/>
          <w:spacing w:val="-2"/>
          <w:sz w:val="18"/>
          <w:szCs w:val="18"/>
        </w:rPr>
        <w:t xml:space="preserve"> 20.34</w:t>
      </w:r>
      <w:r w:rsidR="001E52A7" w:rsidRPr="00DD4B8B">
        <w:rPr>
          <w:rFonts w:ascii="Arial" w:hAnsi="Arial" w:cs="Arial"/>
          <w:spacing w:val="-2"/>
          <w:sz w:val="18"/>
          <w:szCs w:val="18"/>
        </w:rPr>
        <w:t xml:space="preserve">%). </w:t>
      </w:r>
    </w:p>
    <w:p w14:paraId="3A5DEFD4" w14:textId="29740F8C" w:rsidR="009B7E0A" w:rsidRPr="00DD4B8B" w:rsidRDefault="009B7E0A" w:rsidP="00D76E18">
      <w:pPr>
        <w:rPr>
          <w:rFonts w:ascii="Arial" w:hAnsi="Arial" w:cs="Arial"/>
          <w:sz w:val="18"/>
          <w:szCs w:val="18"/>
        </w:rPr>
      </w:pPr>
    </w:p>
    <w:p w14:paraId="6F153BFF" w14:textId="77777777" w:rsidR="001E4228" w:rsidRPr="00DD4B8B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4228" w:rsidRPr="00DD4B8B" w14:paraId="2560BFB5" w14:textId="77777777" w:rsidTr="00B461A5">
        <w:trPr>
          <w:trHeight w:val="374"/>
        </w:trPr>
        <w:tc>
          <w:tcPr>
            <w:tcW w:w="9461" w:type="dxa"/>
            <w:shd w:val="clear" w:color="auto" w:fill="FFA543"/>
            <w:vAlign w:val="center"/>
          </w:tcPr>
          <w:p w14:paraId="20DBA54A" w14:textId="392F7C05" w:rsidR="001E4228" w:rsidRPr="00DD4B8B" w:rsidRDefault="001E4228" w:rsidP="0057437D">
            <w:pPr>
              <w:ind w:left="432" w:hanging="432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1</w:t>
            </w:r>
            <w:r w:rsidR="002767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6</w:t>
            </w: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  <w:tab/>
            </w:r>
            <w:r w:rsidRPr="00DD4B8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GB"/>
              </w:rPr>
              <w:t>Earnings per share</w:t>
            </w:r>
          </w:p>
        </w:tc>
      </w:tr>
    </w:tbl>
    <w:p w14:paraId="0BA74299" w14:textId="77777777" w:rsidR="001E4228" w:rsidRPr="00DD4B8B" w:rsidRDefault="001E4228" w:rsidP="001E4228">
      <w:pPr>
        <w:rPr>
          <w:rFonts w:ascii="Arial" w:hAnsi="Arial" w:cs="Arial"/>
          <w:sz w:val="18"/>
          <w:szCs w:val="18"/>
          <w:lang w:val="en-GB"/>
        </w:rPr>
      </w:pPr>
    </w:p>
    <w:p w14:paraId="6BF1D2C9" w14:textId="15FEF4E1" w:rsidR="00E857C8" w:rsidRDefault="001E4228" w:rsidP="001E4228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DD4B8B">
        <w:rPr>
          <w:rFonts w:ascii="Arial" w:hAnsi="Arial" w:cs="Arial"/>
          <w:sz w:val="18"/>
          <w:szCs w:val="18"/>
        </w:rPr>
        <w:t>Basic earnings per share is calculated by dividing the net profit attributable to shareholders by the weighted average number of ordinary shares in issue during the period.</w:t>
      </w:r>
    </w:p>
    <w:p w14:paraId="710526D0" w14:textId="77777777" w:rsidR="006A0A7B" w:rsidRPr="005F7863" w:rsidRDefault="006A0A7B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2"/>
          <w:szCs w:val="12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8"/>
        <w:gridCol w:w="1237"/>
        <w:gridCol w:w="1157"/>
        <w:gridCol w:w="1154"/>
        <w:gridCol w:w="1163"/>
        <w:gridCol w:w="7"/>
      </w:tblGrid>
      <w:tr w:rsidR="00B932E6" w:rsidRPr="00DD4B8B" w14:paraId="4E78213A" w14:textId="77777777" w:rsidTr="00B229FA">
        <w:trPr>
          <w:gridAfter w:val="1"/>
          <w:wAfter w:w="7" w:type="dxa"/>
        </w:trPr>
        <w:tc>
          <w:tcPr>
            <w:tcW w:w="4738" w:type="dxa"/>
            <w:vAlign w:val="bottom"/>
          </w:tcPr>
          <w:p w14:paraId="1A180652" w14:textId="77777777" w:rsidR="00B932E6" w:rsidRPr="00DD4B8B" w:rsidRDefault="00B932E6" w:rsidP="007A32BA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7AA8" w14:textId="77777777" w:rsidR="00B932E6" w:rsidRPr="00DD4B8B" w:rsidRDefault="00B932E6" w:rsidP="00B932E6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118430B" w14:textId="1CE74BFC" w:rsidR="00B932E6" w:rsidRPr="00DD4B8B" w:rsidRDefault="00B932E6" w:rsidP="00B932E6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</w:tcBorders>
          </w:tcPr>
          <w:p w14:paraId="619AC904" w14:textId="77777777" w:rsidR="00B932E6" w:rsidRPr="00DD4B8B" w:rsidRDefault="00B932E6" w:rsidP="005743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0A1E7B98" w14:textId="77777777" w:rsidR="00B932E6" w:rsidRPr="00DD4B8B" w:rsidRDefault="00B932E6" w:rsidP="0057437D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B932E6" w:rsidRPr="00DD4B8B" w14:paraId="5511BE5E" w14:textId="77777777" w:rsidTr="00B229FA">
        <w:tc>
          <w:tcPr>
            <w:tcW w:w="4738" w:type="dxa"/>
            <w:vAlign w:val="bottom"/>
          </w:tcPr>
          <w:p w14:paraId="719F91F2" w14:textId="77777777" w:rsidR="00B932E6" w:rsidRPr="00DD4B8B" w:rsidRDefault="00B932E6" w:rsidP="00B932E6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F5FD" w14:textId="77777777" w:rsidR="00B932E6" w:rsidRPr="00DD4B8B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8616655" w14:textId="3B828BCF" w:rsidR="00B932E6" w:rsidRPr="00DD4B8B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001FB52B" w14:textId="5AD0D3FD" w:rsidR="00B932E6" w:rsidRPr="00DD4B8B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652" w14:textId="77777777" w:rsidR="00B932E6" w:rsidRPr="00DD4B8B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B932E6" w:rsidRPr="00DD4B8B" w14:paraId="462797FF" w14:textId="77777777" w:rsidTr="00B229FA">
        <w:tc>
          <w:tcPr>
            <w:tcW w:w="4738" w:type="dxa"/>
            <w:vAlign w:val="bottom"/>
          </w:tcPr>
          <w:p w14:paraId="24C0F790" w14:textId="3463945D" w:rsidR="00B932E6" w:rsidRPr="00DD4B8B" w:rsidRDefault="00B932E6" w:rsidP="00B932E6">
            <w:pPr>
              <w:ind w:left="-109"/>
              <w:rPr>
                <w:rFonts w:ascii="Arial" w:eastAsia="Arial Unicode MS" w:hAnsi="Arial" w:cs="Arial"/>
                <w:sz w:val="18"/>
                <w:szCs w:val="18"/>
              </w:rPr>
            </w:pPr>
            <w:r w:rsidRPr="00DD4B8B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835F50" w:rsidRPr="00835F50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DD4B8B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835F50"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E619DE" w14:textId="2910693E" w:rsidR="00B932E6" w:rsidRPr="00DD4B8B" w:rsidRDefault="00835F50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57" w:type="dxa"/>
            <w:vAlign w:val="bottom"/>
          </w:tcPr>
          <w:p w14:paraId="6126B613" w14:textId="13F7EAD8" w:rsidR="00B932E6" w:rsidRPr="00DD4B8B" w:rsidRDefault="00835F50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54" w:type="dxa"/>
            <w:vAlign w:val="bottom"/>
          </w:tcPr>
          <w:p w14:paraId="2B7B2939" w14:textId="6A560F73" w:rsidR="00B932E6" w:rsidRPr="00DD4B8B" w:rsidRDefault="00835F50" w:rsidP="00B932E6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E945CD" w14:textId="7805EAFF" w:rsidR="00B932E6" w:rsidRPr="00DD4B8B" w:rsidRDefault="00835F50" w:rsidP="00B932E6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B932E6" w:rsidRPr="005F7863" w14:paraId="55C43ED1" w14:textId="77777777" w:rsidTr="00B229FA">
        <w:tc>
          <w:tcPr>
            <w:tcW w:w="4738" w:type="dxa"/>
            <w:vAlign w:val="bottom"/>
          </w:tcPr>
          <w:p w14:paraId="404E4425" w14:textId="77777777" w:rsidR="00B932E6" w:rsidRPr="005F7863" w:rsidRDefault="00B932E6" w:rsidP="00B932E6">
            <w:pPr>
              <w:pStyle w:val="a"/>
              <w:tabs>
                <w:tab w:val="left" w:pos="720"/>
              </w:tabs>
              <w:ind w:left="-109" w:right="-72"/>
              <w:jc w:val="both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90953" w14:textId="77777777" w:rsidR="00B932E6" w:rsidRPr="005F7863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AC3D26B" w14:textId="77777777" w:rsidR="00B932E6" w:rsidRPr="005F7863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2B076C60" w14:textId="2523D58A" w:rsidR="00B932E6" w:rsidRPr="005F7863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573B1" w14:textId="77777777" w:rsidR="00B932E6" w:rsidRPr="005F7863" w:rsidRDefault="00B932E6" w:rsidP="00B932E6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B932E6" w:rsidRPr="00DD4B8B" w14:paraId="6D6537C4" w14:textId="77777777" w:rsidTr="00B229FA">
        <w:tc>
          <w:tcPr>
            <w:tcW w:w="4738" w:type="dxa"/>
            <w:vAlign w:val="bottom"/>
          </w:tcPr>
          <w:p w14:paraId="5F5542C7" w14:textId="0A592064" w:rsidR="00B932E6" w:rsidRPr="00DD4B8B" w:rsidRDefault="00B932E6" w:rsidP="00B932E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 xml:space="preserve">Profit attributable to equity holders </w:t>
            </w:r>
          </w:p>
          <w:p w14:paraId="64AAB8E2" w14:textId="1CCAE81B" w:rsidR="00B932E6" w:rsidRPr="00DD4B8B" w:rsidRDefault="00B932E6" w:rsidP="00B932E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 xml:space="preserve">   of the Company (Baht)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4839198" w14:textId="2A1080AD" w:rsidR="00B932E6" w:rsidRPr="00DD4B8B" w:rsidRDefault="00276776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17,307,163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2A2CC4A" w14:textId="2687F6EE" w:rsidR="00B932E6" w:rsidRPr="00DD4B8B" w:rsidRDefault="00055645" w:rsidP="00D95B8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4,552,235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46751F61" w14:textId="3994BD42" w:rsidR="00B932E6" w:rsidRPr="00DD4B8B" w:rsidRDefault="00055645" w:rsidP="00D95B8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2,756,181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97B2" w14:textId="63D2BA05" w:rsidR="00B932E6" w:rsidRPr="00DD4B8B" w:rsidRDefault="00055645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4,745,076</w:t>
            </w:r>
          </w:p>
        </w:tc>
      </w:tr>
      <w:tr w:rsidR="00B932E6" w:rsidRPr="00DD4B8B" w14:paraId="1B4CB2C0" w14:textId="77777777" w:rsidTr="00B229FA">
        <w:tc>
          <w:tcPr>
            <w:tcW w:w="4738" w:type="dxa"/>
            <w:hideMark/>
          </w:tcPr>
          <w:p w14:paraId="5F194B91" w14:textId="15DA531A" w:rsidR="00B932E6" w:rsidRPr="00DD4B8B" w:rsidRDefault="00B932E6" w:rsidP="00B932E6">
            <w:pPr>
              <w:ind w:left="-109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DD4B8B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 (Shares)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4F322" w14:textId="2C7916D3" w:rsidR="00B932E6" w:rsidRPr="00DD4B8B" w:rsidRDefault="00055645" w:rsidP="00D95B86">
            <w:pPr>
              <w:ind w:left="7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240,000,000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76EA" w14:textId="19CD8FF9" w:rsidR="00B932E6" w:rsidRPr="00DD4B8B" w:rsidRDefault="00055645" w:rsidP="00D95B8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210,000,000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4A0C" w14:textId="6321D7B2" w:rsidR="00B932E6" w:rsidRPr="00DD4B8B" w:rsidRDefault="00055645" w:rsidP="00D95B8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240,000,000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5A160" w14:textId="4B62B19B" w:rsidR="00B932E6" w:rsidRPr="00DD4B8B" w:rsidRDefault="00055645" w:rsidP="00D95B8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210,000,000</w:t>
            </w:r>
          </w:p>
        </w:tc>
      </w:tr>
      <w:tr w:rsidR="00B932E6" w:rsidRPr="005F7863" w14:paraId="6004D8FE" w14:textId="77777777" w:rsidTr="00B229FA">
        <w:tc>
          <w:tcPr>
            <w:tcW w:w="4738" w:type="dxa"/>
            <w:vAlign w:val="bottom"/>
          </w:tcPr>
          <w:p w14:paraId="68721F2D" w14:textId="77777777" w:rsidR="00B932E6" w:rsidRPr="005F7863" w:rsidRDefault="00B932E6" w:rsidP="00B932E6">
            <w:pPr>
              <w:ind w:left="-109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7" w:type="dxa"/>
            <w:shd w:val="clear" w:color="auto" w:fill="FAFAFA"/>
          </w:tcPr>
          <w:p w14:paraId="7D2300B9" w14:textId="77777777" w:rsidR="00B932E6" w:rsidRPr="005F7863" w:rsidRDefault="00B932E6" w:rsidP="00B932E6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04362A13" w14:textId="77777777" w:rsidR="00B932E6" w:rsidRPr="005F7863" w:rsidRDefault="00B932E6" w:rsidP="00B932E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4" w:type="dxa"/>
            <w:shd w:val="clear" w:color="auto" w:fill="FAFAFA"/>
          </w:tcPr>
          <w:p w14:paraId="42DFB151" w14:textId="05D2D4B0" w:rsidR="00B932E6" w:rsidRPr="005F7863" w:rsidRDefault="00B932E6" w:rsidP="00B932E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A250DC" w14:textId="77777777" w:rsidR="00B932E6" w:rsidRPr="005F7863" w:rsidRDefault="00B932E6" w:rsidP="00B932E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32E6" w:rsidRPr="00DD4B8B" w14:paraId="3679967B" w14:textId="77777777" w:rsidTr="00B229FA">
        <w:tc>
          <w:tcPr>
            <w:tcW w:w="4738" w:type="dxa"/>
            <w:vAlign w:val="bottom"/>
            <w:hideMark/>
          </w:tcPr>
          <w:p w14:paraId="350576A5" w14:textId="5A4E460C" w:rsidR="00B932E6" w:rsidRPr="00DD4B8B" w:rsidRDefault="00B932E6" w:rsidP="00B932E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z w:val="18"/>
                <w:szCs w:val="18"/>
              </w:rPr>
              <w:t>Basic earnings</w:t>
            </w:r>
            <w:r w:rsidR="00B96804" w:rsidRPr="00DD4B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4B8B">
              <w:rPr>
                <w:rFonts w:ascii="Arial" w:hAnsi="Arial" w:cs="Arial"/>
                <w:sz w:val="18"/>
                <w:szCs w:val="18"/>
              </w:rPr>
              <w:t>per share (Baht per shares)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DA560C6" w14:textId="6C5DFEE7" w:rsidR="00B932E6" w:rsidRPr="00DD4B8B" w:rsidRDefault="00055645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0.072</w:t>
            </w:r>
            <w:r w:rsidR="002767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0292FE0" w14:textId="5BB96E37" w:rsidR="00B932E6" w:rsidRPr="00DD4B8B" w:rsidRDefault="00055645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0.0217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</w:tcPr>
          <w:p w14:paraId="3C7E54B0" w14:textId="664F6F11" w:rsidR="00B932E6" w:rsidRPr="00DD4B8B" w:rsidRDefault="00055645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3A5B9" w14:textId="6AB71EC4" w:rsidR="00B932E6" w:rsidRPr="00DD4B8B" w:rsidRDefault="00055645" w:rsidP="00B932E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0.0226</w:t>
            </w:r>
          </w:p>
        </w:tc>
      </w:tr>
    </w:tbl>
    <w:p w14:paraId="0E30839E" w14:textId="47EE17AD" w:rsidR="00F31B96" w:rsidRPr="000377FC" w:rsidRDefault="00F31B96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40F21FD" w14:textId="408864A2" w:rsidR="006A0A7B" w:rsidRPr="005F7863" w:rsidRDefault="000377FC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  <w:r w:rsidRPr="005F7863">
        <w:rPr>
          <w:rFonts w:ascii="Arial" w:hAnsi="Arial" w:cs="Arial"/>
          <w:sz w:val="18"/>
          <w:szCs w:val="18"/>
        </w:rPr>
        <w:t>There are no potential dilutive ordinary shares in issue during the period.</w:t>
      </w:r>
    </w:p>
    <w:p w14:paraId="3FBFFCDD" w14:textId="43547091" w:rsidR="006A0A7B" w:rsidRPr="005F7863" w:rsidRDefault="006A0A7B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DAC76F9" w14:textId="77777777" w:rsidR="006A0A7B" w:rsidRPr="005F7863" w:rsidRDefault="006A0A7B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7B8" w:rsidRPr="005F7863" w14:paraId="12852F15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0784F9" w14:textId="090D4C0C" w:rsidR="006A27B8" w:rsidRPr="005F7863" w:rsidRDefault="006A27B8" w:rsidP="002F6F2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5F786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5F786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  <w:t>1</w:t>
            </w:r>
            <w:r w:rsidR="0027677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Pr="005F7863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A6BFE51" w14:textId="77777777" w:rsidR="006A27B8" w:rsidRPr="005F7863" w:rsidRDefault="006A27B8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0AD9126" w14:textId="1AEA9F40" w:rsidR="00835F50" w:rsidRPr="005F7863" w:rsidRDefault="00835F50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lang w:val="en-GB"/>
        </w:rPr>
      </w:pP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The major shareholders of the company are the “Nawamongkhonchaikit” family holding </w:t>
      </w:r>
      <w:r w:rsidR="00045732"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31.15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%</w:t>
      </w:r>
      <w:r w:rsidRPr="005F7863">
        <w:rPr>
          <w:rFonts w:ascii="Arial" w:eastAsia="Arial Unicode MS" w:hAnsi="Arial" w:cstheme="minorBidi" w:hint="cs"/>
          <w:spacing w:val="-4"/>
          <w:sz w:val="18"/>
          <w:szCs w:val="18"/>
          <w:lang w:val="en-GB"/>
        </w:rPr>
        <w:t xml:space="preserve"> </w:t>
      </w:r>
      <w:r w:rsidRPr="005F7863">
        <w:rPr>
          <w:rFonts w:ascii="Arial" w:hAnsi="Arial" w:cs="Arial"/>
          <w:sz w:val="18"/>
          <w:szCs w:val="18"/>
          <w:lang w:val="en-GB"/>
        </w:rPr>
        <w:t>(</w:t>
      </w:r>
      <w:r w:rsidRPr="005F7863">
        <w:rPr>
          <w:rFonts w:ascii="Arial" w:hAnsi="Arial" w:cstheme="minorBidi"/>
          <w:sz w:val="18"/>
          <w:szCs w:val="18"/>
          <w:lang w:val="en-GB"/>
        </w:rPr>
        <w:t xml:space="preserve">2023: 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3</w:t>
      </w:r>
      <w:r w:rsidR="00055645"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1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.</w:t>
      </w:r>
      <w:r w:rsidR="00055645"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15</w:t>
      </w:r>
      <w:r w:rsidRPr="005F7863">
        <w:rPr>
          <w:rFonts w:ascii="Arial" w:hAnsi="Arial" w:cstheme="minorBidi"/>
          <w:sz w:val="18"/>
          <w:szCs w:val="18"/>
          <w:lang w:val="en-GB"/>
        </w:rPr>
        <w:t>%</w:t>
      </w:r>
      <w:r w:rsidRPr="005F7863">
        <w:rPr>
          <w:rFonts w:ascii="Arial" w:hAnsi="Arial" w:cs="Arial"/>
          <w:sz w:val="18"/>
          <w:szCs w:val="18"/>
          <w:lang w:val="en-GB"/>
        </w:rPr>
        <w:t>)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Company's shares, M</w:t>
      </w:r>
      <w:r w:rsidRPr="005F7863">
        <w:rPr>
          <w:rFonts w:ascii="Arial" w:eastAsia="Arial Unicode MS" w:hAnsi="Arial" w:cs="Browallia New"/>
          <w:spacing w:val="-4"/>
          <w:sz w:val="18"/>
          <w:szCs w:val="18"/>
          <w:lang w:val="en-GB"/>
        </w:rPr>
        <w:t>iss.Nutthanucha Leelapanyalerts</w:t>
      </w:r>
      <w:r w:rsidRPr="005F7863">
        <w:rPr>
          <w:rFonts w:ascii="Arial" w:eastAsia="Arial Unicode MS" w:hAnsi="Arial" w:cstheme="minorBidi"/>
          <w:spacing w:val="-4"/>
          <w:sz w:val="18"/>
          <w:szCs w:val="18"/>
          <w:lang w:val="en-GB"/>
        </w:rPr>
        <w:t xml:space="preserve"> </w:t>
      </w:r>
      <w:r w:rsidRPr="005F7863">
        <w:rPr>
          <w:rFonts w:ascii="Arial" w:eastAsia="Arial Unicode MS" w:hAnsi="Arial" w:cs="Arial"/>
          <w:sz w:val="18"/>
          <w:szCs w:val="18"/>
          <w:lang w:val="en-GB"/>
        </w:rPr>
        <w:t xml:space="preserve">holding </w:t>
      </w:r>
      <w:r w:rsidR="00045732" w:rsidRPr="005F7863">
        <w:rPr>
          <w:rFonts w:ascii="Arial" w:eastAsia="Arial Unicode MS" w:hAnsi="Arial" w:cs="Arial"/>
          <w:sz w:val="18"/>
          <w:szCs w:val="18"/>
          <w:lang w:val="en-GB"/>
        </w:rPr>
        <w:t>20.58</w:t>
      </w:r>
      <w:r w:rsidRPr="005F7863">
        <w:rPr>
          <w:rFonts w:ascii="Arial" w:eastAsia="Arial Unicode MS" w:hAnsi="Arial" w:cs="Arial"/>
          <w:sz w:val="18"/>
          <w:szCs w:val="18"/>
          <w:lang w:val="en-GB"/>
        </w:rPr>
        <w:t xml:space="preserve">% </w:t>
      </w:r>
      <w:r w:rsidRPr="005F7863">
        <w:rPr>
          <w:rFonts w:ascii="Arial" w:hAnsi="Arial" w:cs="Arial"/>
          <w:sz w:val="18"/>
          <w:szCs w:val="18"/>
          <w:lang w:val="en-GB"/>
        </w:rPr>
        <w:t>(</w:t>
      </w:r>
      <w:r w:rsidRPr="005F7863">
        <w:rPr>
          <w:rFonts w:ascii="Arial" w:hAnsi="Arial" w:cstheme="minorBidi"/>
          <w:sz w:val="18"/>
          <w:szCs w:val="18"/>
          <w:lang w:val="en-GB"/>
        </w:rPr>
        <w:t xml:space="preserve">2023: </w:t>
      </w:r>
      <w:r w:rsidRPr="005F7863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045732" w:rsidRPr="005F7863">
        <w:rPr>
          <w:rFonts w:ascii="Arial" w:eastAsia="Arial Unicode MS" w:hAnsi="Arial" w:cs="Arial"/>
          <w:sz w:val="18"/>
          <w:szCs w:val="18"/>
          <w:lang w:val="en-GB"/>
        </w:rPr>
        <w:t>0.58</w:t>
      </w:r>
      <w:r w:rsidRPr="005F7863">
        <w:rPr>
          <w:rFonts w:ascii="Arial" w:hAnsi="Arial" w:cstheme="minorBidi"/>
          <w:sz w:val="18"/>
          <w:szCs w:val="18"/>
          <w:lang w:val="en-GB"/>
        </w:rPr>
        <w:t>%</w:t>
      </w:r>
      <w:r w:rsidRPr="005F7863">
        <w:rPr>
          <w:rFonts w:ascii="Arial" w:hAnsi="Arial" w:cs="Arial"/>
          <w:sz w:val="18"/>
          <w:szCs w:val="18"/>
          <w:lang w:val="en-GB"/>
        </w:rPr>
        <w:t>)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</w:t>
      </w:r>
      <w:r w:rsidRPr="005F7863">
        <w:rPr>
          <w:rFonts w:ascii="Arial" w:eastAsia="Arial Unicode MS" w:hAnsi="Arial" w:cs="Arial"/>
          <w:sz w:val="18"/>
          <w:szCs w:val="18"/>
          <w:lang w:val="en-GB"/>
        </w:rPr>
        <w:t>of the company's shares and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Miss.</w:t>
      </w:r>
      <w:r w:rsidR="00045732"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Vorapote Amnueypol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holding </w:t>
      </w:r>
      <w:r w:rsidR="00045732"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>12.50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% </w:t>
      </w:r>
      <w:r w:rsidRPr="005F7863">
        <w:rPr>
          <w:rFonts w:ascii="Arial" w:hAnsi="Arial" w:cs="Arial"/>
          <w:sz w:val="18"/>
          <w:szCs w:val="18"/>
          <w:lang w:val="en-GB"/>
        </w:rPr>
        <w:t>(</w:t>
      </w:r>
      <w:r w:rsidRPr="005F7863">
        <w:rPr>
          <w:rFonts w:ascii="Arial" w:hAnsi="Arial" w:cstheme="minorBidi"/>
          <w:sz w:val="18"/>
          <w:szCs w:val="18"/>
          <w:lang w:val="en-GB"/>
        </w:rPr>
        <w:t>2023: 1</w:t>
      </w:r>
      <w:r w:rsidR="00045732" w:rsidRPr="005F7863">
        <w:rPr>
          <w:rFonts w:ascii="Arial" w:hAnsi="Arial" w:cstheme="minorBidi"/>
          <w:sz w:val="18"/>
          <w:szCs w:val="18"/>
          <w:lang w:val="en-GB"/>
        </w:rPr>
        <w:t>2.50</w:t>
      </w:r>
      <w:r w:rsidRPr="005F7863">
        <w:rPr>
          <w:rFonts w:ascii="Arial" w:hAnsi="Arial" w:cstheme="minorBidi"/>
          <w:sz w:val="18"/>
          <w:szCs w:val="18"/>
          <w:lang w:val="en-GB"/>
        </w:rPr>
        <w:t>%</w:t>
      </w:r>
      <w:r w:rsidRPr="005F7863">
        <w:rPr>
          <w:rFonts w:ascii="Arial" w:hAnsi="Arial" w:cs="Arial"/>
          <w:sz w:val="18"/>
          <w:szCs w:val="18"/>
          <w:lang w:val="en-GB"/>
        </w:rPr>
        <w:t>)</w:t>
      </w:r>
      <w:r w:rsidRPr="005F7863">
        <w:rPr>
          <w:rFonts w:ascii="Arial" w:eastAsia="Arial Unicode MS" w:hAnsi="Arial" w:cs="Arial"/>
          <w:spacing w:val="-4"/>
          <w:sz w:val="18"/>
          <w:szCs w:val="18"/>
          <w:lang w:val="en-GB"/>
        </w:rPr>
        <w:t xml:space="preserve"> of the company's shares. </w:t>
      </w:r>
    </w:p>
    <w:p w14:paraId="35EC2C99" w14:textId="77777777" w:rsidR="005F7863" w:rsidRPr="005F7863" w:rsidRDefault="005F7863" w:rsidP="00835F50">
      <w:pPr>
        <w:ind w:firstLine="7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/>
        </w:rPr>
      </w:pPr>
    </w:p>
    <w:p w14:paraId="78A797CF" w14:textId="72495BDD" w:rsidR="00432156" w:rsidRPr="005F7863" w:rsidRDefault="00432156" w:rsidP="002129B6">
      <w:pPr>
        <w:ind w:firstLine="7"/>
        <w:jc w:val="both"/>
        <w:rPr>
          <w:rFonts w:ascii="Arial" w:eastAsia="Arial Unicode MS" w:hAnsi="Arial" w:cs="Arial"/>
          <w:spacing w:val="-2"/>
          <w:sz w:val="18"/>
          <w:szCs w:val="18"/>
        </w:rPr>
      </w:pPr>
      <w:r w:rsidRPr="005F7863">
        <w:rPr>
          <w:rFonts w:ascii="Arial" w:eastAsia="Arial Unicode MS" w:hAnsi="Arial" w:cs="Arial"/>
          <w:b/>
          <w:bCs/>
          <w:sz w:val="18"/>
          <w:szCs w:val="18"/>
        </w:rPr>
        <w:t>Transaction with a related party</w:t>
      </w:r>
    </w:p>
    <w:p w14:paraId="01FB5C69" w14:textId="77777777" w:rsidR="006A27B8" w:rsidRPr="005F7863" w:rsidRDefault="006A27B8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2"/>
          <w:szCs w:val="12"/>
          <w:cs/>
        </w:rPr>
      </w:pPr>
    </w:p>
    <w:tbl>
      <w:tblPr>
        <w:tblW w:w="9423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3"/>
        <w:gridCol w:w="3240"/>
        <w:gridCol w:w="3510"/>
      </w:tblGrid>
      <w:tr w:rsidR="00432156" w:rsidRPr="005F7863" w14:paraId="73081BEF" w14:textId="77777777" w:rsidTr="00B461A5"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4E045" w14:textId="77777777" w:rsidR="00432156" w:rsidRPr="005F7863" w:rsidRDefault="00432156" w:rsidP="002129B6">
            <w:pPr>
              <w:ind w:left="-40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5F786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0F804" w14:textId="414B6C3F" w:rsidR="00432156" w:rsidRPr="005F7863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5F786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C6C6A" w14:textId="7E72127E" w:rsidR="00432156" w:rsidRPr="005F7863" w:rsidRDefault="00432156" w:rsidP="002129B6">
            <w:pPr>
              <w:ind w:left="-40"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5F786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Nature of relationship</w:t>
            </w:r>
          </w:p>
        </w:tc>
      </w:tr>
      <w:tr w:rsidR="00432156" w:rsidRPr="005F7863" w14:paraId="27DE214E" w14:textId="77777777" w:rsidTr="00B461A5">
        <w:tc>
          <w:tcPr>
            <w:tcW w:w="2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A2BA" w14:textId="77777777" w:rsidR="00432156" w:rsidRPr="005F7863" w:rsidRDefault="00432156" w:rsidP="00150539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A64EB2" w14:textId="77777777" w:rsidR="00432156" w:rsidRPr="005F7863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379A3" w14:textId="22478AD8" w:rsidR="00432156" w:rsidRPr="005F7863" w:rsidRDefault="00432156" w:rsidP="00150539">
            <w:pPr>
              <w:ind w:left="177" w:right="-72" w:hanging="217"/>
              <w:rPr>
                <w:rFonts w:ascii="Arial" w:eastAsia="Arial Unicode MS" w:hAnsi="Arial" w:cs="Arial"/>
                <w:spacing w:val="-6"/>
                <w:sz w:val="18"/>
                <w:szCs w:val="18"/>
                <w:cs/>
              </w:rPr>
            </w:pPr>
          </w:p>
        </w:tc>
      </w:tr>
      <w:tr w:rsidR="00432156" w:rsidRPr="005F7863" w14:paraId="4A8D7F7C" w14:textId="77777777" w:rsidTr="00B461A5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84EE" w14:textId="44941B57" w:rsidR="00432156" w:rsidRPr="005F7863" w:rsidRDefault="00692ECA" w:rsidP="00DE3DF3">
            <w:pPr>
              <w:ind w:left="-40"/>
              <w:jc w:val="both"/>
              <w:rPr>
                <w:rFonts w:ascii="Arial" w:eastAsia="Arial Unicode MS" w:hAnsi="Arial" w:cs="Arial"/>
                <w:spacing w:val="-2"/>
                <w:sz w:val="18"/>
                <w:szCs w:val="18"/>
                <w:highlight w:val="yellow"/>
                <w:cs/>
              </w:rPr>
            </w:pPr>
            <w:r w:rsidRPr="005F7863">
              <w:rPr>
                <w:rFonts w:ascii="Arial" w:hAnsi="Arial" w:cs="Arial"/>
                <w:sz w:val="18"/>
                <w:szCs w:val="18"/>
              </w:rPr>
              <w:t>Top Treat Company Limited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AADA" w14:textId="73819538" w:rsidR="00432156" w:rsidRPr="005F7863" w:rsidRDefault="00692ECA" w:rsidP="000C2148">
            <w:pPr>
              <w:ind w:left="177" w:right="-72" w:hanging="217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5F7863">
              <w:rPr>
                <w:rFonts w:ascii="Arial" w:eastAsia="Arial Unicode MS" w:hAnsi="Arial" w:cs="Arial"/>
                <w:sz w:val="18"/>
                <w:szCs w:val="18"/>
              </w:rPr>
              <w:t>Distribution of machinery and part</w:t>
            </w:r>
            <w:r w:rsidR="00837614" w:rsidRPr="005F7863">
              <w:rPr>
                <w:rFonts w:ascii="Arial" w:eastAsia="Arial Unicode MS" w:hAnsi="Arial" w:cs="Arial"/>
                <w:sz w:val="18"/>
                <w:szCs w:val="18"/>
              </w:rPr>
              <w:t>s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5EE7" w14:textId="38811143" w:rsidR="00432156" w:rsidRPr="005F7863" w:rsidRDefault="00692ECA" w:rsidP="00692ECA">
            <w:pPr>
              <w:ind w:right="-72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  <w:r w:rsidRPr="005F7863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EE7517" w:rsidRPr="005F7863">
              <w:rPr>
                <w:rFonts w:ascii="Arial" w:hAnsi="Arial" w:cs="Arial"/>
                <w:sz w:val="18"/>
                <w:szCs w:val="18"/>
                <w:lang w:val="en-GB"/>
              </w:rPr>
              <w:t>ubsidiary compan</w:t>
            </w:r>
            <w:r w:rsidRPr="005F7863">
              <w:rPr>
                <w:rFonts w:ascii="Arial" w:hAnsi="Arial" w:cs="Arial"/>
                <w:sz w:val="18"/>
                <w:szCs w:val="18"/>
                <w:lang w:val="en-GB"/>
              </w:rPr>
              <w:t>y and board of director</w:t>
            </w:r>
          </w:p>
        </w:tc>
      </w:tr>
      <w:tr w:rsidR="00276776" w:rsidRPr="005F7863" w14:paraId="1420A29E" w14:textId="77777777" w:rsidTr="00B461A5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0CF54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918A82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C3F41E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47D099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604F10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56BE35" w14:textId="77777777" w:rsidR="00276776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EAFA07" w14:textId="4BC5F50D" w:rsidR="00276776" w:rsidRPr="005F7863" w:rsidRDefault="00276776" w:rsidP="00DE3DF3">
            <w:pPr>
              <w:ind w:left="-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9850" w14:textId="77777777" w:rsidR="00276776" w:rsidRPr="005F7863" w:rsidRDefault="00276776" w:rsidP="000C2148">
            <w:pPr>
              <w:ind w:left="177" w:right="-72" w:hanging="217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109F" w14:textId="77777777" w:rsidR="00276776" w:rsidRPr="005F7863" w:rsidRDefault="00276776" w:rsidP="00692ECA">
            <w:pPr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BF07487" w14:textId="3F8FFB93" w:rsidR="002129B6" w:rsidRPr="005F7863" w:rsidRDefault="002129B6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628FB1DB" w14:textId="362DA8DB" w:rsidR="004D61F0" w:rsidRPr="005F7863" w:rsidRDefault="000A416B" w:rsidP="000A416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  <w:r w:rsidRPr="005F7863">
        <w:rPr>
          <w:rFonts w:ascii="Arial" w:hAnsi="Arial" w:cs="Arial"/>
          <w:sz w:val="18"/>
          <w:szCs w:val="18"/>
          <w:lang w:val="en-GB"/>
        </w:rPr>
        <w:t xml:space="preserve">The following transactions </w:t>
      </w:r>
      <w:r w:rsidR="005245B1" w:rsidRPr="005F7863">
        <w:rPr>
          <w:rFonts w:ascii="Arial" w:hAnsi="Arial" w:cs="Arial"/>
          <w:sz w:val="18"/>
          <w:szCs w:val="18"/>
          <w:lang w:val="en-GB"/>
        </w:rPr>
        <w:t>are</w:t>
      </w:r>
      <w:r w:rsidRPr="005F7863">
        <w:rPr>
          <w:rFonts w:ascii="Arial" w:hAnsi="Arial" w:cs="Arial"/>
          <w:sz w:val="18"/>
          <w:szCs w:val="18"/>
          <w:lang w:val="en-GB"/>
        </w:rPr>
        <w:t xml:space="preserve"> carried out with related parties:</w:t>
      </w:r>
    </w:p>
    <w:p w14:paraId="389D6F54" w14:textId="0AC4C66E" w:rsidR="0037011A" w:rsidRPr="005F7863" w:rsidRDefault="0037011A" w:rsidP="00B229FA">
      <w:pPr>
        <w:pStyle w:val="ListParagraph"/>
        <w:ind w:left="0"/>
        <w:jc w:val="thaiDistribute"/>
        <w:rPr>
          <w:rFonts w:ascii="Arial" w:hAnsi="Arial" w:cs="Arial"/>
          <w:sz w:val="18"/>
          <w:szCs w:val="18"/>
        </w:rPr>
      </w:pPr>
    </w:p>
    <w:p w14:paraId="13DDFCB2" w14:textId="33CC775A" w:rsidR="0037011A" w:rsidRPr="005F7863" w:rsidRDefault="0037011A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5F7863"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7</w:t>
      </w:r>
      <w:r w:rsidRPr="005F7863">
        <w:rPr>
          <w:rFonts w:ascii="Arial" w:eastAsia="Arial Unicode MS" w:hAnsi="Arial" w:cs="Arial"/>
          <w:b/>
          <w:bCs/>
          <w:color w:val="CF4A02"/>
          <w:sz w:val="18"/>
          <w:szCs w:val="18"/>
        </w:rPr>
        <w:t>.1</w:t>
      </w:r>
      <w:r w:rsidRPr="005F7863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Pr="005F7863">
        <w:rPr>
          <w:rFonts w:ascii="Arial" w:eastAsia="Arial Unicode MS" w:hAnsi="Arial" w:cs="Arial"/>
          <w:b/>
          <w:bCs/>
          <w:color w:val="CF4A02"/>
          <w:sz w:val="18"/>
          <w:szCs w:val="18"/>
        </w:rPr>
        <w:t>Transactions with related parties</w:t>
      </w:r>
    </w:p>
    <w:p w14:paraId="4A56D265" w14:textId="7FD25630" w:rsidR="00371A88" w:rsidRPr="005F7863" w:rsidRDefault="00371A88" w:rsidP="005F7863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50"/>
        <w:gridCol w:w="1170"/>
        <w:gridCol w:w="1080"/>
        <w:gridCol w:w="1170"/>
        <w:gridCol w:w="1080"/>
      </w:tblGrid>
      <w:tr w:rsidR="00726950" w:rsidRPr="00DD4B8B" w14:paraId="19003BDC" w14:textId="77777777" w:rsidTr="00B461A5">
        <w:tc>
          <w:tcPr>
            <w:tcW w:w="4950" w:type="dxa"/>
            <w:vAlign w:val="bottom"/>
          </w:tcPr>
          <w:p w14:paraId="3EF4C8E1" w14:textId="77777777" w:rsidR="00726950" w:rsidRPr="00DD4B8B" w:rsidRDefault="00726950" w:rsidP="001215CB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5AB5B" w14:textId="77777777" w:rsidR="00726950" w:rsidRPr="00DD4B8B" w:rsidRDefault="00726950" w:rsidP="00726950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02B2EE3" w14:textId="455BB33D" w:rsidR="00726950" w:rsidRPr="00DD4B8B" w:rsidRDefault="00726950" w:rsidP="00726950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</w:tcPr>
          <w:p w14:paraId="07E4232E" w14:textId="77777777" w:rsidR="00726950" w:rsidRPr="00DD4B8B" w:rsidRDefault="00726950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6265E65" w14:textId="77777777" w:rsidR="00726950" w:rsidRPr="00DD4B8B" w:rsidRDefault="00726950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726950" w:rsidRPr="00DD4B8B" w14:paraId="334C234A" w14:textId="77777777" w:rsidTr="00B461A5">
        <w:tc>
          <w:tcPr>
            <w:tcW w:w="4950" w:type="dxa"/>
            <w:vAlign w:val="bottom"/>
          </w:tcPr>
          <w:p w14:paraId="3905215E" w14:textId="77777777" w:rsidR="00726950" w:rsidRPr="00DD4B8B" w:rsidRDefault="00726950" w:rsidP="00726950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DE0B4" w14:textId="77777777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6B1E4" w14:textId="1BB6CCBB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020CCB" w14:textId="73B2B27F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19273" w14:textId="77777777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726950" w:rsidRPr="00DD4B8B" w14:paraId="390410B2" w14:textId="77777777" w:rsidTr="00B461A5">
        <w:tc>
          <w:tcPr>
            <w:tcW w:w="4950" w:type="dxa"/>
            <w:vAlign w:val="bottom"/>
          </w:tcPr>
          <w:p w14:paraId="0AF29BBD" w14:textId="17443430" w:rsidR="00726950" w:rsidRPr="00DD4B8B" w:rsidRDefault="00726950" w:rsidP="00726950">
            <w:pPr>
              <w:ind w:left="435" w:right="-89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DD4B8B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For the </w:t>
            </w:r>
            <w:r w:rsidR="00835F50" w:rsidRPr="00835F50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lang w:val="en-GB"/>
              </w:rPr>
              <w:t>three-month</w:t>
            </w:r>
            <w:r w:rsidRPr="00DD4B8B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period ended </w:t>
            </w:r>
            <w:r w:rsidR="00835F50" w:rsidRPr="00835F50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4D4A93" w14:textId="3CD203C0" w:rsidR="00726950" w:rsidRPr="00DD4B8B" w:rsidRDefault="00835F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vAlign w:val="bottom"/>
          </w:tcPr>
          <w:p w14:paraId="31F632B6" w14:textId="5772E72E" w:rsidR="00726950" w:rsidRPr="00DD4B8B" w:rsidRDefault="00835F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70" w:type="dxa"/>
            <w:vAlign w:val="bottom"/>
          </w:tcPr>
          <w:p w14:paraId="6832A39F" w14:textId="32701F96" w:rsidR="00726950" w:rsidRPr="00DD4B8B" w:rsidRDefault="00835F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BE9C5" w14:textId="36BD1277" w:rsidR="00726950" w:rsidRPr="00DD4B8B" w:rsidRDefault="00835F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26950" w:rsidRPr="00DD4B8B" w14:paraId="44B0F118" w14:textId="77777777" w:rsidTr="00B461A5">
        <w:tc>
          <w:tcPr>
            <w:tcW w:w="4950" w:type="dxa"/>
            <w:vAlign w:val="bottom"/>
          </w:tcPr>
          <w:p w14:paraId="6C014651" w14:textId="3D41E44B" w:rsidR="00726950" w:rsidRPr="00DD4B8B" w:rsidRDefault="00726950" w:rsidP="00726950">
            <w:pPr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F38079" w14:textId="77777777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E42CB7" w14:textId="7331A444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945CED" w14:textId="4D0437F9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DC811" w14:textId="77777777" w:rsidR="00726950" w:rsidRPr="00DD4B8B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26950" w:rsidRPr="005F7863" w14:paraId="5C17FCD2" w14:textId="77777777" w:rsidTr="00791595">
        <w:tc>
          <w:tcPr>
            <w:tcW w:w="4950" w:type="dxa"/>
            <w:vAlign w:val="bottom"/>
          </w:tcPr>
          <w:p w14:paraId="531DF30B" w14:textId="77777777" w:rsidR="00726950" w:rsidRPr="005F7863" w:rsidRDefault="00726950" w:rsidP="00726950">
            <w:pPr>
              <w:pStyle w:val="a"/>
              <w:tabs>
                <w:tab w:val="left" w:pos="720"/>
              </w:tabs>
              <w:ind w:left="435" w:right="-72"/>
              <w:jc w:val="both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1D838" w14:textId="77777777" w:rsidR="00726950" w:rsidRPr="005F7863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6DE4BA" w14:textId="77777777" w:rsidR="00726950" w:rsidRPr="005F7863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4D0B369" w14:textId="0D94397B" w:rsidR="00726950" w:rsidRPr="005F7863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9F89" w14:textId="77777777" w:rsidR="00726950" w:rsidRPr="005F7863" w:rsidRDefault="00726950" w:rsidP="00726950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FC6A06" w:rsidRPr="00DD4B8B" w14:paraId="24D47EA3" w14:textId="77777777" w:rsidTr="00835F50">
        <w:tc>
          <w:tcPr>
            <w:tcW w:w="4950" w:type="dxa"/>
            <w:vAlign w:val="bottom"/>
          </w:tcPr>
          <w:p w14:paraId="3B2BDD84" w14:textId="25A1E3C6" w:rsidR="00212441" w:rsidRPr="000377FC" w:rsidRDefault="000377FC" w:rsidP="005F7863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377FC">
              <w:rPr>
                <w:rFonts w:ascii="Arial" w:hAnsi="Arial" w:cs="Arial"/>
                <w:sz w:val="18"/>
                <w:szCs w:val="18"/>
                <w:lang w:val="en-GB"/>
              </w:rPr>
              <w:t>Service</w:t>
            </w:r>
            <w:r w:rsidR="00B7473E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Pr="000377F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5F7863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  <w:r w:rsidRPr="000377FC">
              <w:rPr>
                <w:rFonts w:ascii="Arial" w:hAnsi="Arial" w:cs="Arial"/>
                <w:sz w:val="18"/>
                <w:szCs w:val="18"/>
                <w:lang w:val="en-GB"/>
              </w:rPr>
              <w:t xml:space="preserve"> subsidiary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DDE793" w14:textId="149566AC" w:rsidR="00FC6A06" w:rsidRPr="00DD4B8B" w:rsidRDefault="00FC6A06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09A4FC" w14:textId="41ADACA5" w:rsidR="00FC6A06" w:rsidRPr="00DD4B8B" w:rsidRDefault="00FC6A06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50AFBF6" w14:textId="26B05505" w:rsidR="00FC6A06" w:rsidRPr="00DD4B8B" w:rsidRDefault="00B7473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619,700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0F0D9" w14:textId="06C5B16F" w:rsidR="00FC6A06" w:rsidRPr="00DD4B8B" w:rsidRDefault="000377FC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A06" w:rsidRPr="00DD4B8B" w14:paraId="66BB6FBA" w14:textId="77777777" w:rsidTr="000377FC">
        <w:tc>
          <w:tcPr>
            <w:tcW w:w="4950" w:type="dxa"/>
          </w:tcPr>
          <w:p w14:paraId="136E4200" w14:textId="39B6EA8D" w:rsidR="00FC6A06" w:rsidRPr="000377FC" w:rsidRDefault="000377FC" w:rsidP="00FC6A06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0377FC">
              <w:rPr>
                <w:rFonts w:ascii="Arial" w:hAnsi="Arial" w:cs="Arial"/>
                <w:sz w:val="18"/>
                <w:szCs w:val="18"/>
                <w:lang w:val="en-GB"/>
              </w:rPr>
              <w:t>Interest income - 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7E6BC64" w14:textId="4290A243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D5F942" w14:textId="152EB28B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823E7" w14:textId="165A9787" w:rsidR="00FC6A06" w:rsidRPr="00DD4B8B" w:rsidRDefault="00B7473E" w:rsidP="000377F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1,018,587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64755" w14:textId="2FC2B13E" w:rsidR="00FC6A06" w:rsidRPr="00DD4B8B" w:rsidRDefault="000377FC" w:rsidP="00FC6A0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8,836</w:t>
            </w:r>
          </w:p>
        </w:tc>
      </w:tr>
      <w:tr w:rsidR="00FC6A06" w:rsidRPr="005F7863" w14:paraId="7E68C48E" w14:textId="77777777" w:rsidTr="00835F50">
        <w:tc>
          <w:tcPr>
            <w:tcW w:w="4950" w:type="dxa"/>
            <w:vAlign w:val="bottom"/>
            <w:hideMark/>
          </w:tcPr>
          <w:p w14:paraId="50EEC976" w14:textId="4B92EA95" w:rsidR="00FC6A06" w:rsidRPr="005F7863" w:rsidRDefault="00FC6A06" w:rsidP="00FC6A06">
            <w:pPr>
              <w:ind w:left="431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3B3A408" w14:textId="5E3E391C" w:rsidR="00FC6A06" w:rsidRPr="005F7863" w:rsidRDefault="00FC6A06" w:rsidP="00FC6A06">
            <w:pPr>
              <w:ind w:left="431"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EABBF5" w14:textId="1421BEFE" w:rsidR="00FC6A06" w:rsidRPr="005F7863" w:rsidRDefault="00FC6A06" w:rsidP="00FC6A06">
            <w:pPr>
              <w:ind w:left="431"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A8C3E3" w14:textId="369BC406" w:rsidR="00FC6A06" w:rsidRPr="005F7863" w:rsidRDefault="00FC6A06" w:rsidP="00FC6A06">
            <w:pPr>
              <w:ind w:left="431" w:right="-72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FB467" w14:textId="17803FFF" w:rsidR="00FC6A06" w:rsidRPr="005F7863" w:rsidRDefault="00FC6A06" w:rsidP="00FC6A06">
            <w:pPr>
              <w:ind w:left="431" w:right="-72"/>
              <w:jc w:val="righ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</w:p>
        </w:tc>
      </w:tr>
      <w:tr w:rsidR="00FC6A06" w:rsidRPr="00DD4B8B" w14:paraId="3FE46B4A" w14:textId="77777777" w:rsidTr="00835F50">
        <w:tc>
          <w:tcPr>
            <w:tcW w:w="4950" w:type="dxa"/>
            <w:vAlign w:val="bottom"/>
          </w:tcPr>
          <w:p w14:paraId="1449866E" w14:textId="6DA8C540" w:rsidR="00FC6A06" w:rsidRPr="00DD4B8B" w:rsidRDefault="00FC6A06" w:rsidP="00FC6A06">
            <w:pPr>
              <w:ind w:left="435"/>
              <w:rPr>
                <w:rFonts w:ascii="Arial" w:hAnsi="Arial" w:cs="Arial"/>
                <w:sz w:val="14"/>
                <w:szCs w:val="14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3B6F3C3" w14:textId="719D39C7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73734" w14:textId="3B843BA3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CB27CD1" w14:textId="53C1889B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1,638,287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6B5D3A" w14:textId="2E23D821" w:rsidR="00FC6A06" w:rsidRPr="00DD4B8B" w:rsidRDefault="00FC6A06" w:rsidP="00FC6A06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8,836</w:t>
            </w:r>
          </w:p>
        </w:tc>
      </w:tr>
    </w:tbl>
    <w:p w14:paraId="17B7EFE6" w14:textId="77777777" w:rsidR="00371A88" w:rsidRPr="00DD4B8B" w:rsidRDefault="00371A88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01C08211" w14:textId="431A9A9E" w:rsidR="0037011A" w:rsidRPr="00DD4B8B" w:rsidRDefault="0037011A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7</w:t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Outstanding balances at the end of the period end</w:t>
      </w:r>
    </w:p>
    <w:p w14:paraId="43E4F9DF" w14:textId="4252BEDF" w:rsidR="0037011A" w:rsidRPr="005F7863" w:rsidRDefault="0037011A" w:rsidP="0037011A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4140"/>
        <w:gridCol w:w="1260"/>
        <w:gridCol w:w="1350"/>
        <w:gridCol w:w="1350"/>
        <w:gridCol w:w="1350"/>
      </w:tblGrid>
      <w:tr w:rsidR="00D053FC" w:rsidRPr="00D053FC" w14:paraId="4E2DF423" w14:textId="77777777" w:rsidTr="00B461A5">
        <w:tc>
          <w:tcPr>
            <w:tcW w:w="4140" w:type="dxa"/>
          </w:tcPr>
          <w:p w14:paraId="441221B6" w14:textId="77777777" w:rsidR="0037011A" w:rsidRPr="00D053FC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42A72" w14:textId="77777777" w:rsidR="0037011A" w:rsidRPr="00D053FC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Consolidated</w:t>
            </w:r>
          </w:p>
          <w:p w14:paraId="62FD1D65" w14:textId="77777777" w:rsidR="0037011A" w:rsidRPr="00D053FC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9E8F" w14:textId="77777777" w:rsidR="0037011A" w:rsidRPr="00D053FC" w:rsidRDefault="0037011A" w:rsidP="006356BD">
            <w:pPr>
              <w:ind w:right="-72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Separate</w:t>
            </w:r>
          </w:p>
          <w:p w14:paraId="599898E2" w14:textId="77777777" w:rsidR="0037011A" w:rsidRPr="00D053FC" w:rsidRDefault="0037011A" w:rsidP="006356BD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bidi="ar-SA"/>
              </w:rPr>
              <w:t>financial information</w:t>
            </w:r>
          </w:p>
        </w:tc>
      </w:tr>
      <w:tr w:rsidR="00D053FC" w:rsidRPr="00D053FC" w14:paraId="42024F95" w14:textId="77777777" w:rsidTr="00B461A5">
        <w:tc>
          <w:tcPr>
            <w:tcW w:w="4140" w:type="dxa"/>
          </w:tcPr>
          <w:p w14:paraId="53FBBAFB" w14:textId="77777777" w:rsidR="0037011A" w:rsidRPr="00D053FC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107F8" w14:textId="77777777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DBBEAA" w14:textId="77777777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2E461D" w14:textId="77777777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Unaudited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44B5E2" w14:textId="77777777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Audited</w:t>
            </w:r>
          </w:p>
        </w:tc>
      </w:tr>
      <w:tr w:rsidR="00D053FC" w:rsidRPr="00D053FC" w14:paraId="2017A2BA" w14:textId="77777777" w:rsidTr="00B461A5">
        <w:tc>
          <w:tcPr>
            <w:tcW w:w="4140" w:type="dxa"/>
          </w:tcPr>
          <w:p w14:paraId="6DB3CE9C" w14:textId="77777777" w:rsidR="0037011A" w:rsidRPr="00D053FC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60A1B74" w14:textId="7F1E996A" w:rsidR="0037011A" w:rsidRPr="00D053FC" w:rsidRDefault="00835F50" w:rsidP="00F41601">
            <w:pPr>
              <w:ind w:left="-52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2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6CCBF074" w14:textId="58DB25EA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  <w:tc>
          <w:tcPr>
            <w:tcW w:w="1350" w:type="dxa"/>
            <w:vAlign w:val="bottom"/>
          </w:tcPr>
          <w:p w14:paraId="66D47EA2" w14:textId="49E8818D" w:rsidR="0037011A" w:rsidRPr="00D053FC" w:rsidRDefault="00835F50" w:rsidP="00F41601">
            <w:pPr>
              <w:ind w:left="-147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50" w:type="dxa"/>
          </w:tcPr>
          <w:p w14:paraId="010B0DA8" w14:textId="437B70F1" w:rsidR="0037011A" w:rsidRPr="00D053FC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31 </w:t>
            </w:r>
            <w:r w:rsidR="00D053FC"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December</w:t>
            </w:r>
          </w:p>
        </w:tc>
      </w:tr>
      <w:tr w:rsidR="00D053FC" w:rsidRPr="00D053FC" w14:paraId="319A6C47" w14:textId="77777777" w:rsidTr="00B461A5">
        <w:tc>
          <w:tcPr>
            <w:tcW w:w="4140" w:type="dxa"/>
          </w:tcPr>
          <w:p w14:paraId="45CA71FE" w14:textId="77777777" w:rsidR="0037011A" w:rsidRPr="00D053FC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283FA00" w14:textId="4DBB3DB8" w:rsidR="0037011A" w:rsidRPr="00D053FC" w:rsidRDefault="00835F50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1C1A9031" w14:textId="05E34182" w:rsidR="0037011A" w:rsidRPr="00D053FC" w:rsidRDefault="00835F50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50" w:type="dxa"/>
            <w:vAlign w:val="bottom"/>
          </w:tcPr>
          <w:p w14:paraId="421A7880" w14:textId="4065C6AF" w:rsidR="0037011A" w:rsidRPr="00D053FC" w:rsidRDefault="00835F50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50" w:type="dxa"/>
          </w:tcPr>
          <w:p w14:paraId="0C8DA909" w14:textId="22178A11" w:rsidR="0037011A" w:rsidRPr="00D053FC" w:rsidRDefault="00835F50" w:rsidP="006356BD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053F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GB"/>
              </w:rPr>
              <w:t>2023</w:t>
            </w:r>
          </w:p>
        </w:tc>
      </w:tr>
      <w:tr w:rsidR="0037011A" w:rsidRPr="00DD4B8B" w14:paraId="21E9F284" w14:textId="77777777" w:rsidTr="00B461A5">
        <w:tc>
          <w:tcPr>
            <w:tcW w:w="4140" w:type="dxa"/>
          </w:tcPr>
          <w:p w14:paraId="0C38A781" w14:textId="77777777" w:rsidR="0037011A" w:rsidRPr="00DD4B8B" w:rsidRDefault="0037011A" w:rsidP="006356BD">
            <w:pPr>
              <w:autoSpaceDE w:val="0"/>
              <w:autoSpaceDN w:val="0"/>
              <w:adjustRightInd w:val="0"/>
              <w:ind w:left="435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47EACD1" w14:textId="77777777" w:rsidR="0037011A" w:rsidRPr="00DD4B8B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AB8CD88" w14:textId="77777777" w:rsidR="0037011A" w:rsidRPr="00DD4B8B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B19AC5" w14:textId="77777777" w:rsidR="0037011A" w:rsidRPr="00DD4B8B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8B5287" w14:textId="77777777" w:rsidR="0037011A" w:rsidRPr="00DD4B8B" w:rsidRDefault="0037011A" w:rsidP="006356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37011A" w:rsidRPr="005F7863" w14:paraId="5B6814C8" w14:textId="77777777" w:rsidTr="00B461A5">
        <w:tc>
          <w:tcPr>
            <w:tcW w:w="4140" w:type="dxa"/>
          </w:tcPr>
          <w:p w14:paraId="270973E4" w14:textId="77777777" w:rsidR="0037011A" w:rsidRPr="005F7863" w:rsidRDefault="0037011A" w:rsidP="006356BD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AFC5AD" w14:textId="77777777" w:rsidR="0037011A" w:rsidRPr="005F7863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3F3B23" w14:textId="77777777" w:rsidR="0037011A" w:rsidRPr="005F7863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ECC9DE2" w14:textId="77777777" w:rsidR="0037011A" w:rsidRPr="005F7863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D1BDB7" w14:textId="77777777" w:rsidR="0037011A" w:rsidRPr="005F7863" w:rsidRDefault="0037011A" w:rsidP="006356BD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D053FC" w:rsidRPr="00DD4B8B" w14:paraId="60EBA988" w14:textId="77777777" w:rsidTr="00C05B41">
        <w:tc>
          <w:tcPr>
            <w:tcW w:w="4140" w:type="dxa"/>
          </w:tcPr>
          <w:p w14:paraId="519FF9BE" w14:textId="76B73DAE" w:rsidR="00D053FC" w:rsidRPr="00DD4B8B" w:rsidRDefault="00D053FC" w:rsidP="00D053FC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DD4B8B">
              <w:rPr>
                <w:rFonts w:ascii="Arial" w:hAnsi="Arial" w:cs="Arial"/>
                <w:spacing w:val="-2"/>
                <w:sz w:val="18"/>
                <w:szCs w:val="18"/>
              </w:rPr>
              <w:t>Other receivables - subsidiary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13CC9BD" w14:textId="5ECBB028" w:rsidR="00D053FC" w:rsidRPr="00DD4B8B" w:rsidRDefault="00352CFE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1417BA" w14:textId="24BA3151" w:rsidR="00D053FC" w:rsidRPr="00DD4B8B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1DEF9A9" w14:textId="4B16D356" w:rsidR="00D053FC" w:rsidRPr="00DD4B8B" w:rsidRDefault="00352CFE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2,675,639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CAB7D" w14:textId="0A4E0FF3" w:rsidR="00D053FC" w:rsidRPr="00DD4B8B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 xml:space="preserve"> 1,362,053 </w:t>
            </w:r>
          </w:p>
        </w:tc>
      </w:tr>
      <w:tr w:rsidR="00D053FC" w:rsidRPr="005F7863" w14:paraId="09F44C69" w14:textId="77777777" w:rsidTr="00B461A5">
        <w:tc>
          <w:tcPr>
            <w:tcW w:w="4140" w:type="dxa"/>
          </w:tcPr>
          <w:p w14:paraId="4BD3BF6A" w14:textId="77777777" w:rsidR="00D053FC" w:rsidRPr="005F7863" w:rsidRDefault="00D053FC" w:rsidP="00D053FC">
            <w:pPr>
              <w:pStyle w:val="a"/>
              <w:tabs>
                <w:tab w:val="left" w:pos="720"/>
              </w:tabs>
              <w:ind w:left="435" w:right="-72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5632CC3" w14:textId="77777777" w:rsidR="00D053FC" w:rsidRPr="005F7863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B8F3DB" w14:textId="77777777" w:rsidR="00D053FC" w:rsidRPr="005F7863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A6FE92F" w14:textId="77777777" w:rsidR="00D053FC" w:rsidRPr="005F7863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5174A3" w14:textId="77777777" w:rsidR="00D053FC" w:rsidRPr="005F7863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D053FC" w:rsidRPr="00DD4B8B" w14:paraId="0D46A419" w14:textId="77777777" w:rsidTr="00C05B41">
        <w:tc>
          <w:tcPr>
            <w:tcW w:w="4140" w:type="dxa"/>
          </w:tcPr>
          <w:p w14:paraId="7EB4FC85" w14:textId="10B3B8CC" w:rsidR="00D053FC" w:rsidRPr="00DD4B8B" w:rsidRDefault="00D053FC" w:rsidP="00D053FC">
            <w:pPr>
              <w:ind w:left="435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0488624" w14:textId="4731E212" w:rsidR="00D053FC" w:rsidRPr="00DD4B8B" w:rsidRDefault="00352CFE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4EB504" w14:textId="1602BD9B" w:rsidR="00D053FC" w:rsidRPr="00DD4B8B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836585" w14:textId="4AE56E77" w:rsidR="00D053FC" w:rsidRPr="00DD4B8B" w:rsidRDefault="00352CFE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2,675,639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DA8C56" w14:textId="6FC6A103" w:rsidR="00D053FC" w:rsidRPr="00D053FC" w:rsidRDefault="00D053FC" w:rsidP="00D053FC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053FC">
              <w:rPr>
                <w:rFonts w:ascii="Arial" w:hAnsi="Arial" w:cs="Arial"/>
                <w:sz w:val="18"/>
                <w:szCs w:val="18"/>
                <w:lang w:val="en-GB"/>
              </w:rPr>
              <w:t xml:space="preserve"> 1,362,053 </w:t>
            </w:r>
          </w:p>
        </w:tc>
      </w:tr>
    </w:tbl>
    <w:p w14:paraId="525CC5DF" w14:textId="77777777" w:rsidR="0037011A" w:rsidRPr="00DD4B8B" w:rsidRDefault="0037011A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1B4D1FF" w14:textId="1B843BA6" w:rsidR="000A416B" w:rsidRPr="00DD4B8B" w:rsidRDefault="000A416B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7</w:t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="0037011A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3</w:t>
      </w:r>
      <w:r w:rsidR="005F1AC5" w:rsidRPr="00DD4B8B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Short-term</w:t>
      </w:r>
      <w:r w:rsidR="00B97E17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loan to </w:t>
      </w:r>
      <w:r w:rsidR="003F7479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a </w:t>
      </w:r>
      <w:r w:rsidR="00B97E17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subsidiary</w:t>
      </w:r>
    </w:p>
    <w:p w14:paraId="3921A7B9" w14:textId="5B2C3CD9" w:rsidR="00B97E17" w:rsidRPr="00DD4B8B" w:rsidRDefault="00B97E17" w:rsidP="005F1AC5">
      <w:pPr>
        <w:ind w:left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4B27261A" w14:textId="5EDAB504" w:rsidR="00B97E17" w:rsidRPr="00DD4B8B" w:rsidRDefault="00B97E17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6"/>
          <w:sz w:val="18"/>
          <w:szCs w:val="18"/>
          <w:lang w:val="en-GB"/>
        </w:rPr>
      </w:pP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The movement of </w:t>
      </w:r>
      <w:r w:rsidR="00460F02"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short-term 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loan to </w:t>
      </w:r>
      <w:r w:rsidR="003F7479"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a </w:t>
      </w:r>
      <w:r w:rsidR="00460F02"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subsidiary 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for the </w:t>
      </w:r>
      <w:r w:rsidR="00835F50" w:rsidRPr="00835F50">
        <w:rPr>
          <w:rFonts w:ascii="Arial" w:hAnsi="Arial" w:cs="Arial"/>
          <w:spacing w:val="-6"/>
          <w:sz w:val="18"/>
          <w:szCs w:val="18"/>
          <w:lang w:val="en-GB"/>
        </w:rPr>
        <w:t>three-month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 period ended </w:t>
      </w:r>
      <w:r w:rsidR="00835F50" w:rsidRPr="00835F50">
        <w:rPr>
          <w:rFonts w:ascii="Arial" w:hAnsi="Arial" w:cs="Arial"/>
          <w:spacing w:val="-6"/>
          <w:sz w:val="18"/>
          <w:szCs w:val="18"/>
          <w:lang w:val="en-GB"/>
        </w:rPr>
        <w:t>31 March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835F50" w:rsidRPr="00835F50">
        <w:rPr>
          <w:rFonts w:ascii="Arial" w:hAnsi="Arial" w:cs="Arial"/>
          <w:spacing w:val="-6"/>
          <w:sz w:val="18"/>
          <w:szCs w:val="18"/>
          <w:lang w:val="en-GB"/>
        </w:rPr>
        <w:t>2024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 </w:t>
      </w:r>
      <w:r w:rsidR="00460F02" w:rsidRPr="00DD4B8B">
        <w:rPr>
          <w:rFonts w:ascii="Arial" w:hAnsi="Arial" w:cs="Arial"/>
          <w:spacing w:val="-6"/>
          <w:sz w:val="18"/>
          <w:szCs w:val="18"/>
          <w:lang w:val="en-GB"/>
        </w:rPr>
        <w:t>is</w:t>
      </w:r>
      <w:r w:rsidRPr="00DD4B8B">
        <w:rPr>
          <w:rFonts w:ascii="Arial" w:hAnsi="Arial" w:cs="Arial"/>
          <w:spacing w:val="-6"/>
          <w:sz w:val="18"/>
          <w:szCs w:val="18"/>
          <w:lang w:val="en-GB"/>
        </w:rPr>
        <w:t xml:space="preserve"> as follows:</w:t>
      </w:r>
    </w:p>
    <w:p w14:paraId="588A43C6" w14:textId="522A3FDE" w:rsidR="004B23F0" w:rsidRPr="00DD4B8B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4B23F0" w:rsidRPr="00DD4B8B" w14:paraId="27F6504C" w14:textId="77777777" w:rsidTr="00B461A5">
        <w:trPr>
          <w:trHeight w:val="79"/>
        </w:trPr>
        <w:tc>
          <w:tcPr>
            <w:tcW w:w="7560" w:type="dxa"/>
          </w:tcPr>
          <w:p w14:paraId="076A90F1" w14:textId="77777777" w:rsidR="004B23F0" w:rsidRPr="00DD4B8B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714D1" w14:textId="03889CDE" w:rsidR="004B23F0" w:rsidRPr="00DD4B8B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sz w:val="18"/>
                <w:szCs w:val="22"/>
              </w:rPr>
              <w:t>S</w:t>
            </w: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eparate financial information</w:t>
            </w:r>
          </w:p>
        </w:tc>
      </w:tr>
      <w:tr w:rsidR="004B23F0" w:rsidRPr="00DD4B8B" w14:paraId="0AA6F545" w14:textId="77777777" w:rsidTr="00B461A5">
        <w:trPr>
          <w:trHeight w:val="79"/>
        </w:trPr>
        <w:tc>
          <w:tcPr>
            <w:tcW w:w="7560" w:type="dxa"/>
          </w:tcPr>
          <w:p w14:paraId="2F733A31" w14:textId="77777777" w:rsidR="004B23F0" w:rsidRPr="00DD4B8B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47AF" w14:textId="77777777" w:rsidR="004B23F0" w:rsidRPr="00DD4B8B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4B23F0" w:rsidRPr="00DD4B8B" w14:paraId="207BF184" w14:textId="77777777" w:rsidTr="00B461A5">
        <w:trPr>
          <w:trHeight w:val="79"/>
        </w:trPr>
        <w:tc>
          <w:tcPr>
            <w:tcW w:w="7560" w:type="dxa"/>
          </w:tcPr>
          <w:p w14:paraId="421C12BC" w14:textId="77777777" w:rsidR="004B23F0" w:rsidRPr="00DD4B8B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798C1" w14:textId="77777777" w:rsidR="004B23F0" w:rsidRPr="00DD4B8B" w:rsidRDefault="004B23F0" w:rsidP="0042785A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4B23F0" w:rsidRPr="00DD4B8B" w14:paraId="739FCFB4" w14:textId="77777777" w:rsidTr="00B461A5">
        <w:trPr>
          <w:trHeight w:val="79"/>
        </w:trPr>
        <w:tc>
          <w:tcPr>
            <w:tcW w:w="7560" w:type="dxa"/>
          </w:tcPr>
          <w:p w14:paraId="4DED20C8" w14:textId="77777777" w:rsidR="004B23F0" w:rsidRPr="00DD4B8B" w:rsidRDefault="004B23F0" w:rsidP="0042785A">
            <w:pPr>
              <w:autoSpaceDE w:val="0"/>
              <w:autoSpaceDN w:val="0"/>
              <w:adjustRightInd w:val="0"/>
              <w:ind w:left="43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0F6B9B" w14:textId="77777777" w:rsidR="004B23F0" w:rsidRPr="00DD4B8B" w:rsidRDefault="004B23F0" w:rsidP="004278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B23F0" w:rsidRPr="00DD4B8B" w14:paraId="26975B4E" w14:textId="77777777" w:rsidTr="00F91927">
        <w:trPr>
          <w:trHeight w:val="79"/>
        </w:trPr>
        <w:tc>
          <w:tcPr>
            <w:tcW w:w="7560" w:type="dxa"/>
            <w:hideMark/>
          </w:tcPr>
          <w:p w14:paraId="54F027A6" w14:textId="77777777" w:rsidR="004B23F0" w:rsidRPr="00DD4B8B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911" w:type="dxa"/>
            <w:tcBorders>
              <w:left w:val="nil"/>
              <w:right w:val="nil"/>
            </w:tcBorders>
            <w:shd w:val="clear" w:color="auto" w:fill="FAFAFA"/>
          </w:tcPr>
          <w:p w14:paraId="1C2DDD81" w14:textId="77F199E7" w:rsidR="004B23F0" w:rsidRPr="00DD4B8B" w:rsidRDefault="00352CFE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170,000,000</w:t>
            </w:r>
          </w:p>
        </w:tc>
      </w:tr>
      <w:tr w:rsidR="004B23F0" w:rsidRPr="00DD4B8B" w14:paraId="6AAB7E5B" w14:textId="77777777" w:rsidTr="00F91927">
        <w:trPr>
          <w:trHeight w:val="98"/>
        </w:trPr>
        <w:tc>
          <w:tcPr>
            <w:tcW w:w="7560" w:type="dxa"/>
            <w:shd w:val="clear" w:color="auto" w:fill="auto"/>
            <w:hideMark/>
          </w:tcPr>
          <w:p w14:paraId="73879BCC" w14:textId="56A6F9F4" w:rsidR="004B23F0" w:rsidRPr="00DD4B8B" w:rsidRDefault="00371A88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0E91B" w14:textId="2B1CE3B4" w:rsidR="004B23F0" w:rsidRPr="00F91927" w:rsidRDefault="00352CFE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91927">
              <w:rPr>
                <w:rFonts w:ascii="Arial" w:hAnsi="Arial" w:cs="Arial"/>
                <w:sz w:val="18"/>
                <w:szCs w:val="18"/>
              </w:rPr>
              <w:t>47,000,000</w:t>
            </w:r>
          </w:p>
        </w:tc>
      </w:tr>
      <w:tr w:rsidR="004B23F0" w:rsidRPr="00DD4B8B" w14:paraId="61C73F96" w14:textId="77777777" w:rsidTr="00F91927">
        <w:trPr>
          <w:trHeight w:val="98"/>
        </w:trPr>
        <w:tc>
          <w:tcPr>
            <w:tcW w:w="7560" w:type="dxa"/>
            <w:shd w:val="clear" w:color="auto" w:fill="auto"/>
          </w:tcPr>
          <w:p w14:paraId="501B692F" w14:textId="77777777" w:rsidR="004B23F0" w:rsidRPr="00DD4B8B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9F2124" w14:textId="77777777" w:rsidR="004B23F0" w:rsidRPr="00DD4B8B" w:rsidRDefault="004B23F0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4B23F0" w:rsidRPr="00DD4B8B" w14:paraId="6E2D591F" w14:textId="77777777" w:rsidTr="00B461A5">
        <w:trPr>
          <w:trHeight w:val="68"/>
        </w:trPr>
        <w:tc>
          <w:tcPr>
            <w:tcW w:w="7560" w:type="dxa"/>
            <w:shd w:val="clear" w:color="auto" w:fill="auto"/>
            <w:hideMark/>
          </w:tcPr>
          <w:p w14:paraId="33DF51B5" w14:textId="77777777" w:rsidR="004B23F0" w:rsidRPr="00DD4B8B" w:rsidRDefault="004B23F0" w:rsidP="004B23F0">
            <w:pPr>
              <w:ind w:left="43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9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E5C08" w14:textId="5C9E10B3" w:rsidR="004B23F0" w:rsidRPr="00DD4B8B" w:rsidRDefault="00352CFE" w:rsidP="004B23F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217,000,000</w:t>
            </w:r>
          </w:p>
        </w:tc>
      </w:tr>
    </w:tbl>
    <w:p w14:paraId="39E0FD84" w14:textId="77777777" w:rsidR="004B23F0" w:rsidRPr="00DD4B8B" w:rsidRDefault="004B23F0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D8933E0" w14:textId="041FC713" w:rsidR="00CD73EA" w:rsidRPr="00DD4B8B" w:rsidRDefault="00CD73EA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pacing w:val="-4"/>
          <w:sz w:val="18"/>
          <w:szCs w:val="18"/>
          <w:lang w:val="en-GB"/>
        </w:rPr>
      </w:pPr>
      <w:r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The short-term loan to </w:t>
      </w:r>
      <w:r w:rsidR="003F7479"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a 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subsidiary </w:t>
      </w:r>
      <w:r w:rsidR="003F7479" w:rsidRPr="00DB0CF0">
        <w:rPr>
          <w:rFonts w:ascii="Arial" w:hAnsi="Arial" w:cs="Arial"/>
          <w:spacing w:val="-4"/>
          <w:sz w:val="18"/>
          <w:szCs w:val="18"/>
          <w:lang w:val="en-GB"/>
        </w:rPr>
        <w:t>is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8A0A30" w:rsidRPr="00DB0CF0">
        <w:rPr>
          <w:rFonts w:ascii="Arial" w:hAnsi="Arial" w:cs="Arial"/>
          <w:spacing w:val="-4"/>
          <w:sz w:val="18"/>
          <w:szCs w:val="18"/>
          <w:lang w:val="en-GB"/>
        </w:rPr>
        <w:t>unsecured loan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>. The loan</w:t>
      </w:r>
      <w:r w:rsidR="00DB0CF0" w:rsidRPr="00DB0CF0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="00460F02"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</w:t>
      </w:r>
      <w:r w:rsidR="00DB0CF0" w:rsidRPr="00DB0CF0">
        <w:rPr>
          <w:rFonts w:ascii="Arial" w:hAnsi="Arial" w:cs="Arial"/>
          <w:spacing w:val="-4"/>
          <w:sz w:val="18"/>
          <w:szCs w:val="18"/>
          <w:lang w:val="en-GB"/>
        </w:rPr>
        <w:t>are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due </w:t>
      </w:r>
      <w:r w:rsidR="00460F02" w:rsidRPr="00DB0CF0">
        <w:rPr>
          <w:rFonts w:ascii="Arial" w:hAnsi="Arial" w:cs="Arial"/>
          <w:spacing w:val="-4"/>
          <w:sz w:val="18"/>
          <w:szCs w:val="18"/>
          <w:lang w:val="en-GB"/>
        </w:rPr>
        <w:t>at call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and carry interest at </w:t>
      </w:r>
      <w:r w:rsidR="00056B06" w:rsidRPr="00DB0CF0">
        <w:rPr>
          <w:rFonts w:ascii="Arial" w:hAnsi="Arial" w:cs="Arial"/>
          <w:spacing w:val="-4"/>
          <w:sz w:val="18"/>
          <w:szCs w:val="18"/>
          <w:lang w:val="en-GB"/>
        </w:rPr>
        <w:t>2</w:t>
      </w:r>
      <w:r w:rsidR="00F91927">
        <w:rPr>
          <w:rFonts w:ascii="Arial" w:hAnsi="Arial" w:cs="Arial"/>
          <w:spacing w:val="-4"/>
          <w:sz w:val="18"/>
          <w:szCs w:val="18"/>
          <w:lang w:val="en-GB"/>
        </w:rPr>
        <w:t>.00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>%</w:t>
      </w:r>
      <w:r w:rsidR="00DB0CF0"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and 7.10%</w:t>
      </w:r>
      <w:r w:rsidR="004B23F0" w:rsidRPr="00DB0CF0">
        <w:rPr>
          <w:rFonts w:ascii="Arial" w:hAnsi="Arial" w:cs="Arial"/>
          <w:spacing w:val="-4"/>
          <w:sz w:val="18"/>
          <w:szCs w:val="18"/>
          <w:lang w:val="en-GB"/>
        </w:rPr>
        <w:t xml:space="preserve"> per annum</w:t>
      </w:r>
      <w:r w:rsidRPr="00DB0CF0">
        <w:rPr>
          <w:rFonts w:ascii="Arial" w:hAnsi="Arial" w:cs="Arial"/>
          <w:spacing w:val="-4"/>
          <w:sz w:val="18"/>
          <w:szCs w:val="18"/>
          <w:lang w:val="en-GB"/>
        </w:rPr>
        <w:t>.</w:t>
      </w:r>
    </w:p>
    <w:p w14:paraId="1FB83181" w14:textId="77777777" w:rsidR="008A0A30" w:rsidRPr="00DD4B8B" w:rsidRDefault="008A0A30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110D029B" w14:textId="4ABF876E" w:rsidR="006A27B8" w:rsidRPr="00DD4B8B" w:rsidRDefault="000A416B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7</w:t>
      </w:r>
      <w:r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="00391605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4</w:t>
      </w:r>
      <w:r w:rsidR="005F1AC5" w:rsidRPr="00DD4B8B">
        <w:rPr>
          <w:rFonts w:ascii="Arial" w:eastAsia="Arial Unicode MS" w:hAnsi="Arial" w:cs="Arial"/>
          <w:b/>
          <w:bCs/>
          <w:color w:val="CF4A02"/>
          <w:sz w:val="18"/>
          <w:szCs w:val="18"/>
          <w:cs/>
        </w:rPr>
        <w:tab/>
      </w:r>
      <w:r w:rsidR="00432156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Key management compensation</w:t>
      </w:r>
    </w:p>
    <w:p w14:paraId="3B299BF2" w14:textId="77777777" w:rsidR="006A27B8" w:rsidRPr="00DD4B8B" w:rsidRDefault="006A27B8" w:rsidP="005F1AC5">
      <w:pPr>
        <w:ind w:left="540"/>
        <w:rPr>
          <w:rFonts w:ascii="Arial" w:hAnsi="Arial" w:cs="Arial"/>
          <w:sz w:val="18"/>
          <w:szCs w:val="18"/>
          <w:lang w:val="en-GB"/>
        </w:rPr>
      </w:pPr>
    </w:p>
    <w:p w14:paraId="13359770" w14:textId="00D92D65" w:rsidR="00126A53" w:rsidRPr="00DD4B8B" w:rsidRDefault="00126A53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  <w:r w:rsidRPr="00DD4B8B">
        <w:rPr>
          <w:rFonts w:ascii="Arial" w:hAnsi="Arial" w:cs="Arial"/>
          <w:spacing w:val="-4"/>
          <w:sz w:val="18"/>
          <w:szCs w:val="18"/>
          <w:lang w:val="en-GB"/>
        </w:rPr>
        <w:t xml:space="preserve">Key management included director and </w:t>
      </w:r>
      <w:r w:rsidR="00004BCA" w:rsidRPr="00DD4B8B">
        <w:rPr>
          <w:rFonts w:ascii="Arial" w:hAnsi="Arial" w:cs="Arial"/>
          <w:spacing w:val="-4"/>
          <w:sz w:val="18"/>
          <w:szCs w:val="18"/>
          <w:lang w:val="en-GB"/>
        </w:rPr>
        <w:t xml:space="preserve">top </w:t>
      </w:r>
      <w:r w:rsidRPr="00DD4B8B">
        <w:rPr>
          <w:rFonts w:ascii="Arial" w:hAnsi="Arial" w:cs="Arial"/>
          <w:spacing w:val="-4"/>
          <w:sz w:val="18"/>
          <w:szCs w:val="18"/>
          <w:lang w:val="en-GB"/>
        </w:rPr>
        <w:t>management. Key management compensation or accrued expense</w:t>
      </w:r>
      <w:r w:rsidRPr="00DD4B8B">
        <w:rPr>
          <w:rFonts w:ascii="Arial" w:hAnsi="Arial" w:cs="Arial"/>
          <w:sz w:val="18"/>
          <w:szCs w:val="18"/>
          <w:lang w:val="en-GB"/>
        </w:rPr>
        <w:t xml:space="preserve"> </w:t>
      </w:r>
      <w:r w:rsidR="00105836" w:rsidRPr="00DD4B8B">
        <w:rPr>
          <w:rFonts w:ascii="Arial" w:hAnsi="Arial" w:cs="Arial"/>
          <w:sz w:val="18"/>
          <w:szCs w:val="18"/>
          <w:lang w:val="en-GB"/>
        </w:rPr>
        <w:t>is</w:t>
      </w:r>
      <w:r w:rsidRPr="00DD4B8B">
        <w:rPr>
          <w:rFonts w:ascii="Arial" w:hAnsi="Arial" w:cs="Arial"/>
          <w:sz w:val="18"/>
          <w:szCs w:val="18"/>
          <w:lang w:val="en-GB"/>
        </w:rPr>
        <w:t xml:space="preserve"> as follows:</w:t>
      </w:r>
    </w:p>
    <w:p w14:paraId="26AF3743" w14:textId="2AE7C854" w:rsidR="00B74689" w:rsidRPr="00DD4B8B" w:rsidRDefault="00B74689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040"/>
        <w:gridCol w:w="1134"/>
        <w:gridCol w:w="1134"/>
        <w:gridCol w:w="1134"/>
        <w:gridCol w:w="1134"/>
      </w:tblGrid>
      <w:tr w:rsidR="00791595" w:rsidRPr="00DD4B8B" w14:paraId="02BF0873" w14:textId="77777777" w:rsidTr="00330715">
        <w:tc>
          <w:tcPr>
            <w:tcW w:w="5040" w:type="dxa"/>
            <w:vAlign w:val="bottom"/>
          </w:tcPr>
          <w:p w14:paraId="3ECED17D" w14:textId="77777777" w:rsidR="00791595" w:rsidRPr="00DD4B8B" w:rsidRDefault="00791595" w:rsidP="001215CB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FBE2A" w14:textId="77777777" w:rsidR="00791595" w:rsidRPr="00DD4B8B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Consolidated</w:t>
            </w:r>
          </w:p>
          <w:p w14:paraId="5EE689F7" w14:textId="5CFF25DA" w:rsidR="00791595" w:rsidRPr="00DD4B8B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3733" w14:textId="515C599C" w:rsidR="00791595" w:rsidRPr="00DD4B8B" w:rsidRDefault="00791595" w:rsidP="001215CB">
            <w:pPr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Separate</w:t>
            </w:r>
          </w:p>
          <w:p w14:paraId="596E97B6" w14:textId="77777777" w:rsidR="00791595" w:rsidRPr="00DD4B8B" w:rsidRDefault="00791595" w:rsidP="001215CB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sz w:val="18"/>
                <w:szCs w:val="18"/>
                <w:lang w:bidi="ar-SA"/>
              </w:rPr>
              <w:t>financial information</w:t>
            </w:r>
          </w:p>
        </w:tc>
      </w:tr>
      <w:tr w:rsidR="00791595" w:rsidRPr="00DD4B8B" w14:paraId="16543D6B" w14:textId="77777777" w:rsidTr="00330715">
        <w:tc>
          <w:tcPr>
            <w:tcW w:w="5040" w:type="dxa"/>
            <w:vAlign w:val="bottom"/>
          </w:tcPr>
          <w:p w14:paraId="75B3C365" w14:textId="77777777" w:rsidR="00791595" w:rsidRPr="00DD4B8B" w:rsidRDefault="00791595" w:rsidP="00791595">
            <w:pPr>
              <w:ind w:left="54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5BEC90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3155D2" w14:textId="3B3A86F4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05E3" w14:textId="4D47AFD5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1AA6F" w14:textId="3043A256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</w:tr>
      <w:tr w:rsidR="00791595" w:rsidRPr="00DD4B8B" w14:paraId="7D937C90" w14:textId="77777777" w:rsidTr="00330715">
        <w:tc>
          <w:tcPr>
            <w:tcW w:w="5040" w:type="dxa"/>
            <w:vAlign w:val="bottom"/>
          </w:tcPr>
          <w:p w14:paraId="38C4E439" w14:textId="6D8968F7" w:rsidR="00791595" w:rsidRPr="00DD4B8B" w:rsidRDefault="00791595" w:rsidP="00791595">
            <w:pPr>
              <w:ind w:left="540"/>
              <w:rPr>
                <w:rFonts w:ascii="Arial" w:eastAsia="Arial Unicode MS" w:hAnsi="Arial" w:cs="Arial"/>
                <w:spacing w:val="-8"/>
                <w:sz w:val="18"/>
                <w:szCs w:val="18"/>
              </w:rPr>
            </w:pPr>
            <w:r w:rsidRPr="00DD4B8B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For the </w:t>
            </w:r>
            <w:r w:rsidR="00835F50" w:rsidRPr="00835F50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22"/>
                <w:lang w:val="en-GB"/>
              </w:rPr>
              <w:t>three-month</w:t>
            </w:r>
            <w:r w:rsidRPr="00DD4B8B">
              <w:rPr>
                <w:rFonts w:ascii="Arial" w:eastAsia="Arial Unicode MS" w:hAnsi="Arial" w:cs="Arial"/>
                <w:b/>
                <w:bCs/>
                <w:spacing w:val="-8"/>
                <w:sz w:val="18"/>
                <w:szCs w:val="18"/>
              </w:rPr>
              <w:t xml:space="preserve"> period ended </w:t>
            </w:r>
            <w:r w:rsidR="00835F50" w:rsidRPr="00835F50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GB"/>
              </w:rPr>
              <w:t>31 March</w:t>
            </w:r>
            <w:r w:rsidRPr="00DD4B8B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4743AF1" w14:textId="1B296154" w:rsidR="00791595" w:rsidRPr="00DD4B8B" w:rsidRDefault="00835F50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34" w:type="dxa"/>
            <w:vAlign w:val="bottom"/>
          </w:tcPr>
          <w:p w14:paraId="6DAEEC57" w14:textId="4E5B95DB" w:rsidR="00791595" w:rsidRPr="00DD4B8B" w:rsidRDefault="00835F50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62065" w14:textId="7512FBC4" w:rsidR="00791595" w:rsidRPr="00DD4B8B" w:rsidRDefault="00835F50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58B72" w14:textId="126B1ACC" w:rsidR="00791595" w:rsidRPr="00DD4B8B" w:rsidRDefault="00835F50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35F5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791595" w:rsidRPr="00DD4B8B" w14:paraId="5C96FE83" w14:textId="77777777" w:rsidTr="00330715">
        <w:tc>
          <w:tcPr>
            <w:tcW w:w="5040" w:type="dxa"/>
            <w:vAlign w:val="bottom"/>
          </w:tcPr>
          <w:p w14:paraId="1E1E8C96" w14:textId="77777777" w:rsidR="00791595" w:rsidRPr="00DD4B8B" w:rsidRDefault="00791595" w:rsidP="00791595">
            <w:pPr>
              <w:ind w:left="540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041C1B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00F09C" w14:textId="0308E8D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B6E178" w14:textId="6AADAE34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F49222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DD4B8B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91595" w:rsidRPr="00DD4B8B" w14:paraId="150A6457" w14:textId="77777777" w:rsidTr="00330715">
        <w:tc>
          <w:tcPr>
            <w:tcW w:w="5040" w:type="dxa"/>
            <w:vAlign w:val="bottom"/>
          </w:tcPr>
          <w:p w14:paraId="27AED177" w14:textId="77777777" w:rsidR="00791595" w:rsidRPr="00DD4B8B" w:rsidRDefault="00791595" w:rsidP="00791595">
            <w:pPr>
              <w:pStyle w:val="a"/>
              <w:tabs>
                <w:tab w:val="left" w:pos="720"/>
              </w:tabs>
              <w:ind w:left="540" w:right="-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8A68EF4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D220C5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726D8" w14:textId="531B63D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9FE36" w14:textId="77777777" w:rsidR="00791595" w:rsidRPr="00DD4B8B" w:rsidRDefault="00791595" w:rsidP="00791595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35F50" w:rsidRPr="00DD4B8B" w14:paraId="33997405" w14:textId="77777777" w:rsidTr="00FC4705">
        <w:tc>
          <w:tcPr>
            <w:tcW w:w="5040" w:type="dxa"/>
            <w:vAlign w:val="bottom"/>
          </w:tcPr>
          <w:p w14:paraId="4AB827DC" w14:textId="6C6B4218" w:rsidR="00835F50" w:rsidRPr="00DD4B8B" w:rsidRDefault="00835F50" w:rsidP="00835F50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Salaries and other short-term employee benefits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DDFCFD" w14:textId="0E5EF231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5,496,803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DC61D" w14:textId="47DFAE2F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4,912,463</w:t>
            </w:r>
          </w:p>
        </w:tc>
        <w:tc>
          <w:tcPr>
            <w:tcW w:w="1134" w:type="dxa"/>
            <w:shd w:val="clear" w:color="auto" w:fill="FAFAFA"/>
          </w:tcPr>
          <w:p w14:paraId="003F3621" w14:textId="32AA38F0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</w:t>
            </w:r>
            <w:r w:rsidR="00E406A9">
              <w:rPr>
                <w:rFonts w:ascii="Arial" w:hAnsi="Arial" w:cs="Arial"/>
                <w:sz w:val="18"/>
                <w:szCs w:val="18"/>
              </w:rPr>
              <w:t>49</w:t>
            </w:r>
            <w:r>
              <w:rPr>
                <w:rFonts w:ascii="Arial" w:hAnsi="Arial" w:cs="Arial"/>
                <w:sz w:val="18"/>
                <w:szCs w:val="18"/>
              </w:rPr>
              <w:t>6,803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36A7" w14:textId="2F3ECA24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4,912,463</w:t>
            </w:r>
          </w:p>
        </w:tc>
      </w:tr>
      <w:tr w:rsidR="00835F50" w:rsidRPr="00DD4B8B" w14:paraId="19995983" w14:textId="77777777" w:rsidTr="00FC4705">
        <w:tc>
          <w:tcPr>
            <w:tcW w:w="5040" w:type="dxa"/>
            <w:vAlign w:val="bottom"/>
            <w:hideMark/>
          </w:tcPr>
          <w:p w14:paraId="2104B360" w14:textId="44570F4E" w:rsidR="00835F50" w:rsidRPr="00DD4B8B" w:rsidRDefault="00835F50" w:rsidP="00835F50">
            <w:pPr>
              <w:ind w:left="540"/>
              <w:rPr>
                <w:rFonts w:ascii="Arial" w:hAnsi="Arial" w:cs="Arial"/>
                <w:sz w:val="18"/>
                <w:szCs w:val="18"/>
                <w:cs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Post-employment benefits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622179" w14:textId="309DFCEB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358,204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72819B" w14:textId="41E0E62A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332,229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BAAF040" w14:textId="40C9F731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358,204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CA87" w14:textId="4A96810A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332,229</w:t>
            </w:r>
          </w:p>
        </w:tc>
      </w:tr>
      <w:tr w:rsidR="00835F50" w:rsidRPr="00DD4B8B" w14:paraId="16C288E9" w14:textId="77777777" w:rsidTr="00554C7D">
        <w:tc>
          <w:tcPr>
            <w:tcW w:w="5040" w:type="dxa"/>
            <w:vAlign w:val="bottom"/>
          </w:tcPr>
          <w:p w14:paraId="2B0BC079" w14:textId="77777777" w:rsidR="00835F50" w:rsidRPr="00DD4B8B" w:rsidRDefault="00835F50" w:rsidP="00835F50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CE3992D" w14:textId="77777777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51B38FF" w14:textId="77777777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2784E88" w14:textId="7FE3114A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698290" w14:textId="77777777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5F50" w:rsidRPr="00DD4B8B" w14:paraId="25FD6021" w14:textId="77777777" w:rsidTr="00FC4705">
        <w:tc>
          <w:tcPr>
            <w:tcW w:w="5040" w:type="dxa"/>
            <w:vAlign w:val="bottom"/>
            <w:hideMark/>
          </w:tcPr>
          <w:p w14:paraId="400B07C5" w14:textId="65F6BE85" w:rsidR="00835F50" w:rsidRPr="00DD4B8B" w:rsidRDefault="00835F50" w:rsidP="00835F50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235E218" w14:textId="438FA0CA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5,855,007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38E833" w14:textId="6BC47EC9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5,244,692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82F57CE" w14:textId="4FC01737" w:rsidR="00835F50" w:rsidRPr="00DD4B8B" w:rsidRDefault="00352CFE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5,855,007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4876AA" w14:textId="7FD65063" w:rsidR="00835F50" w:rsidRPr="00DD4B8B" w:rsidRDefault="00835F50" w:rsidP="00835F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35F50">
              <w:rPr>
                <w:rFonts w:ascii="Arial" w:hAnsi="Arial" w:cs="Arial"/>
                <w:sz w:val="18"/>
                <w:szCs w:val="18"/>
                <w:lang w:val="en-GB"/>
              </w:rPr>
              <w:t>5,244,692</w:t>
            </w:r>
          </w:p>
        </w:tc>
      </w:tr>
    </w:tbl>
    <w:p w14:paraId="18FD0C55" w14:textId="2A5ECEAE" w:rsidR="00B74689" w:rsidRPr="00DD4B8B" w:rsidRDefault="00B74689" w:rsidP="005F1AC5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77F719C7" w14:textId="484D1B97" w:rsidR="00DC5523" w:rsidRDefault="00DC5523">
      <w:pPr>
        <w:rPr>
          <w:rFonts w:ascii="Arial" w:hAnsi="Arial" w:cs="Arial"/>
          <w:b/>
          <w:bCs/>
          <w:sz w:val="18"/>
          <w:szCs w:val="18"/>
          <w:lang w:val="en-GB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br w:type="page"/>
      </w:r>
    </w:p>
    <w:p w14:paraId="2FE95CAF" w14:textId="77777777" w:rsidR="00276776" w:rsidRPr="00DD4B8B" w:rsidRDefault="00276776" w:rsidP="00CC4EA3">
      <w:pPr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AC5" w:rsidRPr="00DD4B8B" w14:paraId="637F2C00" w14:textId="77777777" w:rsidTr="00B461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AF4F39" w14:textId="4F688123" w:rsidR="005F1AC5" w:rsidRPr="00DD4B8B" w:rsidRDefault="005F1AC5" w:rsidP="00E4195F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DD4B8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Pr="00DD4B8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br w:type="page"/>
            </w:r>
            <w:r w:rsidR="00F9192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276776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Pr="00DD4B8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Commitments and contingent liabilities</w:t>
            </w:r>
          </w:p>
        </w:tc>
      </w:tr>
    </w:tbl>
    <w:p w14:paraId="0BE65356" w14:textId="77777777" w:rsidR="00CD73EA" w:rsidRPr="00DD4B8B" w:rsidRDefault="00CD73EA" w:rsidP="00CC4EA3">
      <w:pPr>
        <w:jc w:val="thaiDistribute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2DDDDE26" w14:textId="610D690E" w:rsidR="00CC4EA3" w:rsidRPr="00DD4B8B" w:rsidRDefault="00F91927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8</w:t>
      </w:r>
      <w:r w:rsidR="00CC4EA3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="00372401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5F1AC5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9A7A10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Letters of bank guarantee</w:t>
      </w:r>
    </w:p>
    <w:p w14:paraId="16B94C4E" w14:textId="77777777" w:rsidR="00D93BAB" w:rsidRPr="00DD4B8B" w:rsidRDefault="00D93BAB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1B29BD76" w14:textId="6B2E13C0" w:rsidR="00CC4EA3" w:rsidRPr="00D053FC" w:rsidRDefault="00692ECA" w:rsidP="005F1AC5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As of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31 March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, the 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Group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has letters of guarantee issued by a financial institution for the purpose of ordinary</w:t>
      </w:r>
      <w:r w:rsidR="0014378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course of business amounting to Baht </w:t>
      </w:r>
      <w:r w:rsidR="00352CFE">
        <w:rPr>
          <w:rFonts w:ascii="Arial" w:hAnsi="Arial" w:cs="Arial"/>
          <w:color w:val="000000" w:themeColor="text1"/>
          <w:sz w:val="18"/>
          <w:szCs w:val="18"/>
          <w:lang w:val="en-GB"/>
        </w:rPr>
        <w:t>28.87</w:t>
      </w:r>
      <w:r w:rsidR="00222E96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million (31 </w:t>
      </w:r>
      <w:r w:rsidR="00D053FC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December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="00B74689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: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Baht </w:t>
      </w:r>
      <w:r w:rsidR="00352CFE">
        <w:rPr>
          <w:rFonts w:ascii="Arial" w:hAnsi="Arial" w:cs="Arial"/>
          <w:color w:val="000000" w:themeColor="text1"/>
          <w:sz w:val="18"/>
          <w:szCs w:val="18"/>
          <w:lang w:val="en-GB"/>
        </w:rPr>
        <w:t>29.93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million)</w:t>
      </w:r>
      <w:r w:rsidR="0014378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.</w:t>
      </w:r>
    </w:p>
    <w:p w14:paraId="31388356" w14:textId="60134BB0" w:rsidR="00CC4EA3" w:rsidRPr="00DD4B8B" w:rsidRDefault="00CC4EA3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5F4B89C9" w14:textId="1CA18237" w:rsidR="00CC4EA3" w:rsidRPr="00DD4B8B" w:rsidRDefault="00F91927" w:rsidP="005F1AC5">
      <w:pPr>
        <w:tabs>
          <w:tab w:val="left" w:pos="540"/>
        </w:tabs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t>1</w:t>
      </w:r>
      <w:r w:rsidR="00276776">
        <w:rPr>
          <w:rFonts w:ascii="Arial" w:eastAsia="Arial Unicode MS" w:hAnsi="Arial" w:cs="Arial"/>
          <w:b/>
          <w:bCs/>
          <w:color w:val="CF4A02"/>
          <w:sz w:val="18"/>
          <w:szCs w:val="18"/>
        </w:rPr>
        <w:t>8</w:t>
      </w:r>
      <w:r w:rsidR="00CC4EA3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.</w:t>
      </w:r>
      <w:r w:rsidR="00372401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2</w:t>
      </w:r>
      <w:r w:rsidR="005F1AC5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ab/>
      </w:r>
      <w:r w:rsidR="009A7A10" w:rsidRPr="00DD4B8B">
        <w:rPr>
          <w:rFonts w:ascii="Arial" w:eastAsia="Arial Unicode MS" w:hAnsi="Arial" w:cs="Arial"/>
          <w:b/>
          <w:bCs/>
          <w:color w:val="CF4A02"/>
          <w:sz w:val="18"/>
          <w:szCs w:val="18"/>
        </w:rPr>
        <w:t>Guarantee</w:t>
      </w:r>
    </w:p>
    <w:p w14:paraId="6CFC93E5" w14:textId="30C2B626" w:rsidR="00CC4EA3" w:rsidRPr="00DD4B8B" w:rsidRDefault="00CC4EA3" w:rsidP="005F1AC5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14:paraId="7F842A45" w14:textId="29035B8E" w:rsidR="003A1CF8" w:rsidRPr="00D053FC" w:rsidRDefault="00143780" w:rsidP="001E4228">
      <w:pPr>
        <w:ind w:left="54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As of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31 March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2024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, the Company </w:t>
      </w:r>
      <w:r w:rsidR="00360D9A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has provided 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guarantee to Top Treat Company Limited (subsidiary) for auction </w:t>
      </w:r>
      <w:r w:rsidR="00837614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of project</w:t>
      </w:r>
      <w:r w:rsidR="00881046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7614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about </w:t>
      </w:r>
      <w:r w:rsidR="00881046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supplying of machinery and parts </w:t>
      </w:r>
      <w:r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amounting to Baht</w:t>
      </w:r>
      <w:r w:rsidR="007E1E95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352CFE">
        <w:rPr>
          <w:rFonts w:ascii="Arial" w:hAnsi="Arial" w:cs="Arial"/>
          <w:color w:val="000000" w:themeColor="text1"/>
          <w:sz w:val="18"/>
          <w:szCs w:val="18"/>
          <w:lang w:val="en-GB"/>
        </w:rPr>
        <w:t>14.43</w:t>
      </w:r>
      <w:r w:rsidR="00222E96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F66C04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million 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(31 </w:t>
      </w:r>
      <w:r w:rsidR="00D053FC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December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="00835F5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2023</w:t>
      </w:r>
      <w:r w:rsidR="00B74689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>: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Baht </w:t>
      </w:r>
      <w:r w:rsidR="00352CFE">
        <w:rPr>
          <w:rFonts w:ascii="Arial" w:hAnsi="Arial" w:cs="Arial"/>
          <w:color w:val="000000" w:themeColor="text1"/>
          <w:sz w:val="18"/>
          <w:szCs w:val="18"/>
          <w:lang w:val="en-GB"/>
        </w:rPr>
        <w:t>18.99</w:t>
      </w:r>
      <w:r w:rsidR="008A0A30" w:rsidRPr="00D053FC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million).</w:t>
      </w:r>
    </w:p>
    <w:p w14:paraId="5A8DFE53" w14:textId="1462AE44" w:rsidR="00925563" w:rsidRPr="00DD4B8B" w:rsidRDefault="00925563" w:rsidP="001E4228">
      <w:pPr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sectPr w:rsidR="00925563" w:rsidRPr="00DD4B8B" w:rsidSect="005F7863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aperSrc w:first="15" w:other="15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EE6D2" w14:textId="77777777" w:rsidR="00FB0823" w:rsidRDefault="00FB0823">
      <w:pPr>
        <w:rPr>
          <w:rFonts w:cs="Times New Roman"/>
          <w:cs/>
        </w:rPr>
      </w:pPr>
      <w:r>
        <w:separator/>
      </w:r>
    </w:p>
  </w:endnote>
  <w:endnote w:type="continuationSeparator" w:id="0">
    <w:p w14:paraId="7F8CD5D6" w14:textId="77777777" w:rsidR="00FB0823" w:rsidRDefault="00FB082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1332252429"/>
      <w:docPartObj>
        <w:docPartGallery w:val="Page Numbers (Bottom of Page)"/>
        <w:docPartUnique/>
      </w:docPartObj>
    </w:sdtPr>
    <w:sdtEndPr/>
    <w:sdtContent>
      <w:p w14:paraId="04ECBE24" w14:textId="77777777" w:rsidR="0035447F" w:rsidRPr="00864467" w:rsidRDefault="0035447F" w:rsidP="008D2B4E">
        <w:pPr>
          <w:pStyle w:val="Footer"/>
          <w:pBdr>
            <w:top w:val="single" w:sz="8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864467">
          <w:rPr>
            <w:rFonts w:ascii="Arial" w:hAnsi="Arial" w:cs="Arial"/>
            <w:sz w:val="18"/>
            <w:szCs w:val="18"/>
          </w:rPr>
          <w:fldChar w:fldCharType="begin"/>
        </w:r>
        <w:r w:rsidRPr="00864467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864467">
          <w:rPr>
            <w:rFonts w:ascii="Arial" w:hAnsi="Arial" w:cs="Arial"/>
            <w:sz w:val="18"/>
            <w:szCs w:val="18"/>
          </w:rPr>
          <w:fldChar w:fldCharType="separate"/>
        </w:r>
        <w:r w:rsidRPr="00864467">
          <w:rPr>
            <w:rFonts w:ascii="Arial" w:hAnsi="Arial" w:cs="Arial"/>
            <w:noProof/>
            <w:sz w:val="18"/>
            <w:szCs w:val="18"/>
          </w:rPr>
          <w:t>8</w:t>
        </w:r>
        <w:r w:rsidRPr="0086446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1C3E" w14:textId="77777777" w:rsidR="00FB0823" w:rsidRDefault="00FB082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187DAC5" w14:textId="77777777" w:rsidR="00FB0823" w:rsidRDefault="00FB082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6BC9" w14:textId="49B76D07" w:rsidR="0035447F" w:rsidRPr="00F41601" w:rsidRDefault="0035447F" w:rsidP="00ED3461">
    <w:pPr>
      <w:rPr>
        <w:rFonts w:ascii="Arial" w:eastAsia="Cordia New" w:hAnsi="Arial" w:cs="Arial"/>
        <w:b/>
        <w:bCs/>
        <w:sz w:val="18"/>
        <w:szCs w:val="18"/>
      </w:rPr>
    </w:pPr>
    <w:r w:rsidRPr="00F41601">
      <w:rPr>
        <w:rFonts w:ascii="Arial" w:eastAsia="Cordia New" w:hAnsi="Arial" w:cs="Arial"/>
        <w:b/>
        <w:bCs/>
        <w:sz w:val="18"/>
        <w:szCs w:val="18"/>
      </w:rPr>
      <w:t>T.R.V. Rubber Products Public Company Limited</w:t>
    </w:r>
  </w:p>
  <w:p w14:paraId="4B67572D" w14:textId="3183B4BC" w:rsidR="0035447F" w:rsidRPr="00F41601" w:rsidRDefault="0035447F" w:rsidP="00ED3461">
    <w:pPr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>Condensed notes to the interim financial information (Unaudited)</w:t>
    </w:r>
  </w:p>
  <w:p w14:paraId="5688319D" w14:textId="649F69E1" w:rsidR="0035447F" w:rsidRPr="00F41601" w:rsidRDefault="0035447F" w:rsidP="00ED3461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Arial" w:hAnsi="Arial" w:cs="Arial"/>
        <w:b/>
        <w:bCs/>
        <w:snapToGrid w:val="0"/>
        <w:sz w:val="18"/>
        <w:szCs w:val="18"/>
        <w:lang w:eastAsia="th-TH"/>
      </w:rPr>
    </w:pP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For the 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three-month</w:t>
    </w:r>
    <w:r w:rsidR="00907C97"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period ended 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31 March</w:t>
    </w:r>
    <w:r w:rsidRPr="00F41601">
      <w:rPr>
        <w:rFonts w:ascii="Arial" w:hAnsi="Arial" w:cs="Arial"/>
        <w:b/>
        <w:bCs/>
        <w:snapToGrid w:val="0"/>
        <w:sz w:val="18"/>
        <w:szCs w:val="18"/>
        <w:lang w:eastAsia="th-TH"/>
      </w:rPr>
      <w:t xml:space="preserve"> </w:t>
    </w:r>
    <w:r w:rsidR="00835F50" w:rsidRPr="00835F50">
      <w:rPr>
        <w:rFonts w:ascii="Arial" w:hAnsi="Arial" w:cs="Arial"/>
        <w:b/>
        <w:bCs/>
        <w:snapToGrid w:val="0"/>
        <w:sz w:val="18"/>
        <w:szCs w:val="18"/>
        <w:lang w:val="en-GB" w:eastAsia="th-TH"/>
      </w:rPr>
      <w:t>2024</w:t>
    </w:r>
  </w:p>
  <w:p w14:paraId="41E42CD3" w14:textId="77777777" w:rsidR="0035447F" w:rsidRPr="00F41601" w:rsidRDefault="0035447F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B7644"/>
    <w:multiLevelType w:val="hybridMultilevel"/>
    <w:tmpl w:val="DAF6AB00"/>
    <w:lvl w:ilvl="0" w:tplc="E6D05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31BFA"/>
    <w:multiLevelType w:val="hybridMultilevel"/>
    <w:tmpl w:val="52248EBA"/>
    <w:lvl w:ilvl="0" w:tplc="8DC40B1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83329">
    <w:abstractNumId w:val="1"/>
  </w:num>
  <w:num w:numId="2" w16cid:durableId="179543778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5A5"/>
    <w:rsid w:val="000000EF"/>
    <w:rsid w:val="000002B2"/>
    <w:rsid w:val="000011C6"/>
    <w:rsid w:val="000011CB"/>
    <w:rsid w:val="00001445"/>
    <w:rsid w:val="000014FD"/>
    <w:rsid w:val="0000172F"/>
    <w:rsid w:val="00002B17"/>
    <w:rsid w:val="00002F46"/>
    <w:rsid w:val="000030EA"/>
    <w:rsid w:val="00003275"/>
    <w:rsid w:val="000032E0"/>
    <w:rsid w:val="000037EA"/>
    <w:rsid w:val="000039F8"/>
    <w:rsid w:val="00003A98"/>
    <w:rsid w:val="0000410F"/>
    <w:rsid w:val="00004674"/>
    <w:rsid w:val="00004845"/>
    <w:rsid w:val="00004BCA"/>
    <w:rsid w:val="00005290"/>
    <w:rsid w:val="00005494"/>
    <w:rsid w:val="0000579D"/>
    <w:rsid w:val="000058C7"/>
    <w:rsid w:val="00006C0F"/>
    <w:rsid w:val="00006F80"/>
    <w:rsid w:val="00007054"/>
    <w:rsid w:val="00007456"/>
    <w:rsid w:val="000074F1"/>
    <w:rsid w:val="0001084E"/>
    <w:rsid w:val="00011E53"/>
    <w:rsid w:val="0001200A"/>
    <w:rsid w:val="00013368"/>
    <w:rsid w:val="000137A0"/>
    <w:rsid w:val="0001399D"/>
    <w:rsid w:val="000140E7"/>
    <w:rsid w:val="00014261"/>
    <w:rsid w:val="00014BB0"/>
    <w:rsid w:val="00015AAC"/>
    <w:rsid w:val="00015FCD"/>
    <w:rsid w:val="00016117"/>
    <w:rsid w:val="000161D3"/>
    <w:rsid w:val="000173DF"/>
    <w:rsid w:val="00017F5E"/>
    <w:rsid w:val="00020836"/>
    <w:rsid w:val="00020D48"/>
    <w:rsid w:val="00020F07"/>
    <w:rsid w:val="000210EF"/>
    <w:rsid w:val="0002183B"/>
    <w:rsid w:val="00021997"/>
    <w:rsid w:val="00021AAC"/>
    <w:rsid w:val="00022100"/>
    <w:rsid w:val="00022CD8"/>
    <w:rsid w:val="0002302E"/>
    <w:rsid w:val="0002333D"/>
    <w:rsid w:val="000238C3"/>
    <w:rsid w:val="000252D5"/>
    <w:rsid w:val="0002574C"/>
    <w:rsid w:val="0002677E"/>
    <w:rsid w:val="00026F44"/>
    <w:rsid w:val="0002765D"/>
    <w:rsid w:val="000309D1"/>
    <w:rsid w:val="00030C62"/>
    <w:rsid w:val="00031202"/>
    <w:rsid w:val="00031A15"/>
    <w:rsid w:val="00031B42"/>
    <w:rsid w:val="00031D5B"/>
    <w:rsid w:val="00031E26"/>
    <w:rsid w:val="000322D6"/>
    <w:rsid w:val="00032FA8"/>
    <w:rsid w:val="00032FD5"/>
    <w:rsid w:val="000333B1"/>
    <w:rsid w:val="00033888"/>
    <w:rsid w:val="00034742"/>
    <w:rsid w:val="000348AD"/>
    <w:rsid w:val="00034A70"/>
    <w:rsid w:val="0003550D"/>
    <w:rsid w:val="00035535"/>
    <w:rsid w:val="00037692"/>
    <w:rsid w:val="000377FC"/>
    <w:rsid w:val="00041285"/>
    <w:rsid w:val="00041C9E"/>
    <w:rsid w:val="00042D96"/>
    <w:rsid w:val="000430E4"/>
    <w:rsid w:val="000432B1"/>
    <w:rsid w:val="00043571"/>
    <w:rsid w:val="0004362F"/>
    <w:rsid w:val="00043D69"/>
    <w:rsid w:val="00043DDB"/>
    <w:rsid w:val="00044107"/>
    <w:rsid w:val="00044509"/>
    <w:rsid w:val="0004472B"/>
    <w:rsid w:val="0004476E"/>
    <w:rsid w:val="000451C5"/>
    <w:rsid w:val="00045300"/>
    <w:rsid w:val="00045634"/>
    <w:rsid w:val="00045732"/>
    <w:rsid w:val="00045B16"/>
    <w:rsid w:val="00045D8C"/>
    <w:rsid w:val="00045FC3"/>
    <w:rsid w:val="00046326"/>
    <w:rsid w:val="00046336"/>
    <w:rsid w:val="00046401"/>
    <w:rsid w:val="0004651A"/>
    <w:rsid w:val="00046C41"/>
    <w:rsid w:val="00047043"/>
    <w:rsid w:val="00047A37"/>
    <w:rsid w:val="00047C0F"/>
    <w:rsid w:val="000501AC"/>
    <w:rsid w:val="00050586"/>
    <w:rsid w:val="00050683"/>
    <w:rsid w:val="000508D8"/>
    <w:rsid w:val="00050B4E"/>
    <w:rsid w:val="00050BB5"/>
    <w:rsid w:val="0005113F"/>
    <w:rsid w:val="00051254"/>
    <w:rsid w:val="0005259F"/>
    <w:rsid w:val="00053063"/>
    <w:rsid w:val="00053B98"/>
    <w:rsid w:val="00053ECB"/>
    <w:rsid w:val="0005445F"/>
    <w:rsid w:val="000546EE"/>
    <w:rsid w:val="000548C2"/>
    <w:rsid w:val="00054A35"/>
    <w:rsid w:val="00054C74"/>
    <w:rsid w:val="00054F9D"/>
    <w:rsid w:val="00055645"/>
    <w:rsid w:val="00055EF6"/>
    <w:rsid w:val="00056162"/>
    <w:rsid w:val="00056B06"/>
    <w:rsid w:val="000570CA"/>
    <w:rsid w:val="00057804"/>
    <w:rsid w:val="00057C88"/>
    <w:rsid w:val="000600A4"/>
    <w:rsid w:val="0006012A"/>
    <w:rsid w:val="00060E69"/>
    <w:rsid w:val="00061201"/>
    <w:rsid w:val="000612C6"/>
    <w:rsid w:val="0006153C"/>
    <w:rsid w:val="00061826"/>
    <w:rsid w:val="000618F1"/>
    <w:rsid w:val="00061B4C"/>
    <w:rsid w:val="00061CFE"/>
    <w:rsid w:val="000631E3"/>
    <w:rsid w:val="000646B7"/>
    <w:rsid w:val="000646E1"/>
    <w:rsid w:val="00064AE9"/>
    <w:rsid w:val="00065955"/>
    <w:rsid w:val="00066877"/>
    <w:rsid w:val="000678BC"/>
    <w:rsid w:val="00067925"/>
    <w:rsid w:val="00067AD9"/>
    <w:rsid w:val="00070DB7"/>
    <w:rsid w:val="00071475"/>
    <w:rsid w:val="00071759"/>
    <w:rsid w:val="00071F4D"/>
    <w:rsid w:val="0007226B"/>
    <w:rsid w:val="00072515"/>
    <w:rsid w:val="00072FBA"/>
    <w:rsid w:val="000731A1"/>
    <w:rsid w:val="0007320C"/>
    <w:rsid w:val="00073530"/>
    <w:rsid w:val="000735F0"/>
    <w:rsid w:val="00073D1D"/>
    <w:rsid w:val="00074619"/>
    <w:rsid w:val="000747BF"/>
    <w:rsid w:val="0007561D"/>
    <w:rsid w:val="00075AD8"/>
    <w:rsid w:val="00076629"/>
    <w:rsid w:val="00076907"/>
    <w:rsid w:val="0007751E"/>
    <w:rsid w:val="000776AB"/>
    <w:rsid w:val="00080C02"/>
    <w:rsid w:val="00080D61"/>
    <w:rsid w:val="00080EA4"/>
    <w:rsid w:val="0008128C"/>
    <w:rsid w:val="00081C9B"/>
    <w:rsid w:val="0008346D"/>
    <w:rsid w:val="00083A84"/>
    <w:rsid w:val="00083EAD"/>
    <w:rsid w:val="0008403B"/>
    <w:rsid w:val="0008418A"/>
    <w:rsid w:val="00084227"/>
    <w:rsid w:val="00085297"/>
    <w:rsid w:val="000854FD"/>
    <w:rsid w:val="00085C7C"/>
    <w:rsid w:val="000860C6"/>
    <w:rsid w:val="000866C7"/>
    <w:rsid w:val="000869FC"/>
    <w:rsid w:val="00086D63"/>
    <w:rsid w:val="00087102"/>
    <w:rsid w:val="00087326"/>
    <w:rsid w:val="00087653"/>
    <w:rsid w:val="00087D01"/>
    <w:rsid w:val="000902FA"/>
    <w:rsid w:val="00090489"/>
    <w:rsid w:val="000911A7"/>
    <w:rsid w:val="00091B28"/>
    <w:rsid w:val="00091B8F"/>
    <w:rsid w:val="00091D1C"/>
    <w:rsid w:val="00091FBB"/>
    <w:rsid w:val="00092322"/>
    <w:rsid w:val="000925CB"/>
    <w:rsid w:val="00092D6A"/>
    <w:rsid w:val="00092E40"/>
    <w:rsid w:val="00093514"/>
    <w:rsid w:val="00094972"/>
    <w:rsid w:val="00095D3B"/>
    <w:rsid w:val="00097819"/>
    <w:rsid w:val="00097BEF"/>
    <w:rsid w:val="00097E04"/>
    <w:rsid w:val="000A124B"/>
    <w:rsid w:val="000A1C1A"/>
    <w:rsid w:val="000A1E93"/>
    <w:rsid w:val="000A2ACF"/>
    <w:rsid w:val="000A2DBE"/>
    <w:rsid w:val="000A3063"/>
    <w:rsid w:val="000A342B"/>
    <w:rsid w:val="000A3F30"/>
    <w:rsid w:val="000A416B"/>
    <w:rsid w:val="000A5CDD"/>
    <w:rsid w:val="000A6DAD"/>
    <w:rsid w:val="000A7015"/>
    <w:rsid w:val="000A7179"/>
    <w:rsid w:val="000A7432"/>
    <w:rsid w:val="000A76FF"/>
    <w:rsid w:val="000B0F00"/>
    <w:rsid w:val="000B125D"/>
    <w:rsid w:val="000B19FE"/>
    <w:rsid w:val="000B1FA6"/>
    <w:rsid w:val="000B2976"/>
    <w:rsid w:val="000B304A"/>
    <w:rsid w:val="000B3170"/>
    <w:rsid w:val="000B3531"/>
    <w:rsid w:val="000B4FF9"/>
    <w:rsid w:val="000B5522"/>
    <w:rsid w:val="000B600A"/>
    <w:rsid w:val="000B700A"/>
    <w:rsid w:val="000B78F8"/>
    <w:rsid w:val="000C0E95"/>
    <w:rsid w:val="000C1BE3"/>
    <w:rsid w:val="000C2148"/>
    <w:rsid w:val="000C30C8"/>
    <w:rsid w:val="000C31DB"/>
    <w:rsid w:val="000C49D3"/>
    <w:rsid w:val="000C5184"/>
    <w:rsid w:val="000C54D5"/>
    <w:rsid w:val="000C5893"/>
    <w:rsid w:val="000C5AF2"/>
    <w:rsid w:val="000C5DF6"/>
    <w:rsid w:val="000C65D2"/>
    <w:rsid w:val="000C66BD"/>
    <w:rsid w:val="000C6CFD"/>
    <w:rsid w:val="000C6EC3"/>
    <w:rsid w:val="000C7901"/>
    <w:rsid w:val="000C7E3D"/>
    <w:rsid w:val="000C7F37"/>
    <w:rsid w:val="000D0154"/>
    <w:rsid w:val="000D08C3"/>
    <w:rsid w:val="000D10C0"/>
    <w:rsid w:val="000D1B1F"/>
    <w:rsid w:val="000D24BC"/>
    <w:rsid w:val="000D2662"/>
    <w:rsid w:val="000D2D42"/>
    <w:rsid w:val="000D2FBB"/>
    <w:rsid w:val="000D318F"/>
    <w:rsid w:val="000D3371"/>
    <w:rsid w:val="000D4239"/>
    <w:rsid w:val="000D5344"/>
    <w:rsid w:val="000D5B37"/>
    <w:rsid w:val="000D5BAD"/>
    <w:rsid w:val="000D5C22"/>
    <w:rsid w:val="000D65CA"/>
    <w:rsid w:val="000D79E4"/>
    <w:rsid w:val="000D7DA5"/>
    <w:rsid w:val="000E148E"/>
    <w:rsid w:val="000E1A38"/>
    <w:rsid w:val="000E23F3"/>
    <w:rsid w:val="000E2AC3"/>
    <w:rsid w:val="000E2BF5"/>
    <w:rsid w:val="000E3770"/>
    <w:rsid w:val="000E4D45"/>
    <w:rsid w:val="000E5DC8"/>
    <w:rsid w:val="000E5F09"/>
    <w:rsid w:val="000E6437"/>
    <w:rsid w:val="000E64C9"/>
    <w:rsid w:val="000E7425"/>
    <w:rsid w:val="000E794D"/>
    <w:rsid w:val="000E7B8F"/>
    <w:rsid w:val="000F049C"/>
    <w:rsid w:val="000F060B"/>
    <w:rsid w:val="000F0978"/>
    <w:rsid w:val="000F0E97"/>
    <w:rsid w:val="000F1482"/>
    <w:rsid w:val="000F156A"/>
    <w:rsid w:val="000F1845"/>
    <w:rsid w:val="000F227A"/>
    <w:rsid w:val="000F232A"/>
    <w:rsid w:val="000F2D99"/>
    <w:rsid w:val="000F3399"/>
    <w:rsid w:val="000F357A"/>
    <w:rsid w:val="000F36C9"/>
    <w:rsid w:val="000F4283"/>
    <w:rsid w:val="000F49FA"/>
    <w:rsid w:val="000F5218"/>
    <w:rsid w:val="000F5616"/>
    <w:rsid w:val="000F5738"/>
    <w:rsid w:val="000F6287"/>
    <w:rsid w:val="000F642E"/>
    <w:rsid w:val="000F6873"/>
    <w:rsid w:val="000F6F6B"/>
    <w:rsid w:val="000F72A0"/>
    <w:rsid w:val="000F7C3E"/>
    <w:rsid w:val="000F7EB5"/>
    <w:rsid w:val="00100BB4"/>
    <w:rsid w:val="00101BAE"/>
    <w:rsid w:val="001022DC"/>
    <w:rsid w:val="00102391"/>
    <w:rsid w:val="001029EE"/>
    <w:rsid w:val="00102DDC"/>
    <w:rsid w:val="00103155"/>
    <w:rsid w:val="00103654"/>
    <w:rsid w:val="00103C70"/>
    <w:rsid w:val="00103F11"/>
    <w:rsid w:val="00104D2E"/>
    <w:rsid w:val="00105836"/>
    <w:rsid w:val="00105A7F"/>
    <w:rsid w:val="00105E49"/>
    <w:rsid w:val="00105E5C"/>
    <w:rsid w:val="001061C0"/>
    <w:rsid w:val="00106BB3"/>
    <w:rsid w:val="00107719"/>
    <w:rsid w:val="0011082A"/>
    <w:rsid w:val="00110995"/>
    <w:rsid w:val="00110C93"/>
    <w:rsid w:val="0011174A"/>
    <w:rsid w:val="00112168"/>
    <w:rsid w:val="001122ED"/>
    <w:rsid w:val="0011253A"/>
    <w:rsid w:val="001126B5"/>
    <w:rsid w:val="001126E3"/>
    <w:rsid w:val="001128D8"/>
    <w:rsid w:val="001137BB"/>
    <w:rsid w:val="001144E1"/>
    <w:rsid w:val="00114618"/>
    <w:rsid w:val="00114C82"/>
    <w:rsid w:val="001153CF"/>
    <w:rsid w:val="00115741"/>
    <w:rsid w:val="00116C9E"/>
    <w:rsid w:val="00117B3B"/>
    <w:rsid w:val="00120C76"/>
    <w:rsid w:val="0012172A"/>
    <w:rsid w:val="00121884"/>
    <w:rsid w:val="00121B0F"/>
    <w:rsid w:val="00121F9F"/>
    <w:rsid w:val="00122625"/>
    <w:rsid w:val="0012291B"/>
    <w:rsid w:val="00122FD3"/>
    <w:rsid w:val="00123211"/>
    <w:rsid w:val="00123574"/>
    <w:rsid w:val="0012402F"/>
    <w:rsid w:val="00124427"/>
    <w:rsid w:val="0012447B"/>
    <w:rsid w:val="00124B54"/>
    <w:rsid w:val="0012552B"/>
    <w:rsid w:val="00125840"/>
    <w:rsid w:val="00125FB7"/>
    <w:rsid w:val="001266BF"/>
    <w:rsid w:val="00126A53"/>
    <w:rsid w:val="00126C2A"/>
    <w:rsid w:val="00127034"/>
    <w:rsid w:val="00127042"/>
    <w:rsid w:val="0012714A"/>
    <w:rsid w:val="0012771B"/>
    <w:rsid w:val="00127C70"/>
    <w:rsid w:val="0013150C"/>
    <w:rsid w:val="001317C8"/>
    <w:rsid w:val="001320C2"/>
    <w:rsid w:val="001328B5"/>
    <w:rsid w:val="001331B4"/>
    <w:rsid w:val="00133C96"/>
    <w:rsid w:val="001340C3"/>
    <w:rsid w:val="00134336"/>
    <w:rsid w:val="00134630"/>
    <w:rsid w:val="00134819"/>
    <w:rsid w:val="001349AD"/>
    <w:rsid w:val="00134C70"/>
    <w:rsid w:val="00134F49"/>
    <w:rsid w:val="0013509D"/>
    <w:rsid w:val="00135452"/>
    <w:rsid w:val="00135771"/>
    <w:rsid w:val="0013591F"/>
    <w:rsid w:val="00135EDA"/>
    <w:rsid w:val="00136098"/>
    <w:rsid w:val="001360A2"/>
    <w:rsid w:val="00136B1D"/>
    <w:rsid w:val="00136C27"/>
    <w:rsid w:val="001401E8"/>
    <w:rsid w:val="001402DB"/>
    <w:rsid w:val="00140945"/>
    <w:rsid w:val="00140A4B"/>
    <w:rsid w:val="001412A2"/>
    <w:rsid w:val="001421D6"/>
    <w:rsid w:val="00142307"/>
    <w:rsid w:val="0014254B"/>
    <w:rsid w:val="00142E7F"/>
    <w:rsid w:val="001434D3"/>
    <w:rsid w:val="00143780"/>
    <w:rsid w:val="00144726"/>
    <w:rsid w:val="00144A31"/>
    <w:rsid w:val="001450AC"/>
    <w:rsid w:val="001451AC"/>
    <w:rsid w:val="00145256"/>
    <w:rsid w:val="00145304"/>
    <w:rsid w:val="001453AB"/>
    <w:rsid w:val="00145C23"/>
    <w:rsid w:val="001466D6"/>
    <w:rsid w:val="001467CD"/>
    <w:rsid w:val="00146A0E"/>
    <w:rsid w:val="00146FC6"/>
    <w:rsid w:val="00150539"/>
    <w:rsid w:val="00150A07"/>
    <w:rsid w:val="00150AC7"/>
    <w:rsid w:val="00152249"/>
    <w:rsid w:val="00152D51"/>
    <w:rsid w:val="001530F2"/>
    <w:rsid w:val="001536C7"/>
    <w:rsid w:val="001537B3"/>
    <w:rsid w:val="00153FBE"/>
    <w:rsid w:val="001543B2"/>
    <w:rsid w:val="001546DA"/>
    <w:rsid w:val="00154F14"/>
    <w:rsid w:val="00155B5F"/>
    <w:rsid w:val="00155C42"/>
    <w:rsid w:val="00156274"/>
    <w:rsid w:val="00156AD1"/>
    <w:rsid w:val="00156BBE"/>
    <w:rsid w:val="00156DF9"/>
    <w:rsid w:val="001571D5"/>
    <w:rsid w:val="00157952"/>
    <w:rsid w:val="00157C42"/>
    <w:rsid w:val="00160663"/>
    <w:rsid w:val="00160B4A"/>
    <w:rsid w:val="00160E15"/>
    <w:rsid w:val="00162435"/>
    <w:rsid w:val="00162A75"/>
    <w:rsid w:val="00162D41"/>
    <w:rsid w:val="00163461"/>
    <w:rsid w:val="001635D8"/>
    <w:rsid w:val="00163772"/>
    <w:rsid w:val="00163F1D"/>
    <w:rsid w:val="00163F91"/>
    <w:rsid w:val="0016451D"/>
    <w:rsid w:val="00164A07"/>
    <w:rsid w:val="001653C9"/>
    <w:rsid w:val="001661F4"/>
    <w:rsid w:val="00166467"/>
    <w:rsid w:val="001672C7"/>
    <w:rsid w:val="00170104"/>
    <w:rsid w:val="001702C4"/>
    <w:rsid w:val="001706EE"/>
    <w:rsid w:val="00170AA4"/>
    <w:rsid w:val="00171ABD"/>
    <w:rsid w:val="00171B75"/>
    <w:rsid w:val="0017216B"/>
    <w:rsid w:val="001723D5"/>
    <w:rsid w:val="00172776"/>
    <w:rsid w:val="00172880"/>
    <w:rsid w:val="0017359C"/>
    <w:rsid w:val="0017395D"/>
    <w:rsid w:val="00173F00"/>
    <w:rsid w:val="00173F60"/>
    <w:rsid w:val="0017432F"/>
    <w:rsid w:val="001750C4"/>
    <w:rsid w:val="0017511C"/>
    <w:rsid w:val="0017565E"/>
    <w:rsid w:val="00175801"/>
    <w:rsid w:val="001759E8"/>
    <w:rsid w:val="00175F2F"/>
    <w:rsid w:val="00176A29"/>
    <w:rsid w:val="00176D57"/>
    <w:rsid w:val="00177024"/>
    <w:rsid w:val="00177ACC"/>
    <w:rsid w:val="0018034C"/>
    <w:rsid w:val="00180524"/>
    <w:rsid w:val="0018080D"/>
    <w:rsid w:val="00181607"/>
    <w:rsid w:val="00181AB1"/>
    <w:rsid w:val="00181B83"/>
    <w:rsid w:val="00181E21"/>
    <w:rsid w:val="00182234"/>
    <w:rsid w:val="001827C6"/>
    <w:rsid w:val="00182B1F"/>
    <w:rsid w:val="00182BD2"/>
    <w:rsid w:val="0018322F"/>
    <w:rsid w:val="00183696"/>
    <w:rsid w:val="00183F79"/>
    <w:rsid w:val="00184014"/>
    <w:rsid w:val="00184D34"/>
    <w:rsid w:val="00185539"/>
    <w:rsid w:val="001856E0"/>
    <w:rsid w:val="001862BE"/>
    <w:rsid w:val="0018683B"/>
    <w:rsid w:val="00186BBF"/>
    <w:rsid w:val="00186CBC"/>
    <w:rsid w:val="0018731B"/>
    <w:rsid w:val="001875B6"/>
    <w:rsid w:val="0019039A"/>
    <w:rsid w:val="00190EC0"/>
    <w:rsid w:val="00191B75"/>
    <w:rsid w:val="00191F32"/>
    <w:rsid w:val="00192DAC"/>
    <w:rsid w:val="00192E92"/>
    <w:rsid w:val="00193424"/>
    <w:rsid w:val="001938EF"/>
    <w:rsid w:val="00193A96"/>
    <w:rsid w:val="00193FEB"/>
    <w:rsid w:val="001941EF"/>
    <w:rsid w:val="001951C0"/>
    <w:rsid w:val="00195488"/>
    <w:rsid w:val="00195A08"/>
    <w:rsid w:val="00195A8C"/>
    <w:rsid w:val="00196191"/>
    <w:rsid w:val="00197901"/>
    <w:rsid w:val="00197BF0"/>
    <w:rsid w:val="001A0DEB"/>
    <w:rsid w:val="001A11AD"/>
    <w:rsid w:val="001A14C7"/>
    <w:rsid w:val="001A14EC"/>
    <w:rsid w:val="001A1A1A"/>
    <w:rsid w:val="001A269F"/>
    <w:rsid w:val="001A27CB"/>
    <w:rsid w:val="001A29CB"/>
    <w:rsid w:val="001A31AA"/>
    <w:rsid w:val="001A350F"/>
    <w:rsid w:val="001A3BA4"/>
    <w:rsid w:val="001A3E22"/>
    <w:rsid w:val="001A3E59"/>
    <w:rsid w:val="001A4596"/>
    <w:rsid w:val="001A468E"/>
    <w:rsid w:val="001A62BB"/>
    <w:rsid w:val="001A65DA"/>
    <w:rsid w:val="001A693A"/>
    <w:rsid w:val="001A7987"/>
    <w:rsid w:val="001A7E7C"/>
    <w:rsid w:val="001A7EE6"/>
    <w:rsid w:val="001B0A4A"/>
    <w:rsid w:val="001B0CFB"/>
    <w:rsid w:val="001B1A0C"/>
    <w:rsid w:val="001B21A5"/>
    <w:rsid w:val="001B2E9C"/>
    <w:rsid w:val="001B3252"/>
    <w:rsid w:val="001B426F"/>
    <w:rsid w:val="001B4605"/>
    <w:rsid w:val="001B5E78"/>
    <w:rsid w:val="001B6354"/>
    <w:rsid w:val="001B6DA2"/>
    <w:rsid w:val="001B7255"/>
    <w:rsid w:val="001B73D3"/>
    <w:rsid w:val="001B78EA"/>
    <w:rsid w:val="001C08BE"/>
    <w:rsid w:val="001C15EA"/>
    <w:rsid w:val="001C16BA"/>
    <w:rsid w:val="001C17B5"/>
    <w:rsid w:val="001C1FED"/>
    <w:rsid w:val="001C279E"/>
    <w:rsid w:val="001C2F6D"/>
    <w:rsid w:val="001C36C4"/>
    <w:rsid w:val="001C3A5F"/>
    <w:rsid w:val="001C3ED9"/>
    <w:rsid w:val="001C408C"/>
    <w:rsid w:val="001C4408"/>
    <w:rsid w:val="001C54D2"/>
    <w:rsid w:val="001C55AF"/>
    <w:rsid w:val="001C619F"/>
    <w:rsid w:val="001C6535"/>
    <w:rsid w:val="001C6BAA"/>
    <w:rsid w:val="001C71B7"/>
    <w:rsid w:val="001C7475"/>
    <w:rsid w:val="001D00BB"/>
    <w:rsid w:val="001D034A"/>
    <w:rsid w:val="001D0DCE"/>
    <w:rsid w:val="001D0E42"/>
    <w:rsid w:val="001D2016"/>
    <w:rsid w:val="001D29C6"/>
    <w:rsid w:val="001D2D29"/>
    <w:rsid w:val="001D38B0"/>
    <w:rsid w:val="001D3AD4"/>
    <w:rsid w:val="001D42FF"/>
    <w:rsid w:val="001D4A59"/>
    <w:rsid w:val="001D4BC2"/>
    <w:rsid w:val="001D55FA"/>
    <w:rsid w:val="001D580E"/>
    <w:rsid w:val="001D5EA5"/>
    <w:rsid w:val="001D6878"/>
    <w:rsid w:val="001D76C1"/>
    <w:rsid w:val="001D7C93"/>
    <w:rsid w:val="001E0143"/>
    <w:rsid w:val="001E0A8C"/>
    <w:rsid w:val="001E0E78"/>
    <w:rsid w:val="001E12F8"/>
    <w:rsid w:val="001E163B"/>
    <w:rsid w:val="001E1B72"/>
    <w:rsid w:val="001E1D89"/>
    <w:rsid w:val="001E1E13"/>
    <w:rsid w:val="001E27DE"/>
    <w:rsid w:val="001E2872"/>
    <w:rsid w:val="001E2D34"/>
    <w:rsid w:val="001E3877"/>
    <w:rsid w:val="001E3D75"/>
    <w:rsid w:val="001E4228"/>
    <w:rsid w:val="001E4311"/>
    <w:rsid w:val="001E4694"/>
    <w:rsid w:val="001E4A70"/>
    <w:rsid w:val="001E52A7"/>
    <w:rsid w:val="001E537D"/>
    <w:rsid w:val="001E53A2"/>
    <w:rsid w:val="001E5623"/>
    <w:rsid w:val="001E5F24"/>
    <w:rsid w:val="001E662C"/>
    <w:rsid w:val="001E6BB5"/>
    <w:rsid w:val="001E729A"/>
    <w:rsid w:val="001F02D6"/>
    <w:rsid w:val="001F0371"/>
    <w:rsid w:val="001F12CF"/>
    <w:rsid w:val="001F15A9"/>
    <w:rsid w:val="001F1646"/>
    <w:rsid w:val="001F1DDA"/>
    <w:rsid w:val="001F1EAE"/>
    <w:rsid w:val="001F2428"/>
    <w:rsid w:val="001F24C5"/>
    <w:rsid w:val="001F2CFA"/>
    <w:rsid w:val="001F353E"/>
    <w:rsid w:val="001F3602"/>
    <w:rsid w:val="001F3640"/>
    <w:rsid w:val="001F3ABE"/>
    <w:rsid w:val="001F4247"/>
    <w:rsid w:val="001F4F6C"/>
    <w:rsid w:val="001F5F68"/>
    <w:rsid w:val="001F666C"/>
    <w:rsid w:val="001F732D"/>
    <w:rsid w:val="001F774B"/>
    <w:rsid w:val="00200105"/>
    <w:rsid w:val="002001A2"/>
    <w:rsid w:val="00200924"/>
    <w:rsid w:val="00200DBB"/>
    <w:rsid w:val="002018CC"/>
    <w:rsid w:val="00201E00"/>
    <w:rsid w:val="00202C96"/>
    <w:rsid w:val="00203A27"/>
    <w:rsid w:val="002042A9"/>
    <w:rsid w:val="0020505D"/>
    <w:rsid w:val="0020596B"/>
    <w:rsid w:val="00205A33"/>
    <w:rsid w:val="00205D59"/>
    <w:rsid w:val="0020670F"/>
    <w:rsid w:val="00206C7B"/>
    <w:rsid w:val="00207E4C"/>
    <w:rsid w:val="0021058A"/>
    <w:rsid w:val="0021074C"/>
    <w:rsid w:val="00211286"/>
    <w:rsid w:val="0021161F"/>
    <w:rsid w:val="00212441"/>
    <w:rsid w:val="00212700"/>
    <w:rsid w:val="002129B6"/>
    <w:rsid w:val="00212ADB"/>
    <w:rsid w:val="002131EE"/>
    <w:rsid w:val="002138EC"/>
    <w:rsid w:val="00214741"/>
    <w:rsid w:val="002149EB"/>
    <w:rsid w:val="00214C34"/>
    <w:rsid w:val="00214D05"/>
    <w:rsid w:val="0021550A"/>
    <w:rsid w:val="00215683"/>
    <w:rsid w:val="00215735"/>
    <w:rsid w:val="0021593D"/>
    <w:rsid w:val="002160B7"/>
    <w:rsid w:val="00216FA6"/>
    <w:rsid w:val="00217235"/>
    <w:rsid w:val="002179CF"/>
    <w:rsid w:val="00217FAF"/>
    <w:rsid w:val="00220D6D"/>
    <w:rsid w:val="00220D86"/>
    <w:rsid w:val="00220E51"/>
    <w:rsid w:val="00220E86"/>
    <w:rsid w:val="00220FC0"/>
    <w:rsid w:val="00221A77"/>
    <w:rsid w:val="002223C7"/>
    <w:rsid w:val="00222B89"/>
    <w:rsid w:val="00222BA1"/>
    <w:rsid w:val="00222E96"/>
    <w:rsid w:val="00223044"/>
    <w:rsid w:val="00223048"/>
    <w:rsid w:val="002244FD"/>
    <w:rsid w:val="00224EB6"/>
    <w:rsid w:val="00226C32"/>
    <w:rsid w:val="002308D0"/>
    <w:rsid w:val="00231017"/>
    <w:rsid w:val="00231318"/>
    <w:rsid w:val="002324F2"/>
    <w:rsid w:val="00232D70"/>
    <w:rsid w:val="00233EAC"/>
    <w:rsid w:val="00234673"/>
    <w:rsid w:val="002348BB"/>
    <w:rsid w:val="00234F64"/>
    <w:rsid w:val="0023520A"/>
    <w:rsid w:val="002356F7"/>
    <w:rsid w:val="00235B20"/>
    <w:rsid w:val="00235FD0"/>
    <w:rsid w:val="00236104"/>
    <w:rsid w:val="00236114"/>
    <w:rsid w:val="00236E87"/>
    <w:rsid w:val="00237EB0"/>
    <w:rsid w:val="00240668"/>
    <w:rsid w:val="0024079F"/>
    <w:rsid w:val="0024093B"/>
    <w:rsid w:val="00241064"/>
    <w:rsid w:val="0024129B"/>
    <w:rsid w:val="00241404"/>
    <w:rsid w:val="002419AF"/>
    <w:rsid w:val="00241E76"/>
    <w:rsid w:val="00242646"/>
    <w:rsid w:val="002428EF"/>
    <w:rsid w:val="00242D6E"/>
    <w:rsid w:val="002430EB"/>
    <w:rsid w:val="0024329D"/>
    <w:rsid w:val="00243766"/>
    <w:rsid w:val="00243B6D"/>
    <w:rsid w:val="00243C92"/>
    <w:rsid w:val="0024429D"/>
    <w:rsid w:val="00244375"/>
    <w:rsid w:val="002443DC"/>
    <w:rsid w:val="002446EE"/>
    <w:rsid w:val="00244AFB"/>
    <w:rsid w:val="00245048"/>
    <w:rsid w:val="002452FB"/>
    <w:rsid w:val="0024548F"/>
    <w:rsid w:val="0024550E"/>
    <w:rsid w:val="0024575B"/>
    <w:rsid w:val="0024754E"/>
    <w:rsid w:val="00247609"/>
    <w:rsid w:val="0024788E"/>
    <w:rsid w:val="00250285"/>
    <w:rsid w:val="0025064C"/>
    <w:rsid w:val="0025067A"/>
    <w:rsid w:val="00251B69"/>
    <w:rsid w:val="00252565"/>
    <w:rsid w:val="0025270C"/>
    <w:rsid w:val="00252799"/>
    <w:rsid w:val="00252E3A"/>
    <w:rsid w:val="00252E80"/>
    <w:rsid w:val="002536E2"/>
    <w:rsid w:val="00253983"/>
    <w:rsid w:val="00254449"/>
    <w:rsid w:val="00254545"/>
    <w:rsid w:val="00254AC8"/>
    <w:rsid w:val="00255398"/>
    <w:rsid w:val="00255552"/>
    <w:rsid w:val="002555AB"/>
    <w:rsid w:val="00255B14"/>
    <w:rsid w:val="00255CC0"/>
    <w:rsid w:val="00256AB7"/>
    <w:rsid w:val="00256DA0"/>
    <w:rsid w:val="00260884"/>
    <w:rsid w:val="00260A05"/>
    <w:rsid w:val="00260DB5"/>
    <w:rsid w:val="0026101E"/>
    <w:rsid w:val="0026105F"/>
    <w:rsid w:val="002628F7"/>
    <w:rsid w:val="00262AE0"/>
    <w:rsid w:val="002638D0"/>
    <w:rsid w:val="00263DA6"/>
    <w:rsid w:val="00264B82"/>
    <w:rsid w:val="002650FC"/>
    <w:rsid w:val="002654E6"/>
    <w:rsid w:val="00265508"/>
    <w:rsid w:val="00266146"/>
    <w:rsid w:val="0026733C"/>
    <w:rsid w:val="002675BD"/>
    <w:rsid w:val="0027099A"/>
    <w:rsid w:val="00270A36"/>
    <w:rsid w:val="002718B5"/>
    <w:rsid w:val="00271946"/>
    <w:rsid w:val="00271BCD"/>
    <w:rsid w:val="0027212A"/>
    <w:rsid w:val="002724AC"/>
    <w:rsid w:val="0027292F"/>
    <w:rsid w:val="00272E67"/>
    <w:rsid w:val="002734C4"/>
    <w:rsid w:val="00273C5F"/>
    <w:rsid w:val="002743A3"/>
    <w:rsid w:val="002743F7"/>
    <w:rsid w:val="00275392"/>
    <w:rsid w:val="00275DEA"/>
    <w:rsid w:val="00276776"/>
    <w:rsid w:val="00277DC6"/>
    <w:rsid w:val="00280173"/>
    <w:rsid w:val="00280B00"/>
    <w:rsid w:val="00280D1F"/>
    <w:rsid w:val="00281A6B"/>
    <w:rsid w:val="002821E4"/>
    <w:rsid w:val="00282284"/>
    <w:rsid w:val="0028344A"/>
    <w:rsid w:val="00283CBC"/>
    <w:rsid w:val="00284BFF"/>
    <w:rsid w:val="00284F0C"/>
    <w:rsid w:val="0028539C"/>
    <w:rsid w:val="002864BC"/>
    <w:rsid w:val="00286567"/>
    <w:rsid w:val="00286A52"/>
    <w:rsid w:val="00286C46"/>
    <w:rsid w:val="00287204"/>
    <w:rsid w:val="00287327"/>
    <w:rsid w:val="00287457"/>
    <w:rsid w:val="00287E6E"/>
    <w:rsid w:val="00290820"/>
    <w:rsid w:val="00290EDC"/>
    <w:rsid w:val="00292775"/>
    <w:rsid w:val="00292F99"/>
    <w:rsid w:val="00293821"/>
    <w:rsid w:val="002939A2"/>
    <w:rsid w:val="00294B13"/>
    <w:rsid w:val="00295500"/>
    <w:rsid w:val="00295613"/>
    <w:rsid w:val="002958BB"/>
    <w:rsid w:val="00297A08"/>
    <w:rsid w:val="00297C24"/>
    <w:rsid w:val="00297F61"/>
    <w:rsid w:val="002A0716"/>
    <w:rsid w:val="002A1771"/>
    <w:rsid w:val="002A190B"/>
    <w:rsid w:val="002A1F3B"/>
    <w:rsid w:val="002A238E"/>
    <w:rsid w:val="002A2C76"/>
    <w:rsid w:val="002A3229"/>
    <w:rsid w:val="002A3C0D"/>
    <w:rsid w:val="002A3EE7"/>
    <w:rsid w:val="002A41AF"/>
    <w:rsid w:val="002A48B6"/>
    <w:rsid w:val="002A53AC"/>
    <w:rsid w:val="002A540D"/>
    <w:rsid w:val="002A6099"/>
    <w:rsid w:val="002A66E2"/>
    <w:rsid w:val="002A7108"/>
    <w:rsid w:val="002A7137"/>
    <w:rsid w:val="002A71E2"/>
    <w:rsid w:val="002A7473"/>
    <w:rsid w:val="002A7540"/>
    <w:rsid w:val="002B0A5B"/>
    <w:rsid w:val="002B0CC3"/>
    <w:rsid w:val="002B0CD8"/>
    <w:rsid w:val="002B193C"/>
    <w:rsid w:val="002B19EF"/>
    <w:rsid w:val="002B243F"/>
    <w:rsid w:val="002B3272"/>
    <w:rsid w:val="002B3A7B"/>
    <w:rsid w:val="002B3B92"/>
    <w:rsid w:val="002B3F02"/>
    <w:rsid w:val="002B4DF1"/>
    <w:rsid w:val="002B545C"/>
    <w:rsid w:val="002B5B27"/>
    <w:rsid w:val="002B6FC2"/>
    <w:rsid w:val="002B75D4"/>
    <w:rsid w:val="002B77A2"/>
    <w:rsid w:val="002B7E6B"/>
    <w:rsid w:val="002C07B8"/>
    <w:rsid w:val="002C0B16"/>
    <w:rsid w:val="002C0FAD"/>
    <w:rsid w:val="002C12FA"/>
    <w:rsid w:val="002C138A"/>
    <w:rsid w:val="002C1467"/>
    <w:rsid w:val="002C151F"/>
    <w:rsid w:val="002C16AD"/>
    <w:rsid w:val="002C22C4"/>
    <w:rsid w:val="002C297E"/>
    <w:rsid w:val="002C2EAB"/>
    <w:rsid w:val="002C3384"/>
    <w:rsid w:val="002C3408"/>
    <w:rsid w:val="002C3AE8"/>
    <w:rsid w:val="002C3E86"/>
    <w:rsid w:val="002C4431"/>
    <w:rsid w:val="002C47DA"/>
    <w:rsid w:val="002C4ED6"/>
    <w:rsid w:val="002C529C"/>
    <w:rsid w:val="002C55A5"/>
    <w:rsid w:val="002C5736"/>
    <w:rsid w:val="002C5D75"/>
    <w:rsid w:val="002C60BE"/>
    <w:rsid w:val="002C6170"/>
    <w:rsid w:val="002C64B2"/>
    <w:rsid w:val="002C7592"/>
    <w:rsid w:val="002C7ABA"/>
    <w:rsid w:val="002D00B4"/>
    <w:rsid w:val="002D0659"/>
    <w:rsid w:val="002D25B2"/>
    <w:rsid w:val="002D27CE"/>
    <w:rsid w:val="002D28EA"/>
    <w:rsid w:val="002D2995"/>
    <w:rsid w:val="002D29A6"/>
    <w:rsid w:val="002D3404"/>
    <w:rsid w:val="002D3D40"/>
    <w:rsid w:val="002D40B9"/>
    <w:rsid w:val="002D415C"/>
    <w:rsid w:val="002D67C0"/>
    <w:rsid w:val="002D67F9"/>
    <w:rsid w:val="002D6997"/>
    <w:rsid w:val="002D72E5"/>
    <w:rsid w:val="002D7541"/>
    <w:rsid w:val="002D75CB"/>
    <w:rsid w:val="002E0274"/>
    <w:rsid w:val="002E0941"/>
    <w:rsid w:val="002E2007"/>
    <w:rsid w:val="002E20D4"/>
    <w:rsid w:val="002E2380"/>
    <w:rsid w:val="002E259E"/>
    <w:rsid w:val="002E29DA"/>
    <w:rsid w:val="002E30AD"/>
    <w:rsid w:val="002E351B"/>
    <w:rsid w:val="002E3957"/>
    <w:rsid w:val="002E39C6"/>
    <w:rsid w:val="002E3D9B"/>
    <w:rsid w:val="002E3E6B"/>
    <w:rsid w:val="002E4486"/>
    <w:rsid w:val="002E4665"/>
    <w:rsid w:val="002E48B8"/>
    <w:rsid w:val="002E4B54"/>
    <w:rsid w:val="002E58A0"/>
    <w:rsid w:val="002E5FCE"/>
    <w:rsid w:val="002E669A"/>
    <w:rsid w:val="002E66B1"/>
    <w:rsid w:val="002E761D"/>
    <w:rsid w:val="002F00B1"/>
    <w:rsid w:val="002F021C"/>
    <w:rsid w:val="002F03C7"/>
    <w:rsid w:val="002F0880"/>
    <w:rsid w:val="002F09BD"/>
    <w:rsid w:val="002F0D9A"/>
    <w:rsid w:val="002F0E59"/>
    <w:rsid w:val="002F1A75"/>
    <w:rsid w:val="002F1AEF"/>
    <w:rsid w:val="002F215F"/>
    <w:rsid w:val="002F337C"/>
    <w:rsid w:val="002F376D"/>
    <w:rsid w:val="002F3BDE"/>
    <w:rsid w:val="002F3D51"/>
    <w:rsid w:val="002F4210"/>
    <w:rsid w:val="002F4535"/>
    <w:rsid w:val="002F48B4"/>
    <w:rsid w:val="002F4DBE"/>
    <w:rsid w:val="002F53C0"/>
    <w:rsid w:val="002F5A90"/>
    <w:rsid w:val="002F6F25"/>
    <w:rsid w:val="002F70D1"/>
    <w:rsid w:val="002F7F15"/>
    <w:rsid w:val="00300325"/>
    <w:rsid w:val="00300450"/>
    <w:rsid w:val="003004DB"/>
    <w:rsid w:val="0030077E"/>
    <w:rsid w:val="00301DA5"/>
    <w:rsid w:val="0030210F"/>
    <w:rsid w:val="003029B6"/>
    <w:rsid w:val="00303077"/>
    <w:rsid w:val="00303462"/>
    <w:rsid w:val="00303C3D"/>
    <w:rsid w:val="00303D84"/>
    <w:rsid w:val="00304262"/>
    <w:rsid w:val="00304698"/>
    <w:rsid w:val="003055BF"/>
    <w:rsid w:val="00305997"/>
    <w:rsid w:val="00305C58"/>
    <w:rsid w:val="0030630B"/>
    <w:rsid w:val="00306A3E"/>
    <w:rsid w:val="00306E0A"/>
    <w:rsid w:val="00307889"/>
    <w:rsid w:val="00307C31"/>
    <w:rsid w:val="00307D4F"/>
    <w:rsid w:val="00307F7D"/>
    <w:rsid w:val="00310EBC"/>
    <w:rsid w:val="0031106C"/>
    <w:rsid w:val="003113D1"/>
    <w:rsid w:val="003119B6"/>
    <w:rsid w:val="003125A3"/>
    <w:rsid w:val="00312908"/>
    <w:rsid w:val="00312E4C"/>
    <w:rsid w:val="00313573"/>
    <w:rsid w:val="00313C5F"/>
    <w:rsid w:val="00313C7A"/>
    <w:rsid w:val="00313D1B"/>
    <w:rsid w:val="00313DDA"/>
    <w:rsid w:val="003141C3"/>
    <w:rsid w:val="003149D5"/>
    <w:rsid w:val="00314E7F"/>
    <w:rsid w:val="00314F68"/>
    <w:rsid w:val="003150FA"/>
    <w:rsid w:val="00315544"/>
    <w:rsid w:val="003160BC"/>
    <w:rsid w:val="0031694C"/>
    <w:rsid w:val="00317C2B"/>
    <w:rsid w:val="00320608"/>
    <w:rsid w:val="00320AE2"/>
    <w:rsid w:val="00320BA5"/>
    <w:rsid w:val="00320CA3"/>
    <w:rsid w:val="003210F4"/>
    <w:rsid w:val="00321606"/>
    <w:rsid w:val="00321CC7"/>
    <w:rsid w:val="003220A1"/>
    <w:rsid w:val="0032234A"/>
    <w:rsid w:val="00322636"/>
    <w:rsid w:val="00322CAF"/>
    <w:rsid w:val="00323396"/>
    <w:rsid w:val="003247C1"/>
    <w:rsid w:val="00324F62"/>
    <w:rsid w:val="00325064"/>
    <w:rsid w:val="00325157"/>
    <w:rsid w:val="00326344"/>
    <w:rsid w:val="00326703"/>
    <w:rsid w:val="00326D8C"/>
    <w:rsid w:val="003271C2"/>
    <w:rsid w:val="003273FA"/>
    <w:rsid w:val="0033010D"/>
    <w:rsid w:val="00330424"/>
    <w:rsid w:val="00330715"/>
    <w:rsid w:val="00330964"/>
    <w:rsid w:val="0033185E"/>
    <w:rsid w:val="00331B43"/>
    <w:rsid w:val="0033340E"/>
    <w:rsid w:val="0033380A"/>
    <w:rsid w:val="00333AD4"/>
    <w:rsid w:val="00334418"/>
    <w:rsid w:val="00334752"/>
    <w:rsid w:val="00335433"/>
    <w:rsid w:val="003359EE"/>
    <w:rsid w:val="00335CE3"/>
    <w:rsid w:val="0033668D"/>
    <w:rsid w:val="003369A7"/>
    <w:rsid w:val="00336A01"/>
    <w:rsid w:val="00337B0B"/>
    <w:rsid w:val="00337BCE"/>
    <w:rsid w:val="00340228"/>
    <w:rsid w:val="00340AFF"/>
    <w:rsid w:val="00341960"/>
    <w:rsid w:val="00341BE0"/>
    <w:rsid w:val="00342246"/>
    <w:rsid w:val="00342E0A"/>
    <w:rsid w:val="00343ED4"/>
    <w:rsid w:val="00344450"/>
    <w:rsid w:val="00344AAA"/>
    <w:rsid w:val="003458FC"/>
    <w:rsid w:val="00345953"/>
    <w:rsid w:val="003459A6"/>
    <w:rsid w:val="00345CFE"/>
    <w:rsid w:val="003463BD"/>
    <w:rsid w:val="0034691D"/>
    <w:rsid w:val="0034798D"/>
    <w:rsid w:val="00347BD3"/>
    <w:rsid w:val="00351562"/>
    <w:rsid w:val="003523A9"/>
    <w:rsid w:val="00352A7C"/>
    <w:rsid w:val="00352B87"/>
    <w:rsid w:val="00352CFE"/>
    <w:rsid w:val="003533B8"/>
    <w:rsid w:val="00353A17"/>
    <w:rsid w:val="00354456"/>
    <w:rsid w:val="0035447F"/>
    <w:rsid w:val="00354A67"/>
    <w:rsid w:val="00355D53"/>
    <w:rsid w:val="003563AC"/>
    <w:rsid w:val="003564C6"/>
    <w:rsid w:val="00356637"/>
    <w:rsid w:val="00356F4E"/>
    <w:rsid w:val="0035762D"/>
    <w:rsid w:val="00357B2B"/>
    <w:rsid w:val="0036022C"/>
    <w:rsid w:val="00360A8F"/>
    <w:rsid w:val="00360B8F"/>
    <w:rsid w:val="00360C76"/>
    <w:rsid w:val="00360D9A"/>
    <w:rsid w:val="003611E9"/>
    <w:rsid w:val="0036127E"/>
    <w:rsid w:val="003613A6"/>
    <w:rsid w:val="003626B5"/>
    <w:rsid w:val="00363872"/>
    <w:rsid w:val="003640FC"/>
    <w:rsid w:val="003647E8"/>
    <w:rsid w:val="00364CE8"/>
    <w:rsid w:val="00365B3B"/>
    <w:rsid w:val="00365F51"/>
    <w:rsid w:val="0036667C"/>
    <w:rsid w:val="00366C1C"/>
    <w:rsid w:val="00367404"/>
    <w:rsid w:val="00367BE0"/>
    <w:rsid w:val="00367E7A"/>
    <w:rsid w:val="0037011A"/>
    <w:rsid w:val="003703CB"/>
    <w:rsid w:val="00370AA3"/>
    <w:rsid w:val="00371A88"/>
    <w:rsid w:val="00371DCC"/>
    <w:rsid w:val="00372401"/>
    <w:rsid w:val="0037271E"/>
    <w:rsid w:val="003729A3"/>
    <w:rsid w:val="00372A26"/>
    <w:rsid w:val="00372EA3"/>
    <w:rsid w:val="00374428"/>
    <w:rsid w:val="00374DB5"/>
    <w:rsid w:val="0037501B"/>
    <w:rsid w:val="003750B7"/>
    <w:rsid w:val="0037661B"/>
    <w:rsid w:val="00376689"/>
    <w:rsid w:val="00376D5C"/>
    <w:rsid w:val="00376D96"/>
    <w:rsid w:val="00376F3E"/>
    <w:rsid w:val="00377C35"/>
    <w:rsid w:val="00377F1F"/>
    <w:rsid w:val="00380116"/>
    <w:rsid w:val="00380C07"/>
    <w:rsid w:val="00380E89"/>
    <w:rsid w:val="00381414"/>
    <w:rsid w:val="003816B0"/>
    <w:rsid w:val="00381C7C"/>
    <w:rsid w:val="00381C8A"/>
    <w:rsid w:val="00381F42"/>
    <w:rsid w:val="00382473"/>
    <w:rsid w:val="00382E1D"/>
    <w:rsid w:val="00383186"/>
    <w:rsid w:val="003832F5"/>
    <w:rsid w:val="003834A7"/>
    <w:rsid w:val="00383A26"/>
    <w:rsid w:val="00383F7B"/>
    <w:rsid w:val="00383FD6"/>
    <w:rsid w:val="00384C18"/>
    <w:rsid w:val="00385CCC"/>
    <w:rsid w:val="00386979"/>
    <w:rsid w:val="003877D7"/>
    <w:rsid w:val="003915F7"/>
    <w:rsid w:val="003915FB"/>
    <w:rsid w:val="00391605"/>
    <w:rsid w:val="0039170A"/>
    <w:rsid w:val="00391DB6"/>
    <w:rsid w:val="00392E4B"/>
    <w:rsid w:val="0039435A"/>
    <w:rsid w:val="00394592"/>
    <w:rsid w:val="00395390"/>
    <w:rsid w:val="00395B42"/>
    <w:rsid w:val="00396238"/>
    <w:rsid w:val="0039627B"/>
    <w:rsid w:val="003963D5"/>
    <w:rsid w:val="0039722F"/>
    <w:rsid w:val="00397C09"/>
    <w:rsid w:val="00397D46"/>
    <w:rsid w:val="003A02C7"/>
    <w:rsid w:val="003A0E2B"/>
    <w:rsid w:val="003A1087"/>
    <w:rsid w:val="003A1AAB"/>
    <w:rsid w:val="003A1CF8"/>
    <w:rsid w:val="003A2197"/>
    <w:rsid w:val="003A2D86"/>
    <w:rsid w:val="003A371F"/>
    <w:rsid w:val="003A3933"/>
    <w:rsid w:val="003A3C57"/>
    <w:rsid w:val="003A3F40"/>
    <w:rsid w:val="003A4DFF"/>
    <w:rsid w:val="003A54F3"/>
    <w:rsid w:val="003A557F"/>
    <w:rsid w:val="003A56B0"/>
    <w:rsid w:val="003A5BA5"/>
    <w:rsid w:val="003A6021"/>
    <w:rsid w:val="003A6279"/>
    <w:rsid w:val="003A67FC"/>
    <w:rsid w:val="003A708E"/>
    <w:rsid w:val="003A73EC"/>
    <w:rsid w:val="003A74FF"/>
    <w:rsid w:val="003A75F6"/>
    <w:rsid w:val="003A7BCF"/>
    <w:rsid w:val="003B175D"/>
    <w:rsid w:val="003B1CC6"/>
    <w:rsid w:val="003B1DBA"/>
    <w:rsid w:val="003B218E"/>
    <w:rsid w:val="003B2313"/>
    <w:rsid w:val="003B2412"/>
    <w:rsid w:val="003B2521"/>
    <w:rsid w:val="003B27F0"/>
    <w:rsid w:val="003B2B6D"/>
    <w:rsid w:val="003B3565"/>
    <w:rsid w:val="003B39D5"/>
    <w:rsid w:val="003B3CD7"/>
    <w:rsid w:val="003B3EEE"/>
    <w:rsid w:val="003B43E6"/>
    <w:rsid w:val="003B44E5"/>
    <w:rsid w:val="003B597C"/>
    <w:rsid w:val="003B709A"/>
    <w:rsid w:val="003C097B"/>
    <w:rsid w:val="003C174B"/>
    <w:rsid w:val="003C213D"/>
    <w:rsid w:val="003C2286"/>
    <w:rsid w:val="003C2757"/>
    <w:rsid w:val="003C2956"/>
    <w:rsid w:val="003C3ADF"/>
    <w:rsid w:val="003C3C12"/>
    <w:rsid w:val="003C3E57"/>
    <w:rsid w:val="003C40B5"/>
    <w:rsid w:val="003C41BB"/>
    <w:rsid w:val="003C41C8"/>
    <w:rsid w:val="003C45DA"/>
    <w:rsid w:val="003C4EA6"/>
    <w:rsid w:val="003C4F09"/>
    <w:rsid w:val="003C50E9"/>
    <w:rsid w:val="003C59E5"/>
    <w:rsid w:val="003C5EA9"/>
    <w:rsid w:val="003C62A3"/>
    <w:rsid w:val="003C6389"/>
    <w:rsid w:val="003C6A0B"/>
    <w:rsid w:val="003C6CF9"/>
    <w:rsid w:val="003C7235"/>
    <w:rsid w:val="003C7591"/>
    <w:rsid w:val="003C7A68"/>
    <w:rsid w:val="003D02B1"/>
    <w:rsid w:val="003D0987"/>
    <w:rsid w:val="003D0CC8"/>
    <w:rsid w:val="003D1C02"/>
    <w:rsid w:val="003D1CD5"/>
    <w:rsid w:val="003D1D70"/>
    <w:rsid w:val="003D2305"/>
    <w:rsid w:val="003D2442"/>
    <w:rsid w:val="003D24D7"/>
    <w:rsid w:val="003D28C8"/>
    <w:rsid w:val="003D28E1"/>
    <w:rsid w:val="003D2F5B"/>
    <w:rsid w:val="003D364A"/>
    <w:rsid w:val="003D4C12"/>
    <w:rsid w:val="003D4C26"/>
    <w:rsid w:val="003D506B"/>
    <w:rsid w:val="003D53D8"/>
    <w:rsid w:val="003D5523"/>
    <w:rsid w:val="003D5533"/>
    <w:rsid w:val="003D57D7"/>
    <w:rsid w:val="003D772B"/>
    <w:rsid w:val="003D78D9"/>
    <w:rsid w:val="003E0334"/>
    <w:rsid w:val="003E0777"/>
    <w:rsid w:val="003E0EB9"/>
    <w:rsid w:val="003E2232"/>
    <w:rsid w:val="003E34B1"/>
    <w:rsid w:val="003E36CC"/>
    <w:rsid w:val="003E3CF2"/>
    <w:rsid w:val="003E4CE6"/>
    <w:rsid w:val="003E4F49"/>
    <w:rsid w:val="003E554F"/>
    <w:rsid w:val="003E5914"/>
    <w:rsid w:val="003E5B9F"/>
    <w:rsid w:val="003E5C58"/>
    <w:rsid w:val="003E60A5"/>
    <w:rsid w:val="003E6349"/>
    <w:rsid w:val="003E7507"/>
    <w:rsid w:val="003E7599"/>
    <w:rsid w:val="003E75D9"/>
    <w:rsid w:val="003E76BF"/>
    <w:rsid w:val="003E79E5"/>
    <w:rsid w:val="003E7A52"/>
    <w:rsid w:val="003F01B6"/>
    <w:rsid w:val="003F01EA"/>
    <w:rsid w:val="003F025A"/>
    <w:rsid w:val="003F0A7F"/>
    <w:rsid w:val="003F0BB8"/>
    <w:rsid w:val="003F10BA"/>
    <w:rsid w:val="003F2BB0"/>
    <w:rsid w:val="003F2DA8"/>
    <w:rsid w:val="003F2E3F"/>
    <w:rsid w:val="003F2FA8"/>
    <w:rsid w:val="003F3366"/>
    <w:rsid w:val="003F3410"/>
    <w:rsid w:val="003F4185"/>
    <w:rsid w:val="003F454C"/>
    <w:rsid w:val="003F4A30"/>
    <w:rsid w:val="003F4D30"/>
    <w:rsid w:val="003F4EC4"/>
    <w:rsid w:val="003F5296"/>
    <w:rsid w:val="003F63B1"/>
    <w:rsid w:val="003F6467"/>
    <w:rsid w:val="003F6EE5"/>
    <w:rsid w:val="003F7080"/>
    <w:rsid w:val="003F72D3"/>
    <w:rsid w:val="003F73BA"/>
    <w:rsid w:val="003F7479"/>
    <w:rsid w:val="003F7D33"/>
    <w:rsid w:val="0040008D"/>
    <w:rsid w:val="0040066D"/>
    <w:rsid w:val="00400A68"/>
    <w:rsid w:val="00400E62"/>
    <w:rsid w:val="00401000"/>
    <w:rsid w:val="00401AB0"/>
    <w:rsid w:val="00401ACE"/>
    <w:rsid w:val="004020C1"/>
    <w:rsid w:val="004030E2"/>
    <w:rsid w:val="00403676"/>
    <w:rsid w:val="00405075"/>
    <w:rsid w:val="00405296"/>
    <w:rsid w:val="0040580C"/>
    <w:rsid w:val="004060B8"/>
    <w:rsid w:val="004062BB"/>
    <w:rsid w:val="00406348"/>
    <w:rsid w:val="00406582"/>
    <w:rsid w:val="004069B5"/>
    <w:rsid w:val="00406A20"/>
    <w:rsid w:val="00406CAD"/>
    <w:rsid w:val="00406D99"/>
    <w:rsid w:val="0040705D"/>
    <w:rsid w:val="00410395"/>
    <w:rsid w:val="00411BED"/>
    <w:rsid w:val="00414B3C"/>
    <w:rsid w:val="00414C77"/>
    <w:rsid w:val="0041552D"/>
    <w:rsid w:val="00415655"/>
    <w:rsid w:val="0041566C"/>
    <w:rsid w:val="00415CC9"/>
    <w:rsid w:val="0041689B"/>
    <w:rsid w:val="00416DA1"/>
    <w:rsid w:val="0041789D"/>
    <w:rsid w:val="00417C38"/>
    <w:rsid w:val="004201D1"/>
    <w:rsid w:val="004202B5"/>
    <w:rsid w:val="004208C4"/>
    <w:rsid w:val="00420B3A"/>
    <w:rsid w:val="00420D77"/>
    <w:rsid w:val="00421668"/>
    <w:rsid w:val="00421826"/>
    <w:rsid w:val="00422279"/>
    <w:rsid w:val="00422C75"/>
    <w:rsid w:val="00423229"/>
    <w:rsid w:val="00424263"/>
    <w:rsid w:val="0042454D"/>
    <w:rsid w:val="00424941"/>
    <w:rsid w:val="004249AE"/>
    <w:rsid w:val="00425845"/>
    <w:rsid w:val="00425A82"/>
    <w:rsid w:val="0042641B"/>
    <w:rsid w:val="00426431"/>
    <w:rsid w:val="00426907"/>
    <w:rsid w:val="00427586"/>
    <w:rsid w:val="004302B5"/>
    <w:rsid w:val="004304C5"/>
    <w:rsid w:val="00430759"/>
    <w:rsid w:val="00430A5F"/>
    <w:rsid w:val="00431B43"/>
    <w:rsid w:val="00432156"/>
    <w:rsid w:val="004321AC"/>
    <w:rsid w:val="00432B2D"/>
    <w:rsid w:val="00432C15"/>
    <w:rsid w:val="0043358C"/>
    <w:rsid w:val="00434291"/>
    <w:rsid w:val="0043439C"/>
    <w:rsid w:val="00435397"/>
    <w:rsid w:val="00435512"/>
    <w:rsid w:val="00435793"/>
    <w:rsid w:val="00435AE9"/>
    <w:rsid w:val="00435B50"/>
    <w:rsid w:val="004364AB"/>
    <w:rsid w:val="00437222"/>
    <w:rsid w:val="004377C3"/>
    <w:rsid w:val="00437814"/>
    <w:rsid w:val="00437B18"/>
    <w:rsid w:val="0044024D"/>
    <w:rsid w:val="00440571"/>
    <w:rsid w:val="00441068"/>
    <w:rsid w:val="00441317"/>
    <w:rsid w:val="00441712"/>
    <w:rsid w:val="00441A45"/>
    <w:rsid w:val="00442843"/>
    <w:rsid w:val="00442ABB"/>
    <w:rsid w:val="00442E11"/>
    <w:rsid w:val="004436E1"/>
    <w:rsid w:val="00443EB1"/>
    <w:rsid w:val="00444AAC"/>
    <w:rsid w:val="00444FD5"/>
    <w:rsid w:val="0044512E"/>
    <w:rsid w:val="004456E1"/>
    <w:rsid w:val="00445994"/>
    <w:rsid w:val="0044669D"/>
    <w:rsid w:val="0044716A"/>
    <w:rsid w:val="004471E6"/>
    <w:rsid w:val="00447329"/>
    <w:rsid w:val="004474F8"/>
    <w:rsid w:val="004476BC"/>
    <w:rsid w:val="00450865"/>
    <w:rsid w:val="0045119A"/>
    <w:rsid w:val="00451296"/>
    <w:rsid w:val="00451774"/>
    <w:rsid w:val="00451AD6"/>
    <w:rsid w:val="0045205F"/>
    <w:rsid w:val="0045352B"/>
    <w:rsid w:val="00453A6D"/>
    <w:rsid w:val="00453B4F"/>
    <w:rsid w:val="00454C4E"/>
    <w:rsid w:val="00454F9F"/>
    <w:rsid w:val="004554F3"/>
    <w:rsid w:val="00455D81"/>
    <w:rsid w:val="00456146"/>
    <w:rsid w:val="004563B2"/>
    <w:rsid w:val="00456732"/>
    <w:rsid w:val="004567C3"/>
    <w:rsid w:val="00457704"/>
    <w:rsid w:val="00457761"/>
    <w:rsid w:val="00457C2A"/>
    <w:rsid w:val="00457CA4"/>
    <w:rsid w:val="0046069A"/>
    <w:rsid w:val="00460ACB"/>
    <w:rsid w:val="00460CE6"/>
    <w:rsid w:val="00460F02"/>
    <w:rsid w:val="00460FF2"/>
    <w:rsid w:val="00461017"/>
    <w:rsid w:val="00461776"/>
    <w:rsid w:val="00462091"/>
    <w:rsid w:val="00463022"/>
    <w:rsid w:val="0046344B"/>
    <w:rsid w:val="00463692"/>
    <w:rsid w:val="00463F09"/>
    <w:rsid w:val="00464C73"/>
    <w:rsid w:val="004655EC"/>
    <w:rsid w:val="004656AA"/>
    <w:rsid w:val="00465826"/>
    <w:rsid w:val="00465FB9"/>
    <w:rsid w:val="0046609D"/>
    <w:rsid w:val="00466119"/>
    <w:rsid w:val="0046640B"/>
    <w:rsid w:val="0046648E"/>
    <w:rsid w:val="0046683F"/>
    <w:rsid w:val="00466959"/>
    <w:rsid w:val="0046764C"/>
    <w:rsid w:val="00467968"/>
    <w:rsid w:val="00467DDF"/>
    <w:rsid w:val="0047172C"/>
    <w:rsid w:val="00471F8A"/>
    <w:rsid w:val="00471FD1"/>
    <w:rsid w:val="004720E5"/>
    <w:rsid w:val="00472935"/>
    <w:rsid w:val="00472BA1"/>
    <w:rsid w:val="0047378F"/>
    <w:rsid w:val="00473EB8"/>
    <w:rsid w:val="00474093"/>
    <w:rsid w:val="00474556"/>
    <w:rsid w:val="0047493B"/>
    <w:rsid w:val="00475221"/>
    <w:rsid w:val="00476F4B"/>
    <w:rsid w:val="004774B3"/>
    <w:rsid w:val="0047755C"/>
    <w:rsid w:val="004776D1"/>
    <w:rsid w:val="004817C5"/>
    <w:rsid w:val="00481973"/>
    <w:rsid w:val="004821EA"/>
    <w:rsid w:val="00482C5F"/>
    <w:rsid w:val="004832E8"/>
    <w:rsid w:val="004839B2"/>
    <w:rsid w:val="00484E62"/>
    <w:rsid w:val="0048587C"/>
    <w:rsid w:val="00485F2C"/>
    <w:rsid w:val="00486C71"/>
    <w:rsid w:val="00486E98"/>
    <w:rsid w:val="00487805"/>
    <w:rsid w:val="00490D26"/>
    <w:rsid w:val="0049128A"/>
    <w:rsid w:val="00491DC7"/>
    <w:rsid w:val="00492ECC"/>
    <w:rsid w:val="00493192"/>
    <w:rsid w:val="00493E1F"/>
    <w:rsid w:val="004942DF"/>
    <w:rsid w:val="00495249"/>
    <w:rsid w:val="004954DC"/>
    <w:rsid w:val="004957A3"/>
    <w:rsid w:val="00495D6E"/>
    <w:rsid w:val="00495DBA"/>
    <w:rsid w:val="00495F46"/>
    <w:rsid w:val="00496C1C"/>
    <w:rsid w:val="00497331"/>
    <w:rsid w:val="0049790F"/>
    <w:rsid w:val="004A017E"/>
    <w:rsid w:val="004A036D"/>
    <w:rsid w:val="004A0410"/>
    <w:rsid w:val="004A04E0"/>
    <w:rsid w:val="004A05E8"/>
    <w:rsid w:val="004A1BED"/>
    <w:rsid w:val="004A253B"/>
    <w:rsid w:val="004A28AA"/>
    <w:rsid w:val="004A30DC"/>
    <w:rsid w:val="004A371E"/>
    <w:rsid w:val="004A37AD"/>
    <w:rsid w:val="004A40AF"/>
    <w:rsid w:val="004A41B7"/>
    <w:rsid w:val="004A46B2"/>
    <w:rsid w:val="004A4BDB"/>
    <w:rsid w:val="004A523F"/>
    <w:rsid w:val="004A548E"/>
    <w:rsid w:val="004A566A"/>
    <w:rsid w:val="004A573B"/>
    <w:rsid w:val="004A58CD"/>
    <w:rsid w:val="004A7639"/>
    <w:rsid w:val="004B054C"/>
    <w:rsid w:val="004B1022"/>
    <w:rsid w:val="004B145D"/>
    <w:rsid w:val="004B23F0"/>
    <w:rsid w:val="004B2457"/>
    <w:rsid w:val="004B2B64"/>
    <w:rsid w:val="004B2D8C"/>
    <w:rsid w:val="004B309C"/>
    <w:rsid w:val="004B3A27"/>
    <w:rsid w:val="004B3DCA"/>
    <w:rsid w:val="004B423E"/>
    <w:rsid w:val="004B47EC"/>
    <w:rsid w:val="004B4843"/>
    <w:rsid w:val="004B4EA7"/>
    <w:rsid w:val="004B50BF"/>
    <w:rsid w:val="004B560A"/>
    <w:rsid w:val="004B5AF9"/>
    <w:rsid w:val="004B6114"/>
    <w:rsid w:val="004B667E"/>
    <w:rsid w:val="004B66A9"/>
    <w:rsid w:val="004B7AA5"/>
    <w:rsid w:val="004B7CA0"/>
    <w:rsid w:val="004B7D9B"/>
    <w:rsid w:val="004C0DF9"/>
    <w:rsid w:val="004C1046"/>
    <w:rsid w:val="004C1147"/>
    <w:rsid w:val="004C220E"/>
    <w:rsid w:val="004C289B"/>
    <w:rsid w:val="004C29E1"/>
    <w:rsid w:val="004C3151"/>
    <w:rsid w:val="004C37D7"/>
    <w:rsid w:val="004C4039"/>
    <w:rsid w:val="004C4132"/>
    <w:rsid w:val="004C4525"/>
    <w:rsid w:val="004C4C79"/>
    <w:rsid w:val="004C4FB3"/>
    <w:rsid w:val="004C50CD"/>
    <w:rsid w:val="004C5B76"/>
    <w:rsid w:val="004C5D54"/>
    <w:rsid w:val="004C649A"/>
    <w:rsid w:val="004C71B5"/>
    <w:rsid w:val="004C732F"/>
    <w:rsid w:val="004C77D5"/>
    <w:rsid w:val="004C7BDA"/>
    <w:rsid w:val="004D05AD"/>
    <w:rsid w:val="004D0F35"/>
    <w:rsid w:val="004D0FDD"/>
    <w:rsid w:val="004D1A8D"/>
    <w:rsid w:val="004D1D57"/>
    <w:rsid w:val="004D1FCB"/>
    <w:rsid w:val="004D23D9"/>
    <w:rsid w:val="004D25FC"/>
    <w:rsid w:val="004D26A2"/>
    <w:rsid w:val="004D2BA0"/>
    <w:rsid w:val="004D34BF"/>
    <w:rsid w:val="004D3505"/>
    <w:rsid w:val="004D3AA6"/>
    <w:rsid w:val="004D3B25"/>
    <w:rsid w:val="004D3CBE"/>
    <w:rsid w:val="004D4063"/>
    <w:rsid w:val="004D4106"/>
    <w:rsid w:val="004D4AD4"/>
    <w:rsid w:val="004D5D2F"/>
    <w:rsid w:val="004D5EA1"/>
    <w:rsid w:val="004D61F0"/>
    <w:rsid w:val="004D72DC"/>
    <w:rsid w:val="004D75BC"/>
    <w:rsid w:val="004D77AC"/>
    <w:rsid w:val="004D7899"/>
    <w:rsid w:val="004D7DF5"/>
    <w:rsid w:val="004D7FFE"/>
    <w:rsid w:val="004E0EFF"/>
    <w:rsid w:val="004E1097"/>
    <w:rsid w:val="004E1338"/>
    <w:rsid w:val="004E1F4E"/>
    <w:rsid w:val="004E1FD0"/>
    <w:rsid w:val="004E1FFA"/>
    <w:rsid w:val="004E3282"/>
    <w:rsid w:val="004E36D2"/>
    <w:rsid w:val="004E42FF"/>
    <w:rsid w:val="004E436F"/>
    <w:rsid w:val="004E4FB4"/>
    <w:rsid w:val="004E527E"/>
    <w:rsid w:val="004E5340"/>
    <w:rsid w:val="004E54BE"/>
    <w:rsid w:val="004E57A1"/>
    <w:rsid w:val="004E59E2"/>
    <w:rsid w:val="004E5CB7"/>
    <w:rsid w:val="004E6C01"/>
    <w:rsid w:val="004E6EEC"/>
    <w:rsid w:val="004E6F85"/>
    <w:rsid w:val="004E70FB"/>
    <w:rsid w:val="004E7711"/>
    <w:rsid w:val="004E7F39"/>
    <w:rsid w:val="004F0350"/>
    <w:rsid w:val="004F03BB"/>
    <w:rsid w:val="004F0BDE"/>
    <w:rsid w:val="004F0EBA"/>
    <w:rsid w:val="004F1048"/>
    <w:rsid w:val="004F195E"/>
    <w:rsid w:val="004F1DAF"/>
    <w:rsid w:val="004F22B2"/>
    <w:rsid w:val="004F25C4"/>
    <w:rsid w:val="004F2C16"/>
    <w:rsid w:val="004F2C83"/>
    <w:rsid w:val="004F36B8"/>
    <w:rsid w:val="004F3A13"/>
    <w:rsid w:val="004F3AA5"/>
    <w:rsid w:val="004F43B3"/>
    <w:rsid w:val="004F466E"/>
    <w:rsid w:val="004F4B07"/>
    <w:rsid w:val="004F4E19"/>
    <w:rsid w:val="004F4F64"/>
    <w:rsid w:val="004F5521"/>
    <w:rsid w:val="004F5A00"/>
    <w:rsid w:val="004F6CC3"/>
    <w:rsid w:val="004F7BD5"/>
    <w:rsid w:val="00500062"/>
    <w:rsid w:val="00500223"/>
    <w:rsid w:val="00500496"/>
    <w:rsid w:val="00500577"/>
    <w:rsid w:val="005007D8"/>
    <w:rsid w:val="005010CB"/>
    <w:rsid w:val="0050113D"/>
    <w:rsid w:val="00501947"/>
    <w:rsid w:val="00501E35"/>
    <w:rsid w:val="005021F0"/>
    <w:rsid w:val="0050287C"/>
    <w:rsid w:val="00502F51"/>
    <w:rsid w:val="005038C4"/>
    <w:rsid w:val="00503F86"/>
    <w:rsid w:val="00503FC1"/>
    <w:rsid w:val="00504A52"/>
    <w:rsid w:val="00505B0D"/>
    <w:rsid w:val="00505E15"/>
    <w:rsid w:val="0050659D"/>
    <w:rsid w:val="00506774"/>
    <w:rsid w:val="00506A32"/>
    <w:rsid w:val="00506A8E"/>
    <w:rsid w:val="005071EF"/>
    <w:rsid w:val="00507238"/>
    <w:rsid w:val="00507467"/>
    <w:rsid w:val="005078EA"/>
    <w:rsid w:val="00507BB8"/>
    <w:rsid w:val="00507E8C"/>
    <w:rsid w:val="00510E69"/>
    <w:rsid w:val="00510F07"/>
    <w:rsid w:val="0051182C"/>
    <w:rsid w:val="005127EA"/>
    <w:rsid w:val="00512C8C"/>
    <w:rsid w:val="005130FE"/>
    <w:rsid w:val="0051312B"/>
    <w:rsid w:val="00513AE8"/>
    <w:rsid w:val="00513D78"/>
    <w:rsid w:val="00513EE5"/>
    <w:rsid w:val="00514A86"/>
    <w:rsid w:val="00514CC9"/>
    <w:rsid w:val="005156C7"/>
    <w:rsid w:val="005171E1"/>
    <w:rsid w:val="00517760"/>
    <w:rsid w:val="00517B4B"/>
    <w:rsid w:val="005204D6"/>
    <w:rsid w:val="00520AB6"/>
    <w:rsid w:val="00520AE3"/>
    <w:rsid w:val="005219AC"/>
    <w:rsid w:val="00522600"/>
    <w:rsid w:val="0052262F"/>
    <w:rsid w:val="00522682"/>
    <w:rsid w:val="00522D8D"/>
    <w:rsid w:val="0052317F"/>
    <w:rsid w:val="005235B1"/>
    <w:rsid w:val="00523737"/>
    <w:rsid w:val="005237B7"/>
    <w:rsid w:val="005245B1"/>
    <w:rsid w:val="00524C81"/>
    <w:rsid w:val="00524DF4"/>
    <w:rsid w:val="00524F29"/>
    <w:rsid w:val="00524F54"/>
    <w:rsid w:val="0052558A"/>
    <w:rsid w:val="00526309"/>
    <w:rsid w:val="00526B25"/>
    <w:rsid w:val="00526C4B"/>
    <w:rsid w:val="005270CC"/>
    <w:rsid w:val="00527B5F"/>
    <w:rsid w:val="00530C7D"/>
    <w:rsid w:val="00530D82"/>
    <w:rsid w:val="00530E26"/>
    <w:rsid w:val="00531071"/>
    <w:rsid w:val="00531229"/>
    <w:rsid w:val="0053194B"/>
    <w:rsid w:val="00531A47"/>
    <w:rsid w:val="00531A7F"/>
    <w:rsid w:val="005327D3"/>
    <w:rsid w:val="00532C53"/>
    <w:rsid w:val="005332E1"/>
    <w:rsid w:val="00534F46"/>
    <w:rsid w:val="00535258"/>
    <w:rsid w:val="00535F57"/>
    <w:rsid w:val="00536381"/>
    <w:rsid w:val="005370E3"/>
    <w:rsid w:val="00537408"/>
    <w:rsid w:val="00537CF8"/>
    <w:rsid w:val="0054033C"/>
    <w:rsid w:val="00540705"/>
    <w:rsid w:val="00541773"/>
    <w:rsid w:val="00541F05"/>
    <w:rsid w:val="00541F1C"/>
    <w:rsid w:val="00542471"/>
    <w:rsid w:val="0054249E"/>
    <w:rsid w:val="00544668"/>
    <w:rsid w:val="005446BE"/>
    <w:rsid w:val="005448B1"/>
    <w:rsid w:val="00544A2C"/>
    <w:rsid w:val="00544AA7"/>
    <w:rsid w:val="00544E1B"/>
    <w:rsid w:val="005450DD"/>
    <w:rsid w:val="005451A4"/>
    <w:rsid w:val="00545713"/>
    <w:rsid w:val="005457F0"/>
    <w:rsid w:val="005462E5"/>
    <w:rsid w:val="005463BF"/>
    <w:rsid w:val="005465FA"/>
    <w:rsid w:val="00546831"/>
    <w:rsid w:val="00546CAB"/>
    <w:rsid w:val="00546CE1"/>
    <w:rsid w:val="005474F8"/>
    <w:rsid w:val="005476ED"/>
    <w:rsid w:val="00547E2B"/>
    <w:rsid w:val="0055016E"/>
    <w:rsid w:val="005507F6"/>
    <w:rsid w:val="00550ABA"/>
    <w:rsid w:val="00550FCB"/>
    <w:rsid w:val="00551298"/>
    <w:rsid w:val="005514F6"/>
    <w:rsid w:val="00551A7C"/>
    <w:rsid w:val="0055229C"/>
    <w:rsid w:val="00552BFF"/>
    <w:rsid w:val="00553005"/>
    <w:rsid w:val="00553105"/>
    <w:rsid w:val="0055375C"/>
    <w:rsid w:val="0055389E"/>
    <w:rsid w:val="00553969"/>
    <w:rsid w:val="00553E8A"/>
    <w:rsid w:val="005547F5"/>
    <w:rsid w:val="00554F3C"/>
    <w:rsid w:val="00555E7D"/>
    <w:rsid w:val="00555F22"/>
    <w:rsid w:val="00556BFE"/>
    <w:rsid w:val="00556C43"/>
    <w:rsid w:val="00557B24"/>
    <w:rsid w:val="005600AE"/>
    <w:rsid w:val="00560A5F"/>
    <w:rsid w:val="00560BBE"/>
    <w:rsid w:val="005614B7"/>
    <w:rsid w:val="00561646"/>
    <w:rsid w:val="005618D5"/>
    <w:rsid w:val="00562333"/>
    <w:rsid w:val="00562894"/>
    <w:rsid w:val="00563327"/>
    <w:rsid w:val="00563F5F"/>
    <w:rsid w:val="005646F8"/>
    <w:rsid w:val="00564BA1"/>
    <w:rsid w:val="005658C4"/>
    <w:rsid w:val="005662C1"/>
    <w:rsid w:val="0056652B"/>
    <w:rsid w:val="005669AD"/>
    <w:rsid w:val="005671B8"/>
    <w:rsid w:val="00567394"/>
    <w:rsid w:val="00567A98"/>
    <w:rsid w:val="005706E7"/>
    <w:rsid w:val="005709AF"/>
    <w:rsid w:val="00570A65"/>
    <w:rsid w:val="00572299"/>
    <w:rsid w:val="005729D2"/>
    <w:rsid w:val="00572CB9"/>
    <w:rsid w:val="00572D02"/>
    <w:rsid w:val="00573E41"/>
    <w:rsid w:val="0057459D"/>
    <w:rsid w:val="0057477E"/>
    <w:rsid w:val="00574D84"/>
    <w:rsid w:val="00575B02"/>
    <w:rsid w:val="00575D69"/>
    <w:rsid w:val="00575E4E"/>
    <w:rsid w:val="00575EBD"/>
    <w:rsid w:val="005769AE"/>
    <w:rsid w:val="005771E2"/>
    <w:rsid w:val="00577405"/>
    <w:rsid w:val="0057795C"/>
    <w:rsid w:val="00577E39"/>
    <w:rsid w:val="00580A14"/>
    <w:rsid w:val="005810B0"/>
    <w:rsid w:val="0058136A"/>
    <w:rsid w:val="00581C4B"/>
    <w:rsid w:val="00581F0D"/>
    <w:rsid w:val="00581FF6"/>
    <w:rsid w:val="00583379"/>
    <w:rsid w:val="00583634"/>
    <w:rsid w:val="00583C4E"/>
    <w:rsid w:val="005847EB"/>
    <w:rsid w:val="00584BE7"/>
    <w:rsid w:val="00584C7B"/>
    <w:rsid w:val="00584D51"/>
    <w:rsid w:val="0058628D"/>
    <w:rsid w:val="00586AF0"/>
    <w:rsid w:val="00590B07"/>
    <w:rsid w:val="00590B9C"/>
    <w:rsid w:val="00591012"/>
    <w:rsid w:val="005910A2"/>
    <w:rsid w:val="0059159D"/>
    <w:rsid w:val="00591F40"/>
    <w:rsid w:val="00591F97"/>
    <w:rsid w:val="00592045"/>
    <w:rsid w:val="0059274F"/>
    <w:rsid w:val="00592A4E"/>
    <w:rsid w:val="00593095"/>
    <w:rsid w:val="0059355D"/>
    <w:rsid w:val="0059425D"/>
    <w:rsid w:val="00594425"/>
    <w:rsid w:val="005946A4"/>
    <w:rsid w:val="005946E0"/>
    <w:rsid w:val="00594720"/>
    <w:rsid w:val="00594933"/>
    <w:rsid w:val="0059535D"/>
    <w:rsid w:val="0059557F"/>
    <w:rsid w:val="00595791"/>
    <w:rsid w:val="0059599B"/>
    <w:rsid w:val="00595BBB"/>
    <w:rsid w:val="00595F24"/>
    <w:rsid w:val="005962CA"/>
    <w:rsid w:val="0059655C"/>
    <w:rsid w:val="00596926"/>
    <w:rsid w:val="005972D5"/>
    <w:rsid w:val="00597F2B"/>
    <w:rsid w:val="005A0576"/>
    <w:rsid w:val="005A0AD8"/>
    <w:rsid w:val="005A111D"/>
    <w:rsid w:val="005A1200"/>
    <w:rsid w:val="005A137F"/>
    <w:rsid w:val="005A1550"/>
    <w:rsid w:val="005A263E"/>
    <w:rsid w:val="005A3489"/>
    <w:rsid w:val="005A3B2D"/>
    <w:rsid w:val="005A3BFC"/>
    <w:rsid w:val="005A44DD"/>
    <w:rsid w:val="005A471B"/>
    <w:rsid w:val="005A474E"/>
    <w:rsid w:val="005A488B"/>
    <w:rsid w:val="005A4D2F"/>
    <w:rsid w:val="005A4ED8"/>
    <w:rsid w:val="005A540C"/>
    <w:rsid w:val="005A54C8"/>
    <w:rsid w:val="005A5670"/>
    <w:rsid w:val="005A59F3"/>
    <w:rsid w:val="005A6337"/>
    <w:rsid w:val="005B0E01"/>
    <w:rsid w:val="005B19CF"/>
    <w:rsid w:val="005B1AF7"/>
    <w:rsid w:val="005B2660"/>
    <w:rsid w:val="005B2A4A"/>
    <w:rsid w:val="005B32B0"/>
    <w:rsid w:val="005B35E7"/>
    <w:rsid w:val="005B3802"/>
    <w:rsid w:val="005B3AE8"/>
    <w:rsid w:val="005B3B7D"/>
    <w:rsid w:val="005B3C24"/>
    <w:rsid w:val="005B44AE"/>
    <w:rsid w:val="005B5F49"/>
    <w:rsid w:val="005B61EB"/>
    <w:rsid w:val="005B6563"/>
    <w:rsid w:val="005B712F"/>
    <w:rsid w:val="005B744C"/>
    <w:rsid w:val="005B7F74"/>
    <w:rsid w:val="005C019F"/>
    <w:rsid w:val="005C01B1"/>
    <w:rsid w:val="005C0253"/>
    <w:rsid w:val="005C1B93"/>
    <w:rsid w:val="005C1DBC"/>
    <w:rsid w:val="005C1E9D"/>
    <w:rsid w:val="005C2665"/>
    <w:rsid w:val="005C2C8A"/>
    <w:rsid w:val="005C2EB8"/>
    <w:rsid w:val="005C310C"/>
    <w:rsid w:val="005C3383"/>
    <w:rsid w:val="005C41E7"/>
    <w:rsid w:val="005C480C"/>
    <w:rsid w:val="005C4886"/>
    <w:rsid w:val="005C499F"/>
    <w:rsid w:val="005C49DC"/>
    <w:rsid w:val="005C4B75"/>
    <w:rsid w:val="005C56FA"/>
    <w:rsid w:val="005C5AFE"/>
    <w:rsid w:val="005C6BF1"/>
    <w:rsid w:val="005C6C8F"/>
    <w:rsid w:val="005C7A5B"/>
    <w:rsid w:val="005C7D91"/>
    <w:rsid w:val="005D049A"/>
    <w:rsid w:val="005D05A7"/>
    <w:rsid w:val="005D075E"/>
    <w:rsid w:val="005D14EF"/>
    <w:rsid w:val="005D18E4"/>
    <w:rsid w:val="005D2E0D"/>
    <w:rsid w:val="005D2E3B"/>
    <w:rsid w:val="005D2EBD"/>
    <w:rsid w:val="005D30A2"/>
    <w:rsid w:val="005D31CE"/>
    <w:rsid w:val="005D3927"/>
    <w:rsid w:val="005D4225"/>
    <w:rsid w:val="005D4FB7"/>
    <w:rsid w:val="005D539A"/>
    <w:rsid w:val="005D5ED3"/>
    <w:rsid w:val="005D69BB"/>
    <w:rsid w:val="005D6D06"/>
    <w:rsid w:val="005D79CD"/>
    <w:rsid w:val="005E01BC"/>
    <w:rsid w:val="005E08A2"/>
    <w:rsid w:val="005E0D73"/>
    <w:rsid w:val="005E0FA0"/>
    <w:rsid w:val="005E12B8"/>
    <w:rsid w:val="005E17DD"/>
    <w:rsid w:val="005E19C4"/>
    <w:rsid w:val="005E1B13"/>
    <w:rsid w:val="005E1F54"/>
    <w:rsid w:val="005E206A"/>
    <w:rsid w:val="005E2074"/>
    <w:rsid w:val="005E270A"/>
    <w:rsid w:val="005E2939"/>
    <w:rsid w:val="005E2A16"/>
    <w:rsid w:val="005E2BC0"/>
    <w:rsid w:val="005E2F49"/>
    <w:rsid w:val="005E369E"/>
    <w:rsid w:val="005E3AFA"/>
    <w:rsid w:val="005E3CB1"/>
    <w:rsid w:val="005E408C"/>
    <w:rsid w:val="005E4AD2"/>
    <w:rsid w:val="005E4B2A"/>
    <w:rsid w:val="005E5657"/>
    <w:rsid w:val="005E6915"/>
    <w:rsid w:val="005E6D12"/>
    <w:rsid w:val="005E77DD"/>
    <w:rsid w:val="005F0907"/>
    <w:rsid w:val="005F0E53"/>
    <w:rsid w:val="005F186D"/>
    <w:rsid w:val="005F1AC5"/>
    <w:rsid w:val="005F254E"/>
    <w:rsid w:val="005F2D0B"/>
    <w:rsid w:val="005F30E6"/>
    <w:rsid w:val="005F3318"/>
    <w:rsid w:val="005F3559"/>
    <w:rsid w:val="005F359F"/>
    <w:rsid w:val="005F40F8"/>
    <w:rsid w:val="005F41A2"/>
    <w:rsid w:val="005F41DE"/>
    <w:rsid w:val="005F4FC1"/>
    <w:rsid w:val="005F5061"/>
    <w:rsid w:val="005F525E"/>
    <w:rsid w:val="005F584D"/>
    <w:rsid w:val="005F5A9F"/>
    <w:rsid w:val="005F6CF8"/>
    <w:rsid w:val="005F707D"/>
    <w:rsid w:val="005F7670"/>
    <w:rsid w:val="005F7863"/>
    <w:rsid w:val="005F79E3"/>
    <w:rsid w:val="00600363"/>
    <w:rsid w:val="00600653"/>
    <w:rsid w:val="006009A1"/>
    <w:rsid w:val="00600B14"/>
    <w:rsid w:val="0060163E"/>
    <w:rsid w:val="00602416"/>
    <w:rsid w:val="006025DB"/>
    <w:rsid w:val="0060324D"/>
    <w:rsid w:val="00603448"/>
    <w:rsid w:val="00603B1E"/>
    <w:rsid w:val="0060566E"/>
    <w:rsid w:val="00605864"/>
    <w:rsid w:val="00605CE2"/>
    <w:rsid w:val="00605FA4"/>
    <w:rsid w:val="0060602D"/>
    <w:rsid w:val="006063DD"/>
    <w:rsid w:val="006073DA"/>
    <w:rsid w:val="00607CE0"/>
    <w:rsid w:val="0061005F"/>
    <w:rsid w:val="0061019C"/>
    <w:rsid w:val="006101CF"/>
    <w:rsid w:val="00610460"/>
    <w:rsid w:val="00610902"/>
    <w:rsid w:val="00611162"/>
    <w:rsid w:val="006115D2"/>
    <w:rsid w:val="00611654"/>
    <w:rsid w:val="006118B0"/>
    <w:rsid w:val="00611D85"/>
    <w:rsid w:val="006124A9"/>
    <w:rsid w:val="00612518"/>
    <w:rsid w:val="00612957"/>
    <w:rsid w:val="00612C21"/>
    <w:rsid w:val="0061457D"/>
    <w:rsid w:val="00614985"/>
    <w:rsid w:val="00615469"/>
    <w:rsid w:val="00616389"/>
    <w:rsid w:val="00617473"/>
    <w:rsid w:val="006200D1"/>
    <w:rsid w:val="00620263"/>
    <w:rsid w:val="00620B5E"/>
    <w:rsid w:val="006214F4"/>
    <w:rsid w:val="006215F0"/>
    <w:rsid w:val="00621957"/>
    <w:rsid w:val="00621F77"/>
    <w:rsid w:val="00622213"/>
    <w:rsid w:val="00622366"/>
    <w:rsid w:val="00622B16"/>
    <w:rsid w:val="006234BD"/>
    <w:rsid w:val="006239A9"/>
    <w:rsid w:val="00624116"/>
    <w:rsid w:val="0062494D"/>
    <w:rsid w:val="00624C46"/>
    <w:rsid w:val="00624CBC"/>
    <w:rsid w:val="00625751"/>
    <w:rsid w:val="006260CF"/>
    <w:rsid w:val="00626C10"/>
    <w:rsid w:val="0062748D"/>
    <w:rsid w:val="00627A30"/>
    <w:rsid w:val="00627A68"/>
    <w:rsid w:val="0063010C"/>
    <w:rsid w:val="00630759"/>
    <w:rsid w:val="006308B4"/>
    <w:rsid w:val="00632414"/>
    <w:rsid w:val="00632F05"/>
    <w:rsid w:val="006330B9"/>
    <w:rsid w:val="00633919"/>
    <w:rsid w:val="00635F34"/>
    <w:rsid w:val="00636127"/>
    <w:rsid w:val="00636A9E"/>
    <w:rsid w:val="00636BB1"/>
    <w:rsid w:val="00636CCB"/>
    <w:rsid w:val="00636CDF"/>
    <w:rsid w:val="00637B8E"/>
    <w:rsid w:val="006402DB"/>
    <w:rsid w:val="00640D3F"/>
    <w:rsid w:val="00641A65"/>
    <w:rsid w:val="00641B7A"/>
    <w:rsid w:val="00642731"/>
    <w:rsid w:val="00642ED1"/>
    <w:rsid w:val="00642F8A"/>
    <w:rsid w:val="006434C6"/>
    <w:rsid w:val="006439C8"/>
    <w:rsid w:val="006439D0"/>
    <w:rsid w:val="006442C4"/>
    <w:rsid w:val="006450F0"/>
    <w:rsid w:val="00645C6F"/>
    <w:rsid w:val="00645D97"/>
    <w:rsid w:val="006463D7"/>
    <w:rsid w:val="00647246"/>
    <w:rsid w:val="00647475"/>
    <w:rsid w:val="0065027A"/>
    <w:rsid w:val="0065057B"/>
    <w:rsid w:val="00650609"/>
    <w:rsid w:val="00650994"/>
    <w:rsid w:val="00651344"/>
    <w:rsid w:val="00652473"/>
    <w:rsid w:val="00653686"/>
    <w:rsid w:val="00654241"/>
    <w:rsid w:val="006547C1"/>
    <w:rsid w:val="00654AC5"/>
    <w:rsid w:val="00654ED3"/>
    <w:rsid w:val="006554C8"/>
    <w:rsid w:val="006556A3"/>
    <w:rsid w:val="00655D57"/>
    <w:rsid w:val="00656758"/>
    <w:rsid w:val="00657129"/>
    <w:rsid w:val="00657703"/>
    <w:rsid w:val="00657A83"/>
    <w:rsid w:val="0066027C"/>
    <w:rsid w:val="00660F98"/>
    <w:rsid w:val="00661959"/>
    <w:rsid w:val="006619D7"/>
    <w:rsid w:val="006629C0"/>
    <w:rsid w:val="00662C98"/>
    <w:rsid w:val="00663E39"/>
    <w:rsid w:val="00664006"/>
    <w:rsid w:val="006640EC"/>
    <w:rsid w:val="0066429A"/>
    <w:rsid w:val="006649E1"/>
    <w:rsid w:val="006656D1"/>
    <w:rsid w:val="00667511"/>
    <w:rsid w:val="006704B0"/>
    <w:rsid w:val="00670763"/>
    <w:rsid w:val="00670767"/>
    <w:rsid w:val="00670B7B"/>
    <w:rsid w:val="00670DAE"/>
    <w:rsid w:val="00670E9F"/>
    <w:rsid w:val="006714B0"/>
    <w:rsid w:val="00671CB1"/>
    <w:rsid w:val="00672342"/>
    <w:rsid w:val="00672622"/>
    <w:rsid w:val="00672B46"/>
    <w:rsid w:val="00672B59"/>
    <w:rsid w:val="00673173"/>
    <w:rsid w:val="006731AB"/>
    <w:rsid w:val="00673E17"/>
    <w:rsid w:val="00673E5F"/>
    <w:rsid w:val="00674505"/>
    <w:rsid w:val="00675451"/>
    <w:rsid w:val="00675EB3"/>
    <w:rsid w:val="00675FE2"/>
    <w:rsid w:val="0067605E"/>
    <w:rsid w:val="006760A9"/>
    <w:rsid w:val="006772EB"/>
    <w:rsid w:val="00677452"/>
    <w:rsid w:val="006778B9"/>
    <w:rsid w:val="006802BB"/>
    <w:rsid w:val="00681A12"/>
    <w:rsid w:val="00681B95"/>
    <w:rsid w:val="006824EF"/>
    <w:rsid w:val="006827B5"/>
    <w:rsid w:val="0068293E"/>
    <w:rsid w:val="006835F2"/>
    <w:rsid w:val="0068397C"/>
    <w:rsid w:val="006849F8"/>
    <w:rsid w:val="00685D6B"/>
    <w:rsid w:val="006861BB"/>
    <w:rsid w:val="006862E9"/>
    <w:rsid w:val="00686D9A"/>
    <w:rsid w:val="00687272"/>
    <w:rsid w:val="006878CE"/>
    <w:rsid w:val="00687C11"/>
    <w:rsid w:val="00690F53"/>
    <w:rsid w:val="006918F0"/>
    <w:rsid w:val="00691C66"/>
    <w:rsid w:val="00691DE7"/>
    <w:rsid w:val="006927CA"/>
    <w:rsid w:val="00692ECA"/>
    <w:rsid w:val="006935A2"/>
    <w:rsid w:val="00693B51"/>
    <w:rsid w:val="006948F8"/>
    <w:rsid w:val="00694CFA"/>
    <w:rsid w:val="00695377"/>
    <w:rsid w:val="006956CD"/>
    <w:rsid w:val="00695C7A"/>
    <w:rsid w:val="00695E86"/>
    <w:rsid w:val="006965DE"/>
    <w:rsid w:val="00697183"/>
    <w:rsid w:val="006978BD"/>
    <w:rsid w:val="006A04A2"/>
    <w:rsid w:val="006A0A7B"/>
    <w:rsid w:val="006A1D31"/>
    <w:rsid w:val="006A1D9C"/>
    <w:rsid w:val="006A2185"/>
    <w:rsid w:val="006A2501"/>
    <w:rsid w:val="006A26EE"/>
    <w:rsid w:val="006A273B"/>
    <w:rsid w:val="006A27B8"/>
    <w:rsid w:val="006A2A59"/>
    <w:rsid w:val="006A2D1F"/>
    <w:rsid w:val="006A2D51"/>
    <w:rsid w:val="006A2DA5"/>
    <w:rsid w:val="006A2F3D"/>
    <w:rsid w:val="006A334D"/>
    <w:rsid w:val="006A3A3E"/>
    <w:rsid w:val="006A3C25"/>
    <w:rsid w:val="006A3DCD"/>
    <w:rsid w:val="006A43B2"/>
    <w:rsid w:val="006A4484"/>
    <w:rsid w:val="006A453D"/>
    <w:rsid w:val="006A4849"/>
    <w:rsid w:val="006A4C77"/>
    <w:rsid w:val="006A57CE"/>
    <w:rsid w:val="006A5B99"/>
    <w:rsid w:val="006A63D3"/>
    <w:rsid w:val="006A67D4"/>
    <w:rsid w:val="006A72A9"/>
    <w:rsid w:val="006A7460"/>
    <w:rsid w:val="006A7DBF"/>
    <w:rsid w:val="006B0343"/>
    <w:rsid w:val="006B0E03"/>
    <w:rsid w:val="006B0E1D"/>
    <w:rsid w:val="006B0F4C"/>
    <w:rsid w:val="006B11EC"/>
    <w:rsid w:val="006B15C1"/>
    <w:rsid w:val="006B283E"/>
    <w:rsid w:val="006B2F7A"/>
    <w:rsid w:val="006B3124"/>
    <w:rsid w:val="006B3134"/>
    <w:rsid w:val="006B322C"/>
    <w:rsid w:val="006B35E1"/>
    <w:rsid w:val="006B3FEF"/>
    <w:rsid w:val="006B5133"/>
    <w:rsid w:val="006B5316"/>
    <w:rsid w:val="006B566C"/>
    <w:rsid w:val="006B58B5"/>
    <w:rsid w:val="006B64F0"/>
    <w:rsid w:val="006B6F49"/>
    <w:rsid w:val="006B6F62"/>
    <w:rsid w:val="006B78AE"/>
    <w:rsid w:val="006B7C29"/>
    <w:rsid w:val="006B7E06"/>
    <w:rsid w:val="006B7EDC"/>
    <w:rsid w:val="006C00C2"/>
    <w:rsid w:val="006C019B"/>
    <w:rsid w:val="006C01C5"/>
    <w:rsid w:val="006C0768"/>
    <w:rsid w:val="006C2395"/>
    <w:rsid w:val="006C30D7"/>
    <w:rsid w:val="006C3486"/>
    <w:rsid w:val="006C35F2"/>
    <w:rsid w:val="006C3C23"/>
    <w:rsid w:val="006C47EC"/>
    <w:rsid w:val="006C4B48"/>
    <w:rsid w:val="006C4B84"/>
    <w:rsid w:val="006C5A67"/>
    <w:rsid w:val="006C5FDA"/>
    <w:rsid w:val="006C60F1"/>
    <w:rsid w:val="006C6528"/>
    <w:rsid w:val="006C70BD"/>
    <w:rsid w:val="006C71D0"/>
    <w:rsid w:val="006C73DA"/>
    <w:rsid w:val="006C7420"/>
    <w:rsid w:val="006D0EB5"/>
    <w:rsid w:val="006D10A5"/>
    <w:rsid w:val="006D15D9"/>
    <w:rsid w:val="006D210A"/>
    <w:rsid w:val="006D344F"/>
    <w:rsid w:val="006D3CC1"/>
    <w:rsid w:val="006D4690"/>
    <w:rsid w:val="006D5033"/>
    <w:rsid w:val="006D5EF0"/>
    <w:rsid w:val="006D66B3"/>
    <w:rsid w:val="006D6937"/>
    <w:rsid w:val="006D73A1"/>
    <w:rsid w:val="006D7B9A"/>
    <w:rsid w:val="006E0756"/>
    <w:rsid w:val="006E0927"/>
    <w:rsid w:val="006E107E"/>
    <w:rsid w:val="006E16E1"/>
    <w:rsid w:val="006E1A48"/>
    <w:rsid w:val="006E217A"/>
    <w:rsid w:val="006E21DC"/>
    <w:rsid w:val="006E224F"/>
    <w:rsid w:val="006E2408"/>
    <w:rsid w:val="006E27BA"/>
    <w:rsid w:val="006E3187"/>
    <w:rsid w:val="006E3865"/>
    <w:rsid w:val="006E3CE8"/>
    <w:rsid w:val="006E3E9C"/>
    <w:rsid w:val="006E4A6B"/>
    <w:rsid w:val="006E606A"/>
    <w:rsid w:val="006E63BF"/>
    <w:rsid w:val="006E6454"/>
    <w:rsid w:val="006E6711"/>
    <w:rsid w:val="006E6B0A"/>
    <w:rsid w:val="006E70A9"/>
    <w:rsid w:val="006F03C4"/>
    <w:rsid w:val="006F0CA5"/>
    <w:rsid w:val="006F11E4"/>
    <w:rsid w:val="006F2AF6"/>
    <w:rsid w:val="006F2EB3"/>
    <w:rsid w:val="006F3939"/>
    <w:rsid w:val="006F41E6"/>
    <w:rsid w:val="006F5579"/>
    <w:rsid w:val="006F55F1"/>
    <w:rsid w:val="006F560A"/>
    <w:rsid w:val="006F574E"/>
    <w:rsid w:val="006F5845"/>
    <w:rsid w:val="006F66BC"/>
    <w:rsid w:val="006F6724"/>
    <w:rsid w:val="006F6D6B"/>
    <w:rsid w:val="006F75D8"/>
    <w:rsid w:val="00700002"/>
    <w:rsid w:val="00700A50"/>
    <w:rsid w:val="0070176D"/>
    <w:rsid w:val="007019EB"/>
    <w:rsid w:val="00701D2A"/>
    <w:rsid w:val="007023B3"/>
    <w:rsid w:val="007025C3"/>
    <w:rsid w:val="00702BAE"/>
    <w:rsid w:val="00702BFA"/>
    <w:rsid w:val="00704030"/>
    <w:rsid w:val="007049EF"/>
    <w:rsid w:val="00705340"/>
    <w:rsid w:val="00705604"/>
    <w:rsid w:val="007058D2"/>
    <w:rsid w:val="00705A1B"/>
    <w:rsid w:val="00706D2D"/>
    <w:rsid w:val="007074F0"/>
    <w:rsid w:val="0070795A"/>
    <w:rsid w:val="007079E9"/>
    <w:rsid w:val="00707AE9"/>
    <w:rsid w:val="00710789"/>
    <w:rsid w:val="00710EBD"/>
    <w:rsid w:val="00710F62"/>
    <w:rsid w:val="0071150E"/>
    <w:rsid w:val="0071161C"/>
    <w:rsid w:val="00711913"/>
    <w:rsid w:val="00711A8D"/>
    <w:rsid w:val="00711D90"/>
    <w:rsid w:val="00712B8D"/>
    <w:rsid w:val="00712D65"/>
    <w:rsid w:val="0071327D"/>
    <w:rsid w:val="00713355"/>
    <w:rsid w:val="00713DD7"/>
    <w:rsid w:val="00713F59"/>
    <w:rsid w:val="00714208"/>
    <w:rsid w:val="007145E4"/>
    <w:rsid w:val="00714E8B"/>
    <w:rsid w:val="007168D9"/>
    <w:rsid w:val="00717222"/>
    <w:rsid w:val="007177F8"/>
    <w:rsid w:val="00717CA9"/>
    <w:rsid w:val="007208E4"/>
    <w:rsid w:val="007215F8"/>
    <w:rsid w:val="007216CC"/>
    <w:rsid w:val="00722171"/>
    <w:rsid w:val="00722697"/>
    <w:rsid w:val="00722B4B"/>
    <w:rsid w:val="00722F53"/>
    <w:rsid w:val="007258D8"/>
    <w:rsid w:val="00726950"/>
    <w:rsid w:val="00727824"/>
    <w:rsid w:val="007301AF"/>
    <w:rsid w:val="007302B2"/>
    <w:rsid w:val="00731356"/>
    <w:rsid w:val="00731496"/>
    <w:rsid w:val="00731562"/>
    <w:rsid w:val="0073192F"/>
    <w:rsid w:val="007325A8"/>
    <w:rsid w:val="00733715"/>
    <w:rsid w:val="00733975"/>
    <w:rsid w:val="0073473E"/>
    <w:rsid w:val="00734A6E"/>
    <w:rsid w:val="00734B09"/>
    <w:rsid w:val="00734FDF"/>
    <w:rsid w:val="0073507B"/>
    <w:rsid w:val="007353C7"/>
    <w:rsid w:val="00735DC9"/>
    <w:rsid w:val="007362CD"/>
    <w:rsid w:val="00736B59"/>
    <w:rsid w:val="00737FDB"/>
    <w:rsid w:val="00740B44"/>
    <w:rsid w:val="00740BBC"/>
    <w:rsid w:val="00740CE4"/>
    <w:rsid w:val="007432B6"/>
    <w:rsid w:val="0074353F"/>
    <w:rsid w:val="007437F7"/>
    <w:rsid w:val="00743EEB"/>
    <w:rsid w:val="00743F8E"/>
    <w:rsid w:val="007441E5"/>
    <w:rsid w:val="00744B79"/>
    <w:rsid w:val="00745410"/>
    <w:rsid w:val="0074692E"/>
    <w:rsid w:val="00746BD4"/>
    <w:rsid w:val="0074733E"/>
    <w:rsid w:val="00747745"/>
    <w:rsid w:val="00750716"/>
    <w:rsid w:val="00750AAF"/>
    <w:rsid w:val="00750BDD"/>
    <w:rsid w:val="0075119C"/>
    <w:rsid w:val="007511B0"/>
    <w:rsid w:val="00751DB2"/>
    <w:rsid w:val="0075252D"/>
    <w:rsid w:val="007536D0"/>
    <w:rsid w:val="00754541"/>
    <w:rsid w:val="00754ACD"/>
    <w:rsid w:val="00754BC2"/>
    <w:rsid w:val="00754E80"/>
    <w:rsid w:val="007552D8"/>
    <w:rsid w:val="007553F4"/>
    <w:rsid w:val="00756665"/>
    <w:rsid w:val="007568B0"/>
    <w:rsid w:val="0075771F"/>
    <w:rsid w:val="00757C06"/>
    <w:rsid w:val="0076088B"/>
    <w:rsid w:val="00760BB8"/>
    <w:rsid w:val="00760EC5"/>
    <w:rsid w:val="0076113F"/>
    <w:rsid w:val="007612DC"/>
    <w:rsid w:val="00761570"/>
    <w:rsid w:val="007624CC"/>
    <w:rsid w:val="00762C66"/>
    <w:rsid w:val="0076312B"/>
    <w:rsid w:val="00763268"/>
    <w:rsid w:val="00764038"/>
    <w:rsid w:val="007645CE"/>
    <w:rsid w:val="00764B8D"/>
    <w:rsid w:val="007655D0"/>
    <w:rsid w:val="00766A94"/>
    <w:rsid w:val="00766C5A"/>
    <w:rsid w:val="00766DAD"/>
    <w:rsid w:val="00767C65"/>
    <w:rsid w:val="00767F13"/>
    <w:rsid w:val="00770314"/>
    <w:rsid w:val="00770855"/>
    <w:rsid w:val="00770A0D"/>
    <w:rsid w:val="00771105"/>
    <w:rsid w:val="00771332"/>
    <w:rsid w:val="007715A8"/>
    <w:rsid w:val="007719FB"/>
    <w:rsid w:val="00771D65"/>
    <w:rsid w:val="007722D6"/>
    <w:rsid w:val="007723A3"/>
    <w:rsid w:val="007729B1"/>
    <w:rsid w:val="007737A6"/>
    <w:rsid w:val="00773AF6"/>
    <w:rsid w:val="00773EFF"/>
    <w:rsid w:val="00774121"/>
    <w:rsid w:val="00774AD9"/>
    <w:rsid w:val="00774F63"/>
    <w:rsid w:val="00775288"/>
    <w:rsid w:val="00775A10"/>
    <w:rsid w:val="00775C4C"/>
    <w:rsid w:val="00775EA3"/>
    <w:rsid w:val="007771F5"/>
    <w:rsid w:val="007800BB"/>
    <w:rsid w:val="0078059C"/>
    <w:rsid w:val="00780A28"/>
    <w:rsid w:val="00780C26"/>
    <w:rsid w:val="00780C92"/>
    <w:rsid w:val="00781026"/>
    <w:rsid w:val="00781573"/>
    <w:rsid w:val="00781909"/>
    <w:rsid w:val="00781D28"/>
    <w:rsid w:val="007824F1"/>
    <w:rsid w:val="0078385E"/>
    <w:rsid w:val="00783A87"/>
    <w:rsid w:val="00784947"/>
    <w:rsid w:val="00785689"/>
    <w:rsid w:val="00785905"/>
    <w:rsid w:val="00785D53"/>
    <w:rsid w:val="00785EC4"/>
    <w:rsid w:val="007867B2"/>
    <w:rsid w:val="00786D2C"/>
    <w:rsid w:val="00787885"/>
    <w:rsid w:val="00787ED4"/>
    <w:rsid w:val="00790069"/>
    <w:rsid w:val="00790507"/>
    <w:rsid w:val="0079068D"/>
    <w:rsid w:val="00790F7A"/>
    <w:rsid w:val="00791595"/>
    <w:rsid w:val="0079169D"/>
    <w:rsid w:val="00791E6B"/>
    <w:rsid w:val="00791F10"/>
    <w:rsid w:val="00792B02"/>
    <w:rsid w:val="00793352"/>
    <w:rsid w:val="00793354"/>
    <w:rsid w:val="00793444"/>
    <w:rsid w:val="007936FA"/>
    <w:rsid w:val="007945B3"/>
    <w:rsid w:val="007946D5"/>
    <w:rsid w:val="00794A00"/>
    <w:rsid w:val="00795D0B"/>
    <w:rsid w:val="007972FF"/>
    <w:rsid w:val="00797503"/>
    <w:rsid w:val="00797D24"/>
    <w:rsid w:val="00797EB1"/>
    <w:rsid w:val="007A0231"/>
    <w:rsid w:val="007A0AE5"/>
    <w:rsid w:val="007A0E4C"/>
    <w:rsid w:val="007A0EFC"/>
    <w:rsid w:val="007A11A4"/>
    <w:rsid w:val="007A11EF"/>
    <w:rsid w:val="007A1318"/>
    <w:rsid w:val="007A14DB"/>
    <w:rsid w:val="007A1B9E"/>
    <w:rsid w:val="007A32BA"/>
    <w:rsid w:val="007A34BD"/>
    <w:rsid w:val="007A47AF"/>
    <w:rsid w:val="007A502D"/>
    <w:rsid w:val="007A509F"/>
    <w:rsid w:val="007A5211"/>
    <w:rsid w:val="007A58C4"/>
    <w:rsid w:val="007A65D2"/>
    <w:rsid w:val="007A66AE"/>
    <w:rsid w:val="007A66FD"/>
    <w:rsid w:val="007A6A30"/>
    <w:rsid w:val="007A779C"/>
    <w:rsid w:val="007A7926"/>
    <w:rsid w:val="007A7E2F"/>
    <w:rsid w:val="007B047A"/>
    <w:rsid w:val="007B0CE4"/>
    <w:rsid w:val="007B134C"/>
    <w:rsid w:val="007B1ACC"/>
    <w:rsid w:val="007B1BDF"/>
    <w:rsid w:val="007B1DAB"/>
    <w:rsid w:val="007B1DC8"/>
    <w:rsid w:val="007B2612"/>
    <w:rsid w:val="007B267C"/>
    <w:rsid w:val="007B2BD0"/>
    <w:rsid w:val="007B2CF2"/>
    <w:rsid w:val="007B3AB7"/>
    <w:rsid w:val="007B3CB1"/>
    <w:rsid w:val="007B3CFD"/>
    <w:rsid w:val="007B4AA7"/>
    <w:rsid w:val="007B4D14"/>
    <w:rsid w:val="007B5964"/>
    <w:rsid w:val="007B600E"/>
    <w:rsid w:val="007B61C7"/>
    <w:rsid w:val="007B6237"/>
    <w:rsid w:val="007B7CB0"/>
    <w:rsid w:val="007B7F5E"/>
    <w:rsid w:val="007C0350"/>
    <w:rsid w:val="007C03F5"/>
    <w:rsid w:val="007C1418"/>
    <w:rsid w:val="007C17B9"/>
    <w:rsid w:val="007C1EA5"/>
    <w:rsid w:val="007C23DC"/>
    <w:rsid w:val="007C2461"/>
    <w:rsid w:val="007C26D8"/>
    <w:rsid w:val="007C311D"/>
    <w:rsid w:val="007C32DD"/>
    <w:rsid w:val="007C33BF"/>
    <w:rsid w:val="007C3A65"/>
    <w:rsid w:val="007C3ACF"/>
    <w:rsid w:val="007C4B5E"/>
    <w:rsid w:val="007C5924"/>
    <w:rsid w:val="007C5B2E"/>
    <w:rsid w:val="007C637D"/>
    <w:rsid w:val="007C6908"/>
    <w:rsid w:val="007C6C44"/>
    <w:rsid w:val="007C6E81"/>
    <w:rsid w:val="007C786D"/>
    <w:rsid w:val="007C7B64"/>
    <w:rsid w:val="007C7B6A"/>
    <w:rsid w:val="007C7FD6"/>
    <w:rsid w:val="007D0265"/>
    <w:rsid w:val="007D030A"/>
    <w:rsid w:val="007D0D05"/>
    <w:rsid w:val="007D0F6A"/>
    <w:rsid w:val="007D10E8"/>
    <w:rsid w:val="007D13B5"/>
    <w:rsid w:val="007D234A"/>
    <w:rsid w:val="007D2856"/>
    <w:rsid w:val="007D2A1A"/>
    <w:rsid w:val="007D2A55"/>
    <w:rsid w:val="007D32C5"/>
    <w:rsid w:val="007D3744"/>
    <w:rsid w:val="007D3A25"/>
    <w:rsid w:val="007D3A40"/>
    <w:rsid w:val="007D46AE"/>
    <w:rsid w:val="007D48F8"/>
    <w:rsid w:val="007E0491"/>
    <w:rsid w:val="007E0EBD"/>
    <w:rsid w:val="007E1342"/>
    <w:rsid w:val="007E1E34"/>
    <w:rsid w:val="007E1E95"/>
    <w:rsid w:val="007E2C11"/>
    <w:rsid w:val="007E2C1B"/>
    <w:rsid w:val="007E3015"/>
    <w:rsid w:val="007E30FC"/>
    <w:rsid w:val="007E3E1E"/>
    <w:rsid w:val="007E3FAC"/>
    <w:rsid w:val="007E4CB1"/>
    <w:rsid w:val="007E4FDB"/>
    <w:rsid w:val="007E5163"/>
    <w:rsid w:val="007E5347"/>
    <w:rsid w:val="007E5790"/>
    <w:rsid w:val="007E58AF"/>
    <w:rsid w:val="007E5EEB"/>
    <w:rsid w:val="007E6174"/>
    <w:rsid w:val="007E6BCD"/>
    <w:rsid w:val="007E783A"/>
    <w:rsid w:val="007E7A35"/>
    <w:rsid w:val="007E7E2B"/>
    <w:rsid w:val="007F098B"/>
    <w:rsid w:val="007F0A41"/>
    <w:rsid w:val="007F11FD"/>
    <w:rsid w:val="007F1338"/>
    <w:rsid w:val="007F1607"/>
    <w:rsid w:val="007F1B66"/>
    <w:rsid w:val="007F23E0"/>
    <w:rsid w:val="007F254C"/>
    <w:rsid w:val="007F28A6"/>
    <w:rsid w:val="007F2D4F"/>
    <w:rsid w:val="007F33DD"/>
    <w:rsid w:val="007F3E77"/>
    <w:rsid w:val="007F401A"/>
    <w:rsid w:val="007F4024"/>
    <w:rsid w:val="007F410E"/>
    <w:rsid w:val="007F53AA"/>
    <w:rsid w:val="007F5FDA"/>
    <w:rsid w:val="007F6DA9"/>
    <w:rsid w:val="007F6F12"/>
    <w:rsid w:val="007F7068"/>
    <w:rsid w:val="007F72C4"/>
    <w:rsid w:val="007F79A3"/>
    <w:rsid w:val="007F7B07"/>
    <w:rsid w:val="007F7EB3"/>
    <w:rsid w:val="0080046C"/>
    <w:rsid w:val="0080193D"/>
    <w:rsid w:val="00801EBA"/>
    <w:rsid w:val="008021BD"/>
    <w:rsid w:val="00802AED"/>
    <w:rsid w:val="00802C86"/>
    <w:rsid w:val="00802FCD"/>
    <w:rsid w:val="008039A1"/>
    <w:rsid w:val="00803E29"/>
    <w:rsid w:val="00804441"/>
    <w:rsid w:val="00804747"/>
    <w:rsid w:val="00805234"/>
    <w:rsid w:val="00805B52"/>
    <w:rsid w:val="008063F3"/>
    <w:rsid w:val="0080649F"/>
    <w:rsid w:val="008064C6"/>
    <w:rsid w:val="008066AA"/>
    <w:rsid w:val="00806C49"/>
    <w:rsid w:val="008079B2"/>
    <w:rsid w:val="00807B0C"/>
    <w:rsid w:val="00807CCE"/>
    <w:rsid w:val="00807E1C"/>
    <w:rsid w:val="0081032E"/>
    <w:rsid w:val="00810E30"/>
    <w:rsid w:val="00811344"/>
    <w:rsid w:val="00811912"/>
    <w:rsid w:val="008119F1"/>
    <w:rsid w:val="00811A75"/>
    <w:rsid w:val="00812805"/>
    <w:rsid w:val="00813230"/>
    <w:rsid w:val="0081332D"/>
    <w:rsid w:val="008136D6"/>
    <w:rsid w:val="008142BF"/>
    <w:rsid w:val="00814BA2"/>
    <w:rsid w:val="00815463"/>
    <w:rsid w:val="008154B6"/>
    <w:rsid w:val="0081738F"/>
    <w:rsid w:val="00817451"/>
    <w:rsid w:val="00817607"/>
    <w:rsid w:val="00817D2B"/>
    <w:rsid w:val="00817D9C"/>
    <w:rsid w:val="00817FD5"/>
    <w:rsid w:val="00820289"/>
    <w:rsid w:val="00820524"/>
    <w:rsid w:val="008211A9"/>
    <w:rsid w:val="008212CE"/>
    <w:rsid w:val="0082130C"/>
    <w:rsid w:val="008213FD"/>
    <w:rsid w:val="00821913"/>
    <w:rsid w:val="008223F0"/>
    <w:rsid w:val="008224BB"/>
    <w:rsid w:val="00822629"/>
    <w:rsid w:val="0082270B"/>
    <w:rsid w:val="00822928"/>
    <w:rsid w:val="00822C7B"/>
    <w:rsid w:val="008230AA"/>
    <w:rsid w:val="00823249"/>
    <w:rsid w:val="0082339E"/>
    <w:rsid w:val="00823775"/>
    <w:rsid w:val="008237D7"/>
    <w:rsid w:val="0082381B"/>
    <w:rsid w:val="00823BF0"/>
    <w:rsid w:val="00823D16"/>
    <w:rsid w:val="00824AD5"/>
    <w:rsid w:val="00824BFD"/>
    <w:rsid w:val="00824C82"/>
    <w:rsid w:val="00825274"/>
    <w:rsid w:val="00825396"/>
    <w:rsid w:val="00825580"/>
    <w:rsid w:val="00825B2C"/>
    <w:rsid w:val="008263B5"/>
    <w:rsid w:val="00826567"/>
    <w:rsid w:val="008265B4"/>
    <w:rsid w:val="00826E9B"/>
    <w:rsid w:val="00826FA4"/>
    <w:rsid w:val="008303E4"/>
    <w:rsid w:val="00830580"/>
    <w:rsid w:val="008306AD"/>
    <w:rsid w:val="00831161"/>
    <w:rsid w:val="0083165F"/>
    <w:rsid w:val="008318B5"/>
    <w:rsid w:val="0083216F"/>
    <w:rsid w:val="0083225F"/>
    <w:rsid w:val="00832985"/>
    <w:rsid w:val="008342BD"/>
    <w:rsid w:val="008348AA"/>
    <w:rsid w:val="00834A99"/>
    <w:rsid w:val="00834BBD"/>
    <w:rsid w:val="00834C3D"/>
    <w:rsid w:val="008351C4"/>
    <w:rsid w:val="0083523F"/>
    <w:rsid w:val="008357D0"/>
    <w:rsid w:val="00835DCD"/>
    <w:rsid w:val="00835DF1"/>
    <w:rsid w:val="00835F50"/>
    <w:rsid w:val="00836803"/>
    <w:rsid w:val="00837567"/>
    <w:rsid w:val="00837614"/>
    <w:rsid w:val="008376F1"/>
    <w:rsid w:val="00837E1D"/>
    <w:rsid w:val="00840798"/>
    <w:rsid w:val="00840C08"/>
    <w:rsid w:val="00840C8A"/>
    <w:rsid w:val="00841A83"/>
    <w:rsid w:val="00842070"/>
    <w:rsid w:val="0084211C"/>
    <w:rsid w:val="00842B66"/>
    <w:rsid w:val="00842CD1"/>
    <w:rsid w:val="00843592"/>
    <w:rsid w:val="00844231"/>
    <w:rsid w:val="008444AA"/>
    <w:rsid w:val="008447C2"/>
    <w:rsid w:val="0084497A"/>
    <w:rsid w:val="0084526F"/>
    <w:rsid w:val="008453A7"/>
    <w:rsid w:val="0084598C"/>
    <w:rsid w:val="00845FAB"/>
    <w:rsid w:val="00846460"/>
    <w:rsid w:val="00846651"/>
    <w:rsid w:val="008468FA"/>
    <w:rsid w:val="00846971"/>
    <w:rsid w:val="00847029"/>
    <w:rsid w:val="008474D1"/>
    <w:rsid w:val="00847876"/>
    <w:rsid w:val="008478DB"/>
    <w:rsid w:val="00847965"/>
    <w:rsid w:val="00847C0D"/>
    <w:rsid w:val="008513AC"/>
    <w:rsid w:val="0085162F"/>
    <w:rsid w:val="00851ABD"/>
    <w:rsid w:val="0085210B"/>
    <w:rsid w:val="008521BF"/>
    <w:rsid w:val="008527C5"/>
    <w:rsid w:val="00853EA7"/>
    <w:rsid w:val="00854324"/>
    <w:rsid w:val="00855038"/>
    <w:rsid w:val="008560C4"/>
    <w:rsid w:val="008563C3"/>
    <w:rsid w:val="00856438"/>
    <w:rsid w:val="00856544"/>
    <w:rsid w:val="0085687A"/>
    <w:rsid w:val="00856A2C"/>
    <w:rsid w:val="00856F1B"/>
    <w:rsid w:val="008571A1"/>
    <w:rsid w:val="0085765F"/>
    <w:rsid w:val="00857D97"/>
    <w:rsid w:val="00857FE7"/>
    <w:rsid w:val="00860194"/>
    <w:rsid w:val="008601A2"/>
    <w:rsid w:val="00860849"/>
    <w:rsid w:val="00860EC8"/>
    <w:rsid w:val="008617B2"/>
    <w:rsid w:val="00861F63"/>
    <w:rsid w:val="008639E3"/>
    <w:rsid w:val="00863DC4"/>
    <w:rsid w:val="00863F76"/>
    <w:rsid w:val="00864467"/>
    <w:rsid w:val="008655EE"/>
    <w:rsid w:val="0086586A"/>
    <w:rsid w:val="00865A06"/>
    <w:rsid w:val="00865A10"/>
    <w:rsid w:val="00865B88"/>
    <w:rsid w:val="00865E84"/>
    <w:rsid w:val="00865F7C"/>
    <w:rsid w:val="008661C5"/>
    <w:rsid w:val="00866660"/>
    <w:rsid w:val="008678B2"/>
    <w:rsid w:val="00867DA6"/>
    <w:rsid w:val="008701C1"/>
    <w:rsid w:val="0087028D"/>
    <w:rsid w:val="008702A1"/>
    <w:rsid w:val="00870B8A"/>
    <w:rsid w:val="00870D36"/>
    <w:rsid w:val="008712F0"/>
    <w:rsid w:val="0087135C"/>
    <w:rsid w:val="00872C6A"/>
    <w:rsid w:val="00873C5E"/>
    <w:rsid w:val="0087416D"/>
    <w:rsid w:val="00875364"/>
    <w:rsid w:val="00875799"/>
    <w:rsid w:val="008761DB"/>
    <w:rsid w:val="00876A59"/>
    <w:rsid w:val="00876BC7"/>
    <w:rsid w:val="00877526"/>
    <w:rsid w:val="00877B32"/>
    <w:rsid w:val="00877EBC"/>
    <w:rsid w:val="00880124"/>
    <w:rsid w:val="0088041F"/>
    <w:rsid w:val="00880937"/>
    <w:rsid w:val="00881046"/>
    <w:rsid w:val="008813EA"/>
    <w:rsid w:val="008814A0"/>
    <w:rsid w:val="00881E40"/>
    <w:rsid w:val="00882101"/>
    <w:rsid w:val="008824B1"/>
    <w:rsid w:val="008825F2"/>
    <w:rsid w:val="008828A4"/>
    <w:rsid w:val="00882C01"/>
    <w:rsid w:val="0088312C"/>
    <w:rsid w:val="00883568"/>
    <w:rsid w:val="00883FC9"/>
    <w:rsid w:val="00885365"/>
    <w:rsid w:val="008854A6"/>
    <w:rsid w:val="00885AA0"/>
    <w:rsid w:val="00885B6A"/>
    <w:rsid w:val="0088710E"/>
    <w:rsid w:val="00890E4C"/>
    <w:rsid w:val="008910CB"/>
    <w:rsid w:val="00891248"/>
    <w:rsid w:val="0089136F"/>
    <w:rsid w:val="0089304E"/>
    <w:rsid w:val="008931F3"/>
    <w:rsid w:val="00893D8F"/>
    <w:rsid w:val="00893F39"/>
    <w:rsid w:val="00894345"/>
    <w:rsid w:val="00894AF7"/>
    <w:rsid w:val="00894F44"/>
    <w:rsid w:val="0089559E"/>
    <w:rsid w:val="00895BCC"/>
    <w:rsid w:val="00896947"/>
    <w:rsid w:val="00896F88"/>
    <w:rsid w:val="00896FE5"/>
    <w:rsid w:val="00897167"/>
    <w:rsid w:val="008979CA"/>
    <w:rsid w:val="008A04E4"/>
    <w:rsid w:val="008A06DD"/>
    <w:rsid w:val="008A07E7"/>
    <w:rsid w:val="008A0A30"/>
    <w:rsid w:val="008A0D28"/>
    <w:rsid w:val="008A1004"/>
    <w:rsid w:val="008A2D2A"/>
    <w:rsid w:val="008A3799"/>
    <w:rsid w:val="008A396A"/>
    <w:rsid w:val="008A398D"/>
    <w:rsid w:val="008A3CC9"/>
    <w:rsid w:val="008A3E48"/>
    <w:rsid w:val="008A42A3"/>
    <w:rsid w:val="008A4C99"/>
    <w:rsid w:val="008A4E63"/>
    <w:rsid w:val="008A53A4"/>
    <w:rsid w:val="008A577F"/>
    <w:rsid w:val="008A5855"/>
    <w:rsid w:val="008A5947"/>
    <w:rsid w:val="008A5F4C"/>
    <w:rsid w:val="008A6524"/>
    <w:rsid w:val="008A6A83"/>
    <w:rsid w:val="008A7255"/>
    <w:rsid w:val="008A7988"/>
    <w:rsid w:val="008A7A1D"/>
    <w:rsid w:val="008A7D40"/>
    <w:rsid w:val="008B0019"/>
    <w:rsid w:val="008B0403"/>
    <w:rsid w:val="008B064A"/>
    <w:rsid w:val="008B0C6A"/>
    <w:rsid w:val="008B0E3F"/>
    <w:rsid w:val="008B1213"/>
    <w:rsid w:val="008B1D2D"/>
    <w:rsid w:val="008B242C"/>
    <w:rsid w:val="008B2C4A"/>
    <w:rsid w:val="008B4597"/>
    <w:rsid w:val="008B467B"/>
    <w:rsid w:val="008B50ED"/>
    <w:rsid w:val="008B5457"/>
    <w:rsid w:val="008B63A8"/>
    <w:rsid w:val="008B6F2C"/>
    <w:rsid w:val="008B71D2"/>
    <w:rsid w:val="008B72C3"/>
    <w:rsid w:val="008B7BE3"/>
    <w:rsid w:val="008C056B"/>
    <w:rsid w:val="008C1256"/>
    <w:rsid w:val="008C164E"/>
    <w:rsid w:val="008C1787"/>
    <w:rsid w:val="008C214D"/>
    <w:rsid w:val="008C22E3"/>
    <w:rsid w:val="008C2D15"/>
    <w:rsid w:val="008C3266"/>
    <w:rsid w:val="008C387D"/>
    <w:rsid w:val="008C3A20"/>
    <w:rsid w:val="008C3C0E"/>
    <w:rsid w:val="008C42C7"/>
    <w:rsid w:val="008C4A8E"/>
    <w:rsid w:val="008C4EC2"/>
    <w:rsid w:val="008C50C3"/>
    <w:rsid w:val="008C51D1"/>
    <w:rsid w:val="008C55EB"/>
    <w:rsid w:val="008C571B"/>
    <w:rsid w:val="008C58D0"/>
    <w:rsid w:val="008C6288"/>
    <w:rsid w:val="008C75FE"/>
    <w:rsid w:val="008D005E"/>
    <w:rsid w:val="008D081E"/>
    <w:rsid w:val="008D14E1"/>
    <w:rsid w:val="008D1616"/>
    <w:rsid w:val="008D2B4E"/>
    <w:rsid w:val="008D35EC"/>
    <w:rsid w:val="008D3788"/>
    <w:rsid w:val="008D3DFE"/>
    <w:rsid w:val="008D45C1"/>
    <w:rsid w:val="008D46A5"/>
    <w:rsid w:val="008D487F"/>
    <w:rsid w:val="008D4D0F"/>
    <w:rsid w:val="008D5B3B"/>
    <w:rsid w:val="008D61D7"/>
    <w:rsid w:val="008D6AAA"/>
    <w:rsid w:val="008D7206"/>
    <w:rsid w:val="008D7A04"/>
    <w:rsid w:val="008D7F03"/>
    <w:rsid w:val="008E0001"/>
    <w:rsid w:val="008E0837"/>
    <w:rsid w:val="008E0DA6"/>
    <w:rsid w:val="008E2810"/>
    <w:rsid w:val="008E2941"/>
    <w:rsid w:val="008E35CB"/>
    <w:rsid w:val="008E36DE"/>
    <w:rsid w:val="008E3835"/>
    <w:rsid w:val="008E3D8E"/>
    <w:rsid w:val="008E42EB"/>
    <w:rsid w:val="008E47A8"/>
    <w:rsid w:val="008E4B51"/>
    <w:rsid w:val="008E5886"/>
    <w:rsid w:val="008E6843"/>
    <w:rsid w:val="008E69B2"/>
    <w:rsid w:val="008E6B35"/>
    <w:rsid w:val="008E71B0"/>
    <w:rsid w:val="008E7DCB"/>
    <w:rsid w:val="008F09DB"/>
    <w:rsid w:val="008F18EF"/>
    <w:rsid w:val="008F1989"/>
    <w:rsid w:val="008F1B26"/>
    <w:rsid w:val="008F2312"/>
    <w:rsid w:val="008F25D7"/>
    <w:rsid w:val="008F3C06"/>
    <w:rsid w:val="008F42E5"/>
    <w:rsid w:val="008F52D8"/>
    <w:rsid w:val="008F56BD"/>
    <w:rsid w:val="008F5751"/>
    <w:rsid w:val="008F5F1A"/>
    <w:rsid w:val="008F5F81"/>
    <w:rsid w:val="008F6208"/>
    <w:rsid w:val="008F66C6"/>
    <w:rsid w:val="008F6722"/>
    <w:rsid w:val="008F72AD"/>
    <w:rsid w:val="008F7339"/>
    <w:rsid w:val="0090005C"/>
    <w:rsid w:val="009006F3"/>
    <w:rsid w:val="009010B7"/>
    <w:rsid w:val="00901A85"/>
    <w:rsid w:val="009021EC"/>
    <w:rsid w:val="00902295"/>
    <w:rsid w:val="009023B6"/>
    <w:rsid w:val="009027A8"/>
    <w:rsid w:val="009027EB"/>
    <w:rsid w:val="009039C8"/>
    <w:rsid w:val="00903E4F"/>
    <w:rsid w:val="00903E6C"/>
    <w:rsid w:val="009041B6"/>
    <w:rsid w:val="0090439D"/>
    <w:rsid w:val="0090457B"/>
    <w:rsid w:val="0090477E"/>
    <w:rsid w:val="00904832"/>
    <w:rsid w:val="00904B38"/>
    <w:rsid w:val="00905190"/>
    <w:rsid w:val="00905244"/>
    <w:rsid w:val="00905803"/>
    <w:rsid w:val="00905C39"/>
    <w:rsid w:val="00906042"/>
    <w:rsid w:val="0090689C"/>
    <w:rsid w:val="00906CD5"/>
    <w:rsid w:val="00906CF0"/>
    <w:rsid w:val="00906E71"/>
    <w:rsid w:val="0090711C"/>
    <w:rsid w:val="00907BAB"/>
    <w:rsid w:val="00907C97"/>
    <w:rsid w:val="009106F8"/>
    <w:rsid w:val="00910704"/>
    <w:rsid w:val="009110DA"/>
    <w:rsid w:val="0091147A"/>
    <w:rsid w:val="00911D2E"/>
    <w:rsid w:val="00911ED1"/>
    <w:rsid w:val="00911F7D"/>
    <w:rsid w:val="00912881"/>
    <w:rsid w:val="00912883"/>
    <w:rsid w:val="00913475"/>
    <w:rsid w:val="0091350C"/>
    <w:rsid w:val="00913731"/>
    <w:rsid w:val="0091375F"/>
    <w:rsid w:val="00914077"/>
    <w:rsid w:val="0091407F"/>
    <w:rsid w:val="009147F3"/>
    <w:rsid w:val="009149A3"/>
    <w:rsid w:val="009155DD"/>
    <w:rsid w:val="0091578F"/>
    <w:rsid w:val="00915985"/>
    <w:rsid w:val="0091620F"/>
    <w:rsid w:val="00916948"/>
    <w:rsid w:val="00916AA3"/>
    <w:rsid w:val="00917281"/>
    <w:rsid w:val="00917A59"/>
    <w:rsid w:val="00917C7C"/>
    <w:rsid w:val="00920149"/>
    <w:rsid w:val="0092058C"/>
    <w:rsid w:val="009208B5"/>
    <w:rsid w:val="009209DC"/>
    <w:rsid w:val="00920E3C"/>
    <w:rsid w:val="00920F25"/>
    <w:rsid w:val="00920FA4"/>
    <w:rsid w:val="00921054"/>
    <w:rsid w:val="009213DE"/>
    <w:rsid w:val="00921D4F"/>
    <w:rsid w:val="00922078"/>
    <w:rsid w:val="00922327"/>
    <w:rsid w:val="00922447"/>
    <w:rsid w:val="00922D8D"/>
    <w:rsid w:val="009232BE"/>
    <w:rsid w:val="009232FD"/>
    <w:rsid w:val="0092371D"/>
    <w:rsid w:val="0092388F"/>
    <w:rsid w:val="00923A76"/>
    <w:rsid w:val="00923F63"/>
    <w:rsid w:val="009248A7"/>
    <w:rsid w:val="00924976"/>
    <w:rsid w:val="00924997"/>
    <w:rsid w:val="00924D54"/>
    <w:rsid w:val="00925563"/>
    <w:rsid w:val="00925864"/>
    <w:rsid w:val="00925B0B"/>
    <w:rsid w:val="009268F8"/>
    <w:rsid w:val="00926B16"/>
    <w:rsid w:val="0092783D"/>
    <w:rsid w:val="00927B75"/>
    <w:rsid w:val="00930592"/>
    <w:rsid w:val="009313FB"/>
    <w:rsid w:val="0093227E"/>
    <w:rsid w:val="009322C6"/>
    <w:rsid w:val="00932C81"/>
    <w:rsid w:val="0093317F"/>
    <w:rsid w:val="00933361"/>
    <w:rsid w:val="009335E5"/>
    <w:rsid w:val="009336C0"/>
    <w:rsid w:val="00934099"/>
    <w:rsid w:val="0093466D"/>
    <w:rsid w:val="00935182"/>
    <w:rsid w:val="0093561F"/>
    <w:rsid w:val="00935922"/>
    <w:rsid w:val="00935945"/>
    <w:rsid w:val="009360B4"/>
    <w:rsid w:val="00936456"/>
    <w:rsid w:val="0093689F"/>
    <w:rsid w:val="0093707E"/>
    <w:rsid w:val="00937520"/>
    <w:rsid w:val="00937527"/>
    <w:rsid w:val="0093796E"/>
    <w:rsid w:val="009404FC"/>
    <w:rsid w:val="009414E7"/>
    <w:rsid w:val="0094150E"/>
    <w:rsid w:val="009419D8"/>
    <w:rsid w:val="00943119"/>
    <w:rsid w:val="00943B2E"/>
    <w:rsid w:val="0094502F"/>
    <w:rsid w:val="00945712"/>
    <w:rsid w:val="0094668B"/>
    <w:rsid w:val="0094679C"/>
    <w:rsid w:val="00946C53"/>
    <w:rsid w:val="00947077"/>
    <w:rsid w:val="00947DD8"/>
    <w:rsid w:val="009505AE"/>
    <w:rsid w:val="00951115"/>
    <w:rsid w:val="009512C7"/>
    <w:rsid w:val="0095237E"/>
    <w:rsid w:val="009526C5"/>
    <w:rsid w:val="00952D30"/>
    <w:rsid w:val="00952F4A"/>
    <w:rsid w:val="009532E6"/>
    <w:rsid w:val="00953FAB"/>
    <w:rsid w:val="00954D69"/>
    <w:rsid w:val="00955A19"/>
    <w:rsid w:val="00955F6B"/>
    <w:rsid w:val="00956457"/>
    <w:rsid w:val="00956B85"/>
    <w:rsid w:val="0095730B"/>
    <w:rsid w:val="009579F1"/>
    <w:rsid w:val="00960087"/>
    <w:rsid w:val="00960300"/>
    <w:rsid w:val="00960CD3"/>
    <w:rsid w:val="0096183A"/>
    <w:rsid w:val="00961BEB"/>
    <w:rsid w:val="009626F3"/>
    <w:rsid w:val="00962C74"/>
    <w:rsid w:val="00963BF1"/>
    <w:rsid w:val="009648B2"/>
    <w:rsid w:val="009655FA"/>
    <w:rsid w:val="00965609"/>
    <w:rsid w:val="00965743"/>
    <w:rsid w:val="00965C06"/>
    <w:rsid w:val="00965E35"/>
    <w:rsid w:val="00966403"/>
    <w:rsid w:val="00966CD9"/>
    <w:rsid w:val="00967116"/>
    <w:rsid w:val="0096718A"/>
    <w:rsid w:val="00970804"/>
    <w:rsid w:val="0097158B"/>
    <w:rsid w:val="00971D8C"/>
    <w:rsid w:val="00971F91"/>
    <w:rsid w:val="009720EC"/>
    <w:rsid w:val="00972A23"/>
    <w:rsid w:val="0097360A"/>
    <w:rsid w:val="009736A0"/>
    <w:rsid w:val="00973F30"/>
    <w:rsid w:val="00973FF8"/>
    <w:rsid w:val="00974321"/>
    <w:rsid w:val="0097446C"/>
    <w:rsid w:val="009748E6"/>
    <w:rsid w:val="009755B6"/>
    <w:rsid w:val="00975F18"/>
    <w:rsid w:val="0097618A"/>
    <w:rsid w:val="009775A4"/>
    <w:rsid w:val="0097775D"/>
    <w:rsid w:val="00977937"/>
    <w:rsid w:val="009802F5"/>
    <w:rsid w:val="00980315"/>
    <w:rsid w:val="009803DA"/>
    <w:rsid w:val="00980451"/>
    <w:rsid w:val="0098080F"/>
    <w:rsid w:val="00980844"/>
    <w:rsid w:val="00980E22"/>
    <w:rsid w:val="00981A87"/>
    <w:rsid w:val="00981E30"/>
    <w:rsid w:val="00981EDC"/>
    <w:rsid w:val="00981F18"/>
    <w:rsid w:val="009828EF"/>
    <w:rsid w:val="00982F35"/>
    <w:rsid w:val="00982FA5"/>
    <w:rsid w:val="00983244"/>
    <w:rsid w:val="00983ABE"/>
    <w:rsid w:val="00983D29"/>
    <w:rsid w:val="00983FF2"/>
    <w:rsid w:val="00984260"/>
    <w:rsid w:val="0098504B"/>
    <w:rsid w:val="00985231"/>
    <w:rsid w:val="00985A2C"/>
    <w:rsid w:val="0098637C"/>
    <w:rsid w:val="009867E0"/>
    <w:rsid w:val="009873B3"/>
    <w:rsid w:val="0098762D"/>
    <w:rsid w:val="0098766C"/>
    <w:rsid w:val="009879D6"/>
    <w:rsid w:val="00990571"/>
    <w:rsid w:val="00990640"/>
    <w:rsid w:val="00990EDC"/>
    <w:rsid w:val="009912CB"/>
    <w:rsid w:val="0099145C"/>
    <w:rsid w:val="009914EC"/>
    <w:rsid w:val="00991DF0"/>
    <w:rsid w:val="00992630"/>
    <w:rsid w:val="009929AA"/>
    <w:rsid w:val="00992BF7"/>
    <w:rsid w:val="0099301E"/>
    <w:rsid w:val="009934AF"/>
    <w:rsid w:val="009934CC"/>
    <w:rsid w:val="00993E15"/>
    <w:rsid w:val="009945A1"/>
    <w:rsid w:val="009946A3"/>
    <w:rsid w:val="00994962"/>
    <w:rsid w:val="00994E1E"/>
    <w:rsid w:val="00994F4B"/>
    <w:rsid w:val="00995DC7"/>
    <w:rsid w:val="0099689C"/>
    <w:rsid w:val="009972C3"/>
    <w:rsid w:val="009974B8"/>
    <w:rsid w:val="009978FC"/>
    <w:rsid w:val="00997957"/>
    <w:rsid w:val="00997FF3"/>
    <w:rsid w:val="009A1BCE"/>
    <w:rsid w:val="009A22DC"/>
    <w:rsid w:val="009A2957"/>
    <w:rsid w:val="009A2AE2"/>
    <w:rsid w:val="009A2C11"/>
    <w:rsid w:val="009A30AD"/>
    <w:rsid w:val="009A38A4"/>
    <w:rsid w:val="009A3B0C"/>
    <w:rsid w:val="009A3FAD"/>
    <w:rsid w:val="009A4FD1"/>
    <w:rsid w:val="009A56AD"/>
    <w:rsid w:val="009A62A2"/>
    <w:rsid w:val="009A6A75"/>
    <w:rsid w:val="009A714E"/>
    <w:rsid w:val="009A7816"/>
    <w:rsid w:val="009A786D"/>
    <w:rsid w:val="009A7A10"/>
    <w:rsid w:val="009A7DA4"/>
    <w:rsid w:val="009B1278"/>
    <w:rsid w:val="009B19C1"/>
    <w:rsid w:val="009B2655"/>
    <w:rsid w:val="009B2D02"/>
    <w:rsid w:val="009B2D26"/>
    <w:rsid w:val="009B33E1"/>
    <w:rsid w:val="009B35DA"/>
    <w:rsid w:val="009B36B7"/>
    <w:rsid w:val="009B3E88"/>
    <w:rsid w:val="009B3ECB"/>
    <w:rsid w:val="009B3FB3"/>
    <w:rsid w:val="009B4055"/>
    <w:rsid w:val="009B56A9"/>
    <w:rsid w:val="009B5BF2"/>
    <w:rsid w:val="009B69B8"/>
    <w:rsid w:val="009B710F"/>
    <w:rsid w:val="009B77D5"/>
    <w:rsid w:val="009B7E0A"/>
    <w:rsid w:val="009C03B1"/>
    <w:rsid w:val="009C04F7"/>
    <w:rsid w:val="009C12C5"/>
    <w:rsid w:val="009C17EE"/>
    <w:rsid w:val="009C1E57"/>
    <w:rsid w:val="009C2348"/>
    <w:rsid w:val="009C2AA0"/>
    <w:rsid w:val="009C2B36"/>
    <w:rsid w:val="009C3220"/>
    <w:rsid w:val="009C3230"/>
    <w:rsid w:val="009C335E"/>
    <w:rsid w:val="009C39DE"/>
    <w:rsid w:val="009C3ACD"/>
    <w:rsid w:val="009C4C0A"/>
    <w:rsid w:val="009C6595"/>
    <w:rsid w:val="009C68CD"/>
    <w:rsid w:val="009C7731"/>
    <w:rsid w:val="009C78AD"/>
    <w:rsid w:val="009C7C62"/>
    <w:rsid w:val="009C7D06"/>
    <w:rsid w:val="009D020F"/>
    <w:rsid w:val="009D10D1"/>
    <w:rsid w:val="009D11A6"/>
    <w:rsid w:val="009D14F1"/>
    <w:rsid w:val="009D177F"/>
    <w:rsid w:val="009D1BA8"/>
    <w:rsid w:val="009D1E99"/>
    <w:rsid w:val="009D2B9B"/>
    <w:rsid w:val="009D2DC5"/>
    <w:rsid w:val="009D306E"/>
    <w:rsid w:val="009D31A3"/>
    <w:rsid w:val="009D31BC"/>
    <w:rsid w:val="009D3C10"/>
    <w:rsid w:val="009D3E37"/>
    <w:rsid w:val="009D469E"/>
    <w:rsid w:val="009D56E9"/>
    <w:rsid w:val="009D58A3"/>
    <w:rsid w:val="009D59A7"/>
    <w:rsid w:val="009D5CAE"/>
    <w:rsid w:val="009D5E85"/>
    <w:rsid w:val="009D63A0"/>
    <w:rsid w:val="009D647C"/>
    <w:rsid w:val="009D6518"/>
    <w:rsid w:val="009D6BF8"/>
    <w:rsid w:val="009D6CC2"/>
    <w:rsid w:val="009D74BD"/>
    <w:rsid w:val="009D7997"/>
    <w:rsid w:val="009E00A4"/>
    <w:rsid w:val="009E120E"/>
    <w:rsid w:val="009E1481"/>
    <w:rsid w:val="009E2268"/>
    <w:rsid w:val="009E467E"/>
    <w:rsid w:val="009E508B"/>
    <w:rsid w:val="009E5468"/>
    <w:rsid w:val="009E5900"/>
    <w:rsid w:val="009E5A8F"/>
    <w:rsid w:val="009E6613"/>
    <w:rsid w:val="009E6839"/>
    <w:rsid w:val="009E70D8"/>
    <w:rsid w:val="009E767C"/>
    <w:rsid w:val="009E77C3"/>
    <w:rsid w:val="009F0980"/>
    <w:rsid w:val="009F1939"/>
    <w:rsid w:val="009F20C7"/>
    <w:rsid w:val="009F2644"/>
    <w:rsid w:val="009F2FC0"/>
    <w:rsid w:val="009F304F"/>
    <w:rsid w:val="009F3CC6"/>
    <w:rsid w:val="009F3E3C"/>
    <w:rsid w:val="009F4162"/>
    <w:rsid w:val="009F4445"/>
    <w:rsid w:val="009F46D3"/>
    <w:rsid w:val="009F4D08"/>
    <w:rsid w:val="009F51F9"/>
    <w:rsid w:val="009F557F"/>
    <w:rsid w:val="009F5827"/>
    <w:rsid w:val="009F5B78"/>
    <w:rsid w:val="009F62E5"/>
    <w:rsid w:val="009F63AC"/>
    <w:rsid w:val="009F63AF"/>
    <w:rsid w:val="009F63B0"/>
    <w:rsid w:val="009F6547"/>
    <w:rsid w:val="009F7E6C"/>
    <w:rsid w:val="00A0147D"/>
    <w:rsid w:val="00A0215C"/>
    <w:rsid w:val="00A021E5"/>
    <w:rsid w:val="00A02F69"/>
    <w:rsid w:val="00A02FD7"/>
    <w:rsid w:val="00A032FE"/>
    <w:rsid w:val="00A034FD"/>
    <w:rsid w:val="00A038B3"/>
    <w:rsid w:val="00A03E0C"/>
    <w:rsid w:val="00A03ED0"/>
    <w:rsid w:val="00A0428D"/>
    <w:rsid w:val="00A04578"/>
    <w:rsid w:val="00A0457C"/>
    <w:rsid w:val="00A04743"/>
    <w:rsid w:val="00A058D9"/>
    <w:rsid w:val="00A0785A"/>
    <w:rsid w:val="00A0788C"/>
    <w:rsid w:val="00A07F05"/>
    <w:rsid w:val="00A10B05"/>
    <w:rsid w:val="00A11230"/>
    <w:rsid w:val="00A113B1"/>
    <w:rsid w:val="00A11CF9"/>
    <w:rsid w:val="00A12993"/>
    <w:rsid w:val="00A134C9"/>
    <w:rsid w:val="00A13F0E"/>
    <w:rsid w:val="00A140D4"/>
    <w:rsid w:val="00A1474A"/>
    <w:rsid w:val="00A149AD"/>
    <w:rsid w:val="00A153C9"/>
    <w:rsid w:val="00A1575D"/>
    <w:rsid w:val="00A159ED"/>
    <w:rsid w:val="00A15A0A"/>
    <w:rsid w:val="00A15A1E"/>
    <w:rsid w:val="00A16C86"/>
    <w:rsid w:val="00A1722B"/>
    <w:rsid w:val="00A205D8"/>
    <w:rsid w:val="00A20A74"/>
    <w:rsid w:val="00A20B28"/>
    <w:rsid w:val="00A20D11"/>
    <w:rsid w:val="00A21B24"/>
    <w:rsid w:val="00A222D6"/>
    <w:rsid w:val="00A22602"/>
    <w:rsid w:val="00A22906"/>
    <w:rsid w:val="00A22C40"/>
    <w:rsid w:val="00A23170"/>
    <w:rsid w:val="00A23B0B"/>
    <w:rsid w:val="00A24088"/>
    <w:rsid w:val="00A24844"/>
    <w:rsid w:val="00A248D7"/>
    <w:rsid w:val="00A24C4F"/>
    <w:rsid w:val="00A24DCF"/>
    <w:rsid w:val="00A24FC4"/>
    <w:rsid w:val="00A250AE"/>
    <w:rsid w:val="00A25244"/>
    <w:rsid w:val="00A25613"/>
    <w:rsid w:val="00A257DE"/>
    <w:rsid w:val="00A257F1"/>
    <w:rsid w:val="00A25B43"/>
    <w:rsid w:val="00A262C7"/>
    <w:rsid w:val="00A263D4"/>
    <w:rsid w:val="00A266B4"/>
    <w:rsid w:val="00A2674D"/>
    <w:rsid w:val="00A26845"/>
    <w:rsid w:val="00A27D2B"/>
    <w:rsid w:val="00A27E30"/>
    <w:rsid w:val="00A302D7"/>
    <w:rsid w:val="00A30D27"/>
    <w:rsid w:val="00A317FE"/>
    <w:rsid w:val="00A31AD8"/>
    <w:rsid w:val="00A31E9C"/>
    <w:rsid w:val="00A323F9"/>
    <w:rsid w:val="00A32C86"/>
    <w:rsid w:val="00A32E0D"/>
    <w:rsid w:val="00A347FE"/>
    <w:rsid w:val="00A351D7"/>
    <w:rsid w:val="00A3542A"/>
    <w:rsid w:val="00A360B5"/>
    <w:rsid w:val="00A361A4"/>
    <w:rsid w:val="00A3664A"/>
    <w:rsid w:val="00A36B9D"/>
    <w:rsid w:val="00A3791C"/>
    <w:rsid w:val="00A40022"/>
    <w:rsid w:val="00A40309"/>
    <w:rsid w:val="00A40482"/>
    <w:rsid w:val="00A41C88"/>
    <w:rsid w:val="00A43138"/>
    <w:rsid w:val="00A43991"/>
    <w:rsid w:val="00A43D7C"/>
    <w:rsid w:val="00A447D0"/>
    <w:rsid w:val="00A44CFF"/>
    <w:rsid w:val="00A44E2A"/>
    <w:rsid w:val="00A44F6B"/>
    <w:rsid w:val="00A4524F"/>
    <w:rsid w:val="00A452B3"/>
    <w:rsid w:val="00A45C38"/>
    <w:rsid w:val="00A45F8C"/>
    <w:rsid w:val="00A4617F"/>
    <w:rsid w:val="00A46264"/>
    <w:rsid w:val="00A46D88"/>
    <w:rsid w:val="00A46E07"/>
    <w:rsid w:val="00A470DE"/>
    <w:rsid w:val="00A500EB"/>
    <w:rsid w:val="00A5020C"/>
    <w:rsid w:val="00A521E2"/>
    <w:rsid w:val="00A52492"/>
    <w:rsid w:val="00A524CB"/>
    <w:rsid w:val="00A527EF"/>
    <w:rsid w:val="00A52D59"/>
    <w:rsid w:val="00A52D87"/>
    <w:rsid w:val="00A53573"/>
    <w:rsid w:val="00A536B2"/>
    <w:rsid w:val="00A53750"/>
    <w:rsid w:val="00A53A45"/>
    <w:rsid w:val="00A53A71"/>
    <w:rsid w:val="00A541AA"/>
    <w:rsid w:val="00A542CB"/>
    <w:rsid w:val="00A54CDA"/>
    <w:rsid w:val="00A55A12"/>
    <w:rsid w:val="00A55CEA"/>
    <w:rsid w:val="00A55E18"/>
    <w:rsid w:val="00A56737"/>
    <w:rsid w:val="00A6002E"/>
    <w:rsid w:val="00A6016B"/>
    <w:rsid w:val="00A60310"/>
    <w:rsid w:val="00A6047E"/>
    <w:rsid w:val="00A60483"/>
    <w:rsid w:val="00A607AC"/>
    <w:rsid w:val="00A610AE"/>
    <w:rsid w:val="00A62460"/>
    <w:rsid w:val="00A624BB"/>
    <w:rsid w:val="00A6379C"/>
    <w:rsid w:val="00A641E0"/>
    <w:rsid w:val="00A645B7"/>
    <w:rsid w:val="00A6462F"/>
    <w:rsid w:val="00A64DF3"/>
    <w:rsid w:val="00A653AC"/>
    <w:rsid w:val="00A66EDC"/>
    <w:rsid w:val="00A66F7A"/>
    <w:rsid w:val="00A675CD"/>
    <w:rsid w:val="00A67682"/>
    <w:rsid w:val="00A6793C"/>
    <w:rsid w:val="00A70036"/>
    <w:rsid w:val="00A70B1F"/>
    <w:rsid w:val="00A7166B"/>
    <w:rsid w:val="00A723C5"/>
    <w:rsid w:val="00A726E5"/>
    <w:rsid w:val="00A72766"/>
    <w:rsid w:val="00A72BF6"/>
    <w:rsid w:val="00A72C38"/>
    <w:rsid w:val="00A73928"/>
    <w:rsid w:val="00A73946"/>
    <w:rsid w:val="00A7429E"/>
    <w:rsid w:val="00A74DB1"/>
    <w:rsid w:val="00A74DCB"/>
    <w:rsid w:val="00A75414"/>
    <w:rsid w:val="00A7583B"/>
    <w:rsid w:val="00A76209"/>
    <w:rsid w:val="00A765B4"/>
    <w:rsid w:val="00A7667D"/>
    <w:rsid w:val="00A768C6"/>
    <w:rsid w:val="00A76DA4"/>
    <w:rsid w:val="00A77105"/>
    <w:rsid w:val="00A77580"/>
    <w:rsid w:val="00A7787E"/>
    <w:rsid w:val="00A77975"/>
    <w:rsid w:val="00A77B67"/>
    <w:rsid w:val="00A80BA3"/>
    <w:rsid w:val="00A81232"/>
    <w:rsid w:val="00A818AB"/>
    <w:rsid w:val="00A81FEA"/>
    <w:rsid w:val="00A82BA4"/>
    <w:rsid w:val="00A8337E"/>
    <w:rsid w:val="00A83855"/>
    <w:rsid w:val="00A839A2"/>
    <w:rsid w:val="00A8432F"/>
    <w:rsid w:val="00A847C8"/>
    <w:rsid w:val="00A85F87"/>
    <w:rsid w:val="00A86080"/>
    <w:rsid w:val="00A861B1"/>
    <w:rsid w:val="00A86239"/>
    <w:rsid w:val="00A864D7"/>
    <w:rsid w:val="00A865C1"/>
    <w:rsid w:val="00A865D0"/>
    <w:rsid w:val="00A8677C"/>
    <w:rsid w:val="00A86EB4"/>
    <w:rsid w:val="00A90061"/>
    <w:rsid w:val="00A900CE"/>
    <w:rsid w:val="00A90254"/>
    <w:rsid w:val="00A907ED"/>
    <w:rsid w:val="00A91A19"/>
    <w:rsid w:val="00A91A3B"/>
    <w:rsid w:val="00A91D25"/>
    <w:rsid w:val="00A91F8D"/>
    <w:rsid w:val="00A91FDE"/>
    <w:rsid w:val="00A920CF"/>
    <w:rsid w:val="00A92433"/>
    <w:rsid w:val="00A93F38"/>
    <w:rsid w:val="00A9433E"/>
    <w:rsid w:val="00A9464A"/>
    <w:rsid w:val="00A95562"/>
    <w:rsid w:val="00A96637"/>
    <w:rsid w:val="00A968EC"/>
    <w:rsid w:val="00A970DB"/>
    <w:rsid w:val="00A9781F"/>
    <w:rsid w:val="00AA000F"/>
    <w:rsid w:val="00AA02C8"/>
    <w:rsid w:val="00AA059D"/>
    <w:rsid w:val="00AA069E"/>
    <w:rsid w:val="00AA0F4D"/>
    <w:rsid w:val="00AA13F8"/>
    <w:rsid w:val="00AA1C32"/>
    <w:rsid w:val="00AA2107"/>
    <w:rsid w:val="00AA2581"/>
    <w:rsid w:val="00AA2E98"/>
    <w:rsid w:val="00AA2F49"/>
    <w:rsid w:val="00AA3C33"/>
    <w:rsid w:val="00AA46D5"/>
    <w:rsid w:val="00AA4703"/>
    <w:rsid w:val="00AA516A"/>
    <w:rsid w:val="00AA53DB"/>
    <w:rsid w:val="00AA5D63"/>
    <w:rsid w:val="00AA610E"/>
    <w:rsid w:val="00AA63B5"/>
    <w:rsid w:val="00AB05CC"/>
    <w:rsid w:val="00AB0DA0"/>
    <w:rsid w:val="00AB1026"/>
    <w:rsid w:val="00AB1451"/>
    <w:rsid w:val="00AB19CF"/>
    <w:rsid w:val="00AB19E1"/>
    <w:rsid w:val="00AB1D40"/>
    <w:rsid w:val="00AB2687"/>
    <w:rsid w:val="00AB2923"/>
    <w:rsid w:val="00AB36D1"/>
    <w:rsid w:val="00AB3A8E"/>
    <w:rsid w:val="00AB3B17"/>
    <w:rsid w:val="00AB3B4C"/>
    <w:rsid w:val="00AB4E46"/>
    <w:rsid w:val="00AB5503"/>
    <w:rsid w:val="00AB5C60"/>
    <w:rsid w:val="00AB62D7"/>
    <w:rsid w:val="00AB6BDC"/>
    <w:rsid w:val="00AB6C35"/>
    <w:rsid w:val="00AB73AA"/>
    <w:rsid w:val="00AB7463"/>
    <w:rsid w:val="00AB7763"/>
    <w:rsid w:val="00AB780A"/>
    <w:rsid w:val="00AB7B37"/>
    <w:rsid w:val="00AC04F1"/>
    <w:rsid w:val="00AC05FC"/>
    <w:rsid w:val="00AC165D"/>
    <w:rsid w:val="00AC22DA"/>
    <w:rsid w:val="00AC282A"/>
    <w:rsid w:val="00AC2900"/>
    <w:rsid w:val="00AC2B19"/>
    <w:rsid w:val="00AC308D"/>
    <w:rsid w:val="00AC36CC"/>
    <w:rsid w:val="00AC526C"/>
    <w:rsid w:val="00AC57EB"/>
    <w:rsid w:val="00AC5F6D"/>
    <w:rsid w:val="00AC7916"/>
    <w:rsid w:val="00AC79E3"/>
    <w:rsid w:val="00AD0AA1"/>
    <w:rsid w:val="00AD0B7A"/>
    <w:rsid w:val="00AD14A4"/>
    <w:rsid w:val="00AD166D"/>
    <w:rsid w:val="00AD1C4C"/>
    <w:rsid w:val="00AD3537"/>
    <w:rsid w:val="00AD35CD"/>
    <w:rsid w:val="00AD3758"/>
    <w:rsid w:val="00AD40A0"/>
    <w:rsid w:val="00AD5108"/>
    <w:rsid w:val="00AD5734"/>
    <w:rsid w:val="00AD59B3"/>
    <w:rsid w:val="00AD5D1B"/>
    <w:rsid w:val="00AD6924"/>
    <w:rsid w:val="00AD6E36"/>
    <w:rsid w:val="00AE0ECE"/>
    <w:rsid w:val="00AE1AEC"/>
    <w:rsid w:val="00AE1C92"/>
    <w:rsid w:val="00AE296C"/>
    <w:rsid w:val="00AE297B"/>
    <w:rsid w:val="00AE2A26"/>
    <w:rsid w:val="00AE2CFB"/>
    <w:rsid w:val="00AE2F30"/>
    <w:rsid w:val="00AE3071"/>
    <w:rsid w:val="00AE3120"/>
    <w:rsid w:val="00AE3637"/>
    <w:rsid w:val="00AE3DDC"/>
    <w:rsid w:val="00AE4052"/>
    <w:rsid w:val="00AE40DE"/>
    <w:rsid w:val="00AE4206"/>
    <w:rsid w:val="00AE44E2"/>
    <w:rsid w:val="00AE4599"/>
    <w:rsid w:val="00AE4655"/>
    <w:rsid w:val="00AE4E28"/>
    <w:rsid w:val="00AE4F1E"/>
    <w:rsid w:val="00AE5044"/>
    <w:rsid w:val="00AE504B"/>
    <w:rsid w:val="00AE5089"/>
    <w:rsid w:val="00AE5541"/>
    <w:rsid w:val="00AE556C"/>
    <w:rsid w:val="00AE56A8"/>
    <w:rsid w:val="00AE5C48"/>
    <w:rsid w:val="00AE5E17"/>
    <w:rsid w:val="00AE627E"/>
    <w:rsid w:val="00AE65C6"/>
    <w:rsid w:val="00AE67FB"/>
    <w:rsid w:val="00AE719A"/>
    <w:rsid w:val="00AE7216"/>
    <w:rsid w:val="00AE7CA2"/>
    <w:rsid w:val="00AF01A2"/>
    <w:rsid w:val="00AF02C4"/>
    <w:rsid w:val="00AF0A55"/>
    <w:rsid w:val="00AF0E31"/>
    <w:rsid w:val="00AF117D"/>
    <w:rsid w:val="00AF1BC4"/>
    <w:rsid w:val="00AF1DAF"/>
    <w:rsid w:val="00AF4041"/>
    <w:rsid w:val="00AF482A"/>
    <w:rsid w:val="00AF49A6"/>
    <w:rsid w:val="00AF4BF5"/>
    <w:rsid w:val="00AF4EBE"/>
    <w:rsid w:val="00AF5873"/>
    <w:rsid w:val="00AF5DA6"/>
    <w:rsid w:val="00AF62B2"/>
    <w:rsid w:val="00AF63E8"/>
    <w:rsid w:val="00AF6A59"/>
    <w:rsid w:val="00AF6BC0"/>
    <w:rsid w:val="00AF6D53"/>
    <w:rsid w:val="00AF71A7"/>
    <w:rsid w:val="00AF7D39"/>
    <w:rsid w:val="00AF7D76"/>
    <w:rsid w:val="00AF7D91"/>
    <w:rsid w:val="00AF7DA0"/>
    <w:rsid w:val="00AF7FAB"/>
    <w:rsid w:val="00B003A6"/>
    <w:rsid w:val="00B0157F"/>
    <w:rsid w:val="00B01658"/>
    <w:rsid w:val="00B028C2"/>
    <w:rsid w:val="00B0361A"/>
    <w:rsid w:val="00B0366C"/>
    <w:rsid w:val="00B03D8B"/>
    <w:rsid w:val="00B04381"/>
    <w:rsid w:val="00B0449B"/>
    <w:rsid w:val="00B050AB"/>
    <w:rsid w:val="00B050D3"/>
    <w:rsid w:val="00B053FF"/>
    <w:rsid w:val="00B054D0"/>
    <w:rsid w:val="00B05618"/>
    <w:rsid w:val="00B05910"/>
    <w:rsid w:val="00B05AF3"/>
    <w:rsid w:val="00B05F00"/>
    <w:rsid w:val="00B05FCF"/>
    <w:rsid w:val="00B0662D"/>
    <w:rsid w:val="00B06C2F"/>
    <w:rsid w:val="00B1040E"/>
    <w:rsid w:val="00B105B8"/>
    <w:rsid w:val="00B10B17"/>
    <w:rsid w:val="00B11C64"/>
    <w:rsid w:val="00B120CA"/>
    <w:rsid w:val="00B12C7A"/>
    <w:rsid w:val="00B1319A"/>
    <w:rsid w:val="00B139AC"/>
    <w:rsid w:val="00B14764"/>
    <w:rsid w:val="00B14C3C"/>
    <w:rsid w:val="00B16070"/>
    <w:rsid w:val="00B160FF"/>
    <w:rsid w:val="00B164B7"/>
    <w:rsid w:val="00B166B5"/>
    <w:rsid w:val="00B168D5"/>
    <w:rsid w:val="00B16F16"/>
    <w:rsid w:val="00B173C1"/>
    <w:rsid w:val="00B17415"/>
    <w:rsid w:val="00B17BB3"/>
    <w:rsid w:val="00B17F18"/>
    <w:rsid w:val="00B17FF9"/>
    <w:rsid w:val="00B205AC"/>
    <w:rsid w:val="00B20C86"/>
    <w:rsid w:val="00B20EDE"/>
    <w:rsid w:val="00B215EB"/>
    <w:rsid w:val="00B229FA"/>
    <w:rsid w:val="00B2324D"/>
    <w:rsid w:val="00B23354"/>
    <w:rsid w:val="00B24391"/>
    <w:rsid w:val="00B24FAD"/>
    <w:rsid w:val="00B253C8"/>
    <w:rsid w:val="00B25E9B"/>
    <w:rsid w:val="00B2603B"/>
    <w:rsid w:val="00B26F58"/>
    <w:rsid w:val="00B27A63"/>
    <w:rsid w:val="00B27E72"/>
    <w:rsid w:val="00B327D7"/>
    <w:rsid w:val="00B32F19"/>
    <w:rsid w:val="00B3372E"/>
    <w:rsid w:val="00B3382F"/>
    <w:rsid w:val="00B33A74"/>
    <w:rsid w:val="00B33CF4"/>
    <w:rsid w:val="00B33EF6"/>
    <w:rsid w:val="00B34045"/>
    <w:rsid w:val="00B354F4"/>
    <w:rsid w:val="00B35E10"/>
    <w:rsid w:val="00B36212"/>
    <w:rsid w:val="00B403AD"/>
    <w:rsid w:val="00B404F8"/>
    <w:rsid w:val="00B40870"/>
    <w:rsid w:val="00B40F73"/>
    <w:rsid w:val="00B415DC"/>
    <w:rsid w:val="00B41AAF"/>
    <w:rsid w:val="00B41BA1"/>
    <w:rsid w:val="00B41CC0"/>
    <w:rsid w:val="00B425FC"/>
    <w:rsid w:val="00B43062"/>
    <w:rsid w:val="00B43441"/>
    <w:rsid w:val="00B435AA"/>
    <w:rsid w:val="00B436B6"/>
    <w:rsid w:val="00B437B9"/>
    <w:rsid w:val="00B43CAD"/>
    <w:rsid w:val="00B440F3"/>
    <w:rsid w:val="00B44E6A"/>
    <w:rsid w:val="00B45656"/>
    <w:rsid w:val="00B45968"/>
    <w:rsid w:val="00B461A5"/>
    <w:rsid w:val="00B462F5"/>
    <w:rsid w:val="00B467FA"/>
    <w:rsid w:val="00B468F6"/>
    <w:rsid w:val="00B46F04"/>
    <w:rsid w:val="00B47255"/>
    <w:rsid w:val="00B5002F"/>
    <w:rsid w:val="00B50B72"/>
    <w:rsid w:val="00B5179A"/>
    <w:rsid w:val="00B51985"/>
    <w:rsid w:val="00B51A1B"/>
    <w:rsid w:val="00B51ABE"/>
    <w:rsid w:val="00B53AAD"/>
    <w:rsid w:val="00B5427D"/>
    <w:rsid w:val="00B54D7F"/>
    <w:rsid w:val="00B5592F"/>
    <w:rsid w:val="00B55FF3"/>
    <w:rsid w:val="00B56376"/>
    <w:rsid w:val="00B5666E"/>
    <w:rsid w:val="00B56B81"/>
    <w:rsid w:val="00B57D6D"/>
    <w:rsid w:val="00B57E13"/>
    <w:rsid w:val="00B57E17"/>
    <w:rsid w:val="00B60B57"/>
    <w:rsid w:val="00B61704"/>
    <w:rsid w:val="00B62130"/>
    <w:rsid w:val="00B62E0E"/>
    <w:rsid w:val="00B630AE"/>
    <w:rsid w:val="00B640D4"/>
    <w:rsid w:val="00B6432C"/>
    <w:rsid w:val="00B6484C"/>
    <w:rsid w:val="00B64942"/>
    <w:rsid w:val="00B65920"/>
    <w:rsid w:val="00B65DC2"/>
    <w:rsid w:val="00B65EE7"/>
    <w:rsid w:val="00B666F6"/>
    <w:rsid w:val="00B667D4"/>
    <w:rsid w:val="00B67914"/>
    <w:rsid w:val="00B701EC"/>
    <w:rsid w:val="00B702B3"/>
    <w:rsid w:val="00B706A1"/>
    <w:rsid w:val="00B70926"/>
    <w:rsid w:val="00B70CA0"/>
    <w:rsid w:val="00B716DF"/>
    <w:rsid w:val="00B71D8A"/>
    <w:rsid w:val="00B71FBF"/>
    <w:rsid w:val="00B72594"/>
    <w:rsid w:val="00B72930"/>
    <w:rsid w:val="00B72D20"/>
    <w:rsid w:val="00B73966"/>
    <w:rsid w:val="00B739EF"/>
    <w:rsid w:val="00B74689"/>
    <w:rsid w:val="00B746E3"/>
    <w:rsid w:val="00B7473E"/>
    <w:rsid w:val="00B74B5A"/>
    <w:rsid w:val="00B74C1B"/>
    <w:rsid w:val="00B74CE0"/>
    <w:rsid w:val="00B76271"/>
    <w:rsid w:val="00B769C6"/>
    <w:rsid w:val="00B76AB6"/>
    <w:rsid w:val="00B76D76"/>
    <w:rsid w:val="00B77128"/>
    <w:rsid w:val="00B77437"/>
    <w:rsid w:val="00B77626"/>
    <w:rsid w:val="00B77B7F"/>
    <w:rsid w:val="00B80B1E"/>
    <w:rsid w:val="00B8164B"/>
    <w:rsid w:val="00B81818"/>
    <w:rsid w:val="00B81F2A"/>
    <w:rsid w:val="00B8205B"/>
    <w:rsid w:val="00B82837"/>
    <w:rsid w:val="00B82870"/>
    <w:rsid w:val="00B82CC6"/>
    <w:rsid w:val="00B82D60"/>
    <w:rsid w:val="00B837C8"/>
    <w:rsid w:val="00B839AD"/>
    <w:rsid w:val="00B83E96"/>
    <w:rsid w:val="00B83F71"/>
    <w:rsid w:val="00B83F82"/>
    <w:rsid w:val="00B84081"/>
    <w:rsid w:val="00B8422D"/>
    <w:rsid w:val="00B844D0"/>
    <w:rsid w:val="00B84569"/>
    <w:rsid w:val="00B847CF"/>
    <w:rsid w:val="00B849D8"/>
    <w:rsid w:val="00B854E5"/>
    <w:rsid w:val="00B859CE"/>
    <w:rsid w:val="00B85FDB"/>
    <w:rsid w:val="00B86CF6"/>
    <w:rsid w:val="00B875C0"/>
    <w:rsid w:val="00B875CB"/>
    <w:rsid w:val="00B87A00"/>
    <w:rsid w:val="00B90664"/>
    <w:rsid w:val="00B910FE"/>
    <w:rsid w:val="00B91BBF"/>
    <w:rsid w:val="00B91C97"/>
    <w:rsid w:val="00B922C2"/>
    <w:rsid w:val="00B923CE"/>
    <w:rsid w:val="00B9289C"/>
    <w:rsid w:val="00B92994"/>
    <w:rsid w:val="00B9323E"/>
    <w:rsid w:val="00B932E6"/>
    <w:rsid w:val="00B93A95"/>
    <w:rsid w:val="00B9449C"/>
    <w:rsid w:val="00B9471D"/>
    <w:rsid w:val="00B94DC4"/>
    <w:rsid w:val="00B952F7"/>
    <w:rsid w:val="00B957F3"/>
    <w:rsid w:val="00B960AD"/>
    <w:rsid w:val="00B964DC"/>
    <w:rsid w:val="00B9668B"/>
    <w:rsid w:val="00B96748"/>
    <w:rsid w:val="00B96804"/>
    <w:rsid w:val="00B96AD1"/>
    <w:rsid w:val="00B96EAF"/>
    <w:rsid w:val="00B971CF"/>
    <w:rsid w:val="00B976A0"/>
    <w:rsid w:val="00B97B25"/>
    <w:rsid w:val="00B97C0F"/>
    <w:rsid w:val="00B97DEA"/>
    <w:rsid w:val="00B97E17"/>
    <w:rsid w:val="00B97F6D"/>
    <w:rsid w:val="00BA0752"/>
    <w:rsid w:val="00BA0B05"/>
    <w:rsid w:val="00BA0DDC"/>
    <w:rsid w:val="00BA0EA1"/>
    <w:rsid w:val="00BA353D"/>
    <w:rsid w:val="00BA38D3"/>
    <w:rsid w:val="00BA45F2"/>
    <w:rsid w:val="00BA4D22"/>
    <w:rsid w:val="00BA5436"/>
    <w:rsid w:val="00BA5534"/>
    <w:rsid w:val="00BA678E"/>
    <w:rsid w:val="00BA6A26"/>
    <w:rsid w:val="00BA6BED"/>
    <w:rsid w:val="00BA6E40"/>
    <w:rsid w:val="00BA6F15"/>
    <w:rsid w:val="00BA7247"/>
    <w:rsid w:val="00BA77FB"/>
    <w:rsid w:val="00BB08E6"/>
    <w:rsid w:val="00BB0ED6"/>
    <w:rsid w:val="00BB0F5B"/>
    <w:rsid w:val="00BB1242"/>
    <w:rsid w:val="00BB173F"/>
    <w:rsid w:val="00BB21B5"/>
    <w:rsid w:val="00BB22F6"/>
    <w:rsid w:val="00BB2551"/>
    <w:rsid w:val="00BB27F4"/>
    <w:rsid w:val="00BB3314"/>
    <w:rsid w:val="00BB3ABF"/>
    <w:rsid w:val="00BB3EED"/>
    <w:rsid w:val="00BB4734"/>
    <w:rsid w:val="00BB479E"/>
    <w:rsid w:val="00BB4BDC"/>
    <w:rsid w:val="00BB4EA1"/>
    <w:rsid w:val="00BB5153"/>
    <w:rsid w:val="00BB62D0"/>
    <w:rsid w:val="00BB6E0A"/>
    <w:rsid w:val="00BB6ECE"/>
    <w:rsid w:val="00BB6FCE"/>
    <w:rsid w:val="00BB72D0"/>
    <w:rsid w:val="00BB7300"/>
    <w:rsid w:val="00BB7BB1"/>
    <w:rsid w:val="00BC0375"/>
    <w:rsid w:val="00BC0E38"/>
    <w:rsid w:val="00BC1189"/>
    <w:rsid w:val="00BC15C9"/>
    <w:rsid w:val="00BC16CE"/>
    <w:rsid w:val="00BC2495"/>
    <w:rsid w:val="00BC2743"/>
    <w:rsid w:val="00BC27CB"/>
    <w:rsid w:val="00BC45CE"/>
    <w:rsid w:val="00BC481F"/>
    <w:rsid w:val="00BC4A42"/>
    <w:rsid w:val="00BC4EDF"/>
    <w:rsid w:val="00BC50FA"/>
    <w:rsid w:val="00BC5333"/>
    <w:rsid w:val="00BC56FA"/>
    <w:rsid w:val="00BC5B34"/>
    <w:rsid w:val="00BC7A78"/>
    <w:rsid w:val="00BC7EF0"/>
    <w:rsid w:val="00BD071E"/>
    <w:rsid w:val="00BD13EA"/>
    <w:rsid w:val="00BD14EC"/>
    <w:rsid w:val="00BD19FF"/>
    <w:rsid w:val="00BD1BE4"/>
    <w:rsid w:val="00BD2A1B"/>
    <w:rsid w:val="00BD2F7D"/>
    <w:rsid w:val="00BD357B"/>
    <w:rsid w:val="00BD3A4B"/>
    <w:rsid w:val="00BD3B2D"/>
    <w:rsid w:val="00BD4C6E"/>
    <w:rsid w:val="00BD4DD7"/>
    <w:rsid w:val="00BD5604"/>
    <w:rsid w:val="00BD5B1B"/>
    <w:rsid w:val="00BD5FC2"/>
    <w:rsid w:val="00BD601D"/>
    <w:rsid w:val="00BD61AD"/>
    <w:rsid w:val="00BD6271"/>
    <w:rsid w:val="00BD6A03"/>
    <w:rsid w:val="00BD6A95"/>
    <w:rsid w:val="00BD6C21"/>
    <w:rsid w:val="00BD7160"/>
    <w:rsid w:val="00BD757E"/>
    <w:rsid w:val="00BD78B6"/>
    <w:rsid w:val="00BE0304"/>
    <w:rsid w:val="00BE0ECC"/>
    <w:rsid w:val="00BE1259"/>
    <w:rsid w:val="00BE16CE"/>
    <w:rsid w:val="00BE21F7"/>
    <w:rsid w:val="00BE2AB5"/>
    <w:rsid w:val="00BE2F5D"/>
    <w:rsid w:val="00BE343A"/>
    <w:rsid w:val="00BE3895"/>
    <w:rsid w:val="00BE3DF6"/>
    <w:rsid w:val="00BE4B6E"/>
    <w:rsid w:val="00BE4D24"/>
    <w:rsid w:val="00BE4D71"/>
    <w:rsid w:val="00BE4E0F"/>
    <w:rsid w:val="00BE53FB"/>
    <w:rsid w:val="00BE614E"/>
    <w:rsid w:val="00BE6A20"/>
    <w:rsid w:val="00BE6B28"/>
    <w:rsid w:val="00BE6D40"/>
    <w:rsid w:val="00BE6F71"/>
    <w:rsid w:val="00BE70CF"/>
    <w:rsid w:val="00BE72E9"/>
    <w:rsid w:val="00BE7853"/>
    <w:rsid w:val="00BE7B46"/>
    <w:rsid w:val="00BE7CE3"/>
    <w:rsid w:val="00BE7EB9"/>
    <w:rsid w:val="00BF0444"/>
    <w:rsid w:val="00BF0B87"/>
    <w:rsid w:val="00BF199B"/>
    <w:rsid w:val="00BF2201"/>
    <w:rsid w:val="00BF2D86"/>
    <w:rsid w:val="00BF33A8"/>
    <w:rsid w:val="00BF4876"/>
    <w:rsid w:val="00BF4A4D"/>
    <w:rsid w:val="00BF4A53"/>
    <w:rsid w:val="00BF51B7"/>
    <w:rsid w:val="00BF58CE"/>
    <w:rsid w:val="00BF5C7F"/>
    <w:rsid w:val="00BF6E84"/>
    <w:rsid w:val="00C000DC"/>
    <w:rsid w:val="00C00C1A"/>
    <w:rsid w:val="00C01123"/>
    <w:rsid w:val="00C0270B"/>
    <w:rsid w:val="00C0272B"/>
    <w:rsid w:val="00C02935"/>
    <w:rsid w:val="00C035E7"/>
    <w:rsid w:val="00C03CD7"/>
    <w:rsid w:val="00C05130"/>
    <w:rsid w:val="00C05782"/>
    <w:rsid w:val="00C05ECB"/>
    <w:rsid w:val="00C0653D"/>
    <w:rsid w:val="00C06732"/>
    <w:rsid w:val="00C06810"/>
    <w:rsid w:val="00C0709D"/>
    <w:rsid w:val="00C07207"/>
    <w:rsid w:val="00C07A64"/>
    <w:rsid w:val="00C07E73"/>
    <w:rsid w:val="00C10E08"/>
    <w:rsid w:val="00C1110A"/>
    <w:rsid w:val="00C114CA"/>
    <w:rsid w:val="00C11B10"/>
    <w:rsid w:val="00C11B44"/>
    <w:rsid w:val="00C128D6"/>
    <w:rsid w:val="00C12A78"/>
    <w:rsid w:val="00C1333F"/>
    <w:rsid w:val="00C13800"/>
    <w:rsid w:val="00C14154"/>
    <w:rsid w:val="00C1446B"/>
    <w:rsid w:val="00C147A1"/>
    <w:rsid w:val="00C14D40"/>
    <w:rsid w:val="00C162F9"/>
    <w:rsid w:val="00C165BA"/>
    <w:rsid w:val="00C168C1"/>
    <w:rsid w:val="00C17B33"/>
    <w:rsid w:val="00C17DF9"/>
    <w:rsid w:val="00C17E86"/>
    <w:rsid w:val="00C21304"/>
    <w:rsid w:val="00C2167B"/>
    <w:rsid w:val="00C2180B"/>
    <w:rsid w:val="00C222FA"/>
    <w:rsid w:val="00C22A18"/>
    <w:rsid w:val="00C22B3E"/>
    <w:rsid w:val="00C23045"/>
    <w:rsid w:val="00C23395"/>
    <w:rsid w:val="00C23751"/>
    <w:rsid w:val="00C238D9"/>
    <w:rsid w:val="00C23D8F"/>
    <w:rsid w:val="00C2401C"/>
    <w:rsid w:val="00C24692"/>
    <w:rsid w:val="00C24EBD"/>
    <w:rsid w:val="00C2561F"/>
    <w:rsid w:val="00C25F01"/>
    <w:rsid w:val="00C265DE"/>
    <w:rsid w:val="00C26E23"/>
    <w:rsid w:val="00C2707A"/>
    <w:rsid w:val="00C2777B"/>
    <w:rsid w:val="00C27C62"/>
    <w:rsid w:val="00C31538"/>
    <w:rsid w:val="00C3159D"/>
    <w:rsid w:val="00C315EA"/>
    <w:rsid w:val="00C31965"/>
    <w:rsid w:val="00C31FFC"/>
    <w:rsid w:val="00C33055"/>
    <w:rsid w:val="00C33404"/>
    <w:rsid w:val="00C3354E"/>
    <w:rsid w:val="00C335CB"/>
    <w:rsid w:val="00C3374E"/>
    <w:rsid w:val="00C34077"/>
    <w:rsid w:val="00C3411F"/>
    <w:rsid w:val="00C348B3"/>
    <w:rsid w:val="00C34C7F"/>
    <w:rsid w:val="00C3563B"/>
    <w:rsid w:val="00C35F26"/>
    <w:rsid w:val="00C3709E"/>
    <w:rsid w:val="00C3795E"/>
    <w:rsid w:val="00C40C0B"/>
    <w:rsid w:val="00C40E58"/>
    <w:rsid w:val="00C40E9E"/>
    <w:rsid w:val="00C424D5"/>
    <w:rsid w:val="00C42B37"/>
    <w:rsid w:val="00C43B85"/>
    <w:rsid w:val="00C44396"/>
    <w:rsid w:val="00C443C6"/>
    <w:rsid w:val="00C4451E"/>
    <w:rsid w:val="00C44A66"/>
    <w:rsid w:val="00C45081"/>
    <w:rsid w:val="00C451C0"/>
    <w:rsid w:val="00C452FA"/>
    <w:rsid w:val="00C454D9"/>
    <w:rsid w:val="00C45DDA"/>
    <w:rsid w:val="00C4623C"/>
    <w:rsid w:val="00C46EFF"/>
    <w:rsid w:val="00C4705E"/>
    <w:rsid w:val="00C47D10"/>
    <w:rsid w:val="00C50201"/>
    <w:rsid w:val="00C50582"/>
    <w:rsid w:val="00C52704"/>
    <w:rsid w:val="00C527A1"/>
    <w:rsid w:val="00C54285"/>
    <w:rsid w:val="00C544AB"/>
    <w:rsid w:val="00C54B7F"/>
    <w:rsid w:val="00C552C2"/>
    <w:rsid w:val="00C55D7A"/>
    <w:rsid w:val="00C56131"/>
    <w:rsid w:val="00C56499"/>
    <w:rsid w:val="00C5681A"/>
    <w:rsid w:val="00C57D62"/>
    <w:rsid w:val="00C60B5A"/>
    <w:rsid w:val="00C60B8C"/>
    <w:rsid w:val="00C60CB6"/>
    <w:rsid w:val="00C61027"/>
    <w:rsid w:val="00C615F5"/>
    <w:rsid w:val="00C61823"/>
    <w:rsid w:val="00C61A37"/>
    <w:rsid w:val="00C61A52"/>
    <w:rsid w:val="00C61C53"/>
    <w:rsid w:val="00C61FA9"/>
    <w:rsid w:val="00C6210C"/>
    <w:rsid w:val="00C62459"/>
    <w:rsid w:val="00C62B8E"/>
    <w:rsid w:val="00C62DFF"/>
    <w:rsid w:val="00C63024"/>
    <w:rsid w:val="00C6372A"/>
    <w:rsid w:val="00C63C47"/>
    <w:rsid w:val="00C640F7"/>
    <w:rsid w:val="00C6431B"/>
    <w:rsid w:val="00C648CB"/>
    <w:rsid w:val="00C64F95"/>
    <w:rsid w:val="00C659A9"/>
    <w:rsid w:val="00C65FED"/>
    <w:rsid w:val="00C663DE"/>
    <w:rsid w:val="00C663EC"/>
    <w:rsid w:val="00C66AD9"/>
    <w:rsid w:val="00C672A6"/>
    <w:rsid w:val="00C67652"/>
    <w:rsid w:val="00C67B5F"/>
    <w:rsid w:val="00C703AC"/>
    <w:rsid w:val="00C70642"/>
    <w:rsid w:val="00C7111A"/>
    <w:rsid w:val="00C7131D"/>
    <w:rsid w:val="00C71644"/>
    <w:rsid w:val="00C71B40"/>
    <w:rsid w:val="00C71DE1"/>
    <w:rsid w:val="00C721EF"/>
    <w:rsid w:val="00C7234B"/>
    <w:rsid w:val="00C7244F"/>
    <w:rsid w:val="00C72D46"/>
    <w:rsid w:val="00C7376C"/>
    <w:rsid w:val="00C741D4"/>
    <w:rsid w:val="00C74712"/>
    <w:rsid w:val="00C74F8E"/>
    <w:rsid w:val="00C751B5"/>
    <w:rsid w:val="00C75D9E"/>
    <w:rsid w:val="00C766AB"/>
    <w:rsid w:val="00C7687C"/>
    <w:rsid w:val="00C76D01"/>
    <w:rsid w:val="00C76FA8"/>
    <w:rsid w:val="00C7737B"/>
    <w:rsid w:val="00C774BE"/>
    <w:rsid w:val="00C778F6"/>
    <w:rsid w:val="00C77AB0"/>
    <w:rsid w:val="00C80531"/>
    <w:rsid w:val="00C80AFB"/>
    <w:rsid w:val="00C80CCE"/>
    <w:rsid w:val="00C810F4"/>
    <w:rsid w:val="00C81253"/>
    <w:rsid w:val="00C8125E"/>
    <w:rsid w:val="00C82A5C"/>
    <w:rsid w:val="00C84030"/>
    <w:rsid w:val="00C84050"/>
    <w:rsid w:val="00C853DF"/>
    <w:rsid w:val="00C862DD"/>
    <w:rsid w:val="00C86981"/>
    <w:rsid w:val="00C872D3"/>
    <w:rsid w:val="00C9041E"/>
    <w:rsid w:val="00C91406"/>
    <w:rsid w:val="00C9199C"/>
    <w:rsid w:val="00C91A65"/>
    <w:rsid w:val="00C91E61"/>
    <w:rsid w:val="00C9247F"/>
    <w:rsid w:val="00C9275E"/>
    <w:rsid w:val="00C9291D"/>
    <w:rsid w:val="00C931C2"/>
    <w:rsid w:val="00C93985"/>
    <w:rsid w:val="00C94033"/>
    <w:rsid w:val="00C9415C"/>
    <w:rsid w:val="00C94514"/>
    <w:rsid w:val="00C94E36"/>
    <w:rsid w:val="00C9610E"/>
    <w:rsid w:val="00C9630E"/>
    <w:rsid w:val="00C9700D"/>
    <w:rsid w:val="00C979A5"/>
    <w:rsid w:val="00C97A96"/>
    <w:rsid w:val="00C97CAF"/>
    <w:rsid w:val="00C97CEB"/>
    <w:rsid w:val="00C97DA5"/>
    <w:rsid w:val="00C97F5E"/>
    <w:rsid w:val="00CA0216"/>
    <w:rsid w:val="00CA1182"/>
    <w:rsid w:val="00CA1226"/>
    <w:rsid w:val="00CA13DE"/>
    <w:rsid w:val="00CA14A0"/>
    <w:rsid w:val="00CA22F5"/>
    <w:rsid w:val="00CA36FA"/>
    <w:rsid w:val="00CA3AF9"/>
    <w:rsid w:val="00CA3E75"/>
    <w:rsid w:val="00CA3FFB"/>
    <w:rsid w:val="00CA5492"/>
    <w:rsid w:val="00CA60D8"/>
    <w:rsid w:val="00CA63B5"/>
    <w:rsid w:val="00CA79DB"/>
    <w:rsid w:val="00CB04DA"/>
    <w:rsid w:val="00CB1047"/>
    <w:rsid w:val="00CB20D4"/>
    <w:rsid w:val="00CB23DE"/>
    <w:rsid w:val="00CB2E28"/>
    <w:rsid w:val="00CB300F"/>
    <w:rsid w:val="00CB35CD"/>
    <w:rsid w:val="00CB374F"/>
    <w:rsid w:val="00CB4A5E"/>
    <w:rsid w:val="00CB5015"/>
    <w:rsid w:val="00CB52EC"/>
    <w:rsid w:val="00CB53E6"/>
    <w:rsid w:val="00CB5963"/>
    <w:rsid w:val="00CB5B8B"/>
    <w:rsid w:val="00CB71E5"/>
    <w:rsid w:val="00CB7258"/>
    <w:rsid w:val="00CB75A0"/>
    <w:rsid w:val="00CB793F"/>
    <w:rsid w:val="00CC028F"/>
    <w:rsid w:val="00CC038C"/>
    <w:rsid w:val="00CC0D18"/>
    <w:rsid w:val="00CC0DDB"/>
    <w:rsid w:val="00CC0F9B"/>
    <w:rsid w:val="00CC150D"/>
    <w:rsid w:val="00CC223B"/>
    <w:rsid w:val="00CC2ACE"/>
    <w:rsid w:val="00CC30A8"/>
    <w:rsid w:val="00CC41B8"/>
    <w:rsid w:val="00CC45E3"/>
    <w:rsid w:val="00CC49FD"/>
    <w:rsid w:val="00CC4E27"/>
    <w:rsid w:val="00CC4EA3"/>
    <w:rsid w:val="00CC5A52"/>
    <w:rsid w:val="00CC5C48"/>
    <w:rsid w:val="00CC5DF4"/>
    <w:rsid w:val="00CC6547"/>
    <w:rsid w:val="00CC694D"/>
    <w:rsid w:val="00CC6C17"/>
    <w:rsid w:val="00CC7008"/>
    <w:rsid w:val="00CC7013"/>
    <w:rsid w:val="00CC709B"/>
    <w:rsid w:val="00CC7386"/>
    <w:rsid w:val="00CC75B2"/>
    <w:rsid w:val="00CC79BE"/>
    <w:rsid w:val="00CC7B41"/>
    <w:rsid w:val="00CC7E99"/>
    <w:rsid w:val="00CD0142"/>
    <w:rsid w:val="00CD0CD0"/>
    <w:rsid w:val="00CD0E72"/>
    <w:rsid w:val="00CD0E78"/>
    <w:rsid w:val="00CD0F40"/>
    <w:rsid w:val="00CD0F9D"/>
    <w:rsid w:val="00CD103D"/>
    <w:rsid w:val="00CD2276"/>
    <w:rsid w:val="00CD22E7"/>
    <w:rsid w:val="00CD24D4"/>
    <w:rsid w:val="00CD3AE9"/>
    <w:rsid w:val="00CD3CB3"/>
    <w:rsid w:val="00CD3EA4"/>
    <w:rsid w:val="00CD3F7A"/>
    <w:rsid w:val="00CD4198"/>
    <w:rsid w:val="00CD51DC"/>
    <w:rsid w:val="00CD6348"/>
    <w:rsid w:val="00CD6F91"/>
    <w:rsid w:val="00CD70D9"/>
    <w:rsid w:val="00CD73EA"/>
    <w:rsid w:val="00CE08B2"/>
    <w:rsid w:val="00CE0F2B"/>
    <w:rsid w:val="00CE1375"/>
    <w:rsid w:val="00CE1A7D"/>
    <w:rsid w:val="00CE28F0"/>
    <w:rsid w:val="00CE2B3D"/>
    <w:rsid w:val="00CE2DB1"/>
    <w:rsid w:val="00CE3387"/>
    <w:rsid w:val="00CE38A8"/>
    <w:rsid w:val="00CE394E"/>
    <w:rsid w:val="00CE39B3"/>
    <w:rsid w:val="00CE3B91"/>
    <w:rsid w:val="00CE483A"/>
    <w:rsid w:val="00CE4B0B"/>
    <w:rsid w:val="00CE4EFD"/>
    <w:rsid w:val="00CE5669"/>
    <w:rsid w:val="00CE58B9"/>
    <w:rsid w:val="00CE5D9E"/>
    <w:rsid w:val="00CE6A40"/>
    <w:rsid w:val="00CE6C80"/>
    <w:rsid w:val="00CE6C96"/>
    <w:rsid w:val="00CE6DF3"/>
    <w:rsid w:val="00CE6E5A"/>
    <w:rsid w:val="00CE7183"/>
    <w:rsid w:val="00CE726C"/>
    <w:rsid w:val="00CE7D46"/>
    <w:rsid w:val="00CE7EA3"/>
    <w:rsid w:val="00CF028C"/>
    <w:rsid w:val="00CF02F3"/>
    <w:rsid w:val="00CF0D3B"/>
    <w:rsid w:val="00CF0F3D"/>
    <w:rsid w:val="00CF1081"/>
    <w:rsid w:val="00CF120C"/>
    <w:rsid w:val="00CF1FED"/>
    <w:rsid w:val="00CF2199"/>
    <w:rsid w:val="00CF23D5"/>
    <w:rsid w:val="00CF24FA"/>
    <w:rsid w:val="00CF271A"/>
    <w:rsid w:val="00CF2D1E"/>
    <w:rsid w:val="00CF34AB"/>
    <w:rsid w:val="00CF4158"/>
    <w:rsid w:val="00CF481E"/>
    <w:rsid w:val="00CF65E8"/>
    <w:rsid w:val="00CF7494"/>
    <w:rsid w:val="00CF7A48"/>
    <w:rsid w:val="00CF7B27"/>
    <w:rsid w:val="00D004ED"/>
    <w:rsid w:val="00D0059A"/>
    <w:rsid w:val="00D00AAE"/>
    <w:rsid w:val="00D00B4E"/>
    <w:rsid w:val="00D00CEE"/>
    <w:rsid w:val="00D00D42"/>
    <w:rsid w:val="00D00E1C"/>
    <w:rsid w:val="00D00E72"/>
    <w:rsid w:val="00D0115A"/>
    <w:rsid w:val="00D0172F"/>
    <w:rsid w:val="00D01D6E"/>
    <w:rsid w:val="00D0230D"/>
    <w:rsid w:val="00D02457"/>
    <w:rsid w:val="00D02511"/>
    <w:rsid w:val="00D02766"/>
    <w:rsid w:val="00D02BC1"/>
    <w:rsid w:val="00D03136"/>
    <w:rsid w:val="00D034F4"/>
    <w:rsid w:val="00D0357F"/>
    <w:rsid w:val="00D03AA0"/>
    <w:rsid w:val="00D04FFA"/>
    <w:rsid w:val="00D052DE"/>
    <w:rsid w:val="00D0537A"/>
    <w:rsid w:val="00D053FC"/>
    <w:rsid w:val="00D05737"/>
    <w:rsid w:val="00D05801"/>
    <w:rsid w:val="00D05A48"/>
    <w:rsid w:val="00D05BC5"/>
    <w:rsid w:val="00D06779"/>
    <w:rsid w:val="00D06C69"/>
    <w:rsid w:val="00D0712D"/>
    <w:rsid w:val="00D07B21"/>
    <w:rsid w:val="00D07FF4"/>
    <w:rsid w:val="00D1033E"/>
    <w:rsid w:val="00D10A01"/>
    <w:rsid w:val="00D115F0"/>
    <w:rsid w:val="00D11990"/>
    <w:rsid w:val="00D11A94"/>
    <w:rsid w:val="00D12682"/>
    <w:rsid w:val="00D12818"/>
    <w:rsid w:val="00D129AB"/>
    <w:rsid w:val="00D13482"/>
    <w:rsid w:val="00D13908"/>
    <w:rsid w:val="00D141E5"/>
    <w:rsid w:val="00D1630F"/>
    <w:rsid w:val="00D16A30"/>
    <w:rsid w:val="00D16B3A"/>
    <w:rsid w:val="00D16FC4"/>
    <w:rsid w:val="00D20736"/>
    <w:rsid w:val="00D20D6B"/>
    <w:rsid w:val="00D20E2E"/>
    <w:rsid w:val="00D21046"/>
    <w:rsid w:val="00D21229"/>
    <w:rsid w:val="00D214CF"/>
    <w:rsid w:val="00D2168F"/>
    <w:rsid w:val="00D218C1"/>
    <w:rsid w:val="00D22543"/>
    <w:rsid w:val="00D2285A"/>
    <w:rsid w:val="00D22960"/>
    <w:rsid w:val="00D22B61"/>
    <w:rsid w:val="00D22CED"/>
    <w:rsid w:val="00D23317"/>
    <w:rsid w:val="00D242B3"/>
    <w:rsid w:val="00D24386"/>
    <w:rsid w:val="00D2477E"/>
    <w:rsid w:val="00D260FC"/>
    <w:rsid w:val="00D27122"/>
    <w:rsid w:val="00D27515"/>
    <w:rsid w:val="00D2760A"/>
    <w:rsid w:val="00D279C8"/>
    <w:rsid w:val="00D301F6"/>
    <w:rsid w:val="00D30502"/>
    <w:rsid w:val="00D306D2"/>
    <w:rsid w:val="00D3076E"/>
    <w:rsid w:val="00D30B3C"/>
    <w:rsid w:val="00D30FD9"/>
    <w:rsid w:val="00D31508"/>
    <w:rsid w:val="00D318B5"/>
    <w:rsid w:val="00D31E07"/>
    <w:rsid w:val="00D31E4A"/>
    <w:rsid w:val="00D3227B"/>
    <w:rsid w:val="00D33005"/>
    <w:rsid w:val="00D33550"/>
    <w:rsid w:val="00D33E4B"/>
    <w:rsid w:val="00D34986"/>
    <w:rsid w:val="00D3532D"/>
    <w:rsid w:val="00D35465"/>
    <w:rsid w:val="00D35672"/>
    <w:rsid w:val="00D35D0C"/>
    <w:rsid w:val="00D36330"/>
    <w:rsid w:val="00D36381"/>
    <w:rsid w:val="00D3644F"/>
    <w:rsid w:val="00D365A5"/>
    <w:rsid w:val="00D36CDE"/>
    <w:rsid w:val="00D36DAD"/>
    <w:rsid w:val="00D37236"/>
    <w:rsid w:val="00D378F9"/>
    <w:rsid w:val="00D37CEF"/>
    <w:rsid w:val="00D40D45"/>
    <w:rsid w:val="00D40D73"/>
    <w:rsid w:val="00D4185A"/>
    <w:rsid w:val="00D41A6F"/>
    <w:rsid w:val="00D41D42"/>
    <w:rsid w:val="00D42D66"/>
    <w:rsid w:val="00D4375F"/>
    <w:rsid w:val="00D437CC"/>
    <w:rsid w:val="00D43F2C"/>
    <w:rsid w:val="00D440FA"/>
    <w:rsid w:val="00D4421C"/>
    <w:rsid w:val="00D44B8E"/>
    <w:rsid w:val="00D44B9E"/>
    <w:rsid w:val="00D457E4"/>
    <w:rsid w:val="00D45C0C"/>
    <w:rsid w:val="00D45C9A"/>
    <w:rsid w:val="00D4614C"/>
    <w:rsid w:val="00D46182"/>
    <w:rsid w:val="00D464E5"/>
    <w:rsid w:val="00D474A8"/>
    <w:rsid w:val="00D4758A"/>
    <w:rsid w:val="00D4762B"/>
    <w:rsid w:val="00D479C8"/>
    <w:rsid w:val="00D501AE"/>
    <w:rsid w:val="00D502DE"/>
    <w:rsid w:val="00D5068A"/>
    <w:rsid w:val="00D524FC"/>
    <w:rsid w:val="00D5292E"/>
    <w:rsid w:val="00D52CF6"/>
    <w:rsid w:val="00D533A9"/>
    <w:rsid w:val="00D534CF"/>
    <w:rsid w:val="00D535E1"/>
    <w:rsid w:val="00D53CE6"/>
    <w:rsid w:val="00D53E74"/>
    <w:rsid w:val="00D54058"/>
    <w:rsid w:val="00D5434C"/>
    <w:rsid w:val="00D54878"/>
    <w:rsid w:val="00D55219"/>
    <w:rsid w:val="00D55269"/>
    <w:rsid w:val="00D55496"/>
    <w:rsid w:val="00D555C5"/>
    <w:rsid w:val="00D55ED6"/>
    <w:rsid w:val="00D56C15"/>
    <w:rsid w:val="00D5712D"/>
    <w:rsid w:val="00D57BB1"/>
    <w:rsid w:val="00D57CD5"/>
    <w:rsid w:val="00D60DF7"/>
    <w:rsid w:val="00D60ED3"/>
    <w:rsid w:val="00D618D4"/>
    <w:rsid w:val="00D61B0F"/>
    <w:rsid w:val="00D62EFC"/>
    <w:rsid w:val="00D635A2"/>
    <w:rsid w:val="00D63ACB"/>
    <w:rsid w:val="00D63B35"/>
    <w:rsid w:val="00D64837"/>
    <w:rsid w:val="00D66A71"/>
    <w:rsid w:val="00D66BFC"/>
    <w:rsid w:val="00D67588"/>
    <w:rsid w:val="00D6777F"/>
    <w:rsid w:val="00D67B17"/>
    <w:rsid w:val="00D67BC6"/>
    <w:rsid w:val="00D67D09"/>
    <w:rsid w:val="00D70D08"/>
    <w:rsid w:val="00D710AD"/>
    <w:rsid w:val="00D715F0"/>
    <w:rsid w:val="00D71D7A"/>
    <w:rsid w:val="00D72A92"/>
    <w:rsid w:val="00D72D64"/>
    <w:rsid w:val="00D72E06"/>
    <w:rsid w:val="00D731BD"/>
    <w:rsid w:val="00D73E1C"/>
    <w:rsid w:val="00D745E6"/>
    <w:rsid w:val="00D7659E"/>
    <w:rsid w:val="00D766DA"/>
    <w:rsid w:val="00D76E18"/>
    <w:rsid w:val="00D76E70"/>
    <w:rsid w:val="00D77696"/>
    <w:rsid w:val="00D77CA1"/>
    <w:rsid w:val="00D806B4"/>
    <w:rsid w:val="00D80F39"/>
    <w:rsid w:val="00D810C1"/>
    <w:rsid w:val="00D821C5"/>
    <w:rsid w:val="00D82E5E"/>
    <w:rsid w:val="00D8322A"/>
    <w:rsid w:val="00D83764"/>
    <w:rsid w:val="00D837B8"/>
    <w:rsid w:val="00D838BE"/>
    <w:rsid w:val="00D8436B"/>
    <w:rsid w:val="00D84FA1"/>
    <w:rsid w:val="00D85C29"/>
    <w:rsid w:val="00D86312"/>
    <w:rsid w:val="00D86F12"/>
    <w:rsid w:val="00D875A7"/>
    <w:rsid w:val="00D87D51"/>
    <w:rsid w:val="00D90408"/>
    <w:rsid w:val="00D9092B"/>
    <w:rsid w:val="00D90A55"/>
    <w:rsid w:val="00D91CD9"/>
    <w:rsid w:val="00D92F2D"/>
    <w:rsid w:val="00D93975"/>
    <w:rsid w:val="00D93BAB"/>
    <w:rsid w:val="00D93F02"/>
    <w:rsid w:val="00D94251"/>
    <w:rsid w:val="00D94638"/>
    <w:rsid w:val="00D9469D"/>
    <w:rsid w:val="00D9489D"/>
    <w:rsid w:val="00D94BAA"/>
    <w:rsid w:val="00D957EF"/>
    <w:rsid w:val="00D95B86"/>
    <w:rsid w:val="00D962B0"/>
    <w:rsid w:val="00D96F2C"/>
    <w:rsid w:val="00D97806"/>
    <w:rsid w:val="00DA03CE"/>
    <w:rsid w:val="00DA043D"/>
    <w:rsid w:val="00DA099D"/>
    <w:rsid w:val="00DA0F54"/>
    <w:rsid w:val="00DA1702"/>
    <w:rsid w:val="00DA1941"/>
    <w:rsid w:val="00DA21CA"/>
    <w:rsid w:val="00DA24A8"/>
    <w:rsid w:val="00DA24F9"/>
    <w:rsid w:val="00DA260A"/>
    <w:rsid w:val="00DA2998"/>
    <w:rsid w:val="00DA3386"/>
    <w:rsid w:val="00DA355F"/>
    <w:rsid w:val="00DA3AEF"/>
    <w:rsid w:val="00DA3BC4"/>
    <w:rsid w:val="00DA43E0"/>
    <w:rsid w:val="00DA4A63"/>
    <w:rsid w:val="00DA5158"/>
    <w:rsid w:val="00DA5D5B"/>
    <w:rsid w:val="00DA646A"/>
    <w:rsid w:val="00DA66B9"/>
    <w:rsid w:val="00DA6CC1"/>
    <w:rsid w:val="00DA6CEE"/>
    <w:rsid w:val="00DA6FE4"/>
    <w:rsid w:val="00DA753F"/>
    <w:rsid w:val="00DA7853"/>
    <w:rsid w:val="00DA7A80"/>
    <w:rsid w:val="00DA7B1F"/>
    <w:rsid w:val="00DA7BBA"/>
    <w:rsid w:val="00DA7E8A"/>
    <w:rsid w:val="00DA7F73"/>
    <w:rsid w:val="00DB0705"/>
    <w:rsid w:val="00DB0CF0"/>
    <w:rsid w:val="00DB0E44"/>
    <w:rsid w:val="00DB12EF"/>
    <w:rsid w:val="00DB14CD"/>
    <w:rsid w:val="00DB1620"/>
    <w:rsid w:val="00DB1744"/>
    <w:rsid w:val="00DB1C40"/>
    <w:rsid w:val="00DB2D53"/>
    <w:rsid w:val="00DB2EBF"/>
    <w:rsid w:val="00DB35D3"/>
    <w:rsid w:val="00DB4A54"/>
    <w:rsid w:val="00DB4E0E"/>
    <w:rsid w:val="00DB53DF"/>
    <w:rsid w:val="00DB5FA4"/>
    <w:rsid w:val="00DB625E"/>
    <w:rsid w:val="00DB6288"/>
    <w:rsid w:val="00DB68BC"/>
    <w:rsid w:val="00DC06AF"/>
    <w:rsid w:val="00DC07A4"/>
    <w:rsid w:val="00DC12C7"/>
    <w:rsid w:val="00DC13E3"/>
    <w:rsid w:val="00DC1583"/>
    <w:rsid w:val="00DC1F91"/>
    <w:rsid w:val="00DC29B6"/>
    <w:rsid w:val="00DC329E"/>
    <w:rsid w:val="00DC39F7"/>
    <w:rsid w:val="00DC42B0"/>
    <w:rsid w:val="00DC4BDB"/>
    <w:rsid w:val="00DC51F2"/>
    <w:rsid w:val="00DC52C3"/>
    <w:rsid w:val="00DC5523"/>
    <w:rsid w:val="00DC5833"/>
    <w:rsid w:val="00DC5E40"/>
    <w:rsid w:val="00DC5FB0"/>
    <w:rsid w:val="00DC62B1"/>
    <w:rsid w:val="00DC6849"/>
    <w:rsid w:val="00DC700C"/>
    <w:rsid w:val="00DC71B3"/>
    <w:rsid w:val="00DC7989"/>
    <w:rsid w:val="00DC7C49"/>
    <w:rsid w:val="00DD0469"/>
    <w:rsid w:val="00DD075C"/>
    <w:rsid w:val="00DD07AF"/>
    <w:rsid w:val="00DD1C87"/>
    <w:rsid w:val="00DD1DCC"/>
    <w:rsid w:val="00DD2114"/>
    <w:rsid w:val="00DD27F6"/>
    <w:rsid w:val="00DD3153"/>
    <w:rsid w:val="00DD3606"/>
    <w:rsid w:val="00DD389D"/>
    <w:rsid w:val="00DD3BC2"/>
    <w:rsid w:val="00DD4B8B"/>
    <w:rsid w:val="00DD4F9A"/>
    <w:rsid w:val="00DD5589"/>
    <w:rsid w:val="00DD5876"/>
    <w:rsid w:val="00DD5BC0"/>
    <w:rsid w:val="00DD5BF7"/>
    <w:rsid w:val="00DD5FB6"/>
    <w:rsid w:val="00DD6A0D"/>
    <w:rsid w:val="00DD6CC3"/>
    <w:rsid w:val="00DD6F79"/>
    <w:rsid w:val="00DD6FF0"/>
    <w:rsid w:val="00DD7538"/>
    <w:rsid w:val="00DD7846"/>
    <w:rsid w:val="00DD7A16"/>
    <w:rsid w:val="00DD7B90"/>
    <w:rsid w:val="00DE007F"/>
    <w:rsid w:val="00DE02B1"/>
    <w:rsid w:val="00DE1228"/>
    <w:rsid w:val="00DE24A7"/>
    <w:rsid w:val="00DE285C"/>
    <w:rsid w:val="00DE2D1A"/>
    <w:rsid w:val="00DE353C"/>
    <w:rsid w:val="00DE3A9D"/>
    <w:rsid w:val="00DE3DF3"/>
    <w:rsid w:val="00DE414A"/>
    <w:rsid w:val="00DE4A7E"/>
    <w:rsid w:val="00DE6B38"/>
    <w:rsid w:val="00DF108E"/>
    <w:rsid w:val="00DF14AE"/>
    <w:rsid w:val="00DF1D36"/>
    <w:rsid w:val="00DF1DA9"/>
    <w:rsid w:val="00DF1F2B"/>
    <w:rsid w:val="00DF24A1"/>
    <w:rsid w:val="00DF25F4"/>
    <w:rsid w:val="00DF2606"/>
    <w:rsid w:val="00DF291D"/>
    <w:rsid w:val="00DF2FA3"/>
    <w:rsid w:val="00DF3955"/>
    <w:rsid w:val="00DF406D"/>
    <w:rsid w:val="00DF4716"/>
    <w:rsid w:val="00DF5913"/>
    <w:rsid w:val="00DF5B29"/>
    <w:rsid w:val="00DF626E"/>
    <w:rsid w:val="00DF69D9"/>
    <w:rsid w:val="00DF7A1C"/>
    <w:rsid w:val="00DF7B9E"/>
    <w:rsid w:val="00DF7C40"/>
    <w:rsid w:val="00E007C6"/>
    <w:rsid w:val="00E007DF"/>
    <w:rsid w:val="00E00868"/>
    <w:rsid w:val="00E00B38"/>
    <w:rsid w:val="00E0195E"/>
    <w:rsid w:val="00E01A3F"/>
    <w:rsid w:val="00E0232E"/>
    <w:rsid w:val="00E03226"/>
    <w:rsid w:val="00E0357F"/>
    <w:rsid w:val="00E03F2D"/>
    <w:rsid w:val="00E042ED"/>
    <w:rsid w:val="00E0487D"/>
    <w:rsid w:val="00E048FB"/>
    <w:rsid w:val="00E0500A"/>
    <w:rsid w:val="00E07730"/>
    <w:rsid w:val="00E07D41"/>
    <w:rsid w:val="00E10466"/>
    <w:rsid w:val="00E1060D"/>
    <w:rsid w:val="00E10AD2"/>
    <w:rsid w:val="00E10F35"/>
    <w:rsid w:val="00E11142"/>
    <w:rsid w:val="00E11437"/>
    <w:rsid w:val="00E114FE"/>
    <w:rsid w:val="00E12131"/>
    <w:rsid w:val="00E126B5"/>
    <w:rsid w:val="00E14E43"/>
    <w:rsid w:val="00E14F3F"/>
    <w:rsid w:val="00E14FE5"/>
    <w:rsid w:val="00E157B9"/>
    <w:rsid w:val="00E157DE"/>
    <w:rsid w:val="00E15F63"/>
    <w:rsid w:val="00E16779"/>
    <w:rsid w:val="00E17088"/>
    <w:rsid w:val="00E1715F"/>
    <w:rsid w:val="00E174A1"/>
    <w:rsid w:val="00E174F6"/>
    <w:rsid w:val="00E17C92"/>
    <w:rsid w:val="00E20635"/>
    <w:rsid w:val="00E20BE4"/>
    <w:rsid w:val="00E20D52"/>
    <w:rsid w:val="00E2234C"/>
    <w:rsid w:val="00E22AB2"/>
    <w:rsid w:val="00E22FB6"/>
    <w:rsid w:val="00E230B7"/>
    <w:rsid w:val="00E23348"/>
    <w:rsid w:val="00E2345B"/>
    <w:rsid w:val="00E23955"/>
    <w:rsid w:val="00E241C7"/>
    <w:rsid w:val="00E246A6"/>
    <w:rsid w:val="00E24FF7"/>
    <w:rsid w:val="00E2533E"/>
    <w:rsid w:val="00E25DA9"/>
    <w:rsid w:val="00E26635"/>
    <w:rsid w:val="00E2691B"/>
    <w:rsid w:val="00E26D1F"/>
    <w:rsid w:val="00E26EAC"/>
    <w:rsid w:val="00E2704D"/>
    <w:rsid w:val="00E27730"/>
    <w:rsid w:val="00E27920"/>
    <w:rsid w:val="00E27B8D"/>
    <w:rsid w:val="00E302A9"/>
    <w:rsid w:val="00E30932"/>
    <w:rsid w:val="00E31599"/>
    <w:rsid w:val="00E321A1"/>
    <w:rsid w:val="00E325D5"/>
    <w:rsid w:val="00E32DCE"/>
    <w:rsid w:val="00E330AC"/>
    <w:rsid w:val="00E33598"/>
    <w:rsid w:val="00E33667"/>
    <w:rsid w:val="00E33DAD"/>
    <w:rsid w:val="00E34846"/>
    <w:rsid w:val="00E3510E"/>
    <w:rsid w:val="00E354F4"/>
    <w:rsid w:val="00E35B7C"/>
    <w:rsid w:val="00E36076"/>
    <w:rsid w:val="00E37056"/>
    <w:rsid w:val="00E3719D"/>
    <w:rsid w:val="00E37636"/>
    <w:rsid w:val="00E37BCC"/>
    <w:rsid w:val="00E400D2"/>
    <w:rsid w:val="00E4027C"/>
    <w:rsid w:val="00E40329"/>
    <w:rsid w:val="00E406A9"/>
    <w:rsid w:val="00E40770"/>
    <w:rsid w:val="00E40F60"/>
    <w:rsid w:val="00E4153B"/>
    <w:rsid w:val="00E4156A"/>
    <w:rsid w:val="00E41599"/>
    <w:rsid w:val="00E416A7"/>
    <w:rsid w:val="00E41825"/>
    <w:rsid w:val="00E41977"/>
    <w:rsid w:val="00E41BA9"/>
    <w:rsid w:val="00E42B8D"/>
    <w:rsid w:val="00E42D9F"/>
    <w:rsid w:val="00E43BC5"/>
    <w:rsid w:val="00E44271"/>
    <w:rsid w:val="00E45752"/>
    <w:rsid w:val="00E471AB"/>
    <w:rsid w:val="00E47727"/>
    <w:rsid w:val="00E47951"/>
    <w:rsid w:val="00E50E04"/>
    <w:rsid w:val="00E510BB"/>
    <w:rsid w:val="00E51228"/>
    <w:rsid w:val="00E513F8"/>
    <w:rsid w:val="00E51956"/>
    <w:rsid w:val="00E51986"/>
    <w:rsid w:val="00E52616"/>
    <w:rsid w:val="00E52A60"/>
    <w:rsid w:val="00E52B2F"/>
    <w:rsid w:val="00E52B57"/>
    <w:rsid w:val="00E52DB6"/>
    <w:rsid w:val="00E531DB"/>
    <w:rsid w:val="00E53BB0"/>
    <w:rsid w:val="00E54657"/>
    <w:rsid w:val="00E5470C"/>
    <w:rsid w:val="00E56BB3"/>
    <w:rsid w:val="00E56C40"/>
    <w:rsid w:val="00E5740A"/>
    <w:rsid w:val="00E57A1C"/>
    <w:rsid w:val="00E6063F"/>
    <w:rsid w:val="00E608CE"/>
    <w:rsid w:val="00E61B7A"/>
    <w:rsid w:val="00E61E15"/>
    <w:rsid w:val="00E621AB"/>
    <w:rsid w:val="00E6237B"/>
    <w:rsid w:val="00E62B06"/>
    <w:rsid w:val="00E62C14"/>
    <w:rsid w:val="00E62D23"/>
    <w:rsid w:val="00E62D26"/>
    <w:rsid w:val="00E62D55"/>
    <w:rsid w:val="00E63369"/>
    <w:rsid w:val="00E633A5"/>
    <w:rsid w:val="00E63452"/>
    <w:rsid w:val="00E63F47"/>
    <w:rsid w:val="00E6412A"/>
    <w:rsid w:val="00E64542"/>
    <w:rsid w:val="00E6540F"/>
    <w:rsid w:val="00E65452"/>
    <w:rsid w:val="00E65A4D"/>
    <w:rsid w:val="00E668FC"/>
    <w:rsid w:val="00E70580"/>
    <w:rsid w:val="00E70995"/>
    <w:rsid w:val="00E70E95"/>
    <w:rsid w:val="00E71438"/>
    <w:rsid w:val="00E721E0"/>
    <w:rsid w:val="00E72746"/>
    <w:rsid w:val="00E72E5E"/>
    <w:rsid w:val="00E72EF8"/>
    <w:rsid w:val="00E73170"/>
    <w:rsid w:val="00E73219"/>
    <w:rsid w:val="00E737C5"/>
    <w:rsid w:val="00E74FE8"/>
    <w:rsid w:val="00E751F9"/>
    <w:rsid w:val="00E75CBE"/>
    <w:rsid w:val="00E76455"/>
    <w:rsid w:val="00E767D2"/>
    <w:rsid w:val="00E76AD0"/>
    <w:rsid w:val="00E77629"/>
    <w:rsid w:val="00E7771D"/>
    <w:rsid w:val="00E77A76"/>
    <w:rsid w:val="00E77FDB"/>
    <w:rsid w:val="00E80B19"/>
    <w:rsid w:val="00E816B1"/>
    <w:rsid w:val="00E8181A"/>
    <w:rsid w:val="00E81C2B"/>
    <w:rsid w:val="00E8206F"/>
    <w:rsid w:val="00E824C7"/>
    <w:rsid w:val="00E840E6"/>
    <w:rsid w:val="00E84EE8"/>
    <w:rsid w:val="00E8531F"/>
    <w:rsid w:val="00E857C8"/>
    <w:rsid w:val="00E85C9D"/>
    <w:rsid w:val="00E862E2"/>
    <w:rsid w:val="00E869ED"/>
    <w:rsid w:val="00E86BE0"/>
    <w:rsid w:val="00E86EEC"/>
    <w:rsid w:val="00E87BCC"/>
    <w:rsid w:val="00E87C5A"/>
    <w:rsid w:val="00E905F0"/>
    <w:rsid w:val="00E90E53"/>
    <w:rsid w:val="00E9111E"/>
    <w:rsid w:val="00E9112F"/>
    <w:rsid w:val="00E91B0A"/>
    <w:rsid w:val="00E9245C"/>
    <w:rsid w:val="00E94105"/>
    <w:rsid w:val="00E94CB3"/>
    <w:rsid w:val="00E94D41"/>
    <w:rsid w:val="00E94E09"/>
    <w:rsid w:val="00E95348"/>
    <w:rsid w:val="00E954D2"/>
    <w:rsid w:val="00E9580F"/>
    <w:rsid w:val="00E95A59"/>
    <w:rsid w:val="00E95D88"/>
    <w:rsid w:val="00E95FB7"/>
    <w:rsid w:val="00E960D2"/>
    <w:rsid w:val="00E96872"/>
    <w:rsid w:val="00E97407"/>
    <w:rsid w:val="00E97874"/>
    <w:rsid w:val="00E97E3D"/>
    <w:rsid w:val="00EA02B9"/>
    <w:rsid w:val="00EA0B12"/>
    <w:rsid w:val="00EA0FBC"/>
    <w:rsid w:val="00EA12BB"/>
    <w:rsid w:val="00EA151C"/>
    <w:rsid w:val="00EA16B4"/>
    <w:rsid w:val="00EA2B1C"/>
    <w:rsid w:val="00EA2FB0"/>
    <w:rsid w:val="00EA32B7"/>
    <w:rsid w:val="00EA33B9"/>
    <w:rsid w:val="00EA3673"/>
    <w:rsid w:val="00EA367F"/>
    <w:rsid w:val="00EA388A"/>
    <w:rsid w:val="00EA4201"/>
    <w:rsid w:val="00EA4522"/>
    <w:rsid w:val="00EA4892"/>
    <w:rsid w:val="00EA4C1F"/>
    <w:rsid w:val="00EA5370"/>
    <w:rsid w:val="00EA56F2"/>
    <w:rsid w:val="00EA5708"/>
    <w:rsid w:val="00EA57DA"/>
    <w:rsid w:val="00EA6F47"/>
    <w:rsid w:val="00EA7872"/>
    <w:rsid w:val="00EA7ECF"/>
    <w:rsid w:val="00EB0200"/>
    <w:rsid w:val="00EB0277"/>
    <w:rsid w:val="00EB0B40"/>
    <w:rsid w:val="00EB1316"/>
    <w:rsid w:val="00EB1741"/>
    <w:rsid w:val="00EB1CF4"/>
    <w:rsid w:val="00EB25F3"/>
    <w:rsid w:val="00EB4532"/>
    <w:rsid w:val="00EB4638"/>
    <w:rsid w:val="00EB4E67"/>
    <w:rsid w:val="00EB55F8"/>
    <w:rsid w:val="00EB5BC5"/>
    <w:rsid w:val="00EB6B10"/>
    <w:rsid w:val="00EB7063"/>
    <w:rsid w:val="00EB7472"/>
    <w:rsid w:val="00EB7ABB"/>
    <w:rsid w:val="00EC0422"/>
    <w:rsid w:val="00EC06D7"/>
    <w:rsid w:val="00EC0A9E"/>
    <w:rsid w:val="00EC0B98"/>
    <w:rsid w:val="00EC0BBA"/>
    <w:rsid w:val="00EC102B"/>
    <w:rsid w:val="00EC1486"/>
    <w:rsid w:val="00EC206A"/>
    <w:rsid w:val="00EC2885"/>
    <w:rsid w:val="00EC2A4E"/>
    <w:rsid w:val="00EC2C9D"/>
    <w:rsid w:val="00EC2DB7"/>
    <w:rsid w:val="00EC33CC"/>
    <w:rsid w:val="00EC3595"/>
    <w:rsid w:val="00EC3718"/>
    <w:rsid w:val="00EC3773"/>
    <w:rsid w:val="00EC3C4E"/>
    <w:rsid w:val="00EC4C56"/>
    <w:rsid w:val="00EC5370"/>
    <w:rsid w:val="00EC762E"/>
    <w:rsid w:val="00EC7C07"/>
    <w:rsid w:val="00ED098A"/>
    <w:rsid w:val="00ED0F1D"/>
    <w:rsid w:val="00ED143C"/>
    <w:rsid w:val="00ED14FB"/>
    <w:rsid w:val="00ED18DE"/>
    <w:rsid w:val="00ED1F50"/>
    <w:rsid w:val="00ED24DE"/>
    <w:rsid w:val="00ED260C"/>
    <w:rsid w:val="00ED2FF7"/>
    <w:rsid w:val="00ED327C"/>
    <w:rsid w:val="00ED32FF"/>
    <w:rsid w:val="00ED3461"/>
    <w:rsid w:val="00ED34B9"/>
    <w:rsid w:val="00ED4F53"/>
    <w:rsid w:val="00ED551A"/>
    <w:rsid w:val="00ED56FB"/>
    <w:rsid w:val="00ED5990"/>
    <w:rsid w:val="00ED5ABB"/>
    <w:rsid w:val="00ED5B7D"/>
    <w:rsid w:val="00ED6834"/>
    <w:rsid w:val="00ED6ABD"/>
    <w:rsid w:val="00ED71D5"/>
    <w:rsid w:val="00ED72E0"/>
    <w:rsid w:val="00ED7326"/>
    <w:rsid w:val="00ED779E"/>
    <w:rsid w:val="00ED78C7"/>
    <w:rsid w:val="00ED7A67"/>
    <w:rsid w:val="00ED7E01"/>
    <w:rsid w:val="00EE0666"/>
    <w:rsid w:val="00EE07E0"/>
    <w:rsid w:val="00EE0E83"/>
    <w:rsid w:val="00EE1959"/>
    <w:rsid w:val="00EE2567"/>
    <w:rsid w:val="00EE29C2"/>
    <w:rsid w:val="00EE2D85"/>
    <w:rsid w:val="00EE2E6E"/>
    <w:rsid w:val="00EE2EFD"/>
    <w:rsid w:val="00EE3704"/>
    <w:rsid w:val="00EE3D0D"/>
    <w:rsid w:val="00EE3D1C"/>
    <w:rsid w:val="00EE4808"/>
    <w:rsid w:val="00EE4DCB"/>
    <w:rsid w:val="00EE5242"/>
    <w:rsid w:val="00EE5254"/>
    <w:rsid w:val="00EE6EE5"/>
    <w:rsid w:val="00EE71A0"/>
    <w:rsid w:val="00EE7517"/>
    <w:rsid w:val="00EE7FF8"/>
    <w:rsid w:val="00EF00E9"/>
    <w:rsid w:val="00EF05C2"/>
    <w:rsid w:val="00EF1144"/>
    <w:rsid w:val="00EF1713"/>
    <w:rsid w:val="00EF1B4C"/>
    <w:rsid w:val="00EF27CC"/>
    <w:rsid w:val="00EF291A"/>
    <w:rsid w:val="00EF2D2C"/>
    <w:rsid w:val="00EF2F0B"/>
    <w:rsid w:val="00EF3054"/>
    <w:rsid w:val="00EF351A"/>
    <w:rsid w:val="00EF367E"/>
    <w:rsid w:val="00EF3B08"/>
    <w:rsid w:val="00EF3BCF"/>
    <w:rsid w:val="00EF4310"/>
    <w:rsid w:val="00EF4590"/>
    <w:rsid w:val="00EF4DAC"/>
    <w:rsid w:val="00EF4FC5"/>
    <w:rsid w:val="00EF5B43"/>
    <w:rsid w:val="00EF602A"/>
    <w:rsid w:val="00EF77B9"/>
    <w:rsid w:val="00EF7DFE"/>
    <w:rsid w:val="00F00284"/>
    <w:rsid w:val="00F00778"/>
    <w:rsid w:val="00F01A5A"/>
    <w:rsid w:val="00F01F5F"/>
    <w:rsid w:val="00F02137"/>
    <w:rsid w:val="00F02966"/>
    <w:rsid w:val="00F03012"/>
    <w:rsid w:val="00F0303C"/>
    <w:rsid w:val="00F030B6"/>
    <w:rsid w:val="00F03208"/>
    <w:rsid w:val="00F03AB5"/>
    <w:rsid w:val="00F04676"/>
    <w:rsid w:val="00F04E87"/>
    <w:rsid w:val="00F056DC"/>
    <w:rsid w:val="00F0574B"/>
    <w:rsid w:val="00F05AC5"/>
    <w:rsid w:val="00F05C0E"/>
    <w:rsid w:val="00F06059"/>
    <w:rsid w:val="00F061FF"/>
    <w:rsid w:val="00F07978"/>
    <w:rsid w:val="00F079E6"/>
    <w:rsid w:val="00F10F22"/>
    <w:rsid w:val="00F114A0"/>
    <w:rsid w:val="00F11818"/>
    <w:rsid w:val="00F11FBB"/>
    <w:rsid w:val="00F1273C"/>
    <w:rsid w:val="00F13FF6"/>
    <w:rsid w:val="00F1409F"/>
    <w:rsid w:val="00F14655"/>
    <w:rsid w:val="00F14E12"/>
    <w:rsid w:val="00F14EEB"/>
    <w:rsid w:val="00F15021"/>
    <w:rsid w:val="00F15A51"/>
    <w:rsid w:val="00F15A96"/>
    <w:rsid w:val="00F161F7"/>
    <w:rsid w:val="00F172CE"/>
    <w:rsid w:val="00F1742E"/>
    <w:rsid w:val="00F17816"/>
    <w:rsid w:val="00F2001B"/>
    <w:rsid w:val="00F20089"/>
    <w:rsid w:val="00F20600"/>
    <w:rsid w:val="00F207CD"/>
    <w:rsid w:val="00F20A08"/>
    <w:rsid w:val="00F20D0F"/>
    <w:rsid w:val="00F21707"/>
    <w:rsid w:val="00F218C1"/>
    <w:rsid w:val="00F21A3F"/>
    <w:rsid w:val="00F22143"/>
    <w:rsid w:val="00F223D3"/>
    <w:rsid w:val="00F22EAA"/>
    <w:rsid w:val="00F235CE"/>
    <w:rsid w:val="00F248CE"/>
    <w:rsid w:val="00F24FBD"/>
    <w:rsid w:val="00F2501C"/>
    <w:rsid w:val="00F25EF4"/>
    <w:rsid w:val="00F261E1"/>
    <w:rsid w:val="00F269DE"/>
    <w:rsid w:val="00F271F0"/>
    <w:rsid w:val="00F30156"/>
    <w:rsid w:val="00F30EF1"/>
    <w:rsid w:val="00F31AEA"/>
    <w:rsid w:val="00F31B96"/>
    <w:rsid w:val="00F31CA5"/>
    <w:rsid w:val="00F322E2"/>
    <w:rsid w:val="00F32409"/>
    <w:rsid w:val="00F32667"/>
    <w:rsid w:val="00F326AF"/>
    <w:rsid w:val="00F32A11"/>
    <w:rsid w:val="00F32A47"/>
    <w:rsid w:val="00F33A0B"/>
    <w:rsid w:val="00F345F3"/>
    <w:rsid w:val="00F34917"/>
    <w:rsid w:val="00F34F50"/>
    <w:rsid w:val="00F35003"/>
    <w:rsid w:val="00F3541B"/>
    <w:rsid w:val="00F35487"/>
    <w:rsid w:val="00F35CE7"/>
    <w:rsid w:val="00F35DFE"/>
    <w:rsid w:val="00F361DC"/>
    <w:rsid w:val="00F3709D"/>
    <w:rsid w:val="00F37DB0"/>
    <w:rsid w:val="00F37EDF"/>
    <w:rsid w:val="00F40153"/>
    <w:rsid w:val="00F40D8B"/>
    <w:rsid w:val="00F40ED8"/>
    <w:rsid w:val="00F41161"/>
    <w:rsid w:val="00F413C3"/>
    <w:rsid w:val="00F41590"/>
    <w:rsid w:val="00F41601"/>
    <w:rsid w:val="00F41AAD"/>
    <w:rsid w:val="00F41FDB"/>
    <w:rsid w:val="00F425F5"/>
    <w:rsid w:val="00F43A63"/>
    <w:rsid w:val="00F43C63"/>
    <w:rsid w:val="00F43FCE"/>
    <w:rsid w:val="00F440AB"/>
    <w:rsid w:val="00F4427B"/>
    <w:rsid w:val="00F44925"/>
    <w:rsid w:val="00F44B31"/>
    <w:rsid w:val="00F44D53"/>
    <w:rsid w:val="00F45AED"/>
    <w:rsid w:val="00F4623A"/>
    <w:rsid w:val="00F4725C"/>
    <w:rsid w:val="00F479B9"/>
    <w:rsid w:val="00F505DE"/>
    <w:rsid w:val="00F52A5D"/>
    <w:rsid w:val="00F52E4B"/>
    <w:rsid w:val="00F53290"/>
    <w:rsid w:val="00F53980"/>
    <w:rsid w:val="00F5443F"/>
    <w:rsid w:val="00F54594"/>
    <w:rsid w:val="00F56804"/>
    <w:rsid w:val="00F56907"/>
    <w:rsid w:val="00F56D13"/>
    <w:rsid w:val="00F57547"/>
    <w:rsid w:val="00F578E0"/>
    <w:rsid w:val="00F57A3D"/>
    <w:rsid w:val="00F57AC8"/>
    <w:rsid w:val="00F57D15"/>
    <w:rsid w:val="00F57D93"/>
    <w:rsid w:val="00F57DD2"/>
    <w:rsid w:val="00F60291"/>
    <w:rsid w:val="00F60AB0"/>
    <w:rsid w:val="00F60CCD"/>
    <w:rsid w:val="00F60EA8"/>
    <w:rsid w:val="00F60F1B"/>
    <w:rsid w:val="00F616CC"/>
    <w:rsid w:val="00F620AA"/>
    <w:rsid w:val="00F62115"/>
    <w:rsid w:val="00F62954"/>
    <w:rsid w:val="00F63805"/>
    <w:rsid w:val="00F63A56"/>
    <w:rsid w:val="00F63D06"/>
    <w:rsid w:val="00F63F86"/>
    <w:rsid w:val="00F641C6"/>
    <w:rsid w:val="00F64373"/>
    <w:rsid w:val="00F64B82"/>
    <w:rsid w:val="00F65722"/>
    <w:rsid w:val="00F65B52"/>
    <w:rsid w:val="00F65D76"/>
    <w:rsid w:val="00F669D0"/>
    <w:rsid w:val="00F66C04"/>
    <w:rsid w:val="00F66FB8"/>
    <w:rsid w:val="00F6763D"/>
    <w:rsid w:val="00F712FD"/>
    <w:rsid w:val="00F71E53"/>
    <w:rsid w:val="00F71F50"/>
    <w:rsid w:val="00F72EE3"/>
    <w:rsid w:val="00F73252"/>
    <w:rsid w:val="00F73C7D"/>
    <w:rsid w:val="00F73DB9"/>
    <w:rsid w:val="00F74772"/>
    <w:rsid w:val="00F74B89"/>
    <w:rsid w:val="00F74F0B"/>
    <w:rsid w:val="00F75503"/>
    <w:rsid w:val="00F75512"/>
    <w:rsid w:val="00F7605C"/>
    <w:rsid w:val="00F76811"/>
    <w:rsid w:val="00F769A9"/>
    <w:rsid w:val="00F76BBE"/>
    <w:rsid w:val="00F76CB1"/>
    <w:rsid w:val="00F7772A"/>
    <w:rsid w:val="00F77815"/>
    <w:rsid w:val="00F77D61"/>
    <w:rsid w:val="00F802DC"/>
    <w:rsid w:val="00F8065F"/>
    <w:rsid w:val="00F806C8"/>
    <w:rsid w:val="00F8098B"/>
    <w:rsid w:val="00F80DA3"/>
    <w:rsid w:val="00F8123E"/>
    <w:rsid w:val="00F81CBE"/>
    <w:rsid w:val="00F82393"/>
    <w:rsid w:val="00F8391A"/>
    <w:rsid w:val="00F846C6"/>
    <w:rsid w:val="00F85524"/>
    <w:rsid w:val="00F855DF"/>
    <w:rsid w:val="00F85E1F"/>
    <w:rsid w:val="00F863F6"/>
    <w:rsid w:val="00F866ED"/>
    <w:rsid w:val="00F867EC"/>
    <w:rsid w:val="00F86910"/>
    <w:rsid w:val="00F875A0"/>
    <w:rsid w:val="00F90190"/>
    <w:rsid w:val="00F90754"/>
    <w:rsid w:val="00F907BC"/>
    <w:rsid w:val="00F90DD1"/>
    <w:rsid w:val="00F914E0"/>
    <w:rsid w:val="00F91927"/>
    <w:rsid w:val="00F922BE"/>
    <w:rsid w:val="00F92811"/>
    <w:rsid w:val="00F92A59"/>
    <w:rsid w:val="00F93484"/>
    <w:rsid w:val="00F9362F"/>
    <w:rsid w:val="00F93744"/>
    <w:rsid w:val="00F9434A"/>
    <w:rsid w:val="00F94A31"/>
    <w:rsid w:val="00F94E44"/>
    <w:rsid w:val="00F95674"/>
    <w:rsid w:val="00F95AD3"/>
    <w:rsid w:val="00F9610C"/>
    <w:rsid w:val="00F9643A"/>
    <w:rsid w:val="00F96939"/>
    <w:rsid w:val="00F97A14"/>
    <w:rsid w:val="00F97E69"/>
    <w:rsid w:val="00FA08DE"/>
    <w:rsid w:val="00FA0D70"/>
    <w:rsid w:val="00FA1704"/>
    <w:rsid w:val="00FA1DBF"/>
    <w:rsid w:val="00FA25EA"/>
    <w:rsid w:val="00FA350C"/>
    <w:rsid w:val="00FA3595"/>
    <w:rsid w:val="00FA3C34"/>
    <w:rsid w:val="00FA4146"/>
    <w:rsid w:val="00FA4854"/>
    <w:rsid w:val="00FA5045"/>
    <w:rsid w:val="00FA5077"/>
    <w:rsid w:val="00FA5833"/>
    <w:rsid w:val="00FA5E6E"/>
    <w:rsid w:val="00FA60C9"/>
    <w:rsid w:val="00FA6296"/>
    <w:rsid w:val="00FA63AA"/>
    <w:rsid w:val="00FA787A"/>
    <w:rsid w:val="00FA78A7"/>
    <w:rsid w:val="00FA78DC"/>
    <w:rsid w:val="00FA7B1D"/>
    <w:rsid w:val="00FB0823"/>
    <w:rsid w:val="00FB0DEE"/>
    <w:rsid w:val="00FB1BEA"/>
    <w:rsid w:val="00FB1DD0"/>
    <w:rsid w:val="00FB2177"/>
    <w:rsid w:val="00FB2D9C"/>
    <w:rsid w:val="00FB3179"/>
    <w:rsid w:val="00FB431F"/>
    <w:rsid w:val="00FB4A7E"/>
    <w:rsid w:val="00FB5988"/>
    <w:rsid w:val="00FB5D3B"/>
    <w:rsid w:val="00FB5D91"/>
    <w:rsid w:val="00FB6861"/>
    <w:rsid w:val="00FB78F9"/>
    <w:rsid w:val="00FC0FC9"/>
    <w:rsid w:val="00FC12FA"/>
    <w:rsid w:val="00FC14F1"/>
    <w:rsid w:val="00FC1AF6"/>
    <w:rsid w:val="00FC1F88"/>
    <w:rsid w:val="00FC2657"/>
    <w:rsid w:val="00FC28DA"/>
    <w:rsid w:val="00FC33A2"/>
    <w:rsid w:val="00FC37CC"/>
    <w:rsid w:val="00FC3D00"/>
    <w:rsid w:val="00FC4C29"/>
    <w:rsid w:val="00FC511E"/>
    <w:rsid w:val="00FC5C18"/>
    <w:rsid w:val="00FC6070"/>
    <w:rsid w:val="00FC621F"/>
    <w:rsid w:val="00FC648B"/>
    <w:rsid w:val="00FC676D"/>
    <w:rsid w:val="00FC6A06"/>
    <w:rsid w:val="00FC7531"/>
    <w:rsid w:val="00FC7F11"/>
    <w:rsid w:val="00FD10B3"/>
    <w:rsid w:val="00FD12A0"/>
    <w:rsid w:val="00FD12F7"/>
    <w:rsid w:val="00FD17AC"/>
    <w:rsid w:val="00FD1E30"/>
    <w:rsid w:val="00FD1E8D"/>
    <w:rsid w:val="00FD24E1"/>
    <w:rsid w:val="00FD286D"/>
    <w:rsid w:val="00FD3F26"/>
    <w:rsid w:val="00FD4240"/>
    <w:rsid w:val="00FD49B3"/>
    <w:rsid w:val="00FD4C6D"/>
    <w:rsid w:val="00FD4DD2"/>
    <w:rsid w:val="00FD5401"/>
    <w:rsid w:val="00FD560C"/>
    <w:rsid w:val="00FD56AE"/>
    <w:rsid w:val="00FD60C1"/>
    <w:rsid w:val="00FD656D"/>
    <w:rsid w:val="00FD6850"/>
    <w:rsid w:val="00FD6BCD"/>
    <w:rsid w:val="00FD71C3"/>
    <w:rsid w:val="00FD7630"/>
    <w:rsid w:val="00FE021C"/>
    <w:rsid w:val="00FE087B"/>
    <w:rsid w:val="00FE0AD2"/>
    <w:rsid w:val="00FE17DE"/>
    <w:rsid w:val="00FE23D5"/>
    <w:rsid w:val="00FE250C"/>
    <w:rsid w:val="00FE2763"/>
    <w:rsid w:val="00FE2CEC"/>
    <w:rsid w:val="00FE3F2B"/>
    <w:rsid w:val="00FE40A3"/>
    <w:rsid w:val="00FE41A7"/>
    <w:rsid w:val="00FE4A8F"/>
    <w:rsid w:val="00FE56FB"/>
    <w:rsid w:val="00FE5969"/>
    <w:rsid w:val="00FE5CDE"/>
    <w:rsid w:val="00FE5DB3"/>
    <w:rsid w:val="00FE73CF"/>
    <w:rsid w:val="00FE7430"/>
    <w:rsid w:val="00FE7CE2"/>
    <w:rsid w:val="00FF15C0"/>
    <w:rsid w:val="00FF1EAE"/>
    <w:rsid w:val="00FF2245"/>
    <w:rsid w:val="00FF28E3"/>
    <w:rsid w:val="00FF5525"/>
    <w:rsid w:val="00FF573C"/>
    <w:rsid w:val="00FF5C5D"/>
    <w:rsid w:val="00FF5DD0"/>
    <w:rsid w:val="00FF5DEE"/>
    <w:rsid w:val="00FF6538"/>
    <w:rsid w:val="00FF7083"/>
    <w:rsid w:val="00FF7AAB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80108D"/>
  <w15:docId w15:val="{4FD71188-B5E7-4416-9C37-E4553F49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A5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uiPriority w:val="99"/>
    <w:rsid w:val="00F57D93"/>
    <w:pPr>
      <w:ind w:right="386"/>
    </w:pPr>
    <w:rPr>
      <w:rFonts w:cs="Angsana New"/>
    </w:rPr>
  </w:style>
  <w:style w:type="paragraph" w:styleId="BodyText">
    <w:name w:val="Body Text"/>
    <w:basedOn w:val="Normal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basedOn w:val="DefaultParagraphFont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basedOn w:val="DefaultParagraphFont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5669A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rsid w:val="00BE78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BE7853"/>
    <w:pPr>
      <w:spacing w:line="260" w:lineRule="atLeast"/>
    </w:pPr>
    <w:rPr>
      <w:rFonts w:eastAsia="MS Mincho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BE7853"/>
    <w:rPr>
      <w:rFonts w:eastAsia="MS Mincho"/>
      <w:szCs w:val="25"/>
      <w:lang w:val="en-GB"/>
    </w:rPr>
  </w:style>
  <w:style w:type="character" w:customStyle="1" w:styleId="Heading6Char">
    <w:name w:val="Heading 6 Char"/>
    <w:basedOn w:val="DefaultParagraphFont"/>
    <w:link w:val="Heading6"/>
    <w:rsid w:val="00B05910"/>
    <w:rPr>
      <w:rFonts w:cs="Times New Roman"/>
      <w:b/>
      <w:bCs/>
    </w:rPr>
  </w:style>
  <w:style w:type="table" w:customStyle="1" w:styleId="PwCTableText">
    <w:name w:val="PwC Table Text"/>
    <w:basedOn w:val="TableNormal"/>
    <w:uiPriority w:val="99"/>
    <w:qFormat/>
    <w:rsid w:val="00DC700C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0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09B"/>
    <w:rPr>
      <w:rFonts w:ascii="Courier New" w:hAnsi="Courier New" w:cs="Courier New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539"/>
    <w:pPr>
      <w:spacing w:line="240" w:lineRule="auto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539"/>
    <w:rPr>
      <w:rFonts w:eastAsia="MS Mincho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3A01-93D4-4DE1-914D-169CF742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4708</TotalTime>
  <Pages>8</Pages>
  <Words>2177</Words>
  <Characters>12414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Chotika Asawawimon (TH)</cp:lastModifiedBy>
  <cp:revision>329</cp:revision>
  <cp:lastPrinted>2024-05-03T09:26:00Z</cp:lastPrinted>
  <dcterms:created xsi:type="dcterms:W3CDTF">2021-09-20T11:04:00Z</dcterms:created>
  <dcterms:modified xsi:type="dcterms:W3CDTF">2024-05-13T04:18:00Z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1512694909</vt:i4>
  </property>
  <property fmtid="{D5CDD505-2E9C-101B-9397-08002B2CF9AE}" pid="3" name="_EmailSubject">
    <vt:lpwstr>FS Note (Thai Version )</vt:lpwstr>
  </property>
  <property fmtid="{D5CDD505-2E9C-101B-9397-08002B2CF9AE}" pid="4" name="_AuthorEmail">
    <vt:lpwstr>paibun.s@toyo-thai.com</vt:lpwstr>
  </property>
  <property fmtid="{D5CDD505-2E9C-101B-9397-08002B2CF9AE}" pid="5" name="_AuthorEmailDisplayName">
    <vt:lpwstr>Paibun S.</vt:lpwstr>
  </property>
  <property fmtid="{D5CDD505-2E9C-101B-9397-08002B2CF9AE}" pid="6" name="_PreviousAdHocReviewCycleID">
    <vt:i4>84935246</vt:i4>
  </property>
  <property fmtid="{D5CDD505-2E9C-101B-9397-08002B2CF9AE}" pid="7" name="_ReviewingToolsShownOnce">
    <vt:lpwstr/>
  </property>
</Properties>
</file>