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4727C71F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3636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รายงานการสอบทานงบการเงินระหว่างกาลโดยผู้สอบบัญชีรับอนุญาต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702A031F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เฉพาะกิจการสำหรับงวดสามเดือนสิ้นสุดวันที่</w:t>
      </w:r>
      <w:r w:rsidR="00F05D09" w:rsidRPr="009756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75625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975625">
        <w:rPr>
          <w:rFonts w:ascii="Angsana New" w:hAnsi="Angsana New" w:cs="Angsana New"/>
          <w:spacing w:val="-4"/>
          <w:sz w:val="30"/>
          <w:szCs w:val="30"/>
        </w:rPr>
        <w:t>2567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975625">
        <w:rPr>
          <w:rFonts w:ascii="Angsana New" w:hAnsi="Angsana New" w:cs="Angsana New"/>
          <w:spacing w:val="-4"/>
          <w:sz w:val="30"/>
          <w:szCs w:val="30"/>
        </w:rPr>
        <w:t>(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975625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งบ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การสอบทานงบการเงินระหว่างกาล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1826899" w14:textId="77777777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04F0CF1D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0B17642" w14:textId="77777777" w:rsidR="00DD286C" w:rsidRDefault="00DD286C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  <w:sectPr w:rsidR="00DD286C" w:rsidSect="00DD286C">
          <w:foot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75C60B70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1E5B35A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012613C" w14:textId="77777777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717D">
        <w:rPr>
          <w:rFonts w:ascii="Angsana New" w:hAnsi="Angsana New" w:cs="Angsana New"/>
          <w:i/>
          <w:iCs/>
          <w:sz w:val="30"/>
          <w:szCs w:val="30"/>
          <w:cs/>
        </w:rPr>
        <w:t>เรื่องอื่น</w:t>
      </w:r>
    </w:p>
    <w:p w14:paraId="3DB4AE65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8F7EF4F" w14:textId="618A0965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5717D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ณ วันที่ </w:t>
      </w:r>
      <w:r w:rsidRPr="0025717D">
        <w:rPr>
          <w:rFonts w:ascii="Angsana New" w:hAnsi="Angsana New" w:cs="Angsana New"/>
          <w:sz w:val="30"/>
          <w:szCs w:val="30"/>
        </w:rPr>
        <w:t>31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ที่แสดงเป็นข้อมูลเปรียบเทียบตรวจสอบโดยสอบบัญชีอื่น ซึ่งแสดงความเห็นอย่างไม่มีเงื่อนไข</w:t>
      </w:r>
      <w:r w:rsidR="001B2ECA"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25717D">
        <w:rPr>
          <w:rFonts w:ascii="Angsana New" w:hAnsi="Angsana New" w:cs="Angsana New"/>
          <w:sz w:val="30"/>
          <w:szCs w:val="30"/>
        </w:rPr>
        <w:t>5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</w:t>
      </w:r>
      <w:r w:rsidR="00F05D0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งบกำไรขาดทุนเฉพาะกิจการ </w:t>
      </w:r>
      <w:r w:rsidR="00765EF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782014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25717D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เทล คอร์ปอเรชั่น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จำกัด (มหาชน) สำหรับงวดสามเดือนสิ้นสุดวันที่ </w:t>
      </w:r>
      <w:r w:rsidRPr="00975625">
        <w:rPr>
          <w:rFonts w:ascii="Angsana New" w:hAnsi="Angsana New" w:cs="Angsana New"/>
          <w:spacing w:val="-4"/>
          <w:sz w:val="30"/>
          <w:szCs w:val="30"/>
        </w:rPr>
        <w:t>31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Pr="00975625">
        <w:rPr>
          <w:rFonts w:ascii="Angsana New" w:hAnsi="Angsana New" w:cs="Angsana New"/>
          <w:spacing w:val="-4"/>
          <w:sz w:val="30"/>
          <w:szCs w:val="30"/>
        </w:rPr>
        <w:t>2566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โดยให้ข้อสรุปอย่างไม่มีเงื่อนไข ตามรายงานลงวันที่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73376EF" w14:textId="77777777" w:rsidR="008B5C86" w:rsidRPr="0057336A" w:rsidRDefault="008B5C86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3243C1">
        <w:rPr>
          <w:rFonts w:ascii="Angsana New" w:hAnsi="Angsana New" w:cs="Angsana New"/>
          <w:sz w:val="30"/>
          <w:szCs w:val="30"/>
        </w:rPr>
        <w:t xml:space="preserve">2 </w:t>
      </w:r>
      <w:r w:rsidRPr="003243C1">
        <w:rPr>
          <w:rFonts w:ascii="Angsana New" w:hAnsi="Angsana New" w:cs="Angsana New" w:hint="cs"/>
          <w:sz w:val="30"/>
          <w:szCs w:val="30"/>
          <w:cs/>
          <w:lang w:bidi="ar-SA"/>
        </w:rPr>
        <w:t>พฤ</w:t>
      </w:r>
      <w:r w:rsidRPr="003243C1">
        <w:rPr>
          <w:rFonts w:ascii="Angsana New" w:hAnsi="Angsana New" w:cs="Angsana New" w:hint="cs"/>
          <w:sz w:val="30"/>
          <w:szCs w:val="30"/>
          <w:cs/>
        </w:rPr>
        <w:t xml:space="preserve">ษภาคม </w:t>
      </w:r>
      <w:r w:rsidRPr="003243C1">
        <w:rPr>
          <w:rFonts w:ascii="Angsana New" w:hAnsi="Angsana New" w:cs="Angsana New"/>
          <w:sz w:val="30"/>
          <w:szCs w:val="30"/>
        </w:rPr>
        <w:t>2567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first" r:id="rId19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20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E2FF4" w14:textId="77777777" w:rsidR="008E4794" w:rsidRDefault="008E4794">
      <w:r>
        <w:separator/>
      </w:r>
    </w:p>
  </w:endnote>
  <w:endnote w:type="continuationSeparator" w:id="0">
    <w:p w14:paraId="19BAAB50" w14:textId="77777777" w:rsidR="008E4794" w:rsidRDefault="008E4794">
      <w:r>
        <w:continuationSeparator/>
      </w:r>
    </w:p>
  </w:endnote>
  <w:endnote w:type="continuationNotice" w:id="1">
    <w:p w14:paraId="3A7AFF98" w14:textId="77777777" w:rsidR="008E4794" w:rsidRDefault="008E47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6A93" w14:textId="6D70F3B6" w:rsidR="00505283" w:rsidRPr="00975625" w:rsidRDefault="0050528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12637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FF967D" w14:textId="516D3C46" w:rsidR="007D4C66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4703" w14:textId="57E90A2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21952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AFB0F4" w14:textId="77777777" w:rsidR="00DD286C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9A1D0" w14:textId="77777777" w:rsidR="008E4794" w:rsidRDefault="008E4794">
      <w:r>
        <w:separator/>
      </w:r>
    </w:p>
  </w:footnote>
  <w:footnote w:type="continuationSeparator" w:id="0">
    <w:p w14:paraId="21C81368" w14:textId="77777777" w:rsidR="008E4794" w:rsidRDefault="008E4794">
      <w:r>
        <w:continuationSeparator/>
      </w:r>
    </w:p>
  </w:footnote>
  <w:footnote w:type="continuationNotice" w:id="1">
    <w:p w14:paraId="115F597F" w14:textId="77777777" w:rsidR="008E4794" w:rsidRDefault="008E47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C2AD" w14:textId="77777777" w:rsidR="00505283" w:rsidRDefault="00000000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94c06755-a4b5-4372-b374-24d29c3b927f"/>
  </ds:schemaRefs>
</ds:datastoreItem>
</file>

<file path=customXml/itemProps2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EFA83-431A-486E-9A9A-77C7FF7C3156}"/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Nuttaporn, Tammakitsirichok</cp:lastModifiedBy>
  <cp:revision>3</cp:revision>
  <cp:lastPrinted>2024-04-29T04:31:00Z</cp:lastPrinted>
  <dcterms:created xsi:type="dcterms:W3CDTF">2024-05-02T00:56:00Z</dcterms:created>
  <dcterms:modified xsi:type="dcterms:W3CDTF">2024-05-02T01:24:00Z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0x010100943CEE5EFE65C349B6DA2A29AEFDBC1A</vt:lpwstr>
  </property>
</Properties>
</file>