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AB9F6" w14:textId="0C223ED9" w:rsidR="00F6168F" w:rsidRPr="009E7835" w:rsidRDefault="00F6168F" w:rsidP="0066565A">
      <w:pPr>
        <w:jc w:val="thaiDistribute"/>
        <w:rPr>
          <w:rFonts w:eastAsia="Arial Unicode MS"/>
          <w:sz w:val="20"/>
          <w:szCs w:val="20"/>
          <w:u w:val="single"/>
          <w:cs/>
          <w:lang w:val="en-GB"/>
        </w:rPr>
      </w:pPr>
    </w:p>
    <w:p w14:paraId="18D1B2C6" w14:textId="77777777" w:rsidR="0002764C" w:rsidRPr="009E7835" w:rsidRDefault="0002764C" w:rsidP="0066565A">
      <w:pPr>
        <w:jc w:val="thaiDistribute"/>
        <w:rPr>
          <w:rFonts w:eastAsia="Arial Unicode MS"/>
          <w:sz w:val="20"/>
          <w:szCs w:val="20"/>
          <w:cs/>
          <w:lang w:val="en-GB"/>
        </w:rPr>
      </w:pPr>
    </w:p>
    <w:tbl>
      <w:tblPr>
        <w:tblW w:w="0" w:type="auto"/>
        <w:tblInd w:w="27" w:type="dxa"/>
        <w:shd w:val="clear" w:color="auto" w:fill="FFA543"/>
        <w:tblLook w:val="04A0" w:firstRow="1" w:lastRow="0" w:firstColumn="1" w:lastColumn="0" w:noHBand="0" w:noVBand="1"/>
      </w:tblPr>
      <w:tblGrid>
        <w:gridCol w:w="9000"/>
      </w:tblGrid>
      <w:tr w:rsidR="0001282F" w:rsidRPr="009E7835" w14:paraId="0D724BF0" w14:textId="77777777" w:rsidTr="00497EE5">
        <w:trPr>
          <w:trHeight w:val="386"/>
        </w:trPr>
        <w:tc>
          <w:tcPr>
            <w:tcW w:w="9000" w:type="dxa"/>
            <w:shd w:val="clear" w:color="auto" w:fill="FFA543"/>
            <w:vAlign w:val="center"/>
            <w:hideMark/>
          </w:tcPr>
          <w:p w14:paraId="0B5315A7" w14:textId="392164B5" w:rsidR="0001282F" w:rsidRPr="009E7835" w:rsidRDefault="00FF2C1B" w:rsidP="0066565A">
            <w:pPr>
              <w:ind w:left="432" w:hanging="432"/>
              <w:rPr>
                <w:b/>
                <w:bCs/>
                <w:color w:val="FFFFFF"/>
                <w:sz w:val="20"/>
                <w:szCs w:val="20"/>
              </w:rPr>
            </w:pPr>
            <w:bookmarkStart w:id="0" w:name="_Hlk29305670"/>
            <w:r w:rsidRPr="009E7835">
              <w:rPr>
                <w:b/>
                <w:bCs/>
                <w:color w:val="FFFFFF"/>
                <w:sz w:val="20"/>
                <w:szCs w:val="20"/>
                <w:lang w:val="en-GB"/>
              </w:rPr>
              <w:t>1</w:t>
            </w:r>
            <w:r w:rsidR="0001282F" w:rsidRPr="009E7835">
              <w:rPr>
                <w:b/>
                <w:bCs/>
                <w:color w:val="FFFFFF"/>
                <w:sz w:val="20"/>
                <w:szCs w:val="20"/>
              </w:rPr>
              <w:tab/>
            </w:r>
            <w:r w:rsidR="00D46C1C" w:rsidRPr="009E7835">
              <w:rPr>
                <w:b/>
                <w:bCs/>
                <w:color w:val="FFFFFF"/>
                <w:sz w:val="20"/>
                <w:szCs w:val="20"/>
              </w:rPr>
              <w:t>General information</w:t>
            </w:r>
          </w:p>
        </w:tc>
      </w:tr>
      <w:bookmarkEnd w:id="0"/>
    </w:tbl>
    <w:p w14:paraId="17982C3E" w14:textId="77777777" w:rsidR="0001282F" w:rsidRPr="009E7835" w:rsidRDefault="0001282F" w:rsidP="0066565A">
      <w:pPr>
        <w:jc w:val="thaiDistribute"/>
        <w:rPr>
          <w:rFonts w:eastAsia="Arial Unicode MS"/>
          <w:sz w:val="20"/>
          <w:szCs w:val="20"/>
        </w:rPr>
      </w:pPr>
    </w:p>
    <w:p w14:paraId="58F343FD" w14:textId="10E765CF" w:rsidR="0043373D" w:rsidRPr="009E7835" w:rsidRDefault="0043373D" w:rsidP="0043373D">
      <w:pPr>
        <w:pStyle w:val="MacroText"/>
        <w:tabs>
          <w:tab w:val="clear" w:pos="480"/>
          <w:tab w:val="left" w:pos="720"/>
        </w:tabs>
        <w:spacing w:line="240" w:lineRule="auto"/>
        <w:ind w:right="27"/>
        <w:jc w:val="both"/>
        <w:rPr>
          <w:rFonts w:ascii="Arial" w:hAnsi="Arial" w:cs="Arial"/>
          <w:color w:val="000000"/>
          <w:spacing w:val="-6"/>
          <w:lang w:val="en-GB"/>
        </w:rPr>
      </w:pPr>
      <w:r w:rsidRPr="009E7835">
        <w:rPr>
          <w:rFonts w:ascii="Arial" w:hAnsi="Arial" w:cs="Arial"/>
          <w:color w:val="000000"/>
          <w:lang w:val="en-GB"/>
        </w:rPr>
        <w:t>Moshi Moshi Retail Corporation Public Company Limited (“the Company”)</w:t>
      </w:r>
      <w:r w:rsidR="00027834" w:rsidRPr="009E7835">
        <w:rPr>
          <w:rFonts w:ascii="Arial" w:hAnsi="Arial" w:cs="Arial"/>
          <w:color w:val="000000"/>
          <w:lang w:val="en-GB"/>
        </w:rPr>
        <w:t xml:space="preserve"> was incorporated on </w:t>
      </w:r>
      <w:r w:rsidR="00FF2C1B" w:rsidRPr="009E7835">
        <w:rPr>
          <w:rFonts w:ascii="Arial" w:hAnsi="Arial" w:cs="Arial"/>
          <w:color w:val="000000"/>
          <w:lang w:val="en-GB"/>
        </w:rPr>
        <w:t>16</w:t>
      </w:r>
      <w:r w:rsidR="00027834" w:rsidRPr="009E7835">
        <w:rPr>
          <w:rFonts w:ascii="Arial" w:hAnsi="Arial" w:cs="Arial"/>
          <w:color w:val="000000"/>
          <w:lang w:val="en-GB"/>
        </w:rPr>
        <w:t xml:space="preserve"> June </w:t>
      </w:r>
      <w:r w:rsidR="00FF2C1B" w:rsidRPr="009E7835">
        <w:rPr>
          <w:rFonts w:ascii="Arial" w:hAnsi="Arial" w:cs="Arial"/>
          <w:color w:val="000000"/>
          <w:spacing w:val="-6"/>
          <w:lang w:val="en-GB"/>
        </w:rPr>
        <w:t>2000</w:t>
      </w:r>
      <w:r w:rsidR="00027834" w:rsidRPr="009E7835">
        <w:rPr>
          <w:rFonts w:ascii="Arial" w:hAnsi="Arial" w:cs="Arial"/>
          <w:color w:val="000000"/>
          <w:spacing w:val="-6"/>
          <w:cs/>
          <w:lang w:val="en-GB"/>
        </w:rPr>
        <w:t xml:space="preserve"> </w:t>
      </w:r>
      <w:r w:rsidR="00027834" w:rsidRPr="009E7835">
        <w:rPr>
          <w:rFonts w:ascii="Arial" w:hAnsi="Arial" w:cs="Arial"/>
          <w:color w:val="000000"/>
          <w:spacing w:val="-6"/>
          <w:lang w:val="en-GB"/>
        </w:rPr>
        <w:t xml:space="preserve">and domiciled in Thailand. The Company </w:t>
      </w:r>
      <w:r w:rsidRPr="009E7835">
        <w:rPr>
          <w:rFonts w:ascii="Arial" w:hAnsi="Arial" w:cs="Arial"/>
          <w:color w:val="000000"/>
          <w:spacing w:val="-6"/>
          <w:lang w:val="en-GB"/>
        </w:rPr>
        <w:t xml:space="preserve">is listed in the Stock Exchange of Thailand on </w:t>
      </w:r>
      <w:r w:rsidR="00FF2C1B" w:rsidRPr="009E7835">
        <w:rPr>
          <w:rFonts w:ascii="Arial" w:hAnsi="Arial" w:cs="Arial"/>
          <w:color w:val="000000"/>
          <w:spacing w:val="-6"/>
          <w:lang w:val="en-GB"/>
        </w:rPr>
        <w:t>22</w:t>
      </w:r>
      <w:r w:rsidRPr="009E7835">
        <w:rPr>
          <w:rFonts w:ascii="Arial" w:hAnsi="Arial" w:cs="Arial"/>
          <w:color w:val="000000"/>
          <w:spacing w:val="-6"/>
          <w:lang w:val="en-GB"/>
        </w:rPr>
        <w:t xml:space="preserve"> December</w:t>
      </w:r>
      <w:r w:rsidRPr="009E7835">
        <w:rPr>
          <w:rFonts w:ascii="Arial" w:hAnsi="Arial" w:cs="Arial"/>
          <w:color w:val="000000"/>
          <w:lang w:val="en-GB"/>
        </w:rPr>
        <w:t xml:space="preserve"> </w:t>
      </w:r>
      <w:r w:rsidR="00FF2C1B" w:rsidRPr="009E7835">
        <w:rPr>
          <w:rFonts w:ascii="Arial" w:hAnsi="Arial" w:cs="Arial"/>
          <w:color w:val="000000"/>
          <w:spacing w:val="-6"/>
          <w:lang w:val="en-GB"/>
        </w:rPr>
        <w:t>2022</w:t>
      </w:r>
      <w:r w:rsidRPr="009E7835">
        <w:rPr>
          <w:rFonts w:ascii="Arial" w:hAnsi="Arial" w:cs="Arial"/>
          <w:color w:val="000000"/>
          <w:spacing w:val="-6"/>
          <w:lang w:val="en-GB"/>
        </w:rPr>
        <w:t>.</w:t>
      </w:r>
      <w:r w:rsidR="00027834" w:rsidRPr="009E7835">
        <w:rPr>
          <w:rFonts w:ascii="Arial" w:hAnsi="Arial" w:cs="Arial"/>
          <w:color w:val="000000"/>
          <w:spacing w:val="-6"/>
          <w:lang w:val="en-GB"/>
        </w:rPr>
        <w:t xml:space="preserve"> </w:t>
      </w:r>
      <w:r w:rsidRPr="009E7835">
        <w:rPr>
          <w:rFonts w:ascii="Arial" w:hAnsi="Arial" w:cs="Arial"/>
          <w:color w:val="000000"/>
          <w:spacing w:val="-6"/>
          <w:lang w:val="en-GB"/>
        </w:rPr>
        <w:t>The address of its registered office is as follows:</w:t>
      </w:r>
    </w:p>
    <w:p w14:paraId="3C8D58E4" w14:textId="77777777" w:rsidR="00924753" w:rsidRPr="009E7835" w:rsidRDefault="00924753" w:rsidP="0066565A">
      <w:pPr>
        <w:jc w:val="thaiDistribute"/>
        <w:rPr>
          <w:rFonts w:eastAsia="Arial Unicode MS"/>
          <w:sz w:val="16"/>
          <w:szCs w:val="16"/>
          <w:lang w:val="en-GB"/>
        </w:rPr>
      </w:pPr>
    </w:p>
    <w:p w14:paraId="017746D5" w14:textId="17F180DE" w:rsidR="00CB52B2" w:rsidRPr="009E7835" w:rsidRDefault="00924753" w:rsidP="0066565A">
      <w:pPr>
        <w:jc w:val="thaiDistribute"/>
        <w:rPr>
          <w:rFonts w:eastAsia="Arial Unicode MS"/>
          <w:sz w:val="20"/>
          <w:szCs w:val="20"/>
        </w:rPr>
      </w:pPr>
      <w:r w:rsidRPr="009E7835">
        <w:rPr>
          <w:rFonts w:eastAsia="MS Mincho"/>
          <w:sz w:val="20"/>
          <w:szCs w:val="20"/>
          <w:lang w:val="en-GB" w:eastAsia="en-US"/>
        </w:rPr>
        <w:t xml:space="preserve">No. </w:t>
      </w:r>
      <w:r w:rsidR="00FF2C1B" w:rsidRPr="009E7835">
        <w:rPr>
          <w:rFonts w:eastAsia="MS Mincho"/>
          <w:sz w:val="20"/>
          <w:szCs w:val="20"/>
          <w:lang w:val="en-GB" w:eastAsia="en-US"/>
        </w:rPr>
        <w:t>303</w:t>
      </w:r>
      <w:r w:rsidRPr="009E7835">
        <w:rPr>
          <w:rFonts w:eastAsia="MS Mincho"/>
          <w:sz w:val="20"/>
          <w:szCs w:val="20"/>
          <w:cs/>
          <w:lang w:val="en-GB" w:eastAsia="en-US"/>
        </w:rPr>
        <w:t xml:space="preserve"> </w:t>
      </w:r>
      <w:r w:rsidRPr="009E7835">
        <w:rPr>
          <w:rFonts w:eastAsia="MS Mincho"/>
          <w:sz w:val="20"/>
          <w:szCs w:val="20"/>
          <w:lang w:val="en-GB" w:eastAsia="en-US"/>
        </w:rPr>
        <w:t xml:space="preserve">Vanich </w:t>
      </w:r>
      <w:r w:rsidR="00FF2C1B" w:rsidRPr="009E7835">
        <w:rPr>
          <w:rFonts w:eastAsia="MS Mincho"/>
          <w:sz w:val="20"/>
          <w:szCs w:val="20"/>
          <w:lang w:val="en-GB" w:eastAsia="en-US"/>
        </w:rPr>
        <w:t>1</w:t>
      </w:r>
      <w:r w:rsidRPr="009E7835">
        <w:rPr>
          <w:rFonts w:eastAsia="MS Mincho"/>
          <w:sz w:val="20"/>
          <w:szCs w:val="20"/>
          <w:cs/>
          <w:lang w:val="en-GB" w:eastAsia="en-US"/>
        </w:rPr>
        <w:t xml:space="preserve"> </w:t>
      </w:r>
      <w:r w:rsidRPr="009E7835">
        <w:rPr>
          <w:rFonts w:eastAsia="MS Mincho"/>
          <w:sz w:val="20"/>
          <w:szCs w:val="20"/>
          <w:lang w:val="en-GB" w:eastAsia="en-US"/>
        </w:rPr>
        <w:t xml:space="preserve">Road, Khwaeng Chakkrawat, Khet Samphanthawong, Bangkok </w:t>
      </w:r>
      <w:r w:rsidR="00FF2C1B" w:rsidRPr="009E7835">
        <w:rPr>
          <w:rFonts w:eastAsia="MS Mincho"/>
          <w:sz w:val="20"/>
          <w:szCs w:val="20"/>
          <w:lang w:val="en-GB" w:eastAsia="en-US"/>
        </w:rPr>
        <w:t>10100</w:t>
      </w:r>
      <w:r w:rsidR="0002764C" w:rsidRPr="009E7835">
        <w:rPr>
          <w:rFonts w:eastAsia="MS Mincho"/>
          <w:sz w:val="20"/>
          <w:szCs w:val="20"/>
          <w:lang w:val="en-GB" w:eastAsia="en-US"/>
        </w:rPr>
        <w:t>.</w:t>
      </w:r>
    </w:p>
    <w:p w14:paraId="02ED3BFD" w14:textId="77777777" w:rsidR="00924753" w:rsidRPr="009E7835" w:rsidRDefault="00924753" w:rsidP="0066565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sz w:val="16"/>
          <w:szCs w:val="16"/>
          <w:lang w:val="en-GB"/>
        </w:rPr>
      </w:pPr>
    </w:p>
    <w:p w14:paraId="085648CE" w14:textId="1248F274" w:rsidR="00CB52B2" w:rsidRPr="009E7835" w:rsidRDefault="00924753" w:rsidP="0066565A">
      <w:pPr>
        <w:jc w:val="thaiDistribute"/>
        <w:rPr>
          <w:rFonts w:eastAsia="MS Mincho"/>
          <w:sz w:val="20"/>
          <w:szCs w:val="20"/>
          <w:cs/>
          <w:lang w:val="en-GB" w:eastAsia="en-US"/>
        </w:rPr>
      </w:pPr>
      <w:r w:rsidRPr="009E7835">
        <w:rPr>
          <w:rFonts w:eastAsia="MS Mincho"/>
          <w:sz w:val="20"/>
          <w:szCs w:val="20"/>
          <w:lang w:val="en-GB" w:eastAsia="en-US"/>
        </w:rPr>
        <w:t xml:space="preserve">There are </w:t>
      </w:r>
      <w:r w:rsidR="009B796B" w:rsidRPr="009E7835">
        <w:rPr>
          <w:rFonts w:eastAsia="MS Mincho"/>
          <w:sz w:val="20"/>
          <w:szCs w:val="20"/>
          <w:lang w:val="en-GB" w:eastAsia="en-US"/>
        </w:rPr>
        <w:t>32</w:t>
      </w:r>
      <w:r w:rsidRPr="009E7835">
        <w:rPr>
          <w:rFonts w:eastAsia="MS Mincho"/>
          <w:sz w:val="20"/>
          <w:szCs w:val="20"/>
          <w:cs/>
          <w:lang w:val="en-GB" w:eastAsia="en-US"/>
        </w:rPr>
        <w:t xml:space="preserve"> </w:t>
      </w:r>
      <w:r w:rsidRPr="009E7835">
        <w:rPr>
          <w:rFonts w:eastAsia="MS Mincho"/>
          <w:sz w:val="20"/>
          <w:szCs w:val="20"/>
          <w:lang w:val="en-GB" w:eastAsia="en-US"/>
        </w:rPr>
        <w:t xml:space="preserve">branches in Bangkok and </w:t>
      </w:r>
      <w:r w:rsidR="009B796B" w:rsidRPr="009E7835">
        <w:rPr>
          <w:rFonts w:eastAsia="MS Mincho"/>
          <w:sz w:val="20"/>
          <w:szCs w:val="20"/>
          <w:lang w:eastAsia="en-US"/>
        </w:rPr>
        <w:t>109</w:t>
      </w:r>
      <w:r w:rsidRPr="009E7835">
        <w:rPr>
          <w:rFonts w:eastAsia="MS Mincho"/>
          <w:sz w:val="20"/>
          <w:szCs w:val="20"/>
          <w:cs/>
          <w:lang w:val="en-GB" w:eastAsia="en-US"/>
        </w:rPr>
        <w:t xml:space="preserve"> </w:t>
      </w:r>
      <w:r w:rsidRPr="009E7835">
        <w:rPr>
          <w:rFonts w:eastAsia="MS Mincho"/>
          <w:sz w:val="20"/>
          <w:szCs w:val="20"/>
          <w:lang w:val="en-GB" w:eastAsia="en-US"/>
        </w:rPr>
        <w:t>branches in other provinces.</w:t>
      </w:r>
    </w:p>
    <w:p w14:paraId="4C0122D4" w14:textId="77777777" w:rsidR="00924753" w:rsidRPr="009E7835" w:rsidRDefault="00924753" w:rsidP="0066565A">
      <w:pPr>
        <w:jc w:val="thaiDistribute"/>
        <w:rPr>
          <w:rFonts w:eastAsia="Arial Unicode MS"/>
          <w:sz w:val="16"/>
          <w:szCs w:val="16"/>
        </w:rPr>
      </w:pPr>
    </w:p>
    <w:p w14:paraId="72E37616" w14:textId="5BD26BCA" w:rsidR="00646373" w:rsidRPr="009E7835" w:rsidRDefault="00924753" w:rsidP="0066565A">
      <w:pPr>
        <w:jc w:val="thaiDistribute"/>
        <w:rPr>
          <w:rFonts w:eastAsia="MS Mincho"/>
          <w:sz w:val="20"/>
          <w:szCs w:val="20"/>
          <w:lang w:val="en-GB" w:eastAsia="en-US"/>
        </w:rPr>
      </w:pPr>
      <w:r w:rsidRPr="009E7835">
        <w:rPr>
          <w:rFonts w:eastAsia="MS Mincho"/>
          <w:sz w:val="20"/>
          <w:szCs w:val="20"/>
          <w:lang w:val="en-GB" w:eastAsia="en-US"/>
        </w:rPr>
        <w:t>The principal business operation of the Company is selling lifestyle products for daily life.</w:t>
      </w:r>
    </w:p>
    <w:p w14:paraId="327DF874" w14:textId="25B157CE" w:rsidR="00924753" w:rsidRPr="009E7835" w:rsidRDefault="00924753" w:rsidP="0066565A">
      <w:pPr>
        <w:jc w:val="thaiDistribute"/>
        <w:rPr>
          <w:rFonts w:eastAsia="MS Mincho"/>
          <w:sz w:val="16"/>
          <w:szCs w:val="16"/>
          <w:lang w:val="en-GB" w:eastAsia="en-US"/>
        </w:rPr>
      </w:pPr>
    </w:p>
    <w:p w14:paraId="1F822F43" w14:textId="7307AE8C" w:rsidR="00924753" w:rsidRPr="009E7835" w:rsidRDefault="00924753" w:rsidP="0066565A">
      <w:pPr>
        <w:jc w:val="thaiDistribute"/>
        <w:rPr>
          <w:rFonts w:eastAsia="MS Mincho"/>
          <w:spacing w:val="-2"/>
          <w:sz w:val="20"/>
          <w:szCs w:val="20"/>
          <w:lang w:val="en-GB" w:eastAsia="en-US"/>
        </w:rPr>
      </w:pPr>
      <w:r w:rsidRPr="009E7835">
        <w:rPr>
          <w:rFonts w:eastAsia="MS Mincho"/>
          <w:spacing w:val="-2"/>
          <w:sz w:val="20"/>
          <w:szCs w:val="20"/>
          <w:lang w:val="en-GB" w:eastAsia="en-US"/>
        </w:rPr>
        <w:t xml:space="preserve">The interim financial </w:t>
      </w:r>
      <w:r w:rsidR="009C2547" w:rsidRPr="009E7835">
        <w:rPr>
          <w:rFonts w:eastAsia="MS Mincho"/>
          <w:spacing w:val="-2"/>
          <w:sz w:val="20"/>
          <w:szCs w:val="20"/>
          <w:lang w:val="en-GB" w:eastAsia="en-US"/>
        </w:rPr>
        <w:t>information</w:t>
      </w:r>
      <w:r w:rsidRPr="009E7835">
        <w:rPr>
          <w:rFonts w:eastAsia="MS Mincho"/>
          <w:spacing w:val="-2"/>
          <w:sz w:val="20"/>
          <w:szCs w:val="20"/>
          <w:lang w:val="en-GB" w:eastAsia="en-US"/>
        </w:rPr>
        <w:t xml:space="preserve"> </w:t>
      </w:r>
      <w:r w:rsidR="009C2547" w:rsidRPr="009E7835">
        <w:rPr>
          <w:rFonts w:eastAsia="MS Mincho"/>
          <w:spacing w:val="-2"/>
          <w:sz w:val="20"/>
          <w:szCs w:val="20"/>
          <w:lang w:val="en-GB" w:eastAsia="en-US"/>
        </w:rPr>
        <w:t>w</w:t>
      </w:r>
      <w:r w:rsidR="00E86970" w:rsidRPr="009E7835">
        <w:rPr>
          <w:rFonts w:eastAsia="MS Mincho"/>
          <w:spacing w:val="-2"/>
          <w:sz w:val="20"/>
          <w:szCs w:val="20"/>
          <w:lang w:val="en-GB" w:eastAsia="en-US"/>
        </w:rPr>
        <w:t>as</w:t>
      </w:r>
      <w:r w:rsidRPr="009E7835">
        <w:rPr>
          <w:rFonts w:eastAsia="MS Mincho"/>
          <w:spacing w:val="-2"/>
          <w:sz w:val="20"/>
          <w:szCs w:val="20"/>
          <w:lang w:val="en-GB" w:eastAsia="en-US"/>
        </w:rPr>
        <w:t xml:space="preserve"> authorised </w:t>
      </w:r>
      <w:r w:rsidR="009C2547" w:rsidRPr="009E7835">
        <w:rPr>
          <w:rFonts w:eastAsia="MS Mincho"/>
          <w:spacing w:val="-2"/>
          <w:sz w:val="20"/>
          <w:szCs w:val="20"/>
          <w:lang w:val="en-GB" w:eastAsia="en-US"/>
        </w:rPr>
        <w:t>for issue by the Board of Directors</w:t>
      </w:r>
      <w:r w:rsidRPr="009E7835">
        <w:rPr>
          <w:rFonts w:eastAsia="MS Mincho"/>
          <w:spacing w:val="-2"/>
          <w:sz w:val="20"/>
          <w:szCs w:val="20"/>
          <w:lang w:val="en-GB" w:eastAsia="en-US"/>
        </w:rPr>
        <w:t xml:space="preserve"> on </w:t>
      </w:r>
      <w:r w:rsidR="009D2251" w:rsidRPr="009E7835">
        <w:rPr>
          <w:rFonts w:eastAsia="MS Mincho"/>
          <w:spacing w:val="-2"/>
          <w:sz w:val="20"/>
          <w:szCs w:val="20"/>
          <w:lang w:eastAsia="en-US"/>
        </w:rPr>
        <w:t>1</w:t>
      </w:r>
      <w:r w:rsidR="00556BE7" w:rsidRPr="009E7835">
        <w:rPr>
          <w:rFonts w:eastAsia="MS Mincho"/>
          <w:spacing w:val="-2"/>
          <w:sz w:val="20"/>
          <w:szCs w:val="20"/>
          <w:lang w:eastAsia="en-US"/>
        </w:rPr>
        <w:t>3</w:t>
      </w:r>
      <w:r w:rsidR="009D2251" w:rsidRPr="009E7835">
        <w:rPr>
          <w:rFonts w:eastAsia="MS Mincho"/>
          <w:spacing w:val="-2"/>
          <w:sz w:val="20"/>
          <w:szCs w:val="20"/>
          <w:lang w:eastAsia="en-US"/>
        </w:rPr>
        <w:t xml:space="preserve"> May</w:t>
      </w:r>
      <w:r w:rsidR="00664DB1" w:rsidRPr="009E7835">
        <w:rPr>
          <w:rFonts w:eastAsia="MS Mincho"/>
          <w:spacing w:val="-2"/>
          <w:sz w:val="20"/>
          <w:szCs w:val="20"/>
          <w:lang w:val="en-GB" w:eastAsia="en-US"/>
        </w:rPr>
        <w:t xml:space="preserve"> </w:t>
      </w:r>
      <w:r w:rsidR="00FF2C1B" w:rsidRPr="009E7835">
        <w:rPr>
          <w:rFonts w:eastAsia="MS Mincho"/>
          <w:spacing w:val="-2"/>
          <w:sz w:val="20"/>
          <w:szCs w:val="20"/>
          <w:lang w:val="en-GB" w:eastAsia="en-US"/>
        </w:rPr>
        <w:t>202</w:t>
      </w:r>
      <w:r w:rsidR="008D6BCC" w:rsidRPr="009E7835">
        <w:rPr>
          <w:rFonts w:eastAsia="MS Mincho"/>
          <w:spacing w:val="-2"/>
          <w:sz w:val="20"/>
          <w:szCs w:val="20"/>
          <w:lang w:val="en-GB" w:eastAsia="en-US"/>
        </w:rPr>
        <w:t>4</w:t>
      </w:r>
      <w:r w:rsidRPr="009E7835">
        <w:rPr>
          <w:rFonts w:eastAsia="MS Mincho"/>
          <w:spacing w:val="-2"/>
          <w:sz w:val="20"/>
          <w:szCs w:val="20"/>
          <w:lang w:val="en-GB" w:eastAsia="en-US"/>
        </w:rPr>
        <w:t>.</w:t>
      </w:r>
    </w:p>
    <w:p w14:paraId="0E82A368" w14:textId="44C3765E" w:rsidR="002C18BD" w:rsidRPr="009E7835" w:rsidRDefault="002C18BD" w:rsidP="0066565A">
      <w:pPr>
        <w:jc w:val="thaiDistribute"/>
        <w:rPr>
          <w:rFonts w:eastAsia="Arial Unicode MS"/>
          <w:sz w:val="16"/>
          <w:szCs w:val="16"/>
          <w:lang w:val="en-GB"/>
        </w:rPr>
      </w:pPr>
    </w:p>
    <w:p w14:paraId="46FD33C9" w14:textId="01758F44" w:rsidR="0023476C" w:rsidRPr="009E7835" w:rsidRDefault="00924753" w:rsidP="0066565A">
      <w:pPr>
        <w:jc w:val="thaiDistribute"/>
        <w:rPr>
          <w:rFonts w:eastAsia="MS Mincho"/>
          <w:sz w:val="20"/>
          <w:szCs w:val="20"/>
          <w:lang w:val="en-GB" w:eastAsia="en-US"/>
        </w:rPr>
      </w:pPr>
      <w:r w:rsidRPr="009E7835">
        <w:rPr>
          <w:rFonts w:eastAsia="MS Mincho"/>
          <w:sz w:val="20"/>
          <w:szCs w:val="20"/>
          <w:lang w:val="en-GB" w:eastAsia="en-US"/>
        </w:rPr>
        <w:t xml:space="preserve">The interim financial </w:t>
      </w:r>
      <w:r w:rsidR="009C2547" w:rsidRPr="009E7835">
        <w:rPr>
          <w:rFonts w:eastAsia="MS Mincho"/>
          <w:sz w:val="20"/>
          <w:szCs w:val="20"/>
          <w:lang w:val="en-GB" w:eastAsia="en-US"/>
        </w:rPr>
        <w:t>information</w:t>
      </w:r>
      <w:r w:rsidRPr="009E7835">
        <w:rPr>
          <w:rFonts w:eastAsia="MS Mincho"/>
          <w:sz w:val="20"/>
          <w:szCs w:val="20"/>
          <w:lang w:val="en-GB" w:eastAsia="en-US"/>
        </w:rPr>
        <w:t xml:space="preserve"> has been </w:t>
      </w:r>
      <w:r w:rsidR="009C2547" w:rsidRPr="009E7835">
        <w:rPr>
          <w:rFonts w:eastAsia="MS Mincho"/>
          <w:sz w:val="20"/>
          <w:szCs w:val="20"/>
          <w:lang w:val="en-GB" w:eastAsia="en-US"/>
        </w:rPr>
        <w:t xml:space="preserve">reviewed, </w:t>
      </w:r>
      <w:r w:rsidRPr="009E7835">
        <w:rPr>
          <w:rFonts w:eastAsia="MS Mincho"/>
          <w:sz w:val="20"/>
          <w:szCs w:val="20"/>
          <w:lang w:val="en-GB" w:eastAsia="en-US"/>
        </w:rPr>
        <w:t>not audited.</w:t>
      </w:r>
    </w:p>
    <w:p w14:paraId="2C469C6A" w14:textId="0131C498" w:rsidR="00B50335" w:rsidRPr="009E7835" w:rsidRDefault="00B50335" w:rsidP="0066565A">
      <w:pPr>
        <w:jc w:val="thaiDistribute"/>
        <w:rPr>
          <w:rFonts w:eastAsia="Arial Unicode MS"/>
          <w:sz w:val="20"/>
          <w:szCs w:val="20"/>
        </w:rPr>
      </w:pPr>
    </w:p>
    <w:p w14:paraId="6D4F9EBB" w14:textId="77777777" w:rsidR="004E537E" w:rsidRPr="009E7835" w:rsidRDefault="004E537E" w:rsidP="0066565A">
      <w:pPr>
        <w:jc w:val="thaiDistribute"/>
        <w:rPr>
          <w:rFonts w:eastAsia="Arial Unicode MS"/>
          <w:sz w:val="20"/>
          <w:szCs w:val="20"/>
        </w:rPr>
      </w:pPr>
    </w:p>
    <w:tbl>
      <w:tblPr>
        <w:tblW w:w="0" w:type="auto"/>
        <w:tblInd w:w="18" w:type="dxa"/>
        <w:shd w:val="clear" w:color="auto" w:fill="FFA543"/>
        <w:tblLook w:val="04A0" w:firstRow="1" w:lastRow="0" w:firstColumn="1" w:lastColumn="0" w:noHBand="0" w:noVBand="1"/>
      </w:tblPr>
      <w:tblGrid>
        <w:gridCol w:w="9009"/>
      </w:tblGrid>
      <w:tr w:rsidR="00B50335" w:rsidRPr="009E7835" w14:paraId="5F4EC950" w14:textId="77777777" w:rsidTr="006A2DC7">
        <w:trPr>
          <w:trHeight w:val="386"/>
        </w:trPr>
        <w:tc>
          <w:tcPr>
            <w:tcW w:w="9009" w:type="dxa"/>
            <w:shd w:val="clear" w:color="auto" w:fill="FFA543"/>
            <w:vAlign w:val="center"/>
            <w:hideMark/>
          </w:tcPr>
          <w:p w14:paraId="7756FDAD" w14:textId="4747F95E" w:rsidR="00B50335" w:rsidRPr="009E7835" w:rsidRDefault="00B50335" w:rsidP="0066565A">
            <w:pPr>
              <w:ind w:left="432" w:hanging="432"/>
              <w:rPr>
                <w:b/>
                <w:bCs/>
                <w:color w:val="FFFFFF"/>
                <w:sz w:val="20"/>
                <w:szCs w:val="20"/>
              </w:rPr>
            </w:pPr>
            <w:r w:rsidRPr="009E7835">
              <w:rPr>
                <w:b/>
                <w:bCs/>
                <w:color w:val="FFFFFF"/>
                <w:sz w:val="20"/>
                <w:szCs w:val="20"/>
              </w:rPr>
              <w:br w:type="page"/>
            </w:r>
            <w:r w:rsidRPr="009E7835">
              <w:rPr>
                <w:b/>
                <w:bCs/>
                <w:color w:val="FFFFFF"/>
                <w:sz w:val="20"/>
                <w:szCs w:val="20"/>
              </w:rPr>
              <w:br w:type="page"/>
            </w:r>
            <w:r w:rsidRPr="009E7835">
              <w:rPr>
                <w:b/>
                <w:bCs/>
                <w:color w:val="FFFFFF"/>
                <w:sz w:val="20"/>
                <w:szCs w:val="20"/>
              </w:rPr>
              <w:br w:type="page"/>
            </w:r>
            <w:r w:rsidRPr="009E7835">
              <w:rPr>
                <w:b/>
                <w:bCs/>
                <w:color w:val="FFFFFF"/>
                <w:sz w:val="20"/>
                <w:szCs w:val="20"/>
              </w:rPr>
              <w:br w:type="page"/>
            </w:r>
            <w:r w:rsidR="00FF2C1B" w:rsidRPr="009E7835">
              <w:rPr>
                <w:b/>
                <w:bCs/>
                <w:color w:val="FFFFFF"/>
                <w:sz w:val="20"/>
                <w:szCs w:val="20"/>
                <w:lang w:val="en-GB"/>
              </w:rPr>
              <w:t>2</w:t>
            </w:r>
            <w:r w:rsidRPr="009E7835">
              <w:rPr>
                <w:b/>
                <w:bCs/>
                <w:color w:val="FFFFFF"/>
                <w:sz w:val="20"/>
                <w:szCs w:val="20"/>
              </w:rPr>
              <w:tab/>
            </w:r>
            <w:r w:rsidR="00DD33BF" w:rsidRPr="009E7835">
              <w:rPr>
                <w:b/>
                <w:bCs/>
                <w:color w:val="FFFFFF"/>
                <w:sz w:val="20"/>
                <w:szCs w:val="20"/>
              </w:rPr>
              <w:t>Basis of preparation</w:t>
            </w:r>
          </w:p>
        </w:tc>
      </w:tr>
    </w:tbl>
    <w:p w14:paraId="58DA09EF" w14:textId="77777777" w:rsidR="00B50335" w:rsidRPr="009E7835" w:rsidRDefault="00B50335" w:rsidP="0066565A">
      <w:pPr>
        <w:jc w:val="thaiDistribute"/>
        <w:rPr>
          <w:rFonts w:eastAsia="Arial Unicode MS"/>
          <w:sz w:val="20"/>
          <w:szCs w:val="20"/>
        </w:rPr>
      </w:pPr>
    </w:p>
    <w:p w14:paraId="587A1E23" w14:textId="53B03D50" w:rsidR="00DD33BF" w:rsidRPr="009E7835" w:rsidRDefault="00DD33BF" w:rsidP="0066565A">
      <w:pPr>
        <w:jc w:val="thaiDistribute"/>
        <w:rPr>
          <w:rFonts w:eastAsia="Arial Unicode MS"/>
          <w:sz w:val="20"/>
          <w:szCs w:val="20"/>
        </w:rPr>
      </w:pPr>
      <w:r w:rsidRPr="009E7835">
        <w:rPr>
          <w:rFonts w:eastAsia="Arial Unicode MS"/>
          <w:sz w:val="20"/>
          <w:szCs w:val="20"/>
        </w:rPr>
        <w:t xml:space="preserve">The interim financial information has been prepared in accordance with Thai Accounting Standard (TAS) no. </w:t>
      </w:r>
      <w:r w:rsidR="00FF2C1B" w:rsidRPr="009E7835">
        <w:rPr>
          <w:rFonts w:eastAsia="Arial Unicode MS"/>
          <w:sz w:val="20"/>
          <w:szCs w:val="20"/>
          <w:lang w:val="en-GB"/>
        </w:rPr>
        <w:t>34</w:t>
      </w:r>
      <w:r w:rsidRPr="009E7835">
        <w:rPr>
          <w:rFonts w:eastAsia="Arial Unicode MS"/>
          <w:sz w:val="20"/>
          <w:szCs w:val="20"/>
        </w:rPr>
        <w:t>, Interim Financial Reporting and other financial reporting requirements issued under the Securities and Exchange Act.</w:t>
      </w:r>
    </w:p>
    <w:p w14:paraId="59827E7A" w14:textId="77777777" w:rsidR="00076A79" w:rsidRPr="009E7835" w:rsidRDefault="00076A79" w:rsidP="0066565A">
      <w:pPr>
        <w:jc w:val="thaiDistribute"/>
        <w:rPr>
          <w:rFonts w:eastAsia="Arial Unicode MS"/>
          <w:sz w:val="16"/>
          <w:szCs w:val="16"/>
          <w:cs/>
        </w:rPr>
      </w:pPr>
    </w:p>
    <w:p w14:paraId="4768015F" w14:textId="5F90FEE6" w:rsidR="00B55C46" w:rsidRPr="009E7835" w:rsidRDefault="00DD33BF" w:rsidP="00B55C46">
      <w:pPr>
        <w:jc w:val="thaiDistribute"/>
        <w:rPr>
          <w:rFonts w:eastAsia="Arial Unicode MS"/>
          <w:sz w:val="20"/>
          <w:szCs w:val="20"/>
        </w:rPr>
      </w:pPr>
      <w:r w:rsidRPr="009E7835">
        <w:rPr>
          <w:rFonts w:eastAsia="Arial Unicode MS"/>
          <w:sz w:val="20"/>
          <w:szCs w:val="20"/>
        </w:rPr>
        <w:t xml:space="preserve">The interim financial information should be read in conjunction with the annual financial statements for the year ended </w:t>
      </w:r>
      <w:r w:rsidR="00FF2C1B" w:rsidRPr="009E7835">
        <w:rPr>
          <w:rFonts w:eastAsia="Arial Unicode MS"/>
          <w:sz w:val="20"/>
          <w:szCs w:val="20"/>
          <w:lang w:val="en-GB"/>
        </w:rPr>
        <w:t>31</w:t>
      </w:r>
      <w:r w:rsidRPr="009E7835">
        <w:rPr>
          <w:rFonts w:eastAsia="Arial Unicode MS"/>
          <w:sz w:val="20"/>
          <w:szCs w:val="20"/>
          <w:cs/>
        </w:rPr>
        <w:t xml:space="preserve"> </w:t>
      </w:r>
      <w:r w:rsidRPr="009E7835">
        <w:rPr>
          <w:rFonts w:eastAsia="Arial Unicode MS"/>
          <w:sz w:val="20"/>
          <w:szCs w:val="20"/>
        </w:rPr>
        <w:t xml:space="preserve">December </w:t>
      </w:r>
      <w:r w:rsidR="00FF2C1B" w:rsidRPr="009E7835">
        <w:rPr>
          <w:rFonts w:eastAsia="Arial Unicode MS"/>
          <w:sz w:val="20"/>
          <w:szCs w:val="20"/>
          <w:lang w:val="en-GB"/>
        </w:rPr>
        <w:t>202</w:t>
      </w:r>
      <w:r w:rsidR="00667320" w:rsidRPr="009E7835">
        <w:rPr>
          <w:rFonts w:eastAsia="Arial Unicode MS"/>
          <w:sz w:val="20"/>
          <w:szCs w:val="20"/>
          <w:lang w:val="en-GB"/>
        </w:rPr>
        <w:t>3</w:t>
      </w:r>
      <w:r w:rsidRPr="009E7835">
        <w:rPr>
          <w:rFonts w:eastAsia="Arial Unicode MS"/>
          <w:sz w:val="20"/>
          <w:szCs w:val="20"/>
          <w:cs/>
        </w:rPr>
        <w:t>.</w:t>
      </w:r>
    </w:p>
    <w:p w14:paraId="286EC444" w14:textId="4098D566" w:rsidR="00556E17" w:rsidRPr="009E7835" w:rsidRDefault="00556E17" w:rsidP="00B55C46">
      <w:pPr>
        <w:jc w:val="thaiDistribute"/>
        <w:rPr>
          <w:rFonts w:eastAsia="Arial Unicode MS"/>
          <w:sz w:val="16"/>
          <w:szCs w:val="16"/>
        </w:rPr>
      </w:pPr>
    </w:p>
    <w:p w14:paraId="1A437366" w14:textId="77777777" w:rsidR="00556E17" w:rsidRPr="009E7835" w:rsidRDefault="00556E17" w:rsidP="00556E17">
      <w:pPr>
        <w:jc w:val="both"/>
        <w:rPr>
          <w:rFonts w:eastAsia="Arial Unicode MS"/>
          <w:sz w:val="20"/>
          <w:szCs w:val="20"/>
          <w:lang w:val="en-GB"/>
        </w:rPr>
      </w:pPr>
      <w:r w:rsidRPr="009E7835">
        <w:rPr>
          <w:rFonts w:eastAsia="Arial Unicode MS"/>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9C9BDA" w14:textId="22896FE3" w:rsidR="00556E17" w:rsidRPr="009E7835" w:rsidRDefault="00556E17" w:rsidP="00B55C46">
      <w:pPr>
        <w:jc w:val="thaiDistribute"/>
        <w:rPr>
          <w:rFonts w:eastAsia="Arial Unicode MS"/>
          <w:sz w:val="20"/>
          <w:szCs w:val="20"/>
        </w:rPr>
      </w:pPr>
    </w:p>
    <w:p w14:paraId="7AC0F7C2" w14:textId="77777777" w:rsidR="009E7835" w:rsidRPr="009E7835" w:rsidRDefault="009E7835" w:rsidP="009E7835">
      <w:pPr>
        <w:jc w:val="thaiDistribute"/>
        <w:rPr>
          <w:rFonts w:eastAsia="Arial Unicode MS"/>
          <w:sz w:val="20"/>
          <w:szCs w:val="20"/>
        </w:rPr>
      </w:pPr>
    </w:p>
    <w:tbl>
      <w:tblPr>
        <w:tblW w:w="0" w:type="auto"/>
        <w:tblInd w:w="18" w:type="dxa"/>
        <w:shd w:val="clear" w:color="auto" w:fill="FFA543"/>
        <w:tblLook w:val="04A0" w:firstRow="1" w:lastRow="0" w:firstColumn="1" w:lastColumn="0" w:noHBand="0" w:noVBand="1"/>
      </w:tblPr>
      <w:tblGrid>
        <w:gridCol w:w="9009"/>
      </w:tblGrid>
      <w:tr w:rsidR="009E7835" w:rsidRPr="009E7835" w14:paraId="59C474D9" w14:textId="77777777" w:rsidTr="00A60108">
        <w:trPr>
          <w:trHeight w:val="386"/>
        </w:trPr>
        <w:tc>
          <w:tcPr>
            <w:tcW w:w="9009" w:type="dxa"/>
            <w:shd w:val="clear" w:color="auto" w:fill="FFA543"/>
            <w:vAlign w:val="center"/>
            <w:hideMark/>
          </w:tcPr>
          <w:p w14:paraId="57EDD2FF" w14:textId="5A9399F7" w:rsidR="009E7835" w:rsidRPr="009E7835" w:rsidRDefault="009E7835" w:rsidP="00A60108">
            <w:pPr>
              <w:ind w:left="432" w:hanging="432"/>
              <w:rPr>
                <w:b/>
                <w:bCs/>
                <w:color w:val="FFFFFF"/>
                <w:sz w:val="20"/>
                <w:szCs w:val="20"/>
              </w:rPr>
            </w:pPr>
            <w:r w:rsidRPr="009E7835">
              <w:rPr>
                <w:b/>
                <w:bCs/>
                <w:color w:val="FFFFFF"/>
                <w:sz w:val="20"/>
                <w:szCs w:val="20"/>
              </w:rPr>
              <w:br w:type="page"/>
            </w:r>
            <w:r w:rsidRPr="009E7835">
              <w:rPr>
                <w:b/>
                <w:bCs/>
                <w:color w:val="FFFFFF"/>
                <w:sz w:val="20"/>
                <w:szCs w:val="20"/>
              </w:rPr>
              <w:br w:type="page"/>
            </w:r>
            <w:r w:rsidRPr="009E7835">
              <w:rPr>
                <w:b/>
                <w:bCs/>
                <w:color w:val="FFFFFF"/>
                <w:sz w:val="20"/>
                <w:szCs w:val="20"/>
              </w:rPr>
              <w:br w:type="page"/>
            </w:r>
            <w:r w:rsidRPr="009E7835">
              <w:rPr>
                <w:b/>
                <w:bCs/>
                <w:color w:val="FFFFFF"/>
                <w:sz w:val="20"/>
                <w:szCs w:val="20"/>
              </w:rPr>
              <w:br w:type="page"/>
            </w:r>
            <w:r w:rsidRPr="009E7835">
              <w:rPr>
                <w:b/>
                <w:bCs/>
                <w:color w:val="FFFFFF"/>
                <w:sz w:val="20"/>
                <w:szCs w:val="20"/>
                <w:lang w:val="en-GB"/>
              </w:rPr>
              <w:t>3</w:t>
            </w:r>
            <w:r w:rsidRPr="009E7835">
              <w:rPr>
                <w:b/>
                <w:bCs/>
                <w:color w:val="FFFFFF"/>
                <w:sz w:val="20"/>
                <w:szCs w:val="20"/>
                <w:lang w:val="en-GB"/>
              </w:rPr>
              <w:tab/>
              <w:t>Accounting policies</w:t>
            </w:r>
          </w:p>
        </w:tc>
      </w:tr>
    </w:tbl>
    <w:p w14:paraId="60C39E78" w14:textId="77777777" w:rsidR="009E7835" w:rsidRPr="009E7835" w:rsidRDefault="009E7835" w:rsidP="009E7835">
      <w:pPr>
        <w:jc w:val="thaiDistribute"/>
        <w:rPr>
          <w:rFonts w:eastAsia="Arial Unicode MS"/>
          <w:sz w:val="20"/>
          <w:szCs w:val="20"/>
        </w:rPr>
      </w:pPr>
    </w:p>
    <w:p w14:paraId="20F1BF1C" w14:textId="749C4CB6" w:rsidR="00603EF8" w:rsidRPr="009E7835" w:rsidRDefault="0015649D" w:rsidP="00603EF8">
      <w:pPr>
        <w:jc w:val="both"/>
        <w:rPr>
          <w:rFonts w:eastAsia="Arial Unicode MS"/>
          <w:sz w:val="20"/>
          <w:szCs w:val="20"/>
          <w:lang w:val="en-GB"/>
        </w:rPr>
      </w:pPr>
      <w:bookmarkStart w:id="1" w:name="_Hlk34578150"/>
      <w:bookmarkStart w:id="2" w:name="_Hlk69302660"/>
      <w:r w:rsidRPr="009E7835">
        <w:rPr>
          <w:rFonts w:eastAsia="Arial Unicode MS"/>
          <w:spacing w:val="-4"/>
          <w:sz w:val="20"/>
          <w:szCs w:val="20"/>
        </w:rPr>
        <w:t xml:space="preserve">The accounting policies used in preparing the interim financial information are consistent with those used in the annual financial statements for the year ended </w:t>
      </w:r>
      <w:r w:rsidR="00FF2C1B" w:rsidRPr="009E7835">
        <w:rPr>
          <w:rFonts w:eastAsia="Arial Unicode MS"/>
          <w:spacing w:val="-4"/>
          <w:sz w:val="20"/>
          <w:szCs w:val="20"/>
          <w:lang w:val="en-GB"/>
        </w:rPr>
        <w:t>31</w:t>
      </w:r>
      <w:r w:rsidRPr="009E7835">
        <w:rPr>
          <w:rFonts w:eastAsia="Arial Unicode MS"/>
          <w:spacing w:val="-4"/>
          <w:sz w:val="20"/>
          <w:szCs w:val="20"/>
        </w:rPr>
        <w:t xml:space="preserve"> December </w:t>
      </w:r>
      <w:r w:rsidR="00FF2C1B" w:rsidRPr="009E7835">
        <w:rPr>
          <w:rFonts w:eastAsia="Arial Unicode MS"/>
          <w:spacing w:val="-4"/>
          <w:sz w:val="20"/>
          <w:szCs w:val="20"/>
          <w:lang w:val="en-GB"/>
        </w:rPr>
        <w:t>202</w:t>
      </w:r>
      <w:r w:rsidR="00603EF8" w:rsidRPr="009E7835">
        <w:rPr>
          <w:rFonts w:eastAsia="Arial Unicode MS"/>
          <w:spacing w:val="-4"/>
          <w:sz w:val="20"/>
          <w:szCs w:val="20"/>
          <w:lang w:val="en-GB"/>
        </w:rPr>
        <w:t>3</w:t>
      </w:r>
      <w:r w:rsidR="00603EF8" w:rsidRPr="009E7835">
        <w:rPr>
          <w:rFonts w:eastAsia="Arial Unicode MS"/>
          <w:sz w:val="20"/>
          <w:szCs w:val="20"/>
          <w:lang w:val="en-GB"/>
        </w:rPr>
        <w:t xml:space="preserve">, except for the adoption of the amended financial reporting standards </w:t>
      </w:r>
      <w:r w:rsidR="0097236C" w:rsidRPr="009E7835">
        <w:rPr>
          <w:rFonts w:eastAsia="Arial Unicode MS"/>
          <w:sz w:val="20"/>
          <w:szCs w:val="20"/>
          <w:lang w:val="en-GB"/>
        </w:rPr>
        <w:t xml:space="preserve">that is effective on 1 January 2024 </w:t>
      </w:r>
      <w:r w:rsidR="00603EF8" w:rsidRPr="009E7835">
        <w:rPr>
          <w:rFonts w:eastAsia="Arial Unicode MS"/>
          <w:sz w:val="20"/>
          <w:szCs w:val="20"/>
          <w:lang w:val="en-GB"/>
        </w:rPr>
        <w:t>as described in Note 4.</w:t>
      </w:r>
    </w:p>
    <w:p w14:paraId="13CE4BFA" w14:textId="567F793C" w:rsidR="00E04458" w:rsidRPr="009E7835" w:rsidRDefault="00E04458" w:rsidP="00603EF8">
      <w:pPr>
        <w:jc w:val="thaiDistribute"/>
        <w:rPr>
          <w:rFonts w:eastAsia="Arial Unicode MS"/>
          <w:sz w:val="20"/>
          <w:szCs w:val="20"/>
          <w:lang w:val="en-GB"/>
        </w:rPr>
      </w:pPr>
    </w:p>
    <w:p w14:paraId="4324EAAD" w14:textId="486F200E" w:rsidR="00E04458" w:rsidRPr="009E7835" w:rsidRDefault="00831C0D" w:rsidP="00DF67BB">
      <w:pPr>
        <w:jc w:val="thaiDistribute"/>
        <w:rPr>
          <w:rFonts w:eastAsia="Calibri"/>
          <w:spacing w:val="-4"/>
          <w:sz w:val="20"/>
          <w:szCs w:val="20"/>
          <w:lang w:val="en-GB" w:eastAsia="en-US"/>
        </w:rPr>
      </w:pPr>
      <w:r w:rsidRPr="009E7835">
        <w:rPr>
          <w:rFonts w:eastAsia="Arial Unicode MS"/>
          <w:color w:val="000000" w:themeColor="text1"/>
          <w:spacing w:val="-4"/>
          <w:sz w:val="20"/>
          <w:szCs w:val="20"/>
          <w:lang w:val="en-GB"/>
        </w:rPr>
        <w:t>New</w:t>
      </w:r>
      <w:r w:rsidR="00543F25" w:rsidRPr="009E7835">
        <w:rPr>
          <w:rFonts w:eastAsia="Arial Unicode MS"/>
          <w:color w:val="000000" w:themeColor="text1"/>
          <w:spacing w:val="-4"/>
          <w:sz w:val="20"/>
          <w:szCs w:val="20"/>
          <w:lang w:val="en-GB"/>
        </w:rPr>
        <w:t xml:space="preserve"> financial reporting standard that is effective for the accounting period beginning on or after 1 January 2025 has no material impact on the Company and the Company has not early adopted this </w:t>
      </w:r>
      <w:r w:rsidR="00DF67BB" w:rsidRPr="009E7835">
        <w:rPr>
          <w:rFonts w:eastAsia="Arial Unicode MS"/>
          <w:color w:val="000000" w:themeColor="text1"/>
          <w:spacing w:val="-4"/>
          <w:sz w:val="20"/>
          <w:szCs w:val="25"/>
          <w:lang w:val="en-GB"/>
        </w:rPr>
        <w:t>new</w:t>
      </w:r>
      <w:r w:rsidR="00543F25" w:rsidRPr="009E7835">
        <w:rPr>
          <w:rFonts w:eastAsia="Arial Unicode MS"/>
          <w:color w:val="000000" w:themeColor="text1"/>
          <w:spacing w:val="-4"/>
          <w:sz w:val="20"/>
          <w:szCs w:val="20"/>
          <w:lang w:val="en-GB"/>
        </w:rPr>
        <w:t xml:space="preserve"> financial reporting standard.</w:t>
      </w:r>
    </w:p>
    <w:p w14:paraId="1DEA9640" w14:textId="26608836" w:rsidR="009B796B" w:rsidRPr="009E7835" w:rsidRDefault="009B796B" w:rsidP="009B796B">
      <w:pPr>
        <w:jc w:val="thaiDistribute"/>
        <w:rPr>
          <w:sz w:val="20"/>
          <w:szCs w:val="20"/>
        </w:rPr>
      </w:pPr>
    </w:p>
    <w:p w14:paraId="60564AC5" w14:textId="530E182B" w:rsidR="00543F25" w:rsidRPr="009E7835" w:rsidRDefault="00543F25" w:rsidP="009B796B">
      <w:pPr>
        <w:jc w:val="thaiDistribute"/>
        <w:rPr>
          <w:sz w:val="20"/>
          <w:szCs w:val="20"/>
        </w:rPr>
      </w:pPr>
      <w:r w:rsidRPr="009E7835">
        <w:rPr>
          <w:sz w:val="20"/>
          <w:szCs w:val="20"/>
        </w:rPr>
        <w:br w:type="page"/>
      </w:r>
    </w:p>
    <w:p w14:paraId="5EC1FB24" w14:textId="52CC85E5" w:rsidR="00543F25" w:rsidRPr="009E7835" w:rsidRDefault="00543F25" w:rsidP="009B796B">
      <w:pPr>
        <w:jc w:val="thaiDistribute"/>
        <w:rPr>
          <w:sz w:val="20"/>
          <w:szCs w:val="20"/>
        </w:rPr>
      </w:pPr>
    </w:p>
    <w:p w14:paraId="0B3978AA" w14:textId="77777777" w:rsidR="00543F25" w:rsidRPr="009E7835" w:rsidRDefault="00543F25" w:rsidP="009B796B">
      <w:pPr>
        <w:jc w:val="thaiDistribute"/>
        <w:rPr>
          <w:sz w:val="20"/>
          <w:szCs w:val="20"/>
        </w:rPr>
      </w:pPr>
    </w:p>
    <w:tbl>
      <w:tblPr>
        <w:tblW w:w="9000" w:type="dxa"/>
        <w:tblInd w:w="18" w:type="dxa"/>
        <w:shd w:val="clear" w:color="auto" w:fill="FFA543"/>
        <w:tblLook w:val="04A0" w:firstRow="1" w:lastRow="0" w:firstColumn="1" w:lastColumn="0" w:noHBand="0" w:noVBand="1"/>
      </w:tblPr>
      <w:tblGrid>
        <w:gridCol w:w="9000"/>
      </w:tblGrid>
      <w:tr w:rsidR="009B796B" w:rsidRPr="009E7835" w14:paraId="59ACB36C" w14:textId="77777777" w:rsidTr="009E7835">
        <w:trPr>
          <w:trHeight w:val="386"/>
        </w:trPr>
        <w:tc>
          <w:tcPr>
            <w:tcW w:w="9000" w:type="dxa"/>
            <w:shd w:val="clear" w:color="auto" w:fill="FFA543"/>
            <w:vAlign w:val="center"/>
            <w:hideMark/>
          </w:tcPr>
          <w:p w14:paraId="4B92CC19" w14:textId="3843FBED" w:rsidR="009B796B" w:rsidRPr="009E7835" w:rsidRDefault="009B796B" w:rsidP="008930A6">
            <w:pPr>
              <w:ind w:left="432" w:hanging="432"/>
              <w:rPr>
                <w:b/>
                <w:bCs/>
                <w:color w:val="FFFFFF"/>
                <w:sz w:val="20"/>
                <w:szCs w:val="20"/>
              </w:rPr>
            </w:pPr>
            <w:r w:rsidRPr="009E7835">
              <w:rPr>
                <w:b/>
                <w:bCs/>
                <w:color w:val="FFFFFF"/>
                <w:sz w:val="20"/>
                <w:szCs w:val="20"/>
                <w:cs/>
              </w:rPr>
              <w:br w:type="page"/>
            </w:r>
            <w:r w:rsidRPr="009E7835">
              <w:rPr>
                <w:b/>
                <w:bCs/>
                <w:color w:val="FFFFFF"/>
                <w:sz w:val="20"/>
                <w:szCs w:val="20"/>
              </w:rPr>
              <w:br w:type="page"/>
              <w:t>4</w:t>
            </w:r>
            <w:r w:rsidRPr="009E7835">
              <w:rPr>
                <w:b/>
                <w:bCs/>
                <w:color w:val="FFFFFF"/>
                <w:sz w:val="20"/>
                <w:szCs w:val="20"/>
              </w:rPr>
              <w:tab/>
            </w:r>
            <w:r w:rsidR="00645363" w:rsidRPr="009E7835">
              <w:rPr>
                <w:b/>
                <w:bCs/>
                <w:color w:val="FFFFFF"/>
                <w:sz w:val="20"/>
                <w:szCs w:val="20"/>
                <w:lang w:val="en-GB"/>
              </w:rPr>
              <w:t>A</w:t>
            </w:r>
            <w:r w:rsidR="00B563C9" w:rsidRPr="009E7835">
              <w:rPr>
                <w:b/>
                <w:bCs/>
                <w:color w:val="FFFFFF"/>
                <w:sz w:val="20"/>
                <w:szCs w:val="20"/>
              </w:rPr>
              <w:t>mended financial reporting standard</w:t>
            </w:r>
            <w:r w:rsidR="00645363" w:rsidRPr="009E7835">
              <w:rPr>
                <w:b/>
                <w:bCs/>
                <w:color w:val="FFFFFF"/>
                <w:sz w:val="20"/>
                <w:szCs w:val="20"/>
              </w:rPr>
              <w:t xml:space="preserve"> and change in accounting policy</w:t>
            </w:r>
          </w:p>
        </w:tc>
      </w:tr>
    </w:tbl>
    <w:p w14:paraId="516C15FE" w14:textId="77777777" w:rsidR="009B796B" w:rsidRPr="009E7835" w:rsidRDefault="009B796B" w:rsidP="009B796B">
      <w:pPr>
        <w:ind w:left="547" w:hanging="547"/>
        <w:jc w:val="thaiDistribute"/>
        <w:rPr>
          <w:color w:val="000000"/>
          <w:sz w:val="20"/>
          <w:szCs w:val="20"/>
        </w:rPr>
      </w:pPr>
    </w:p>
    <w:p w14:paraId="207E074B" w14:textId="214C72BE" w:rsidR="009B796B" w:rsidRPr="009E7835" w:rsidRDefault="00F44CCB" w:rsidP="004E537E">
      <w:pPr>
        <w:jc w:val="thaiDistribute"/>
        <w:rPr>
          <w:rFonts w:eastAsia="Times New Roman"/>
          <w:color w:val="222222"/>
          <w:sz w:val="20"/>
          <w:szCs w:val="20"/>
          <w:lang w:val="en-GB" w:eastAsia="en-GB"/>
        </w:rPr>
      </w:pPr>
      <w:r w:rsidRPr="009E7835">
        <w:rPr>
          <w:rFonts w:eastAsia="Times New Roman"/>
          <w:color w:val="222222"/>
          <w:sz w:val="20"/>
          <w:szCs w:val="20"/>
          <w:lang w:val="en-GB" w:eastAsia="en-GB"/>
        </w:rPr>
        <w:t>Amended financial reporting standard that is effective for the accounting periods beginning on or after 1 January 2024 and have significant impacts on the Company</w:t>
      </w:r>
      <w:r w:rsidR="00A81AE8" w:rsidRPr="009E7835">
        <w:rPr>
          <w:rFonts w:eastAsia="Times New Roman"/>
          <w:color w:val="222222"/>
          <w:sz w:val="20"/>
          <w:szCs w:val="20"/>
          <w:lang w:val="en-GB" w:eastAsia="en-GB"/>
        </w:rPr>
        <w:t>.</w:t>
      </w:r>
    </w:p>
    <w:p w14:paraId="2D631A99" w14:textId="4E001874" w:rsidR="00F44CCB" w:rsidRPr="009E7835" w:rsidRDefault="00F44CCB" w:rsidP="004E537E">
      <w:pPr>
        <w:jc w:val="thaiDistribute"/>
        <w:rPr>
          <w:sz w:val="20"/>
          <w:szCs w:val="20"/>
        </w:rPr>
      </w:pPr>
    </w:p>
    <w:p w14:paraId="41E4E191" w14:textId="38EC8248" w:rsidR="00F44CCB" w:rsidRPr="009E7835" w:rsidRDefault="00F44CCB" w:rsidP="00F44CCB">
      <w:pPr>
        <w:pStyle w:val="ListParagraph"/>
        <w:autoSpaceDE w:val="0"/>
        <w:autoSpaceDN w:val="0"/>
        <w:adjustRightInd w:val="0"/>
        <w:ind w:left="0"/>
        <w:contextualSpacing/>
        <w:jc w:val="thaiDistribute"/>
        <w:rPr>
          <w:rFonts w:ascii="Arial" w:hAnsi="Arial" w:cs="Arial"/>
          <w:sz w:val="20"/>
          <w:szCs w:val="20"/>
        </w:rPr>
      </w:pPr>
      <w:r w:rsidRPr="009E7835">
        <w:rPr>
          <w:rFonts w:ascii="Arial" w:hAnsi="Arial" w:cs="Arial"/>
          <w:color w:val="CF4A02"/>
          <w:sz w:val="20"/>
          <w:szCs w:val="20"/>
        </w:rPr>
        <w:t xml:space="preserve">Amendments to TAS 12 </w:t>
      </w:r>
      <w:r w:rsidRPr="009E7835">
        <w:rPr>
          <w:rFonts w:ascii="Arial" w:hAnsi="Arial" w:cs="Arial"/>
          <w:color w:val="CF4A02"/>
          <w:sz w:val="20"/>
          <w:szCs w:val="20"/>
          <w:lang w:val="en-GB"/>
        </w:rPr>
        <w:t>-</w:t>
      </w:r>
      <w:r w:rsidRPr="009E7835">
        <w:rPr>
          <w:rFonts w:ascii="Arial" w:hAnsi="Arial" w:cs="Arial"/>
          <w:color w:val="CF4A02"/>
          <w:sz w:val="20"/>
          <w:szCs w:val="20"/>
        </w:rPr>
        <w:t xml:space="preserve"> Income taxes</w:t>
      </w:r>
      <w:r w:rsidRPr="009E7835">
        <w:rPr>
          <w:rFonts w:ascii="Arial" w:hAnsi="Arial" w:cs="Arial"/>
          <w:i/>
          <w:iCs/>
          <w:sz w:val="20"/>
          <w:szCs w:val="20"/>
        </w:rPr>
        <w:t xml:space="preserve"> </w:t>
      </w:r>
      <w:r w:rsidRPr="009E7835">
        <w:rPr>
          <w:rFonts w:ascii="Arial" w:hAnsi="Arial" w:cs="Arial"/>
          <w:sz w:val="20"/>
          <w:szCs w:val="20"/>
        </w:rPr>
        <w:t>require company to</w:t>
      </w:r>
      <w:r w:rsidRPr="009E7835">
        <w:rPr>
          <w:rFonts w:ascii="Arial" w:hAnsi="Arial" w:cs="Arial"/>
          <w:sz w:val="20"/>
          <w:szCs w:val="20"/>
          <w:cs/>
        </w:rPr>
        <w:t xml:space="preserve"> </w:t>
      </w:r>
      <w:r w:rsidRPr="009E7835">
        <w:rPr>
          <w:rFonts w:ascii="Arial" w:hAnsi="Arial" w:cs="Arial"/>
          <w:sz w:val="20"/>
          <w:szCs w:val="20"/>
        </w:rPr>
        <w:t>recognise deferred tax related to assets and</w:t>
      </w:r>
      <w:r w:rsidRPr="009E7835">
        <w:rPr>
          <w:rFonts w:ascii="Arial" w:hAnsi="Arial" w:cs="Arial"/>
          <w:sz w:val="20"/>
          <w:szCs w:val="20"/>
          <w:cs/>
        </w:rPr>
        <w:t xml:space="preserve"> </w:t>
      </w:r>
      <w:r w:rsidRPr="009E7835">
        <w:rPr>
          <w:rFonts w:ascii="Arial" w:hAnsi="Arial" w:cs="Arial"/>
          <w:sz w:val="20"/>
          <w:szCs w:val="20"/>
        </w:rPr>
        <w:t>liabilities arising from a single</w:t>
      </w:r>
      <w:r w:rsidRPr="009E7835">
        <w:rPr>
          <w:rFonts w:ascii="Arial" w:hAnsi="Arial" w:cs="Arial"/>
          <w:sz w:val="20"/>
          <w:szCs w:val="20"/>
          <w:cs/>
        </w:rPr>
        <w:t xml:space="preserve"> </w:t>
      </w:r>
      <w:r w:rsidRPr="009E7835">
        <w:rPr>
          <w:rFonts w:ascii="Arial" w:hAnsi="Arial" w:cs="Arial"/>
          <w:sz w:val="20"/>
          <w:szCs w:val="20"/>
        </w:rPr>
        <w:t>transaction that, on initial recognition, gives rise</w:t>
      </w:r>
      <w:r w:rsidRPr="009E7835">
        <w:rPr>
          <w:rFonts w:ascii="Arial" w:hAnsi="Arial" w:cs="Arial"/>
          <w:sz w:val="20"/>
          <w:szCs w:val="20"/>
          <w:cs/>
        </w:rPr>
        <w:t xml:space="preserve"> </w:t>
      </w:r>
      <w:r w:rsidRPr="009E7835">
        <w:rPr>
          <w:rFonts w:ascii="Arial" w:hAnsi="Arial" w:cs="Arial"/>
          <w:sz w:val="20"/>
          <w:szCs w:val="20"/>
        </w:rPr>
        <w:t>to equal amounts of taxable and deductible temporary differences.</w:t>
      </w:r>
    </w:p>
    <w:p w14:paraId="644ED6E0" w14:textId="3F963D98" w:rsidR="00603EF8" w:rsidRPr="009E7835" w:rsidRDefault="00603EF8" w:rsidP="00F44CCB">
      <w:pPr>
        <w:pStyle w:val="ListParagraph"/>
        <w:autoSpaceDE w:val="0"/>
        <w:autoSpaceDN w:val="0"/>
        <w:adjustRightInd w:val="0"/>
        <w:ind w:left="0"/>
        <w:contextualSpacing/>
        <w:jc w:val="thaiDistribute"/>
        <w:rPr>
          <w:rFonts w:ascii="Arial" w:hAnsi="Arial" w:cs="Arial"/>
          <w:sz w:val="20"/>
          <w:szCs w:val="20"/>
        </w:rPr>
      </w:pPr>
    </w:p>
    <w:p w14:paraId="1D020652" w14:textId="77777777" w:rsidR="00603EF8" w:rsidRPr="009E7835" w:rsidRDefault="00603EF8" w:rsidP="00603EF8">
      <w:pPr>
        <w:pStyle w:val="ListParagraph"/>
        <w:autoSpaceDE w:val="0"/>
        <w:autoSpaceDN w:val="0"/>
        <w:adjustRightInd w:val="0"/>
        <w:ind w:left="0"/>
        <w:jc w:val="thaiDistribute"/>
        <w:rPr>
          <w:rFonts w:ascii="Arial" w:hAnsi="Arial" w:cs="Arial"/>
          <w:spacing w:val="-4"/>
          <w:sz w:val="20"/>
          <w:szCs w:val="20"/>
        </w:rPr>
      </w:pPr>
      <w:r w:rsidRPr="009E7835">
        <w:rPr>
          <w:rFonts w:ascii="Arial" w:hAnsi="Arial" w:cs="Arial"/>
          <w:spacing w:val="-4"/>
          <w:sz w:val="20"/>
          <w:szCs w:val="20"/>
        </w:rPr>
        <w:t>The amendment should be applied to transactions on or after</w:t>
      </w:r>
      <w:r w:rsidRPr="009E7835">
        <w:rPr>
          <w:rFonts w:ascii="Arial" w:hAnsi="Arial" w:cs="Arial"/>
          <w:spacing w:val="-4"/>
          <w:sz w:val="20"/>
          <w:szCs w:val="20"/>
          <w:cs/>
        </w:rPr>
        <w:t xml:space="preserve"> </w:t>
      </w:r>
      <w:r w:rsidRPr="009E7835">
        <w:rPr>
          <w:rFonts w:ascii="Arial" w:hAnsi="Arial" w:cs="Arial"/>
          <w:spacing w:val="-4"/>
          <w:sz w:val="20"/>
          <w:szCs w:val="20"/>
        </w:rPr>
        <w:t>the beginning of the earliest comparative period presented. In addition,</w:t>
      </w:r>
      <w:r w:rsidRPr="009E7835">
        <w:rPr>
          <w:rFonts w:ascii="Arial" w:hAnsi="Arial" w:cs="Arial"/>
          <w:spacing w:val="-4"/>
          <w:sz w:val="20"/>
          <w:szCs w:val="20"/>
          <w:cs/>
        </w:rPr>
        <w:t xml:space="preserve"> </w:t>
      </w:r>
      <w:r w:rsidRPr="009E7835">
        <w:rPr>
          <w:rFonts w:ascii="Arial" w:hAnsi="Arial" w:cs="Arial"/>
          <w:spacing w:val="-4"/>
          <w:sz w:val="20"/>
          <w:szCs w:val="20"/>
        </w:rPr>
        <w:t>an entity should recognise deferred tax assets (to the extent that they can</w:t>
      </w:r>
      <w:r w:rsidRPr="009E7835">
        <w:rPr>
          <w:rFonts w:ascii="Arial" w:hAnsi="Arial" w:cs="Arial"/>
          <w:spacing w:val="-4"/>
          <w:sz w:val="20"/>
          <w:szCs w:val="20"/>
          <w:cs/>
        </w:rPr>
        <w:t xml:space="preserve"> </w:t>
      </w:r>
      <w:r w:rsidRPr="009E7835">
        <w:rPr>
          <w:rFonts w:ascii="Arial" w:hAnsi="Arial" w:cs="Arial"/>
          <w:spacing w:val="-4"/>
          <w:sz w:val="20"/>
          <w:szCs w:val="20"/>
        </w:rPr>
        <w:t>probably be utilised) and deferred tax liabilities at the</w:t>
      </w:r>
      <w:r w:rsidRPr="009E7835">
        <w:rPr>
          <w:rFonts w:ascii="Arial" w:hAnsi="Arial" w:cs="Arial"/>
          <w:spacing w:val="-4"/>
          <w:sz w:val="20"/>
          <w:szCs w:val="20"/>
          <w:cs/>
        </w:rPr>
        <w:t xml:space="preserve"> </w:t>
      </w:r>
      <w:r w:rsidRPr="009E7835">
        <w:rPr>
          <w:rFonts w:ascii="Arial" w:hAnsi="Arial" w:cs="Arial"/>
          <w:spacing w:val="-4"/>
          <w:sz w:val="20"/>
          <w:szCs w:val="20"/>
        </w:rPr>
        <w:t>beginning of the earliest comparative</w:t>
      </w:r>
      <w:r w:rsidRPr="009E7835">
        <w:rPr>
          <w:rFonts w:ascii="Arial" w:hAnsi="Arial" w:cs="Arial"/>
          <w:spacing w:val="-4"/>
          <w:sz w:val="20"/>
          <w:szCs w:val="20"/>
          <w:cs/>
        </w:rPr>
        <w:t xml:space="preserve"> </w:t>
      </w:r>
      <w:r w:rsidRPr="009E7835">
        <w:rPr>
          <w:rFonts w:ascii="Arial" w:hAnsi="Arial" w:cs="Arial"/>
          <w:spacing w:val="-4"/>
          <w:sz w:val="20"/>
          <w:szCs w:val="20"/>
        </w:rPr>
        <w:t>period for all deductible and taxable</w:t>
      </w:r>
      <w:r w:rsidRPr="009E7835">
        <w:rPr>
          <w:rFonts w:ascii="Arial" w:hAnsi="Arial" w:cs="Arial"/>
          <w:spacing w:val="-4"/>
          <w:sz w:val="20"/>
          <w:szCs w:val="20"/>
          <w:cs/>
        </w:rPr>
        <w:t xml:space="preserve"> </w:t>
      </w:r>
      <w:r w:rsidRPr="009E7835">
        <w:rPr>
          <w:rFonts w:ascii="Arial" w:hAnsi="Arial" w:cs="Arial"/>
          <w:spacing w:val="-4"/>
          <w:sz w:val="20"/>
          <w:szCs w:val="20"/>
        </w:rPr>
        <w:t>temporary differences associated with right-of-use assets and lease liabilities. The cumulative effect of recognising these adjustments is recognised at the</w:t>
      </w:r>
      <w:r w:rsidRPr="009E7835">
        <w:rPr>
          <w:rFonts w:ascii="Arial" w:hAnsi="Arial" w:cs="Arial"/>
          <w:spacing w:val="-4"/>
          <w:sz w:val="20"/>
          <w:szCs w:val="20"/>
          <w:cs/>
        </w:rPr>
        <w:t xml:space="preserve"> </w:t>
      </w:r>
      <w:r w:rsidRPr="009E7835">
        <w:rPr>
          <w:rFonts w:ascii="Arial" w:hAnsi="Arial" w:cs="Arial"/>
          <w:spacing w:val="-4"/>
          <w:sz w:val="20"/>
          <w:szCs w:val="20"/>
        </w:rPr>
        <w:t>beginning of retained earnings.</w:t>
      </w:r>
    </w:p>
    <w:p w14:paraId="7F5FEA39" w14:textId="77777777" w:rsidR="00645103" w:rsidRPr="009E7835" w:rsidRDefault="00645103" w:rsidP="00F44CCB">
      <w:pPr>
        <w:pStyle w:val="ListParagraph"/>
        <w:autoSpaceDE w:val="0"/>
        <w:autoSpaceDN w:val="0"/>
        <w:adjustRightInd w:val="0"/>
        <w:ind w:left="0"/>
        <w:contextualSpacing/>
        <w:jc w:val="thaiDistribute"/>
        <w:rPr>
          <w:rFonts w:ascii="Arial" w:hAnsi="Arial" w:cs="Arial"/>
          <w:sz w:val="20"/>
          <w:szCs w:val="20"/>
          <w:lang w:val="en-GB"/>
        </w:rPr>
      </w:pPr>
    </w:p>
    <w:p w14:paraId="7E4D739C" w14:textId="2F3E69C4" w:rsidR="00F44CCB" w:rsidRPr="009E7835" w:rsidRDefault="00645103" w:rsidP="00F44CCB">
      <w:pPr>
        <w:pStyle w:val="ListParagraph"/>
        <w:autoSpaceDE w:val="0"/>
        <w:autoSpaceDN w:val="0"/>
        <w:adjustRightInd w:val="0"/>
        <w:ind w:left="0"/>
        <w:contextualSpacing/>
        <w:jc w:val="thaiDistribute"/>
        <w:rPr>
          <w:rFonts w:ascii="Arial" w:hAnsi="Arial" w:cs="Arial"/>
          <w:sz w:val="20"/>
          <w:szCs w:val="20"/>
          <w:lang w:val="en-GB"/>
        </w:rPr>
      </w:pPr>
      <w:r w:rsidRPr="009E7835">
        <w:rPr>
          <w:rFonts w:ascii="Arial" w:hAnsi="Arial" w:cs="Arial"/>
          <w:sz w:val="20"/>
          <w:szCs w:val="20"/>
          <w:lang w:val="en-GB"/>
        </w:rPr>
        <w:t>The retroactive impact</w:t>
      </w:r>
      <w:r w:rsidR="00645363" w:rsidRPr="009E7835">
        <w:rPr>
          <w:rFonts w:ascii="Arial" w:hAnsi="Arial" w:cs="Arial"/>
          <w:sz w:val="20"/>
          <w:szCs w:val="20"/>
          <w:lang w:val="en-GB"/>
        </w:rPr>
        <w:t xml:space="preserve"> from a change accounting policy is </w:t>
      </w:r>
      <w:r w:rsidRPr="009E7835">
        <w:rPr>
          <w:rFonts w:ascii="Arial" w:hAnsi="Arial" w:cs="Arial"/>
          <w:sz w:val="20"/>
          <w:szCs w:val="20"/>
          <w:lang w:val="en-GB"/>
        </w:rPr>
        <w:t>as follows:</w:t>
      </w:r>
    </w:p>
    <w:p w14:paraId="55860422" w14:textId="77777777" w:rsidR="00645103" w:rsidRPr="009E7835" w:rsidRDefault="00645103" w:rsidP="00F44CCB">
      <w:pPr>
        <w:pStyle w:val="ListParagraph"/>
        <w:autoSpaceDE w:val="0"/>
        <w:autoSpaceDN w:val="0"/>
        <w:adjustRightInd w:val="0"/>
        <w:ind w:left="0"/>
        <w:contextualSpacing/>
        <w:jc w:val="thaiDistribute"/>
        <w:rPr>
          <w:rFonts w:ascii="Arial" w:hAnsi="Arial" w:cs="Arial"/>
          <w:sz w:val="20"/>
          <w:szCs w:val="20"/>
          <w:lang w:val="en-GB"/>
        </w:rPr>
      </w:pPr>
    </w:p>
    <w:tbl>
      <w:tblPr>
        <w:tblW w:w="9090" w:type="dxa"/>
        <w:tblInd w:w="-90" w:type="dxa"/>
        <w:tblLayout w:type="fixed"/>
        <w:tblLook w:val="0600" w:firstRow="0" w:lastRow="0" w:firstColumn="0" w:lastColumn="0" w:noHBand="1" w:noVBand="1"/>
      </w:tblPr>
      <w:tblGrid>
        <w:gridCol w:w="3588"/>
        <w:gridCol w:w="1889"/>
        <w:gridCol w:w="1843"/>
        <w:gridCol w:w="1770"/>
      </w:tblGrid>
      <w:tr w:rsidR="00614E95" w:rsidRPr="009E7835" w14:paraId="34B51380" w14:textId="77777777" w:rsidTr="00CE19C3">
        <w:trPr>
          <w:trHeight w:val="315"/>
          <w:tblHeader/>
        </w:trPr>
        <w:tc>
          <w:tcPr>
            <w:tcW w:w="3588" w:type="dxa"/>
            <w:shd w:val="clear" w:color="auto" w:fill="auto"/>
            <w:vAlign w:val="bottom"/>
          </w:tcPr>
          <w:p w14:paraId="23D45710" w14:textId="77777777" w:rsidR="00614E95" w:rsidRPr="009E7835" w:rsidRDefault="00614E95" w:rsidP="000C2CFC">
            <w:pPr>
              <w:jc w:val="both"/>
              <w:rPr>
                <w:rFonts w:eastAsia="Calibri"/>
                <w:b/>
                <w:sz w:val="20"/>
                <w:szCs w:val="20"/>
              </w:rPr>
            </w:pPr>
            <w:bookmarkStart w:id="3" w:name="_Hlk42688723"/>
          </w:p>
        </w:tc>
        <w:tc>
          <w:tcPr>
            <w:tcW w:w="1889" w:type="dxa"/>
            <w:tcBorders>
              <w:top w:val="single" w:sz="4" w:space="0" w:color="auto"/>
            </w:tcBorders>
            <w:shd w:val="clear" w:color="auto" w:fill="auto"/>
            <w:vAlign w:val="bottom"/>
          </w:tcPr>
          <w:p w14:paraId="695E7964" w14:textId="77777777" w:rsidR="00CE19C3" w:rsidRPr="009E7835" w:rsidRDefault="00614E95" w:rsidP="00CE19C3">
            <w:pPr>
              <w:ind w:left="-134" w:right="-72"/>
              <w:jc w:val="right"/>
              <w:rPr>
                <w:rFonts w:eastAsia="Calibri"/>
                <w:b/>
                <w:sz w:val="20"/>
                <w:szCs w:val="20"/>
              </w:rPr>
            </w:pPr>
            <w:r w:rsidRPr="009E7835">
              <w:rPr>
                <w:rFonts w:eastAsia="Calibri"/>
                <w:b/>
                <w:sz w:val="20"/>
                <w:szCs w:val="20"/>
              </w:rPr>
              <w:t xml:space="preserve">As of </w:t>
            </w:r>
          </w:p>
          <w:p w14:paraId="3C32C283" w14:textId="5F11B004" w:rsidR="00614E95" w:rsidRPr="009E7835" w:rsidRDefault="00614E95" w:rsidP="00CE19C3">
            <w:pPr>
              <w:ind w:left="-134" w:right="-72"/>
              <w:jc w:val="right"/>
              <w:rPr>
                <w:rFonts w:eastAsia="Calibri"/>
                <w:b/>
                <w:sz w:val="20"/>
                <w:szCs w:val="20"/>
              </w:rPr>
            </w:pPr>
            <w:r w:rsidRPr="009E7835">
              <w:rPr>
                <w:rFonts w:eastAsia="Calibri"/>
                <w:b/>
                <w:sz w:val="20"/>
                <w:szCs w:val="20"/>
                <w:lang w:val="en-GB"/>
              </w:rPr>
              <w:t>31</w:t>
            </w:r>
            <w:r w:rsidRPr="009E7835">
              <w:rPr>
                <w:rFonts w:eastAsia="Calibri"/>
                <w:b/>
                <w:sz w:val="20"/>
                <w:szCs w:val="20"/>
              </w:rPr>
              <w:t xml:space="preserve"> December 2023 </w:t>
            </w:r>
          </w:p>
          <w:p w14:paraId="241CBB1C" w14:textId="025CFF40" w:rsidR="00614E95" w:rsidRPr="009E7835" w:rsidRDefault="00614E95" w:rsidP="00CE19C3">
            <w:pPr>
              <w:ind w:right="-72"/>
              <w:jc w:val="right"/>
              <w:rPr>
                <w:rFonts w:eastAsia="Calibri"/>
                <w:b/>
                <w:bCs/>
                <w:sz w:val="20"/>
                <w:szCs w:val="20"/>
              </w:rPr>
            </w:pPr>
            <w:r w:rsidRPr="009E7835">
              <w:rPr>
                <w:rFonts w:eastAsia="Calibri"/>
                <w:b/>
                <w:sz w:val="20"/>
                <w:szCs w:val="20"/>
              </w:rPr>
              <w:t>As previously reported</w:t>
            </w:r>
          </w:p>
        </w:tc>
        <w:tc>
          <w:tcPr>
            <w:tcW w:w="1843" w:type="dxa"/>
            <w:tcBorders>
              <w:top w:val="single" w:sz="4" w:space="0" w:color="auto"/>
            </w:tcBorders>
            <w:shd w:val="clear" w:color="auto" w:fill="auto"/>
            <w:vAlign w:val="bottom"/>
          </w:tcPr>
          <w:p w14:paraId="7D42E0C8" w14:textId="641901AE" w:rsidR="00614E95" w:rsidRPr="009E7835" w:rsidRDefault="00614E95" w:rsidP="00CE19C3">
            <w:pPr>
              <w:ind w:right="-72"/>
              <w:jc w:val="right"/>
              <w:rPr>
                <w:rFonts w:eastAsia="Calibri"/>
                <w:b/>
                <w:bCs/>
                <w:sz w:val="20"/>
                <w:szCs w:val="20"/>
              </w:rPr>
            </w:pPr>
            <w:r w:rsidRPr="009E7835">
              <w:rPr>
                <w:rFonts w:eastAsia="Calibri"/>
                <w:b/>
                <w:sz w:val="20"/>
                <w:szCs w:val="20"/>
              </w:rPr>
              <w:t>Impacts from changes in accounting polic</w:t>
            </w:r>
            <w:r w:rsidR="00D92ACF" w:rsidRPr="009E7835">
              <w:rPr>
                <w:rFonts w:eastAsia="Calibri"/>
                <w:b/>
                <w:sz w:val="20"/>
                <w:szCs w:val="20"/>
              </w:rPr>
              <w:t>y</w:t>
            </w:r>
          </w:p>
        </w:tc>
        <w:tc>
          <w:tcPr>
            <w:tcW w:w="1770" w:type="dxa"/>
            <w:tcBorders>
              <w:top w:val="single" w:sz="4" w:space="0" w:color="auto"/>
            </w:tcBorders>
            <w:shd w:val="clear" w:color="auto" w:fill="auto"/>
            <w:vAlign w:val="bottom"/>
          </w:tcPr>
          <w:p w14:paraId="592AEEA2" w14:textId="77777777" w:rsidR="00CE19C3" w:rsidRPr="009E7835" w:rsidRDefault="00614E95" w:rsidP="00CE19C3">
            <w:pPr>
              <w:ind w:right="-72"/>
              <w:jc w:val="right"/>
              <w:rPr>
                <w:rFonts w:eastAsia="Calibri"/>
                <w:b/>
                <w:sz w:val="20"/>
                <w:szCs w:val="20"/>
              </w:rPr>
            </w:pPr>
            <w:r w:rsidRPr="009E7835">
              <w:rPr>
                <w:rFonts w:eastAsia="Calibri"/>
                <w:b/>
                <w:sz w:val="20"/>
                <w:szCs w:val="20"/>
              </w:rPr>
              <w:t xml:space="preserve">As of </w:t>
            </w:r>
          </w:p>
          <w:p w14:paraId="18A7D9EB" w14:textId="449A6A43" w:rsidR="00614E95" w:rsidRPr="009E7835" w:rsidRDefault="00614E95" w:rsidP="00CE19C3">
            <w:pPr>
              <w:ind w:right="-72"/>
              <w:jc w:val="right"/>
              <w:rPr>
                <w:rFonts w:eastAsia="Calibri"/>
                <w:b/>
                <w:sz w:val="20"/>
                <w:szCs w:val="20"/>
              </w:rPr>
            </w:pPr>
            <w:r w:rsidRPr="009E7835">
              <w:rPr>
                <w:rFonts w:eastAsia="Calibri"/>
                <w:b/>
                <w:sz w:val="20"/>
                <w:szCs w:val="20"/>
                <w:lang w:val="en-GB"/>
              </w:rPr>
              <w:t>1</w:t>
            </w:r>
            <w:r w:rsidRPr="009E7835">
              <w:rPr>
                <w:rFonts w:eastAsia="Calibri"/>
                <w:b/>
                <w:sz w:val="20"/>
                <w:szCs w:val="20"/>
              </w:rPr>
              <w:t xml:space="preserve"> January 2024</w:t>
            </w:r>
          </w:p>
          <w:p w14:paraId="09B66108" w14:textId="7A5FD1D4" w:rsidR="00614E95" w:rsidRPr="009E7835" w:rsidRDefault="00614E95" w:rsidP="00CE19C3">
            <w:pPr>
              <w:ind w:right="-72"/>
              <w:jc w:val="right"/>
              <w:rPr>
                <w:rFonts w:eastAsia="Calibri"/>
                <w:b/>
                <w:bCs/>
                <w:sz w:val="20"/>
                <w:szCs w:val="20"/>
              </w:rPr>
            </w:pPr>
            <w:r w:rsidRPr="009E7835">
              <w:rPr>
                <w:rFonts w:eastAsia="Calibri"/>
                <w:b/>
                <w:sz w:val="20"/>
                <w:szCs w:val="20"/>
              </w:rPr>
              <w:t>As restated</w:t>
            </w:r>
          </w:p>
        </w:tc>
      </w:tr>
      <w:tr w:rsidR="000C2CFC" w:rsidRPr="009E7835" w14:paraId="0717A955" w14:textId="77777777" w:rsidTr="00CE19C3">
        <w:trPr>
          <w:trHeight w:val="315"/>
          <w:tblHeader/>
        </w:trPr>
        <w:tc>
          <w:tcPr>
            <w:tcW w:w="3588" w:type="dxa"/>
            <w:shd w:val="clear" w:color="auto" w:fill="auto"/>
            <w:vAlign w:val="bottom"/>
          </w:tcPr>
          <w:p w14:paraId="54430550" w14:textId="4A53C6D1" w:rsidR="000C2CFC" w:rsidRPr="009E7835" w:rsidRDefault="00085D24" w:rsidP="000C2CFC">
            <w:pPr>
              <w:jc w:val="both"/>
              <w:rPr>
                <w:rFonts w:eastAsia="Calibri"/>
                <w:b/>
                <w:spacing w:val="-8"/>
                <w:sz w:val="20"/>
                <w:szCs w:val="20"/>
              </w:rPr>
            </w:pPr>
            <w:r w:rsidRPr="009E7835">
              <w:rPr>
                <w:rFonts w:eastAsia="Calibri"/>
                <w:b/>
                <w:spacing w:val="-8"/>
                <w:sz w:val="20"/>
                <w:szCs w:val="20"/>
              </w:rPr>
              <w:t xml:space="preserve">Item of </w:t>
            </w:r>
            <w:r w:rsidR="000C2CFC" w:rsidRPr="009E7835">
              <w:rPr>
                <w:rFonts w:eastAsia="Calibri"/>
                <w:b/>
                <w:spacing w:val="-8"/>
                <w:sz w:val="20"/>
                <w:szCs w:val="20"/>
              </w:rPr>
              <w:t>Statement of Financial Position</w:t>
            </w:r>
          </w:p>
        </w:tc>
        <w:tc>
          <w:tcPr>
            <w:tcW w:w="1889" w:type="dxa"/>
            <w:tcBorders>
              <w:bottom w:val="single" w:sz="4" w:space="0" w:color="auto"/>
            </w:tcBorders>
            <w:shd w:val="clear" w:color="auto" w:fill="auto"/>
            <w:vAlign w:val="bottom"/>
          </w:tcPr>
          <w:p w14:paraId="2A2FB311" w14:textId="7991253E" w:rsidR="000C2CFC" w:rsidRPr="009E7835" w:rsidRDefault="000C2CFC" w:rsidP="000C2CFC">
            <w:pPr>
              <w:ind w:right="-72"/>
              <w:jc w:val="right"/>
              <w:rPr>
                <w:rFonts w:eastAsia="Calibri"/>
                <w:b/>
                <w:bCs/>
                <w:sz w:val="20"/>
                <w:szCs w:val="20"/>
                <w:cs/>
              </w:rPr>
            </w:pPr>
            <w:r w:rsidRPr="009E7835">
              <w:rPr>
                <w:rFonts w:eastAsia="Calibri"/>
                <w:b/>
                <w:bCs/>
                <w:sz w:val="20"/>
                <w:szCs w:val="20"/>
              </w:rPr>
              <w:t>Baht</w:t>
            </w:r>
          </w:p>
        </w:tc>
        <w:tc>
          <w:tcPr>
            <w:tcW w:w="1843" w:type="dxa"/>
            <w:tcBorders>
              <w:bottom w:val="single" w:sz="4" w:space="0" w:color="auto"/>
            </w:tcBorders>
            <w:shd w:val="clear" w:color="auto" w:fill="auto"/>
            <w:vAlign w:val="bottom"/>
          </w:tcPr>
          <w:p w14:paraId="02F56753" w14:textId="4D301F22" w:rsidR="000C2CFC" w:rsidRPr="009E7835" w:rsidRDefault="000C2CFC" w:rsidP="000C2CFC">
            <w:pPr>
              <w:ind w:right="-72"/>
              <w:jc w:val="right"/>
              <w:rPr>
                <w:rFonts w:eastAsia="Calibri"/>
                <w:b/>
                <w:bCs/>
                <w:sz w:val="20"/>
                <w:szCs w:val="20"/>
                <w:cs/>
              </w:rPr>
            </w:pPr>
            <w:r w:rsidRPr="009E7835">
              <w:rPr>
                <w:rFonts w:eastAsia="Calibri"/>
                <w:b/>
                <w:bCs/>
                <w:sz w:val="20"/>
                <w:szCs w:val="20"/>
              </w:rPr>
              <w:t>Baht</w:t>
            </w:r>
          </w:p>
        </w:tc>
        <w:tc>
          <w:tcPr>
            <w:tcW w:w="1770" w:type="dxa"/>
            <w:tcBorders>
              <w:bottom w:val="single" w:sz="4" w:space="0" w:color="auto"/>
            </w:tcBorders>
            <w:shd w:val="clear" w:color="auto" w:fill="auto"/>
            <w:vAlign w:val="bottom"/>
          </w:tcPr>
          <w:p w14:paraId="1B898DF5" w14:textId="5C925196" w:rsidR="000C2CFC" w:rsidRPr="009E7835" w:rsidRDefault="000C2CFC" w:rsidP="000C2CFC">
            <w:pPr>
              <w:ind w:right="-72"/>
              <w:jc w:val="right"/>
              <w:rPr>
                <w:rFonts w:eastAsia="Calibri"/>
                <w:b/>
                <w:bCs/>
                <w:sz w:val="20"/>
                <w:szCs w:val="20"/>
                <w:cs/>
              </w:rPr>
            </w:pPr>
            <w:r w:rsidRPr="009E7835">
              <w:rPr>
                <w:rFonts w:eastAsia="Calibri"/>
                <w:b/>
                <w:bCs/>
                <w:sz w:val="20"/>
                <w:szCs w:val="20"/>
              </w:rPr>
              <w:t>Baht</w:t>
            </w:r>
          </w:p>
        </w:tc>
      </w:tr>
      <w:tr w:rsidR="000C2CFC" w:rsidRPr="009E7835" w14:paraId="24F14ADD" w14:textId="77777777" w:rsidTr="00CE19C3">
        <w:trPr>
          <w:trHeight w:val="279"/>
          <w:tblHeader/>
        </w:trPr>
        <w:tc>
          <w:tcPr>
            <w:tcW w:w="3588" w:type="dxa"/>
            <w:vAlign w:val="bottom"/>
          </w:tcPr>
          <w:p w14:paraId="31C7C446" w14:textId="77777777" w:rsidR="000C2CFC" w:rsidRPr="009E7835" w:rsidRDefault="000C2CFC" w:rsidP="000C2CFC">
            <w:pPr>
              <w:jc w:val="both"/>
              <w:rPr>
                <w:rFonts w:eastAsia="Calibri"/>
                <w:b/>
                <w:sz w:val="20"/>
                <w:szCs w:val="20"/>
              </w:rPr>
            </w:pPr>
          </w:p>
        </w:tc>
        <w:tc>
          <w:tcPr>
            <w:tcW w:w="1889" w:type="dxa"/>
            <w:tcBorders>
              <w:top w:val="single" w:sz="4" w:space="0" w:color="auto"/>
            </w:tcBorders>
            <w:shd w:val="clear" w:color="auto" w:fill="FAFAFA"/>
            <w:vAlign w:val="bottom"/>
          </w:tcPr>
          <w:p w14:paraId="57C17337" w14:textId="77777777" w:rsidR="000C2CFC" w:rsidRPr="009E7835" w:rsidRDefault="000C2CFC" w:rsidP="000C2CFC">
            <w:pPr>
              <w:ind w:right="-72"/>
              <w:jc w:val="right"/>
              <w:rPr>
                <w:rFonts w:eastAsia="Calibri"/>
                <w:sz w:val="20"/>
                <w:szCs w:val="20"/>
              </w:rPr>
            </w:pPr>
          </w:p>
        </w:tc>
        <w:tc>
          <w:tcPr>
            <w:tcW w:w="1843" w:type="dxa"/>
            <w:tcBorders>
              <w:top w:val="single" w:sz="4" w:space="0" w:color="auto"/>
            </w:tcBorders>
            <w:shd w:val="clear" w:color="auto" w:fill="FAFAFA"/>
            <w:vAlign w:val="bottom"/>
          </w:tcPr>
          <w:p w14:paraId="336DF141" w14:textId="77777777" w:rsidR="000C2CFC" w:rsidRPr="009E7835" w:rsidRDefault="000C2CFC" w:rsidP="000C2CFC">
            <w:pPr>
              <w:ind w:right="-72"/>
              <w:jc w:val="right"/>
              <w:rPr>
                <w:rFonts w:eastAsia="Calibri"/>
                <w:sz w:val="20"/>
                <w:szCs w:val="20"/>
              </w:rPr>
            </w:pPr>
          </w:p>
        </w:tc>
        <w:tc>
          <w:tcPr>
            <w:tcW w:w="1770" w:type="dxa"/>
            <w:tcBorders>
              <w:top w:val="single" w:sz="4" w:space="0" w:color="auto"/>
            </w:tcBorders>
            <w:shd w:val="clear" w:color="auto" w:fill="FAFAFA"/>
            <w:vAlign w:val="bottom"/>
          </w:tcPr>
          <w:p w14:paraId="1BCD1026" w14:textId="77777777" w:rsidR="000C2CFC" w:rsidRPr="009E7835" w:rsidRDefault="000C2CFC" w:rsidP="000C2CFC">
            <w:pPr>
              <w:ind w:right="-72"/>
              <w:jc w:val="right"/>
              <w:rPr>
                <w:rFonts w:eastAsia="Calibri"/>
                <w:sz w:val="20"/>
                <w:szCs w:val="20"/>
              </w:rPr>
            </w:pPr>
          </w:p>
        </w:tc>
      </w:tr>
      <w:tr w:rsidR="000C2CFC" w:rsidRPr="009E7835" w14:paraId="25C66DB8" w14:textId="77777777" w:rsidTr="00CE19C3">
        <w:trPr>
          <w:trHeight w:val="315"/>
        </w:trPr>
        <w:tc>
          <w:tcPr>
            <w:tcW w:w="3588" w:type="dxa"/>
            <w:vAlign w:val="bottom"/>
          </w:tcPr>
          <w:p w14:paraId="57D1B795" w14:textId="4C99428D" w:rsidR="000C2CFC" w:rsidRPr="009E7835" w:rsidRDefault="000C2CFC" w:rsidP="000C2CFC">
            <w:pPr>
              <w:tabs>
                <w:tab w:val="left" w:pos="2563"/>
              </w:tabs>
              <w:jc w:val="both"/>
              <w:rPr>
                <w:rFonts w:eastAsia="Calibri"/>
                <w:b/>
                <w:sz w:val="20"/>
                <w:szCs w:val="20"/>
              </w:rPr>
            </w:pPr>
            <w:r w:rsidRPr="009E7835">
              <w:rPr>
                <w:rFonts w:eastAsia="Calibri"/>
                <w:b/>
                <w:sz w:val="20"/>
                <w:szCs w:val="20"/>
              </w:rPr>
              <w:t>Non-current assets</w:t>
            </w:r>
          </w:p>
        </w:tc>
        <w:tc>
          <w:tcPr>
            <w:tcW w:w="1889" w:type="dxa"/>
            <w:shd w:val="clear" w:color="auto" w:fill="FAFAFA"/>
            <w:vAlign w:val="bottom"/>
          </w:tcPr>
          <w:p w14:paraId="237CAAEB" w14:textId="77777777" w:rsidR="000C2CFC" w:rsidRPr="009E7835" w:rsidRDefault="000C2CFC" w:rsidP="000C2CFC">
            <w:pPr>
              <w:ind w:right="-72"/>
              <w:jc w:val="right"/>
              <w:rPr>
                <w:rFonts w:eastAsia="Calibri"/>
                <w:bCs/>
                <w:sz w:val="20"/>
                <w:szCs w:val="20"/>
              </w:rPr>
            </w:pPr>
          </w:p>
        </w:tc>
        <w:tc>
          <w:tcPr>
            <w:tcW w:w="1843" w:type="dxa"/>
            <w:shd w:val="clear" w:color="auto" w:fill="FAFAFA"/>
            <w:vAlign w:val="bottom"/>
          </w:tcPr>
          <w:p w14:paraId="00B5C068" w14:textId="77777777" w:rsidR="000C2CFC" w:rsidRPr="009E7835" w:rsidRDefault="000C2CFC" w:rsidP="000C2CFC">
            <w:pPr>
              <w:ind w:right="-72"/>
              <w:jc w:val="right"/>
              <w:rPr>
                <w:rFonts w:eastAsia="Calibri"/>
                <w:bCs/>
                <w:sz w:val="20"/>
                <w:szCs w:val="20"/>
              </w:rPr>
            </w:pPr>
          </w:p>
        </w:tc>
        <w:tc>
          <w:tcPr>
            <w:tcW w:w="1770" w:type="dxa"/>
            <w:shd w:val="clear" w:color="auto" w:fill="FAFAFA"/>
            <w:vAlign w:val="bottom"/>
          </w:tcPr>
          <w:p w14:paraId="57A310C0" w14:textId="77777777" w:rsidR="000C2CFC" w:rsidRPr="009E7835" w:rsidRDefault="000C2CFC" w:rsidP="000C2CFC">
            <w:pPr>
              <w:ind w:right="-72"/>
              <w:jc w:val="right"/>
              <w:rPr>
                <w:rFonts w:eastAsia="Calibri"/>
                <w:bCs/>
                <w:sz w:val="20"/>
                <w:szCs w:val="20"/>
              </w:rPr>
            </w:pPr>
          </w:p>
        </w:tc>
      </w:tr>
      <w:tr w:rsidR="000C2CFC" w:rsidRPr="009E7835" w14:paraId="23CA5698" w14:textId="77777777" w:rsidTr="00CE19C3">
        <w:trPr>
          <w:trHeight w:val="315"/>
        </w:trPr>
        <w:tc>
          <w:tcPr>
            <w:tcW w:w="3588" w:type="dxa"/>
          </w:tcPr>
          <w:p w14:paraId="486BF439" w14:textId="17E3AD5C" w:rsidR="000C2CFC" w:rsidRPr="009E7835" w:rsidRDefault="000C2CFC" w:rsidP="000C2CFC">
            <w:pPr>
              <w:rPr>
                <w:rFonts w:eastAsia="Calibri"/>
                <w:bCs/>
                <w:sz w:val="20"/>
                <w:szCs w:val="20"/>
                <w:highlight w:val="lightGray"/>
                <w:cs/>
              </w:rPr>
            </w:pPr>
            <w:r w:rsidRPr="009E7835">
              <w:rPr>
                <w:rFonts w:eastAsia="Calibri"/>
                <w:bCs/>
                <w:sz w:val="20"/>
                <w:szCs w:val="20"/>
              </w:rPr>
              <w:t>Deferred tax assets</w:t>
            </w:r>
          </w:p>
        </w:tc>
        <w:tc>
          <w:tcPr>
            <w:tcW w:w="1889" w:type="dxa"/>
            <w:tcBorders>
              <w:bottom w:val="single" w:sz="4" w:space="0" w:color="auto"/>
            </w:tcBorders>
            <w:shd w:val="clear" w:color="auto" w:fill="FAFAFA"/>
            <w:vAlign w:val="bottom"/>
          </w:tcPr>
          <w:p w14:paraId="70851A60" w14:textId="77777777" w:rsidR="000C2CFC" w:rsidRPr="009E7835" w:rsidRDefault="000C2CFC" w:rsidP="00614E95">
            <w:pPr>
              <w:ind w:right="-72"/>
              <w:jc w:val="right"/>
              <w:rPr>
                <w:rFonts w:eastAsia="Calibri"/>
                <w:bCs/>
                <w:sz w:val="20"/>
                <w:szCs w:val="20"/>
              </w:rPr>
            </w:pPr>
            <w:r w:rsidRPr="009E7835">
              <w:rPr>
                <w:rFonts w:eastAsia="Calibri"/>
                <w:bCs/>
                <w:sz w:val="20"/>
                <w:szCs w:val="20"/>
                <w:lang w:val="en-GB"/>
              </w:rPr>
              <w:t>4</w:t>
            </w:r>
            <w:r w:rsidRPr="009E7835">
              <w:rPr>
                <w:rFonts w:eastAsia="Calibri"/>
                <w:bCs/>
                <w:sz w:val="20"/>
                <w:szCs w:val="20"/>
              </w:rPr>
              <w:t>,</w:t>
            </w:r>
            <w:r w:rsidRPr="009E7835">
              <w:rPr>
                <w:rFonts w:eastAsia="Calibri"/>
                <w:bCs/>
                <w:sz w:val="20"/>
                <w:szCs w:val="20"/>
                <w:lang w:val="en-GB"/>
              </w:rPr>
              <w:t>080</w:t>
            </w:r>
            <w:r w:rsidRPr="009E7835">
              <w:rPr>
                <w:rFonts w:eastAsia="Calibri"/>
                <w:bCs/>
                <w:sz w:val="20"/>
                <w:szCs w:val="20"/>
              </w:rPr>
              <w:t>,</w:t>
            </w:r>
            <w:r w:rsidRPr="009E7835">
              <w:rPr>
                <w:rFonts w:eastAsia="Calibri"/>
                <w:bCs/>
                <w:sz w:val="20"/>
                <w:szCs w:val="20"/>
                <w:lang w:val="en-GB"/>
              </w:rPr>
              <w:t>889</w:t>
            </w:r>
          </w:p>
        </w:tc>
        <w:tc>
          <w:tcPr>
            <w:tcW w:w="1843" w:type="dxa"/>
            <w:tcBorders>
              <w:bottom w:val="single" w:sz="4" w:space="0" w:color="auto"/>
            </w:tcBorders>
            <w:shd w:val="clear" w:color="auto" w:fill="FAFAFA"/>
            <w:vAlign w:val="bottom"/>
          </w:tcPr>
          <w:p w14:paraId="3D51D5C1" w14:textId="77777777" w:rsidR="000C2CFC" w:rsidRPr="009E7835" w:rsidRDefault="000C2CFC" w:rsidP="000C2CFC">
            <w:pPr>
              <w:ind w:right="-72"/>
              <w:jc w:val="right"/>
              <w:rPr>
                <w:rFonts w:eastAsia="Calibri"/>
                <w:bCs/>
                <w:sz w:val="20"/>
                <w:szCs w:val="20"/>
              </w:rPr>
            </w:pPr>
            <w:r w:rsidRPr="009E7835">
              <w:rPr>
                <w:rFonts w:eastAsia="Calibri"/>
                <w:bCs/>
                <w:sz w:val="20"/>
                <w:szCs w:val="20"/>
                <w:lang w:val="en-GB"/>
              </w:rPr>
              <w:t>15</w:t>
            </w:r>
            <w:r w:rsidRPr="009E7835">
              <w:rPr>
                <w:rFonts w:eastAsia="Calibri"/>
                <w:bCs/>
                <w:sz w:val="20"/>
                <w:szCs w:val="20"/>
              </w:rPr>
              <w:t>,</w:t>
            </w:r>
            <w:r w:rsidRPr="009E7835">
              <w:rPr>
                <w:rFonts w:eastAsia="Calibri"/>
                <w:bCs/>
                <w:sz w:val="20"/>
                <w:szCs w:val="20"/>
                <w:lang w:val="en-GB"/>
              </w:rPr>
              <w:t>678</w:t>
            </w:r>
            <w:r w:rsidRPr="009E7835">
              <w:rPr>
                <w:rFonts w:eastAsia="Calibri"/>
                <w:bCs/>
                <w:sz w:val="20"/>
                <w:szCs w:val="20"/>
              </w:rPr>
              <w:t>,</w:t>
            </w:r>
            <w:r w:rsidRPr="009E7835">
              <w:rPr>
                <w:rFonts w:eastAsia="Calibri"/>
                <w:bCs/>
                <w:sz w:val="20"/>
                <w:szCs w:val="20"/>
                <w:lang w:val="en-GB"/>
              </w:rPr>
              <w:t>131</w:t>
            </w:r>
          </w:p>
        </w:tc>
        <w:tc>
          <w:tcPr>
            <w:tcW w:w="1770" w:type="dxa"/>
            <w:tcBorders>
              <w:bottom w:val="single" w:sz="4" w:space="0" w:color="auto"/>
            </w:tcBorders>
            <w:shd w:val="clear" w:color="auto" w:fill="FAFAFA"/>
            <w:vAlign w:val="bottom"/>
          </w:tcPr>
          <w:p w14:paraId="078210C7" w14:textId="77777777" w:rsidR="000C2CFC" w:rsidRPr="009E7835" w:rsidRDefault="000C2CFC" w:rsidP="000C2CFC">
            <w:pPr>
              <w:ind w:right="-72"/>
              <w:jc w:val="right"/>
              <w:rPr>
                <w:rFonts w:eastAsia="Calibri"/>
                <w:bCs/>
                <w:sz w:val="20"/>
                <w:szCs w:val="20"/>
              </w:rPr>
            </w:pPr>
            <w:r w:rsidRPr="009E7835">
              <w:rPr>
                <w:rFonts w:eastAsia="Calibri"/>
                <w:bCs/>
                <w:sz w:val="20"/>
                <w:szCs w:val="20"/>
                <w:lang w:val="en-GB"/>
              </w:rPr>
              <w:t>19</w:t>
            </w:r>
            <w:r w:rsidRPr="009E7835">
              <w:rPr>
                <w:rFonts w:eastAsia="Calibri"/>
                <w:bCs/>
                <w:sz w:val="20"/>
                <w:szCs w:val="20"/>
              </w:rPr>
              <w:t>,</w:t>
            </w:r>
            <w:r w:rsidRPr="009E7835">
              <w:rPr>
                <w:rFonts w:eastAsia="Calibri"/>
                <w:bCs/>
                <w:sz w:val="20"/>
                <w:szCs w:val="20"/>
                <w:lang w:val="en-GB"/>
              </w:rPr>
              <w:t>759</w:t>
            </w:r>
            <w:r w:rsidRPr="009E7835">
              <w:rPr>
                <w:rFonts w:eastAsia="Calibri"/>
                <w:bCs/>
                <w:sz w:val="20"/>
                <w:szCs w:val="20"/>
              </w:rPr>
              <w:t>,</w:t>
            </w:r>
            <w:r w:rsidRPr="009E7835">
              <w:rPr>
                <w:rFonts w:eastAsia="Calibri"/>
                <w:bCs/>
                <w:sz w:val="20"/>
                <w:szCs w:val="20"/>
                <w:lang w:val="en-GB"/>
              </w:rPr>
              <w:t>020</w:t>
            </w:r>
          </w:p>
        </w:tc>
      </w:tr>
      <w:tr w:rsidR="000C2CFC" w:rsidRPr="009E7835" w14:paraId="03F4E85C" w14:textId="77777777" w:rsidTr="00CE19C3">
        <w:trPr>
          <w:trHeight w:val="315"/>
        </w:trPr>
        <w:tc>
          <w:tcPr>
            <w:tcW w:w="3588" w:type="dxa"/>
          </w:tcPr>
          <w:p w14:paraId="2468D6D1" w14:textId="77777777" w:rsidR="000C2CFC" w:rsidRPr="009E7835" w:rsidRDefault="000C2CFC" w:rsidP="000C2CFC">
            <w:pPr>
              <w:rPr>
                <w:rFonts w:eastAsia="Calibri"/>
                <w:b/>
                <w:sz w:val="20"/>
                <w:szCs w:val="20"/>
                <w:cs/>
              </w:rPr>
            </w:pPr>
          </w:p>
        </w:tc>
        <w:tc>
          <w:tcPr>
            <w:tcW w:w="1889" w:type="dxa"/>
            <w:tcBorders>
              <w:top w:val="single" w:sz="4" w:space="0" w:color="auto"/>
            </w:tcBorders>
            <w:shd w:val="clear" w:color="auto" w:fill="FAFAFA"/>
            <w:vAlign w:val="bottom"/>
          </w:tcPr>
          <w:p w14:paraId="6505E258" w14:textId="77777777" w:rsidR="000C2CFC" w:rsidRPr="009E7835" w:rsidRDefault="000C2CFC" w:rsidP="00614E95">
            <w:pPr>
              <w:ind w:right="-72"/>
              <w:jc w:val="right"/>
              <w:rPr>
                <w:rFonts w:eastAsia="Calibri"/>
                <w:bCs/>
                <w:sz w:val="20"/>
                <w:szCs w:val="20"/>
              </w:rPr>
            </w:pPr>
          </w:p>
        </w:tc>
        <w:tc>
          <w:tcPr>
            <w:tcW w:w="1843" w:type="dxa"/>
            <w:tcBorders>
              <w:top w:val="single" w:sz="4" w:space="0" w:color="auto"/>
            </w:tcBorders>
            <w:shd w:val="clear" w:color="auto" w:fill="FAFAFA"/>
            <w:vAlign w:val="bottom"/>
          </w:tcPr>
          <w:p w14:paraId="2DC942AE" w14:textId="77777777" w:rsidR="000C2CFC" w:rsidRPr="009E7835" w:rsidRDefault="000C2CFC" w:rsidP="000C2CFC">
            <w:pPr>
              <w:ind w:right="-72"/>
              <w:jc w:val="right"/>
              <w:rPr>
                <w:rFonts w:eastAsia="Calibri"/>
                <w:bCs/>
                <w:sz w:val="20"/>
                <w:szCs w:val="20"/>
              </w:rPr>
            </w:pPr>
          </w:p>
        </w:tc>
        <w:tc>
          <w:tcPr>
            <w:tcW w:w="1770" w:type="dxa"/>
            <w:tcBorders>
              <w:top w:val="single" w:sz="4" w:space="0" w:color="auto"/>
            </w:tcBorders>
            <w:shd w:val="clear" w:color="auto" w:fill="FAFAFA"/>
            <w:vAlign w:val="bottom"/>
          </w:tcPr>
          <w:p w14:paraId="1D0FD897" w14:textId="77777777" w:rsidR="000C2CFC" w:rsidRPr="009E7835" w:rsidRDefault="000C2CFC" w:rsidP="000C2CFC">
            <w:pPr>
              <w:ind w:right="-72"/>
              <w:jc w:val="right"/>
              <w:rPr>
                <w:rFonts w:eastAsia="Calibri"/>
                <w:bCs/>
                <w:sz w:val="20"/>
                <w:szCs w:val="20"/>
              </w:rPr>
            </w:pPr>
          </w:p>
        </w:tc>
      </w:tr>
      <w:tr w:rsidR="000C2CFC" w:rsidRPr="009E7835" w14:paraId="09374AB5" w14:textId="77777777" w:rsidTr="00CE19C3">
        <w:trPr>
          <w:trHeight w:val="267"/>
        </w:trPr>
        <w:tc>
          <w:tcPr>
            <w:tcW w:w="3588" w:type="dxa"/>
            <w:vAlign w:val="bottom"/>
          </w:tcPr>
          <w:p w14:paraId="6582BA2E" w14:textId="1D58E4E3" w:rsidR="000C2CFC" w:rsidRPr="009E7835" w:rsidRDefault="000C2CFC" w:rsidP="000C2CFC">
            <w:pPr>
              <w:tabs>
                <w:tab w:val="left" w:pos="1569"/>
              </w:tabs>
              <w:jc w:val="both"/>
              <w:rPr>
                <w:rFonts w:eastAsia="Calibri"/>
                <w:b/>
                <w:sz w:val="20"/>
                <w:szCs w:val="20"/>
                <w:cs/>
                <w:lang w:val="en-GB"/>
              </w:rPr>
            </w:pPr>
            <w:r w:rsidRPr="009E7835">
              <w:rPr>
                <w:rFonts w:eastAsia="Calibri"/>
                <w:b/>
                <w:sz w:val="20"/>
                <w:szCs w:val="20"/>
              </w:rPr>
              <w:t>Equity</w:t>
            </w:r>
          </w:p>
        </w:tc>
        <w:tc>
          <w:tcPr>
            <w:tcW w:w="1889" w:type="dxa"/>
            <w:tcBorders>
              <w:left w:val="nil"/>
            </w:tcBorders>
            <w:shd w:val="clear" w:color="auto" w:fill="FAFAFA"/>
            <w:vAlign w:val="bottom"/>
          </w:tcPr>
          <w:p w14:paraId="632D6FB8" w14:textId="77777777" w:rsidR="000C2CFC" w:rsidRPr="009E7835" w:rsidRDefault="000C2CFC" w:rsidP="00614E95">
            <w:pPr>
              <w:ind w:right="-72"/>
              <w:jc w:val="right"/>
              <w:rPr>
                <w:rFonts w:eastAsia="Calibri"/>
                <w:bCs/>
                <w:sz w:val="20"/>
                <w:szCs w:val="20"/>
              </w:rPr>
            </w:pPr>
          </w:p>
        </w:tc>
        <w:tc>
          <w:tcPr>
            <w:tcW w:w="1843" w:type="dxa"/>
            <w:shd w:val="clear" w:color="auto" w:fill="FAFAFA"/>
            <w:vAlign w:val="bottom"/>
          </w:tcPr>
          <w:p w14:paraId="6123CD18" w14:textId="77777777" w:rsidR="000C2CFC" w:rsidRPr="009E7835" w:rsidRDefault="000C2CFC" w:rsidP="000C2CFC">
            <w:pPr>
              <w:ind w:right="-72"/>
              <w:jc w:val="right"/>
              <w:rPr>
                <w:rFonts w:eastAsia="Calibri"/>
                <w:bCs/>
                <w:sz w:val="20"/>
                <w:szCs w:val="20"/>
              </w:rPr>
            </w:pPr>
          </w:p>
        </w:tc>
        <w:tc>
          <w:tcPr>
            <w:tcW w:w="1770" w:type="dxa"/>
            <w:shd w:val="clear" w:color="auto" w:fill="FAFAFA"/>
            <w:vAlign w:val="bottom"/>
          </w:tcPr>
          <w:p w14:paraId="357FF719" w14:textId="77777777" w:rsidR="000C2CFC" w:rsidRPr="009E7835" w:rsidRDefault="000C2CFC" w:rsidP="000C2CFC">
            <w:pPr>
              <w:ind w:right="-72"/>
              <w:jc w:val="right"/>
              <w:rPr>
                <w:rFonts w:eastAsia="Calibri"/>
                <w:bCs/>
                <w:sz w:val="20"/>
                <w:szCs w:val="20"/>
              </w:rPr>
            </w:pPr>
          </w:p>
        </w:tc>
      </w:tr>
      <w:tr w:rsidR="000C2CFC" w:rsidRPr="009E7835" w14:paraId="347BD0FF" w14:textId="77777777" w:rsidTr="00CE19C3">
        <w:trPr>
          <w:trHeight w:val="328"/>
        </w:trPr>
        <w:tc>
          <w:tcPr>
            <w:tcW w:w="3588" w:type="dxa"/>
            <w:vAlign w:val="bottom"/>
          </w:tcPr>
          <w:p w14:paraId="2939C651" w14:textId="3776F9B2" w:rsidR="000C2CFC" w:rsidRPr="009E7835" w:rsidRDefault="000C2CFC" w:rsidP="000C2CFC">
            <w:pPr>
              <w:tabs>
                <w:tab w:val="left" w:pos="1569"/>
              </w:tabs>
              <w:jc w:val="both"/>
              <w:rPr>
                <w:rFonts w:eastAsia="Calibri"/>
                <w:bCs/>
                <w:sz w:val="20"/>
                <w:szCs w:val="20"/>
              </w:rPr>
            </w:pPr>
            <w:r w:rsidRPr="009E7835">
              <w:rPr>
                <w:rFonts w:eastAsia="Calibri"/>
                <w:bCs/>
                <w:sz w:val="20"/>
                <w:szCs w:val="20"/>
              </w:rPr>
              <w:t>Retained earnings - unappropriated</w:t>
            </w:r>
          </w:p>
        </w:tc>
        <w:tc>
          <w:tcPr>
            <w:tcW w:w="1889" w:type="dxa"/>
            <w:tcBorders>
              <w:left w:val="nil"/>
              <w:bottom w:val="single" w:sz="4" w:space="0" w:color="auto"/>
            </w:tcBorders>
            <w:shd w:val="clear" w:color="auto" w:fill="FAFAFA"/>
            <w:vAlign w:val="bottom"/>
          </w:tcPr>
          <w:p w14:paraId="2879CC9F" w14:textId="77777777" w:rsidR="000C2CFC" w:rsidRPr="009E7835" w:rsidRDefault="000C2CFC" w:rsidP="00614E95">
            <w:pPr>
              <w:ind w:right="-72"/>
              <w:jc w:val="right"/>
              <w:rPr>
                <w:rFonts w:eastAsia="Calibri"/>
                <w:bCs/>
                <w:sz w:val="20"/>
                <w:szCs w:val="20"/>
              </w:rPr>
            </w:pPr>
            <w:r w:rsidRPr="009E7835">
              <w:rPr>
                <w:rFonts w:eastAsia="Calibri"/>
                <w:bCs/>
                <w:sz w:val="20"/>
                <w:szCs w:val="20"/>
                <w:lang w:val="en-GB"/>
              </w:rPr>
              <w:t>440</w:t>
            </w:r>
            <w:r w:rsidRPr="009E7835">
              <w:rPr>
                <w:rFonts w:eastAsia="Calibri"/>
                <w:bCs/>
                <w:sz w:val="20"/>
                <w:szCs w:val="20"/>
              </w:rPr>
              <w:t>,</w:t>
            </w:r>
            <w:r w:rsidRPr="009E7835">
              <w:rPr>
                <w:rFonts w:eastAsia="Calibri"/>
                <w:bCs/>
                <w:sz w:val="20"/>
                <w:szCs w:val="20"/>
                <w:lang w:val="en-GB"/>
              </w:rPr>
              <w:t>826</w:t>
            </w:r>
            <w:r w:rsidRPr="009E7835">
              <w:rPr>
                <w:rFonts w:eastAsia="Calibri"/>
                <w:bCs/>
                <w:sz w:val="20"/>
                <w:szCs w:val="20"/>
              </w:rPr>
              <w:t>,</w:t>
            </w:r>
            <w:r w:rsidRPr="009E7835">
              <w:rPr>
                <w:rFonts w:eastAsia="Calibri"/>
                <w:bCs/>
                <w:sz w:val="20"/>
                <w:szCs w:val="20"/>
                <w:lang w:val="en-GB"/>
              </w:rPr>
              <w:t>955</w:t>
            </w:r>
          </w:p>
        </w:tc>
        <w:tc>
          <w:tcPr>
            <w:tcW w:w="1843" w:type="dxa"/>
            <w:tcBorders>
              <w:bottom w:val="single" w:sz="4" w:space="0" w:color="auto"/>
            </w:tcBorders>
            <w:shd w:val="clear" w:color="auto" w:fill="FAFAFA"/>
            <w:vAlign w:val="bottom"/>
          </w:tcPr>
          <w:p w14:paraId="63ABB644" w14:textId="77777777" w:rsidR="000C2CFC" w:rsidRPr="009E7835" w:rsidRDefault="000C2CFC" w:rsidP="000C2CFC">
            <w:pPr>
              <w:ind w:right="-72"/>
              <w:jc w:val="right"/>
              <w:rPr>
                <w:rFonts w:eastAsia="Calibri"/>
                <w:bCs/>
                <w:sz w:val="20"/>
                <w:szCs w:val="20"/>
              </w:rPr>
            </w:pPr>
            <w:r w:rsidRPr="009E7835">
              <w:rPr>
                <w:rFonts w:eastAsia="Calibri"/>
                <w:bCs/>
                <w:sz w:val="20"/>
                <w:szCs w:val="20"/>
                <w:lang w:val="en-GB"/>
              </w:rPr>
              <w:t>15</w:t>
            </w:r>
            <w:r w:rsidRPr="009E7835">
              <w:rPr>
                <w:rFonts w:eastAsia="Calibri"/>
                <w:bCs/>
                <w:sz w:val="20"/>
                <w:szCs w:val="20"/>
              </w:rPr>
              <w:t>,</w:t>
            </w:r>
            <w:r w:rsidRPr="009E7835">
              <w:rPr>
                <w:rFonts w:eastAsia="Calibri"/>
                <w:bCs/>
                <w:sz w:val="20"/>
                <w:szCs w:val="20"/>
                <w:lang w:val="en-GB"/>
              </w:rPr>
              <w:t>678</w:t>
            </w:r>
            <w:r w:rsidRPr="009E7835">
              <w:rPr>
                <w:rFonts w:eastAsia="Calibri"/>
                <w:bCs/>
                <w:sz w:val="20"/>
                <w:szCs w:val="20"/>
              </w:rPr>
              <w:t>,</w:t>
            </w:r>
            <w:r w:rsidRPr="009E7835">
              <w:rPr>
                <w:rFonts w:eastAsia="Calibri"/>
                <w:bCs/>
                <w:sz w:val="20"/>
                <w:szCs w:val="20"/>
                <w:lang w:val="en-GB"/>
              </w:rPr>
              <w:t>131</w:t>
            </w:r>
          </w:p>
        </w:tc>
        <w:tc>
          <w:tcPr>
            <w:tcW w:w="1770" w:type="dxa"/>
            <w:tcBorders>
              <w:bottom w:val="single" w:sz="4" w:space="0" w:color="auto"/>
            </w:tcBorders>
            <w:shd w:val="clear" w:color="auto" w:fill="FAFAFA"/>
            <w:vAlign w:val="bottom"/>
          </w:tcPr>
          <w:p w14:paraId="4D7C4BFC" w14:textId="77777777" w:rsidR="000C2CFC" w:rsidRPr="009E7835" w:rsidRDefault="000C2CFC" w:rsidP="000C2CFC">
            <w:pPr>
              <w:ind w:right="-72"/>
              <w:jc w:val="right"/>
              <w:rPr>
                <w:rFonts w:eastAsia="Calibri"/>
                <w:bCs/>
                <w:sz w:val="20"/>
                <w:szCs w:val="20"/>
              </w:rPr>
            </w:pPr>
            <w:r w:rsidRPr="009E7835">
              <w:rPr>
                <w:rFonts w:eastAsia="Calibri"/>
                <w:bCs/>
                <w:sz w:val="20"/>
                <w:szCs w:val="20"/>
                <w:lang w:val="en-GB"/>
              </w:rPr>
              <w:t>456</w:t>
            </w:r>
            <w:r w:rsidRPr="009E7835">
              <w:rPr>
                <w:rFonts w:eastAsia="Calibri"/>
                <w:bCs/>
                <w:sz w:val="20"/>
                <w:szCs w:val="20"/>
              </w:rPr>
              <w:t>,</w:t>
            </w:r>
            <w:r w:rsidRPr="009E7835">
              <w:rPr>
                <w:rFonts w:eastAsia="Calibri"/>
                <w:bCs/>
                <w:sz w:val="20"/>
                <w:szCs w:val="20"/>
                <w:lang w:val="en-GB"/>
              </w:rPr>
              <w:t>505</w:t>
            </w:r>
            <w:r w:rsidRPr="009E7835">
              <w:rPr>
                <w:rFonts w:eastAsia="Calibri"/>
                <w:bCs/>
                <w:sz w:val="20"/>
                <w:szCs w:val="20"/>
              </w:rPr>
              <w:t>,</w:t>
            </w:r>
            <w:r w:rsidRPr="009E7835">
              <w:rPr>
                <w:rFonts w:eastAsia="Calibri"/>
                <w:bCs/>
                <w:sz w:val="20"/>
                <w:szCs w:val="20"/>
                <w:lang w:val="en-GB"/>
              </w:rPr>
              <w:t>086</w:t>
            </w:r>
          </w:p>
        </w:tc>
      </w:tr>
      <w:bookmarkEnd w:id="3"/>
    </w:tbl>
    <w:p w14:paraId="0195628F" w14:textId="2AA9F02F" w:rsidR="00F44CCB" w:rsidRPr="009E7835" w:rsidRDefault="00F44CCB" w:rsidP="00F44CCB">
      <w:pPr>
        <w:pStyle w:val="ListParagraph"/>
        <w:autoSpaceDE w:val="0"/>
        <w:autoSpaceDN w:val="0"/>
        <w:adjustRightInd w:val="0"/>
        <w:ind w:left="0"/>
        <w:contextualSpacing/>
        <w:jc w:val="thaiDistribute"/>
        <w:rPr>
          <w:rFonts w:ascii="Arial" w:hAnsi="Arial" w:cs="Arial"/>
          <w:sz w:val="20"/>
          <w:szCs w:val="20"/>
        </w:rPr>
      </w:pPr>
    </w:p>
    <w:tbl>
      <w:tblPr>
        <w:tblW w:w="9090" w:type="dxa"/>
        <w:tblInd w:w="-90" w:type="dxa"/>
        <w:tblLayout w:type="fixed"/>
        <w:tblLook w:val="0600" w:firstRow="0" w:lastRow="0" w:firstColumn="0" w:lastColumn="0" w:noHBand="1" w:noVBand="1"/>
      </w:tblPr>
      <w:tblGrid>
        <w:gridCol w:w="3588"/>
        <w:gridCol w:w="1889"/>
        <w:gridCol w:w="1843"/>
        <w:gridCol w:w="1770"/>
      </w:tblGrid>
      <w:tr w:rsidR="00614E95" w:rsidRPr="009E7835" w14:paraId="1F0B20A9" w14:textId="77777777" w:rsidTr="00CE19C3">
        <w:trPr>
          <w:trHeight w:val="315"/>
          <w:tblHeader/>
        </w:trPr>
        <w:tc>
          <w:tcPr>
            <w:tcW w:w="3588" w:type="dxa"/>
            <w:shd w:val="clear" w:color="auto" w:fill="auto"/>
            <w:vAlign w:val="bottom"/>
          </w:tcPr>
          <w:p w14:paraId="3B74CAF4" w14:textId="77777777" w:rsidR="00614E95" w:rsidRPr="009E7835" w:rsidRDefault="00614E95" w:rsidP="008F2D13">
            <w:pPr>
              <w:jc w:val="both"/>
              <w:rPr>
                <w:rFonts w:eastAsia="Calibri"/>
                <w:b/>
                <w:sz w:val="20"/>
                <w:szCs w:val="20"/>
              </w:rPr>
            </w:pPr>
          </w:p>
        </w:tc>
        <w:tc>
          <w:tcPr>
            <w:tcW w:w="1889" w:type="dxa"/>
            <w:tcBorders>
              <w:top w:val="single" w:sz="4" w:space="0" w:color="auto"/>
            </w:tcBorders>
            <w:shd w:val="clear" w:color="auto" w:fill="auto"/>
            <w:vAlign w:val="bottom"/>
          </w:tcPr>
          <w:p w14:paraId="0775A2FF" w14:textId="77777777" w:rsidR="00CE19C3" w:rsidRPr="009E7835" w:rsidRDefault="00614E95" w:rsidP="00CE19C3">
            <w:pPr>
              <w:ind w:left="-134" w:right="-72"/>
              <w:jc w:val="right"/>
              <w:rPr>
                <w:rFonts w:eastAsia="Calibri"/>
                <w:b/>
                <w:sz w:val="20"/>
                <w:szCs w:val="20"/>
              </w:rPr>
            </w:pPr>
            <w:r w:rsidRPr="009E7835">
              <w:rPr>
                <w:rFonts w:eastAsia="Calibri"/>
                <w:b/>
                <w:sz w:val="20"/>
                <w:szCs w:val="20"/>
              </w:rPr>
              <w:t xml:space="preserve">As of </w:t>
            </w:r>
          </w:p>
          <w:p w14:paraId="04D9E8B5" w14:textId="1012ED22" w:rsidR="00614E95" w:rsidRPr="009E7835" w:rsidRDefault="00614E95" w:rsidP="00CE19C3">
            <w:pPr>
              <w:ind w:left="-134" w:right="-72"/>
              <w:jc w:val="right"/>
              <w:rPr>
                <w:rFonts w:eastAsia="Calibri"/>
                <w:b/>
                <w:sz w:val="20"/>
                <w:szCs w:val="20"/>
              </w:rPr>
            </w:pPr>
            <w:r w:rsidRPr="009E7835">
              <w:rPr>
                <w:rFonts w:eastAsia="Calibri"/>
                <w:b/>
                <w:sz w:val="20"/>
                <w:szCs w:val="20"/>
                <w:lang w:val="en-GB"/>
              </w:rPr>
              <w:t>31</w:t>
            </w:r>
            <w:r w:rsidR="00CE19C3" w:rsidRPr="009E7835">
              <w:rPr>
                <w:rFonts w:eastAsia="Calibri"/>
                <w:b/>
                <w:sz w:val="20"/>
                <w:szCs w:val="20"/>
                <w:lang w:val="en-GB"/>
              </w:rPr>
              <w:t xml:space="preserve"> </w:t>
            </w:r>
            <w:r w:rsidRPr="009E7835">
              <w:rPr>
                <w:rFonts w:eastAsia="Calibri"/>
                <w:b/>
                <w:sz w:val="20"/>
                <w:szCs w:val="20"/>
              </w:rPr>
              <w:t>December 202</w:t>
            </w:r>
            <w:r w:rsidR="0055483A" w:rsidRPr="009E7835">
              <w:rPr>
                <w:rFonts w:eastAsia="Calibri"/>
                <w:b/>
                <w:sz w:val="20"/>
                <w:szCs w:val="20"/>
              </w:rPr>
              <w:t>2</w:t>
            </w:r>
          </w:p>
          <w:p w14:paraId="0A9AB448" w14:textId="36C11AB5" w:rsidR="00614E95" w:rsidRPr="009E7835" w:rsidRDefault="00614E95" w:rsidP="00CE19C3">
            <w:pPr>
              <w:ind w:right="-72"/>
              <w:jc w:val="right"/>
              <w:rPr>
                <w:rFonts w:eastAsia="Calibri"/>
                <w:b/>
                <w:bCs/>
                <w:sz w:val="20"/>
                <w:szCs w:val="20"/>
              </w:rPr>
            </w:pPr>
            <w:r w:rsidRPr="009E7835">
              <w:rPr>
                <w:rFonts w:eastAsia="Calibri"/>
                <w:b/>
                <w:sz w:val="20"/>
                <w:szCs w:val="20"/>
              </w:rPr>
              <w:t>As previously reported</w:t>
            </w:r>
          </w:p>
        </w:tc>
        <w:tc>
          <w:tcPr>
            <w:tcW w:w="1843" w:type="dxa"/>
            <w:tcBorders>
              <w:top w:val="single" w:sz="4" w:space="0" w:color="auto"/>
            </w:tcBorders>
            <w:shd w:val="clear" w:color="auto" w:fill="auto"/>
            <w:vAlign w:val="bottom"/>
          </w:tcPr>
          <w:p w14:paraId="6C02E620" w14:textId="306B254D" w:rsidR="00614E95" w:rsidRPr="009E7835" w:rsidRDefault="00614E95" w:rsidP="00CE19C3">
            <w:pPr>
              <w:ind w:right="-72"/>
              <w:jc w:val="right"/>
              <w:rPr>
                <w:rFonts w:eastAsia="Calibri"/>
                <w:b/>
                <w:bCs/>
                <w:sz w:val="20"/>
                <w:szCs w:val="20"/>
              </w:rPr>
            </w:pPr>
            <w:r w:rsidRPr="009E7835">
              <w:rPr>
                <w:rFonts w:eastAsia="Calibri"/>
                <w:b/>
                <w:sz w:val="20"/>
                <w:szCs w:val="20"/>
              </w:rPr>
              <w:t>Impacts from changes in accounting polic</w:t>
            </w:r>
            <w:r w:rsidR="00D92ACF" w:rsidRPr="009E7835">
              <w:rPr>
                <w:rFonts w:eastAsia="Calibri"/>
                <w:b/>
                <w:sz w:val="20"/>
                <w:szCs w:val="20"/>
              </w:rPr>
              <w:t>y</w:t>
            </w:r>
          </w:p>
        </w:tc>
        <w:tc>
          <w:tcPr>
            <w:tcW w:w="1770" w:type="dxa"/>
            <w:tcBorders>
              <w:top w:val="single" w:sz="4" w:space="0" w:color="auto"/>
            </w:tcBorders>
            <w:shd w:val="clear" w:color="auto" w:fill="auto"/>
            <w:vAlign w:val="bottom"/>
          </w:tcPr>
          <w:p w14:paraId="7EFF8CB6" w14:textId="77777777" w:rsidR="00CE19C3" w:rsidRPr="009E7835" w:rsidRDefault="00614E95" w:rsidP="00CE19C3">
            <w:pPr>
              <w:ind w:right="-72"/>
              <w:jc w:val="right"/>
              <w:rPr>
                <w:rFonts w:eastAsia="Calibri"/>
                <w:b/>
                <w:sz w:val="20"/>
                <w:szCs w:val="20"/>
              </w:rPr>
            </w:pPr>
            <w:r w:rsidRPr="009E7835">
              <w:rPr>
                <w:rFonts w:eastAsia="Calibri"/>
                <w:b/>
                <w:sz w:val="20"/>
                <w:szCs w:val="20"/>
              </w:rPr>
              <w:t xml:space="preserve">As of </w:t>
            </w:r>
          </w:p>
          <w:p w14:paraId="1289C9C9" w14:textId="02BF467B" w:rsidR="00614E95" w:rsidRPr="009E7835" w:rsidRDefault="00614E95" w:rsidP="00CE19C3">
            <w:pPr>
              <w:ind w:right="-72"/>
              <w:jc w:val="right"/>
              <w:rPr>
                <w:rFonts w:eastAsia="Calibri"/>
                <w:b/>
                <w:sz w:val="20"/>
                <w:szCs w:val="20"/>
              </w:rPr>
            </w:pPr>
            <w:r w:rsidRPr="009E7835">
              <w:rPr>
                <w:rFonts w:eastAsia="Calibri"/>
                <w:b/>
                <w:sz w:val="20"/>
                <w:szCs w:val="20"/>
                <w:lang w:val="en-GB"/>
              </w:rPr>
              <w:t>1</w:t>
            </w:r>
            <w:r w:rsidRPr="009E7835">
              <w:rPr>
                <w:rFonts w:eastAsia="Calibri"/>
                <w:b/>
                <w:sz w:val="20"/>
                <w:szCs w:val="20"/>
              </w:rPr>
              <w:t xml:space="preserve"> January 202</w:t>
            </w:r>
            <w:r w:rsidR="0055483A" w:rsidRPr="009E7835">
              <w:rPr>
                <w:rFonts w:eastAsia="Calibri"/>
                <w:b/>
                <w:sz w:val="20"/>
                <w:szCs w:val="20"/>
              </w:rPr>
              <w:t>3</w:t>
            </w:r>
          </w:p>
          <w:p w14:paraId="46434DC4" w14:textId="4B0ECF41" w:rsidR="00614E95" w:rsidRPr="009E7835" w:rsidRDefault="00614E95" w:rsidP="00CE19C3">
            <w:pPr>
              <w:ind w:right="-72"/>
              <w:jc w:val="right"/>
              <w:rPr>
                <w:rFonts w:eastAsia="Calibri"/>
                <w:b/>
                <w:bCs/>
                <w:sz w:val="20"/>
                <w:szCs w:val="20"/>
              </w:rPr>
            </w:pPr>
            <w:r w:rsidRPr="009E7835">
              <w:rPr>
                <w:rFonts w:eastAsia="Calibri"/>
                <w:b/>
                <w:sz w:val="20"/>
                <w:szCs w:val="20"/>
              </w:rPr>
              <w:t>As restated</w:t>
            </w:r>
          </w:p>
        </w:tc>
      </w:tr>
      <w:tr w:rsidR="008F2D13" w:rsidRPr="009E7835" w14:paraId="1D8BCCBC" w14:textId="77777777" w:rsidTr="00CE19C3">
        <w:trPr>
          <w:trHeight w:val="315"/>
          <w:tblHeader/>
        </w:trPr>
        <w:tc>
          <w:tcPr>
            <w:tcW w:w="3588" w:type="dxa"/>
            <w:shd w:val="clear" w:color="auto" w:fill="auto"/>
            <w:vAlign w:val="bottom"/>
          </w:tcPr>
          <w:p w14:paraId="36F6DF58" w14:textId="106D2DCE" w:rsidR="008F2D13" w:rsidRPr="009E7835" w:rsidRDefault="008234EE" w:rsidP="008F2D13">
            <w:pPr>
              <w:jc w:val="both"/>
              <w:rPr>
                <w:rFonts w:eastAsia="Calibri"/>
                <w:b/>
                <w:sz w:val="20"/>
                <w:szCs w:val="20"/>
              </w:rPr>
            </w:pPr>
            <w:r w:rsidRPr="009E7835">
              <w:rPr>
                <w:rFonts w:eastAsia="Calibri"/>
                <w:b/>
                <w:spacing w:val="-8"/>
                <w:sz w:val="20"/>
                <w:szCs w:val="20"/>
              </w:rPr>
              <w:t>Item of Statement of Financial Position</w:t>
            </w:r>
          </w:p>
        </w:tc>
        <w:tc>
          <w:tcPr>
            <w:tcW w:w="1889" w:type="dxa"/>
            <w:tcBorders>
              <w:bottom w:val="single" w:sz="4" w:space="0" w:color="auto"/>
            </w:tcBorders>
            <w:shd w:val="clear" w:color="auto" w:fill="auto"/>
            <w:vAlign w:val="bottom"/>
          </w:tcPr>
          <w:p w14:paraId="37E30457" w14:textId="022B37C2" w:rsidR="008F2D13" w:rsidRPr="009E7835" w:rsidRDefault="008F2D13" w:rsidP="000C2CFC">
            <w:pPr>
              <w:ind w:right="-72"/>
              <w:jc w:val="right"/>
              <w:rPr>
                <w:rFonts w:eastAsia="Calibri"/>
                <w:b/>
                <w:bCs/>
                <w:sz w:val="20"/>
                <w:szCs w:val="20"/>
                <w:cs/>
              </w:rPr>
            </w:pPr>
            <w:r w:rsidRPr="009E7835">
              <w:rPr>
                <w:rFonts w:eastAsia="Calibri"/>
                <w:b/>
                <w:bCs/>
                <w:sz w:val="20"/>
                <w:szCs w:val="20"/>
              </w:rPr>
              <w:t>Baht</w:t>
            </w:r>
          </w:p>
        </w:tc>
        <w:tc>
          <w:tcPr>
            <w:tcW w:w="1843" w:type="dxa"/>
            <w:tcBorders>
              <w:bottom w:val="single" w:sz="4" w:space="0" w:color="auto"/>
            </w:tcBorders>
            <w:shd w:val="clear" w:color="auto" w:fill="auto"/>
            <w:vAlign w:val="bottom"/>
          </w:tcPr>
          <w:p w14:paraId="1B2A617D" w14:textId="4EC69D9A" w:rsidR="008F2D13" w:rsidRPr="009E7835" w:rsidRDefault="008F2D13" w:rsidP="000C2CFC">
            <w:pPr>
              <w:ind w:right="-72"/>
              <w:jc w:val="right"/>
              <w:rPr>
                <w:rFonts w:eastAsia="Calibri"/>
                <w:b/>
                <w:bCs/>
                <w:sz w:val="20"/>
                <w:szCs w:val="20"/>
                <w:cs/>
              </w:rPr>
            </w:pPr>
            <w:r w:rsidRPr="009E7835">
              <w:rPr>
                <w:rFonts w:eastAsia="Calibri"/>
                <w:b/>
                <w:bCs/>
                <w:sz w:val="20"/>
                <w:szCs w:val="20"/>
              </w:rPr>
              <w:t>Baht</w:t>
            </w:r>
          </w:p>
        </w:tc>
        <w:tc>
          <w:tcPr>
            <w:tcW w:w="1770" w:type="dxa"/>
            <w:tcBorders>
              <w:bottom w:val="single" w:sz="4" w:space="0" w:color="auto"/>
            </w:tcBorders>
            <w:shd w:val="clear" w:color="auto" w:fill="auto"/>
            <w:vAlign w:val="bottom"/>
          </w:tcPr>
          <w:p w14:paraId="43EAB0C2" w14:textId="24F07355" w:rsidR="008F2D13" w:rsidRPr="009E7835" w:rsidRDefault="008F2D13" w:rsidP="000C2CFC">
            <w:pPr>
              <w:ind w:right="-72"/>
              <w:jc w:val="right"/>
              <w:rPr>
                <w:rFonts w:eastAsia="Calibri"/>
                <w:b/>
                <w:bCs/>
                <w:sz w:val="20"/>
                <w:szCs w:val="20"/>
                <w:cs/>
              </w:rPr>
            </w:pPr>
            <w:r w:rsidRPr="009E7835">
              <w:rPr>
                <w:rFonts w:eastAsia="Calibri"/>
                <w:b/>
                <w:bCs/>
                <w:sz w:val="20"/>
                <w:szCs w:val="20"/>
              </w:rPr>
              <w:t>Bah</w:t>
            </w:r>
            <w:r w:rsidR="00614E95" w:rsidRPr="009E7835">
              <w:rPr>
                <w:rFonts w:eastAsia="Calibri"/>
                <w:b/>
                <w:bCs/>
                <w:sz w:val="20"/>
                <w:szCs w:val="20"/>
              </w:rPr>
              <w:t>t</w:t>
            </w:r>
          </w:p>
        </w:tc>
      </w:tr>
      <w:tr w:rsidR="008F2D13" w:rsidRPr="009E7835" w14:paraId="6A9A0B73" w14:textId="77777777" w:rsidTr="00CE19C3">
        <w:trPr>
          <w:trHeight w:val="279"/>
          <w:tblHeader/>
        </w:trPr>
        <w:tc>
          <w:tcPr>
            <w:tcW w:w="3588" w:type="dxa"/>
            <w:vAlign w:val="bottom"/>
          </w:tcPr>
          <w:p w14:paraId="1739FC00" w14:textId="77777777" w:rsidR="008F2D13" w:rsidRPr="009E7835" w:rsidRDefault="008F2D13" w:rsidP="008930A6">
            <w:pPr>
              <w:jc w:val="both"/>
              <w:rPr>
                <w:rFonts w:eastAsia="Calibri"/>
                <w:b/>
                <w:sz w:val="20"/>
                <w:szCs w:val="20"/>
              </w:rPr>
            </w:pPr>
          </w:p>
        </w:tc>
        <w:tc>
          <w:tcPr>
            <w:tcW w:w="1889" w:type="dxa"/>
            <w:tcBorders>
              <w:top w:val="single" w:sz="4" w:space="0" w:color="auto"/>
            </w:tcBorders>
            <w:shd w:val="clear" w:color="auto" w:fill="auto"/>
            <w:vAlign w:val="bottom"/>
          </w:tcPr>
          <w:p w14:paraId="26854C37" w14:textId="77777777" w:rsidR="008F2D13" w:rsidRPr="009E7835" w:rsidRDefault="008F2D13" w:rsidP="008930A6">
            <w:pPr>
              <w:ind w:right="-72"/>
              <w:jc w:val="right"/>
              <w:rPr>
                <w:rFonts w:eastAsia="Calibri"/>
                <w:sz w:val="20"/>
                <w:szCs w:val="20"/>
              </w:rPr>
            </w:pPr>
          </w:p>
        </w:tc>
        <w:tc>
          <w:tcPr>
            <w:tcW w:w="1843" w:type="dxa"/>
            <w:tcBorders>
              <w:top w:val="single" w:sz="4" w:space="0" w:color="auto"/>
            </w:tcBorders>
            <w:shd w:val="clear" w:color="auto" w:fill="auto"/>
            <w:vAlign w:val="bottom"/>
          </w:tcPr>
          <w:p w14:paraId="62C9A701" w14:textId="77777777" w:rsidR="008F2D13" w:rsidRPr="009E7835" w:rsidRDefault="008F2D13" w:rsidP="008930A6">
            <w:pPr>
              <w:ind w:right="-72"/>
              <w:jc w:val="right"/>
              <w:rPr>
                <w:rFonts w:eastAsia="Calibri"/>
                <w:sz w:val="20"/>
                <w:szCs w:val="20"/>
              </w:rPr>
            </w:pPr>
          </w:p>
        </w:tc>
        <w:tc>
          <w:tcPr>
            <w:tcW w:w="1770" w:type="dxa"/>
            <w:tcBorders>
              <w:top w:val="single" w:sz="4" w:space="0" w:color="auto"/>
            </w:tcBorders>
            <w:shd w:val="clear" w:color="auto" w:fill="auto"/>
            <w:vAlign w:val="bottom"/>
          </w:tcPr>
          <w:p w14:paraId="6D18C713" w14:textId="77777777" w:rsidR="008F2D13" w:rsidRPr="009E7835" w:rsidRDefault="008F2D13" w:rsidP="008930A6">
            <w:pPr>
              <w:ind w:right="-72"/>
              <w:jc w:val="right"/>
              <w:rPr>
                <w:rFonts w:eastAsia="Calibri"/>
                <w:sz w:val="20"/>
                <w:szCs w:val="20"/>
              </w:rPr>
            </w:pPr>
          </w:p>
        </w:tc>
      </w:tr>
      <w:tr w:rsidR="008F2D13" w:rsidRPr="009E7835" w14:paraId="27C2E886" w14:textId="77777777" w:rsidTr="00CE19C3">
        <w:trPr>
          <w:trHeight w:val="315"/>
        </w:trPr>
        <w:tc>
          <w:tcPr>
            <w:tcW w:w="3588" w:type="dxa"/>
            <w:vAlign w:val="bottom"/>
          </w:tcPr>
          <w:p w14:paraId="32B63C2E" w14:textId="6B6FCD58" w:rsidR="008F2D13" w:rsidRPr="009E7835" w:rsidRDefault="008F2D13" w:rsidP="008F2D13">
            <w:pPr>
              <w:tabs>
                <w:tab w:val="left" w:pos="2563"/>
              </w:tabs>
              <w:jc w:val="both"/>
              <w:rPr>
                <w:rFonts w:eastAsia="Calibri"/>
                <w:bCs/>
                <w:sz w:val="20"/>
                <w:szCs w:val="20"/>
              </w:rPr>
            </w:pPr>
            <w:r w:rsidRPr="009E7835">
              <w:rPr>
                <w:rFonts w:eastAsia="Calibri"/>
                <w:b/>
                <w:sz w:val="20"/>
                <w:szCs w:val="20"/>
              </w:rPr>
              <w:t>Non-current assets</w:t>
            </w:r>
          </w:p>
        </w:tc>
        <w:tc>
          <w:tcPr>
            <w:tcW w:w="1889" w:type="dxa"/>
            <w:shd w:val="clear" w:color="auto" w:fill="auto"/>
            <w:vAlign w:val="bottom"/>
          </w:tcPr>
          <w:p w14:paraId="142F7ECA" w14:textId="77777777" w:rsidR="008F2D13" w:rsidRPr="009E7835" w:rsidRDefault="008F2D13" w:rsidP="008F2D13">
            <w:pPr>
              <w:ind w:right="-72"/>
              <w:jc w:val="right"/>
              <w:rPr>
                <w:rFonts w:eastAsia="Calibri"/>
                <w:bCs/>
                <w:sz w:val="20"/>
                <w:szCs w:val="20"/>
              </w:rPr>
            </w:pPr>
          </w:p>
        </w:tc>
        <w:tc>
          <w:tcPr>
            <w:tcW w:w="1843" w:type="dxa"/>
            <w:shd w:val="clear" w:color="auto" w:fill="auto"/>
            <w:vAlign w:val="bottom"/>
          </w:tcPr>
          <w:p w14:paraId="7D1FC932" w14:textId="77777777" w:rsidR="008F2D13" w:rsidRPr="009E7835" w:rsidRDefault="008F2D13" w:rsidP="008F2D13">
            <w:pPr>
              <w:ind w:right="-72"/>
              <w:jc w:val="right"/>
              <w:rPr>
                <w:rFonts w:eastAsia="Calibri"/>
                <w:bCs/>
                <w:sz w:val="20"/>
                <w:szCs w:val="20"/>
              </w:rPr>
            </w:pPr>
          </w:p>
        </w:tc>
        <w:tc>
          <w:tcPr>
            <w:tcW w:w="1770" w:type="dxa"/>
            <w:shd w:val="clear" w:color="auto" w:fill="auto"/>
            <w:vAlign w:val="bottom"/>
          </w:tcPr>
          <w:p w14:paraId="47767DBF" w14:textId="77777777" w:rsidR="008F2D13" w:rsidRPr="009E7835" w:rsidRDefault="008F2D13" w:rsidP="008F2D13">
            <w:pPr>
              <w:ind w:right="-72"/>
              <w:jc w:val="right"/>
              <w:rPr>
                <w:rFonts w:eastAsia="Calibri"/>
                <w:bCs/>
                <w:sz w:val="20"/>
                <w:szCs w:val="20"/>
              </w:rPr>
            </w:pPr>
          </w:p>
        </w:tc>
      </w:tr>
      <w:tr w:rsidR="008F2D13" w:rsidRPr="009E7835" w14:paraId="782A5ABB" w14:textId="77777777" w:rsidTr="00CE19C3">
        <w:trPr>
          <w:trHeight w:val="315"/>
        </w:trPr>
        <w:tc>
          <w:tcPr>
            <w:tcW w:w="3588" w:type="dxa"/>
          </w:tcPr>
          <w:p w14:paraId="7B5F11E0" w14:textId="2C510BE8" w:rsidR="008F2D13" w:rsidRPr="009E7835" w:rsidRDefault="008F2D13" w:rsidP="008F2D13">
            <w:pPr>
              <w:rPr>
                <w:rFonts w:eastAsia="Calibri"/>
                <w:b/>
                <w:sz w:val="20"/>
                <w:szCs w:val="20"/>
                <w:highlight w:val="lightGray"/>
                <w:cs/>
              </w:rPr>
            </w:pPr>
            <w:r w:rsidRPr="009E7835">
              <w:rPr>
                <w:rFonts w:eastAsia="Calibri"/>
                <w:bCs/>
                <w:sz w:val="20"/>
                <w:szCs w:val="20"/>
              </w:rPr>
              <w:t>Deferred tax assets</w:t>
            </w:r>
          </w:p>
        </w:tc>
        <w:tc>
          <w:tcPr>
            <w:tcW w:w="1889" w:type="dxa"/>
            <w:tcBorders>
              <w:bottom w:val="single" w:sz="4" w:space="0" w:color="auto"/>
            </w:tcBorders>
            <w:shd w:val="clear" w:color="auto" w:fill="auto"/>
            <w:vAlign w:val="bottom"/>
          </w:tcPr>
          <w:p w14:paraId="093DBD3B" w14:textId="77777777" w:rsidR="008F2D13" w:rsidRPr="009E7835" w:rsidRDefault="008F2D13" w:rsidP="008F2D13">
            <w:pPr>
              <w:ind w:right="-72"/>
              <w:jc w:val="right"/>
              <w:rPr>
                <w:rFonts w:eastAsia="Calibri"/>
                <w:bCs/>
                <w:sz w:val="20"/>
                <w:szCs w:val="20"/>
              </w:rPr>
            </w:pPr>
            <w:r w:rsidRPr="009E7835">
              <w:rPr>
                <w:rFonts w:eastAsia="Calibri"/>
                <w:bCs/>
                <w:sz w:val="20"/>
                <w:szCs w:val="20"/>
                <w:lang w:val="en-GB"/>
              </w:rPr>
              <w:t>5</w:t>
            </w:r>
            <w:r w:rsidRPr="009E7835">
              <w:rPr>
                <w:rFonts w:eastAsia="Calibri"/>
                <w:bCs/>
                <w:sz w:val="20"/>
                <w:szCs w:val="20"/>
              </w:rPr>
              <w:t>,</w:t>
            </w:r>
            <w:r w:rsidRPr="009E7835">
              <w:rPr>
                <w:rFonts w:eastAsia="Calibri"/>
                <w:bCs/>
                <w:sz w:val="20"/>
                <w:szCs w:val="20"/>
                <w:lang w:val="en-GB"/>
              </w:rPr>
              <w:t>859</w:t>
            </w:r>
            <w:r w:rsidRPr="009E7835">
              <w:rPr>
                <w:rFonts w:eastAsia="Calibri"/>
                <w:bCs/>
                <w:sz w:val="20"/>
                <w:szCs w:val="20"/>
              </w:rPr>
              <w:t>,</w:t>
            </w:r>
            <w:r w:rsidRPr="009E7835">
              <w:rPr>
                <w:rFonts w:eastAsia="Calibri"/>
                <w:bCs/>
                <w:sz w:val="20"/>
                <w:szCs w:val="20"/>
                <w:lang w:val="en-GB"/>
              </w:rPr>
              <w:t>126</w:t>
            </w:r>
          </w:p>
        </w:tc>
        <w:tc>
          <w:tcPr>
            <w:tcW w:w="1843" w:type="dxa"/>
            <w:tcBorders>
              <w:bottom w:val="single" w:sz="4" w:space="0" w:color="auto"/>
            </w:tcBorders>
            <w:shd w:val="clear" w:color="auto" w:fill="auto"/>
            <w:vAlign w:val="bottom"/>
          </w:tcPr>
          <w:p w14:paraId="209147D8" w14:textId="77777777" w:rsidR="008F2D13" w:rsidRPr="009E7835" w:rsidRDefault="008F2D13" w:rsidP="008F2D13">
            <w:pPr>
              <w:ind w:right="-72"/>
              <w:jc w:val="right"/>
              <w:rPr>
                <w:rFonts w:eastAsia="Calibri"/>
                <w:bCs/>
                <w:sz w:val="20"/>
                <w:szCs w:val="20"/>
              </w:rPr>
            </w:pPr>
            <w:r w:rsidRPr="009E7835">
              <w:rPr>
                <w:rFonts w:eastAsia="Calibri"/>
                <w:bCs/>
                <w:sz w:val="20"/>
                <w:szCs w:val="20"/>
                <w:lang w:val="en-GB"/>
              </w:rPr>
              <w:t>8</w:t>
            </w:r>
            <w:r w:rsidRPr="009E7835">
              <w:rPr>
                <w:rFonts w:eastAsia="Calibri"/>
                <w:bCs/>
                <w:sz w:val="20"/>
                <w:szCs w:val="20"/>
              </w:rPr>
              <w:t>,</w:t>
            </w:r>
            <w:r w:rsidRPr="009E7835">
              <w:rPr>
                <w:rFonts w:eastAsia="Calibri"/>
                <w:bCs/>
                <w:sz w:val="20"/>
                <w:szCs w:val="20"/>
                <w:lang w:val="en-GB"/>
              </w:rPr>
              <w:t>952</w:t>
            </w:r>
            <w:r w:rsidRPr="009E7835">
              <w:rPr>
                <w:rFonts w:eastAsia="Calibri"/>
                <w:bCs/>
                <w:sz w:val="20"/>
                <w:szCs w:val="20"/>
              </w:rPr>
              <w:t>,</w:t>
            </w:r>
            <w:r w:rsidRPr="009E7835">
              <w:rPr>
                <w:rFonts w:eastAsia="Calibri"/>
                <w:bCs/>
                <w:sz w:val="20"/>
                <w:szCs w:val="20"/>
                <w:lang w:val="en-GB"/>
              </w:rPr>
              <w:t>766</w:t>
            </w:r>
          </w:p>
        </w:tc>
        <w:tc>
          <w:tcPr>
            <w:tcW w:w="1770" w:type="dxa"/>
            <w:tcBorders>
              <w:bottom w:val="single" w:sz="4" w:space="0" w:color="auto"/>
            </w:tcBorders>
            <w:shd w:val="clear" w:color="auto" w:fill="auto"/>
            <w:vAlign w:val="bottom"/>
          </w:tcPr>
          <w:p w14:paraId="007DE0EB" w14:textId="77777777" w:rsidR="008F2D13" w:rsidRPr="009E7835" w:rsidRDefault="008F2D13" w:rsidP="00614E95">
            <w:pPr>
              <w:ind w:right="-104"/>
              <w:jc w:val="right"/>
              <w:rPr>
                <w:rFonts w:eastAsia="Calibri"/>
                <w:bCs/>
                <w:sz w:val="20"/>
                <w:szCs w:val="20"/>
              </w:rPr>
            </w:pPr>
            <w:r w:rsidRPr="009E7835">
              <w:rPr>
                <w:rFonts w:eastAsia="Calibri"/>
                <w:bCs/>
                <w:sz w:val="20"/>
                <w:szCs w:val="20"/>
                <w:lang w:val="en-GB"/>
              </w:rPr>
              <w:t>14</w:t>
            </w:r>
            <w:r w:rsidRPr="009E7835">
              <w:rPr>
                <w:rFonts w:eastAsia="Calibri"/>
                <w:bCs/>
                <w:sz w:val="20"/>
                <w:szCs w:val="20"/>
              </w:rPr>
              <w:t>,</w:t>
            </w:r>
            <w:r w:rsidRPr="009E7835">
              <w:rPr>
                <w:rFonts w:eastAsia="Calibri"/>
                <w:bCs/>
                <w:sz w:val="20"/>
                <w:szCs w:val="20"/>
                <w:lang w:val="en-GB"/>
              </w:rPr>
              <w:t>811</w:t>
            </w:r>
            <w:r w:rsidRPr="009E7835">
              <w:rPr>
                <w:rFonts w:eastAsia="Calibri"/>
                <w:bCs/>
                <w:sz w:val="20"/>
                <w:szCs w:val="20"/>
              </w:rPr>
              <w:t>,</w:t>
            </w:r>
            <w:r w:rsidRPr="009E7835">
              <w:rPr>
                <w:rFonts w:eastAsia="Calibri"/>
                <w:bCs/>
                <w:sz w:val="20"/>
                <w:szCs w:val="20"/>
                <w:lang w:val="en-GB"/>
              </w:rPr>
              <w:t>892</w:t>
            </w:r>
          </w:p>
        </w:tc>
      </w:tr>
      <w:tr w:rsidR="008F2D13" w:rsidRPr="009E7835" w14:paraId="7B70F6CD" w14:textId="77777777" w:rsidTr="00CE19C3">
        <w:trPr>
          <w:trHeight w:val="315"/>
        </w:trPr>
        <w:tc>
          <w:tcPr>
            <w:tcW w:w="3588" w:type="dxa"/>
          </w:tcPr>
          <w:p w14:paraId="10B2AD59" w14:textId="77777777" w:rsidR="008F2D13" w:rsidRPr="009E7835" w:rsidRDefault="008F2D13" w:rsidP="008F2D13">
            <w:pPr>
              <w:rPr>
                <w:rFonts w:eastAsia="Calibri"/>
                <w:bCs/>
                <w:sz w:val="20"/>
                <w:szCs w:val="20"/>
              </w:rPr>
            </w:pPr>
            <w:bookmarkStart w:id="4" w:name="OLE_LINK5"/>
          </w:p>
        </w:tc>
        <w:tc>
          <w:tcPr>
            <w:tcW w:w="1889" w:type="dxa"/>
            <w:tcBorders>
              <w:top w:val="single" w:sz="4" w:space="0" w:color="auto"/>
            </w:tcBorders>
            <w:shd w:val="clear" w:color="auto" w:fill="auto"/>
            <w:vAlign w:val="bottom"/>
          </w:tcPr>
          <w:p w14:paraId="31B0EA9A" w14:textId="77777777" w:rsidR="008F2D13" w:rsidRPr="009E7835" w:rsidRDefault="008F2D13" w:rsidP="008F2D13">
            <w:pPr>
              <w:ind w:right="-72"/>
              <w:jc w:val="right"/>
              <w:rPr>
                <w:rFonts w:eastAsia="Calibri"/>
                <w:bCs/>
                <w:sz w:val="20"/>
                <w:szCs w:val="20"/>
                <w:lang w:val="en-GB"/>
              </w:rPr>
            </w:pPr>
          </w:p>
        </w:tc>
        <w:tc>
          <w:tcPr>
            <w:tcW w:w="1843" w:type="dxa"/>
            <w:tcBorders>
              <w:top w:val="single" w:sz="4" w:space="0" w:color="auto"/>
            </w:tcBorders>
            <w:shd w:val="clear" w:color="auto" w:fill="auto"/>
            <w:vAlign w:val="bottom"/>
          </w:tcPr>
          <w:p w14:paraId="6B24E36B" w14:textId="77777777" w:rsidR="008F2D13" w:rsidRPr="009E7835" w:rsidRDefault="008F2D13" w:rsidP="008F2D13">
            <w:pPr>
              <w:ind w:right="-72"/>
              <w:jc w:val="right"/>
              <w:rPr>
                <w:rFonts w:eastAsia="Calibri"/>
                <w:bCs/>
                <w:sz w:val="20"/>
                <w:szCs w:val="20"/>
                <w:lang w:val="en-GB"/>
              </w:rPr>
            </w:pPr>
          </w:p>
        </w:tc>
        <w:tc>
          <w:tcPr>
            <w:tcW w:w="1770" w:type="dxa"/>
            <w:tcBorders>
              <w:top w:val="single" w:sz="4" w:space="0" w:color="auto"/>
            </w:tcBorders>
            <w:shd w:val="clear" w:color="auto" w:fill="auto"/>
            <w:vAlign w:val="bottom"/>
          </w:tcPr>
          <w:p w14:paraId="01357909" w14:textId="77777777" w:rsidR="008F2D13" w:rsidRPr="009E7835" w:rsidRDefault="008F2D13" w:rsidP="00614E95">
            <w:pPr>
              <w:ind w:right="-104"/>
              <w:jc w:val="right"/>
              <w:rPr>
                <w:rFonts w:eastAsia="Calibri"/>
                <w:bCs/>
                <w:sz w:val="20"/>
                <w:szCs w:val="20"/>
                <w:lang w:val="en-GB"/>
              </w:rPr>
            </w:pPr>
          </w:p>
        </w:tc>
      </w:tr>
      <w:bookmarkEnd w:id="4"/>
      <w:tr w:rsidR="008F2D13" w:rsidRPr="009E7835" w14:paraId="7D725701" w14:textId="77777777" w:rsidTr="00CE19C3">
        <w:trPr>
          <w:trHeight w:val="267"/>
        </w:trPr>
        <w:tc>
          <w:tcPr>
            <w:tcW w:w="3588" w:type="dxa"/>
            <w:vAlign w:val="bottom"/>
          </w:tcPr>
          <w:p w14:paraId="4F82429D" w14:textId="3BAB9249" w:rsidR="008F2D13" w:rsidRPr="009E7835" w:rsidRDefault="008F2D13" w:rsidP="008F2D13">
            <w:pPr>
              <w:tabs>
                <w:tab w:val="left" w:pos="1569"/>
              </w:tabs>
              <w:jc w:val="both"/>
              <w:rPr>
                <w:rFonts w:eastAsia="Calibri"/>
                <w:b/>
                <w:sz w:val="20"/>
                <w:szCs w:val="20"/>
                <w:cs/>
                <w:lang w:val="en-GB"/>
              </w:rPr>
            </w:pPr>
            <w:r w:rsidRPr="009E7835">
              <w:rPr>
                <w:rFonts w:eastAsia="Calibri"/>
                <w:b/>
                <w:sz w:val="20"/>
                <w:szCs w:val="20"/>
              </w:rPr>
              <w:t>Equity</w:t>
            </w:r>
          </w:p>
        </w:tc>
        <w:tc>
          <w:tcPr>
            <w:tcW w:w="1889" w:type="dxa"/>
            <w:tcBorders>
              <w:left w:val="nil"/>
            </w:tcBorders>
            <w:shd w:val="clear" w:color="auto" w:fill="auto"/>
            <w:vAlign w:val="bottom"/>
          </w:tcPr>
          <w:p w14:paraId="534250E8" w14:textId="77777777" w:rsidR="008F2D13" w:rsidRPr="009E7835" w:rsidRDefault="008F2D13" w:rsidP="008F2D13">
            <w:pPr>
              <w:ind w:right="-72"/>
              <w:jc w:val="right"/>
              <w:rPr>
                <w:rFonts w:eastAsia="Calibri"/>
                <w:bCs/>
                <w:sz w:val="20"/>
                <w:szCs w:val="20"/>
              </w:rPr>
            </w:pPr>
          </w:p>
        </w:tc>
        <w:tc>
          <w:tcPr>
            <w:tcW w:w="1843" w:type="dxa"/>
            <w:shd w:val="clear" w:color="auto" w:fill="auto"/>
            <w:vAlign w:val="bottom"/>
          </w:tcPr>
          <w:p w14:paraId="3226C640" w14:textId="77777777" w:rsidR="008F2D13" w:rsidRPr="009E7835" w:rsidRDefault="008F2D13" w:rsidP="008F2D13">
            <w:pPr>
              <w:ind w:right="-72"/>
              <w:jc w:val="right"/>
              <w:rPr>
                <w:rFonts w:eastAsia="Calibri"/>
                <w:bCs/>
                <w:sz w:val="20"/>
                <w:szCs w:val="20"/>
              </w:rPr>
            </w:pPr>
          </w:p>
        </w:tc>
        <w:tc>
          <w:tcPr>
            <w:tcW w:w="1770" w:type="dxa"/>
            <w:shd w:val="clear" w:color="auto" w:fill="auto"/>
            <w:vAlign w:val="bottom"/>
          </w:tcPr>
          <w:p w14:paraId="1490434B" w14:textId="77777777" w:rsidR="008F2D13" w:rsidRPr="009E7835" w:rsidRDefault="008F2D13" w:rsidP="00614E95">
            <w:pPr>
              <w:ind w:right="-104"/>
              <w:jc w:val="right"/>
              <w:rPr>
                <w:rFonts w:eastAsia="Calibri"/>
                <w:bCs/>
                <w:sz w:val="20"/>
                <w:szCs w:val="20"/>
              </w:rPr>
            </w:pPr>
          </w:p>
        </w:tc>
      </w:tr>
      <w:tr w:rsidR="008F2D13" w:rsidRPr="009E7835" w14:paraId="5DA828AB" w14:textId="77777777" w:rsidTr="00CE19C3">
        <w:trPr>
          <w:trHeight w:val="328"/>
        </w:trPr>
        <w:tc>
          <w:tcPr>
            <w:tcW w:w="3588" w:type="dxa"/>
            <w:vAlign w:val="bottom"/>
          </w:tcPr>
          <w:p w14:paraId="2680BB80" w14:textId="79A14A48" w:rsidR="008F2D13" w:rsidRPr="009E7835" w:rsidRDefault="008F2D13" w:rsidP="008F2D13">
            <w:pPr>
              <w:tabs>
                <w:tab w:val="left" w:pos="1569"/>
              </w:tabs>
              <w:jc w:val="both"/>
              <w:rPr>
                <w:rFonts w:eastAsia="Calibri"/>
                <w:b/>
                <w:sz w:val="20"/>
                <w:szCs w:val="20"/>
              </w:rPr>
            </w:pPr>
            <w:r w:rsidRPr="009E7835">
              <w:rPr>
                <w:rFonts w:eastAsia="Calibri"/>
                <w:bCs/>
                <w:sz w:val="20"/>
                <w:szCs w:val="20"/>
              </w:rPr>
              <w:t>Retained earnings - unappropriated</w:t>
            </w:r>
          </w:p>
        </w:tc>
        <w:tc>
          <w:tcPr>
            <w:tcW w:w="1889" w:type="dxa"/>
            <w:tcBorders>
              <w:left w:val="nil"/>
              <w:bottom w:val="single" w:sz="4" w:space="0" w:color="auto"/>
            </w:tcBorders>
            <w:shd w:val="clear" w:color="auto" w:fill="auto"/>
            <w:vAlign w:val="bottom"/>
          </w:tcPr>
          <w:p w14:paraId="33A5D3F9" w14:textId="77777777" w:rsidR="008F2D13" w:rsidRPr="009E7835" w:rsidRDefault="008F2D13" w:rsidP="008F2D13">
            <w:pPr>
              <w:ind w:right="-72"/>
              <w:jc w:val="right"/>
              <w:rPr>
                <w:rFonts w:eastAsia="Calibri"/>
                <w:bCs/>
                <w:sz w:val="20"/>
                <w:szCs w:val="20"/>
              </w:rPr>
            </w:pPr>
            <w:r w:rsidRPr="009E7835">
              <w:rPr>
                <w:rFonts w:eastAsia="Calibri"/>
                <w:bCs/>
                <w:sz w:val="20"/>
                <w:szCs w:val="20"/>
                <w:lang w:val="en-GB"/>
              </w:rPr>
              <w:t>112</w:t>
            </w:r>
            <w:r w:rsidRPr="009E7835">
              <w:rPr>
                <w:rFonts w:eastAsia="Calibri"/>
                <w:bCs/>
                <w:sz w:val="20"/>
                <w:szCs w:val="20"/>
              </w:rPr>
              <w:t>,</w:t>
            </w:r>
            <w:r w:rsidRPr="009E7835">
              <w:rPr>
                <w:rFonts w:eastAsia="Calibri"/>
                <w:bCs/>
                <w:sz w:val="20"/>
                <w:szCs w:val="20"/>
                <w:lang w:val="en-GB"/>
              </w:rPr>
              <w:t>708</w:t>
            </w:r>
            <w:r w:rsidRPr="009E7835">
              <w:rPr>
                <w:rFonts w:eastAsia="Calibri"/>
                <w:bCs/>
                <w:sz w:val="20"/>
                <w:szCs w:val="20"/>
              </w:rPr>
              <w:t>,</w:t>
            </w:r>
            <w:r w:rsidRPr="009E7835">
              <w:rPr>
                <w:rFonts w:eastAsia="Calibri"/>
                <w:bCs/>
                <w:sz w:val="20"/>
                <w:szCs w:val="20"/>
                <w:lang w:val="en-GB"/>
              </w:rPr>
              <w:t>010</w:t>
            </w:r>
          </w:p>
        </w:tc>
        <w:tc>
          <w:tcPr>
            <w:tcW w:w="1843" w:type="dxa"/>
            <w:tcBorders>
              <w:bottom w:val="single" w:sz="4" w:space="0" w:color="auto"/>
            </w:tcBorders>
            <w:shd w:val="clear" w:color="auto" w:fill="auto"/>
            <w:vAlign w:val="bottom"/>
          </w:tcPr>
          <w:p w14:paraId="7BC1D351" w14:textId="77777777" w:rsidR="008F2D13" w:rsidRPr="009E7835" w:rsidRDefault="008F2D13" w:rsidP="008F2D13">
            <w:pPr>
              <w:ind w:right="-72"/>
              <w:jc w:val="right"/>
              <w:rPr>
                <w:rFonts w:eastAsia="Calibri"/>
                <w:bCs/>
                <w:sz w:val="20"/>
                <w:szCs w:val="20"/>
              </w:rPr>
            </w:pPr>
            <w:r w:rsidRPr="009E7835">
              <w:rPr>
                <w:rFonts w:eastAsia="Calibri"/>
                <w:bCs/>
                <w:sz w:val="20"/>
                <w:szCs w:val="20"/>
                <w:lang w:val="en-GB"/>
              </w:rPr>
              <w:t>8</w:t>
            </w:r>
            <w:r w:rsidRPr="009E7835">
              <w:rPr>
                <w:rFonts w:eastAsia="Calibri"/>
                <w:bCs/>
                <w:sz w:val="20"/>
                <w:szCs w:val="20"/>
              </w:rPr>
              <w:t>,</w:t>
            </w:r>
            <w:r w:rsidRPr="009E7835">
              <w:rPr>
                <w:rFonts w:eastAsia="Calibri"/>
                <w:bCs/>
                <w:sz w:val="20"/>
                <w:szCs w:val="20"/>
                <w:lang w:val="en-GB"/>
              </w:rPr>
              <w:t>952</w:t>
            </w:r>
            <w:r w:rsidRPr="009E7835">
              <w:rPr>
                <w:rFonts w:eastAsia="Calibri"/>
                <w:bCs/>
                <w:sz w:val="20"/>
                <w:szCs w:val="20"/>
              </w:rPr>
              <w:t>,</w:t>
            </w:r>
            <w:r w:rsidRPr="009E7835">
              <w:rPr>
                <w:rFonts w:eastAsia="Calibri"/>
                <w:bCs/>
                <w:sz w:val="20"/>
                <w:szCs w:val="20"/>
                <w:lang w:val="en-GB"/>
              </w:rPr>
              <w:t>766</w:t>
            </w:r>
          </w:p>
        </w:tc>
        <w:tc>
          <w:tcPr>
            <w:tcW w:w="1770" w:type="dxa"/>
            <w:tcBorders>
              <w:bottom w:val="single" w:sz="4" w:space="0" w:color="auto"/>
            </w:tcBorders>
            <w:shd w:val="clear" w:color="auto" w:fill="auto"/>
            <w:vAlign w:val="bottom"/>
          </w:tcPr>
          <w:p w14:paraId="55D4BECA" w14:textId="77777777" w:rsidR="008F2D13" w:rsidRPr="009E7835" w:rsidRDefault="008F2D13" w:rsidP="00614E95">
            <w:pPr>
              <w:ind w:right="-104"/>
              <w:jc w:val="right"/>
              <w:rPr>
                <w:rFonts w:eastAsia="Calibri"/>
                <w:bCs/>
                <w:sz w:val="20"/>
                <w:szCs w:val="20"/>
              </w:rPr>
            </w:pPr>
            <w:r w:rsidRPr="009E7835">
              <w:rPr>
                <w:rFonts w:eastAsia="Calibri"/>
                <w:bCs/>
                <w:sz w:val="20"/>
                <w:szCs w:val="20"/>
                <w:lang w:val="en-GB"/>
              </w:rPr>
              <w:t>121</w:t>
            </w:r>
            <w:r w:rsidRPr="009E7835">
              <w:rPr>
                <w:rFonts w:eastAsia="Calibri"/>
                <w:bCs/>
                <w:sz w:val="20"/>
                <w:szCs w:val="20"/>
              </w:rPr>
              <w:t>,</w:t>
            </w:r>
            <w:r w:rsidRPr="009E7835">
              <w:rPr>
                <w:rFonts w:eastAsia="Calibri"/>
                <w:bCs/>
                <w:sz w:val="20"/>
                <w:szCs w:val="20"/>
                <w:lang w:val="en-GB"/>
              </w:rPr>
              <w:t>660</w:t>
            </w:r>
            <w:r w:rsidRPr="009E7835">
              <w:rPr>
                <w:rFonts w:eastAsia="Calibri"/>
                <w:bCs/>
                <w:sz w:val="20"/>
                <w:szCs w:val="20"/>
              </w:rPr>
              <w:t>,</w:t>
            </w:r>
            <w:r w:rsidRPr="009E7835">
              <w:rPr>
                <w:rFonts w:eastAsia="Calibri"/>
                <w:bCs/>
                <w:sz w:val="20"/>
                <w:szCs w:val="20"/>
                <w:lang w:val="en-GB"/>
              </w:rPr>
              <w:t>776</w:t>
            </w:r>
          </w:p>
        </w:tc>
      </w:tr>
    </w:tbl>
    <w:p w14:paraId="5470148A" w14:textId="5B458D9E" w:rsidR="008F2D13" w:rsidRPr="009E7835" w:rsidRDefault="008F2D13" w:rsidP="00F44CCB">
      <w:pPr>
        <w:pStyle w:val="ListParagraph"/>
        <w:autoSpaceDE w:val="0"/>
        <w:autoSpaceDN w:val="0"/>
        <w:adjustRightInd w:val="0"/>
        <w:ind w:left="0"/>
        <w:contextualSpacing/>
        <w:jc w:val="thaiDistribute"/>
        <w:rPr>
          <w:rFonts w:ascii="Arial" w:hAnsi="Arial" w:cs="Arial"/>
          <w:sz w:val="20"/>
          <w:szCs w:val="20"/>
        </w:rPr>
      </w:pPr>
    </w:p>
    <w:tbl>
      <w:tblPr>
        <w:tblW w:w="9045" w:type="dxa"/>
        <w:tblInd w:w="-1" w:type="dxa"/>
        <w:tblLayout w:type="fixed"/>
        <w:tblLook w:val="0600" w:firstRow="0" w:lastRow="0" w:firstColumn="0" w:lastColumn="0" w:noHBand="1" w:noVBand="1"/>
      </w:tblPr>
      <w:tblGrid>
        <w:gridCol w:w="3487"/>
        <w:gridCol w:w="1901"/>
        <w:gridCol w:w="1843"/>
        <w:gridCol w:w="1814"/>
      </w:tblGrid>
      <w:tr w:rsidR="000C2CFC" w:rsidRPr="009E7835" w14:paraId="4A101EC4" w14:textId="77777777" w:rsidTr="002D6E32">
        <w:trPr>
          <w:trHeight w:val="20"/>
          <w:tblHeader/>
        </w:trPr>
        <w:tc>
          <w:tcPr>
            <w:tcW w:w="3487" w:type="dxa"/>
            <w:vMerge w:val="restart"/>
            <w:shd w:val="clear" w:color="auto" w:fill="FFFFFF"/>
            <w:vAlign w:val="bottom"/>
          </w:tcPr>
          <w:p w14:paraId="08831E81" w14:textId="77777777" w:rsidR="008234EE" w:rsidRPr="009E7835" w:rsidRDefault="008234EE" w:rsidP="000C2CFC">
            <w:pPr>
              <w:ind w:left="-86" w:right="-72"/>
              <w:rPr>
                <w:rFonts w:eastAsia="Arial Unicode MS"/>
                <w:b/>
                <w:bCs/>
                <w:spacing w:val="-6"/>
                <w:sz w:val="20"/>
                <w:szCs w:val="20"/>
                <w:lang w:val="en-GB"/>
              </w:rPr>
            </w:pPr>
            <w:r w:rsidRPr="009E7835">
              <w:rPr>
                <w:rFonts w:eastAsia="Arial Unicode MS"/>
                <w:b/>
                <w:bCs/>
                <w:spacing w:val="-6"/>
                <w:sz w:val="20"/>
                <w:szCs w:val="20"/>
                <w:lang w:val="en-GB"/>
              </w:rPr>
              <w:t xml:space="preserve">Item of </w:t>
            </w:r>
            <w:r w:rsidR="000C2CFC" w:rsidRPr="009E7835">
              <w:rPr>
                <w:rFonts w:eastAsia="Arial Unicode MS"/>
                <w:b/>
                <w:bCs/>
                <w:spacing w:val="-6"/>
                <w:sz w:val="20"/>
                <w:szCs w:val="20"/>
                <w:lang w:val="en-GB"/>
              </w:rPr>
              <w:t>Statement comprehensive</w:t>
            </w:r>
          </w:p>
          <w:p w14:paraId="0D3451A5" w14:textId="77777777" w:rsidR="001E5B2C" w:rsidRPr="009E7835" w:rsidRDefault="000C2CFC" w:rsidP="001E5B2C">
            <w:pPr>
              <w:ind w:left="-86" w:right="-72"/>
              <w:rPr>
                <w:rFonts w:eastAsia="Arial Unicode MS"/>
                <w:b/>
                <w:bCs/>
                <w:spacing w:val="-6"/>
                <w:sz w:val="20"/>
                <w:szCs w:val="25"/>
                <w:lang w:val="en-GB"/>
              </w:rPr>
            </w:pPr>
            <w:r w:rsidRPr="009E7835">
              <w:rPr>
                <w:rFonts w:eastAsia="Arial Unicode MS"/>
                <w:b/>
                <w:bCs/>
                <w:spacing w:val="-6"/>
                <w:sz w:val="20"/>
                <w:szCs w:val="20"/>
                <w:lang w:val="en-GB"/>
              </w:rPr>
              <w:t xml:space="preserve"> </w:t>
            </w:r>
            <w:r w:rsidR="008234EE" w:rsidRPr="009E7835">
              <w:rPr>
                <w:rFonts w:eastAsia="Arial Unicode MS"/>
                <w:b/>
                <w:bCs/>
                <w:spacing w:val="-6"/>
                <w:sz w:val="20"/>
                <w:szCs w:val="20"/>
                <w:lang w:val="en-GB"/>
              </w:rPr>
              <w:t xml:space="preserve">  </w:t>
            </w:r>
            <w:r w:rsidRPr="009E7835">
              <w:rPr>
                <w:rFonts w:eastAsia="Arial Unicode MS"/>
                <w:b/>
                <w:bCs/>
                <w:spacing w:val="-6"/>
                <w:sz w:val="20"/>
                <w:szCs w:val="20"/>
                <w:lang w:val="en-GB"/>
              </w:rPr>
              <w:t xml:space="preserve">income for the </w:t>
            </w:r>
            <w:r w:rsidR="001E5B2C" w:rsidRPr="009E7835">
              <w:rPr>
                <w:rFonts w:eastAsia="Arial Unicode MS"/>
                <w:b/>
                <w:bCs/>
                <w:spacing w:val="-6"/>
                <w:sz w:val="20"/>
                <w:szCs w:val="25"/>
                <w:lang w:val="en-GB"/>
              </w:rPr>
              <w:t xml:space="preserve">three-month </w:t>
            </w:r>
          </w:p>
          <w:p w14:paraId="195A6C11" w14:textId="0DC0558E" w:rsidR="000C2CFC" w:rsidRPr="009E7835" w:rsidRDefault="001E5B2C" w:rsidP="001E5B2C">
            <w:pPr>
              <w:ind w:left="-86" w:right="-72"/>
              <w:rPr>
                <w:rFonts w:eastAsia="Arial Unicode MS"/>
                <w:b/>
                <w:bCs/>
                <w:color w:val="FFFFFF"/>
                <w:sz w:val="20"/>
                <w:szCs w:val="20"/>
                <w:lang w:val="en-GB" w:eastAsia="en-GB"/>
              </w:rPr>
            </w:pPr>
            <w:r w:rsidRPr="009E7835">
              <w:rPr>
                <w:rFonts w:eastAsia="Arial Unicode MS"/>
                <w:b/>
                <w:bCs/>
                <w:spacing w:val="-6"/>
                <w:sz w:val="20"/>
                <w:szCs w:val="20"/>
                <w:lang w:val="en-GB"/>
              </w:rPr>
              <w:t xml:space="preserve">   </w:t>
            </w:r>
            <w:r w:rsidR="000C2CFC" w:rsidRPr="009E7835">
              <w:rPr>
                <w:rFonts w:eastAsia="Arial Unicode MS"/>
                <w:b/>
                <w:bCs/>
                <w:spacing w:val="-6"/>
                <w:sz w:val="20"/>
                <w:szCs w:val="20"/>
                <w:lang w:val="en-GB"/>
              </w:rPr>
              <w:t>period ended 31 March 2023</w:t>
            </w:r>
            <w:r w:rsidR="000C2CFC" w:rsidRPr="009E7835">
              <w:rPr>
                <w:rFonts w:eastAsia="Arial Unicode MS"/>
                <w:b/>
                <w:bCs/>
                <w:sz w:val="20"/>
                <w:szCs w:val="20"/>
                <w:lang w:val="en-GB"/>
              </w:rPr>
              <w:t xml:space="preserve"> </w:t>
            </w:r>
          </w:p>
        </w:tc>
        <w:tc>
          <w:tcPr>
            <w:tcW w:w="1901" w:type="dxa"/>
            <w:tcBorders>
              <w:top w:val="single" w:sz="4" w:space="0" w:color="auto"/>
              <w:left w:val="nil"/>
              <w:bottom w:val="nil"/>
              <w:right w:val="nil"/>
            </w:tcBorders>
            <w:shd w:val="clear" w:color="auto" w:fill="FFFFFF"/>
            <w:vAlign w:val="bottom"/>
            <w:hideMark/>
          </w:tcPr>
          <w:p w14:paraId="30AB3D45" w14:textId="77777777" w:rsidR="000C2CFC" w:rsidRPr="009E7835" w:rsidRDefault="000C2CFC" w:rsidP="000C2CFC">
            <w:pPr>
              <w:ind w:right="-72" w:hanging="108"/>
              <w:jc w:val="right"/>
              <w:rPr>
                <w:rFonts w:eastAsia="Arial Unicode MS"/>
                <w:b/>
                <w:bCs/>
                <w:sz w:val="20"/>
                <w:szCs w:val="20"/>
              </w:rPr>
            </w:pPr>
            <w:r w:rsidRPr="009E7835">
              <w:rPr>
                <w:rFonts w:eastAsia="Arial Unicode MS"/>
                <w:b/>
                <w:bCs/>
                <w:sz w:val="20"/>
                <w:szCs w:val="20"/>
              </w:rPr>
              <w:t>As previously</w:t>
            </w:r>
          </w:p>
          <w:p w14:paraId="3CF0998C" w14:textId="345A5EC7" w:rsidR="000C2CFC" w:rsidRPr="009E7835" w:rsidRDefault="000C2CFC" w:rsidP="000C2CFC">
            <w:pPr>
              <w:ind w:right="-72" w:hanging="108"/>
              <w:jc w:val="right"/>
              <w:rPr>
                <w:rFonts w:eastAsia="Arial Unicode MS"/>
                <w:b/>
                <w:bCs/>
                <w:spacing w:val="-10"/>
                <w:sz w:val="20"/>
                <w:szCs w:val="20"/>
                <w:cs/>
                <w:lang w:eastAsia="en-GB"/>
              </w:rPr>
            </w:pPr>
            <w:r w:rsidRPr="009E7835">
              <w:rPr>
                <w:rFonts w:eastAsia="Arial Unicode MS"/>
                <w:b/>
                <w:bCs/>
                <w:sz w:val="20"/>
                <w:szCs w:val="20"/>
              </w:rPr>
              <w:t xml:space="preserve"> report</w:t>
            </w:r>
          </w:p>
        </w:tc>
        <w:tc>
          <w:tcPr>
            <w:tcW w:w="1843" w:type="dxa"/>
            <w:tcBorders>
              <w:top w:val="single" w:sz="4" w:space="0" w:color="auto"/>
              <w:left w:val="nil"/>
              <w:bottom w:val="nil"/>
              <w:right w:val="nil"/>
            </w:tcBorders>
            <w:shd w:val="clear" w:color="auto" w:fill="FFFFFF"/>
            <w:vAlign w:val="bottom"/>
            <w:hideMark/>
          </w:tcPr>
          <w:p w14:paraId="753F73BC" w14:textId="34AE537B" w:rsidR="000C2CFC" w:rsidRPr="009E7835" w:rsidRDefault="000C2CFC" w:rsidP="000C2CFC">
            <w:pPr>
              <w:ind w:left="-106" w:right="-72" w:hanging="2"/>
              <w:jc w:val="right"/>
              <w:rPr>
                <w:rFonts w:eastAsia="Arial Unicode MS"/>
                <w:b/>
                <w:bCs/>
                <w:spacing w:val="-10"/>
                <w:sz w:val="20"/>
                <w:szCs w:val="20"/>
                <w:cs/>
                <w:lang w:eastAsia="en-GB"/>
              </w:rPr>
            </w:pPr>
            <w:r w:rsidRPr="009E7835">
              <w:rPr>
                <w:rFonts w:eastAsia="Calibri"/>
                <w:b/>
                <w:sz w:val="20"/>
                <w:szCs w:val="20"/>
              </w:rPr>
              <w:t>Impacts from changes in accounting polic</w:t>
            </w:r>
            <w:r w:rsidR="00D92ACF" w:rsidRPr="009E7835">
              <w:rPr>
                <w:rFonts w:eastAsia="Calibri"/>
                <w:b/>
                <w:sz w:val="20"/>
                <w:szCs w:val="20"/>
              </w:rPr>
              <w:t>y</w:t>
            </w:r>
          </w:p>
        </w:tc>
        <w:tc>
          <w:tcPr>
            <w:tcW w:w="1814" w:type="dxa"/>
            <w:tcBorders>
              <w:top w:val="single" w:sz="4" w:space="0" w:color="auto"/>
              <w:left w:val="nil"/>
              <w:bottom w:val="nil"/>
              <w:right w:val="nil"/>
            </w:tcBorders>
            <w:shd w:val="clear" w:color="auto" w:fill="FFFFFF"/>
            <w:vAlign w:val="bottom"/>
            <w:hideMark/>
          </w:tcPr>
          <w:p w14:paraId="1E47F85F" w14:textId="58B82D1A" w:rsidR="000C2CFC" w:rsidRPr="009E7835" w:rsidRDefault="000C2CFC" w:rsidP="000C2CFC">
            <w:pPr>
              <w:ind w:right="-72" w:hanging="108"/>
              <w:jc w:val="right"/>
              <w:rPr>
                <w:rFonts w:eastAsia="Arial Unicode MS"/>
                <w:b/>
                <w:bCs/>
                <w:spacing w:val="-10"/>
                <w:sz w:val="20"/>
                <w:szCs w:val="20"/>
                <w:lang w:eastAsia="en-GB"/>
              </w:rPr>
            </w:pPr>
            <w:r w:rsidRPr="009E7835">
              <w:rPr>
                <w:rFonts w:eastAsia="Arial Unicode MS"/>
                <w:b/>
                <w:bCs/>
                <w:sz w:val="20"/>
                <w:szCs w:val="20"/>
              </w:rPr>
              <w:t>As restated</w:t>
            </w:r>
          </w:p>
        </w:tc>
      </w:tr>
      <w:tr w:rsidR="000C2CFC" w:rsidRPr="009E7835" w14:paraId="587699C9" w14:textId="77777777" w:rsidTr="002D6E32">
        <w:trPr>
          <w:trHeight w:val="20"/>
          <w:tblHeader/>
        </w:trPr>
        <w:tc>
          <w:tcPr>
            <w:tcW w:w="3487" w:type="dxa"/>
            <w:vMerge/>
            <w:hideMark/>
          </w:tcPr>
          <w:p w14:paraId="67791F44" w14:textId="77777777" w:rsidR="000C2CFC" w:rsidRPr="009E7835" w:rsidRDefault="000C2CFC" w:rsidP="000C2CFC">
            <w:pPr>
              <w:rPr>
                <w:rFonts w:eastAsia="Arial Unicode MS"/>
                <w:b/>
                <w:bCs/>
                <w:color w:val="FFFFFF"/>
                <w:sz w:val="20"/>
                <w:szCs w:val="20"/>
                <w:lang w:val="en-GB" w:eastAsia="en-GB"/>
              </w:rPr>
            </w:pPr>
          </w:p>
        </w:tc>
        <w:tc>
          <w:tcPr>
            <w:tcW w:w="1901" w:type="dxa"/>
            <w:tcBorders>
              <w:top w:val="nil"/>
              <w:left w:val="nil"/>
              <w:bottom w:val="single" w:sz="4" w:space="0" w:color="auto"/>
              <w:right w:val="nil"/>
            </w:tcBorders>
            <w:shd w:val="clear" w:color="auto" w:fill="auto"/>
            <w:vAlign w:val="bottom"/>
            <w:hideMark/>
          </w:tcPr>
          <w:p w14:paraId="2CB15A48" w14:textId="67B2FB05" w:rsidR="000C2CFC" w:rsidRPr="009E7835" w:rsidRDefault="000C2CFC" w:rsidP="000C2CFC">
            <w:pPr>
              <w:ind w:right="-72"/>
              <w:jc w:val="right"/>
              <w:rPr>
                <w:rFonts w:eastAsia="Arial Unicode MS"/>
                <w:b/>
                <w:bCs/>
                <w:sz w:val="20"/>
                <w:szCs w:val="20"/>
                <w:cs/>
                <w:lang w:eastAsia="en-GB"/>
              </w:rPr>
            </w:pPr>
            <w:r w:rsidRPr="009E7835">
              <w:rPr>
                <w:rFonts w:eastAsia="Calibri"/>
                <w:b/>
                <w:bCs/>
                <w:sz w:val="20"/>
                <w:szCs w:val="20"/>
              </w:rPr>
              <w:t>Baht</w:t>
            </w:r>
          </w:p>
        </w:tc>
        <w:tc>
          <w:tcPr>
            <w:tcW w:w="1843" w:type="dxa"/>
            <w:tcBorders>
              <w:top w:val="nil"/>
              <w:left w:val="nil"/>
              <w:bottom w:val="single" w:sz="4" w:space="0" w:color="auto"/>
              <w:right w:val="nil"/>
            </w:tcBorders>
            <w:shd w:val="clear" w:color="auto" w:fill="auto"/>
            <w:vAlign w:val="bottom"/>
            <w:hideMark/>
          </w:tcPr>
          <w:p w14:paraId="2AE1492F" w14:textId="48B0DA8C" w:rsidR="000C2CFC" w:rsidRPr="009E7835" w:rsidRDefault="000C2CFC" w:rsidP="000C2CFC">
            <w:pPr>
              <w:ind w:right="-72"/>
              <w:jc w:val="right"/>
              <w:rPr>
                <w:rFonts w:eastAsia="Arial Unicode MS"/>
                <w:b/>
                <w:bCs/>
                <w:spacing w:val="-4"/>
                <w:sz w:val="20"/>
                <w:szCs w:val="20"/>
                <w:cs/>
                <w:lang w:eastAsia="en-GB"/>
              </w:rPr>
            </w:pPr>
            <w:r w:rsidRPr="009E7835">
              <w:rPr>
                <w:rFonts w:eastAsia="Calibri"/>
                <w:b/>
                <w:bCs/>
                <w:sz w:val="20"/>
                <w:szCs w:val="20"/>
              </w:rPr>
              <w:t>Baht</w:t>
            </w:r>
          </w:p>
        </w:tc>
        <w:tc>
          <w:tcPr>
            <w:tcW w:w="1814" w:type="dxa"/>
            <w:tcBorders>
              <w:top w:val="nil"/>
              <w:left w:val="nil"/>
              <w:bottom w:val="single" w:sz="4" w:space="0" w:color="auto"/>
              <w:right w:val="nil"/>
            </w:tcBorders>
            <w:shd w:val="clear" w:color="auto" w:fill="auto"/>
            <w:vAlign w:val="bottom"/>
            <w:hideMark/>
          </w:tcPr>
          <w:p w14:paraId="1FC15F6D" w14:textId="4515D9F1" w:rsidR="000C2CFC" w:rsidRPr="009E7835" w:rsidRDefault="000C2CFC" w:rsidP="000C2CFC">
            <w:pPr>
              <w:ind w:right="-72"/>
              <w:jc w:val="right"/>
              <w:rPr>
                <w:rFonts w:eastAsia="Arial Unicode MS"/>
                <w:b/>
                <w:bCs/>
                <w:spacing w:val="-4"/>
                <w:sz w:val="20"/>
                <w:szCs w:val="20"/>
                <w:lang w:eastAsia="en-GB"/>
              </w:rPr>
            </w:pPr>
            <w:r w:rsidRPr="009E7835">
              <w:rPr>
                <w:rFonts w:eastAsia="Calibri"/>
                <w:b/>
                <w:bCs/>
                <w:sz w:val="20"/>
                <w:szCs w:val="20"/>
              </w:rPr>
              <w:t>Baht</w:t>
            </w:r>
          </w:p>
        </w:tc>
      </w:tr>
      <w:tr w:rsidR="000C2CFC" w:rsidRPr="009E7835" w14:paraId="1AFD6A7A" w14:textId="77777777" w:rsidTr="00EA1092">
        <w:trPr>
          <w:trHeight w:val="287"/>
          <w:tblHeader/>
        </w:trPr>
        <w:tc>
          <w:tcPr>
            <w:tcW w:w="3487" w:type="dxa"/>
            <w:vAlign w:val="bottom"/>
          </w:tcPr>
          <w:p w14:paraId="58F68EE8" w14:textId="77777777" w:rsidR="000C2CFC" w:rsidRPr="009E7835" w:rsidRDefault="000C2CFC" w:rsidP="000C2CFC">
            <w:pPr>
              <w:jc w:val="both"/>
              <w:rPr>
                <w:rFonts w:eastAsia="Calibri"/>
                <w:b/>
                <w:sz w:val="16"/>
                <w:szCs w:val="16"/>
              </w:rPr>
            </w:pPr>
          </w:p>
        </w:tc>
        <w:tc>
          <w:tcPr>
            <w:tcW w:w="1901" w:type="dxa"/>
            <w:tcBorders>
              <w:top w:val="single" w:sz="4" w:space="0" w:color="auto"/>
            </w:tcBorders>
            <w:shd w:val="clear" w:color="auto" w:fill="auto"/>
            <w:vAlign w:val="bottom"/>
          </w:tcPr>
          <w:p w14:paraId="05D540C9" w14:textId="77777777" w:rsidR="000C2CFC" w:rsidRPr="009E7835" w:rsidRDefault="000C2CFC" w:rsidP="000C2CFC">
            <w:pPr>
              <w:ind w:right="-72"/>
              <w:jc w:val="right"/>
              <w:rPr>
                <w:rFonts w:eastAsia="Calibri"/>
                <w:sz w:val="16"/>
                <w:szCs w:val="16"/>
              </w:rPr>
            </w:pPr>
          </w:p>
        </w:tc>
        <w:tc>
          <w:tcPr>
            <w:tcW w:w="1843" w:type="dxa"/>
            <w:tcBorders>
              <w:top w:val="single" w:sz="4" w:space="0" w:color="auto"/>
            </w:tcBorders>
            <w:shd w:val="clear" w:color="auto" w:fill="auto"/>
            <w:vAlign w:val="bottom"/>
          </w:tcPr>
          <w:p w14:paraId="61232513" w14:textId="77777777" w:rsidR="000C2CFC" w:rsidRPr="009E7835" w:rsidRDefault="000C2CFC" w:rsidP="000C2CFC">
            <w:pPr>
              <w:ind w:right="-72"/>
              <w:jc w:val="right"/>
              <w:rPr>
                <w:rFonts w:eastAsia="Calibri"/>
                <w:sz w:val="16"/>
                <w:szCs w:val="16"/>
              </w:rPr>
            </w:pPr>
          </w:p>
        </w:tc>
        <w:tc>
          <w:tcPr>
            <w:tcW w:w="1814" w:type="dxa"/>
            <w:tcBorders>
              <w:top w:val="single" w:sz="4" w:space="0" w:color="auto"/>
            </w:tcBorders>
            <w:shd w:val="clear" w:color="auto" w:fill="auto"/>
            <w:vAlign w:val="bottom"/>
          </w:tcPr>
          <w:p w14:paraId="1C5243BD" w14:textId="77777777" w:rsidR="000C2CFC" w:rsidRPr="009E7835" w:rsidRDefault="000C2CFC" w:rsidP="000C2CFC">
            <w:pPr>
              <w:ind w:right="-72"/>
              <w:jc w:val="right"/>
              <w:rPr>
                <w:rFonts w:eastAsia="Calibri"/>
                <w:sz w:val="16"/>
                <w:szCs w:val="16"/>
              </w:rPr>
            </w:pPr>
          </w:p>
        </w:tc>
      </w:tr>
      <w:tr w:rsidR="000C2CFC" w:rsidRPr="009E7835" w14:paraId="723B277E" w14:textId="77777777" w:rsidTr="00EA1092">
        <w:trPr>
          <w:trHeight w:val="20"/>
        </w:trPr>
        <w:tc>
          <w:tcPr>
            <w:tcW w:w="3487" w:type="dxa"/>
            <w:hideMark/>
          </w:tcPr>
          <w:p w14:paraId="06EA825F" w14:textId="2A6471ED" w:rsidR="000C2CFC" w:rsidRPr="009E7835" w:rsidRDefault="000C2CFC" w:rsidP="000C2CFC">
            <w:pPr>
              <w:ind w:left="37" w:right="-106" w:hanging="142"/>
              <w:rPr>
                <w:rFonts w:eastAsia="Arial Unicode MS"/>
                <w:sz w:val="20"/>
                <w:szCs w:val="20"/>
                <w:cs/>
                <w:lang w:eastAsia="en-GB"/>
              </w:rPr>
            </w:pPr>
            <w:r w:rsidRPr="009E7835">
              <w:rPr>
                <w:rFonts w:eastAsia="Times New Roman"/>
                <w:color w:val="222222"/>
                <w:spacing w:val="-2"/>
                <w:sz w:val="20"/>
                <w:szCs w:val="20"/>
                <w:lang w:val="en-GB" w:eastAsia="en-GB"/>
              </w:rPr>
              <w:t>Income tax</w:t>
            </w:r>
          </w:p>
        </w:tc>
        <w:tc>
          <w:tcPr>
            <w:tcW w:w="1901" w:type="dxa"/>
            <w:tcBorders>
              <w:bottom w:val="single" w:sz="4" w:space="0" w:color="auto"/>
            </w:tcBorders>
            <w:shd w:val="clear" w:color="auto" w:fill="auto"/>
          </w:tcPr>
          <w:p w14:paraId="6D9824E4" w14:textId="77777777" w:rsidR="000C2CFC" w:rsidRPr="009E7835" w:rsidRDefault="000C2CFC" w:rsidP="000C2CFC">
            <w:pPr>
              <w:ind w:right="-72"/>
              <w:jc w:val="right"/>
              <w:rPr>
                <w:rFonts w:eastAsia="Times New Roman"/>
                <w:color w:val="222222"/>
                <w:spacing w:val="-2"/>
                <w:sz w:val="20"/>
                <w:szCs w:val="20"/>
                <w:lang w:val="en-GB" w:eastAsia="en-GB"/>
              </w:rPr>
            </w:pPr>
            <w:r w:rsidRPr="009E7835">
              <w:rPr>
                <w:rFonts w:eastAsia="Times New Roman"/>
                <w:color w:val="222222"/>
                <w:spacing w:val="-2"/>
                <w:sz w:val="20"/>
                <w:szCs w:val="20"/>
                <w:lang w:val="en-GB" w:eastAsia="en-GB"/>
              </w:rPr>
              <w:t>22,863,842</w:t>
            </w:r>
          </w:p>
        </w:tc>
        <w:tc>
          <w:tcPr>
            <w:tcW w:w="1843" w:type="dxa"/>
            <w:tcBorders>
              <w:bottom w:val="single" w:sz="4" w:space="0" w:color="auto"/>
            </w:tcBorders>
            <w:shd w:val="clear" w:color="auto" w:fill="auto"/>
          </w:tcPr>
          <w:p w14:paraId="00CC2961" w14:textId="77777777" w:rsidR="000C2CFC" w:rsidRPr="009E7835" w:rsidRDefault="000C2CFC" w:rsidP="000C2CFC">
            <w:pPr>
              <w:ind w:right="-72"/>
              <w:jc w:val="right"/>
              <w:rPr>
                <w:rFonts w:eastAsia="Times New Roman"/>
                <w:color w:val="222222"/>
                <w:spacing w:val="-2"/>
                <w:sz w:val="20"/>
                <w:szCs w:val="20"/>
                <w:lang w:val="en-GB" w:eastAsia="en-GB"/>
              </w:rPr>
            </w:pPr>
            <w:r w:rsidRPr="009E7835">
              <w:rPr>
                <w:rFonts w:eastAsia="Times New Roman"/>
                <w:color w:val="222222"/>
                <w:spacing w:val="-2"/>
                <w:sz w:val="20"/>
                <w:szCs w:val="20"/>
                <w:lang w:val="en-GB" w:eastAsia="en-GB"/>
              </w:rPr>
              <w:t>(930,968)</w:t>
            </w:r>
          </w:p>
        </w:tc>
        <w:tc>
          <w:tcPr>
            <w:tcW w:w="1814" w:type="dxa"/>
            <w:tcBorders>
              <w:bottom w:val="single" w:sz="4" w:space="0" w:color="auto"/>
            </w:tcBorders>
            <w:shd w:val="clear" w:color="auto" w:fill="auto"/>
          </w:tcPr>
          <w:p w14:paraId="335C2D1B" w14:textId="77777777" w:rsidR="000C2CFC" w:rsidRPr="009E7835" w:rsidRDefault="000C2CFC" w:rsidP="000C2CFC">
            <w:pPr>
              <w:ind w:right="-72"/>
              <w:jc w:val="right"/>
              <w:rPr>
                <w:rFonts w:eastAsia="Times New Roman"/>
                <w:color w:val="222222"/>
                <w:spacing w:val="-2"/>
                <w:sz w:val="20"/>
                <w:szCs w:val="20"/>
                <w:lang w:val="en-GB" w:eastAsia="en-GB"/>
              </w:rPr>
            </w:pPr>
            <w:r w:rsidRPr="009E7835">
              <w:rPr>
                <w:rFonts w:eastAsia="Times New Roman"/>
                <w:color w:val="222222"/>
                <w:spacing w:val="-2"/>
                <w:sz w:val="20"/>
                <w:szCs w:val="20"/>
                <w:lang w:val="en-GB" w:eastAsia="en-GB"/>
              </w:rPr>
              <w:t>21,932,874</w:t>
            </w:r>
          </w:p>
        </w:tc>
      </w:tr>
      <w:tr w:rsidR="00EA1092" w:rsidRPr="009E7835" w14:paraId="676B02E7" w14:textId="77777777" w:rsidTr="00EA1092">
        <w:trPr>
          <w:trHeight w:val="20"/>
        </w:trPr>
        <w:tc>
          <w:tcPr>
            <w:tcW w:w="3487" w:type="dxa"/>
          </w:tcPr>
          <w:p w14:paraId="09C21A12" w14:textId="77777777" w:rsidR="00EA1092" w:rsidRPr="009E7835" w:rsidRDefault="00EA1092" w:rsidP="000C2CFC">
            <w:pPr>
              <w:ind w:left="37" w:right="-106" w:hanging="142"/>
              <w:rPr>
                <w:rFonts w:eastAsia="Times New Roman"/>
                <w:color w:val="222222"/>
                <w:spacing w:val="-2"/>
                <w:sz w:val="16"/>
                <w:szCs w:val="16"/>
                <w:lang w:val="en-GB" w:eastAsia="en-GB"/>
              </w:rPr>
            </w:pPr>
          </w:p>
        </w:tc>
        <w:tc>
          <w:tcPr>
            <w:tcW w:w="1901" w:type="dxa"/>
            <w:tcBorders>
              <w:top w:val="single" w:sz="4" w:space="0" w:color="auto"/>
            </w:tcBorders>
            <w:shd w:val="clear" w:color="auto" w:fill="auto"/>
          </w:tcPr>
          <w:p w14:paraId="766ECBF3" w14:textId="77777777" w:rsidR="00EA1092" w:rsidRPr="009E7835" w:rsidRDefault="00EA1092" w:rsidP="000C2CFC">
            <w:pPr>
              <w:ind w:right="-72"/>
              <w:jc w:val="right"/>
              <w:rPr>
                <w:rFonts w:eastAsia="Times New Roman"/>
                <w:color w:val="222222"/>
                <w:spacing w:val="-2"/>
                <w:sz w:val="16"/>
                <w:szCs w:val="16"/>
                <w:lang w:val="en-GB" w:eastAsia="en-GB"/>
              </w:rPr>
            </w:pPr>
          </w:p>
        </w:tc>
        <w:tc>
          <w:tcPr>
            <w:tcW w:w="1843" w:type="dxa"/>
            <w:tcBorders>
              <w:top w:val="single" w:sz="4" w:space="0" w:color="auto"/>
            </w:tcBorders>
            <w:shd w:val="clear" w:color="auto" w:fill="auto"/>
          </w:tcPr>
          <w:p w14:paraId="139317F3" w14:textId="77777777" w:rsidR="00EA1092" w:rsidRPr="009E7835" w:rsidRDefault="00EA1092" w:rsidP="000C2CFC">
            <w:pPr>
              <w:ind w:right="-72"/>
              <w:jc w:val="right"/>
              <w:rPr>
                <w:rFonts w:eastAsia="Times New Roman"/>
                <w:color w:val="222222"/>
                <w:spacing w:val="-2"/>
                <w:sz w:val="16"/>
                <w:szCs w:val="16"/>
                <w:lang w:val="en-GB" w:eastAsia="en-GB"/>
              </w:rPr>
            </w:pPr>
          </w:p>
        </w:tc>
        <w:tc>
          <w:tcPr>
            <w:tcW w:w="1814" w:type="dxa"/>
            <w:tcBorders>
              <w:top w:val="single" w:sz="4" w:space="0" w:color="auto"/>
            </w:tcBorders>
            <w:shd w:val="clear" w:color="auto" w:fill="auto"/>
          </w:tcPr>
          <w:p w14:paraId="0D0A83B2" w14:textId="77777777" w:rsidR="00EA1092" w:rsidRPr="009E7835" w:rsidRDefault="00EA1092" w:rsidP="000C2CFC">
            <w:pPr>
              <w:ind w:right="-72"/>
              <w:jc w:val="right"/>
              <w:rPr>
                <w:rFonts w:eastAsia="Times New Roman"/>
                <w:color w:val="222222"/>
                <w:spacing w:val="-2"/>
                <w:sz w:val="16"/>
                <w:szCs w:val="16"/>
                <w:lang w:val="en-GB" w:eastAsia="en-GB"/>
              </w:rPr>
            </w:pPr>
          </w:p>
        </w:tc>
      </w:tr>
      <w:tr w:rsidR="00EA1092" w:rsidRPr="009E7835" w14:paraId="085D98F8" w14:textId="77777777" w:rsidTr="001E2484">
        <w:trPr>
          <w:trHeight w:val="20"/>
        </w:trPr>
        <w:tc>
          <w:tcPr>
            <w:tcW w:w="3487" w:type="dxa"/>
          </w:tcPr>
          <w:p w14:paraId="65A3C9D5" w14:textId="6789423A" w:rsidR="00EA1092" w:rsidRPr="009E7835" w:rsidRDefault="00EA1092" w:rsidP="00EA1092">
            <w:pPr>
              <w:ind w:left="37" w:right="-106" w:hanging="142"/>
              <w:rPr>
                <w:rFonts w:eastAsia="Times New Roman"/>
                <w:color w:val="222222"/>
                <w:spacing w:val="-2"/>
                <w:sz w:val="20"/>
                <w:szCs w:val="20"/>
                <w:lang w:val="en-GB" w:eastAsia="en-GB"/>
              </w:rPr>
            </w:pPr>
            <w:r w:rsidRPr="009E7835">
              <w:rPr>
                <w:rFonts w:eastAsia="Times New Roman"/>
                <w:color w:val="222222"/>
                <w:spacing w:val="-2"/>
                <w:sz w:val="20"/>
                <w:szCs w:val="20"/>
                <w:lang w:val="en-GB" w:eastAsia="en-GB"/>
              </w:rPr>
              <w:t>Net profit for the period</w:t>
            </w:r>
          </w:p>
        </w:tc>
        <w:tc>
          <w:tcPr>
            <w:tcW w:w="1901" w:type="dxa"/>
            <w:tcBorders>
              <w:bottom w:val="single" w:sz="4" w:space="0" w:color="auto"/>
            </w:tcBorders>
            <w:shd w:val="clear" w:color="auto" w:fill="auto"/>
            <w:vAlign w:val="bottom"/>
          </w:tcPr>
          <w:p w14:paraId="5782D2CC" w14:textId="20F7ACEC" w:rsidR="00EA1092" w:rsidRPr="009E7835" w:rsidRDefault="00D92ACF" w:rsidP="00EA1092">
            <w:pPr>
              <w:ind w:right="-72"/>
              <w:jc w:val="right"/>
              <w:rPr>
                <w:rFonts w:eastAsia="Times New Roman"/>
                <w:color w:val="222222"/>
                <w:spacing w:val="-2"/>
                <w:sz w:val="20"/>
                <w:szCs w:val="20"/>
                <w:lang w:val="en-GB" w:eastAsia="en-GB"/>
              </w:rPr>
            </w:pPr>
            <w:r w:rsidRPr="009E7835">
              <w:rPr>
                <w:rFonts w:eastAsia="Times New Roman"/>
                <w:color w:val="222222"/>
                <w:spacing w:val="-2"/>
                <w:sz w:val="20"/>
                <w:szCs w:val="20"/>
                <w:lang w:val="en-GB" w:eastAsia="en-GB"/>
              </w:rPr>
              <w:t>85,806,321</w:t>
            </w:r>
          </w:p>
        </w:tc>
        <w:tc>
          <w:tcPr>
            <w:tcW w:w="1843" w:type="dxa"/>
            <w:tcBorders>
              <w:bottom w:val="single" w:sz="4" w:space="0" w:color="auto"/>
            </w:tcBorders>
            <w:shd w:val="clear" w:color="auto" w:fill="auto"/>
            <w:vAlign w:val="bottom"/>
          </w:tcPr>
          <w:p w14:paraId="50DDB92B" w14:textId="56AD5BBF" w:rsidR="00EA1092" w:rsidRPr="009E7835" w:rsidRDefault="00EA1092" w:rsidP="00EA1092">
            <w:pPr>
              <w:ind w:right="-72"/>
              <w:jc w:val="right"/>
              <w:rPr>
                <w:rFonts w:eastAsia="Times New Roman"/>
                <w:color w:val="222222"/>
                <w:spacing w:val="-2"/>
                <w:sz w:val="20"/>
                <w:szCs w:val="20"/>
                <w:lang w:val="en-GB" w:eastAsia="en-GB"/>
              </w:rPr>
            </w:pPr>
            <w:r w:rsidRPr="009E7835">
              <w:rPr>
                <w:rFonts w:eastAsia="Times New Roman"/>
                <w:color w:val="222222"/>
                <w:spacing w:val="-2"/>
                <w:sz w:val="20"/>
                <w:szCs w:val="20"/>
                <w:lang w:val="en-GB" w:eastAsia="en-GB"/>
              </w:rPr>
              <w:t>930,968</w:t>
            </w:r>
          </w:p>
        </w:tc>
        <w:tc>
          <w:tcPr>
            <w:tcW w:w="1814" w:type="dxa"/>
            <w:tcBorders>
              <w:bottom w:val="single" w:sz="4" w:space="0" w:color="auto"/>
            </w:tcBorders>
            <w:shd w:val="clear" w:color="auto" w:fill="auto"/>
            <w:vAlign w:val="bottom"/>
          </w:tcPr>
          <w:p w14:paraId="65159763" w14:textId="55CC45F3" w:rsidR="00EA1092" w:rsidRPr="009E7835" w:rsidRDefault="00EA1092" w:rsidP="00EA1092">
            <w:pPr>
              <w:ind w:right="-72"/>
              <w:jc w:val="right"/>
              <w:rPr>
                <w:rFonts w:eastAsia="Times New Roman"/>
                <w:color w:val="222222"/>
                <w:spacing w:val="-2"/>
                <w:sz w:val="20"/>
                <w:szCs w:val="20"/>
                <w:lang w:val="en-GB" w:eastAsia="en-GB"/>
              </w:rPr>
            </w:pPr>
            <w:r w:rsidRPr="009E7835">
              <w:rPr>
                <w:rFonts w:eastAsia="Times New Roman"/>
                <w:color w:val="222222"/>
                <w:spacing w:val="-2"/>
                <w:sz w:val="20"/>
                <w:szCs w:val="20"/>
                <w:lang w:val="en-GB" w:eastAsia="en-GB"/>
              </w:rPr>
              <w:t>86,737,289</w:t>
            </w:r>
          </w:p>
        </w:tc>
      </w:tr>
      <w:tr w:rsidR="00EA1092" w:rsidRPr="009E7835" w14:paraId="65151192" w14:textId="77777777" w:rsidTr="00EA1092">
        <w:trPr>
          <w:trHeight w:val="20"/>
        </w:trPr>
        <w:tc>
          <w:tcPr>
            <w:tcW w:w="3487" w:type="dxa"/>
          </w:tcPr>
          <w:p w14:paraId="5A9841EF" w14:textId="77777777" w:rsidR="00EA1092" w:rsidRPr="009E7835" w:rsidRDefault="00EA1092" w:rsidP="000C2CFC">
            <w:pPr>
              <w:ind w:left="37" w:right="-106" w:hanging="142"/>
              <w:rPr>
                <w:rFonts w:eastAsia="Times New Roman"/>
                <w:color w:val="222222"/>
                <w:spacing w:val="-2"/>
                <w:sz w:val="16"/>
                <w:szCs w:val="16"/>
                <w:lang w:val="en-GB" w:eastAsia="en-GB"/>
              </w:rPr>
            </w:pPr>
          </w:p>
        </w:tc>
        <w:tc>
          <w:tcPr>
            <w:tcW w:w="1901" w:type="dxa"/>
            <w:tcBorders>
              <w:top w:val="single" w:sz="4" w:space="0" w:color="auto"/>
            </w:tcBorders>
            <w:shd w:val="clear" w:color="auto" w:fill="auto"/>
          </w:tcPr>
          <w:p w14:paraId="1E265946" w14:textId="77777777" w:rsidR="00EA1092" w:rsidRPr="009E7835" w:rsidRDefault="00EA1092" w:rsidP="000C2CFC">
            <w:pPr>
              <w:ind w:right="-72"/>
              <w:jc w:val="right"/>
              <w:rPr>
                <w:rFonts w:eastAsia="Times New Roman"/>
                <w:color w:val="222222"/>
                <w:spacing w:val="-2"/>
                <w:sz w:val="16"/>
                <w:szCs w:val="16"/>
                <w:lang w:val="en-GB" w:eastAsia="en-GB"/>
              </w:rPr>
            </w:pPr>
          </w:p>
        </w:tc>
        <w:tc>
          <w:tcPr>
            <w:tcW w:w="1843" w:type="dxa"/>
            <w:tcBorders>
              <w:top w:val="single" w:sz="4" w:space="0" w:color="auto"/>
            </w:tcBorders>
            <w:shd w:val="clear" w:color="auto" w:fill="auto"/>
          </w:tcPr>
          <w:p w14:paraId="403B980A" w14:textId="77777777" w:rsidR="00EA1092" w:rsidRPr="009E7835" w:rsidRDefault="00EA1092" w:rsidP="000C2CFC">
            <w:pPr>
              <w:ind w:right="-72"/>
              <w:jc w:val="right"/>
              <w:rPr>
                <w:rFonts w:eastAsia="Times New Roman"/>
                <w:color w:val="222222"/>
                <w:spacing w:val="-2"/>
                <w:sz w:val="16"/>
                <w:szCs w:val="16"/>
                <w:lang w:val="en-GB" w:eastAsia="en-GB"/>
              </w:rPr>
            </w:pPr>
          </w:p>
        </w:tc>
        <w:tc>
          <w:tcPr>
            <w:tcW w:w="1814" w:type="dxa"/>
            <w:tcBorders>
              <w:top w:val="single" w:sz="4" w:space="0" w:color="auto"/>
            </w:tcBorders>
            <w:shd w:val="clear" w:color="auto" w:fill="auto"/>
          </w:tcPr>
          <w:p w14:paraId="494487A8" w14:textId="77777777" w:rsidR="00EA1092" w:rsidRPr="009E7835" w:rsidRDefault="00EA1092" w:rsidP="000C2CFC">
            <w:pPr>
              <w:ind w:right="-72"/>
              <w:jc w:val="right"/>
              <w:rPr>
                <w:rFonts w:eastAsia="Times New Roman"/>
                <w:color w:val="222222"/>
                <w:spacing w:val="-2"/>
                <w:sz w:val="16"/>
                <w:szCs w:val="16"/>
                <w:lang w:val="en-GB" w:eastAsia="en-GB"/>
              </w:rPr>
            </w:pPr>
          </w:p>
        </w:tc>
      </w:tr>
      <w:tr w:rsidR="00EA1092" w:rsidRPr="009E7835" w14:paraId="2EBB1819" w14:textId="77777777" w:rsidTr="00EA1092">
        <w:trPr>
          <w:trHeight w:val="20"/>
        </w:trPr>
        <w:tc>
          <w:tcPr>
            <w:tcW w:w="3487" w:type="dxa"/>
          </w:tcPr>
          <w:p w14:paraId="2E1039A5" w14:textId="6FAECCD2" w:rsidR="00EA1092" w:rsidRPr="009E7835" w:rsidRDefault="00EA1092" w:rsidP="00EA1092">
            <w:pPr>
              <w:ind w:left="37" w:right="-172" w:hanging="142"/>
              <w:rPr>
                <w:rFonts w:eastAsia="Times New Roman"/>
                <w:color w:val="222222"/>
                <w:spacing w:val="-10"/>
                <w:sz w:val="20"/>
                <w:szCs w:val="20"/>
                <w:lang w:val="en-GB" w:eastAsia="en-GB"/>
              </w:rPr>
            </w:pPr>
            <w:r w:rsidRPr="009E7835">
              <w:rPr>
                <w:rFonts w:eastAsia="Times New Roman"/>
                <w:color w:val="222222"/>
                <w:spacing w:val="-10"/>
                <w:sz w:val="20"/>
                <w:szCs w:val="20"/>
                <w:lang w:val="en-GB" w:eastAsia="en-GB"/>
              </w:rPr>
              <w:t>Total comprehensive income for the period</w:t>
            </w:r>
          </w:p>
        </w:tc>
        <w:tc>
          <w:tcPr>
            <w:tcW w:w="1901" w:type="dxa"/>
            <w:tcBorders>
              <w:bottom w:val="single" w:sz="4" w:space="0" w:color="auto"/>
            </w:tcBorders>
            <w:shd w:val="clear" w:color="auto" w:fill="auto"/>
            <w:vAlign w:val="bottom"/>
          </w:tcPr>
          <w:p w14:paraId="3F804316" w14:textId="4C0E09BB" w:rsidR="00EA1092" w:rsidRPr="009E7835" w:rsidRDefault="00D92ACF" w:rsidP="00EA1092">
            <w:pPr>
              <w:ind w:right="-72"/>
              <w:jc w:val="right"/>
              <w:rPr>
                <w:rFonts w:eastAsia="Times New Roman"/>
                <w:color w:val="222222"/>
                <w:spacing w:val="-2"/>
                <w:sz w:val="20"/>
                <w:szCs w:val="20"/>
                <w:lang w:val="en-GB" w:eastAsia="en-GB"/>
              </w:rPr>
            </w:pPr>
            <w:r w:rsidRPr="009E7835">
              <w:rPr>
                <w:rFonts w:eastAsia="Times New Roman"/>
                <w:color w:val="222222"/>
                <w:spacing w:val="-2"/>
                <w:sz w:val="20"/>
                <w:szCs w:val="20"/>
                <w:lang w:val="en-GB" w:eastAsia="en-GB"/>
              </w:rPr>
              <w:t>85,806,321</w:t>
            </w:r>
          </w:p>
        </w:tc>
        <w:tc>
          <w:tcPr>
            <w:tcW w:w="1843" w:type="dxa"/>
            <w:tcBorders>
              <w:bottom w:val="single" w:sz="4" w:space="0" w:color="auto"/>
            </w:tcBorders>
            <w:shd w:val="clear" w:color="auto" w:fill="auto"/>
            <w:vAlign w:val="bottom"/>
          </w:tcPr>
          <w:p w14:paraId="369A7C28" w14:textId="0F7395BD" w:rsidR="00EA1092" w:rsidRPr="009E7835" w:rsidRDefault="00EA1092" w:rsidP="00EA1092">
            <w:pPr>
              <w:ind w:right="-72"/>
              <w:jc w:val="right"/>
              <w:rPr>
                <w:rFonts w:eastAsia="Times New Roman"/>
                <w:color w:val="222222"/>
                <w:spacing w:val="-2"/>
                <w:sz w:val="20"/>
                <w:szCs w:val="20"/>
                <w:lang w:val="en-GB" w:eastAsia="en-GB"/>
              </w:rPr>
            </w:pPr>
            <w:r w:rsidRPr="009E7835">
              <w:rPr>
                <w:rFonts w:eastAsia="Times New Roman"/>
                <w:color w:val="222222"/>
                <w:spacing w:val="-2"/>
                <w:sz w:val="20"/>
                <w:szCs w:val="20"/>
                <w:lang w:val="en-GB" w:eastAsia="en-GB"/>
              </w:rPr>
              <w:t>930,968</w:t>
            </w:r>
          </w:p>
        </w:tc>
        <w:tc>
          <w:tcPr>
            <w:tcW w:w="1814" w:type="dxa"/>
            <w:tcBorders>
              <w:bottom w:val="single" w:sz="4" w:space="0" w:color="auto"/>
            </w:tcBorders>
            <w:shd w:val="clear" w:color="auto" w:fill="auto"/>
            <w:vAlign w:val="bottom"/>
          </w:tcPr>
          <w:p w14:paraId="5F99EA37" w14:textId="032E25A6" w:rsidR="00EA1092" w:rsidRPr="009E7835" w:rsidRDefault="00EA1092" w:rsidP="00EA1092">
            <w:pPr>
              <w:ind w:right="-72"/>
              <w:jc w:val="right"/>
              <w:rPr>
                <w:rFonts w:eastAsia="Times New Roman"/>
                <w:color w:val="222222"/>
                <w:spacing w:val="-2"/>
                <w:sz w:val="20"/>
                <w:szCs w:val="20"/>
                <w:lang w:val="en-GB" w:eastAsia="en-GB"/>
              </w:rPr>
            </w:pPr>
            <w:r w:rsidRPr="009E7835">
              <w:rPr>
                <w:rFonts w:eastAsia="Times New Roman"/>
                <w:color w:val="222222"/>
                <w:spacing w:val="-2"/>
                <w:sz w:val="20"/>
                <w:szCs w:val="20"/>
                <w:lang w:val="en-GB" w:eastAsia="en-GB"/>
              </w:rPr>
              <w:t>86,737,289</w:t>
            </w:r>
          </w:p>
        </w:tc>
      </w:tr>
      <w:tr w:rsidR="00EA1092" w:rsidRPr="009E7835" w14:paraId="358F5488" w14:textId="77777777" w:rsidTr="00EA1092">
        <w:trPr>
          <w:trHeight w:val="20"/>
        </w:trPr>
        <w:tc>
          <w:tcPr>
            <w:tcW w:w="3487" w:type="dxa"/>
          </w:tcPr>
          <w:p w14:paraId="0C81359C" w14:textId="77777777" w:rsidR="00EA1092" w:rsidRPr="009E7835" w:rsidRDefault="00EA1092" w:rsidP="000C2CFC">
            <w:pPr>
              <w:ind w:left="37" w:right="-106" w:hanging="142"/>
              <w:rPr>
                <w:rFonts w:eastAsia="Times New Roman"/>
                <w:color w:val="222222"/>
                <w:spacing w:val="-2"/>
                <w:sz w:val="16"/>
                <w:szCs w:val="16"/>
                <w:lang w:val="en-GB" w:eastAsia="en-GB"/>
              </w:rPr>
            </w:pPr>
          </w:p>
        </w:tc>
        <w:tc>
          <w:tcPr>
            <w:tcW w:w="1901" w:type="dxa"/>
            <w:tcBorders>
              <w:top w:val="single" w:sz="4" w:space="0" w:color="auto"/>
            </w:tcBorders>
            <w:shd w:val="clear" w:color="auto" w:fill="auto"/>
          </w:tcPr>
          <w:p w14:paraId="53F254D9" w14:textId="77777777" w:rsidR="00EA1092" w:rsidRPr="009E7835" w:rsidRDefault="00EA1092" w:rsidP="000C2CFC">
            <w:pPr>
              <w:ind w:right="-72"/>
              <w:jc w:val="right"/>
              <w:rPr>
                <w:rFonts w:eastAsia="Times New Roman"/>
                <w:color w:val="222222"/>
                <w:spacing w:val="-2"/>
                <w:sz w:val="16"/>
                <w:szCs w:val="16"/>
                <w:lang w:val="en-GB" w:eastAsia="en-GB"/>
              </w:rPr>
            </w:pPr>
          </w:p>
        </w:tc>
        <w:tc>
          <w:tcPr>
            <w:tcW w:w="1843" w:type="dxa"/>
            <w:tcBorders>
              <w:top w:val="single" w:sz="4" w:space="0" w:color="auto"/>
            </w:tcBorders>
            <w:shd w:val="clear" w:color="auto" w:fill="auto"/>
          </w:tcPr>
          <w:p w14:paraId="12ADE4FF" w14:textId="77777777" w:rsidR="00EA1092" w:rsidRPr="009E7835" w:rsidRDefault="00EA1092" w:rsidP="000C2CFC">
            <w:pPr>
              <w:ind w:right="-72"/>
              <w:jc w:val="right"/>
              <w:rPr>
                <w:rFonts w:eastAsia="Times New Roman"/>
                <w:color w:val="222222"/>
                <w:spacing w:val="-2"/>
                <w:sz w:val="16"/>
                <w:szCs w:val="16"/>
                <w:lang w:val="en-GB" w:eastAsia="en-GB"/>
              </w:rPr>
            </w:pPr>
          </w:p>
        </w:tc>
        <w:tc>
          <w:tcPr>
            <w:tcW w:w="1814" w:type="dxa"/>
            <w:tcBorders>
              <w:top w:val="single" w:sz="4" w:space="0" w:color="auto"/>
            </w:tcBorders>
            <w:shd w:val="clear" w:color="auto" w:fill="auto"/>
          </w:tcPr>
          <w:p w14:paraId="3436CE26" w14:textId="77777777" w:rsidR="00EA1092" w:rsidRPr="009E7835" w:rsidRDefault="00EA1092" w:rsidP="000C2CFC">
            <w:pPr>
              <w:ind w:right="-72"/>
              <w:jc w:val="right"/>
              <w:rPr>
                <w:rFonts w:eastAsia="Times New Roman"/>
                <w:color w:val="222222"/>
                <w:spacing w:val="-2"/>
                <w:sz w:val="16"/>
                <w:szCs w:val="16"/>
                <w:lang w:val="en-GB" w:eastAsia="en-GB"/>
              </w:rPr>
            </w:pPr>
          </w:p>
        </w:tc>
      </w:tr>
      <w:tr w:rsidR="00EA1092" w:rsidRPr="009E7835" w14:paraId="270BD899" w14:textId="77777777" w:rsidTr="002D6E32">
        <w:trPr>
          <w:trHeight w:val="20"/>
        </w:trPr>
        <w:tc>
          <w:tcPr>
            <w:tcW w:w="3487" w:type="dxa"/>
          </w:tcPr>
          <w:p w14:paraId="7C3CA2B7" w14:textId="1FFC6058" w:rsidR="00EA1092" w:rsidRPr="009E7835" w:rsidRDefault="00EA1092" w:rsidP="000C2CFC">
            <w:pPr>
              <w:ind w:left="37" w:right="-106" w:hanging="142"/>
              <w:rPr>
                <w:rFonts w:eastAsia="Times New Roman"/>
                <w:color w:val="222222"/>
                <w:spacing w:val="-8"/>
                <w:sz w:val="20"/>
                <w:szCs w:val="20"/>
                <w:lang w:val="en-GB" w:eastAsia="en-GB"/>
              </w:rPr>
            </w:pPr>
            <w:r w:rsidRPr="009E7835">
              <w:rPr>
                <w:rFonts w:eastAsia="Times New Roman"/>
                <w:color w:val="222222"/>
                <w:spacing w:val="-8"/>
                <w:sz w:val="20"/>
                <w:szCs w:val="20"/>
                <w:lang w:val="en-GB" w:eastAsia="en-GB"/>
              </w:rPr>
              <w:t>Basic earnings per share (Baht per share)</w:t>
            </w:r>
          </w:p>
        </w:tc>
        <w:tc>
          <w:tcPr>
            <w:tcW w:w="1901" w:type="dxa"/>
            <w:tcBorders>
              <w:bottom w:val="single" w:sz="4" w:space="0" w:color="auto"/>
            </w:tcBorders>
            <w:shd w:val="clear" w:color="auto" w:fill="auto"/>
          </w:tcPr>
          <w:p w14:paraId="3D3B469C" w14:textId="1D6E4DD2" w:rsidR="00EA1092" w:rsidRPr="009E7835" w:rsidRDefault="00EA1092" w:rsidP="000C2CFC">
            <w:pPr>
              <w:ind w:right="-72"/>
              <w:jc w:val="right"/>
              <w:rPr>
                <w:rFonts w:eastAsia="Times New Roman"/>
                <w:color w:val="222222"/>
                <w:spacing w:val="-2"/>
                <w:sz w:val="20"/>
                <w:szCs w:val="25"/>
                <w:lang w:eastAsia="en-GB"/>
              </w:rPr>
            </w:pPr>
            <w:r w:rsidRPr="009E7835">
              <w:rPr>
                <w:rFonts w:eastAsia="Times New Roman"/>
                <w:color w:val="222222"/>
                <w:spacing w:val="-2"/>
                <w:sz w:val="20"/>
                <w:szCs w:val="25"/>
                <w:lang w:eastAsia="en-GB"/>
              </w:rPr>
              <w:t>0.26</w:t>
            </w:r>
          </w:p>
        </w:tc>
        <w:tc>
          <w:tcPr>
            <w:tcW w:w="1843" w:type="dxa"/>
            <w:tcBorders>
              <w:bottom w:val="single" w:sz="4" w:space="0" w:color="auto"/>
            </w:tcBorders>
            <w:shd w:val="clear" w:color="auto" w:fill="auto"/>
          </w:tcPr>
          <w:p w14:paraId="26109987" w14:textId="2BAC2C7C" w:rsidR="00EA1092" w:rsidRPr="009E7835" w:rsidRDefault="00EA1092" w:rsidP="000C2CFC">
            <w:pPr>
              <w:ind w:right="-72"/>
              <w:jc w:val="right"/>
              <w:rPr>
                <w:rFonts w:eastAsia="Times New Roman"/>
                <w:color w:val="222222"/>
                <w:spacing w:val="-2"/>
                <w:sz w:val="20"/>
                <w:szCs w:val="20"/>
                <w:lang w:val="en-GB" w:eastAsia="en-GB"/>
              </w:rPr>
            </w:pPr>
            <w:r w:rsidRPr="009E7835">
              <w:rPr>
                <w:rFonts w:eastAsia="Times New Roman"/>
                <w:color w:val="222222"/>
                <w:spacing w:val="-2"/>
                <w:sz w:val="20"/>
                <w:szCs w:val="20"/>
                <w:lang w:val="en-GB" w:eastAsia="en-GB"/>
              </w:rPr>
              <w:t>-</w:t>
            </w:r>
          </w:p>
        </w:tc>
        <w:tc>
          <w:tcPr>
            <w:tcW w:w="1814" w:type="dxa"/>
            <w:tcBorders>
              <w:bottom w:val="single" w:sz="4" w:space="0" w:color="auto"/>
            </w:tcBorders>
            <w:shd w:val="clear" w:color="auto" w:fill="auto"/>
          </w:tcPr>
          <w:p w14:paraId="65DE9520" w14:textId="0FDFD5B9" w:rsidR="00EA1092" w:rsidRPr="009E7835" w:rsidRDefault="00EA1092" w:rsidP="000C2CFC">
            <w:pPr>
              <w:ind w:right="-72"/>
              <w:jc w:val="right"/>
              <w:rPr>
                <w:rFonts w:eastAsia="Times New Roman"/>
                <w:color w:val="222222"/>
                <w:spacing w:val="-2"/>
                <w:sz w:val="20"/>
                <w:szCs w:val="20"/>
                <w:lang w:val="en-GB" w:eastAsia="en-GB"/>
              </w:rPr>
            </w:pPr>
            <w:r w:rsidRPr="009E7835">
              <w:rPr>
                <w:rFonts w:eastAsia="Times New Roman"/>
                <w:color w:val="222222"/>
                <w:spacing w:val="-2"/>
                <w:sz w:val="20"/>
                <w:szCs w:val="20"/>
                <w:lang w:val="en-GB" w:eastAsia="en-GB"/>
              </w:rPr>
              <w:t>0.26</w:t>
            </w:r>
          </w:p>
        </w:tc>
      </w:tr>
    </w:tbl>
    <w:p w14:paraId="74B6EECF" w14:textId="14986BDE" w:rsidR="009943AE" w:rsidRPr="009E7835" w:rsidRDefault="009943AE" w:rsidP="004E537E">
      <w:pPr>
        <w:jc w:val="thaiDistribute"/>
        <w:rPr>
          <w:sz w:val="20"/>
          <w:szCs w:val="20"/>
        </w:rPr>
      </w:pPr>
      <w:r w:rsidRPr="009E7835">
        <w:rPr>
          <w:sz w:val="20"/>
          <w:szCs w:val="20"/>
        </w:rPr>
        <w:br w:type="page"/>
      </w:r>
    </w:p>
    <w:p w14:paraId="366EDBEC" w14:textId="55F7B005" w:rsidR="00F44CCB" w:rsidRPr="009E7835" w:rsidRDefault="00F44CCB" w:rsidP="004E537E">
      <w:pPr>
        <w:jc w:val="thaiDistribute"/>
        <w:rPr>
          <w:sz w:val="20"/>
          <w:szCs w:val="20"/>
        </w:rPr>
      </w:pPr>
    </w:p>
    <w:p w14:paraId="1A288E01" w14:textId="77777777" w:rsidR="009943AE" w:rsidRPr="009E7835" w:rsidRDefault="009943AE" w:rsidP="004E537E">
      <w:pPr>
        <w:jc w:val="thaiDistribute"/>
        <w:rPr>
          <w:sz w:val="20"/>
          <w:szCs w:val="20"/>
        </w:rPr>
      </w:pPr>
    </w:p>
    <w:tbl>
      <w:tblPr>
        <w:tblW w:w="9029" w:type="dxa"/>
        <w:tblInd w:w="18" w:type="dxa"/>
        <w:shd w:val="clear" w:color="auto" w:fill="FFA543"/>
        <w:tblLook w:val="04A0" w:firstRow="1" w:lastRow="0" w:firstColumn="1" w:lastColumn="0" w:noHBand="0" w:noVBand="1"/>
      </w:tblPr>
      <w:tblGrid>
        <w:gridCol w:w="9029"/>
      </w:tblGrid>
      <w:tr w:rsidR="005D4F3B" w:rsidRPr="009E7835" w14:paraId="0549E4C4" w14:textId="77777777" w:rsidTr="00497EE5">
        <w:trPr>
          <w:trHeight w:val="386"/>
        </w:trPr>
        <w:tc>
          <w:tcPr>
            <w:tcW w:w="9029" w:type="dxa"/>
            <w:shd w:val="clear" w:color="auto" w:fill="FFA543"/>
            <w:vAlign w:val="center"/>
            <w:hideMark/>
          </w:tcPr>
          <w:p w14:paraId="145112C6" w14:textId="663C01CE" w:rsidR="005D4F3B" w:rsidRPr="009E7835" w:rsidRDefault="00AE2FC1" w:rsidP="0066565A">
            <w:pPr>
              <w:ind w:left="432" w:hanging="432"/>
              <w:rPr>
                <w:b/>
                <w:bCs/>
                <w:color w:val="FFFFFF"/>
                <w:sz w:val="20"/>
                <w:szCs w:val="20"/>
              </w:rPr>
            </w:pPr>
            <w:r w:rsidRPr="009E7835">
              <w:rPr>
                <w:b/>
                <w:bCs/>
                <w:color w:val="FFFFFF"/>
                <w:sz w:val="20"/>
                <w:szCs w:val="20"/>
                <w:cs/>
              </w:rPr>
              <w:br w:type="page"/>
            </w:r>
            <w:bookmarkEnd w:id="1"/>
            <w:bookmarkEnd w:id="2"/>
            <w:r w:rsidR="005D4F3B" w:rsidRPr="009E7835">
              <w:rPr>
                <w:b/>
                <w:bCs/>
                <w:color w:val="FFFFFF"/>
                <w:sz w:val="20"/>
                <w:szCs w:val="20"/>
              </w:rPr>
              <w:br w:type="page"/>
            </w:r>
            <w:r w:rsidR="009B796B" w:rsidRPr="009E7835">
              <w:rPr>
                <w:b/>
                <w:bCs/>
                <w:color w:val="FFFFFF"/>
                <w:sz w:val="20"/>
                <w:szCs w:val="20"/>
              </w:rPr>
              <w:t>5</w:t>
            </w:r>
            <w:r w:rsidR="005D4F3B" w:rsidRPr="009E7835">
              <w:rPr>
                <w:b/>
                <w:bCs/>
                <w:color w:val="FFFFFF"/>
                <w:sz w:val="20"/>
                <w:szCs w:val="20"/>
              </w:rPr>
              <w:tab/>
            </w:r>
            <w:r w:rsidR="006A01B7" w:rsidRPr="009E7835">
              <w:rPr>
                <w:b/>
                <w:bCs/>
                <w:color w:val="FFFFFF"/>
                <w:sz w:val="20"/>
                <w:szCs w:val="20"/>
              </w:rPr>
              <w:t>Estimates</w:t>
            </w:r>
          </w:p>
        </w:tc>
      </w:tr>
    </w:tbl>
    <w:p w14:paraId="46A147FB" w14:textId="34533BBB" w:rsidR="005D4F3B" w:rsidRPr="009E7835" w:rsidRDefault="005D4F3B" w:rsidP="0066565A">
      <w:pPr>
        <w:ind w:left="547" w:hanging="547"/>
        <w:jc w:val="thaiDistribute"/>
        <w:rPr>
          <w:color w:val="000000"/>
          <w:sz w:val="20"/>
          <w:szCs w:val="20"/>
        </w:rPr>
      </w:pPr>
    </w:p>
    <w:p w14:paraId="651D53C8" w14:textId="3F8284C2" w:rsidR="006A01B7" w:rsidRPr="009E7835" w:rsidRDefault="00875848" w:rsidP="0066565A">
      <w:pPr>
        <w:shd w:val="clear" w:color="auto" w:fill="FFFFFF"/>
        <w:jc w:val="thaiDistribute"/>
        <w:rPr>
          <w:rFonts w:eastAsia="Times New Roman"/>
          <w:color w:val="222222"/>
          <w:sz w:val="20"/>
          <w:szCs w:val="20"/>
          <w:lang w:val="en-GB" w:eastAsia="en-GB"/>
        </w:rPr>
      </w:pPr>
      <w:r w:rsidRPr="009E7835">
        <w:rPr>
          <w:rFonts w:eastAsia="Times New Roman"/>
          <w:color w:val="222222"/>
          <w:sz w:val="20"/>
          <w:szCs w:val="20"/>
          <w:lang w:val="en-GB" w:eastAsia="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3D677C" w:rsidRPr="009E7835">
        <w:rPr>
          <w:rFonts w:eastAsia="Times New Roman"/>
          <w:color w:val="222222"/>
          <w:sz w:val="20"/>
          <w:szCs w:val="20"/>
          <w:lang w:val="en-GB" w:eastAsia="en-GB"/>
        </w:rPr>
        <w:t>.</w:t>
      </w:r>
    </w:p>
    <w:p w14:paraId="731B1F7F" w14:textId="6E363104" w:rsidR="00875848" w:rsidRPr="009E7835" w:rsidRDefault="00875848" w:rsidP="0066565A">
      <w:pPr>
        <w:shd w:val="clear" w:color="auto" w:fill="FFFFFF"/>
        <w:jc w:val="thaiDistribute"/>
        <w:rPr>
          <w:rFonts w:eastAsia="Times New Roman"/>
          <w:color w:val="222222"/>
          <w:sz w:val="20"/>
          <w:szCs w:val="20"/>
          <w:lang w:val="en-GB" w:eastAsia="en-GB"/>
        </w:rPr>
      </w:pPr>
    </w:p>
    <w:p w14:paraId="1EBC84E9" w14:textId="77777777" w:rsidR="00976B54" w:rsidRPr="009E7835" w:rsidRDefault="00976B54" w:rsidP="0066565A">
      <w:pPr>
        <w:shd w:val="clear" w:color="auto" w:fill="FFFFFF"/>
        <w:jc w:val="thaiDistribute"/>
        <w:rPr>
          <w:rFonts w:eastAsia="Times New Roman"/>
          <w:color w:val="222222"/>
          <w:sz w:val="20"/>
          <w:szCs w:val="20"/>
          <w:cs/>
          <w:lang w:val="en-GB" w:eastAsia="en-GB"/>
        </w:rPr>
      </w:pPr>
    </w:p>
    <w:tbl>
      <w:tblPr>
        <w:tblW w:w="9029" w:type="dxa"/>
        <w:tblInd w:w="18" w:type="dxa"/>
        <w:shd w:val="clear" w:color="auto" w:fill="FFA543"/>
        <w:tblLook w:val="04A0" w:firstRow="1" w:lastRow="0" w:firstColumn="1" w:lastColumn="0" w:noHBand="0" w:noVBand="1"/>
      </w:tblPr>
      <w:tblGrid>
        <w:gridCol w:w="9029"/>
      </w:tblGrid>
      <w:tr w:rsidR="004704CD" w:rsidRPr="009E7835" w14:paraId="2A2A5657" w14:textId="77777777" w:rsidTr="00497EE5">
        <w:trPr>
          <w:trHeight w:val="386"/>
        </w:trPr>
        <w:tc>
          <w:tcPr>
            <w:tcW w:w="9029" w:type="dxa"/>
            <w:shd w:val="clear" w:color="auto" w:fill="FFA543"/>
            <w:vAlign w:val="center"/>
            <w:hideMark/>
          </w:tcPr>
          <w:p w14:paraId="2F9CB722" w14:textId="49BC2DCD" w:rsidR="004704CD" w:rsidRPr="009E7835" w:rsidRDefault="009B796B" w:rsidP="0066565A">
            <w:pPr>
              <w:ind w:left="432" w:hanging="432"/>
              <w:rPr>
                <w:b/>
                <w:bCs/>
                <w:color w:val="FFFFFF"/>
                <w:sz w:val="20"/>
                <w:szCs w:val="20"/>
                <w:lang w:val="en-GB"/>
              </w:rPr>
            </w:pPr>
            <w:r w:rsidRPr="009E7835">
              <w:rPr>
                <w:b/>
                <w:bCs/>
                <w:color w:val="FFFFFF"/>
                <w:sz w:val="20"/>
                <w:szCs w:val="20"/>
              </w:rPr>
              <w:t>6</w:t>
            </w:r>
            <w:r w:rsidR="004704CD" w:rsidRPr="009E7835">
              <w:rPr>
                <w:b/>
                <w:bCs/>
                <w:color w:val="FFFFFF"/>
                <w:sz w:val="20"/>
                <w:szCs w:val="20"/>
              </w:rPr>
              <w:tab/>
            </w:r>
            <w:r w:rsidR="006A01B7" w:rsidRPr="009E7835">
              <w:rPr>
                <w:b/>
                <w:bCs/>
                <w:color w:val="FFFFFF"/>
                <w:sz w:val="20"/>
                <w:szCs w:val="20"/>
              </w:rPr>
              <w:t>Segment information</w:t>
            </w:r>
            <w:r w:rsidR="006A01B7" w:rsidRPr="009E7835">
              <w:rPr>
                <w:b/>
                <w:bCs/>
                <w:color w:val="FFFFFF"/>
                <w:sz w:val="20"/>
                <w:szCs w:val="20"/>
                <w:cs/>
              </w:rPr>
              <w:t xml:space="preserve"> </w:t>
            </w:r>
            <w:r w:rsidR="006A01B7" w:rsidRPr="009E7835">
              <w:rPr>
                <w:b/>
                <w:bCs/>
                <w:color w:val="FFFFFF"/>
                <w:sz w:val="20"/>
                <w:szCs w:val="20"/>
                <w:lang w:val="en-GB"/>
              </w:rPr>
              <w:t>and revenue</w:t>
            </w:r>
          </w:p>
        </w:tc>
      </w:tr>
    </w:tbl>
    <w:p w14:paraId="2A3B0061" w14:textId="77777777" w:rsidR="005F57E0" w:rsidRPr="009E7835" w:rsidRDefault="005F57E0" w:rsidP="0066565A">
      <w:pPr>
        <w:jc w:val="thaiDistribute"/>
        <w:rPr>
          <w:rFonts w:eastAsia="Cordia New"/>
          <w:sz w:val="20"/>
          <w:szCs w:val="20"/>
        </w:rPr>
      </w:pPr>
    </w:p>
    <w:p w14:paraId="6EA1E674" w14:textId="599D98F5" w:rsidR="004704CD" w:rsidRPr="009E7835" w:rsidRDefault="005F57E0" w:rsidP="0066565A">
      <w:pPr>
        <w:jc w:val="thaiDistribute"/>
        <w:rPr>
          <w:rFonts w:eastAsia="Cordia New"/>
          <w:sz w:val="20"/>
          <w:szCs w:val="20"/>
        </w:rPr>
      </w:pPr>
      <w:r w:rsidRPr="009E7835">
        <w:rPr>
          <w:rFonts w:eastAsia="Cordia New"/>
          <w:sz w:val="20"/>
          <w:szCs w:val="20"/>
        </w:rPr>
        <w:t>Operating segment information is reported in a manner consistent with the internal reports that are regularly reviewed by the chief operating decision maker, the</w:t>
      </w:r>
      <w:r w:rsidRPr="009E7835">
        <w:rPr>
          <w:rFonts w:eastAsia="Cordia New"/>
          <w:sz w:val="20"/>
          <w:szCs w:val="20"/>
          <w:cs/>
        </w:rPr>
        <w:t xml:space="preserve"> </w:t>
      </w:r>
      <w:r w:rsidRPr="009E7835">
        <w:rPr>
          <w:rFonts w:eastAsia="Cordia New"/>
          <w:sz w:val="20"/>
          <w:szCs w:val="20"/>
          <w:lang w:val="en-GB"/>
        </w:rPr>
        <w:t>Chief Executive Officer.</w:t>
      </w:r>
      <w:r w:rsidRPr="009E7835">
        <w:rPr>
          <w:rFonts w:eastAsia="Cordia New"/>
          <w:sz w:val="20"/>
          <w:szCs w:val="20"/>
        </w:rPr>
        <w:t xml:space="preserve"> Business segments which are similar in its nature are combined. The </w:t>
      </w:r>
      <w:r w:rsidR="005A43EF" w:rsidRPr="009E7835">
        <w:rPr>
          <w:rFonts w:eastAsia="Cordia New"/>
          <w:sz w:val="20"/>
          <w:szCs w:val="20"/>
        </w:rPr>
        <w:t xml:space="preserve">Chief Executive Officer </w:t>
      </w:r>
      <w:r w:rsidRPr="009E7835">
        <w:rPr>
          <w:rFonts w:eastAsia="Cordia New"/>
          <w:sz w:val="20"/>
          <w:szCs w:val="20"/>
        </w:rPr>
        <w:t>primarily uses a measure of segments’ gross profit to assess the performance of the operating segments</w:t>
      </w:r>
      <w:r w:rsidR="000F4FB6" w:rsidRPr="009E7835">
        <w:rPr>
          <w:rFonts w:eastAsia="Cordia New"/>
          <w:sz w:val="20"/>
          <w:szCs w:val="20"/>
        </w:rPr>
        <w:t xml:space="preserve">. </w:t>
      </w:r>
      <w:r w:rsidRPr="009E7835">
        <w:rPr>
          <w:rFonts w:eastAsia="Cordia New"/>
          <w:sz w:val="20"/>
          <w:szCs w:val="20"/>
        </w:rPr>
        <w:t>The reportable segments are wholesale and retail.</w:t>
      </w:r>
    </w:p>
    <w:p w14:paraId="0E01E2B2" w14:textId="79628B85" w:rsidR="008D6BCC" w:rsidRPr="009E7835" w:rsidRDefault="008D6BCC" w:rsidP="0066565A">
      <w:pPr>
        <w:jc w:val="thaiDistribute"/>
        <w:rPr>
          <w:rFonts w:eastAsia="Cordia New"/>
          <w:sz w:val="20"/>
          <w:szCs w:val="20"/>
        </w:rPr>
      </w:pPr>
    </w:p>
    <w:p w14:paraId="548F6ABF" w14:textId="77777777" w:rsidR="008D6BCC" w:rsidRPr="009E7835" w:rsidRDefault="008D6BCC" w:rsidP="0066565A">
      <w:pPr>
        <w:jc w:val="thaiDistribute"/>
        <w:rPr>
          <w:rFonts w:eastAsia="Cordia New"/>
          <w:sz w:val="20"/>
          <w:szCs w:val="20"/>
        </w:rPr>
      </w:pPr>
    </w:p>
    <w:p w14:paraId="6F8BD556" w14:textId="2C845EF7" w:rsidR="00D57217" w:rsidRPr="009E7835" w:rsidRDefault="00D57217" w:rsidP="0066565A">
      <w:pPr>
        <w:jc w:val="thaiDistribute"/>
        <w:rPr>
          <w:rFonts w:eastAsia="Cordia New" w:cs="Angsana New"/>
          <w:sz w:val="20"/>
          <w:szCs w:val="20"/>
          <w:cs/>
        </w:rPr>
        <w:sectPr w:rsidR="00D57217" w:rsidRPr="009E7835" w:rsidSect="00BA18B4">
          <w:headerReference w:type="default" r:id="rId11"/>
          <w:footerReference w:type="default" r:id="rId12"/>
          <w:pgSz w:w="11909" w:h="16834" w:code="9"/>
          <w:pgMar w:top="1440" w:right="1152" w:bottom="720" w:left="1728" w:header="706" w:footer="576" w:gutter="0"/>
          <w:pgNumType w:start="9"/>
          <w:cols w:space="720"/>
        </w:sectPr>
      </w:pPr>
    </w:p>
    <w:p w14:paraId="4C3256F6" w14:textId="5DE9D2DD" w:rsidR="00637A8E" w:rsidRPr="009E7835" w:rsidRDefault="00637A8E" w:rsidP="0066565A">
      <w:pPr>
        <w:tabs>
          <w:tab w:val="left" w:pos="960"/>
        </w:tabs>
        <w:ind w:left="540" w:hanging="540"/>
        <w:jc w:val="thaiDistribute"/>
        <w:rPr>
          <w:sz w:val="20"/>
          <w:szCs w:val="20"/>
        </w:rPr>
      </w:pPr>
    </w:p>
    <w:p w14:paraId="6E4B3F93" w14:textId="77777777" w:rsidR="0002764C" w:rsidRPr="009E7835" w:rsidRDefault="0002764C" w:rsidP="0066565A">
      <w:pPr>
        <w:tabs>
          <w:tab w:val="left" w:pos="960"/>
        </w:tabs>
        <w:ind w:left="540" w:hanging="540"/>
        <w:jc w:val="thaiDistribute"/>
        <w:rPr>
          <w:sz w:val="20"/>
          <w:szCs w:val="20"/>
        </w:rPr>
      </w:pPr>
    </w:p>
    <w:p w14:paraId="6501F6D5" w14:textId="6575FD5E" w:rsidR="003B2742" w:rsidRPr="009E7835" w:rsidRDefault="000F4FB6" w:rsidP="0066565A">
      <w:pPr>
        <w:tabs>
          <w:tab w:val="left" w:pos="960"/>
        </w:tabs>
        <w:ind w:left="540" w:hanging="540"/>
        <w:jc w:val="thaiDistribute"/>
        <w:rPr>
          <w:sz w:val="20"/>
          <w:szCs w:val="20"/>
        </w:rPr>
      </w:pPr>
      <w:r w:rsidRPr="009E7835">
        <w:rPr>
          <w:sz w:val="20"/>
          <w:szCs w:val="20"/>
        </w:rPr>
        <w:t>Significant information relating to revenue and profit of the reportable segments</w:t>
      </w:r>
      <w:r w:rsidR="00F16603" w:rsidRPr="009E7835">
        <w:rPr>
          <w:sz w:val="20"/>
          <w:szCs w:val="25"/>
          <w:cs/>
        </w:rPr>
        <w:t xml:space="preserve"> </w:t>
      </w:r>
      <w:r w:rsidR="00F16603" w:rsidRPr="009E7835">
        <w:rPr>
          <w:sz w:val="20"/>
          <w:szCs w:val="25"/>
          <w:lang w:val="en-GB"/>
        </w:rPr>
        <w:t>is</w:t>
      </w:r>
      <w:r w:rsidRPr="009E7835">
        <w:rPr>
          <w:sz w:val="20"/>
          <w:szCs w:val="20"/>
        </w:rPr>
        <w:t xml:space="preserve"> as follows:</w:t>
      </w:r>
    </w:p>
    <w:p w14:paraId="7A85F2AF" w14:textId="7FBC2738" w:rsidR="00E31B34" w:rsidRPr="009E7835" w:rsidRDefault="00E31B34" w:rsidP="0066565A">
      <w:pPr>
        <w:tabs>
          <w:tab w:val="left" w:pos="960"/>
        </w:tabs>
        <w:ind w:left="540" w:hanging="540"/>
        <w:jc w:val="thaiDistribute"/>
        <w:rPr>
          <w:sz w:val="20"/>
          <w:szCs w:val="20"/>
        </w:rPr>
      </w:pPr>
    </w:p>
    <w:tbl>
      <w:tblPr>
        <w:tblW w:w="13383" w:type="dxa"/>
        <w:tblLayout w:type="fixed"/>
        <w:tblLook w:val="04A0" w:firstRow="1" w:lastRow="0" w:firstColumn="1" w:lastColumn="0" w:noHBand="0" w:noVBand="1"/>
      </w:tblPr>
      <w:tblGrid>
        <w:gridCol w:w="4743"/>
        <w:gridCol w:w="1440"/>
        <w:gridCol w:w="1440"/>
        <w:gridCol w:w="1440"/>
        <w:gridCol w:w="1440"/>
        <w:gridCol w:w="1440"/>
        <w:gridCol w:w="1440"/>
      </w:tblGrid>
      <w:tr w:rsidR="008D6BCC" w:rsidRPr="009E7835" w14:paraId="430356A5" w14:textId="77777777" w:rsidTr="008D6BCC">
        <w:tc>
          <w:tcPr>
            <w:tcW w:w="4743" w:type="dxa"/>
            <w:vAlign w:val="bottom"/>
          </w:tcPr>
          <w:p w14:paraId="576852A0" w14:textId="77777777" w:rsidR="008D6BCC" w:rsidRPr="009E7835" w:rsidRDefault="008D6BCC" w:rsidP="00B20FA3">
            <w:pPr>
              <w:ind w:left="-72"/>
              <w:rPr>
                <w:rFonts w:eastAsia="Arial Unicode MS"/>
                <w:b/>
                <w:bCs/>
                <w:sz w:val="20"/>
                <w:szCs w:val="20"/>
              </w:rPr>
            </w:pPr>
          </w:p>
        </w:tc>
        <w:tc>
          <w:tcPr>
            <w:tcW w:w="8640" w:type="dxa"/>
            <w:gridSpan w:val="6"/>
            <w:tcBorders>
              <w:top w:val="single" w:sz="4" w:space="0" w:color="auto"/>
              <w:bottom w:val="single" w:sz="4" w:space="0" w:color="auto"/>
            </w:tcBorders>
            <w:shd w:val="clear" w:color="auto" w:fill="auto"/>
            <w:vAlign w:val="bottom"/>
          </w:tcPr>
          <w:p w14:paraId="5836A275" w14:textId="77777777" w:rsidR="008D6BCC" w:rsidRPr="009E7835" w:rsidRDefault="008D6BCC" w:rsidP="00B20FA3">
            <w:pPr>
              <w:ind w:right="-72"/>
              <w:jc w:val="center"/>
              <w:rPr>
                <w:rFonts w:eastAsia="Arial Unicode MS"/>
                <w:b/>
                <w:bCs/>
                <w:snapToGrid w:val="0"/>
                <w:sz w:val="20"/>
                <w:szCs w:val="20"/>
                <w:cs/>
                <w:lang w:eastAsia="th-TH"/>
              </w:rPr>
            </w:pPr>
            <w:r w:rsidRPr="009E7835">
              <w:rPr>
                <w:rFonts w:eastAsia="Arial Unicode MS"/>
                <w:b/>
                <w:bCs/>
                <w:snapToGrid w:val="0"/>
                <w:sz w:val="20"/>
                <w:szCs w:val="20"/>
                <w:lang w:eastAsia="th-TH"/>
              </w:rPr>
              <w:t xml:space="preserve">For the three-month period ended </w:t>
            </w:r>
            <w:r w:rsidRPr="009E7835">
              <w:rPr>
                <w:rFonts w:eastAsia="Arial Unicode MS"/>
                <w:b/>
                <w:bCs/>
                <w:snapToGrid w:val="0"/>
                <w:sz w:val="20"/>
                <w:szCs w:val="20"/>
                <w:cs/>
                <w:lang w:eastAsia="th-TH"/>
              </w:rPr>
              <w:t xml:space="preserve">31 </w:t>
            </w:r>
            <w:r w:rsidRPr="009E7835">
              <w:rPr>
                <w:rFonts w:eastAsia="Arial Unicode MS"/>
                <w:b/>
                <w:bCs/>
                <w:snapToGrid w:val="0"/>
                <w:sz w:val="20"/>
                <w:szCs w:val="20"/>
                <w:lang w:eastAsia="th-TH"/>
              </w:rPr>
              <w:t xml:space="preserve">March </w:t>
            </w:r>
            <w:r w:rsidRPr="009E7835">
              <w:rPr>
                <w:rFonts w:eastAsia="Arial Unicode MS"/>
                <w:b/>
                <w:bCs/>
                <w:snapToGrid w:val="0"/>
                <w:sz w:val="20"/>
                <w:szCs w:val="20"/>
                <w:cs/>
                <w:lang w:eastAsia="th-TH"/>
              </w:rPr>
              <w:t>2023 (</w:t>
            </w:r>
            <w:r w:rsidRPr="009E7835">
              <w:rPr>
                <w:rFonts w:eastAsia="Arial Unicode MS"/>
                <w:b/>
                <w:bCs/>
                <w:snapToGrid w:val="0"/>
                <w:sz w:val="20"/>
                <w:szCs w:val="20"/>
                <w:lang w:eastAsia="th-TH"/>
              </w:rPr>
              <w:t>Unaudited)</w:t>
            </w:r>
          </w:p>
        </w:tc>
      </w:tr>
      <w:tr w:rsidR="008D6BCC" w:rsidRPr="009E7835" w14:paraId="67B12EA2" w14:textId="77777777" w:rsidTr="008D6BCC">
        <w:tc>
          <w:tcPr>
            <w:tcW w:w="4743" w:type="dxa"/>
            <w:vAlign w:val="bottom"/>
          </w:tcPr>
          <w:p w14:paraId="721FC03F" w14:textId="77777777" w:rsidR="008D6BCC" w:rsidRPr="009E7835" w:rsidRDefault="008D6BCC" w:rsidP="00B20FA3">
            <w:pPr>
              <w:ind w:left="-72"/>
              <w:rPr>
                <w:rFonts w:eastAsia="Arial Unicode MS"/>
                <w:b/>
                <w:bCs/>
                <w:sz w:val="20"/>
                <w:szCs w:val="20"/>
              </w:rPr>
            </w:pPr>
          </w:p>
        </w:tc>
        <w:tc>
          <w:tcPr>
            <w:tcW w:w="2880" w:type="dxa"/>
            <w:gridSpan w:val="2"/>
            <w:tcBorders>
              <w:top w:val="single" w:sz="4" w:space="0" w:color="auto"/>
              <w:bottom w:val="single" w:sz="4" w:space="0" w:color="auto"/>
            </w:tcBorders>
            <w:shd w:val="clear" w:color="auto" w:fill="auto"/>
            <w:vAlign w:val="bottom"/>
          </w:tcPr>
          <w:p w14:paraId="471F1597" w14:textId="77777777" w:rsidR="008D6BCC" w:rsidRPr="009E7835" w:rsidRDefault="008D6BCC" w:rsidP="00B20FA3">
            <w:pPr>
              <w:tabs>
                <w:tab w:val="left" w:pos="789"/>
              </w:tabs>
              <w:ind w:right="-72"/>
              <w:jc w:val="center"/>
              <w:rPr>
                <w:rFonts w:eastAsia="Arial Unicode MS"/>
                <w:b/>
                <w:bCs/>
                <w:snapToGrid w:val="0"/>
                <w:sz w:val="20"/>
                <w:szCs w:val="20"/>
                <w:cs/>
                <w:lang w:eastAsia="th-TH"/>
              </w:rPr>
            </w:pPr>
            <w:r w:rsidRPr="009E7835">
              <w:rPr>
                <w:rFonts w:eastAsia="Arial Unicode MS"/>
                <w:b/>
                <w:bCs/>
                <w:snapToGrid w:val="0"/>
                <w:sz w:val="20"/>
                <w:szCs w:val="20"/>
                <w:lang w:eastAsia="th-TH"/>
              </w:rPr>
              <w:t>Retail</w:t>
            </w:r>
          </w:p>
        </w:tc>
        <w:tc>
          <w:tcPr>
            <w:tcW w:w="2880" w:type="dxa"/>
            <w:gridSpan w:val="2"/>
            <w:tcBorders>
              <w:top w:val="single" w:sz="4" w:space="0" w:color="auto"/>
              <w:bottom w:val="single" w:sz="4" w:space="0" w:color="auto"/>
            </w:tcBorders>
            <w:shd w:val="clear" w:color="auto" w:fill="auto"/>
            <w:vAlign w:val="bottom"/>
          </w:tcPr>
          <w:p w14:paraId="0E8C207E" w14:textId="77777777" w:rsidR="008D6BCC" w:rsidRPr="009E7835" w:rsidRDefault="008D6BCC" w:rsidP="00B20FA3">
            <w:pPr>
              <w:ind w:right="-72"/>
              <w:jc w:val="center"/>
              <w:rPr>
                <w:rFonts w:eastAsia="Arial Unicode MS"/>
                <w:b/>
                <w:bCs/>
                <w:snapToGrid w:val="0"/>
                <w:sz w:val="20"/>
                <w:szCs w:val="20"/>
                <w:cs/>
                <w:lang w:eastAsia="th-TH"/>
              </w:rPr>
            </w:pPr>
            <w:r w:rsidRPr="009E7835">
              <w:rPr>
                <w:rFonts w:eastAsia="Arial Unicode MS"/>
                <w:b/>
                <w:bCs/>
                <w:snapToGrid w:val="0"/>
                <w:sz w:val="20"/>
                <w:szCs w:val="20"/>
                <w:lang w:eastAsia="th-TH"/>
              </w:rPr>
              <w:t>Wholesale</w:t>
            </w:r>
          </w:p>
        </w:tc>
        <w:tc>
          <w:tcPr>
            <w:tcW w:w="2880" w:type="dxa"/>
            <w:gridSpan w:val="2"/>
            <w:tcBorders>
              <w:top w:val="single" w:sz="4" w:space="0" w:color="auto"/>
              <w:bottom w:val="single" w:sz="4" w:space="0" w:color="auto"/>
            </w:tcBorders>
            <w:shd w:val="clear" w:color="auto" w:fill="auto"/>
            <w:vAlign w:val="bottom"/>
          </w:tcPr>
          <w:p w14:paraId="30C7450F" w14:textId="77777777" w:rsidR="008D6BCC" w:rsidRPr="009E7835" w:rsidRDefault="008D6BCC" w:rsidP="00B20FA3">
            <w:pPr>
              <w:ind w:right="-72"/>
              <w:jc w:val="center"/>
              <w:rPr>
                <w:rFonts w:eastAsia="Arial Unicode MS"/>
                <w:b/>
                <w:bCs/>
                <w:snapToGrid w:val="0"/>
                <w:sz w:val="20"/>
                <w:szCs w:val="20"/>
                <w:cs/>
                <w:lang w:eastAsia="th-TH"/>
              </w:rPr>
            </w:pPr>
            <w:r w:rsidRPr="009E7835">
              <w:rPr>
                <w:rFonts w:eastAsia="Arial Unicode MS"/>
                <w:b/>
                <w:bCs/>
                <w:snapToGrid w:val="0"/>
                <w:sz w:val="20"/>
                <w:szCs w:val="20"/>
                <w:lang w:eastAsia="th-TH"/>
              </w:rPr>
              <w:t>Total</w:t>
            </w:r>
          </w:p>
        </w:tc>
      </w:tr>
      <w:tr w:rsidR="008D6BCC" w:rsidRPr="009E7835" w14:paraId="6B5F557D" w14:textId="77777777" w:rsidTr="008D6BCC">
        <w:tc>
          <w:tcPr>
            <w:tcW w:w="4743" w:type="dxa"/>
            <w:vAlign w:val="bottom"/>
          </w:tcPr>
          <w:p w14:paraId="1356E30F" w14:textId="77777777" w:rsidR="008D6BCC" w:rsidRPr="009E7835" w:rsidRDefault="008D6BCC" w:rsidP="008D6BCC">
            <w:pPr>
              <w:ind w:left="-72"/>
              <w:rPr>
                <w:rFonts w:eastAsia="Arial Unicode MS"/>
                <w:b/>
                <w:bCs/>
                <w:sz w:val="20"/>
                <w:szCs w:val="20"/>
              </w:rPr>
            </w:pPr>
          </w:p>
        </w:tc>
        <w:tc>
          <w:tcPr>
            <w:tcW w:w="1440" w:type="dxa"/>
            <w:tcBorders>
              <w:top w:val="single" w:sz="4" w:space="0" w:color="auto"/>
              <w:bottom w:val="single" w:sz="4" w:space="0" w:color="auto"/>
            </w:tcBorders>
            <w:shd w:val="clear" w:color="auto" w:fill="auto"/>
            <w:vAlign w:val="bottom"/>
          </w:tcPr>
          <w:p w14:paraId="075160A3" w14:textId="23229842" w:rsidR="008D6BCC" w:rsidRPr="009E7835" w:rsidRDefault="008D6BCC" w:rsidP="008D6BCC">
            <w:pPr>
              <w:ind w:right="-72"/>
              <w:jc w:val="right"/>
              <w:rPr>
                <w:rFonts w:eastAsia="Arial Unicode MS"/>
                <w:b/>
                <w:bCs/>
                <w:snapToGrid w:val="0"/>
                <w:sz w:val="20"/>
                <w:szCs w:val="20"/>
                <w:lang w:val="en-GB" w:eastAsia="th-TH"/>
              </w:rPr>
            </w:pPr>
            <w:r w:rsidRPr="009E7835">
              <w:rPr>
                <w:rFonts w:eastAsia="Arial Unicode MS"/>
                <w:b/>
                <w:bCs/>
                <w:snapToGrid w:val="0"/>
                <w:sz w:val="20"/>
                <w:szCs w:val="20"/>
                <w:lang w:val="en-GB" w:eastAsia="th-TH"/>
              </w:rPr>
              <w:t>2024</w:t>
            </w:r>
          </w:p>
          <w:p w14:paraId="57F50ACE" w14:textId="77777777" w:rsidR="008D6BCC" w:rsidRPr="009E7835" w:rsidRDefault="008D6BCC" w:rsidP="008D6BCC">
            <w:pPr>
              <w:ind w:right="-72"/>
              <w:jc w:val="right"/>
              <w:rPr>
                <w:rFonts w:eastAsia="Arial Unicode MS"/>
                <w:b/>
                <w:bCs/>
                <w:snapToGrid w:val="0"/>
                <w:sz w:val="20"/>
                <w:szCs w:val="20"/>
                <w:cs/>
                <w:lang w:eastAsia="th-TH"/>
              </w:rPr>
            </w:pPr>
            <w:r w:rsidRPr="009E7835">
              <w:rPr>
                <w:rFonts w:eastAsia="Arial Unicode MS"/>
                <w:b/>
                <w:bCs/>
                <w:snapToGrid w:val="0"/>
                <w:sz w:val="20"/>
                <w:szCs w:val="20"/>
                <w:lang w:val="en-GB" w:eastAsia="th-TH"/>
              </w:rPr>
              <w:t>Baht</w:t>
            </w:r>
          </w:p>
        </w:tc>
        <w:tc>
          <w:tcPr>
            <w:tcW w:w="1440" w:type="dxa"/>
            <w:tcBorders>
              <w:top w:val="single" w:sz="4" w:space="0" w:color="auto"/>
              <w:bottom w:val="single" w:sz="4" w:space="0" w:color="auto"/>
            </w:tcBorders>
            <w:shd w:val="clear" w:color="auto" w:fill="auto"/>
            <w:vAlign w:val="bottom"/>
          </w:tcPr>
          <w:p w14:paraId="6EAC6683" w14:textId="55B3E016" w:rsidR="008D6BCC" w:rsidRPr="009E7835" w:rsidRDefault="008D6BCC" w:rsidP="008D6BCC">
            <w:pPr>
              <w:ind w:right="-72"/>
              <w:jc w:val="right"/>
              <w:rPr>
                <w:rFonts w:eastAsia="Arial Unicode MS"/>
                <w:b/>
                <w:bCs/>
                <w:snapToGrid w:val="0"/>
                <w:sz w:val="20"/>
                <w:szCs w:val="20"/>
                <w:lang w:eastAsia="th-TH"/>
              </w:rPr>
            </w:pPr>
            <w:r w:rsidRPr="009E7835">
              <w:rPr>
                <w:rFonts w:eastAsia="Arial Unicode MS"/>
                <w:b/>
                <w:bCs/>
                <w:snapToGrid w:val="0"/>
                <w:sz w:val="20"/>
                <w:szCs w:val="20"/>
                <w:lang w:eastAsia="th-TH"/>
              </w:rPr>
              <w:t>2023</w:t>
            </w:r>
          </w:p>
          <w:p w14:paraId="66E59C15" w14:textId="77777777" w:rsidR="008D6BCC" w:rsidRPr="009E7835" w:rsidRDefault="008D6BCC" w:rsidP="008D6BCC">
            <w:pPr>
              <w:ind w:right="-72"/>
              <w:jc w:val="right"/>
              <w:rPr>
                <w:rFonts w:eastAsia="Arial Unicode MS"/>
                <w:b/>
                <w:bCs/>
                <w:snapToGrid w:val="0"/>
                <w:sz w:val="20"/>
                <w:szCs w:val="20"/>
                <w:cs/>
                <w:lang w:eastAsia="th-TH"/>
              </w:rPr>
            </w:pPr>
            <w:r w:rsidRPr="009E7835">
              <w:rPr>
                <w:rFonts w:eastAsia="Arial Unicode MS"/>
                <w:b/>
                <w:bCs/>
                <w:snapToGrid w:val="0"/>
                <w:sz w:val="20"/>
                <w:szCs w:val="20"/>
                <w:lang w:eastAsia="th-TH"/>
              </w:rPr>
              <w:t>Baht</w:t>
            </w:r>
          </w:p>
        </w:tc>
        <w:tc>
          <w:tcPr>
            <w:tcW w:w="1440" w:type="dxa"/>
            <w:tcBorders>
              <w:top w:val="single" w:sz="4" w:space="0" w:color="auto"/>
              <w:bottom w:val="single" w:sz="4" w:space="0" w:color="auto"/>
            </w:tcBorders>
            <w:shd w:val="clear" w:color="auto" w:fill="auto"/>
            <w:vAlign w:val="bottom"/>
          </w:tcPr>
          <w:p w14:paraId="795897E8" w14:textId="77777777" w:rsidR="008D6BCC" w:rsidRPr="009E7835" w:rsidRDefault="008D6BCC" w:rsidP="008D6BCC">
            <w:pPr>
              <w:ind w:right="-72"/>
              <w:jc w:val="right"/>
              <w:rPr>
                <w:rFonts w:eastAsia="Arial Unicode MS"/>
                <w:b/>
                <w:bCs/>
                <w:snapToGrid w:val="0"/>
                <w:sz w:val="20"/>
                <w:szCs w:val="20"/>
                <w:lang w:val="en-GB" w:eastAsia="th-TH"/>
              </w:rPr>
            </w:pPr>
            <w:r w:rsidRPr="009E7835">
              <w:rPr>
                <w:rFonts w:eastAsia="Arial Unicode MS"/>
                <w:b/>
                <w:bCs/>
                <w:snapToGrid w:val="0"/>
                <w:sz w:val="20"/>
                <w:szCs w:val="20"/>
                <w:lang w:val="en-GB" w:eastAsia="th-TH"/>
              </w:rPr>
              <w:t>2024</w:t>
            </w:r>
          </w:p>
          <w:p w14:paraId="0812A905" w14:textId="56C8A34E" w:rsidR="008D6BCC" w:rsidRPr="009E7835" w:rsidRDefault="008D6BCC" w:rsidP="008D6BCC">
            <w:pPr>
              <w:ind w:right="-72"/>
              <w:jc w:val="right"/>
              <w:rPr>
                <w:rFonts w:eastAsia="Arial Unicode MS"/>
                <w:b/>
                <w:bCs/>
                <w:snapToGrid w:val="0"/>
                <w:sz w:val="20"/>
                <w:szCs w:val="20"/>
                <w:cs/>
                <w:lang w:eastAsia="th-TH"/>
              </w:rPr>
            </w:pPr>
            <w:r w:rsidRPr="009E7835">
              <w:rPr>
                <w:rFonts w:eastAsia="Arial Unicode MS"/>
                <w:b/>
                <w:bCs/>
                <w:snapToGrid w:val="0"/>
                <w:sz w:val="20"/>
                <w:szCs w:val="20"/>
                <w:lang w:val="en-GB" w:eastAsia="th-TH"/>
              </w:rPr>
              <w:t>Baht</w:t>
            </w:r>
          </w:p>
        </w:tc>
        <w:tc>
          <w:tcPr>
            <w:tcW w:w="1440" w:type="dxa"/>
            <w:tcBorders>
              <w:top w:val="single" w:sz="4" w:space="0" w:color="auto"/>
              <w:bottom w:val="single" w:sz="4" w:space="0" w:color="auto"/>
            </w:tcBorders>
            <w:shd w:val="clear" w:color="auto" w:fill="auto"/>
            <w:vAlign w:val="bottom"/>
          </w:tcPr>
          <w:p w14:paraId="78A92965" w14:textId="77777777" w:rsidR="008D6BCC" w:rsidRPr="009E7835" w:rsidRDefault="008D6BCC" w:rsidP="008D6BCC">
            <w:pPr>
              <w:ind w:right="-72"/>
              <w:jc w:val="right"/>
              <w:rPr>
                <w:rFonts w:eastAsia="Arial Unicode MS"/>
                <w:b/>
                <w:bCs/>
                <w:snapToGrid w:val="0"/>
                <w:sz w:val="20"/>
                <w:szCs w:val="20"/>
                <w:lang w:eastAsia="th-TH"/>
              </w:rPr>
            </w:pPr>
            <w:r w:rsidRPr="009E7835">
              <w:rPr>
                <w:rFonts w:eastAsia="Arial Unicode MS"/>
                <w:b/>
                <w:bCs/>
                <w:snapToGrid w:val="0"/>
                <w:sz w:val="20"/>
                <w:szCs w:val="20"/>
                <w:lang w:eastAsia="th-TH"/>
              </w:rPr>
              <w:t>2023</w:t>
            </w:r>
          </w:p>
          <w:p w14:paraId="23363E62" w14:textId="0CA60726" w:rsidR="008D6BCC" w:rsidRPr="009E7835" w:rsidRDefault="008D6BCC" w:rsidP="008D6BCC">
            <w:pPr>
              <w:ind w:right="-72"/>
              <w:jc w:val="right"/>
              <w:rPr>
                <w:rFonts w:eastAsia="Arial Unicode MS"/>
                <w:b/>
                <w:bCs/>
                <w:snapToGrid w:val="0"/>
                <w:sz w:val="20"/>
                <w:szCs w:val="20"/>
                <w:cs/>
                <w:lang w:eastAsia="th-TH"/>
              </w:rPr>
            </w:pPr>
            <w:r w:rsidRPr="009E7835">
              <w:rPr>
                <w:rFonts w:eastAsia="Arial Unicode MS"/>
                <w:b/>
                <w:bCs/>
                <w:snapToGrid w:val="0"/>
                <w:sz w:val="20"/>
                <w:szCs w:val="20"/>
                <w:lang w:eastAsia="th-TH"/>
              </w:rPr>
              <w:t>Baht</w:t>
            </w:r>
          </w:p>
        </w:tc>
        <w:tc>
          <w:tcPr>
            <w:tcW w:w="1440" w:type="dxa"/>
            <w:tcBorders>
              <w:top w:val="single" w:sz="4" w:space="0" w:color="auto"/>
              <w:bottom w:val="single" w:sz="4" w:space="0" w:color="auto"/>
            </w:tcBorders>
            <w:shd w:val="clear" w:color="auto" w:fill="auto"/>
            <w:vAlign w:val="bottom"/>
          </w:tcPr>
          <w:p w14:paraId="66228DA3" w14:textId="77777777" w:rsidR="008D6BCC" w:rsidRPr="009E7835" w:rsidRDefault="008D6BCC" w:rsidP="008D6BCC">
            <w:pPr>
              <w:ind w:right="-72"/>
              <w:jc w:val="right"/>
              <w:rPr>
                <w:rFonts w:eastAsia="Arial Unicode MS"/>
                <w:b/>
                <w:bCs/>
                <w:snapToGrid w:val="0"/>
                <w:sz w:val="20"/>
                <w:szCs w:val="20"/>
                <w:lang w:val="en-GB" w:eastAsia="th-TH"/>
              </w:rPr>
            </w:pPr>
            <w:r w:rsidRPr="009E7835">
              <w:rPr>
                <w:rFonts w:eastAsia="Arial Unicode MS"/>
                <w:b/>
                <w:bCs/>
                <w:snapToGrid w:val="0"/>
                <w:sz w:val="20"/>
                <w:szCs w:val="20"/>
                <w:lang w:val="en-GB" w:eastAsia="th-TH"/>
              </w:rPr>
              <w:t>2024</w:t>
            </w:r>
          </w:p>
          <w:p w14:paraId="7D3BBA72" w14:textId="56A092EF" w:rsidR="008D6BCC" w:rsidRPr="009E7835" w:rsidRDefault="008D6BCC" w:rsidP="008D6BCC">
            <w:pPr>
              <w:ind w:right="-72"/>
              <w:jc w:val="right"/>
              <w:rPr>
                <w:rFonts w:eastAsia="Arial Unicode MS"/>
                <w:b/>
                <w:bCs/>
                <w:snapToGrid w:val="0"/>
                <w:sz w:val="20"/>
                <w:szCs w:val="20"/>
                <w:cs/>
                <w:lang w:eastAsia="th-TH"/>
              </w:rPr>
            </w:pPr>
            <w:r w:rsidRPr="009E7835">
              <w:rPr>
                <w:rFonts w:eastAsia="Arial Unicode MS"/>
                <w:b/>
                <w:bCs/>
                <w:snapToGrid w:val="0"/>
                <w:sz w:val="20"/>
                <w:szCs w:val="20"/>
                <w:lang w:val="en-GB" w:eastAsia="th-TH"/>
              </w:rPr>
              <w:t>Baht</w:t>
            </w:r>
          </w:p>
        </w:tc>
        <w:tc>
          <w:tcPr>
            <w:tcW w:w="1440" w:type="dxa"/>
            <w:tcBorders>
              <w:top w:val="single" w:sz="4" w:space="0" w:color="auto"/>
              <w:bottom w:val="single" w:sz="4" w:space="0" w:color="auto"/>
            </w:tcBorders>
            <w:shd w:val="clear" w:color="auto" w:fill="auto"/>
            <w:vAlign w:val="bottom"/>
          </w:tcPr>
          <w:p w14:paraId="3625AA50" w14:textId="77777777" w:rsidR="008D6BCC" w:rsidRPr="009E7835" w:rsidRDefault="008D6BCC" w:rsidP="008D6BCC">
            <w:pPr>
              <w:ind w:right="-72"/>
              <w:jc w:val="right"/>
              <w:rPr>
                <w:rFonts w:eastAsia="Arial Unicode MS"/>
                <w:b/>
                <w:bCs/>
                <w:snapToGrid w:val="0"/>
                <w:sz w:val="20"/>
                <w:szCs w:val="20"/>
                <w:lang w:eastAsia="th-TH"/>
              </w:rPr>
            </w:pPr>
            <w:r w:rsidRPr="009E7835">
              <w:rPr>
                <w:rFonts w:eastAsia="Arial Unicode MS"/>
                <w:b/>
                <w:bCs/>
                <w:snapToGrid w:val="0"/>
                <w:sz w:val="20"/>
                <w:szCs w:val="20"/>
                <w:lang w:eastAsia="th-TH"/>
              </w:rPr>
              <w:t>2023</w:t>
            </w:r>
          </w:p>
          <w:p w14:paraId="1BFA4615" w14:textId="5E039EF8" w:rsidR="008D6BCC" w:rsidRPr="009E7835" w:rsidRDefault="008D6BCC" w:rsidP="008D6BCC">
            <w:pPr>
              <w:ind w:right="-72"/>
              <w:jc w:val="right"/>
              <w:rPr>
                <w:rFonts w:eastAsia="Arial Unicode MS"/>
                <w:b/>
                <w:bCs/>
                <w:snapToGrid w:val="0"/>
                <w:sz w:val="20"/>
                <w:szCs w:val="20"/>
                <w:lang w:eastAsia="th-TH"/>
              </w:rPr>
            </w:pPr>
            <w:r w:rsidRPr="009E7835">
              <w:rPr>
                <w:rFonts w:eastAsia="Arial Unicode MS"/>
                <w:b/>
                <w:bCs/>
                <w:snapToGrid w:val="0"/>
                <w:sz w:val="20"/>
                <w:szCs w:val="20"/>
                <w:lang w:eastAsia="th-TH"/>
              </w:rPr>
              <w:t>Baht</w:t>
            </w:r>
          </w:p>
        </w:tc>
      </w:tr>
      <w:tr w:rsidR="008D6BCC" w:rsidRPr="009E7835" w14:paraId="122E1DE6" w14:textId="77777777" w:rsidTr="008D6BCC">
        <w:tc>
          <w:tcPr>
            <w:tcW w:w="4743" w:type="dxa"/>
            <w:vAlign w:val="bottom"/>
            <w:hideMark/>
          </w:tcPr>
          <w:p w14:paraId="435F8FA6" w14:textId="77777777" w:rsidR="008D6BCC" w:rsidRPr="009E7835" w:rsidRDefault="008D6BCC" w:rsidP="00B20FA3">
            <w:pPr>
              <w:ind w:left="-72"/>
              <w:rPr>
                <w:rFonts w:eastAsia="Arial Unicode MS"/>
                <w:b/>
                <w:bCs/>
                <w:snapToGrid w:val="0"/>
                <w:sz w:val="20"/>
                <w:szCs w:val="20"/>
                <w:lang w:eastAsia="th-TH"/>
              </w:rPr>
            </w:pPr>
            <w:r w:rsidRPr="009E7835">
              <w:rPr>
                <w:rFonts w:eastAsia="Arial Unicode MS"/>
                <w:b/>
                <w:bCs/>
                <w:snapToGrid w:val="0"/>
                <w:sz w:val="20"/>
                <w:szCs w:val="20"/>
                <w:lang w:eastAsia="th-TH"/>
              </w:rPr>
              <w:t>Revenue</w:t>
            </w:r>
          </w:p>
        </w:tc>
        <w:tc>
          <w:tcPr>
            <w:tcW w:w="1440" w:type="dxa"/>
            <w:tcBorders>
              <w:top w:val="single" w:sz="4" w:space="0" w:color="auto"/>
            </w:tcBorders>
            <w:shd w:val="clear" w:color="auto" w:fill="FAFAFA"/>
            <w:vAlign w:val="bottom"/>
          </w:tcPr>
          <w:p w14:paraId="4416BB3B" w14:textId="77777777" w:rsidR="008D6BCC" w:rsidRPr="009E7835" w:rsidRDefault="008D6BCC" w:rsidP="00B20FA3">
            <w:pPr>
              <w:ind w:right="-72"/>
              <w:jc w:val="right"/>
              <w:rPr>
                <w:rFonts w:eastAsia="Arial Unicode MS"/>
                <w:noProof/>
                <w:sz w:val="20"/>
                <w:szCs w:val="20"/>
                <w:cs/>
              </w:rPr>
            </w:pPr>
          </w:p>
        </w:tc>
        <w:tc>
          <w:tcPr>
            <w:tcW w:w="1440" w:type="dxa"/>
            <w:tcBorders>
              <w:top w:val="single" w:sz="4" w:space="0" w:color="auto"/>
            </w:tcBorders>
            <w:vAlign w:val="bottom"/>
          </w:tcPr>
          <w:p w14:paraId="37199DCD" w14:textId="77777777" w:rsidR="008D6BCC" w:rsidRPr="009E7835" w:rsidRDefault="008D6BCC" w:rsidP="00B20FA3">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6CC7935E" w14:textId="77777777" w:rsidR="008D6BCC" w:rsidRPr="009E7835" w:rsidRDefault="008D6BCC" w:rsidP="00B20FA3">
            <w:pPr>
              <w:ind w:right="-72"/>
              <w:jc w:val="right"/>
              <w:rPr>
                <w:rFonts w:eastAsia="Arial Unicode MS"/>
                <w:noProof/>
                <w:sz w:val="20"/>
                <w:szCs w:val="20"/>
                <w:cs/>
              </w:rPr>
            </w:pPr>
          </w:p>
        </w:tc>
        <w:tc>
          <w:tcPr>
            <w:tcW w:w="1440" w:type="dxa"/>
            <w:tcBorders>
              <w:top w:val="single" w:sz="4" w:space="0" w:color="auto"/>
            </w:tcBorders>
            <w:vAlign w:val="bottom"/>
          </w:tcPr>
          <w:p w14:paraId="3F6D6B71" w14:textId="77777777" w:rsidR="008D6BCC" w:rsidRPr="009E7835" w:rsidRDefault="008D6BCC" w:rsidP="00B20FA3">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63BFB646" w14:textId="77777777" w:rsidR="008D6BCC" w:rsidRPr="009E7835" w:rsidRDefault="008D6BCC" w:rsidP="00B20FA3">
            <w:pPr>
              <w:ind w:right="-72"/>
              <w:jc w:val="right"/>
              <w:rPr>
                <w:rFonts w:eastAsia="Arial Unicode MS"/>
                <w:noProof/>
                <w:sz w:val="20"/>
                <w:szCs w:val="20"/>
                <w:cs/>
              </w:rPr>
            </w:pPr>
          </w:p>
        </w:tc>
        <w:tc>
          <w:tcPr>
            <w:tcW w:w="1440" w:type="dxa"/>
            <w:tcBorders>
              <w:top w:val="single" w:sz="4" w:space="0" w:color="auto"/>
            </w:tcBorders>
            <w:vAlign w:val="bottom"/>
          </w:tcPr>
          <w:p w14:paraId="4CC08EAB" w14:textId="77777777" w:rsidR="008D6BCC" w:rsidRPr="009E7835" w:rsidRDefault="008D6BCC" w:rsidP="00B20FA3">
            <w:pPr>
              <w:ind w:right="-72"/>
              <w:jc w:val="right"/>
              <w:rPr>
                <w:rFonts w:eastAsia="Arial Unicode MS"/>
                <w:noProof/>
                <w:sz w:val="20"/>
                <w:szCs w:val="20"/>
                <w:cs/>
              </w:rPr>
            </w:pPr>
          </w:p>
        </w:tc>
      </w:tr>
      <w:tr w:rsidR="008230BC" w:rsidRPr="009E7835" w14:paraId="51C3E337" w14:textId="77777777" w:rsidTr="00556772">
        <w:tc>
          <w:tcPr>
            <w:tcW w:w="4743" w:type="dxa"/>
            <w:vAlign w:val="bottom"/>
            <w:hideMark/>
          </w:tcPr>
          <w:p w14:paraId="0E3DC9FD" w14:textId="77777777" w:rsidR="008230BC" w:rsidRPr="009E7835" w:rsidRDefault="008230BC" w:rsidP="008230BC">
            <w:pPr>
              <w:ind w:left="-72"/>
              <w:rPr>
                <w:rFonts w:eastAsia="Arial Unicode MS"/>
                <w:snapToGrid w:val="0"/>
                <w:sz w:val="20"/>
                <w:szCs w:val="20"/>
                <w:lang w:eastAsia="th-TH"/>
              </w:rPr>
            </w:pPr>
            <w:r w:rsidRPr="009E7835">
              <w:rPr>
                <w:rFonts w:eastAsia="Arial Unicode MS"/>
                <w:snapToGrid w:val="0"/>
                <w:sz w:val="20"/>
                <w:szCs w:val="20"/>
                <w:lang w:eastAsia="th-TH"/>
              </w:rPr>
              <w:t>Total Revenue</w:t>
            </w:r>
          </w:p>
        </w:tc>
        <w:tc>
          <w:tcPr>
            <w:tcW w:w="1440" w:type="dxa"/>
            <w:tcBorders>
              <w:bottom w:val="single" w:sz="4" w:space="0" w:color="auto"/>
            </w:tcBorders>
            <w:shd w:val="clear" w:color="auto" w:fill="FAFAFA"/>
            <w:vAlign w:val="bottom"/>
          </w:tcPr>
          <w:p w14:paraId="737AA2AF" w14:textId="3E55E8D7" w:rsidR="008230BC" w:rsidRPr="009E7835" w:rsidRDefault="008230BC" w:rsidP="008230BC">
            <w:pPr>
              <w:ind w:right="-72"/>
              <w:jc w:val="right"/>
              <w:rPr>
                <w:rFonts w:eastAsia="Arial Unicode MS"/>
                <w:noProof/>
                <w:sz w:val="20"/>
                <w:szCs w:val="20"/>
              </w:rPr>
            </w:pPr>
            <w:r w:rsidRPr="009E7835">
              <w:rPr>
                <w:rFonts w:eastAsia="Arial Unicode MS"/>
                <w:noProof/>
                <w:color w:val="000000" w:themeColor="text1"/>
                <w:sz w:val="20"/>
                <w:szCs w:val="20"/>
                <w:lang w:val="en-GB"/>
              </w:rPr>
              <w:t>580</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046</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977</w:t>
            </w:r>
          </w:p>
        </w:tc>
        <w:tc>
          <w:tcPr>
            <w:tcW w:w="1440" w:type="dxa"/>
            <w:tcBorders>
              <w:bottom w:val="single" w:sz="4" w:space="0" w:color="auto"/>
            </w:tcBorders>
            <w:vAlign w:val="bottom"/>
          </w:tcPr>
          <w:p w14:paraId="42C0011F" w14:textId="21A900E3" w:rsidR="008230BC" w:rsidRPr="009E7835" w:rsidRDefault="008230BC" w:rsidP="008230BC">
            <w:pPr>
              <w:ind w:right="-72"/>
              <w:jc w:val="right"/>
              <w:rPr>
                <w:rFonts w:eastAsia="Arial Unicode MS"/>
                <w:noProof/>
                <w:sz w:val="20"/>
                <w:szCs w:val="20"/>
              </w:rPr>
            </w:pPr>
            <w:r w:rsidRPr="009E7835">
              <w:rPr>
                <w:rFonts w:eastAsia="Arial Unicode MS"/>
                <w:noProof/>
                <w:color w:val="000000" w:themeColor="text1"/>
                <w:sz w:val="20"/>
                <w:szCs w:val="20"/>
                <w:lang w:val="en-GB"/>
              </w:rPr>
              <w:t>483</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230</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800</w:t>
            </w:r>
          </w:p>
        </w:tc>
        <w:tc>
          <w:tcPr>
            <w:tcW w:w="1440" w:type="dxa"/>
            <w:tcBorders>
              <w:bottom w:val="single" w:sz="4" w:space="0" w:color="auto"/>
            </w:tcBorders>
            <w:shd w:val="clear" w:color="auto" w:fill="FAFAFA"/>
            <w:vAlign w:val="bottom"/>
          </w:tcPr>
          <w:p w14:paraId="5AF7CB51" w14:textId="225F980A" w:rsidR="008230BC" w:rsidRPr="009E7835" w:rsidRDefault="008230BC" w:rsidP="008230BC">
            <w:pPr>
              <w:ind w:right="-72"/>
              <w:jc w:val="right"/>
              <w:rPr>
                <w:rFonts w:eastAsia="Arial Unicode MS"/>
                <w:noProof/>
                <w:sz w:val="20"/>
                <w:szCs w:val="20"/>
              </w:rPr>
            </w:pPr>
            <w:r w:rsidRPr="009E7835">
              <w:rPr>
                <w:rFonts w:eastAsia="Arial Unicode MS"/>
                <w:noProof/>
                <w:color w:val="000000" w:themeColor="text1"/>
                <w:sz w:val="20"/>
                <w:szCs w:val="20"/>
                <w:lang w:val="en-GB"/>
              </w:rPr>
              <w:t>111</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755</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098</w:t>
            </w:r>
          </w:p>
        </w:tc>
        <w:tc>
          <w:tcPr>
            <w:tcW w:w="1440" w:type="dxa"/>
            <w:tcBorders>
              <w:bottom w:val="single" w:sz="4" w:space="0" w:color="auto"/>
            </w:tcBorders>
            <w:vAlign w:val="bottom"/>
          </w:tcPr>
          <w:p w14:paraId="6F3FC015" w14:textId="03D55A0E" w:rsidR="008230BC" w:rsidRPr="009E7835" w:rsidRDefault="008230BC" w:rsidP="008230BC">
            <w:pPr>
              <w:ind w:right="-72"/>
              <w:jc w:val="right"/>
              <w:rPr>
                <w:rFonts w:eastAsia="Arial Unicode MS"/>
                <w:noProof/>
                <w:sz w:val="20"/>
                <w:szCs w:val="20"/>
              </w:rPr>
            </w:pPr>
            <w:r w:rsidRPr="009E7835">
              <w:rPr>
                <w:rFonts w:eastAsia="Arial Unicode MS"/>
                <w:noProof/>
                <w:color w:val="000000" w:themeColor="text1"/>
                <w:sz w:val="20"/>
                <w:szCs w:val="20"/>
                <w:lang w:val="en-GB"/>
              </w:rPr>
              <w:t>79</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568</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290</w:t>
            </w:r>
          </w:p>
        </w:tc>
        <w:tc>
          <w:tcPr>
            <w:tcW w:w="1440" w:type="dxa"/>
            <w:tcBorders>
              <w:bottom w:val="single" w:sz="4" w:space="0" w:color="auto"/>
            </w:tcBorders>
            <w:shd w:val="clear" w:color="auto" w:fill="FAFAFA"/>
            <w:vAlign w:val="bottom"/>
          </w:tcPr>
          <w:p w14:paraId="7BB8E7C7" w14:textId="4BEE80EF" w:rsidR="008230BC" w:rsidRPr="009E7835" w:rsidRDefault="008230BC" w:rsidP="008230BC">
            <w:pPr>
              <w:ind w:right="-72"/>
              <w:jc w:val="right"/>
              <w:rPr>
                <w:rFonts w:eastAsia="Arial Unicode MS"/>
                <w:noProof/>
                <w:sz w:val="20"/>
                <w:szCs w:val="20"/>
                <w:cs/>
              </w:rPr>
            </w:pPr>
            <w:r w:rsidRPr="009E7835">
              <w:rPr>
                <w:rFonts w:eastAsia="Arial Unicode MS"/>
                <w:noProof/>
                <w:color w:val="000000" w:themeColor="text1"/>
                <w:sz w:val="20"/>
                <w:szCs w:val="20"/>
                <w:lang w:val="en-GB"/>
              </w:rPr>
              <w:t>691</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802</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075</w:t>
            </w:r>
          </w:p>
        </w:tc>
        <w:tc>
          <w:tcPr>
            <w:tcW w:w="1440" w:type="dxa"/>
            <w:tcBorders>
              <w:bottom w:val="single" w:sz="4" w:space="0" w:color="auto"/>
            </w:tcBorders>
            <w:vAlign w:val="bottom"/>
          </w:tcPr>
          <w:p w14:paraId="7FA0AAC2" w14:textId="6A117390" w:rsidR="008230BC" w:rsidRPr="009E7835" w:rsidRDefault="008230BC" w:rsidP="008230BC">
            <w:pPr>
              <w:ind w:right="-72"/>
              <w:jc w:val="right"/>
              <w:rPr>
                <w:rFonts w:eastAsia="Arial Unicode MS"/>
                <w:noProof/>
                <w:sz w:val="20"/>
                <w:szCs w:val="20"/>
                <w:cs/>
              </w:rPr>
            </w:pPr>
            <w:r w:rsidRPr="009E7835">
              <w:rPr>
                <w:rFonts w:eastAsia="Arial Unicode MS"/>
                <w:noProof/>
                <w:color w:val="000000" w:themeColor="text1"/>
                <w:sz w:val="20"/>
                <w:szCs w:val="20"/>
                <w:lang w:val="en-GB"/>
              </w:rPr>
              <w:t>562</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799</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090</w:t>
            </w:r>
          </w:p>
        </w:tc>
      </w:tr>
      <w:tr w:rsidR="008D6BCC" w:rsidRPr="009E7835" w14:paraId="47E09FD5" w14:textId="77777777" w:rsidTr="008D6BCC">
        <w:tc>
          <w:tcPr>
            <w:tcW w:w="4743" w:type="dxa"/>
            <w:vAlign w:val="bottom"/>
            <w:hideMark/>
          </w:tcPr>
          <w:p w14:paraId="62F08FDE" w14:textId="77777777" w:rsidR="008D6BCC" w:rsidRPr="009E7835" w:rsidRDefault="008D6BCC" w:rsidP="008D6BCC">
            <w:pPr>
              <w:ind w:left="-72"/>
              <w:rPr>
                <w:rFonts w:eastAsia="Arial Unicode MS"/>
                <w:b/>
                <w:bCs/>
                <w:snapToGrid w:val="0"/>
                <w:sz w:val="20"/>
                <w:szCs w:val="20"/>
                <w:lang w:eastAsia="th-TH"/>
              </w:rPr>
            </w:pPr>
            <w:r w:rsidRPr="009E7835">
              <w:rPr>
                <w:rFonts w:eastAsia="Arial Unicode MS"/>
                <w:b/>
                <w:bCs/>
                <w:snapToGrid w:val="0"/>
                <w:sz w:val="20"/>
                <w:szCs w:val="20"/>
                <w:lang w:eastAsia="th-TH"/>
              </w:rPr>
              <w:t>Cost</w:t>
            </w:r>
          </w:p>
        </w:tc>
        <w:tc>
          <w:tcPr>
            <w:tcW w:w="1440" w:type="dxa"/>
            <w:shd w:val="clear" w:color="auto" w:fill="FAFAFA"/>
            <w:vAlign w:val="bottom"/>
          </w:tcPr>
          <w:p w14:paraId="41CC1E27" w14:textId="77777777" w:rsidR="008D6BCC" w:rsidRPr="009E7835" w:rsidRDefault="008D6BCC" w:rsidP="008D6BCC">
            <w:pPr>
              <w:ind w:right="-72"/>
              <w:jc w:val="right"/>
              <w:rPr>
                <w:rFonts w:eastAsia="Arial Unicode MS"/>
                <w:noProof/>
                <w:sz w:val="20"/>
                <w:szCs w:val="20"/>
                <w:cs/>
              </w:rPr>
            </w:pPr>
          </w:p>
        </w:tc>
        <w:tc>
          <w:tcPr>
            <w:tcW w:w="1440" w:type="dxa"/>
            <w:vAlign w:val="bottom"/>
          </w:tcPr>
          <w:p w14:paraId="4EAD843A" w14:textId="77777777" w:rsidR="008D6BCC" w:rsidRPr="009E7835" w:rsidRDefault="008D6BCC" w:rsidP="008D6BCC">
            <w:pPr>
              <w:ind w:right="-72"/>
              <w:jc w:val="right"/>
              <w:rPr>
                <w:rFonts w:eastAsia="Arial Unicode MS"/>
                <w:noProof/>
                <w:sz w:val="20"/>
                <w:szCs w:val="20"/>
                <w:cs/>
              </w:rPr>
            </w:pPr>
          </w:p>
        </w:tc>
        <w:tc>
          <w:tcPr>
            <w:tcW w:w="1440" w:type="dxa"/>
            <w:shd w:val="clear" w:color="auto" w:fill="FAFAFA"/>
            <w:vAlign w:val="bottom"/>
          </w:tcPr>
          <w:p w14:paraId="71B6788A" w14:textId="77777777" w:rsidR="008D6BCC" w:rsidRPr="009E7835" w:rsidRDefault="008D6BCC" w:rsidP="008D6BCC">
            <w:pPr>
              <w:ind w:right="-72"/>
              <w:jc w:val="right"/>
              <w:rPr>
                <w:rFonts w:eastAsia="Arial Unicode MS"/>
                <w:noProof/>
                <w:sz w:val="20"/>
                <w:szCs w:val="20"/>
                <w:cs/>
              </w:rPr>
            </w:pPr>
          </w:p>
        </w:tc>
        <w:tc>
          <w:tcPr>
            <w:tcW w:w="1440" w:type="dxa"/>
            <w:vAlign w:val="bottom"/>
          </w:tcPr>
          <w:p w14:paraId="003B2D50" w14:textId="77777777" w:rsidR="008D6BCC" w:rsidRPr="009E7835" w:rsidRDefault="008D6BCC" w:rsidP="008D6BCC">
            <w:pPr>
              <w:ind w:right="-72"/>
              <w:jc w:val="right"/>
              <w:rPr>
                <w:rFonts w:eastAsia="Arial Unicode MS"/>
                <w:noProof/>
                <w:sz w:val="20"/>
                <w:szCs w:val="20"/>
                <w:cs/>
              </w:rPr>
            </w:pPr>
          </w:p>
        </w:tc>
        <w:tc>
          <w:tcPr>
            <w:tcW w:w="1440" w:type="dxa"/>
            <w:shd w:val="clear" w:color="auto" w:fill="FAFAFA"/>
            <w:vAlign w:val="bottom"/>
          </w:tcPr>
          <w:p w14:paraId="79460E2E" w14:textId="77777777" w:rsidR="008D6BCC" w:rsidRPr="009E7835" w:rsidRDefault="008D6BCC" w:rsidP="008D6BCC">
            <w:pPr>
              <w:ind w:right="-72"/>
              <w:jc w:val="right"/>
              <w:rPr>
                <w:rFonts w:eastAsia="Arial Unicode MS"/>
                <w:noProof/>
                <w:sz w:val="20"/>
                <w:szCs w:val="20"/>
                <w:cs/>
              </w:rPr>
            </w:pPr>
          </w:p>
        </w:tc>
        <w:tc>
          <w:tcPr>
            <w:tcW w:w="1440" w:type="dxa"/>
            <w:vAlign w:val="bottom"/>
          </w:tcPr>
          <w:p w14:paraId="0F9AFCCB" w14:textId="77777777" w:rsidR="008D6BCC" w:rsidRPr="009E7835" w:rsidRDefault="008D6BCC" w:rsidP="008D6BCC">
            <w:pPr>
              <w:ind w:right="-72"/>
              <w:jc w:val="right"/>
              <w:rPr>
                <w:rFonts w:eastAsia="Arial Unicode MS"/>
                <w:noProof/>
                <w:sz w:val="20"/>
                <w:szCs w:val="20"/>
                <w:cs/>
              </w:rPr>
            </w:pPr>
          </w:p>
        </w:tc>
      </w:tr>
      <w:tr w:rsidR="008230BC" w:rsidRPr="009E7835" w14:paraId="29771A01" w14:textId="77777777" w:rsidTr="008D6BCC">
        <w:tc>
          <w:tcPr>
            <w:tcW w:w="4743" w:type="dxa"/>
            <w:vAlign w:val="bottom"/>
            <w:hideMark/>
          </w:tcPr>
          <w:p w14:paraId="0F608F0A" w14:textId="77777777" w:rsidR="008230BC" w:rsidRPr="009E7835" w:rsidRDefault="008230BC" w:rsidP="008230BC">
            <w:pPr>
              <w:ind w:left="-72"/>
              <w:rPr>
                <w:rFonts w:eastAsia="Arial Unicode MS"/>
                <w:snapToGrid w:val="0"/>
                <w:sz w:val="20"/>
                <w:szCs w:val="20"/>
                <w:lang w:eastAsia="th-TH"/>
              </w:rPr>
            </w:pPr>
            <w:r w:rsidRPr="009E7835">
              <w:rPr>
                <w:rFonts w:eastAsia="Arial Unicode MS"/>
                <w:snapToGrid w:val="0"/>
                <w:sz w:val="20"/>
                <w:szCs w:val="20"/>
                <w:lang w:eastAsia="th-TH"/>
              </w:rPr>
              <w:t>Total cost</w:t>
            </w:r>
          </w:p>
        </w:tc>
        <w:tc>
          <w:tcPr>
            <w:tcW w:w="1440" w:type="dxa"/>
            <w:tcBorders>
              <w:bottom w:val="single" w:sz="4" w:space="0" w:color="auto"/>
            </w:tcBorders>
            <w:shd w:val="clear" w:color="auto" w:fill="F8F8F8"/>
            <w:vAlign w:val="bottom"/>
          </w:tcPr>
          <w:p w14:paraId="065C3240" w14:textId="47A285FC" w:rsidR="008230BC" w:rsidRPr="009E7835" w:rsidRDefault="0037007A" w:rsidP="008230BC">
            <w:pPr>
              <w:ind w:right="-72"/>
              <w:jc w:val="right"/>
              <w:rPr>
                <w:sz w:val="20"/>
                <w:szCs w:val="20"/>
              </w:rPr>
            </w:pPr>
            <w:r w:rsidRPr="009E7835">
              <w:rPr>
                <w:color w:val="000000" w:themeColor="text1"/>
                <w:sz w:val="20"/>
                <w:szCs w:val="20"/>
              </w:rPr>
              <w:t>(241,425,852)</w:t>
            </w:r>
          </w:p>
        </w:tc>
        <w:tc>
          <w:tcPr>
            <w:tcW w:w="1440" w:type="dxa"/>
            <w:tcBorders>
              <w:bottom w:val="single" w:sz="4" w:space="0" w:color="auto"/>
            </w:tcBorders>
            <w:shd w:val="clear" w:color="auto" w:fill="auto"/>
            <w:vAlign w:val="bottom"/>
          </w:tcPr>
          <w:p w14:paraId="1A007CE5" w14:textId="365239B0" w:rsidR="008230BC" w:rsidRPr="009E7835" w:rsidRDefault="008230BC" w:rsidP="008230BC">
            <w:pPr>
              <w:ind w:right="-72"/>
              <w:jc w:val="right"/>
              <w:rPr>
                <w:rFonts w:eastAsia="Arial Unicode MS"/>
                <w:noProof/>
                <w:sz w:val="20"/>
                <w:szCs w:val="20"/>
              </w:rPr>
            </w:pPr>
            <w:r w:rsidRPr="009E7835">
              <w:rPr>
                <w:color w:val="000000" w:themeColor="text1"/>
                <w:sz w:val="20"/>
                <w:szCs w:val="20"/>
              </w:rPr>
              <w:t>(</w:t>
            </w:r>
            <w:r w:rsidRPr="009E7835">
              <w:rPr>
                <w:color w:val="000000" w:themeColor="text1"/>
                <w:sz w:val="20"/>
                <w:szCs w:val="20"/>
                <w:lang w:val="en-GB"/>
              </w:rPr>
              <w:t>209,909,462</w:t>
            </w:r>
            <w:r w:rsidRPr="009E7835">
              <w:rPr>
                <w:color w:val="000000" w:themeColor="text1"/>
                <w:sz w:val="20"/>
                <w:szCs w:val="20"/>
              </w:rPr>
              <w:t>)</w:t>
            </w:r>
          </w:p>
        </w:tc>
        <w:tc>
          <w:tcPr>
            <w:tcW w:w="1440" w:type="dxa"/>
            <w:tcBorders>
              <w:bottom w:val="single" w:sz="4" w:space="0" w:color="auto"/>
            </w:tcBorders>
            <w:shd w:val="clear" w:color="auto" w:fill="F8F8F8"/>
            <w:vAlign w:val="bottom"/>
          </w:tcPr>
          <w:p w14:paraId="1FC42726" w14:textId="08E5FF5C" w:rsidR="008230BC" w:rsidRPr="009E7835" w:rsidRDefault="0037007A" w:rsidP="008230BC">
            <w:pPr>
              <w:ind w:right="-72"/>
              <w:jc w:val="right"/>
              <w:rPr>
                <w:color w:val="000000" w:themeColor="text1"/>
                <w:sz w:val="20"/>
                <w:szCs w:val="20"/>
                <w:cs/>
              </w:rPr>
            </w:pPr>
            <w:r w:rsidRPr="009E7835">
              <w:rPr>
                <w:color w:val="000000" w:themeColor="text1"/>
                <w:sz w:val="20"/>
                <w:szCs w:val="20"/>
                <w:cs/>
              </w:rPr>
              <w:t>(70</w:t>
            </w:r>
            <w:r w:rsidRPr="009E7835">
              <w:rPr>
                <w:color w:val="000000" w:themeColor="text1"/>
                <w:sz w:val="20"/>
                <w:szCs w:val="20"/>
              </w:rPr>
              <w:t>,</w:t>
            </w:r>
            <w:r w:rsidRPr="009E7835">
              <w:rPr>
                <w:color w:val="000000" w:themeColor="text1"/>
                <w:sz w:val="20"/>
                <w:szCs w:val="20"/>
                <w:cs/>
              </w:rPr>
              <w:t>986</w:t>
            </w:r>
            <w:r w:rsidRPr="009E7835">
              <w:rPr>
                <w:color w:val="000000" w:themeColor="text1"/>
                <w:sz w:val="20"/>
                <w:szCs w:val="20"/>
              </w:rPr>
              <w:t>,</w:t>
            </w:r>
            <w:r w:rsidRPr="009E7835">
              <w:rPr>
                <w:color w:val="000000" w:themeColor="text1"/>
                <w:sz w:val="20"/>
                <w:szCs w:val="20"/>
                <w:cs/>
              </w:rPr>
              <w:t>694)</w:t>
            </w:r>
          </w:p>
        </w:tc>
        <w:tc>
          <w:tcPr>
            <w:tcW w:w="1440" w:type="dxa"/>
            <w:tcBorders>
              <w:bottom w:val="single" w:sz="4" w:space="0" w:color="auto"/>
            </w:tcBorders>
            <w:shd w:val="clear" w:color="auto" w:fill="auto"/>
            <w:vAlign w:val="bottom"/>
          </w:tcPr>
          <w:p w14:paraId="431E9AFF" w14:textId="5D281434" w:rsidR="008230BC" w:rsidRPr="009E7835" w:rsidRDefault="008230BC" w:rsidP="008230BC">
            <w:pPr>
              <w:ind w:right="-72"/>
              <w:jc w:val="right"/>
              <w:rPr>
                <w:rFonts w:eastAsia="Arial Unicode MS"/>
                <w:noProof/>
                <w:sz w:val="20"/>
                <w:szCs w:val="20"/>
                <w:cs/>
              </w:rPr>
            </w:pPr>
            <w:r w:rsidRPr="009E7835">
              <w:rPr>
                <w:color w:val="000000" w:themeColor="text1"/>
                <w:sz w:val="20"/>
                <w:szCs w:val="20"/>
              </w:rPr>
              <w:t>(</w:t>
            </w:r>
            <w:r w:rsidRPr="009E7835">
              <w:rPr>
                <w:color w:val="000000" w:themeColor="text1"/>
                <w:sz w:val="20"/>
                <w:szCs w:val="20"/>
                <w:lang w:val="en-GB"/>
              </w:rPr>
              <w:t>48</w:t>
            </w:r>
            <w:r w:rsidRPr="009E7835">
              <w:rPr>
                <w:color w:val="000000" w:themeColor="text1"/>
                <w:sz w:val="20"/>
                <w:szCs w:val="20"/>
              </w:rPr>
              <w:t>,</w:t>
            </w:r>
            <w:r w:rsidRPr="009E7835">
              <w:rPr>
                <w:color w:val="000000" w:themeColor="text1"/>
                <w:sz w:val="20"/>
                <w:szCs w:val="20"/>
                <w:lang w:val="en-GB"/>
              </w:rPr>
              <w:t>659</w:t>
            </w:r>
            <w:r w:rsidRPr="009E7835">
              <w:rPr>
                <w:color w:val="000000" w:themeColor="text1"/>
                <w:sz w:val="20"/>
                <w:szCs w:val="20"/>
              </w:rPr>
              <w:t>,</w:t>
            </w:r>
            <w:r w:rsidRPr="009E7835">
              <w:rPr>
                <w:color w:val="000000" w:themeColor="text1"/>
                <w:sz w:val="20"/>
                <w:szCs w:val="20"/>
                <w:lang w:val="en-GB"/>
              </w:rPr>
              <w:t>770</w:t>
            </w:r>
            <w:r w:rsidRPr="009E7835">
              <w:rPr>
                <w:color w:val="000000" w:themeColor="text1"/>
                <w:sz w:val="20"/>
                <w:szCs w:val="20"/>
              </w:rPr>
              <w:t>)</w:t>
            </w:r>
          </w:p>
        </w:tc>
        <w:tc>
          <w:tcPr>
            <w:tcW w:w="1440" w:type="dxa"/>
            <w:tcBorders>
              <w:bottom w:val="single" w:sz="4" w:space="0" w:color="auto"/>
            </w:tcBorders>
            <w:shd w:val="clear" w:color="auto" w:fill="F8F8F8"/>
            <w:vAlign w:val="bottom"/>
          </w:tcPr>
          <w:p w14:paraId="082CF957" w14:textId="2D49D0EC" w:rsidR="008230BC" w:rsidRPr="009E7835" w:rsidRDefault="008230BC" w:rsidP="008230BC">
            <w:pPr>
              <w:ind w:right="-72"/>
              <w:jc w:val="right"/>
              <w:rPr>
                <w:rFonts w:eastAsia="Arial Unicode MS"/>
                <w:noProof/>
                <w:sz w:val="20"/>
                <w:szCs w:val="20"/>
              </w:rPr>
            </w:pPr>
            <w:r w:rsidRPr="009E7835">
              <w:rPr>
                <w:color w:val="000000" w:themeColor="text1"/>
                <w:sz w:val="20"/>
                <w:szCs w:val="20"/>
              </w:rPr>
              <w:t>(</w:t>
            </w:r>
            <w:r w:rsidRPr="009E7835">
              <w:rPr>
                <w:color w:val="000000" w:themeColor="text1"/>
                <w:sz w:val="20"/>
                <w:szCs w:val="20"/>
                <w:lang w:val="en-GB"/>
              </w:rPr>
              <w:t>312</w:t>
            </w:r>
            <w:r w:rsidRPr="009E7835">
              <w:rPr>
                <w:color w:val="000000" w:themeColor="text1"/>
                <w:sz w:val="20"/>
                <w:szCs w:val="20"/>
              </w:rPr>
              <w:t>,</w:t>
            </w:r>
            <w:r w:rsidRPr="009E7835">
              <w:rPr>
                <w:color w:val="000000" w:themeColor="text1"/>
                <w:sz w:val="20"/>
                <w:szCs w:val="20"/>
                <w:lang w:val="en-GB"/>
              </w:rPr>
              <w:t>412</w:t>
            </w:r>
            <w:r w:rsidRPr="009E7835">
              <w:rPr>
                <w:color w:val="000000" w:themeColor="text1"/>
                <w:sz w:val="20"/>
                <w:szCs w:val="20"/>
              </w:rPr>
              <w:t>,</w:t>
            </w:r>
            <w:r w:rsidRPr="009E7835">
              <w:rPr>
                <w:color w:val="000000" w:themeColor="text1"/>
                <w:sz w:val="20"/>
                <w:szCs w:val="20"/>
                <w:lang w:val="en-GB"/>
              </w:rPr>
              <w:t>546</w:t>
            </w:r>
            <w:r w:rsidRPr="009E7835">
              <w:rPr>
                <w:color w:val="000000" w:themeColor="text1"/>
                <w:sz w:val="20"/>
                <w:szCs w:val="20"/>
              </w:rPr>
              <w:t>)</w:t>
            </w:r>
          </w:p>
        </w:tc>
        <w:tc>
          <w:tcPr>
            <w:tcW w:w="1440" w:type="dxa"/>
            <w:tcBorders>
              <w:bottom w:val="single" w:sz="4" w:space="0" w:color="auto"/>
            </w:tcBorders>
            <w:shd w:val="clear" w:color="auto" w:fill="auto"/>
            <w:vAlign w:val="bottom"/>
          </w:tcPr>
          <w:p w14:paraId="406623C5" w14:textId="5CC8F873" w:rsidR="008230BC" w:rsidRPr="009E7835" w:rsidRDefault="008230BC" w:rsidP="008230BC">
            <w:pPr>
              <w:ind w:right="-72"/>
              <w:jc w:val="right"/>
              <w:rPr>
                <w:rFonts w:eastAsia="Arial Unicode MS"/>
                <w:noProof/>
                <w:sz w:val="20"/>
                <w:szCs w:val="20"/>
              </w:rPr>
            </w:pPr>
            <w:r w:rsidRPr="009E7835">
              <w:rPr>
                <w:color w:val="000000" w:themeColor="text1"/>
                <w:sz w:val="20"/>
                <w:szCs w:val="20"/>
              </w:rPr>
              <w:t>(</w:t>
            </w:r>
            <w:r w:rsidRPr="009E7835">
              <w:rPr>
                <w:color w:val="000000" w:themeColor="text1"/>
                <w:sz w:val="20"/>
                <w:szCs w:val="20"/>
                <w:lang w:val="en-GB"/>
              </w:rPr>
              <w:t>258,569,232</w:t>
            </w:r>
            <w:r w:rsidRPr="009E7835">
              <w:rPr>
                <w:color w:val="000000" w:themeColor="text1"/>
                <w:sz w:val="20"/>
                <w:szCs w:val="20"/>
              </w:rPr>
              <w:t>)</w:t>
            </w:r>
          </w:p>
        </w:tc>
      </w:tr>
      <w:tr w:rsidR="008D6BCC" w:rsidRPr="009E7835" w14:paraId="706D91FF" w14:textId="77777777" w:rsidTr="008D6BCC">
        <w:tc>
          <w:tcPr>
            <w:tcW w:w="4743" w:type="dxa"/>
            <w:vAlign w:val="bottom"/>
          </w:tcPr>
          <w:p w14:paraId="592D5F3F" w14:textId="77777777" w:rsidR="008D6BCC" w:rsidRPr="009E7835" w:rsidRDefault="008D6BCC" w:rsidP="008D6BCC">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3CABC748" w14:textId="77777777" w:rsidR="008D6BCC" w:rsidRPr="009E7835" w:rsidRDefault="008D6BCC" w:rsidP="008D6BCC">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2508F55E" w14:textId="77777777" w:rsidR="008D6BCC" w:rsidRPr="009E7835" w:rsidRDefault="008D6BCC" w:rsidP="008D6BCC">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63B9D350" w14:textId="77777777" w:rsidR="008D6BCC" w:rsidRPr="009E7835" w:rsidRDefault="008D6BCC" w:rsidP="008D6BCC">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6AEC9ECB" w14:textId="77777777" w:rsidR="008D6BCC" w:rsidRPr="009E7835" w:rsidRDefault="008D6BCC" w:rsidP="008D6BCC">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1294BFD2" w14:textId="77777777" w:rsidR="008D6BCC" w:rsidRPr="009E7835" w:rsidRDefault="008D6BCC" w:rsidP="008D6BCC">
            <w:pPr>
              <w:ind w:right="-72"/>
              <w:jc w:val="right"/>
              <w:rPr>
                <w:rFonts w:eastAsia="Arial Unicode MS"/>
                <w:noProof/>
                <w:sz w:val="20"/>
                <w:szCs w:val="20"/>
                <w:cs/>
              </w:rPr>
            </w:pPr>
          </w:p>
        </w:tc>
        <w:tc>
          <w:tcPr>
            <w:tcW w:w="1440" w:type="dxa"/>
            <w:tcBorders>
              <w:top w:val="single" w:sz="4" w:space="0" w:color="auto"/>
            </w:tcBorders>
            <w:vAlign w:val="bottom"/>
          </w:tcPr>
          <w:p w14:paraId="6F8F8852" w14:textId="77777777" w:rsidR="008D6BCC" w:rsidRPr="009E7835" w:rsidRDefault="008D6BCC" w:rsidP="008D6BCC">
            <w:pPr>
              <w:ind w:right="-72"/>
              <w:jc w:val="right"/>
              <w:rPr>
                <w:rFonts w:eastAsia="Arial Unicode MS"/>
                <w:noProof/>
                <w:sz w:val="20"/>
                <w:szCs w:val="20"/>
                <w:cs/>
              </w:rPr>
            </w:pPr>
          </w:p>
        </w:tc>
      </w:tr>
      <w:tr w:rsidR="008230BC" w:rsidRPr="009E7835" w14:paraId="1673FC2C" w14:textId="77777777" w:rsidTr="008D6BCC">
        <w:tc>
          <w:tcPr>
            <w:tcW w:w="4743" w:type="dxa"/>
            <w:vAlign w:val="bottom"/>
            <w:hideMark/>
          </w:tcPr>
          <w:p w14:paraId="3686C62B" w14:textId="77777777" w:rsidR="008230BC" w:rsidRPr="009E7835" w:rsidRDefault="008230BC" w:rsidP="008230BC">
            <w:pPr>
              <w:ind w:left="-72"/>
              <w:rPr>
                <w:rFonts w:eastAsia="Arial Unicode MS"/>
                <w:b/>
                <w:bCs/>
                <w:snapToGrid w:val="0"/>
                <w:sz w:val="20"/>
                <w:szCs w:val="20"/>
                <w:lang w:eastAsia="th-TH"/>
              </w:rPr>
            </w:pPr>
            <w:r w:rsidRPr="009E7835">
              <w:rPr>
                <w:rFonts w:eastAsia="Arial Unicode MS"/>
                <w:b/>
                <w:bCs/>
                <w:snapToGrid w:val="0"/>
                <w:sz w:val="20"/>
                <w:szCs w:val="20"/>
                <w:lang w:eastAsia="th-TH"/>
              </w:rPr>
              <w:t>Gross profit</w:t>
            </w:r>
          </w:p>
        </w:tc>
        <w:tc>
          <w:tcPr>
            <w:tcW w:w="1440" w:type="dxa"/>
            <w:shd w:val="clear" w:color="auto" w:fill="FAFAFA"/>
            <w:vAlign w:val="bottom"/>
          </w:tcPr>
          <w:p w14:paraId="6B6D3410" w14:textId="68A9877B" w:rsidR="008230BC" w:rsidRPr="009E7835" w:rsidRDefault="0037007A" w:rsidP="008230BC">
            <w:pPr>
              <w:ind w:right="-72"/>
              <w:jc w:val="right"/>
              <w:rPr>
                <w:sz w:val="20"/>
                <w:szCs w:val="20"/>
                <w:cs/>
              </w:rPr>
            </w:pPr>
            <w:r w:rsidRPr="009E7835">
              <w:rPr>
                <w:color w:val="000000" w:themeColor="text1"/>
                <w:sz w:val="20"/>
                <w:szCs w:val="20"/>
                <w:lang w:val="en-GB"/>
              </w:rPr>
              <w:t>338,621,125</w:t>
            </w:r>
          </w:p>
        </w:tc>
        <w:tc>
          <w:tcPr>
            <w:tcW w:w="1440" w:type="dxa"/>
            <w:vAlign w:val="bottom"/>
          </w:tcPr>
          <w:p w14:paraId="57733ED9" w14:textId="536410F8" w:rsidR="008230BC" w:rsidRPr="009E7835" w:rsidRDefault="008230BC" w:rsidP="008230BC">
            <w:pPr>
              <w:ind w:right="-72"/>
              <w:jc w:val="right"/>
              <w:rPr>
                <w:rFonts w:eastAsia="Arial Unicode MS"/>
                <w:noProof/>
                <w:sz w:val="20"/>
                <w:szCs w:val="20"/>
                <w:cs/>
              </w:rPr>
            </w:pPr>
            <w:r w:rsidRPr="009E7835">
              <w:rPr>
                <w:color w:val="000000" w:themeColor="text1"/>
                <w:sz w:val="20"/>
                <w:szCs w:val="20"/>
                <w:lang w:val="en-GB"/>
              </w:rPr>
              <w:t>273,321,338</w:t>
            </w:r>
          </w:p>
        </w:tc>
        <w:tc>
          <w:tcPr>
            <w:tcW w:w="1440" w:type="dxa"/>
            <w:shd w:val="clear" w:color="auto" w:fill="FAFAFA"/>
            <w:vAlign w:val="bottom"/>
          </w:tcPr>
          <w:p w14:paraId="7B3F008B" w14:textId="653DDC09" w:rsidR="008230BC" w:rsidRPr="009E7835" w:rsidRDefault="0037007A" w:rsidP="008230BC">
            <w:pPr>
              <w:ind w:right="-72"/>
              <w:jc w:val="right"/>
              <w:rPr>
                <w:sz w:val="20"/>
                <w:szCs w:val="20"/>
              </w:rPr>
            </w:pPr>
            <w:r w:rsidRPr="009E7835">
              <w:rPr>
                <w:color w:val="000000" w:themeColor="text1"/>
                <w:sz w:val="20"/>
                <w:szCs w:val="20"/>
                <w:lang w:val="en-GB"/>
              </w:rPr>
              <w:t>40,768,404</w:t>
            </w:r>
          </w:p>
        </w:tc>
        <w:tc>
          <w:tcPr>
            <w:tcW w:w="1440" w:type="dxa"/>
            <w:vAlign w:val="bottom"/>
          </w:tcPr>
          <w:p w14:paraId="3B04BC0C" w14:textId="12241CEE" w:rsidR="008230BC" w:rsidRPr="009E7835" w:rsidRDefault="008230BC" w:rsidP="008230BC">
            <w:pPr>
              <w:ind w:right="-72"/>
              <w:jc w:val="right"/>
              <w:rPr>
                <w:rFonts w:eastAsia="Arial Unicode MS"/>
                <w:noProof/>
                <w:sz w:val="20"/>
                <w:szCs w:val="20"/>
              </w:rPr>
            </w:pPr>
            <w:r w:rsidRPr="009E7835">
              <w:rPr>
                <w:color w:val="000000" w:themeColor="text1"/>
                <w:sz w:val="20"/>
                <w:szCs w:val="20"/>
                <w:lang w:val="en-GB"/>
              </w:rPr>
              <w:t>30,908,520</w:t>
            </w:r>
          </w:p>
        </w:tc>
        <w:tc>
          <w:tcPr>
            <w:tcW w:w="1440" w:type="dxa"/>
            <w:shd w:val="clear" w:color="auto" w:fill="FAFAFA"/>
            <w:vAlign w:val="bottom"/>
          </w:tcPr>
          <w:p w14:paraId="3FAEF366" w14:textId="76655909" w:rsidR="008230BC" w:rsidRPr="009E7835" w:rsidRDefault="008230BC" w:rsidP="008230BC">
            <w:pPr>
              <w:ind w:right="-72"/>
              <w:jc w:val="right"/>
              <w:rPr>
                <w:rFonts w:eastAsia="Arial Unicode MS"/>
                <w:noProof/>
                <w:sz w:val="20"/>
                <w:szCs w:val="20"/>
                <w:cs/>
              </w:rPr>
            </w:pPr>
            <w:r w:rsidRPr="009E7835">
              <w:rPr>
                <w:color w:val="000000" w:themeColor="text1"/>
                <w:sz w:val="20"/>
                <w:szCs w:val="20"/>
                <w:lang w:val="en-GB"/>
              </w:rPr>
              <w:t>379</w:t>
            </w:r>
            <w:r w:rsidRPr="009E7835">
              <w:rPr>
                <w:color w:val="000000" w:themeColor="text1"/>
                <w:sz w:val="20"/>
                <w:szCs w:val="20"/>
              </w:rPr>
              <w:t>,</w:t>
            </w:r>
            <w:r w:rsidRPr="009E7835">
              <w:rPr>
                <w:color w:val="000000" w:themeColor="text1"/>
                <w:sz w:val="20"/>
                <w:szCs w:val="20"/>
                <w:lang w:val="en-GB"/>
              </w:rPr>
              <w:t>389</w:t>
            </w:r>
            <w:r w:rsidRPr="009E7835">
              <w:rPr>
                <w:color w:val="000000" w:themeColor="text1"/>
                <w:sz w:val="20"/>
                <w:szCs w:val="20"/>
              </w:rPr>
              <w:t>,</w:t>
            </w:r>
            <w:r w:rsidRPr="009E7835">
              <w:rPr>
                <w:color w:val="000000" w:themeColor="text1"/>
                <w:sz w:val="20"/>
                <w:szCs w:val="20"/>
                <w:lang w:val="en-GB"/>
              </w:rPr>
              <w:t>529</w:t>
            </w:r>
          </w:p>
        </w:tc>
        <w:tc>
          <w:tcPr>
            <w:tcW w:w="1440" w:type="dxa"/>
            <w:vAlign w:val="bottom"/>
          </w:tcPr>
          <w:p w14:paraId="35BC5E22" w14:textId="3E0FDE15" w:rsidR="008230BC" w:rsidRPr="009E7835" w:rsidRDefault="008230BC" w:rsidP="008230BC">
            <w:pPr>
              <w:ind w:right="-72"/>
              <w:jc w:val="right"/>
              <w:rPr>
                <w:rFonts w:eastAsia="Arial Unicode MS"/>
                <w:noProof/>
                <w:sz w:val="20"/>
                <w:szCs w:val="20"/>
              </w:rPr>
            </w:pPr>
            <w:r w:rsidRPr="009E7835">
              <w:rPr>
                <w:color w:val="000000" w:themeColor="text1"/>
                <w:sz w:val="20"/>
                <w:szCs w:val="20"/>
                <w:lang w:val="en-GB"/>
              </w:rPr>
              <w:t>304,229,858</w:t>
            </w:r>
          </w:p>
        </w:tc>
      </w:tr>
      <w:tr w:rsidR="008D6BCC" w:rsidRPr="009E7835" w14:paraId="0A2EDDC4" w14:textId="77777777" w:rsidTr="008D6BCC">
        <w:tc>
          <w:tcPr>
            <w:tcW w:w="4743" w:type="dxa"/>
            <w:vAlign w:val="bottom"/>
          </w:tcPr>
          <w:p w14:paraId="7A9DD1D6" w14:textId="77777777" w:rsidR="008D6BCC" w:rsidRPr="009E7835" w:rsidRDefault="008D6BCC" w:rsidP="008D6BCC">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1388053E" w14:textId="77777777" w:rsidR="008D6BCC" w:rsidRPr="009E7835" w:rsidRDefault="008D6BCC" w:rsidP="008D6BCC">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643DD0CC" w14:textId="77777777" w:rsidR="008D6BCC" w:rsidRPr="009E7835" w:rsidRDefault="008D6BCC" w:rsidP="008D6BCC">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32800192" w14:textId="77777777" w:rsidR="008D6BCC" w:rsidRPr="009E7835" w:rsidRDefault="008D6BCC" w:rsidP="008D6BCC">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73C9013F" w14:textId="77777777" w:rsidR="008D6BCC" w:rsidRPr="009E7835" w:rsidRDefault="008D6BCC" w:rsidP="008D6BCC">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0141CB78" w14:textId="77777777" w:rsidR="008D6BCC" w:rsidRPr="009E7835" w:rsidRDefault="008D6BCC" w:rsidP="008D6BCC">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54277E8E" w14:textId="77777777" w:rsidR="008D6BCC" w:rsidRPr="009E7835" w:rsidRDefault="008D6BCC" w:rsidP="008D6BCC">
            <w:pPr>
              <w:ind w:right="-72"/>
              <w:jc w:val="right"/>
              <w:rPr>
                <w:rFonts w:eastAsia="Arial Unicode MS"/>
                <w:noProof/>
                <w:sz w:val="20"/>
                <w:szCs w:val="20"/>
                <w:cs/>
              </w:rPr>
            </w:pPr>
          </w:p>
        </w:tc>
      </w:tr>
      <w:tr w:rsidR="008230BC" w:rsidRPr="009E7835" w14:paraId="2641D54B" w14:textId="77777777" w:rsidTr="008D6BCC">
        <w:tc>
          <w:tcPr>
            <w:tcW w:w="4743" w:type="dxa"/>
            <w:vAlign w:val="bottom"/>
            <w:hideMark/>
          </w:tcPr>
          <w:p w14:paraId="42FE4E6B" w14:textId="77777777" w:rsidR="008230BC" w:rsidRPr="009E7835" w:rsidRDefault="008230BC" w:rsidP="008230BC">
            <w:pPr>
              <w:ind w:left="-72"/>
              <w:rPr>
                <w:rFonts w:eastAsia="Arial Unicode MS"/>
                <w:snapToGrid w:val="0"/>
                <w:sz w:val="20"/>
                <w:szCs w:val="20"/>
                <w:lang w:eastAsia="th-TH"/>
              </w:rPr>
            </w:pPr>
            <w:r w:rsidRPr="009E7835">
              <w:rPr>
                <w:rFonts w:eastAsia="Arial Unicode MS"/>
                <w:snapToGrid w:val="0"/>
                <w:sz w:val="20"/>
                <w:szCs w:val="20"/>
                <w:lang w:eastAsia="th-TH"/>
              </w:rPr>
              <w:t>Other income</w:t>
            </w:r>
          </w:p>
        </w:tc>
        <w:tc>
          <w:tcPr>
            <w:tcW w:w="1440" w:type="dxa"/>
            <w:shd w:val="clear" w:color="auto" w:fill="FAFAFA"/>
            <w:vAlign w:val="bottom"/>
          </w:tcPr>
          <w:p w14:paraId="31132AC6"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475CC7D8" w14:textId="77777777" w:rsidR="008230BC" w:rsidRPr="009E7835" w:rsidRDefault="008230BC" w:rsidP="008230BC">
            <w:pPr>
              <w:ind w:right="-72"/>
              <w:jc w:val="right"/>
              <w:rPr>
                <w:rFonts w:eastAsia="Arial Unicode MS"/>
                <w:noProof/>
                <w:sz w:val="20"/>
                <w:szCs w:val="20"/>
                <w:cs/>
              </w:rPr>
            </w:pPr>
          </w:p>
        </w:tc>
        <w:tc>
          <w:tcPr>
            <w:tcW w:w="1440" w:type="dxa"/>
            <w:shd w:val="clear" w:color="auto" w:fill="FAFAFA"/>
            <w:vAlign w:val="bottom"/>
          </w:tcPr>
          <w:p w14:paraId="4D6B821C"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306B4171" w14:textId="77777777" w:rsidR="008230BC" w:rsidRPr="009E7835" w:rsidRDefault="008230BC" w:rsidP="008230BC">
            <w:pPr>
              <w:ind w:right="-72"/>
              <w:jc w:val="right"/>
              <w:rPr>
                <w:rFonts w:eastAsia="Arial Unicode MS"/>
                <w:noProof/>
                <w:sz w:val="20"/>
                <w:szCs w:val="20"/>
                <w:cs/>
              </w:rPr>
            </w:pPr>
          </w:p>
        </w:tc>
        <w:tc>
          <w:tcPr>
            <w:tcW w:w="1440" w:type="dxa"/>
            <w:shd w:val="clear" w:color="auto" w:fill="FAFAFA"/>
            <w:vAlign w:val="bottom"/>
          </w:tcPr>
          <w:p w14:paraId="1DBA5AA7" w14:textId="3F210F95" w:rsidR="008230BC" w:rsidRPr="009E7835" w:rsidRDefault="008230BC" w:rsidP="008230BC">
            <w:pPr>
              <w:ind w:right="-72"/>
              <w:jc w:val="right"/>
              <w:rPr>
                <w:sz w:val="20"/>
                <w:szCs w:val="20"/>
              </w:rPr>
            </w:pPr>
            <w:r w:rsidRPr="009E7835">
              <w:rPr>
                <w:color w:val="000000" w:themeColor="text1"/>
                <w:sz w:val="20"/>
                <w:szCs w:val="20"/>
                <w:lang w:val="en-GB"/>
              </w:rPr>
              <w:t>3</w:t>
            </w:r>
            <w:r w:rsidRPr="009E7835">
              <w:rPr>
                <w:color w:val="000000" w:themeColor="text1"/>
                <w:sz w:val="20"/>
                <w:szCs w:val="20"/>
              </w:rPr>
              <w:t>,</w:t>
            </w:r>
            <w:r w:rsidRPr="009E7835">
              <w:rPr>
                <w:color w:val="000000" w:themeColor="text1"/>
                <w:sz w:val="20"/>
                <w:szCs w:val="20"/>
                <w:lang w:val="en-GB"/>
              </w:rPr>
              <w:t>951</w:t>
            </w:r>
            <w:r w:rsidRPr="009E7835">
              <w:rPr>
                <w:color w:val="000000" w:themeColor="text1"/>
                <w:sz w:val="20"/>
                <w:szCs w:val="20"/>
              </w:rPr>
              <w:t>,</w:t>
            </w:r>
            <w:r w:rsidRPr="009E7835">
              <w:rPr>
                <w:color w:val="000000" w:themeColor="text1"/>
                <w:sz w:val="20"/>
                <w:szCs w:val="20"/>
                <w:lang w:val="en-GB"/>
              </w:rPr>
              <w:t>101</w:t>
            </w:r>
          </w:p>
        </w:tc>
        <w:tc>
          <w:tcPr>
            <w:tcW w:w="1440" w:type="dxa"/>
            <w:vAlign w:val="bottom"/>
          </w:tcPr>
          <w:p w14:paraId="113480E7" w14:textId="5B4D0924" w:rsidR="008230BC" w:rsidRPr="009E7835" w:rsidRDefault="008230BC" w:rsidP="008230BC">
            <w:pPr>
              <w:ind w:right="-72"/>
              <w:jc w:val="right"/>
              <w:rPr>
                <w:rFonts w:eastAsia="Arial Unicode MS"/>
                <w:noProof/>
                <w:sz w:val="20"/>
                <w:szCs w:val="20"/>
                <w:cs/>
              </w:rPr>
            </w:pPr>
            <w:r w:rsidRPr="009E7835">
              <w:rPr>
                <w:color w:val="000000" w:themeColor="text1"/>
                <w:sz w:val="20"/>
                <w:szCs w:val="20"/>
                <w:lang w:val="en-GB"/>
              </w:rPr>
              <w:t>2</w:t>
            </w:r>
            <w:r w:rsidRPr="009E7835">
              <w:rPr>
                <w:color w:val="000000" w:themeColor="text1"/>
                <w:sz w:val="20"/>
                <w:szCs w:val="20"/>
              </w:rPr>
              <w:t>,</w:t>
            </w:r>
            <w:r w:rsidRPr="009E7835">
              <w:rPr>
                <w:color w:val="000000" w:themeColor="text1"/>
                <w:sz w:val="20"/>
                <w:szCs w:val="20"/>
                <w:lang w:val="en-GB"/>
              </w:rPr>
              <w:t>289</w:t>
            </w:r>
            <w:r w:rsidRPr="009E7835">
              <w:rPr>
                <w:color w:val="000000" w:themeColor="text1"/>
                <w:sz w:val="20"/>
                <w:szCs w:val="20"/>
              </w:rPr>
              <w:t>,</w:t>
            </w:r>
            <w:r w:rsidRPr="009E7835">
              <w:rPr>
                <w:color w:val="000000" w:themeColor="text1"/>
                <w:sz w:val="20"/>
                <w:szCs w:val="20"/>
                <w:lang w:val="en-GB"/>
              </w:rPr>
              <w:t>768</w:t>
            </w:r>
          </w:p>
        </w:tc>
      </w:tr>
      <w:tr w:rsidR="008230BC" w:rsidRPr="009E7835" w14:paraId="0364AAA3" w14:textId="77777777" w:rsidTr="008D6BCC">
        <w:tc>
          <w:tcPr>
            <w:tcW w:w="4743" w:type="dxa"/>
            <w:vAlign w:val="bottom"/>
          </w:tcPr>
          <w:p w14:paraId="46A05AA3" w14:textId="77777777" w:rsidR="008230BC" w:rsidRPr="009E7835" w:rsidRDefault="008230BC" w:rsidP="008230BC">
            <w:pPr>
              <w:ind w:left="-72"/>
              <w:rPr>
                <w:rFonts w:eastAsia="Arial Unicode MS"/>
                <w:snapToGrid w:val="0"/>
                <w:sz w:val="20"/>
                <w:szCs w:val="20"/>
                <w:cs/>
                <w:lang w:eastAsia="th-TH"/>
              </w:rPr>
            </w:pPr>
            <w:r w:rsidRPr="009E7835">
              <w:rPr>
                <w:rFonts w:eastAsia="Arial Unicode MS"/>
                <w:snapToGrid w:val="0"/>
                <w:sz w:val="20"/>
                <w:szCs w:val="20"/>
                <w:lang w:eastAsia="th-TH"/>
              </w:rPr>
              <w:t>Selling expenses</w:t>
            </w:r>
          </w:p>
        </w:tc>
        <w:tc>
          <w:tcPr>
            <w:tcW w:w="1440" w:type="dxa"/>
            <w:shd w:val="clear" w:color="auto" w:fill="FAFAFA"/>
            <w:vAlign w:val="bottom"/>
          </w:tcPr>
          <w:p w14:paraId="10C2087E"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7ECC851D" w14:textId="77777777" w:rsidR="008230BC" w:rsidRPr="009E7835" w:rsidRDefault="008230BC" w:rsidP="008230BC">
            <w:pPr>
              <w:ind w:right="-72"/>
              <w:jc w:val="right"/>
              <w:rPr>
                <w:rFonts w:eastAsia="Arial Unicode MS"/>
                <w:noProof/>
                <w:sz w:val="20"/>
                <w:szCs w:val="20"/>
                <w:cs/>
              </w:rPr>
            </w:pPr>
          </w:p>
        </w:tc>
        <w:tc>
          <w:tcPr>
            <w:tcW w:w="1440" w:type="dxa"/>
            <w:shd w:val="clear" w:color="auto" w:fill="FAFAFA"/>
            <w:vAlign w:val="bottom"/>
          </w:tcPr>
          <w:p w14:paraId="071BA459"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4A7C92B8" w14:textId="77777777" w:rsidR="008230BC" w:rsidRPr="009E7835" w:rsidRDefault="008230BC" w:rsidP="008230BC">
            <w:pPr>
              <w:ind w:right="-72"/>
              <w:jc w:val="right"/>
              <w:rPr>
                <w:rFonts w:eastAsia="Arial Unicode MS"/>
                <w:noProof/>
                <w:sz w:val="20"/>
                <w:szCs w:val="20"/>
              </w:rPr>
            </w:pPr>
          </w:p>
        </w:tc>
        <w:tc>
          <w:tcPr>
            <w:tcW w:w="1440" w:type="dxa"/>
            <w:shd w:val="clear" w:color="auto" w:fill="FAFAFA"/>
            <w:vAlign w:val="bottom"/>
          </w:tcPr>
          <w:p w14:paraId="28157303" w14:textId="6F27FD62" w:rsidR="008230BC" w:rsidRPr="009E7835" w:rsidRDefault="008230BC" w:rsidP="008230BC">
            <w:pPr>
              <w:ind w:right="-72"/>
              <w:jc w:val="right"/>
              <w:rPr>
                <w:sz w:val="20"/>
                <w:szCs w:val="20"/>
                <w:cs/>
              </w:rPr>
            </w:pPr>
            <w:r w:rsidRPr="009E7835">
              <w:rPr>
                <w:color w:val="000000" w:themeColor="text1"/>
                <w:sz w:val="20"/>
                <w:szCs w:val="20"/>
              </w:rPr>
              <w:t>(</w:t>
            </w:r>
            <w:r w:rsidRPr="009E7835">
              <w:rPr>
                <w:color w:val="000000" w:themeColor="text1"/>
                <w:sz w:val="20"/>
                <w:szCs w:val="20"/>
                <w:lang w:val="en-GB"/>
              </w:rPr>
              <w:t>193</w:t>
            </w:r>
            <w:r w:rsidRPr="009E7835">
              <w:rPr>
                <w:color w:val="000000" w:themeColor="text1"/>
                <w:sz w:val="20"/>
                <w:szCs w:val="20"/>
              </w:rPr>
              <w:t>,</w:t>
            </w:r>
            <w:r w:rsidRPr="009E7835">
              <w:rPr>
                <w:color w:val="000000" w:themeColor="text1"/>
                <w:sz w:val="20"/>
                <w:szCs w:val="20"/>
                <w:lang w:val="en-GB"/>
              </w:rPr>
              <w:t>285</w:t>
            </w:r>
            <w:r w:rsidRPr="009E7835">
              <w:rPr>
                <w:color w:val="000000" w:themeColor="text1"/>
                <w:sz w:val="20"/>
                <w:szCs w:val="20"/>
              </w:rPr>
              <w:t>,</w:t>
            </w:r>
            <w:r w:rsidRPr="009E7835">
              <w:rPr>
                <w:color w:val="000000" w:themeColor="text1"/>
                <w:sz w:val="20"/>
                <w:szCs w:val="20"/>
                <w:lang w:val="en-GB"/>
              </w:rPr>
              <w:t>541</w:t>
            </w:r>
            <w:r w:rsidRPr="009E7835">
              <w:rPr>
                <w:color w:val="000000" w:themeColor="text1"/>
                <w:sz w:val="20"/>
                <w:szCs w:val="20"/>
              </w:rPr>
              <w:t>)</w:t>
            </w:r>
          </w:p>
        </w:tc>
        <w:tc>
          <w:tcPr>
            <w:tcW w:w="1440" w:type="dxa"/>
            <w:vAlign w:val="bottom"/>
          </w:tcPr>
          <w:p w14:paraId="59EA0F95" w14:textId="1AC85D9C" w:rsidR="008230BC" w:rsidRPr="009E7835" w:rsidRDefault="008230BC" w:rsidP="008230BC">
            <w:pPr>
              <w:ind w:right="-72"/>
              <w:jc w:val="right"/>
              <w:rPr>
                <w:rFonts w:eastAsia="Arial Unicode MS"/>
                <w:noProof/>
                <w:sz w:val="20"/>
                <w:szCs w:val="20"/>
                <w:cs/>
              </w:rPr>
            </w:pPr>
            <w:r w:rsidRPr="009E7835">
              <w:rPr>
                <w:color w:val="000000" w:themeColor="text1"/>
                <w:sz w:val="20"/>
                <w:szCs w:val="20"/>
              </w:rPr>
              <w:t>(</w:t>
            </w:r>
            <w:r w:rsidRPr="009E7835">
              <w:rPr>
                <w:color w:val="000000" w:themeColor="text1"/>
                <w:sz w:val="20"/>
                <w:szCs w:val="20"/>
                <w:lang w:val="en-GB"/>
              </w:rPr>
              <w:t>167</w:t>
            </w:r>
            <w:r w:rsidRPr="009E7835">
              <w:rPr>
                <w:color w:val="000000" w:themeColor="text1"/>
                <w:sz w:val="20"/>
                <w:szCs w:val="20"/>
              </w:rPr>
              <w:t>,</w:t>
            </w:r>
            <w:r w:rsidRPr="009E7835">
              <w:rPr>
                <w:color w:val="000000" w:themeColor="text1"/>
                <w:sz w:val="20"/>
                <w:szCs w:val="20"/>
                <w:lang w:val="en-GB"/>
              </w:rPr>
              <w:t>617</w:t>
            </w:r>
            <w:r w:rsidRPr="009E7835">
              <w:rPr>
                <w:color w:val="000000" w:themeColor="text1"/>
                <w:sz w:val="20"/>
                <w:szCs w:val="20"/>
              </w:rPr>
              <w:t>,</w:t>
            </w:r>
            <w:r w:rsidRPr="009E7835">
              <w:rPr>
                <w:color w:val="000000" w:themeColor="text1"/>
                <w:sz w:val="20"/>
                <w:szCs w:val="20"/>
                <w:lang w:val="en-GB"/>
              </w:rPr>
              <w:t>543</w:t>
            </w:r>
            <w:r w:rsidRPr="009E7835">
              <w:rPr>
                <w:color w:val="000000" w:themeColor="text1"/>
                <w:sz w:val="20"/>
                <w:szCs w:val="20"/>
              </w:rPr>
              <w:t>)</w:t>
            </w:r>
          </w:p>
        </w:tc>
      </w:tr>
      <w:tr w:rsidR="008230BC" w:rsidRPr="009E7835" w14:paraId="3D2D0C50" w14:textId="77777777" w:rsidTr="008D6BCC">
        <w:tc>
          <w:tcPr>
            <w:tcW w:w="4743" w:type="dxa"/>
            <w:vAlign w:val="bottom"/>
            <w:hideMark/>
          </w:tcPr>
          <w:p w14:paraId="47F2EB15" w14:textId="77777777" w:rsidR="008230BC" w:rsidRPr="009E7835" w:rsidRDefault="008230BC" w:rsidP="008230BC">
            <w:pPr>
              <w:ind w:left="-72"/>
              <w:rPr>
                <w:rFonts w:eastAsia="Arial Unicode MS"/>
                <w:snapToGrid w:val="0"/>
                <w:sz w:val="20"/>
                <w:szCs w:val="20"/>
                <w:cs/>
                <w:lang w:eastAsia="th-TH"/>
              </w:rPr>
            </w:pPr>
            <w:r w:rsidRPr="009E7835">
              <w:rPr>
                <w:rFonts w:eastAsia="Arial Unicode MS"/>
                <w:snapToGrid w:val="0"/>
                <w:sz w:val="20"/>
                <w:szCs w:val="20"/>
                <w:lang w:eastAsia="th-TH"/>
              </w:rPr>
              <w:t>Administrative expenses</w:t>
            </w:r>
          </w:p>
        </w:tc>
        <w:tc>
          <w:tcPr>
            <w:tcW w:w="1440" w:type="dxa"/>
            <w:shd w:val="clear" w:color="auto" w:fill="FAFAFA"/>
            <w:vAlign w:val="bottom"/>
          </w:tcPr>
          <w:p w14:paraId="4D31637D"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7AC28A99" w14:textId="77777777" w:rsidR="008230BC" w:rsidRPr="009E7835" w:rsidRDefault="008230BC" w:rsidP="008230BC">
            <w:pPr>
              <w:ind w:right="-72"/>
              <w:jc w:val="right"/>
              <w:rPr>
                <w:rFonts w:eastAsia="Arial Unicode MS"/>
                <w:noProof/>
                <w:sz w:val="20"/>
                <w:szCs w:val="20"/>
                <w:cs/>
              </w:rPr>
            </w:pPr>
          </w:p>
        </w:tc>
        <w:tc>
          <w:tcPr>
            <w:tcW w:w="1440" w:type="dxa"/>
            <w:shd w:val="clear" w:color="auto" w:fill="FAFAFA"/>
            <w:vAlign w:val="bottom"/>
          </w:tcPr>
          <w:p w14:paraId="144C07C5"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43D2D188" w14:textId="77777777" w:rsidR="008230BC" w:rsidRPr="009E7835" w:rsidRDefault="008230BC" w:rsidP="008230BC">
            <w:pPr>
              <w:ind w:right="-72"/>
              <w:jc w:val="right"/>
              <w:rPr>
                <w:rFonts w:eastAsia="Arial Unicode MS"/>
                <w:noProof/>
                <w:sz w:val="20"/>
                <w:szCs w:val="20"/>
                <w:cs/>
              </w:rPr>
            </w:pPr>
          </w:p>
        </w:tc>
        <w:tc>
          <w:tcPr>
            <w:tcW w:w="1440" w:type="dxa"/>
            <w:shd w:val="clear" w:color="auto" w:fill="FAFAFA"/>
            <w:vAlign w:val="bottom"/>
          </w:tcPr>
          <w:p w14:paraId="09BD1465" w14:textId="2A5BFE41" w:rsidR="008230BC" w:rsidRPr="009E7835" w:rsidRDefault="008230BC" w:rsidP="008230BC">
            <w:pPr>
              <w:ind w:right="-72"/>
              <w:jc w:val="right"/>
              <w:rPr>
                <w:sz w:val="20"/>
                <w:szCs w:val="20"/>
              </w:rPr>
            </w:pPr>
            <w:r w:rsidRPr="009E7835">
              <w:rPr>
                <w:color w:val="000000" w:themeColor="text1"/>
                <w:sz w:val="20"/>
                <w:szCs w:val="20"/>
              </w:rPr>
              <w:t>(</w:t>
            </w:r>
            <w:r w:rsidRPr="009E7835">
              <w:rPr>
                <w:color w:val="000000" w:themeColor="text1"/>
                <w:sz w:val="20"/>
                <w:szCs w:val="20"/>
                <w:lang w:val="en-GB"/>
              </w:rPr>
              <w:t>23</w:t>
            </w:r>
            <w:r w:rsidRPr="009E7835">
              <w:rPr>
                <w:color w:val="000000" w:themeColor="text1"/>
                <w:sz w:val="20"/>
                <w:szCs w:val="20"/>
              </w:rPr>
              <w:t>,</w:t>
            </w:r>
            <w:r w:rsidRPr="009E7835">
              <w:rPr>
                <w:color w:val="000000" w:themeColor="text1"/>
                <w:sz w:val="20"/>
                <w:szCs w:val="20"/>
                <w:lang w:val="en-GB"/>
              </w:rPr>
              <w:t>465</w:t>
            </w:r>
            <w:r w:rsidRPr="009E7835">
              <w:rPr>
                <w:color w:val="000000" w:themeColor="text1"/>
                <w:sz w:val="20"/>
                <w:szCs w:val="20"/>
              </w:rPr>
              <w:t>,</w:t>
            </w:r>
            <w:r w:rsidRPr="009E7835">
              <w:rPr>
                <w:color w:val="000000" w:themeColor="text1"/>
                <w:sz w:val="20"/>
                <w:szCs w:val="20"/>
                <w:lang w:val="en-GB"/>
              </w:rPr>
              <w:t>246</w:t>
            </w:r>
            <w:r w:rsidRPr="009E7835">
              <w:rPr>
                <w:color w:val="000000" w:themeColor="text1"/>
                <w:sz w:val="20"/>
                <w:szCs w:val="20"/>
              </w:rPr>
              <w:t>)</w:t>
            </w:r>
          </w:p>
        </w:tc>
        <w:tc>
          <w:tcPr>
            <w:tcW w:w="1440" w:type="dxa"/>
            <w:vAlign w:val="bottom"/>
          </w:tcPr>
          <w:p w14:paraId="35C40CD5" w14:textId="76BAB3A5" w:rsidR="008230BC" w:rsidRPr="009E7835" w:rsidRDefault="008230BC" w:rsidP="008230BC">
            <w:pPr>
              <w:ind w:right="-72"/>
              <w:jc w:val="right"/>
              <w:rPr>
                <w:rFonts w:eastAsia="Arial Unicode MS"/>
                <w:noProof/>
                <w:sz w:val="20"/>
                <w:szCs w:val="20"/>
              </w:rPr>
            </w:pPr>
            <w:r w:rsidRPr="009E7835">
              <w:rPr>
                <w:color w:val="000000" w:themeColor="text1"/>
                <w:sz w:val="20"/>
                <w:szCs w:val="20"/>
              </w:rPr>
              <w:t>(</w:t>
            </w:r>
            <w:r w:rsidRPr="009E7835">
              <w:rPr>
                <w:color w:val="000000" w:themeColor="text1"/>
                <w:sz w:val="20"/>
                <w:szCs w:val="20"/>
                <w:lang w:val="en-GB"/>
              </w:rPr>
              <w:t>22</w:t>
            </w:r>
            <w:r w:rsidRPr="009E7835">
              <w:rPr>
                <w:color w:val="000000" w:themeColor="text1"/>
                <w:sz w:val="20"/>
                <w:szCs w:val="20"/>
              </w:rPr>
              <w:t>,</w:t>
            </w:r>
            <w:r w:rsidRPr="009E7835">
              <w:rPr>
                <w:color w:val="000000" w:themeColor="text1"/>
                <w:sz w:val="20"/>
                <w:szCs w:val="20"/>
                <w:lang w:val="en-GB"/>
              </w:rPr>
              <w:t>766</w:t>
            </w:r>
            <w:r w:rsidRPr="009E7835">
              <w:rPr>
                <w:color w:val="000000" w:themeColor="text1"/>
                <w:sz w:val="20"/>
                <w:szCs w:val="20"/>
              </w:rPr>
              <w:t>,</w:t>
            </w:r>
            <w:r w:rsidRPr="009E7835">
              <w:rPr>
                <w:color w:val="000000" w:themeColor="text1"/>
                <w:sz w:val="20"/>
                <w:szCs w:val="20"/>
                <w:lang w:val="en-GB"/>
              </w:rPr>
              <w:t>115</w:t>
            </w:r>
            <w:r w:rsidRPr="009E7835">
              <w:rPr>
                <w:color w:val="000000" w:themeColor="text1"/>
                <w:sz w:val="20"/>
                <w:szCs w:val="20"/>
              </w:rPr>
              <w:t>)</w:t>
            </w:r>
          </w:p>
        </w:tc>
      </w:tr>
      <w:tr w:rsidR="008230BC" w:rsidRPr="009E7835" w14:paraId="42AD770D" w14:textId="77777777" w:rsidTr="008D6BCC">
        <w:tc>
          <w:tcPr>
            <w:tcW w:w="4743" w:type="dxa"/>
            <w:vAlign w:val="bottom"/>
          </w:tcPr>
          <w:p w14:paraId="043E371A" w14:textId="77777777" w:rsidR="008230BC" w:rsidRPr="009E7835" w:rsidRDefault="008230BC" w:rsidP="008230BC">
            <w:pPr>
              <w:ind w:left="-72"/>
              <w:rPr>
                <w:rFonts w:eastAsia="Arial Unicode MS"/>
                <w:snapToGrid w:val="0"/>
                <w:sz w:val="20"/>
                <w:szCs w:val="20"/>
                <w:cs/>
                <w:lang w:eastAsia="th-TH"/>
              </w:rPr>
            </w:pPr>
            <w:r w:rsidRPr="009E7835">
              <w:rPr>
                <w:rFonts w:eastAsia="Arial Unicode MS"/>
                <w:snapToGrid w:val="0"/>
                <w:sz w:val="20"/>
                <w:szCs w:val="20"/>
                <w:lang w:eastAsia="th-TH"/>
              </w:rPr>
              <w:t>Other gains (losses) - net</w:t>
            </w:r>
          </w:p>
        </w:tc>
        <w:tc>
          <w:tcPr>
            <w:tcW w:w="1440" w:type="dxa"/>
            <w:shd w:val="clear" w:color="auto" w:fill="FAFAFA"/>
            <w:vAlign w:val="bottom"/>
          </w:tcPr>
          <w:p w14:paraId="61D49259"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32FF3920" w14:textId="77777777" w:rsidR="008230BC" w:rsidRPr="009E7835" w:rsidRDefault="008230BC" w:rsidP="008230BC">
            <w:pPr>
              <w:ind w:right="-72"/>
              <w:jc w:val="right"/>
              <w:rPr>
                <w:rFonts w:eastAsia="Arial Unicode MS"/>
                <w:noProof/>
                <w:sz w:val="20"/>
                <w:szCs w:val="20"/>
                <w:cs/>
              </w:rPr>
            </w:pPr>
          </w:p>
        </w:tc>
        <w:tc>
          <w:tcPr>
            <w:tcW w:w="1440" w:type="dxa"/>
            <w:shd w:val="clear" w:color="auto" w:fill="FAFAFA"/>
            <w:vAlign w:val="bottom"/>
          </w:tcPr>
          <w:p w14:paraId="043F3D79"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0925EAF5" w14:textId="77777777" w:rsidR="008230BC" w:rsidRPr="009E7835" w:rsidRDefault="008230BC" w:rsidP="008230BC">
            <w:pPr>
              <w:ind w:right="-72"/>
              <w:jc w:val="right"/>
              <w:rPr>
                <w:rFonts w:eastAsia="Arial Unicode MS"/>
                <w:noProof/>
                <w:sz w:val="20"/>
                <w:szCs w:val="20"/>
                <w:cs/>
              </w:rPr>
            </w:pPr>
          </w:p>
        </w:tc>
        <w:tc>
          <w:tcPr>
            <w:tcW w:w="1440" w:type="dxa"/>
            <w:tcBorders>
              <w:bottom w:val="single" w:sz="4" w:space="0" w:color="auto"/>
            </w:tcBorders>
            <w:shd w:val="clear" w:color="auto" w:fill="FAFAFA"/>
            <w:vAlign w:val="bottom"/>
          </w:tcPr>
          <w:p w14:paraId="0EB35BA0" w14:textId="2A7458F8" w:rsidR="008230BC" w:rsidRPr="009E7835" w:rsidRDefault="008230BC" w:rsidP="008230BC">
            <w:pPr>
              <w:ind w:right="-72"/>
              <w:jc w:val="right"/>
              <w:rPr>
                <w:sz w:val="20"/>
                <w:szCs w:val="20"/>
              </w:rPr>
            </w:pPr>
            <w:r w:rsidRPr="009E7835">
              <w:rPr>
                <w:color w:val="000000" w:themeColor="text1"/>
                <w:sz w:val="20"/>
                <w:szCs w:val="20"/>
                <w:lang w:val="en-GB"/>
              </w:rPr>
              <w:t>5</w:t>
            </w:r>
            <w:r w:rsidRPr="009E7835">
              <w:rPr>
                <w:color w:val="000000" w:themeColor="text1"/>
                <w:sz w:val="20"/>
                <w:szCs w:val="20"/>
              </w:rPr>
              <w:t>,</w:t>
            </w:r>
            <w:r w:rsidRPr="009E7835">
              <w:rPr>
                <w:color w:val="000000" w:themeColor="text1"/>
                <w:sz w:val="20"/>
                <w:szCs w:val="20"/>
                <w:lang w:val="en-GB"/>
              </w:rPr>
              <w:t>836</w:t>
            </w:r>
            <w:r w:rsidRPr="009E7835">
              <w:rPr>
                <w:color w:val="000000" w:themeColor="text1"/>
                <w:sz w:val="20"/>
                <w:szCs w:val="20"/>
              </w:rPr>
              <w:t>,</w:t>
            </w:r>
            <w:r w:rsidRPr="009E7835">
              <w:rPr>
                <w:color w:val="000000" w:themeColor="text1"/>
                <w:sz w:val="20"/>
                <w:szCs w:val="20"/>
                <w:lang w:val="en-GB"/>
              </w:rPr>
              <w:t>118</w:t>
            </w:r>
          </w:p>
        </w:tc>
        <w:tc>
          <w:tcPr>
            <w:tcW w:w="1440" w:type="dxa"/>
            <w:tcBorders>
              <w:bottom w:val="single" w:sz="4" w:space="0" w:color="auto"/>
            </w:tcBorders>
            <w:vAlign w:val="bottom"/>
          </w:tcPr>
          <w:p w14:paraId="11CEB975" w14:textId="499DA2D3" w:rsidR="008230BC" w:rsidRPr="009E7835" w:rsidRDefault="008230BC" w:rsidP="008230BC">
            <w:pPr>
              <w:ind w:right="-72"/>
              <w:jc w:val="right"/>
              <w:rPr>
                <w:rFonts w:eastAsia="Arial Unicode MS"/>
                <w:noProof/>
                <w:sz w:val="20"/>
                <w:szCs w:val="20"/>
              </w:rPr>
            </w:pPr>
            <w:r w:rsidRPr="009E7835">
              <w:rPr>
                <w:color w:val="000000" w:themeColor="text1"/>
                <w:sz w:val="20"/>
                <w:szCs w:val="20"/>
                <w:lang w:val="en-GB"/>
              </w:rPr>
              <w:t>2</w:t>
            </w:r>
            <w:r w:rsidRPr="009E7835">
              <w:rPr>
                <w:color w:val="000000" w:themeColor="text1"/>
                <w:sz w:val="20"/>
                <w:szCs w:val="20"/>
              </w:rPr>
              <w:t>,</w:t>
            </w:r>
            <w:r w:rsidRPr="009E7835">
              <w:rPr>
                <w:color w:val="000000" w:themeColor="text1"/>
                <w:sz w:val="20"/>
                <w:szCs w:val="20"/>
                <w:lang w:val="en-GB"/>
              </w:rPr>
              <w:t>560</w:t>
            </w:r>
            <w:r w:rsidRPr="009E7835">
              <w:rPr>
                <w:color w:val="000000" w:themeColor="text1"/>
                <w:sz w:val="20"/>
                <w:szCs w:val="20"/>
              </w:rPr>
              <w:t>,</w:t>
            </w:r>
            <w:r w:rsidRPr="009E7835">
              <w:rPr>
                <w:color w:val="000000" w:themeColor="text1"/>
                <w:sz w:val="20"/>
                <w:szCs w:val="20"/>
                <w:lang w:val="en-GB"/>
              </w:rPr>
              <w:t>641</w:t>
            </w:r>
          </w:p>
        </w:tc>
      </w:tr>
      <w:tr w:rsidR="008D6BCC" w:rsidRPr="009E7835" w14:paraId="161A4FE8" w14:textId="77777777" w:rsidTr="008D6BCC">
        <w:tc>
          <w:tcPr>
            <w:tcW w:w="4743" w:type="dxa"/>
            <w:vAlign w:val="bottom"/>
          </w:tcPr>
          <w:p w14:paraId="13BCF462" w14:textId="77777777" w:rsidR="008D6BCC" w:rsidRPr="009E7835" w:rsidRDefault="008D6BCC" w:rsidP="008D6BCC">
            <w:pPr>
              <w:ind w:left="-72"/>
              <w:rPr>
                <w:rFonts w:eastAsia="Arial Unicode MS"/>
                <w:snapToGrid w:val="0"/>
                <w:sz w:val="20"/>
                <w:szCs w:val="20"/>
                <w:lang w:eastAsia="th-TH"/>
              </w:rPr>
            </w:pPr>
          </w:p>
        </w:tc>
        <w:tc>
          <w:tcPr>
            <w:tcW w:w="1440" w:type="dxa"/>
            <w:shd w:val="clear" w:color="auto" w:fill="FAFAFA"/>
            <w:vAlign w:val="bottom"/>
          </w:tcPr>
          <w:p w14:paraId="52F81217" w14:textId="77777777" w:rsidR="008D6BCC" w:rsidRPr="009E7835" w:rsidRDefault="008D6BCC" w:rsidP="008D6BCC">
            <w:pPr>
              <w:ind w:right="-72"/>
              <w:jc w:val="right"/>
              <w:rPr>
                <w:rFonts w:eastAsia="Arial Unicode MS"/>
                <w:noProof/>
                <w:sz w:val="20"/>
                <w:szCs w:val="20"/>
                <w:cs/>
              </w:rPr>
            </w:pPr>
          </w:p>
        </w:tc>
        <w:tc>
          <w:tcPr>
            <w:tcW w:w="1440" w:type="dxa"/>
            <w:vAlign w:val="bottom"/>
          </w:tcPr>
          <w:p w14:paraId="11DAE8EE" w14:textId="77777777" w:rsidR="008D6BCC" w:rsidRPr="009E7835" w:rsidRDefault="008D6BCC" w:rsidP="008D6BCC">
            <w:pPr>
              <w:ind w:right="-72"/>
              <w:jc w:val="right"/>
              <w:rPr>
                <w:rFonts w:eastAsia="Arial Unicode MS"/>
                <w:noProof/>
                <w:sz w:val="20"/>
                <w:szCs w:val="20"/>
                <w:cs/>
              </w:rPr>
            </w:pPr>
          </w:p>
        </w:tc>
        <w:tc>
          <w:tcPr>
            <w:tcW w:w="1440" w:type="dxa"/>
            <w:shd w:val="clear" w:color="auto" w:fill="FAFAFA"/>
            <w:vAlign w:val="bottom"/>
          </w:tcPr>
          <w:p w14:paraId="1626AD82" w14:textId="77777777" w:rsidR="008D6BCC" w:rsidRPr="009E7835" w:rsidRDefault="008D6BCC" w:rsidP="008D6BCC">
            <w:pPr>
              <w:ind w:right="-72"/>
              <w:jc w:val="right"/>
              <w:rPr>
                <w:rFonts w:eastAsia="Arial Unicode MS"/>
                <w:noProof/>
                <w:sz w:val="20"/>
                <w:szCs w:val="20"/>
                <w:cs/>
              </w:rPr>
            </w:pPr>
          </w:p>
        </w:tc>
        <w:tc>
          <w:tcPr>
            <w:tcW w:w="1440" w:type="dxa"/>
            <w:vAlign w:val="bottom"/>
          </w:tcPr>
          <w:p w14:paraId="64DB0CCC" w14:textId="77777777" w:rsidR="008D6BCC" w:rsidRPr="009E7835" w:rsidRDefault="008D6BCC" w:rsidP="008D6BCC">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4286CD45" w14:textId="77777777" w:rsidR="008D6BCC" w:rsidRPr="009E7835" w:rsidRDefault="008D6BCC" w:rsidP="008D6BCC">
            <w:pPr>
              <w:ind w:right="-72"/>
              <w:jc w:val="right"/>
              <w:rPr>
                <w:sz w:val="20"/>
                <w:szCs w:val="20"/>
              </w:rPr>
            </w:pPr>
          </w:p>
        </w:tc>
        <w:tc>
          <w:tcPr>
            <w:tcW w:w="1440" w:type="dxa"/>
            <w:tcBorders>
              <w:top w:val="single" w:sz="4" w:space="0" w:color="auto"/>
            </w:tcBorders>
            <w:vAlign w:val="bottom"/>
          </w:tcPr>
          <w:p w14:paraId="487D9DC4" w14:textId="77777777" w:rsidR="008D6BCC" w:rsidRPr="009E7835" w:rsidRDefault="008D6BCC" w:rsidP="008D6BCC">
            <w:pPr>
              <w:ind w:right="-72"/>
              <w:jc w:val="right"/>
              <w:rPr>
                <w:rFonts w:eastAsia="Arial Unicode MS"/>
                <w:noProof/>
                <w:sz w:val="20"/>
                <w:szCs w:val="20"/>
              </w:rPr>
            </w:pPr>
          </w:p>
        </w:tc>
      </w:tr>
      <w:tr w:rsidR="008230BC" w:rsidRPr="009E7835" w14:paraId="623CA5F0" w14:textId="77777777" w:rsidTr="008D6BCC">
        <w:tc>
          <w:tcPr>
            <w:tcW w:w="4743" w:type="dxa"/>
            <w:vAlign w:val="bottom"/>
          </w:tcPr>
          <w:p w14:paraId="0A7839BF" w14:textId="77777777" w:rsidR="008230BC" w:rsidRPr="009E7835" w:rsidRDefault="008230BC" w:rsidP="008230BC">
            <w:pPr>
              <w:ind w:left="-72"/>
              <w:rPr>
                <w:rFonts w:eastAsia="Arial Unicode MS"/>
                <w:snapToGrid w:val="0"/>
                <w:sz w:val="20"/>
                <w:szCs w:val="20"/>
                <w:cs/>
                <w:lang w:eastAsia="th-TH"/>
              </w:rPr>
            </w:pPr>
            <w:r w:rsidRPr="009E7835">
              <w:rPr>
                <w:rFonts w:eastAsia="Arial Unicode MS"/>
                <w:snapToGrid w:val="0"/>
                <w:sz w:val="20"/>
                <w:szCs w:val="20"/>
                <w:lang w:eastAsia="th-TH"/>
              </w:rPr>
              <w:t>Net profit before finance costs and income tax</w:t>
            </w:r>
          </w:p>
        </w:tc>
        <w:tc>
          <w:tcPr>
            <w:tcW w:w="1440" w:type="dxa"/>
            <w:shd w:val="clear" w:color="auto" w:fill="FAFAFA"/>
            <w:vAlign w:val="bottom"/>
          </w:tcPr>
          <w:p w14:paraId="414C0C49"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1D801354" w14:textId="77777777" w:rsidR="008230BC" w:rsidRPr="009E7835" w:rsidRDefault="008230BC" w:rsidP="008230BC">
            <w:pPr>
              <w:ind w:right="-72"/>
              <w:jc w:val="right"/>
              <w:rPr>
                <w:rFonts w:eastAsia="Arial Unicode MS"/>
                <w:noProof/>
                <w:sz w:val="20"/>
                <w:szCs w:val="20"/>
                <w:cs/>
              </w:rPr>
            </w:pPr>
          </w:p>
        </w:tc>
        <w:tc>
          <w:tcPr>
            <w:tcW w:w="1440" w:type="dxa"/>
            <w:shd w:val="clear" w:color="auto" w:fill="FAFAFA"/>
            <w:vAlign w:val="bottom"/>
          </w:tcPr>
          <w:p w14:paraId="557249F1"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1C8B86E2" w14:textId="77777777" w:rsidR="008230BC" w:rsidRPr="009E7835" w:rsidRDefault="008230BC" w:rsidP="008230BC">
            <w:pPr>
              <w:ind w:right="-72"/>
              <w:jc w:val="right"/>
              <w:rPr>
                <w:rFonts w:eastAsia="Arial Unicode MS"/>
                <w:noProof/>
                <w:sz w:val="20"/>
                <w:szCs w:val="20"/>
                <w:cs/>
              </w:rPr>
            </w:pPr>
          </w:p>
        </w:tc>
        <w:tc>
          <w:tcPr>
            <w:tcW w:w="1440" w:type="dxa"/>
            <w:shd w:val="clear" w:color="auto" w:fill="FAFAFA"/>
            <w:vAlign w:val="bottom"/>
          </w:tcPr>
          <w:p w14:paraId="2FC247E5" w14:textId="365F22AD" w:rsidR="008230BC" w:rsidRPr="009E7835" w:rsidRDefault="008230BC" w:rsidP="008230BC">
            <w:pPr>
              <w:ind w:right="-72"/>
              <w:jc w:val="right"/>
              <w:rPr>
                <w:sz w:val="20"/>
                <w:szCs w:val="20"/>
              </w:rPr>
            </w:pPr>
            <w:r w:rsidRPr="009E7835">
              <w:rPr>
                <w:color w:val="000000" w:themeColor="text1"/>
                <w:sz w:val="20"/>
                <w:szCs w:val="20"/>
                <w:lang w:val="en-GB"/>
              </w:rPr>
              <w:t>172</w:t>
            </w:r>
            <w:r w:rsidRPr="009E7835">
              <w:rPr>
                <w:color w:val="000000" w:themeColor="text1"/>
                <w:sz w:val="20"/>
                <w:szCs w:val="20"/>
              </w:rPr>
              <w:t>,</w:t>
            </w:r>
            <w:r w:rsidRPr="009E7835">
              <w:rPr>
                <w:color w:val="000000" w:themeColor="text1"/>
                <w:sz w:val="20"/>
                <w:szCs w:val="20"/>
                <w:lang w:val="en-GB"/>
              </w:rPr>
              <w:t>425</w:t>
            </w:r>
            <w:r w:rsidRPr="009E7835">
              <w:rPr>
                <w:color w:val="000000" w:themeColor="text1"/>
                <w:sz w:val="20"/>
                <w:szCs w:val="20"/>
              </w:rPr>
              <w:t>,</w:t>
            </w:r>
            <w:r w:rsidRPr="009E7835">
              <w:rPr>
                <w:color w:val="000000" w:themeColor="text1"/>
                <w:sz w:val="20"/>
                <w:szCs w:val="20"/>
                <w:lang w:val="en-GB"/>
              </w:rPr>
              <w:t>961</w:t>
            </w:r>
          </w:p>
        </w:tc>
        <w:tc>
          <w:tcPr>
            <w:tcW w:w="1440" w:type="dxa"/>
            <w:vAlign w:val="bottom"/>
          </w:tcPr>
          <w:p w14:paraId="4B4CF415" w14:textId="0133D6BB" w:rsidR="008230BC" w:rsidRPr="009E7835" w:rsidRDefault="008230BC" w:rsidP="008230BC">
            <w:pPr>
              <w:ind w:right="-72"/>
              <w:jc w:val="right"/>
              <w:rPr>
                <w:rFonts w:eastAsia="Arial Unicode MS"/>
                <w:noProof/>
                <w:sz w:val="20"/>
                <w:szCs w:val="20"/>
              </w:rPr>
            </w:pPr>
            <w:r w:rsidRPr="009E7835">
              <w:rPr>
                <w:color w:val="000000" w:themeColor="text1"/>
                <w:sz w:val="20"/>
                <w:szCs w:val="20"/>
                <w:lang w:val="en-GB"/>
              </w:rPr>
              <w:t>118,696,609</w:t>
            </w:r>
          </w:p>
        </w:tc>
      </w:tr>
      <w:tr w:rsidR="008230BC" w:rsidRPr="009E7835" w14:paraId="4F12DC43" w14:textId="77777777" w:rsidTr="008D6BCC">
        <w:tc>
          <w:tcPr>
            <w:tcW w:w="4743" w:type="dxa"/>
            <w:vAlign w:val="bottom"/>
            <w:hideMark/>
          </w:tcPr>
          <w:p w14:paraId="4BB6DFFF" w14:textId="77777777" w:rsidR="008230BC" w:rsidRPr="009E7835" w:rsidRDefault="008230BC" w:rsidP="008230BC">
            <w:pPr>
              <w:ind w:left="-72"/>
              <w:rPr>
                <w:rFonts w:eastAsia="Arial Unicode MS"/>
                <w:snapToGrid w:val="0"/>
                <w:sz w:val="20"/>
                <w:szCs w:val="20"/>
                <w:lang w:eastAsia="th-TH"/>
              </w:rPr>
            </w:pPr>
            <w:r w:rsidRPr="009E7835">
              <w:rPr>
                <w:rFonts w:eastAsia="Arial Unicode MS"/>
                <w:snapToGrid w:val="0"/>
                <w:sz w:val="20"/>
                <w:szCs w:val="20"/>
                <w:lang w:eastAsia="th-TH"/>
              </w:rPr>
              <w:t>Finance costs</w:t>
            </w:r>
          </w:p>
        </w:tc>
        <w:tc>
          <w:tcPr>
            <w:tcW w:w="1440" w:type="dxa"/>
            <w:shd w:val="clear" w:color="auto" w:fill="FAFAFA"/>
            <w:vAlign w:val="bottom"/>
          </w:tcPr>
          <w:p w14:paraId="41BC247C"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69D083A2" w14:textId="77777777" w:rsidR="008230BC" w:rsidRPr="009E7835" w:rsidRDefault="008230BC" w:rsidP="008230BC">
            <w:pPr>
              <w:ind w:right="-72"/>
              <w:jc w:val="right"/>
              <w:rPr>
                <w:rFonts w:eastAsia="Arial Unicode MS"/>
                <w:noProof/>
                <w:sz w:val="20"/>
                <w:szCs w:val="20"/>
                <w:cs/>
              </w:rPr>
            </w:pPr>
          </w:p>
        </w:tc>
        <w:tc>
          <w:tcPr>
            <w:tcW w:w="1440" w:type="dxa"/>
            <w:shd w:val="clear" w:color="auto" w:fill="FAFAFA"/>
            <w:vAlign w:val="bottom"/>
          </w:tcPr>
          <w:p w14:paraId="7F56CED7"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404A0B03" w14:textId="77777777" w:rsidR="008230BC" w:rsidRPr="009E7835" w:rsidRDefault="008230BC" w:rsidP="008230BC">
            <w:pPr>
              <w:ind w:right="-72"/>
              <w:jc w:val="right"/>
              <w:rPr>
                <w:rFonts w:eastAsia="Arial Unicode MS"/>
                <w:noProof/>
                <w:sz w:val="20"/>
                <w:szCs w:val="20"/>
                <w:cs/>
              </w:rPr>
            </w:pPr>
          </w:p>
        </w:tc>
        <w:tc>
          <w:tcPr>
            <w:tcW w:w="1440" w:type="dxa"/>
            <w:tcBorders>
              <w:bottom w:val="single" w:sz="4" w:space="0" w:color="auto"/>
            </w:tcBorders>
            <w:shd w:val="clear" w:color="auto" w:fill="FAFAFA"/>
            <w:vAlign w:val="bottom"/>
          </w:tcPr>
          <w:p w14:paraId="73954422" w14:textId="640654B7" w:rsidR="008230BC" w:rsidRPr="009E7835" w:rsidRDefault="008230BC" w:rsidP="008230BC">
            <w:pPr>
              <w:ind w:right="-72"/>
              <w:jc w:val="right"/>
              <w:rPr>
                <w:sz w:val="20"/>
                <w:szCs w:val="20"/>
              </w:rPr>
            </w:pP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17</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420</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544</w:t>
            </w:r>
            <w:r w:rsidRPr="009E7835">
              <w:rPr>
                <w:rFonts w:eastAsia="Arial Unicode MS"/>
                <w:noProof/>
                <w:color w:val="000000" w:themeColor="text1"/>
                <w:sz w:val="20"/>
                <w:szCs w:val="20"/>
              </w:rPr>
              <w:t>)</w:t>
            </w:r>
          </w:p>
        </w:tc>
        <w:tc>
          <w:tcPr>
            <w:tcW w:w="1440" w:type="dxa"/>
            <w:tcBorders>
              <w:bottom w:val="single" w:sz="4" w:space="0" w:color="auto"/>
            </w:tcBorders>
            <w:vAlign w:val="bottom"/>
          </w:tcPr>
          <w:p w14:paraId="4063C895" w14:textId="55149235" w:rsidR="008230BC" w:rsidRPr="009E7835" w:rsidRDefault="008230BC" w:rsidP="008230BC">
            <w:pPr>
              <w:ind w:right="-72"/>
              <w:jc w:val="right"/>
              <w:rPr>
                <w:rFonts w:eastAsia="Arial Unicode MS"/>
                <w:noProof/>
                <w:sz w:val="20"/>
                <w:szCs w:val="20"/>
                <w:cs/>
              </w:rPr>
            </w:pP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10</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026</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446</w:t>
            </w:r>
            <w:r w:rsidRPr="009E7835">
              <w:rPr>
                <w:rFonts w:eastAsia="Arial Unicode MS"/>
                <w:noProof/>
                <w:color w:val="000000" w:themeColor="text1"/>
                <w:sz w:val="20"/>
                <w:szCs w:val="20"/>
              </w:rPr>
              <w:t>)</w:t>
            </w:r>
          </w:p>
        </w:tc>
      </w:tr>
      <w:tr w:rsidR="008D6BCC" w:rsidRPr="009E7835" w14:paraId="771FFC68" w14:textId="77777777" w:rsidTr="008D6BCC">
        <w:tc>
          <w:tcPr>
            <w:tcW w:w="4743" w:type="dxa"/>
            <w:vAlign w:val="bottom"/>
          </w:tcPr>
          <w:p w14:paraId="2198D1E8" w14:textId="77777777" w:rsidR="008D6BCC" w:rsidRPr="009E7835" w:rsidRDefault="008D6BCC" w:rsidP="008D6BCC">
            <w:pPr>
              <w:ind w:left="-72"/>
              <w:rPr>
                <w:rFonts w:eastAsia="Arial Unicode MS"/>
                <w:snapToGrid w:val="0"/>
                <w:sz w:val="20"/>
                <w:szCs w:val="20"/>
                <w:lang w:eastAsia="th-TH"/>
              </w:rPr>
            </w:pPr>
          </w:p>
        </w:tc>
        <w:tc>
          <w:tcPr>
            <w:tcW w:w="1440" w:type="dxa"/>
            <w:shd w:val="clear" w:color="auto" w:fill="FAFAFA"/>
            <w:vAlign w:val="bottom"/>
          </w:tcPr>
          <w:p w14:paraId="7EB96368" w14:textId="77777777" w:rsidR="008D6BCC" w:rsidRPr="009E7835" w:rsidRDefault="008D6BCC" w:rsidP="008D6BCC">
            <w:pPr>
              <w:ind w:right="-72"/>
              <w:jc w:val="right"/>
              <w:rPr>
                <w:rFonts w:eastAsia="Arial Unicode MS"/>
                <w:noProof/>
                <w:sz w:val="20"/>
                <w:szCs w:val="20"/>
                <w:cs/>
              </w:rPr>
            </w:pPr>
          </w:p>
        </w:tc>
        <w:tc>
          <w:tcPr>
            <w:tcW w:w="1440" w:type="dxa"/>
            <w:vAlign w:val="bottom"/>
          </w:tcPr>
          <w:p w14:paraId="29277A7A" w14:textId="77777777" w:rsidR="008D6BCC" w:rsidRPr="009E7835" w:rsidRDefault="008D6BCC" w:rsidP="008D6BCC">
            <w:pPr>
              <w:ind w:right="-72"/>
              <w:jc w:val="right"/>
              <w:rPr>
                <w:rFonts w:eastAsia="Arial Unicode MS"/>
                <w:noProof/>
                <w:sz w:val="20"/>
                <w:szCs w:val="20"/>
                <w:cs/>
              </w:rPr>
            </w:pPr>
          </w:p>
        </w:tc>
        <w:tc>
          <w:tcPr>
            <w:tcW w:w="1440" w:type="dxa"/>
            <w:shd w:val="clear" w:color="auto" w:fill="FAFAFA"/>
            <w:vAlign w:val="bottom"/>
          </w:tcPr>
          <w:p w14:paraId="6A927129" w14:textId="77777777" w:rsidR="008D6BCC" w:rsidRPr="009E7835" w:rsidRDefault="008D6BCC" w:rsidP="008D6BCC">
            <w:pPr>
              <w:ind w:right="-72"/>
              <w:jc w:val="right"/>
              <w:rPr>
                <w:rFonts w:eastAsia="Arial Unicode MS"/>
                <w:noProof/>
                <w:sz w:val="20"/>
                <w:szCs w:val="20"/>
                <w:cs/>
              </w:rPr>
            </w:pPr>
          </w:p>
        </w:tc>
        <w:tc>
          <w:tcPr>
            <w:tcW w:w="1440" w:type="dxa"/>
            <w:vAlign w:val="bottom"/>
          </w:tcPr>
          <w:p w14:paraId="0F0C1FBE" w14:textId="77777777" w:rsidR="008D6BCC" w:rsidRPr="009E7835" w:rsidRDefault="008D6BCC" w:rsidP="008D6BCC">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5F2A7A70" w14:textId="77777777" w:rsidR="008D6BCC" w:rsidRPr="009E7835" w:rsidRDefault="008D6BCC" w:rsidP="008D6BCC">
            <w:pPr>
              <w:ind w:right="-72"/>
              <w:jc w:val="right"/>
              <w:rPr>
                <w:rFonts w:eastAsia="Arial Unicode MS"/>
                <w:noProof/>
                <w:sz w:val="20"/>
                <w:szCs w:val="20"/>
              </w:rPr>
            </w:pPr>
          </w:p>
        </w:tc>
        <w:tc>
          <w:tcPr>
            <w:tcW w:w="1440" w:type="dxa"/>
            <w:tcBorders>
              <w:top w:val="single" w:sz="4" w:space="0" w:color="auto"/>
            </w:tcBorders>
            <w:vAlign w:val="bottom"/>
          </w:tcPr>
          <w:p w14:paraId="7BA80049" w14:textId="77777777" w:rsidR="008D6BCC" w:rsidRPr="009E7835" w:rsidRDefault="008D6BCC" w:rsidP="008D6BCC">
            <w:pPr>
              <w:ind w:right="-72"/>
              <w:jc w:val="right"/>
              <w:rPr>
                <w:rFonts w:eastAsia="Arial Unicode MS"/>
                <w:noProof/>
                <w:sz w:val="20"/>
                <w:szCs w:val="20"/>
              </w:rPr>
            </w:pPr>
          </w:p>
        </w:tc>
      </w:tr>
      <w:tr w:rsidR="008230BC" w:rsidRPr="009E7835" w14:paraId="05C12E9D" w14:textId="77777777" w:rsidTr="00A450B1">
        <w:tc>
          <w:tcPr>
            <w:tcW w:w="4743" w:type="dxa"/>
            <w:vAlign w:val="bottom"/>
            <w:hideMark/>
          </w:tcPr>
          <w:p w14:paraId="212326C8" w14:textId="77777777" w:rsidR="008230BC" w:rsidRPr="009E7835" w:rsidRDefault="008230BC" w:rsidP="008230BC">
            <w:pPr>
              <w:ind w:left="-72"/>
              <w:rPr>
                <w:rFonts w:eastAsia="Arial Unicode MS"/>
                <w:snapToGrid w:val="0"/>
                <w:sz w:val="20"/>
                <w:szCs w:val="20"/>
                <w:lang w:eastAsia="th-TH"/>
              </w:rPr>
            </w:pPr>
            <w:r w:rsidRPr="009E7835">
              <w:rPr>
                <w:rFonts w:eastAsia="Arial Unicode MS"/>
                <w:snapToGrid w:val="0"/>
                <w:sz w:val="20"/>
                <w:szCs w:val="20"/>
                <w:lang w:eastAsia="th-TH"/>
              </w:rPr>
              <w:t>Net profit before income tax</w:t>
            </w:r>
          </w:p>
        </w:tc>
        <w:tc>
          <w:tcPr>
            <w:tcW w:w="1440" w:type="dxa"/>
            <w:shd w:val="clear" w:color="auto" w:fill="FAFAFA"/>
            <w:vAlign w:val="bottom"/>
          </w:tcPr>
          <w:p w14:paraId="5C938A04"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2322A09C" w14:textId="77777777" w:rsidR="008230BC" w:rsidRPr="009E7835" w:rsidRDefault="008230BC" w:rsidP="008230BC">
            <w:pPr>
              <w:ind w:right="-72"/>
              <w:jc w:val="right"/>
              <w:rPr>
                <w:rFonts w:eastAsia="Arial Unicode MS"/>
                <w:noProof/>
                <w:sz w:val="20"/>
                <w:szCs w:val="20"/>
                <w:cs/>
              </w:rPr>
            </w:pPr>
          </w:p>
        </w:tc>
        <w:tc>
          <w:tcPr>
            <w:tcW w:w="1440" w:type="dxa"/>
            <w:shd w:val="clear" w:color="auto" w:fill="FAFAFA"/>
            <w:vAlign w:val="bottom"/>
          </w:tcPr>
          <w:p w14:paraId="02783C65"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59B19940" w14:textId="77777777" w:rsidR="008230BC" w:rsidRPr="009E7835" w:rsidRDefault="008230BC" w:rsidP="008230BC">
            <w:pPr>
              <w:ind w:right="-72"/>
              <w:jc w:val="right"/>
              <w:rPr>
                <w:rFonts w:eastAsia="Arial Unicode MS"/>
                <w:noProof/>
                <w:sz w:val="20"/>
                <w:szCs w:val="20"/>
                <w:cs/>
              </w:rPr>
            </w:pPr>
          </w:p>
        </w:tc>
        <w:tc>
          <w:tcPr>
            <w:tcW w:w="1440" w:type="dxa"/>
            <w:shd w:val="clear" w:color="auto" w:fill="FAFAFA"/>
            <w:vAlign w:val="bottom"/>
          </w:tcPr>
          <w:p w14:paraId="0D510CB0" w14:textId="5520A7A2" w:rsidR="008230BC" w:rsidRPr="009E7835" w:rsidRDefault="008230BC" w:rsidP="008230BC">
            <w:pPr>
              <w:ind w:right="-72"/>
              <w:jc w:val="right"/>
              <w:rPr>
                <w:sz w:val="20"/>
                <w:szCs w:val="20"/>
              </w:rPr>
            </w:pPr>
            <w:r w:rsidRPr="009E7835">
              <w:rPr>
                <w:color w:val="000000" w:themeColor="text1"/>
                <w:sz w:val="20"/>
                <w:szCs w:val="20"/>
                <w:lang w:val="en-GB"/>
              </w:rPr>
              <w:t>155,005,417</w:t>
            </w:r>
          </w:p>
        </w:tc>
        <w:tc>
          <w:tcPr>
            <w:tcW w:w="1440" w:type="dxa"/>
            <w:vAlign w:val="bottom"/>
          </w:tcPr>
          <w:p w14:paraId="79607DA5" w14:textId="05AB32F8" w:rsidR="008230BC" w:rsidRPr="009E7835" w:rsidRDefault="008230BC" w:rsidP="008230BC">
            <w:pPr>
              <w:ind w:right="-72"/>
              <w:jc w:val="right"/>
              <w:rPr>
                <w:rFonts w:eastAsia="Arial Unicode MS"/>
                <w:noProof/>
                <w:sz w:val="20"/>
                <w:szCs w:val="20"/>
              </w:rPr>
            </w:pPr>
            <w:r w:rsidRPr="009E7835">
              <w:rPr>
                <w:color w:val="000000" w:themeColor="text1"/>
                <w:sz w:val="20"/>
                <w:szCs w:val="20"/>
                <w:lang w:val="en-GB"/>
              </w:rPr>
              <w:t>108,670,163</w:t>
            </w:r>
          </w:p>
        </w:tc>
      </w:tr>
      <w:tr w:rsidR="008230BC" w:rsidRPr="009E7835" w14:paraId="02FC6A33" w14:textId="77777777" w:rsidTr="00A450B1">
        <w:tc>
          <w:tcPr>
            <w:tcW w:w="4743" w:type="dxa"/>
            <w:vAlign w:val="bottom"/>
          </w:tcPr>
          <w:p w14:paraId="5F25E053" w14:textId="77777777" w:rsidR="008230BC" w:rsidRPr="009E7835" w:rsidRDefault="008230BC" w:rsidP="008230BC">
            <w:pPr>
              <w:ind w:left="-72"/>
              <w:rPr>
                <w:rFonts w:eastAsia="Arial Unicode MS"/>
                <w:snapToGrid w:val="0"/>
                <w:sz w:val="20"/>
                <w:szCs w:val="20"/>
                <w:lang w:eastAsia="th-TH"/>
              </w:rPr>
            </w:pPr>
            <w:r w:rsidRPr="009E7835">
              <w:rPr>
                <w:rFonts w:eastAsia="Arial Unicode MS"/>
                <w:snapToGrid w:val="0"/>
                <w:sz w:val="20"/>
                <w:szCs w:val="20"/>
                <w:lang w:eastAsia="th-TH"/>
              </w:rPr>
              <w:t>Income tax</w:t>
            </w:r>
          </w:p>
        </w:tc>
        <w:tc>
          <w:tcPr>
            <w:tcW w:w="1440" w:type="dxa"/>
            <w:shd w:val="clear" w:color="auto" w:fill="FAFAFA"/>
            <w:vAlign w:val="bottom"/>
          </w:tcPr>
          <w:p w14:paraId="4B1BBF32"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0282C25A" w14:textId="77777777" w:rsidR="008230BC" w:rsidRPr="009E7835" w:rsidRDefault="008230BC" w:rsidP="008230BC">
            <w:pPr>
              <w:ind w:right="-72"/>
              <w:jc w:val="right"/>
              <w:rPr>
                <w:rFonts w:eastAsia="Arial Unicode MS"/>
                <w:noProof/>
                <w:sz w:val="20"/>
                <w:szCs w:val="20"/>
                <w:cs/>
              </w:rPr>
            </w:pPr>
          </w:p>
        </w:tc>
        <w:tc>
          <w:tcPr>
            <w:tcW w:w="1440" w:type="dxa"/>
            <w:shd w:val="clear" w:color="auto" w:fill="FAFAFA"/>
            <w:vAlign w:val="bottom"/>
          </w:tcPr>
          <w:p w14:paraId="6D669A5C"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143CA6F3" w14:textId="77777777" w:rsidR="008230BC" w:rsidRPr="009E7835" w:rsidRDefault="008230BC" w:rsidP="008230BC">
            <w:pPr>
              <w:ind w:right="-72"/>
              <w:jc w:val="right"/>
              <w:rPr>
                <w:rFonts w:eastAsia="Arial Unicode MS"/>
                <w:noProof/>
                <w:sz w:val="20"/>
                <w:szCs w:val="20"/>
                <w:cs/>
              </w:rPr>
            </w:pPr>
          </w:p>
        </w:tc>
        <w:tc>
          <w:tcPr>
            <w:tcW w:w="1440" w:type="dxa"/>
            <w:tcBorders>
              <w:bottom w:val="single" w:sz="4" w:space="0" w:color="auto"/>
            </w:tcBorders>
            <w:shd w:val="clear" w:color="auto" w:fill="FAFAFA"/>
            <w:vAlign w:val="bottom"/>
          </w:tcPr>
          <w:p w14:paraId="75DD757E" w14:textId="066B3459" w:rsidR="008230BC" w:rsidRPr="009E7835" w:rsidRDefault="008230BC" w:rsidP="008230BC">
            <w:pPr>
              <w:ind w:right="-72"/>
              <w:jc w:val="right"/>
              <w:rPr>
                <w:sz w:val="20"/>
                <w:szCs w:val="20"/>
                <w:cs/>
              </w:rPr>
            </w:pPr>
            <w:r w:rsidRPr="009E7835">
              <w:rPr>
                <w:color w:val="000000" w:themeColor="text1"/>
                <w:sz w:val="20"/>
                <w:szCs w:val="20"/>
                <w:lang w:val="en-GB"/>
              </w:rPr>
              <w:t>(29,621,803)</w:t>
            </w:r>
          </w:p>
        </w:tc>
        <w:tc>
          <w:tcPr>
            <w:tcW w:w="1440" w:type="dxa"/>
            <w:tcBorders>
              <w:bottom w:val="single" w:sz="4" w:space="0" w:color="auto"/>
            </w:tcBorders>
            <w:vAlign w:val="bottom"/>
          </w:tcPr>
          <w:p w14:paraId="4BF14BF9" w14:textId="4B4D9DF8" w:rsidR="008230BC" w:rsidRPr="009E7835" w:rsidRDefault="008230BC" w:rsidP="008230BC">
            <w:pPr>
              <w:ind w:right="-72"/>
              <w:jc w:val="right"/>
              <w:rPr>
                <w:rFonts w:eastAsia="Arial Unicode MS"/>
                <w:noProof/>
                <w:sz w:val="20"/>
                <w:szCs w:val="20"/>
                <w:cs/>
              </w:rPr>
            </w:pPr>
            <w:r w:rsidRPr="009E7835">
              <w:rPr>
                <w:color w:val="000000" w:themeColor="text1"/>
                <w:sz w:val="20"/>
                <w:szCs w:val="20"/>
                <w:lang w:val="en-GB"/>
              </w:rPr>
              <w:t>(21,932,874)</w:t>
            </w:r>
          </w:p>
        </w:tc>
      </w:tr>
      <w:tr w:rsidR="008D6BCC" w:rsidRPr="009E7835" w14:paraId="0E0A1F13" w14:textId="77777777" w:rsidTr="008D6BCC">
        <w:tc>
          <w:tcPr>
            <w:tcW w:w="4743" w:type="dxa"/>
            <w:vAlign w:val="bottom"/>
          </w:tcPr>
          <w:p w14:paraId="2882D8BB" w14:textId="77777777" w:rsidR="008D6BCC" w:rsidRPr="009E7835" w:rsidRDefault="008D6BCC" w:rsidP="008D6BCC">
            <w:pPr>
              <w:ind w:left="-72"/>
              <w:rPr>
                <w:rFonts w:eastAsia="Arial Unicode MS"/>
                <w:snapToGrid w:val="0"/>
                <w:sz w:val="20"/>
                <w:szCs w:val="20"/>
                <w:lang w:eastAsia="th-TH"/>
              </w:rPr>
            </w:pPr>
          </w:p>
        </w:tc>
        <w:tc>
          <w:tcPr>
            <w:tcW w:w="1440" w:type="dxa"/>
            <w:shd w:val="clear" w:color="auto" w:fill="FAFAFA"/>
            <w:vAlign w:val="bottom"/>
          </w:tcPr>
          <w:p w14:paraId="3EC14C3D" w14:textId="77777777" w:rsidR="008D6BCC" w:rsidRPr="009E7835" w:rsidRDefault="008D6BCC" w:rsidP="008D6BCC">
            <w:pPr>
              <w:ind w:right="-72"/>
              <w:jc w:val="right"/>
              <w:rPr>
                <w:rFonts w:eastAsia="Arial Unicode MS"/>
                <w:noProof/>
                <w:sz w:val="20"/>
                <w:szCs w:val="20"/>
                <w:cs/>
              </w:rPr>
            </w:pPr>
          </w:p>
        </w:tc>
        <w:tc>
          <w:tcPr>
            <w:tcW w:w="1440" w:type="dxa"/>
            <w:vAlign w:val="bottom"/>
          </w:tcPr>
          <w:p w14:paraId="18968386" w14:textId="77777777" w:rsidR="008D6BCC" w:rsidRPr="009E7835" w:rsidRDefault="008D6BCC" w:rsidP="008D6BCC">
            <w:pPr>
              <w:ind w:right="-72"/>
              <w:jc w:val="right"/>
              <w:rPr>
                <w:rFonts w:eastAsia="Arial Unicode MS"/>
                <w:noProof/>
                <w:sz w:val="20"/>
                <w:szCs w:val="20"/>
                <w:cs/>
              </w:rPr>
            </w:pPr>
          </w:p>
        </w:tc>
        <w:tc>
          <w:tcPr>
            <w:tcW w:w="1440" w:type="dxa"/>
            <w:shd w:val="clear" w:color="auto" w:fill="FAFAFA"/>
            <w:vAlign w:val="bottom"/>
          </w:tcPr>
          <w:p w14:paraId="61406A78" w14:textId="77777777" w:rsidR="008D6BCC" w:rsidRPr="009E7835" w:rsidRDefault="008D6BCC" w:rsidP="008D6BCC">
            <w:pPr>
              <w:ind w:right="-72"/>
              <w:jc w:val="right"/>
              <w:rPr>
                <w:rFonts w:eastAsia="Arial Unicode MS"/>
                <w:noProof/>
                <w:sz w:val="20"/>
                <w:szCs w:val="20"/>
                <w:cs/>
              </w:rPr>
            </w:pPr>
          </w:p>
        </w:tc>
        <w:tc>
          <w:tcPr>
            <w:tcW w:w="1440" w:type="dxa"/>
            <w:vAlign w:val="bottom"/>
          </w:tcPr>
          <w:p w14:paraId="7F415FAC" w14:textId="77777777" w:rsidR="008D6BCC" w:rsidRPr="009E7835" w:rsidRDefault="008D6BCC" w:rsidP="008D6BCC">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0A0040C6" w14:textId="77777777" w:rsidR="008D6BCC" w:rsidRPr="009E7835" w:rsidRDefault="008D6BCC" w:rsidP="008D6BCC">
            <w:pPr>
              <w:ind w:right="-72"/>
              <w:rPr>
                <w:color w:val="0D0D0D"/>
                <w:sz w:val="20"/>
                <w:szCs w:val="20"/>
                <w:lang w:val="en-GB"/>
              </w:rPr>
            </w:pPr>
          </w:p>
        </w:tc>
        <w:tc>
          <w:tcPr>
            <w:tcW w:w="1440" w:type="dxa"/>
            <w:tcBorders>
              <w:top w:val="single" w:sz="4" w:space="0" w:color="auto"/>
            </w:tcBorders>
            <w:vAlign w:val="bottom"/>
          </w:tcPr>
          <w:p w14:paraId="46C1A600" w14:textId="77777777" w:rsidR="008D6BCC" w:rsidRPr="009E7835" w:rsidRDefault="008D6BCC" w:rsidP="008D6BCC">
            <w:pPr>
              <w:ind w:right="-72"/>
              <w:jc w:val="right"/>
              <w:rPr>
                <w:rFonts w:eastAsia="Arial Unicode MS"/>
                <w:noProof/>
                <w:sz w:val="20"/>
                <w:szCs w:val="20"/>
              </w:rPr>
            </w:pPr>
          </w:p>
        </w:tc>
      </w:tr>
      <w:tr w:rsidR="008230BC" w:rsidRPr="009E7835" w14:paraId="1AEDD4B4" w14:textId="77777777" w:rsidTr="008D6BCC">
        <w:tc>
          <w:tcPr>
            <w:tcW w:w="4743" w:type="dxa"/>
            <w:vAlign w:val="bottom"/>
            <w:hideMark/>
          </w:tcPr>
          <w:p w14:paraId="3556E3E9" w14:textId="77777777" w:rsidR="008230BC" w:rsidRPr="009E7835" w:rsidRDefault="008230BC" w:rsidP="008230BC">
            <w:pPr>
              <w:ind w:left="-72"/>
              <w:rPr>
                <w:rFonts w:eastAsia="Arial Unicode MS"/>
                <w:snapToGrid w:val="0"/>
                <w:sz w:val="20"/>
                <w:szCs w:val="20"/>
                <w:cs/>
                <w:lang w:eastAsia="th-TH"/>
              </w:rPr>
            </w:pPr>
            <w:r w:rsidRPr="009E7835">
              <w:rPr>
                <w:rFonts w:eastAsia="Arial Unicode MS"/>
                <w:snapToGrid w:val="0"/>
                <w:sz w:val="20"/>
                <w:szCs w:val="20"/>
                <w:lang w:eastAsia="th-TH"/>
              </w:rPr>
              <w:t>Net profit for the year</w:t>
            </w:r>
          </w:p>
        </w:tc>
        <w:tc>
          <w:tcPr>
            <w:tcW w:w="1440" w:type="dxa"/>
            <w:shd w:val="clear" w:color="auto" w:fill="FAFAFA"/>
            <w:vAlign w:val="bottom"/>
          </w:tcPr>
          <w:p w14:paraId="61722A79"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73D45313" w14:textId="77777777" w:rsidR="008230BC" w:rsidRPr="009E7835" w:rsidRDefault="008230BC" w:rsidP="008230BC">
            <w:pPr>
              <w:ind w:right="-72"/>
              <w:jc w:val="right"/>
              <w:rPr>
                <w:rFonts w:eastAsia="Arial Unicode MS"/>
                <w:noProof/>
                <w:sz w:val="20"/>
                <w:szCs w:val="20"/>
                <w:cs/>
              </w:rPr>
            </w:pPr>
          </w:p>
        </w:tc>
        <w:tc>
          <w:tcPr>
            <w:tcW w:w="1440" w:type="dxa"/>
            <w:shd w:val="clear" w:color="auto" w:fill="FAFAFA"/>
            <w:vAlign w:val="bottom"/>
          </w:tcPr>
          <w:p w14:paraId="3383E80E" w14:textId="77777777" w:rsidR="008230BC" w:rsidRPr="009E7835" w:rsidRDefault="008230BC" w:rsidP="008230BC">
            <w:pPr>
              <w:ind w:right="-72"/>
              <w:jc w:val="right"/>
              <w:rPr>
                <w:rFonts w:eastAsia="Arial Unicode MS"/>
                <w:noProof/>
                <w:sz w:val="20"/>
                <w:szCs w:val="20"/>
                <w:cs/>
              </w:rPr>
            </w:pPr>
          </w:p>
        </w:tc>
        <w:tc>
          <w:tcPr>
            <w:tcW w:w="1440" w:type="dxa"/>
            <w:vAlign w:val="bottom"/>
          </w:tcPr>
          <w:p w14:paraId="666A2724" w14:textId="77777777" w:rsidR="008230BC" w:rsidRPr="009E7835" w:rsidRDefault="008230BC" w:rsidP="008230BC">
            <w:pPr>
              <w:ind w:right="-72"/>
              <w:jc w:val="right"/>
              <w:rPr>
                <w:rFonts w:eastAsia="Arial Unicode MS"/>
                <w:noProof/>
                <w:sz w:val="20"/>
                <w:szCs w:val="20"/>
                <w:cs/>
              </w:rPr>
            </w:pPr>
          </w:p>
        </w:tc>
        <w:tc>
          <w:tcPr>
            <w:tcW w:w="1440" w:type="dxa"/>
            <w:tcBorders>
              <w:bottom w:val="single" w:sz="4" w:space="0" w:color="auto"/>
            </w:tcBorders>
            <w:shd w:val="clear" w:color="auto" w:fill="FAFAFA"/>
            <w:vAlign w:val="bottom"/>
          </w:tcPr>
          <w:p w14:paraId="116C89EA" w14:textId="1CB76FAC" w:rsidR="008230BC" w:rsidRPr="009E7835" w:rsidRDefault="008230BC" w:rsidP="008230BC">
            <w:pPr>
              <w:ind w:right="-72"/>
              <w:jc w:val="right"/>
              <w:rPr>
                <w:color w:val="0D0D0D"/>
                <w:sz w:val="20"/>
                <w:szCs w:val="20"/>
                <w:lang w:val="en-GB"/>
              </w:rPr>
            </w:pPr>
            <w:r w:rsidRPr="009E7835">
              <w:rPr>
                <w:color w:val="000000" w:themeColor="text1"/>
                <w:sz w:val="20"/>
                <w:szCs w:val="20"/>
                <w:lang w:val="en-GB"/>
              </w:rPr>
              <w:t>125,383,614</w:t>
            </w:r>
          </w:p>
        </w:tc>
        <w:tc>
          <w:tcPr>
            <w:tcW w:w="1440" w:type="dxa"/>
            <w:tcBorders>
              <w:bottom w:val="single" w:sz="4" w:space="0" w:color="auto"/>
            </w:tcBorders>
            <w:vAlign w:val="bottom"/>
          </w:tcPr>
          <w:p w14:paraId="0BF396D3" w14:textId="7BB2A1A7" w:rsidR="008230BC" w:rsidRPr="009E7835" w:rsidRDefault="008230BC" w:rsidP="008230BC">
            <w:pPr>
              <w:ind w:right="-72"/>
              <w:jc w:val="right"/>
              <w:rPr>
                <w:rFonts w:eastAsia="Arial Unicode MS"/>
                <w:noProof/>
                <w:sz w:val="20"/>
                <w:szCs w:val="20"/>
              </w:rPr>
            </w:pPr>
            <w:r w:rsidRPr="009E7835">
              <w:rPr>
                <w:color w:val="000000" w:themeColor="text1"/>
                <w:sz w:val="20"/>
                <w:szCs w:val="20"/>
                <w:lang w:val="en-GB"/>
              </w:rPr>
              <w:t>86,737,289</w:t>
            </w:r>
          </w:p>
        </w:tc>
      </w:tr>
      <w:tr w:rsidR="008D6BCC" w:rsidRPr="009E7835" w14:paraId="2DD242D9" w14:textId="77777777" w:rsidTr="008D6BCC">
        <w:tc>
          <w:tcPr>
            <w:tcW w:w="4743" w:type="dxa"/>
            <w:vAlign w:val="bottom"/>
          </w:tcPr>
          <w:p w14:paraId="3105ABC6" w14:textId="77777777" w:rsidR="008D6BCC" w:rsidRPr="009E7835" w:rsidRDefault="008D6BCC" w:rsidP="008D6BCC">
            <w:pPr>
              <w:ind w:left="-72"/>
              <w:rPr>
                <w:rFonts w:eastAsia="Arial Unicode MS"/>
                <w:snapToGrid w:val="0"/>
                <w:sz w:val="20"/>
                <w:szCs w:val="20"/>
                <w:cs/>
                <w:lang w:eastAsia="th-TH"/>
              </w:rPr>
            </w:pPr>
          </w:p>
        </w:tc>
        <w:tc>
          <w:tcPr>
            <w:tcW w:w="1440" w:type="dxa"/>
            <w:shd w:val="clear" w:color="auto" w:fill="FAFAFA"/>
            <w:vAlign w:val="bottom"/>
          </w:tcPr>
          <w:p w14:paraId="419B8F1D" w14:textId="77777777" w:rsidR="008D6BCC" w:rsidRPr="009E7835" w:rsidRDefault="008D6BCC" w:rsidP="008D6BCC">
            <w:pPr>
              <w:ind w:right="-72"/>
              <w:jc w:val="right"/>
              <w:rPr>
                <w:rFonts w:eastAsia="Arial Unicode MS"/>
                <w:snapToGrid w:val="0"/>
                <w:sz w:val="20"/>
                <w:szCs w:val="20"/>
                <w:cs/>
                <w:lang w:eastAsia="th-TH"/>
              </w:rPr>
            </w:pPr>
          </w:p>
        </w:tc>
        <w:tc>
          <w:tcPr>
            <w:tcW w:w="1440" w:type="dxa"/>
            <w:vAlign w:val="bottom"/>
          </w:tcPr>
          <w:p w14:paraId="07CE309E" w14:textId="77777777" w:rsidR="008D6BCC" w:rsidRPr="009E7835" w:rsidRDefault="008D6BCC" w:rsidP="008D6BCC">
            <w:pPr>
              <w:ind w:right="-72"/>
              <w:jc w:val="right"/>
              <w:rPr>
                <w:rFonts w:eastAsia="Arial Unicode MS"/>
                <w:noProof/>
                <w:sz w:val="20"/>
                <w:szCs w:val="20"/>
                <w:cs/>
              </w:rPr>
            </w:pPr>
          </w:p>
        </w:tc>
        <w:tc>
          <w:tcPr>
            <w:tcW w:w="1440" w:type="dxa"/>
            <w:shd w:val="clear" w:color="auto" w:fill="FAFAFA"/>
            <w:vAlign w:val="bottom"/>
          </w:tcPr>
          <w:p w14:paraId="0C2BD227" w14:textId="77777777" w:rsidR="008D6BCC" w:rsidRPr="009E7835" w:rsidRDefault="008D6BCC" w:rsidP="008D6BCC">
            <w:pPr>
              <w:ind w:right="-72"/>
              <w:jc w:val="right"/>
              <w:rPr>
                <w:rFonts w:eastAsia="Arial Unicode MS"/>
                <w:snapToGrid w:val="0"/>
                <w:sz w:val="20"/>
                <w:szCs w:val="20"/>
                <w:cs/>
                <w:lang w:eastAsia="th-TH"/>
              </w:rPr>
            </w:pPr>
          </w:p>
        </w:tc>
        <w:tc>
          <w:tcPr>
            <w:tcW w:w="1440" w:type="dxa"/>
            <w:vAlign w:val="bottom"/>
          </w:tcPr>
          <w:p w14:paraId="0829D0DA" w14:textId="77777777" w:rsidR="008D6BCC" w:rsidRPr="009E7835" w:rsidRDefault="008D6BCC" w:rsidP="008D6BCC">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473DF4E4" w14:textId="77777777" w:rsidR="008D6BCC" w:rsidRPr="009E7835" w:rsidRDefault="008D6BCC" w:rsidP="008D6BCC">
            <w:pPr>
              <w:ind w:right="-72"/>
              <w:jc w:val="right"/>
              <w:rPr>
                <w:rFonts w:eastAsia="Arial Unicode MS"/>
                <w:noProof/>
                <w:color w:val="0D0D0D"/>
                <w:sz w:val="20"/>
                <w:szCs w:val="20"/>
              </w:rPr>
            </w:pPr>
          </w:p>
        </w:tc>
        <w:tc>
          <w:tcPr>
            <w:tcW w:w="1440" w:type="dxa"/>
            <w:tcBorders>
              <w:top w:val="single" w:sz="4" w:space="0" w:color="auto"/>
            </w:tcBorders>
            <w:vAlign w:val="bottom"/>
          </w:tcPr>
          <w:p w14:paraId="2EE8A36C" w14:textId="77777777" w:rsidR="008D6BCC" w:rsidRPr="009E7835" w:rsidRDefault="008D6BCC" w:rsidP="008D6BCC">
            <w:pPr>
              <w:ind w:right="-72"/>
              <w:jc w:val="right"/>
              <w:rPr>
                <w:rFonts w:eastAsia="Arial Unicode MS"/>
                <w:noProof/>
                <w:sz w:val="20"/>
                <w:szCs w:val="20"/>
              </w:rPr>
            </w:pPr>
          </w:p>
        </w:tc>
      </w:tr>
      <w:tr w:rsidR="008D6BCC" w:rsidRPr="009E7835" w14:paraId="4F29D4B5" w14:textId="77777777" w:rsidTr="008D6BCC">
        <w:tc>
          <w:tcPr>
            <w:tcW w:w="4743" w:type="dxa"/>
            <w:shd w:val="clear" w:color="auto" w:fill="auto"/>
            <w:vAlign w:val="bottom"/>
          </w:tcPr>
          <w:p w14:paraId="765B45C9" w14:textId="77777777" w:rsidR="008D6BCC" w:rsidRPr="009E7835" w:rsidRDefault="008D6BCC" w:rsidP="008D6BCC">
            <w:pPr>
              <w:ind w:left="-72"/>
              <w:rPr>
                <w:rFonts w:eastAsia="Arial Unicode MS"/>
                <w:snapToGrid w:val="0"/>
                <w:sz w:val="20"/>
                <w:szCs w:val="20"/>
                <w:cs/>
                <w:lang w:eastAsia="th-TH"/>
              </w:rPr>
            </w:pPr>
            <w:r w:rsidRPr="009E7835">
              <w:rPr>
                <w:rFonts w:eastAsia="Arial Unicode MS"/>
                <w:b/>
                <w:bCs/>
                <w:sz w:val="20"/>
                <w:szCs w:val="20"/>
              </w:rPr>
              <w:t>Timing of revenue recognition</w:t>
            </w:r>
          </w:p>
        </w:tc>
        <w:tc>
          <w:tcPr>
            <w:tcW w:w="1440" w:type="dxa"/>
            <w:shd w:val="clear" w:color="auto" w:fill="FAFAFA"/>
            <w:vAlign w:val="bottom"/>
          </w:tcPr>
          <w:p w14:paraId="269130C0" w14:textId="77777777" w:rsidR="008D6BCC" w:rsidRPr="009E7835" w:rsidRDefault="008D6BCC" w:rsidP="008D6BCC">
            <w:pPr>
              <w:ind w:right="-72"/>
              <w:jc w:val="right"/>
              <w:rPr>
                <w:rFonts w:eastAsia="Arial Unicode MS"/>
                <w:noProof/>
                <w:sz w:val="20"/>
                <w:szCs w:val="20"/>
              </w:rPr>
            </w:pPr>
          </w:p>
        </w:tc>
        <w:tc>
          <w:tcPr>
            <w:tcW w:w="1440" w:type="dxa"/>
            <w:shd w:val="clear" w:color="auto" w:fill="auto"/>
            <w:vAlign w:val="bottom"/>
          </w:tcPr>
          <w:p w14:paraId="2B07EBA0" w14:textId="77777777" w:rsidR="008D6BCC" w:rsidRPr="009E7835" w:rsidRDefault="008D6BCC" w:rsidP="008D6BCC">
            <w:pPr>
              <w:ind w:right="-72"/>
              <w:jc w:val="right"/>
              <w:rPr>
                <w:rFonts w:eastAsia="Arial Unicode MS"/>
                <w:noProof/>
                <w:sz w:val="20"/>
                <w:szCs w:val="20"/>
              </w:rPr>
            </w:pPr>
          </w:p>
        </w:tc>
        <w:tc>
          <w:tcPr>
            <w:tcW w:w="1440" w:type="dxa"/>
            <w:shd w:val="clear" w:color="auto" w:fill="FAFAFA"/>
            <w:vAlign w:val="bottom"/>
          </w:tcPr>
          <w:p w14:paraId="69E7239A" w14:textId="77777777" w:rsidR="008D6BCC" w:rsidRPr="009E7835" w:rsidRDefault="008D6BCC" w:rsidP="008D6BCC">
            <w:pPr>
              <w:ind w:right="-72"/>
              <w:jc w:val="right"/>
              <w:rPr>
                <w:rFonts w:eastAsia="Arial Unicode MS"/>
                <w:noProof/>
                <w:sz w:val="20"/>
                <w:szCs w:val="20"/>
              </w:rPr>
            </w:pPr>
          </w:p>
        </w:tc>
        <w:tc>
          <w:tcPr>
            <w:tcW w:w="1440" w:type="dxa"/>
            <w:shd w:val="clear" w:color="auto" w:fill="auto"/>
            <w:vAlign w:val="bottom"/>
          </w:tcPr>
          <w:p w14:paraId="634DB9EA" w14:textId="77777777" w:rsidR="008D6BCC" w:rsidRPr="009E7835" w:rsidRDefault="008D6BCC" w:rsidP="008D6BCC">
            <w:pPr>
              <w:ind w:right="-72"/>
              <w:jc w:val="right"/>
              <w:rPr>
                <w:rFonts w:eastAsia="Arial Unicode MS"/>
                <w:noProof/>
                <w:sz w:val="20"/>
                <w:szCs w:val="20"/>
              </w:rPr>
            </w:pPr>
          </w:p>
        </w:tc>
        <w:tc>
          <w:tcPr>
            <w:tcW w:w="1440" w:type="dxa"/>
            <w:shd w:val="clear" w:color="auto" w:fill="FAFAFA"/>
            <w:vAlign w:val="bottom"/>
          </w:tcPr>
          <w:p w14:paraId="37E22039" w14:textId="77777777" w:rsidR="008D6BCC" w:rsidRPr="009E7835" w:rsidRDefault="008D6BCC" w:rsidP="008D6BCC">
            <w:pPr>
              <w:ind w:right="-72"/>
              <w:jc w:val="right"/>
              <w:rPr>
                <w:rFonts w:eastAsia="Arial Unicode MS"/>
                <w:noProof/>
                <w:sz w:val="20"/>
                <w:szCs w:val="20"/>
              </w:rPr>
            </w:pPr>
          </w:p>
        </w:tc>
        <w:tc>
          <w:tcPr>
            <w:tcW w:w="1440" w:type="dxa"/>
            <w:shd w:val="clear" w:color="auto" w:fill="auto"/>
            <w:vAlign w:val="bottom"/>
          </w:tcPr>
          <w:p w14:paraId="78FAF8DB" w14:textId="77777777" w:rsidR="008D6BCC" w:rsidRPr="009E7835" w:rsidRDefault="008D6BCC" w:rsidP="008D6BCC">
            <w:pPr>
              <w:ind w:right="-72"/>
              <w:jc w:val="right"/>
              <w:rPr>
                <w:rFonts w:eastAsia="Arial Unicode MS"/>
                <w:noProof/>
                <w:sz w:val="20"/>
                <w:szCs w:val="20"/>
              </w:rPr>
            </w:pPr>
          </w:p>
        </w:tc>
      </w:tr>
      <w:tr w:rsidR="008230BC" w:rsidRPr="009E7835" w14:paraId="4E956CB7" w14:textId="77777777" w:rsidTr="008D6BCC">
        <w:tc>
          <w:tcPr>
            <w:tcW w:w="4743" w:type="dxa"/>
            <w:shd w:val="clear" w:color="auto" w:fill="auto"/>
            <w:vAlign w:val="bottom"/>
          </w:tcPr>
          <w:p w14:paraId="12D1F401" w14:textId="77777777" w:rsidR="008230BC" w:rsidRPr="009E7835" w:rsidRDefault="008230BC" w:rsidP="008230BC">
            <w:pPr>
              <w:ind w:left="-72"/>
              <w:rPr>
                <w:rFonts w:eastAsia="Arial Unicode MS"/>
                <w:snapToGrid w:val="0"/>
                <w:spacing w:val="-10"/>
                <w:sz w:val="20"/>
                <w:szCs w:val="20"/>
                <w:cs/>
                <w:lang w:eastAsia="th-TH"/>
              </w:rPr>
            </w:pPr>
            <w:r w:rsidRPr="009E7835">
              <w:rPr>
                <w:rFonts w:eastAsia="Arial Unicode MS"/>
                <w:snapToGrid w:val="0"/>
                <w:spacing w:val="-10"/>
                <w:sz w:val="20"/>
                <w:szCs w:val="20"/>
                <w:lang w:eastAsia="th-TH"/>
              </w:rPr>
              <w:t>At a point in time</w:t>
            </w:r>
          </w:p>
        </w:tc>
        <w:tc>
          <w:tcPr>
            <w:tcW w:w="1440" w:type="dxa"/>
            <w:shd w:val="clear" w:color="auto" w:fill="FAFAFA"/>
            <w:vAlign w:val="bottom"/>
          </w:tcPr>
          <w:p w14:paraId="1B8A9272" w14:textId="7EDFECDC" w:rsidR="008230BC" w:rsidRPr="009E7835" w:rsidRDefault="008230BC" w:rsidP="008230BC">
            <w:pPr>
              <w:ind w:right="-72"/>
              <w:jc w:val="right"/>
              <w:rPr>
                <w:sz w:val="20"/>
                <w:szCs w:val="20"/>
              </w:rPr>
            </w:pPr>
            <w:r w:rsidRPr="009E7835">
              <w:rPr>
                <w:color w:val="000000" w:themeColor="text1"/>
                <w:sz w:val="20"/>
                <w:szCs w:val="20"/>
                <w:lang w:val="en-GB"/>
              </w:rPr>
              <w:t>580</w:t>
            </w:r>
            <w:r w:rsidRPr="009E7835">
              <w:rPr>
                <w:color w:val="000000" w:themeColor="text1"/>
                <w:sz w:val="20"/>
                <w:szCs w:val="20"/>
              </w:rPr>
              <w:t>,</w:t>
            </w:r>
            <w:r w:rsidRPr="009E7835">
              <w:rPr>
                <w:color w:val="000000" w:themeColor="text1"/>
                <w:sz w:val="20"/>
                <w:szCs w:val="20"/>
                <w:lang w:val="en-GB"/>
              </w:rPr>
              <w:t>046</w:t>
            </w:r>
            <w:r w:rsidRPr="009E7835">
              <w:rPr>
                <w:color w:val="000000" w:themeColor="text1"/>
                <w:sz w:val="20"/>
                <w:szCs w:val="20"/>
              </w:rPr>
              <w:t>,</w:t>
            </w:r>
            <w:r w:rsidRPr="009E7835">
              <w:rPr>
                <w:color w:val="000000" w:themeColor="text1"/>
                <w:sz w:val="20"/>
                <w:szCs w:val="20"/>
                <w:lang w:val="en-GB"/>
              </w:rPr>
              <w:t>977</w:t>
            </w:r>
          </w:p>
        </w:tc>
        <w:tc>
          <w:tcPr>
            <w:tcW w:w="1440" w:type="dxa"/>
            <w:shd w:val="clear" w:color="auto" w:fill="auto"/>
            <w:vAlign w:val="bottom"/>
          </w:tcPr>
          <w:p w14:paraId="2E20EF37" w14:textId="4D5F66E0" w:rsidR="008230BC" w:rsidRPr="009E7835" w:rsidRDefault="008230BC" w:rsidP="008230BC">
            <w:pPr>
              <w:ind w:right="-72"/>
              <w:jc w:val="right"/>
              <w:rPr>
                <w:rFonts w:eastAsia="Arial Unicode MS"/>
                <w:noProof/>
                <w:sz w:val="20"/>
                <w:szCs w:val="20"/>
              </w:rPr>
            </w:pPr>
            <w:r w:rsidRPr="009E7835">
              <w:rPr>
                <w:color w:val="000000" w:themeColor="text1"/>
                <w:sz w:val="20"/>
                <w:szCs w:val="20"/>
                <w:lang w:val="en-GB"/>
              </w:rPr>
              <w:t>483</w:t>
            </w:r>
            <w:r w:rsidRPr="009E7835">
              <w:rPr>
                <w:color w:val="000000" w:themeColor="text1"/>
                <w:sz w:val="20"/>
                <w:szCs w:val="20"/>
              </w:rPr>
              <w:t>,</w:t>
            </w:r>
            <w:r w:rsidRPr="009E7835">
              <w:rPr>
                <w:color w:val="000000" w:themeColor="text1"/>
                <w:sz w:val="20"/>
                <w:szCs w:val="20"/>
                <w:lang w:val="en-GB"/>
              </w:rPr>
              <w:t>230</w:t>
            </w:r>
            <w:r w:rsidRPr="009E7835">
              <w:rPr>
                <w:color w:val="000000" w:themeColor="text1"/>
                <w:sz w:val="20"/>
                <w:szCs w:val="20"/>
              </w:rPr>
              <w:t>,</w:t>
            </w:r>
            <w:r w:rsidRPr="009E7835">
              <w:rPr>
                <w:color w:val="000000" w:themeColor="text1"/>
                <w:sz w:val="20"/>
                <w:szCs w:val="20"/>
                <w:lang w:val="en-GB"/>
              </w:rPr>
              <w:t>800</w:t>
            </w:r>
          </w:p>
        </w:tc>
        <w:tc>
          <w:tcPr>
            <w:tcW w:w="1440" w:type="dxa"/>
            <w:shd w:val="clear" w:color="auto" w:fill="FAFAFA"/>
            <w:vAlign w:val="bottom"/>
          </w:tcPr>
          <w:p w14:paraId="4085D59D" w14:textId="28E62F30" w:rsidR="008230BC" w:rsidRPr="009E7835" w:rsidRDefault="008230BC" w:rsidP="008230BC">
            <w:pPr>
              <w:ind w:right="-72"/>
              <w:jc w:val="right"/>
              <w:rPr>
                <w:sz w:val="20"/>
                <w:szCs w:val="20"/>
                <w:cs/>
              </w:rPr>
            </w:pPr>
            <w:r w:rsidRPr="009E7835">
              <w:rPr>
                <w:color w:val="000000" w:themeColor="text1"/>
                <w:sz w:val="20"/>
                <w:szCs w:val="20"/>
                <w:lang w:val="en-GB"/>
              </w:rPr>
              <w:t>111</w:t>
            </w:r>
            <w:r w:rsidRPr="009E7835">
              <w:rPr>
                <w:color w:val="000000" w:themeColor="text1"/>
                <w:sz w:val="20"/>
                <w:szCs w:val="20"/>
              </w:rPr>
              <w:t>,</w:t>
            </w:r>
            <w:r w:rsidRPr="009E7835">
              <w:rPr>
                <w:color w:val="000000" w:themeColor="text1"/>
                <w:sz w:val="20"/>
                <w:szCs w:val="20"/>
                <w:lang w:val="en-GB"/>
              </w:rPr>
              <w:t>755</w:t>
            </w:r>
            <w:r w:rsidRPr="009E7835">
              <w:rPr>
                <w:color w:val="000000" w:themeColor="text1"/>
                <w:sz w:val="20"/>
                <w:szCs w:val="20"/>
              </w:rPr>
              <w:t>,</w:t>
            </w:r>
            <w:r w:rsidRPr="009E7835">
              <w:rPr>
                <w:color w:val="000000" w:themeColor="text1"/>
                <w:sz w:val="20"/>
                <w:szCs w:val="20"/>
                <w:lang w:val="en-GB"/>
              </w:rPr>
              <w:t>098</w:t>
            </w:r>
          </w:p>
        </w:tc>
        <w:tc>
          <w:tcPr>
            <w:tcW w:w="1440" w:type="dxa"/>
            <w:shd w:val="clear" w:color="auto" w:fill="auto"/>
            <w:vAlign w:val="bottom"/>
          </w:tcPr>
          <w:p w14:paraId="6960D08F" w14:textId="04959356" w:rsidR="008230BC" w:rsidRPr="009E7835" w:rsidRDefault="008230BC" w:rsidP="008230BC">
            <w:pPr>
              <w:ind w:right="-72"/>
              <w:jc w:val="right"/>
              <w:rPr>
                <w:rFonts w:eastAsia="Arial Unicode MS"/>
                <w:noProof/>
                <w:sz w:val="20"/>
                <w:szCs w:val="20"/>
                <w:cs/>
              </w:rPr>
            </w:pPr>
            <w:r w:rsidRPr="009E7835">
              <w:rPr>
                <w:color w:val="000000" w:themeColor="text1"/>
                <w:sz w:val="20"/>
                <w:szCs w:val="20"/>
                <w:lang w:val="en-GB"/>
              </w:rPr>
              <w:t>79</w:t>
            </w:r>
            <w:r w:rsidRPr="009E7835">
              <w:rPr>
                <w:color w:val="000000" w:themeColor="text1"/>
                <w:sz w:val="20"/>
                <w:szCs w:val="20"/>
              </w:rPr>
              <w:t>,</w:t>
            </w:r>
            <w:r w:rsidRPr="009E7835">
              <w:rPr>
                <w:color w:val="000000" w:themeColor="text1"/>
                <w:sz w:val="20"/>
                <w:szCs w:val="20"/>
                <w:lang w:val="en-GB"/>
              </w:rPr>
              <w:t>568</w:t>
            </w:r>
            <w:r w:rsidRPr="009E7835">
              <w:rPr>
                <w:color w:val="000000" w:themeColor="text1"/>
                <w:sz w:val="20"/>
                <w:szCs w:val="20"/>
              </w:rPr>
              <w:t>,</w:t>
            </w:r>
            <w:r w:rsidRPr="009E7835">
              <w:rPr>
                <w:color w:val="000000" w:themeColor="text1"/>
                <w:sz w:val="20"/>
                <w:szCs w:val="20"/>
                <w:lang w:val="en-GB"/>
              </w:rPr>
              <w:t>290</w:t>
            </w:r>
          </w:p>
        </w:tc>
        <w:tc>
          <w:tcPr>
            <w:tcW w:w="1440" w:type="dxa"/>
            <w:shd w:val="clear" w:color="auto" w:fill="FAFAFA"/>
            <w:vAlign w:val="bottom"/>
          </w:tcPr>
          <w:p w14:paraId="422DE6B3" w14:textId="75F3F364" w:rsidR="008230BC" w:rsidRPr="009E7835" w:rsidRDefault="008230BC" w:rsidP="008230BC">
            <w:pPr>
              <w:ind w:right="-72"/>
              <w:jc w:val="right"/>
              <w:rPr>
                <w:sz w:val="20"/>
                <w:szCs w:val="20"/>
                <w:cs/>
              </w:rPr>
            </w:pPr>
            <w:r w:rsidRPr="009E7835">
              <w:rPr>
                <w:color w:val="000000" w:themeColor="text1"/>
                <w:sz w:val="20"/>
                <w:szCs w:val="20"/>
                <w:lang w:val="en-GB"/>
              </w:rPr>
              <w:t>691</w:t>
            </w:r>
            <w:r w:rsidRPr="009E7835">
              <w:rPr>
                <w:color w:val="000000" w:themeColor="text1"/>
                <w:sz w:val="20"/>
                <w:szCs w:val="20"/>
              </w:rPr>
              <w:t>,</w:t>
            </w:r>
            <w:r w:rsidRPr="009E7835">
              <w:rPr>
                <w:color w:val="000000" w:themeColor="text1"/>
                <w:sz w:val="20"/>
                <w:szCs w:val="20"/>
                <w:lang w:val="en-GB"/>
              </w:rPr>
              <w:t>802</w:t>
            </w:r>
            <w:r w:rsidRPr="009E7835">
              <w:rPr>
                <w:color w:val="000000" w:themeColor="text1"/>
                <w:sz w:val="20"/>
                <w:szCs w:val="20"/>
              </w:rPr>
              <w:t>,</w:t>
            </w:r>
            <w:r w:rsidRPr="009E7835">
              <w:rPr>
                <w:color w:val="000000" w:themeColor="text1"/>
                <w:sz w:val="20"/>
                <w:szCs w:val="20"/>
                <w:lang w:val="en-GB"/>
              </w:rPr>
              <w:t>075</w:t>
            </w:r>
          </w:p>
        </w:tc>
        <w:tc>
          <w:tcPr>
            <w:tcW w:w="1440" w:type="dxa"/>
            <w:shd w:val="clear" w:color="auto" w:fill="auto"/>
            <w:vAlign w:val="bottom"/>
          </w:tcPr>
          <w:p w14:paraId="75F83851" w14:textId="1B8E393B" w:rsidR="008230BC" w:rsidRPr="009E7835" w:rsidRDefault="008230BC" w:rsidP="008230BC">
            <w:pPr>
              <w:ind w:right="-72"/>
              <w:jc w:val="right"/>
              <w:rPr>
                <w:rFonts w:eastAsia="Arial Unicode MS"/>
                <w:noProof/>
                <w:sz w:val="20"/>
                <w:szCs w:val="20"/>
                <w:cs/>
              </w:rPr>
            </w:pPr>
            <w:r w:rsidRPr="009E7835">
              <w:rPr>
                <w:color w:val="000000" w:themeColor="text1"/>
                <w:sz w:val="20"/>
                <w:szCs w:val="20"/>
                <w:lang w:val="en-GB"/>
              </w:rPr>
              <w:t>562</w:t>
            </w:r>
            <w:r w:rsidRPr="009E7835">
              <w:rPr>
                <w:color w:val="000000" w:themeColor="text1"/>
                <w:sz w:val="20"/>
                <w:szCs w:val="20"/>
              </w:rPr>
              <w:t>,</w:t>
            </w:r>
            <w:r w:rsidRPr="009E7835">
              <w:rPr>
                <w:color w:val="000000" w:themeColor="text1"/>
                <w:sz w:val="20"/>
                <w:szCs w:val="20"/>
                <w:lang w:val="en-GB"/>
              </w:rPr>
              <w:t>799</w:t>
            </w:r>
            <w:r w:rsidRPr="009E7835">
              <w:rPr>
                <w:color w:val="000000" w:themeColor="text1"/>
                <w:sz w:val="20"/>
                <w:szCs w:val="20"/>
              </w:rPr>
              <w:t>,</w:t>
            </w:r>
            <w:r w:rsidRPr="009E7835">
              <w:rPr>
                <w:color w:val="000000" w:themeColor="text1"/>
                <w:sz w:val="20"/>
                <w:szCs w:val="20"/>
                <w:lang w:val="en-GB"/>
              </w:rPr>
              <w:t>090</w:t>
            </w:r>
          </w:p>
        </w:tc>
      </w:tr>
      <w:tr w:rsidR="008230BC" w:rsidRPr="009E7835" w14:paraId="041FBAEA" w14:textId="77777777" w:rsidTr="008D6BCC">
        <w:tc>
          <w:tcPr>
            <w:tcW w:w="4743" w:type="dxa"/>
            <w:shd w:val="clear" w:color="auto" w:fill="auto"/>
            <w:vAlign w:val="bottom"/>
          </w:tcPr>
          <w:p w14:paraId="55789AE5" w14:textId="77777777" w:rsidR="008230BC" w:rsidRPr="009E7835" w:rsidRDefault="008230BC" w:rsidP="008230BC">
            <w:pPr>
              <w:ind w:left="-72"/>
              <w:rPr>
                <w:rFonts w:eastAsia="Arial Unicode MS"/>
                <w:snapToGrid w:val="0"/>
                <w:spacing w:val="-10"/>
                <w:sz w:val="20"/>
                <w:szCs w:val="20"/>
                <w:cs/>
                <w:lang w:eastAsia="th-TH"/>
              </w:rPr>
            </w:pPr>
            <w:r w:rsidRPr="009E7835">
              <w:rPr>
                <w:rFonts w:eastAsia="Arial Unicode MS"/>
                <w:snapToGrid w:val="0"/>
                <w:sz w:val="20"/>
                <w:szCs w:val="20"/>
                <w:lang w:eastAsia="th-TH"/>
              </w:rPr>
              <w:t>Over time</w:t>
            </w:r>
          </w:p>
        </w:tc>
        <w:tc>
          <w:tcPr>
            <w:tcW w:w="1440" w:type="dxa"/>
            <w:tcBorders>
              <w:bottom w:val="single" w:sz="4" w:space="0" w:color="auto"/>
            </w:tcBorders>
            <w:shd w:val="clear" w:color="auto" w:fill="FAFAFA"/>
            <w:vAlign w:val="bottom"/>
          </w:tcPr>
          <w:p w14:paraId="0EDB2B0C" w14:textId="7CC65BCF" w:rsidR="008230BC" w:rsidRPr="009E7835" w:rsidRDefault="008230BC" w:rsidP="008230BC">
            <w:pPr>
              <w:ind w:right="-72"/>
              <w:jc w:val="right"/>
              <w:rPr>
                <w:rFonts w:eastAsia="Arial Unicode MS"/>
                <w:noProof/>
                <w:sz w:val="20"/>
                <w:szCs w:val="20"/>
              </w:rPr>
            </w:pPr>
            <w:r w:rsidRPr="009E7835">
              <w:rPr>
                <w:rFonts w:eastAsia="Arial Unicode MS"/>
                <w:noProof/>
                <w:color w:val="000000" w:themeColor="text1"/>
                <w:sz w:val="20"/>
                <w:szCs w:val="20"/>
              </w:rPr>
              <w:t>-</w:t>
            </w:r>
          </w:p>
        </w:tc>
        <w:tc>
          <w:tcPr>
            <w:tcW w:w="1440" w:type="dxa"/>
            <w:tcBorders>
              <w:bottom w:val="single" w:sz="4" w:space="0" w:color="auto"/>
            </w:tcBorders>
            <w:shd w:val="clear" w:color="auto" w:fill="auto"/>
            <w:vAlign w:val="bottom"/>
          </w:tcPr>
          <w:p w14:paraId="090F1566" w14:textId="4FE16F4E" w:rsidR="008230BC" w:rsidRPr="009E7835" w:rsidRDefault="008230BC" w:rsidP="008230BC">
            <w:pPr>
              <w:ind w:right="-72"/>
              <w:jc w:val="right"/>
              <w:rPr>
                <w:rFonts w:eastAsia="Arial Unicode MS"/>
                <w:noProof/>
                <w:sz w:val="20"/>
                <w:szCs w:val="20"/>
              </w:rPr>
            </w:pPr>
            <w:r w:rsidRPr="009E7835">
              <w:rPr>
                <w:rFonts w:eastAsia="Arial Unicode MS"/>
                <w:noProof/>
                <w:color w:val="000000" w:themeColor="text1"/>
                <w:sz w:val="20"/>
                <w:szCs w:val="20"/>
              </w:rPr>
              <w:t>-</w:t>
            </w:r>
          </w:p>
        </w:tc>
        <w:tc>
          <w:tcPr>
            <w:tcW w:w="1440" w:type="dxa"/>
            <w:tcBorders>
              <w:bottom w:val="single" w:sz="4" w:space="0" w:color="auto"/>
            </w:tcBorders>
            <w:shd w:val="clear" w:color="auto" w:fill="FAFAFA"/>
            <w:vAlign w:val="bottom"/>
          </w:tcPr>
          <w:p w14:paraId="22B499B6" w14:textId="1677EF63" w:rsidR="008230BC" w:rsidRPr="009E7835" w:rsidRDefault="008230BC" w:rsidP="008230BC">
            <w:pPr>
              <w:ind w:right="-72"/>
              <w:jc w:val="right"/>
              <w:rPr>
                <w:rFonts w:eastAsia="Arial Unicode MS"/>
                <w:noProof/>
                <w:sz w:val="20"/>
                <w:szCs w:val="20"/>
                <w:cs/>
              </w:rPr>
            </w:pPr>
            <w:r w:rsidRPr="009E7835">
              <w:rPr>
                <w:rFonts w:eastAsia="Arial Unicode MS"/>
                <w:noProof/>
                <w:color w:val="000000" w:themeColor="text1"/>
                <w:sz w:val="20"/>
                <w:szCs w:val="20"/>
              </w:rPr>
              <w:t>-</w:t>
            </w:r>
          </w:p>
        </w:tc>
        <w:tc>
          <w:tcPr>
            <w:tcW w:w="1440" w:type="dxa"/>
            <w:tcBorders>
              <w:bottom w:val="single" w:sz="4" w:space="0" w:color="auto"/>
            </w:tcBorders>
            <w:shd w:val="clear" w:color="auto" w:fill="auto"/>
            <w:vAlign w:val="bottom"/>
          </w:tcPr>
          <w:p w14:paraId="0579A2AD" w14:textId="0AA4F1A4" w:rsidR="008230BC" w:rsidRPr="009E7835" w:rsidRDefault="008230BC" w:rsidP="008230BC">
            <w:pPr>
              <w:ind w:right="-72"/>
              <w:jc w:val="right"/>
              <w:rPr>
                <w:rFonts w:eastAsia="Arial Unicode MS"/>
                <w:noProof/>
                <w:sz w:val="20"/>
                <w:szCs w:val="20"/>
                <w:cs/>
              </w:rPr>
            </w:pPr>
            <w:r w:rsidRPr="009E7835">
              <w:rPr>
                <w:rFonts w:eastAsia="Arial Unicode MS"/>
                <w:noProof/>
                <w:color w:val="000000" w:themeColor="text1"/>
                <w:sz w:val="20"/>
                <w:szCs w:val="20"/>
              </w:rPr>
              <w:t>-</w:t>
            </w:r>
          </w:p>
        </w:tc>
        <w:tc>
          <w:tcPr>
            <w:tcW w:w="1440" w:type="dxa"/>
            <w:tcBorders>
              <w:bottom w:val="single" w:sz="4" w:space="0" w:color="auto"/>
            </w:tcBorders>
            <w:shd w:val="clear" w:color="auto" w:fill="FAFAFA"/>
            <w:vAlign w:val="bottom"/>
          </w:tcPr>
          <w:p w14:paraId="26628C3C" w14:textId="74D6D6C0" w:rsidR="008230BC" w:rsidRPr="009E7835" w:rsidRDefault="008230BC" w:rsidP="008230BC">
            <w:pPr>
              <w:ind w:right="-72"/>
              <w:jc w:val="right"/>
              <w:rPr>
                <w:rFonts w:eastAsia="Arial Unicode MS"/>
                <w:noProof/>
                <w:sz w:val="20"/>
                <w:szCs w:val="20"/>
                <w:cs/>
              </w:rPr>
            </w:pPr>
            <w:r w:rsidRPr="009E7835">
              <w:rPr>
                <w:rFonts w:eastAsia="Arial Unicode MS"/>
                <w:noProof/>
                <w:color w:val="000000" w:themeColor="text1"/>
                <w:sz w:val="20"/>
                <w:szCs w:val="20"/>
              </w:rPr>
              <w:t>-</w:t>
            </w:r>
          </w:p>
        </w:tc>
        <w:tc>
          <w:tcPr>
            <w:tcW w:w="1440" w:type="dxa"/>
            <w:tcBorders>
              <w:bottom w:val="single" w:sz="4" w:space="0" w:color="auto"/>
            </w:tcBorders>
            <w:shd w:val="clear" w:color="auto" w:fill="auto"/>
            <w:vAlign w:val="bottom"/>
          </w:tcPr>
          <w:p w14:paraId="2DAA94EB" w14:textId="2B684615" w:rsidR="008230BC" w:rsidRPr="009E7835" w:rsidRDefault="008230BC" w:rsidP="008230BC">
            <w:pPr>
              <w:ind w:right="-72"/>
              <w:jc w:val="right"/>
              <w:rPr>
                <w:rFonts w:eastAsia="Arial Unicode MS"/>
                <w:noProof/>
                <w:sz w:val="20"/>
                <w:szCs w:val="20"/>
                <w:cs/>
              </w:rPr>
            </w:pPr>
            <w:r w:rsidRPr="009E7835">
              <w:rPr>
                <w:rFonts w:eastAsia="Arial Unicode MS"/>
                <w:noProof/>
                <w:color w:val="000000" w:themeColor="text1"/>
                <w:sz w:val="20"/>
                <w:szCs w:val="20"/>
              </w:rPr>
              <w:t>-</w:t>
            </w:r>
          </w:p>
        </w:tc>
      </w:tr>
      <w:tr w:rsidR="008D6BCC" w:rsidRPr="009E7835" w14:paraId="487758A1" w14:textId="77777777" w:rsidTr="008D6BCC">
        <w:tc>
          <w:tcPr>
            <w:tcW w:w="4743" w:type="dxa"/>
            <w:shd w:val="clear" w:color="auto" w:fill="auto"/>
            <w:vAlign w:val="bottom"/>
          </w:tcPr>
          <w:p w14:paraId="505257AF" w14:textId="77777777" w:rsidR="008D6BCC" w:rsidRPr="009E7835" w:rsidRDefault="008D6BCC" w:rsidP="008D6BCC">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01FAA2A7" w14:textId="77777777" w:rsidR="008D6BCC" w:rsidRPr="009E7835" w:rsidRDefault="008D6BCC" w:rsidP="008D6BCC">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073E9E7D" w14:textId="77777777" w:rsidR="008D6BCC" w:rsidRPr="009E7835" w:rsidRDefault="008D6BCC" w:rsidP="008D6BCC">
            <w:pPr>
              <w:ind w:right="-72"/>
              <w:jc w:val="right"/>
              <w:rPr>
                <w:rFonts w:eastAsia="Arial Unicode MS"/>
                <w:noProof/>
                <w:sz w:val="20"/>
                <w:szCs w:val="20"/>
              </w:rPr>
            </w:pPr>
          </w:p>
        </w:tc>
        <w:tc>
          <w:tcPr>
            <w:tcW w:w="1440" w:type="dxa"/>
            <w:tcBorders>
              <w:top w:val="single" w:sz="4" w:space="0" w:color="auto"/>
            </w:tcBorders>
            <w:shd w:val="clear" w:color="auto" w:fill="FAFAFA"/>
            <w:vAlign w:val="bottom"/>
          </w:tcPr>
          <w:p w14:paraId="0852CF46" w14:textId="77777777" w:rsidR="008D6BCC" w:rsidRPr="009E7835" w:rsidRDefault="008D6BCC" w:rsidP="008D6BCC">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6BE65AD4" w14:textId="77777777" w:rsidR="008D6BCC" w:rsidRPr="009E7835" w:rsidRDefault="008D6BCC" w:rsidP="008D6BCC">
            <w:pPr>
              <w:ind w:right="-72"/>
              <w:jc w:val="right"/>
              <w:rPr>
                <w:rFonts w:eastAsia="Arial Unicode MS"/>
                <w:noProof/>
                <w:sz w:val="20"/>
                <w:szCs w:val="20"/>
              </w:rPr>
            </w:pPr>
          </w:p>
        </w:tc>
        <w:tc>
          <w:tcPr>
            <w:tcW w:w="1440" w:type="dxa"/>
            <w:tcBorders>
              <w:top w:val="single" w:sz="4" w:space="0" w:color="auto"/>
            </w:tcBorders>
            <w:shd w:val="clear" w:color="auto" w:fill="FAFAFA"/>
            <w:vAlign w:val="bottom"/>
          </w:tcPr>
          <w:p w14:paraId="7F37609D" w14:textId="77777777" w:rsidR="008D6BCC" w:rsidRPr="009E7835" w:rsidRDefault="008D6BCC" w:rsidP="008D6BCC">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0A826C09" w14:textId="77777777" w:rsidR="008D6BCC" w:rsidRPr="009E7835" w:rsidRDefault="008D6BCC" w:rsidP="008D6BCC">
            <w:pPr>
              <w:ind w:right="-72"/>
              <w:jc w:val="right"/>
              <w:rPr>
                <w:rFonts w:eastAsia="Arial Unicode MS"/>
                <w:noProof/>
                <w:sz w:val="20"/>
                <w:szCs w:val="20"/>
              </w:rPr>
            </w:pPr>
          </w:p>
        </w:tc>
      </w:tr>
      <w:tr w:rsidR="008230BC" w:rsidRPr="009E7835" w14:paraId="3EC8D98E" w14:textId="77777777" w:rsidTr="008D6BCC">
        <w:tc>
          <w:tcPr>
            <w:tcW w:w="4743" w:type="dxa"/>
            <w:shd w:val="clear" w:color="auto" w:fill="auto"/>
            <w:vAlign w:val="bottom"/>
          </w:tcPr>
          <w:p w14:paraId="258FFDA5" w14:textId="77777777" w:rsidR="008230BC" w:rsidRPr="009E7835" w:rsidRDefault="008230BC" w:rsidP="008230BC">
            <w:pPr>
              <w:ind w:left="-72"/>
              <w:rPr>
                <w:rFonts w:eastAsia="Arial Unicode MS"/>
                <w:snapToGrid w:val="0"/>
                <w:sz w:val="20"/>
                <w:szCs w:val="20"/>
                <w:lang w:eastAsia="th-TH"/>
              </w:rPr>
            </w:pPr>
            <w:r w:rsidRPr="009E7835">
              <w:rPr>
                <w:rFonts w:eastAsia="Arial Unicode MS"/>
                <w:snapToGrid w:val="0"/>
                <w:sz w:val="20"/>
                <w:szCs w:val="20"/>
                <w:lang w:eastAsia="th-TH"/>
              </w:rPr>
              <w:t>Total revenue</w:t>
            </w:r>
          </w:p>
        </w:tc>
        <w:tc>
          <w:tcPr>
            <w:tcW w:w="1440" w:type="dxa"/>
            <w:tcBorders>
              <w:bottom w:val="single" w:sz="4" w:space="0" w:color="auto"/>
            </w:tcBorders>
            <w:shd w:val="clear" w:color="auto" w:fill="FAFAFA"/>
            <w:vAlign w:val="bottom"/>
          </w:tcPr>
          <w:p w14:paraId="20025EA9" w14:textId="7D072962" w:rsidR="008230BC" w:rsidRPr="009E7835" w:rsidRDefault="008230BC" w:rsidP="008230BC">
            <w:pPr>
              <w:ind w:right="-72"/>
              <w:jc w:val="right"/>
              <w:rPr>
                <w:rFonts w:eastAsia="Arial Unicode MS"/>
                <w:noProof/>
                <w:sz w:val="20"/>
                <w:szCs w:val="20"/>
              </w:rPr>
            </w:pPr>
            <w:r w:rsidRPr="009E7835">
              <w:rPr>
                <w:color w:val="000000" w:themeColor="text1"/>
                <w:sz w:val="20"/>
                <w:szCs w:val="20"/>
                <w:lang w:val="en-GB"/>
              </w:rPr>
              <w:t>580</w:t>
            </w:r>
            <w:r w:rsidRPr="009E7835">
              <w:rPr>
                <w:color w:val="000000" w:themeColor="text1"/>
                <w:sz w:val="20"/>
                <w:szCs w:val="20"/>
              </w:rPr>
              <w:t>,</w:t>
            </w:r>
            <w:r w:rsidRPr="009E7835">
              <w:rPr>
                <w:color w:val="000000" w:themeColor="text1"/>
                <w:sz w:val="20"/>
                <w:szCs w:val="20"/>
                <w:lang w:val="en-GB"/>
              </w:rPr>
              <w:t>046</w:t>
            </w:r>
            <w:r w:rsidRPr="009E7835">
              <w:rPr>
                <w:color w:val="000000" w:themeColor="text1"/>
                <w:sz w:val="20"/>
                <w:szCs w:val="20"/>
              </w:rPr>
              <w:t>,</w:t>
            </w:r>
            <w:r w:rsidRPr="009E7835">
              <w:rPr>
                <w:color w:val="000000" w:themeColor="text1"/>
                <w:sz w:val="20"/>
                <w:szCs w:val="20"/>
                <w:lang w:val="en-GB"/>
              </w:rPr>
              <w:t>977</w:t>
            </w:r>
          </w:p>
        </w:tc>
        <w:tc>
          <w:tcPr>
            <w:tcW w:w="1440" w:type="dxa"/>
            <w:tcBorders>
              <w:bottom w:val="single" w:sz="4" w:space="0" w:color="auto"/>
            </w:tcBorders>
            <w:shd w:val="clear" w:color="auto" w:fill="auto"/>
            <w:vAlign w:val="bottom"/>
          </w:tcPr>
          <w:p w14:paraId="15F64A52" w14:textId="1B633139" w:rsidR="008230BC" w:rsidRPr="009E7835" w:rsidRDefault="008230BC" w:rsidP="008230BC">
            <w:pPr>
              <w:ind w:right="-72"/>
              <w:jc w:val="right"/>
              <w:rPr>
                <w:rFonts w:eastAsia="Arial Unicode MS"/>
                <w:noProof/>
                <w:sz w:val="20"/>
                <w:szCs w:val="20"/>
              </w:rPr>
            </w:pPr>
            <w:r w:rsidRPr="009E7835">
              <w:rPr>
                <w:rFonts w:eastAsia="Arial Unicode MS"/>
                <w:noProof/>
                <w:color w:val="000000" w:themeColor="text1"/>
                <w:sz w:val="20"/>
                <w:szCs w:val="20"/>
                <w:lang w:val="en-GB"/>
              </w:rPr>
              <w:t>483</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230</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800</w:t>
            </w:r>
          </w:p>
        </w:tc>
        <w:tc>
          <w:tcPr>
            <w:tcW w:w="1440" w:type="dxa"/>
            <w:tcBorders>
              <w:bottom w:val="single" w:sz="4" w:space="0" w:color="auto"/>
            </w:tcBorders>
            <w:shd w:val="clear" w:color="auto" w:fill="FAFAFA"/>
            <w:vAlign w:val="bottom"/>
          </w:tcPr>
          <w:p w14:paraId="248DE5DC" w14:textId="6638A2C9" w:rsidR="008230BC" w:rsidRPr="009E7835" w:rsidRDefault="008230BC" w:rsidP="008230BC">
            <w:pPr>
              <w:ind w:right="-72"/>
              <w:jc w:val="right"/>
              <w:rPr>
                <w:rFonts w:eastAsia="Arial Unicode MS"/>
                <w:noProof/>
                <w:sz w:val="20"/>
                <w:szCs w:val="20"/>
                <w:cs/>
              </w:rPr>
            </w:pPr>
            <w:r w:rsidRPr="009E7835">
              <w:rPr>
                <w:color w:val="000000" w:themeColor="text1"/>
                <w:sz w:val="20"/>
                <w:szCs w:val="20"/>
                <w:lang w:val="en-GB"/>
              </w:rPr>
              <w:t>111</w:t>
            </w:r>
            <w:r w:rsidRPr="009E7835">
              <w:rPr>
                <w:color w:val="000000" w:themeColor="text1"/>
                <w:sz w:val="20"/>
                <w:szCs w:val="20"/>
              </w:rPr>
              <w:t>,</w:t>
            </w:r>
            <w:r w:rsidRPr="009E7835">
              <w:rPr>
                <w:color w:val="000000" w:themeColor="text1"/>
                <w:sz w:val="20"/>
                <w:szCs w:val="20"/>
                <w:lang w:val="en-GB"/>
              </w:rPr>
              <w:t>755</w:t>
            </w:r>
            <w:r w:rsidRPr="009E7835">
              <w:rPr>
                <w:color w:val="000000" w:themeColor="text1"/>
                <w:sz w:val="20"/>
                <w:szCs w:val="20"/>
              </w:rPr>
              <w:t>,</w:t>
            </w:r>
            <w:r w:rsidRPr="009E7835">
              <w:rPr>
                <w:color w:val="000000" w:themeColor="text1"/>
                <w:sz w:val="20"/>
                <w:szCs w:val="20"/>
                <w:lang w:val="en-GB"/>
              </w:rPr>
              <w:t>098</w:t>
            </w:r>
          </w:p>
        </w:tc>
        <w:tc>
          <w:tcPr>
            <w:tcW w:w="1440" w:type="dxa"/>
            <w:tcBorders>
              <w:bottom w:val="single" w:sz="4" w:space="0" w:color="auto"/>
            </w:tcBorders>
            <w:shd w:val="clear" w:color="auto" w:fill="auto"/>
            <w:vAlign w:val="bottom"/>
          </w:tcPr>
          <w:p w14:paraId="72B7F9FE" w14:textId="4C23A2A7" w:rsidR="008230BC" w:rsidRPr="009E7835" w:rsidRDefault="008230BC" w:rsidP="008230BC">
            <w:pPr>
              <w:ind w:right="-72"/>
              <w:jc w:val="right"/>
              <w:rPr>
                <w:rFonts w:eastAsia="Arial Unicode MS"/>
                <w:noProof/>
                <w:sz w:val="20"/>
                <w:szCs w:val="20"/>
                <w:cs/>
              </w:rPr>
            </w:pPr>
            <w:r w:rsidRPr="009E7835">
              <w:rPr>
                <w:rFonts w:eastAsia="Arial Unicode MS"/>
                <w:noProof/>
                <w:color w:val="000000" w:themeColor="text1"/>
                <w:sz w:val="20"/>
                <w:szCs w:val="20"/>
                <w:lang w:val="en-GB"/>
              </w:rPr>
              <w:t>79</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568</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290</w:t>
            </w:r>
          </w:p>
        </w:tc>
        <w:tc>
          <w:tcPr>
            <w:tcW w:w="1440" w:type="dxa"/>
            <w:tcBorders>
              <w:bottom w:val="single" w:sz="4" w:space="0" w:color="auto"/>
            </w:tcBorders>
            <w:shd w:val="clear" w:color="auto" w:fill="FAFAFA"/>
            <w:vAlign w:val="bottom"/>
          </w:tcPr>
          <w:p w14:paraId="16FE73A5" w14:textId="0B3B4477" w:rsidR="008230BC" w:rsidRPr="009E7835" w:rsidRDefault="008230BC" w:rsidP="008230BC">
            <w:pPr>
              <w:ind w:right="-72"/>
              <w:jc w:val="right"/>
              <w:rPr>
                <w:rFonts w:eastAsia="Arial Unicode MS"/>
                <w:noProof/>
                <w:sz w:val="20"/>
                <w:szCs w:val="20"/>
                <w:cs/>
              </w:rPr>
            </w:pPr>
            <w:r w:rsidRPr="009E7835">
              <w:rPr>
                <w:rFonts w:eastAsia="Arial Unicode MS"/>
                <w:noProof/>
                <w:color w:val="000000" w:themeColor="text1"/>
                <w:sz w:val="20"/>
                <w:szCs w:val="20"/>
                <w:lang w:val="en-GB"/>
              </w:rPr>
              <w:t>691</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802</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075</w:t>
            </w:r>
          </w:p>
        </w:tc>
        <w:tc>
          <w:tcPr>
            <w:tcW w:w="1440" w:type="dxa"/>
            <w:tcBorders>
              <w:bottom w:val="single" w:sz="4" w:space="0" w:color="auto"/>
            </w:tcBorders>
            <w:shd w:val="clear" w:color="auto" w:fill="auto"/>
            <w:vAlign w:val="bottom"/>
          </w:tcPr>
          <w:p w14:paraId="3AA749D9" w14:textId="49E9F76C" w:rsidR="008230BC" w:rsidRPr="009E7835" w:rsidRDefault="008230BC" w:rsidP="008230BC">
            <w:pPr>
              <w:ind w:right="-72"/>
              <w:jc w:val="right"/>
              <w:rPr>
                <w:rFonts w:eastAsia="Arial Unicode MS"/>
                <w:noProof/>
                <w:sz w:val="20"/>
                <w:szCs w:val="20"/>
                <w:cs/>
              </w:rPr>
            </w:pPr>
            <w:r w:rsidRPr="009E7835">
              <w:rPr>
                <w:rFonts w:eastAsia="Arial Unicode MS"/>
                <w:noProof/>
                <w:color w:val="000000" w:themeColor="text1"/>
                <w:sz w:val="20"/>
                <w:szCs w:val="20"/>
                <w:lang w:val="en-GB"/>
              </w:rPr>
              <w:t>562</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799</w:t>
            </w:r>
            <w:r w:rsidRPr="009E7835">
              <w:rPr>
                <w:rFonts w:eastAsia="Arial Unicode MS"/>
                <w:noProof/>
                <w:color w:val="000000" w:themeColor="text1"/>
                <w:sz w:val="20"/>
                <w:szCs w:val="20"/>
              </w:rPr>
              <w:t>,</w:t>
            </w:r>
            <w:r w:rsidRPr="009E7835">
              <w:rPr>
                <w:rFonts w:eastAsia="Arial Unicode MS"/>
                <w:noProof/>
                <w:color w:val="000000" w:themeColor="text1"/>
                <w:sz w:val="20"/>
                <w:szCs w:val="20"/>
                <w:lang w:val="en-GB"/>
              </w:rPr>
              <w:t>090</w:t>
            </w:r>
          </w:p>
        </w:tc>
      </w:tr>
    </w:tbl>
    <w:p w14:paraId="6BBD0A1C" w14:textId="77777777" w:rsidR="008D6BCC" w:rsidRPr="009E7835" w:rsidRDefault="008D6BCC" w:rsidP="0066565A">
      <w:pPr>
        <w:tabs>
          <w:tab w:val="left" w:pos="960"/>
        </w:tabs>
        <w:ind w:left="540" w:hanging="540"/>
        <w:jc w:val="thaiDistribute"/>
        <w:rPr>
          <w:sz w:val="20"/>
          <w:szCs w:val="20"/>
        </w:rPr>
      </w:pPr>
    </w:p>
    <w:p w14:paraId="1E006257" w14:textId="77777777" w:rsidR="0066565A" w:rsidRPr="009E7835" w:rsidRDefault="0066565A" w:rsidP="0066565A">
      <w:pPr>
        <w:tabs>
          <w:tab w:val="left" w:pos="960"/>
        </w:tabs>
        <w:ind w:left="540" w:hanging="540"/>
        <w:jc w:val="thaiDistribute"/>
        <w:rPr>
          <w:sz w:val="20"/>
          <w:szCs w:val="20"/>
          <w:cs/>
          <w:lang w:val="en-GB"/>
        </w:rPr>
      </w:pPr>
    </w:p>
    <w:p w14:paraId="59115A85" w14:textId="6C81B29B" w:rsidR="00C37DF0" w:rsidRPr="009E7835" w:rsidRDefault="00C37DF0" w:rsidP="0066565A">
      <w:pPr>
        <w:rPr>
          <w:rFonts w:cs="Angsana New"/>
          <w:sz w:val="20"/>
          <w:szCs w:val="20"/>
          <w:cs/>
        </w:rPr>
        <w:sectPr w:rsidR="00C37DF0" w:rsidRPr="009E7835" w:rsidSect="0066565A">
          <w:pgSz w:w="16834" w:h="11909" w:orient="landscape" w:code="9"/>
          <w:pgMar w:top="1440" w:right="1728" w:bottom="720" w:left="1728" w:header="706" w:footer="706" w:gutter="0"/>
          <w:cols w:space="720"/>
          <w:docGrid w:linePitch="326"/>
        </w:sectPr>
      </w:pPr>
    </w:p>
    <w:p w14:paraId="32D572A8" w14:textId="4CF529FA" w:rsidR="008E4A57" w:rsidRPr="009E7835" w:rsidRDefault="008E4A57" w:rsidP="0066565A">
      <w:pPr>
        <w:jc w:val="thaiDistribute"/>
        <w:rPr>
          <w:sz w:val="20"/>
          <w:szCs w:val="20"/>
          <w:highlight w:val="magenta"/>
        </w:rPr>
      </w:pPr>
    </w:p>
    <w:p w14:paraId="74583D60" w14:textId="77777777" w:rsidR="00262738" w:rsidRPr="009E7835" w:rsidRDefault="00262738" w:rsidP="0066565A">
      <w:pPr>
        <w:jc w:val="thaiDistribute"/>
        <w:rPr>
          <w:sz w:val="20"/>
          <w:szCs w:val="20"/>
          <w:highlight w:val="magenta"/>
        </w:rPr>
      </w:pPr>
    </w:p>
    <w:tbl>
      <w:tblPr>
        <w:tblW w:w="9029" w:type="dxa"/>
        <w:tblInd w:w="18" w:type="dxa"/>
        <w:shd w:val="clear" w:color="auto" w:fill="FFA543"/>
        <w:tblLook w:val="04A0" w:firstRow="1" w:lastRow="0" w:firstColumn="1" w:lastColumn="0" w:noHBand="0" w:noVBand="1"/>
      </w:tblPr>
      <w:tblGrid>
        <w:gridCol w:w="9029"/>
      </w:tblGrid>
      <w:tr w:rsidR="00637A8E" w:rsidRPr="009E7835" w14:paraId="746B6A90" w14:textId="77777777" w:rsidTr="00497EE5">
        <w:trPr>
          <w:trHeight w:val="386"/>
        </w:trPr>
        <w:tc>
          <w:tcPr>
            <w:tcW w:w="9029" w:type="dxa"/>
            <w:shd w:val="clear" w:color="auto" w:fill="FFA543"/>
            <w:vAlign w:val="center"/>
          </w:tcPr>
          <w:p w14:paraId="4140F7B3" w14:textId="5820BBC2" w:rsidR="00637A8E" w:rsidRPr="009E7835" w:rsidRDefault="009B796B" w:rsidP="0066565A">
            <w:pPr>
              <w:ind w:left="433" w:hanging="433"/>
              <w:jc w:val="thaiDistribute"/>
              <w:rPr>
                <w:rFonts w:eastAsia="Arial Unicode MS"/>
                <w:b/>
                <w:bCs/>
                <w:color w:val="FFFFFF"/>
                <w:sz w:val="20"/>
                <w:szCs w:val="20"/>
                <w:highlight w:val="magenta"/>
              </w:rPr>
            </w:pPr>
            <w:r w:rsidRPr="009E7835">
              <w:rPr>
                <w:rFonts w:eastAsia="Arial Unicode MS"/>
                <w:b/>
                <w:bCs/>
                <w:color w:val="FFFFFF"/>
                <w:sz w:val="20"/>
                <w:szCs w:val="20"/>
              </w:rPr>
              <w:t>7</w:t>
            </w:r>
            <w:r w:rsidR="00637A8E" w:rsidRPr="009E7835">
              <w:rPr>
                <w:rFonts w:eastAsia="Arial Unicode MS"/>
                <w:b/>
                <w:bCs/>
                <w:color w:val="FFFFFF"/>
                <w:sz w:val="20"/>
                <w:szCs w:val="20"/>
                <w:cs/>
              </w:rPr>
              <w:tab/>
            </w:r>
            <w:r w:rsidR="000065A8" w:rsidRPr="009E7835">
              <w:rPr>
                <w:rFonts w:eastAsia="Arial Unicode MS"/>
                <w:b/>
                <w:bCs/>
                <w:color w:val="FFFFFF"/>
                <w:sz w:val="20"/>
                <w:szCs w:val="20"/>
              </w:rPr>
              <w:t>Fair value</w:t>
            </w:r>
          </w:p>
        </w:tc>
      </w:tr>
    </w:tbl>
    <w:p w14:paraId="2BADA7FB" w14:textId="77777777" w:rsidR="00637A8E" w:rsidRPr="009E7835" w:rsidRDefault="00637A8E" w:rsidP="0066565A">
      <w:pPr>
        <w:overflowPunct w:val="0"/>
        <w:autoSpaceDE w:val="0"/>
        <w:autoSpaceDN w:val="0"/>
        <w:adjustRightInd w:val="0"/>
        <w:jc w:val="thaiDistribute"/>
        <w:textAlignment w:val="baseline"/>
        <w:rPr>
          <w:sz w:val="20"/>
          <w:szCs w:val="20"/>
          <w:highlight w:val="magenta"/>
        </w:rPr>
      </w:pPr>
    </w:p>
    <w:p w14:paraId="499DC335" w14:textId="4B335D47" w:rsidR="00EB5485" w:rsidRPr="009E7835" w:rsidRDefault="009A2FAA" w:rsidP="0066565A">
      <w:pPr>
        <w:tabs>
          <w:tab w:val="left" w:pos="360"/>
        </w:tabs>
        <w:overflowPunct w:val="0"/>
        <w:autoSpaceDE w:val="0"/>
        <w:autoSpaceDN w:val="0"/>
        <w:adjustRightInd w:val="0"/>
        <w:jc w:val="thaiDistribute"/>
        <w:textAlignment w:val="baseline"/>
        <w:rPr>
          <w:sz w:val="20"/>
          <w:szCs w:val="20"/>
        </w:rPr>
      </w:pPr>
      <w:r w:rsidRPr="009E7835">
        <w:rPr>
          <w:sz w:val="20"/>
          <w:szCs w:val="20"/>
        </w:rPr>
        <w:t>Fair values are categorised into hierarchy based on inputs used as follows:</w:t>
      </w:r>
    </w:p>
    <w:p w14:paraId="0C8E49B5" w14:textId="77777777" w:rsidR="00EB5485" w:rsidRPr="009E7835" w:rsidRDefault="00EB5485" w:rsidP="0066565A">
      <w:pPr>
        <w:tabs>
          <w:tab w:val="left" w:pos="360"/>
        </w:tabs>
        <w:overflowPunct w:val="0"/>
        <w:autoSpaceDE w:val="0"/>
        <w:autoSpaceDN w:val="0"/>
        <w:adjustRightInd w:val="0"/>
        <w:jc w:val="thaiDistribute"/>
        <w:textAlignment w:val="baseline"/>
        <w:rPr>
          <w:sz w:val="20"/>
          <w:szCs w:val="20"/>
        </w:rPr>
      </w:pPr>
    </w:p>
    <w:p w14:paraId="6CB91BF3" w14:textId="4BEB588D" w:rsidR="00356DD9" w:rsidRPr="009E7835" w:rsidRDefault="009A2FAA" w:rsidP="0066565A">
      <w:pPr>
        <w:tabs>
          <w:tab w:val="left" w:pos="810"/>
        </w:tabs>
        <w:overflowPunct w:val="0"/>
        <w:autoSpaceDE w:val="0"/>
        <w:autoSpaceDN w:val="0"/>
        <w:adjustRightInd w:val="0"/>
        <w:jc w:val="thaiDistribute"/>
        <w:textAlignment w:val="baseline"/>
        <w:rPr>
          <w:sz w:val="20"/>
          <w:szCs w:val="20"/>
        </w:rPr>
      </w:pPr>
      <w:r w:rsidRPr="009E7835">
        <w:rPr>
          <w:sz w:val="20"/>
          <w:szCs w:val="20"/>
        </w:rPr>
        <w:t xml:space="preserve">Level </w:t>
      </w:r>
      <w:r w:rsidR="00FF2C1B" w:rsidRPr="009E7835">
        <w:rPr>
          <w:sz w:val="20"/>
          <w:szCs w:val="20"/>
          <w:lang w:val="en-GB"/>
        </w:rPr>
        <w:t>1</w:t>
      </w:r>
      <w:r w:rsidRPr="009E7835">
        <w:rPr>
          <w:sz w:val="20"/>
          <w:szCs w:val="20"/>
          <w:cs/>
        </w:rPr>
        <w:t>:</w:t>
      </w:r>
      <w:r w:rsidRPr="009E7835">
        <w:rPr>
          <w:sz w:val="20"/>
          <w:szCs w:val="20"/>
          <w:cs/>
        </w:rPr>
        <w:tab/>
      </w:r>
      <w:r w:rsidRPr="009E7835">
        <w:rPr>
          <w:sz w:val="20"/>
          <w:szCs w:val="20"/>
        </w:rPr>
        <w:t xml:space="preserve">The fair value of financial instruments is based on the current bid by reference to the market </w:t>
      </w:r>
      <w:r w:rsidR="0066565A" w:rsidRPr="009E7835">
        <w:rPr>
          <w:sz w:val="20"/>
          <w:szCs w:val="20"/>
        </w:rPr>
        <w:br/>
      </w:r>
      <w:r w:rsidR="0066565A" w:rsidRPr="009E7835">
        <w:rPr>
          <w:sz w:val="20"/>
          <w:szCs w:val="20"/>
        </w:rPr>
        <w:tab/>
      </w:r>
      <w:r w:rsidRPr="009E7835">
        <w:rPr>
          <w:sz w:val="20"/>
          <w:szCs w:val="20"/>
        </w:rPr>
        <w:t>for</w:t>
      </w:r>
      <w:r w:rsidR="00356DD9" w:rsidRPr="009E7835">
        <w:rPr>
          <w:sz w:val="20"/>
          <w:szCs w:val="20"/>
        </w:rPr>
        <w:t xml:space="preserve"> </w:t>
      </w:r>
      <w:r w:rsidR="0066565A" w:rsidRPr="009E7835">
        <w:rPr>
          <w:sz w:val="20"/>
          <w:szCs w:val="20"/>
        </w:rPr>
        <w:t>the same asset or liability.</w:t>
      </w:r>
    </w:p>
    <w:p w14:paraId="576F82A5" w14:textId="77777777" w:rsidR="0002764C" w:rsidRPr="009E7835" w:rsidRDefault="0002764C" w:rsidP="0066565A">
      <w:pPr>
        <w:tabs>
          <w:tab w:val="left" w:pos="360"/>
        </w:tabs>
        <w:overflowPunct w:val="0"/>
        <w:autoSpaceDE w:val="0"/>
        <w:autoSpaceDN w:val="0"/>
        <w:adjustRightInd w:val="0"/>
        <w:jc w:val="thaiDistribute"/>
        <w:textAlignment w:val="baseline"/>
        <w:rPr>
          <w:sz w:val="20"/>
          <w:szCs w:val="20"/>
        </w:rPr>
      </w:pPr>
    </w:p>
    <w:p w14:paraId="2152421D" w14:textId="273726E4" w:rsidR="00356DD9" w:rsidRPr="009E7835" w:rsidRDefault="009A2FAA" w:rsidP="0066565A">
      <w:pPr>
        <w:tabs>
          <w:tab w:val="left" w:pos="810"/>
        </w:tabs>
        <w:overflowPunct w:val="0"/>
        <w:autoSpaceDE w:val="0"/>
        <w:autoSpaceDN w:val="0"/>
        <w:adjustRightInd w:val="0"/>
        <w:jc w:val="thaiDistribute"/>
        <w:textAlignment w:val="baseline"/>
        <w:rPr>
          <w:sz w:val="20"/>
          <w:szCs w:val="20"/>
        </w:rPr>
      </w:pPr>
      <w:r w:rsidRPr="009E7835">
        <w:rPr>
          <w:sz w:val="20"/>
          <w:szCs w:val="20"/>
        </w:rPr>
        <w:t xml:space="preserve">Level </w:t>
      </w:r>
      <w:r w:rsidR="00FF2C1B" w:rsidRPr="009E7835">
        <w:rPr>
          <w:sz w:val="20"/>
          <w:szCs w:val="20"/>
          <w:lang w:val="en-GB"/>
        </w:rPr>
        <w:t>2</w:t>
      </w:r>
      <w:r w:rsidRPr="009E7835">
        <w:rPr>
          <w:sz w:val="20"/>
          <w:szCs w:val="20"/>
          <w:cs/>
        </w:rPr>
        <w:t>:</w:t>
      </w:r>
      <w:r w:rsidRPr="009E7835">
        <w:rPr>
          <w:sz w:val="20"/>
          <w:szCs w:val="20"/>
          <w:cs/>
        </w:rPr>
        <w:tab/>
      </w:r>
      <w:r w:rsidRPr="009E7835">
        <w:rPr>
          <w:sz w:val="20"/>
          <w:szCs w:val="20"/>
        </w:rPr>
        <w:t xml:space="preserve">The fair value of financial instruments is determined using significant observable inputs and, </w:t>
      </w:r>
      <w:r w:rsidR="0066565A" w:rsidRPr="009E7835">
        <w:rPr>
          <w:sz w:val="20"/>
          <w:szCs w:val="20"/>
        </w:rPr>
        <w:br/>
      </w:r>
      <w:r w:rsidR="0066565A" w:rsidRPr="009E7835">
        <w:rPr>
          <w:sz w:val="20"/>
          <w:szCs w:val="20"/>
        </w:rPr>
        <w:tab/>
      </w:r>
      <w:r w:rsidRPr="009E7835">
        <w:rPr>
          <w:sz w:val="20"/>
          <w:szCs w:val="20"/>
        </w:rPr>
        <w:t xml:space="preserve">as </w:t>
      </w:r>
      <w:r w:rsidR="0066565A" w:rsidRPr="009E7835">
        <w:rPr>
          <w:sz w:val="20"/>
          <w:szCs w:val="20"/>
        </w:rPr>
        <w:t>little as possible, entity-specific estimates.</w:t>
      </w:r>
    </w:p>
    <w:p w14:paraId="044F7624" w14:textId="77777777" w:rsidR="0002764C" w:rsidRPr="009E7835" w:rsidRDefault="0002764C" w:rsidP="0066565A">
      <w:pPr>
        <w:tabs>
          <w:tab w:val="left" w:pos="360"/>
        </w:tabs>
        <w:overflowPunct w:val="0"/>
        <w:autoSpaceDE w:val="0"/>
        <w:autoSpaceDN w:val="0"/>
        <w:adjustRightInd w:val="0"/>
        <w:jc w:val="thaiDistribute"/>
        <w:textAlignment w:val="baseline"/>
        <w:rPr>
          <w:sz w:val="20"/>
          <w:szCs w:val="20"/>
        </w:rPr>
      </w:pPr>
    </w:p>
    <w:p w14:paraId="769C946F" w14:textId="701C5737" w:rsidR="009A2FAA" w:rsidRPr="009E7835" w:rsidRDefault="009A2FAA" w:rsidP="0066565A">
      <w:pPr>
        <w:tabs>
          <w:tab w:val="left" w:pos="810"/>
        </w:tabs>
        <w:overflowPunct w:val="0"/>
        <w:autoSpaceDE w:val="0"/>
        <w:autoSpaceDN w:val="0"/>
        <w:adjustRightInd w:val="0"/>
        <w:jc w:val="thaiDistribute"/>
        <w:textAlignment w:val="baseline"/>
        <w:rPr>
          <w:sz w:val="20"/>
          <w:szCs w:val="20"/>
        </w:rPr>
      </w:pPr>
      <w:r w:rsidRPr="009E7835">
        <w:rPr>
          <w:sz w:val="20"/>
          <w:szCs w:val="20"/>
        </w:rPr>
        <w:t xml:space="preserve">Level </w:t>
      </w:r>
      <w:r w:rsidR="00FF2C1B" w:rsidRPr="009E7835">
        <w:rPr>
          <w:sz w:val="20"/>
          <w:szCs w:val="20"/>
          <w:lang w:val="en-GB"/>
        </w:rPr>
        <w:t>3</w:t>
      </w:r>
      <w:r w:rsidRPr="009E7835">
        <w:rPr>
          <w:sz w:val="20"/>
          <w:szCs w:val="20"/>
          <w:cs/>
        </w:rPr>
        <w:t>:</w:t>
      </w:r>
      <w:r w:rsidRPr="009E7835">
        <w:rPr>
          <w:sz w:val="20"/>
          <w:szCs w:val="20"/>
          <w:cs/>
        </w:rPr>
        <w:tab/>
      </w:r>
      <w:r w:rsidRPr="009E7835">
        <w:rPr>
          <w:sz w:val="20"/>
          <w:szCs w:val="20"/>
        </w:rPr>
        <w:t>The fair value of financial instruments is not based on observable market data.</w:t>
      </w:r>
    </w:p>
    <w:p w14:paraId="6FF75690" w14:textId="77777777" w:rsidR="009A2FAA" w:rsidRPr="009E7835" w:rsidRDefault="009A2FAA" w:rsidP="0066565A">
      <w:pPr>
        <w:tabs>
          <w:tab w:val="left" w:pos="360"/>
        </w:tabs>
        <w:overflowPunct w:val="0"/>
        <w:autoSpaceDE w:val="0"/>
        <w:autoSpaceDN w:val="0"/>
        <w:adjustRightInd w:val="0"/>
        <w:jc w:val="thaiDistribute"/>
        <w:textAlignment w:val="baseline"/>
        <w:rPr>
          <w:sz w:val="20"/>
          <w:szCs w:val="20"/>
        </w:rPr>
      </w:pPr>
    </w:p>
    <w:p w14:paraId="042BC7AA" w14:textId="46ADA4EF" w:rsidR="007319C5" w:rsidRPr="009E7835" w:rsidRDefault="009A2FAA" w:rsidP="0066565A">
      <w:pPr>
        <w:tabs>
          <w:tab w:val="left" w:pos="360"/>
        </w:tabs>
        <w:overflowPunct w:val="0"/>
        <w:autoSpaceDE w:val="0"/>
        <w:autoSpaceDN w:val="0"/>
        <w:adjustRightInd w:val="0"/>
        <w:jc w:val="thaiDistribute"/>
        <w:textAlignment w:val="baseline"/>
        <w:rPr>
          <w:sz w:val="20"/>
          <w:szCs w:val="20"/>
        </w:rPr>
      </w:pPr>
      <w:r w:rsidRPr="009E7835">
        <w:rPr>
          <w:sz w:val="20"/>
          <w:szCs w:val="20"/>
        </w:rPr>
        <w:t xml:space="preserve">The following table presents </w:t>
      </w:r>
      <w:r w:rsidR="006B6D4C" w:rsidRPr="009E7835">
        <w:rPr>
          <w:sz w:val="20"/>
          <w:szCs w:val="20"/>
        </w:rPr>
        <w:t xml:space="preserve">assets and liabilities measured at fair value </w:t>
      </w:r>
      <w:r w:rsidRPr="009E7835">
        <w:rPr>
          <w:sz w:val="20"/>
          <w:szCs w:val="20"/>
        </w:rPr>
        <w:t xml:space="preserve">in each level </w:t>
      </w:r>
      <w:r w:rsidR="006B6D4C" w:rsidRPr="009E7835">
        <w:rPr>
          <w:sz w:val="20"/>
          <w:szCs w:val="20"/>
        </w:rPr>
        <w:t>of hierarchy</w:t>
      </w:r>
      <w:r w:rsidRPr="009E7835">
        <w:rPr>
          <w:sz w:val="20"/>
          <w:szCs w:val="20"/>
        </w:rPr>
        <w:t>.</w:t>
      </w:r>
    </w:p>
    <w:p w14:paraId="19930E49" w14:textId="77777777" w:rsidR="00780A63" w:rsidRPr="009E7835" w:rsidRDefault="00780A63" w:rsidP="0066565A">
      <w:pPr>
        <w:overflowPunct w:val="0"/>
        <w:autoSpaceDE w:val="0"/>
        <w:autoSpaceDN w:val="0"/>
        <w:adjustRightInd w:val="0"/>
        <w:jc w:val="thaiDistribute"/>
        <w:textAlignment w:val="baseline"/>
        <w:rPr>
          <w:sz w:val="20"/>
          <w:szCs w:val="20"/>
        </w:rPr>
      </w:pPr>
    </w:p>
    <w:tbl>
      <w:tblPr>
        <w:tblW w:w="900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469"/>
        <w:gridCol w:w="1397"/>
        <w:gridCol w:w="1462"/>
        <w:gridCol w:w="1397"/>
      </w:tblGrid>
      <w:tr w:rsidR="00780A63" w:rsidRPr="009E7835" w14:paraId="2E0B34FF" w14:textId="77777777" w:rsidTr="00FC42DE">
        <w:tc>
          <w:tcPr>
            <w:tcW w:w="3283" w:type="dxa"/>
            <w:tcBorders>
              <w:top w:val="nil"/>
              <w:left w:val="nil"/>
              <w:bottom w:val="nil"/>
              <w:right w:val="nil"/>
            </w:tcBorders>
          </w:tcPr>
          <w:p w14:paraId="26D95BCB" w14:textId="77777777" w:rsidR="00780A63" w:rsidRPr="009E7835" w:rsidRDefault="00780A63" w:rsidP="00560010">
            <w:pPr>
              <w:ind w:left="-120"/>
              <w:rPr>
                <w:rFonts w:eastAsia="Arial Unicode MS"/>
                <w:b/>
                <w:bCs/>
                <w:sz w:val="20"/>
                <w:szCs w:val="20"/>
                <w:cs/>
              </w:rPr>
            </w:pPr>
          </w:p>
        </w:tc>
        <w:tc>
          <w:tcPr>
            <w:tcW w:w="2866" w:type="dxa"/>
            <w:gridSpan w:val="2"/>
            <w:tcBorders>
              <w:top w:val="single" w:sz="4" w:space="0" w:color="auto"/>
              <w:left w:val="nil"/>
              <w:bottom w:val="single" w:sz="4" w:space="0" w:color="auto"/>
              <w:right w:val="nil"/>
            </w:tcBorders>
          </w:tcPr>
          <w:p w14:paraId="42DFBC73" w14:textId="40977DC5" w:rsidR="00780A63" w:rsidRPr="009E7835" w:rsidRDefault="00780A63" w:rsidP="00780A63">
            <w:pPr>
              <w:ind w:right="-72"/>
              <w:jc w:val="center"/>
              <w:rPr>
                <w:rFonts w:eastAsia="Arial Unicode MS"/>
                <w:b/>
                <w:bCs/>
                <w:sz w:val="20"/>
                <w:szCs w:val="20"/>
                <w:lang w:val="en-GB"/>
              </w:rPr>
            </w:pPr>
            <w:r w:rsidRPr="009E7835">
              <w:rPr>
                <w:rFonts w:eastAsia="Arial Unicode MS"/>
                <w:b/>
                <w:bCs/>
                <w:sz w:val="20"/>
                <w:szCs w:val="20"/>
              </w:rPr>
              <w:t xml:space="preserve">Level </w:t>
            </w:r>
            <w:r w:rsidRPr="009E7835">
              <w:rPr>
                <w:rFonts w:eastAsia="Arial Unicode MS"/>
                <w:b/>
                <w:bCs/>
                <w:sz w:val="20"/>
                <w:szCs w:val="20"/>
                <w:lang w:val="en-GB"/>
              </w:rPr>
              <w:t>1</w:t>
            </w:r>
          </w:p>
        </w:tc>
        <w:tc>
          <w:tcPr>
            <w:tcW w:w="2859" w:type="dxa"/>
            <w:gridSpan w:val="2"/>
            <w:tcBorders>
              <w:top w:val="single" w:sz="4" w:space="0" w:color="auto"/>
              <w:left w:val="nil"/>
              <w:bottom w:val="single" w:sz="4" w:space="0" w:color="auto"/>
              <w:right w:val="nil"/>
            </w:tcBorders>
          </w:tcPr>
          <w:p w14:paraId="60C62F23" w14:textId="38B1F12D" w:rsidR="00780A63" w:rsidRPr="009E7835" w:rsidRDefault="00780A63" w:rsidP="00780A63">
            <w:pPr>
              <w:ind w:right="-72"/>
              <w:jc w:val="center"/>
              <w:rPr>
                <w:rFonts w:eastAsia="Arial Unicode MS"/>
                <w:b/>
                <w:bCs/>
                <w:sz w:val="20"/>
                <w:szCs w:val="20"/>
                <w:lang w:val="en-GB"/>
              </w:rPr>
            </w:pPr>
            <w:r w:rsidRPr="009E7835">
              <w:rPr>
                <w:rFonts w:eastAsia="Arial Unicode MS"/>
                <w:b/>
                <w:bCs/>
                <w:sz w:val="20"/>
                <w:szCs w:val="20"/>
              </w:rPr>
              <w:t xml:space="preserve">Level </w:t>
            </w:r>
            <w:r w:rsidRPr="009E7835">
              <w:rPr>
                <w:rFonts w:eastAsia="Arial Unicode MS"/>
                <w:b/>
                <w:bCs/>
                <w:sz w:val="20"/>
                <w:szCs w:val="20"/>
                <w:lang w:val="en-GB"/>
              </w:rPr>
              <w:t>2</w:t>
            </w:r>
          </w:p>
        </w:tc>
      </w:tr>
      <w:tr w:rsidR="008D6BCC" w:rsidRPr="009E7835" w14:paraId="42036FFF" w14:textId="53019CE3" w:rsidTr="00780A63">
        <w:trPr>
          <w:trHeight w:val="586"/>
        </w:trPr>
        <w:tc>
          <w:tcPr>
            <w:tcW w:w="3283" w:type="dxa"/>
            <w:tcBorders>
              <w:top w:val="nil"/>
              <w:left w:val="nil"/>
              <w:bottom w:val="nil"/>
              <w:right w:val="nil"/>
            </w:tcBorders>
          </w:tcPr>
          <w:p w14:paraId="4DBA1A8B" w14:textId="77777777" w:rsidR="008D6BCC" w:rsidRPr="009E7835" w:rsidRDefault="008D6BCC" w:rsidP="008D6BCC">
            <w:pPr>
              <w:ind w:left="-120"/>
              <w:rPr>
                <w:rFonts w:eastAsia="Arial Unicode MS"/>
                <w:b/>
                <w:bCs/>
                <w:sz w:val="20"/>
                <w:szCs w:val="20"/>
                <w:cs/>
              </w:rPr>
            </w:pPr>
          </w:p>
        </w:tc>
        <w:tc>
          <w:tcPr>
            <w:tcW w:w="1469" w:type="dxa"/>
            <w:tcBorders>
              <w:top w:val="single" w:sz="4" w:space="0" w:color="auto"/>
              <w:left w:val="nil"/>
              <w:bottom w:val="single" w:sz="4" w:space="0" w:color="auto"/>
              <w:right w:val="nil"/>
            </w:tcBorders>
          </w:tcPr>
          <w:p w14:paraId="41A54CA7" w14:textId="4211B0A8" w:rsidR="008D6BCC" w:rsidRPr="009E7835" w:rsidRDefault="008D6BCC" w:rsidP="008D6BCC">
            <w:pPr>
              <w:ind w:right="-72"/>
              <w:jc w:val="right"/>
              <w:rPr>
                <w:rFonts w:eastAsia="Arial Unicode MS"/>
                <w:b/>
                <w:bCs/>
                <w:sz w:val="20"/>
                <w:szCs w:val="20"/>
                <w:lang w:val="en-GB"/>
              </w:rPr>
            </w:pPr>
            <w:r w:rsidRPr="009E7835">
              <w:rPr>
                <w:rFonts w:eastAsia="Arial Unicode MS"/>
                <w:b/>
                <w:bCs/>
                <w:sz w:val="20"/>
                <w:szCs w:val="20"/>
                <w:lang w:val="en-GB"/>
              </w:rPr>
              <w:t>31 March</w:t>
            </w:r>
          </w:p>
          <w:p w14:paraId="7D7A6876" w14:textId="5A512AB8" w:rsidR="008D6BCC" w:rsidRPr="009E7835" w:rsidRDefault="008D6BCC" w:rsidP="008D6BCC">
            <w:pPr>
              <w:ind w:right="-72"/>
              <w:jc w:val="right"/>
              <w:rPr>
                <w:rFonts w:eastAsia="Arial Unicode MS"/>
                <w:b/>
                <w:bCs/>
                <w:sz w:val="20"/>
                <w:szCs w:val="20"/>
              </w:rPr>
            </w:pPr>
            <w:r w:rsidRPr="009E7835">
              <w:rPr>
                <w:rFonts w:eastAsia="Arial Unicode MS"/>
                <w:b/>
                <w:bCs/>
                <w:sz w:val="20"/>
                <w:szCs w:val="20"/>
                <w:lang w:val="en-GB"/>
              </w:rPr>
              <w:t>2024</w:t>
            </w:r>
          </w:p>
          <w:p w14:paraId="2AF69C70" w14:textId="5C066B74" w:rsidR="008D6BCC" w:rsidRPr="009E7835" w:rsidRDefault="008D6BCC" w:rsidP="008D6BCC">
            <w:pPr>
              <w:ind w:right="-72"/>
              <w:jc w:val="right"/>
              <w:rPr>
                <w:rFonts w:eastAsia="Arial Unicode MS"/>
                <w:b/>
                <w:bCs/>
                <w:sz w:val="20"/>
                <w:szCs w:val="20"/>
                <w:lang w:val="en-GB"/>
              </w:rPr>
            </w:pPr>
            <w:r w:rsidRPr="009E7835">
              <w:rPr>
                <w:rFonts w:eastAsia="Arial Unicode MS"/>
                <w:b/>
                <w:bCs/>
                <w:sz w:val="20"/>
                <w:szCs w:val="20"/>
                <w:lang w:val="en-GB"/>
              </w:rPr>
              <w:t>Baht</w:t>
            </w:r>
          </w:p>
        </w:tc>
        <w:tc>
          <w:tcPr>
            <w:tcW w:w="1397" w:type="dxa"/>
            <w:tcBorders>
              <w:top w:val="single" w:sz="4" w:space="0" w:color="auto"/>
              <w:left w:val="nil"/>
              <w:bottom w:val="single" w:sz="4" w:space="0" w:color="auto"/>
              <w:right w:val="nil"/>
            </w:tcBorders>
          </w:tcPr>
          <w:p w14:paraId="489C36F4" w14:textId="41690177" w:rsidR="008D6BCC" w:rsidRPr="009E7835" w:rsidRDefault="008D6BCC" w:rsidP="008D6BCC">
            <w:pPr>
              <w:ind w:right="-72"/>
              <w:jc w:val="right"/>
              <w:rPr>
                <w:rFonts w:eastAsia="Arial Unicode MS"/>
                <w:b/>
                <w:bCs/>
                <w:sz w:val="20"/>
                <w:szCs w:val="20"/>
                <w:lang w:val="en-GB"/>
              </w:rPr>
            </w:pPr>
            <w:r w:rsidRPr="009E7835">
              <w:rPr>
                <w:rFonts w:eastAsia="Arial Unicode MS"/>
                <w:b/>
                <w:bCs/>
                <w:sz w:val="20"/>
                <w:szCs w:val="20"/>
                <w:lang w:val="en-GB"/>
              </w:rPr>
              <w:t xml:space="preserve">31 December </w:t>
            </w:r>
          </w:p>
          <w:p w14:paraId="2BF50FAD" w14:textId="26606CD1" w:rsidR="008D6BCC" w:rsidRPr="009E7835" w:rsidRDefault="008D6BCC" w:rsidP="008D6BCC">
            <w:pPr>
              <w:ind w:right="-72"/>
              <w:jc w:val="right"/>
              <w:rPr>
                <w:rFonts w:eastAsia="Arial Unicode MS"/>
                <w:b/>
                <w:bCs/>
                <w:sz w:val="20"/>
                <w:szCs w:val="20"/>
                <w:lang w:val="en-GB"/>
              </w:rPr>
            </w:pPr>
            <w:r w:rsidRPr="009E7835">
              <w:rPr>
                <w:rFonts w:eastAsia="Arial Unicode MS"/>
                <w:b/>
                <w:bCs/>
                <w:sz w:val="20"/>
                <w:szCs w:val="20"/>
                <w:lang w:val="en-GB"/>
              </w:rPr>
              <w:t>2023</w:t>
            </w:r>
          </w:p>
          <w:p w14:paraId="041558FC" w14:textId="73671BF0" w:rsidR="008D6BCC" w:rsidRPr="009E7835" w:rsidRDefault="008D6BCC" w:rsidP="008D6BCC">
            <w:pPr>
              <w:ind w:right="-72"/>
              <w:jc w:val="right"/>
              <w:rPr>
                <w:rFonts w:eastAsia="Arial Unicode MS"/>
                <w:b/>
                <w:bCs/>
                <w:sz w:val="20"/>
                <w:szCs w:val="20"/>
                <w:lang w:val="en-GB"/>
              </w:rPr>
            </w:pPr>
            <w:r w:rsidRPr="009E7835">
              <w:rPr>
                <w:rFonts w:eastAsia="Arial Unicode MS"/>
                <w:b/>
                <w:bCs/>
                <w:sz w:val="20"/>
                <w:szCs w:val="20"/>
                <w:lang w:val="en-GB"/>
              </w:rPr>
              <w:t>Baht</w:t>
            </w:r>
          </w:p>
        </w:tc>
        <w:tc>
          <w:tcPr>
            <w:tcW w:w="1462" w:type="dxa"/>
            <w:tcBorders>
              <w:top w:val="single" w:sz="4" w:space="0" w:color="auto"/>
              <w:left w:val="nil"/>
              <w:bottom w:val="single" w:sz="4" w:space="0" w:color="auto"/>
              <w:right w:val="nil"/>
            </w:tcBorders>
          </w:tcPr>
          <w:p w14:paraId="1C4ED0CE" w14:textId="77777777" w:rsidR="008D6BCC" w:rsidRPr="009E7835" w:rsidRDefault="008D6BCC" w:rsidP="008D6BCC">
            <w:pPr>
              <w:ind w:right="-72"/>
              <w:jc w:val="right"/>
              <w:rPr>
                <w:rFonts w:eastAsia="Arial Unicode MS"/>
                <w:b/>
                <w:bCs/>
                <w:sz w:val="20"/>
                <w:szCs w:val="20"/>
                <w:lang w:val="en-GB"/>
              </w:rPr>
            </w:pPr>
            <w:r w:rsidRPr="009E7835">
              <w:rPr>
                <w:rFonts w:eastAsia="Arial Unicode MS"/>
                <w:b/>
                <w:bCs/>
                <w:sz w:val="20"/>
                <w:szCs w:val="20"/>
                <w:lang w:val="en-GB"/>
              </w:rPr>
              <w:t>31 March</w:t>
            </w:r>
          </w:p>
          <w:p w14:paraId="16AD1CFF" w14:textId="77777777" w:rsidR="008D6BCC" w:rsidRPr="009E7835" w:rsidRDefault="008D6BCC" w:rsidP="008D6BCC">
            <w:pPr>
              <w:ind w:right="-72"/>
              <w:jc w:val="right"/>
              <w:rPr>
                <w:rFonts w:eastAsia="Arial Unicode MS"/>
                <w:b/>
                <w:bCs/>
                <w:sz w:val="20"/>
                <w:szCs w:val="20"/>
              </w:rPr>
            </w:pPr>
            <w:r w:rsidRPr="009E7835">
              <w:rPr>
                <w:rFonts w:eastAsia="Arial Unicode MS"/>
                <w:b/>
                <w:bCs/>
                <w:sz w:val="20"/>
                <w:szCs w:val="20"/>
                <w:lang w:val="en-GB"/>
              </w:rPr>
              <w:t>2024</w:t>
            </w:r>
          </w:p>
          <w:p w14:paraId="544DFF76" w14:textId="0A3E11EC" w:rsidR="008D6BCC" w:rsidRPr="009E7835" w:rsidRDefault="008D6BCC" w:rsidP="008D6BCC">
            <w:pPr>
              <w:ind w:right="-72"/>
              <w:jc w:val="right"/>
              <w:rPr>
                <w:rFonts w:eastAsia="Arial Unicode MS"/>
                <w:b/>
                <w:bCs/>
                <w:sz w:val="20"/>
                <w:szCs w:val="20"/>
                <w:lang w:val="en-GB"/>
              </w:rPr>
            </w:pPr>
            <w:r w:rsidRPr="009E7835">
              <w:rPr>
                <w:rFonts w:eastAsia="Arial Unicode MS"/>
                <w:b/>
                <w:bCs/>
                <w:sz w:val="20"/>
                <w:szCs w:val="20"/>
                <w:lang w:val="en-GB"/>
              </w:rPr>
              <w:t>Baht</w:t>
            </w:r>
          </w:p>
        </w:tc>
        <w:tc>
          <w:tcPr>
            <w:tcW w:w="1397" w:type="dxa"/>
            <w:tcBorders>
              <w:top w:val="single" w:sz="4" w:space="0" w:color="auto"/>
              <w:left w:val="nil"/>
              <w:bottom w:val="single" w:sz="4" w:space="0" w:color="auto"/>
              <w:right w:val="nil"/>
            </w:tcBorders>
          </w:tcPr>
          <w:p w14:paraId="282328C5" w14:textId="77777777" w:rsidR="008D6BCC" w:rsidRPr="009E7835" w:rsidRDefault="008D6BCC" w:rsidP="008D6BCC">
            <w:pPr>
              <w:ind w:right="-72"/>
              <w:jc w:val="right"/>
              <w:rPr>
                <w:rFonts w:eastAsia="Arial Unicode MS"/>
                <w:b/>
                <w:bCs/>
                <w:sz w:val="20"/>
                <w:szCs w:val="20"/>
                <w:lang w:val="en-GB"/>
              </w:rPr>
            </w:pPr>
            <w:r w:rsidRPr="009E7835">
              <w:rPr>
                <w:rFonts w:eastAsia="Arial Unicode MS"/>
                <w:b/>
                <w:bCs/>
                <w:sz w:val="20"/>
                <w:szCs w:val="20"/>
                <w:lang w:val="en-GB"/>
              </w:rPr>
              <w:t xml:space="preserve">31 December </w:t>
            </w:r>
          </w:p>
          <w:p w14:paraId="67DFC6CF" w14:textId="77777777" w:rsidR="008D6BCC" w:rsidRPr="009E7835" w:rsidRDefault="008D6BCC" w:rsidP="008D6BCC">
            <w:pPr>
              <w:ind w:right="-72"/>
              <w:jc w:val="right"/>
              <w:rPr>
                <w:rFonts w:eastAsia="Arial Unicode MS"/>
                <w:b/>
                <w:bCs/>
                <w:sz w:val="20"/>
                <w:szCs w:val="20"/>
                <w:lang w:val="en-GB"/>
              </w:rPr>
            </w:pPr>
            <w:r w:rsidRPr="009E7835">
              <w:rPr>
                <w:rFonts w:eastAsia="Arial Unicode MS"/>
                <w:b/>
                <w:bCs/>
                <w:sz w:val="20"/>
                <w:szCs w:val="20"/>
                <w:lang w:val="en-GB"/>
              </w:rPr>
              <w:t>2023</w:t>
            </w:r>
          </w:p>
          <w:p w14:paraId="7FEC9B29" w14:textId="0EDAEAB7" w:rsidR="008D6BCC" w:rsidRPr="009E7835" w:rsidRDefault="008D6BCC" w:rsidP="008D6BCC">
            <w:pPr>
              <w:ind w:right="-72"/>
              <w:jc w:val="right"/>
              <w:rPr>
                <w:rFonts w:eastAsia="Arial Unicode MS"/>
                <w:b/>
                <w:bCs/>
                <w:sz w:val="20"/>
                <w:szCs w:val="20"/>
                <w:lang w:val="en-GB"/>
              </w:rPr>
            </w:pPr>
            <w:r w:rsidRPr="009E7835">
              <w:rPr>
                <w:rFonts w:eastAsia="Arial Unicode MS"/>
                <w:b/>
                <w:bCs/>
                <w:sz w:val="20"/>
                <w:szCs w:val="20"/>
                <w:lang w:val="en-GB"/>
              </w:rPr>
              <w:t>Baht</w:t>
            </w:r>
          </w:p>
        </w:tc>
      </w:tr>
      <w:tr w:rsidR="00560010" w:rsidRPr="009E7835" w14:paraId="1E8981D8" w14:textId="330966E9" w:rsidTr="00780A63">
        <w:tc>
          <w:tcPr>
            <w:tcW w:w="3283" w:type="dxa"/>
            <w:tcBorders>
              <w:top w:val="nil"/>
              <w:left w:val="nil"/>
              <w:bottom w:val="nil"/>
              <w:right w:val="nil"/>
            </w:tcBorders>
          </w:tcPr>
          <w:p w14:paraId="18EC692C" w14:textId="77777777" w:rsidR="00560010" w:rsidRPr="009E7835" w:rsidRDefault="00560010" w:rsidP="00560010">
            <w:pPr>
              <w:ind w:left="-120"/>
              <w:rPr>
                <w:rFonts w:eastAsia="Arial Unicode MS"/>
                <w:sz w:val="20"/>
                <w:szCs w:val="20"/>
              </w:rPr>
            </w:pPr>
          </w:p>
        </w:tc>
        <w:tc>
          <w:tcPr>
            <w:tcW w:w="1469" w:type="dxa"/>
            <w:tcBorders>
              <w:top w:val="single" w:sz="4" w:space="0" w:color="auto"/>
              <w:left w:val="nil"/>
              <w:bottom w:val="nil"/>
              <w:right w:val="nil"/>
            </w:tcBorders>
            <w:shd w:val="clear" w:color="auto" w:fill="F8F8F8"/>
          </w:tcPr>
          <w:p w14:paraId="30B84C65" w14:textId="77777777" w:rsidR="00560010" w:rsidRPr="009E7835" w:rsidRDefault="00560010" w:rsidP="00560010">
            <w:pPr>
              <w:ind w:right="-72"/>
              <w:jc w:val="right"/>
              <w:rPr>
                <w:rFonts w:eastAsia="Arial Unicode MS"/>
                <w:sz w:val="20"/>
                <w:szCs w:val="20"/>
              </w:rPr>
            </w:pPr>
          </w:p>
        </w:tc>
        <w:tc>
          <w:tcPr>
            <w:tcW w:w="1397" w:type="dxa"/>
            <w:tcBorders>
              <w:top w:val="single" w:sz="4" w:space="0" w:color="auto"/>
              <w:left w:val="nil"/>
              <w:bottom w:val="nil"/>
              <w:right w:val="nil"/>
            </w:tcBorders>
          </w:tcPr>
          <w:p w14:paraId="29578B58" w14:textId="77777777" w:rsidR="00560010" w:rsidRPr="009E7835" w:rsidRDefault="00560010" w:rsidP="00560010">
            <w:pPr>
              <w:ind w:right="-72"/>
              <w:jc w:val="right"/>
              <w:rPr>
                <w:rFonts w:eastAsia="Arial Unicode MS"/>
                <w:sz w:val="20"/>
                <w:szCs w:val="20"/>
              </w:rPr>
            </w:pPr>
          </w:p>
        </w:tc>
        <w:tc>
          <w:tcPr>
            <w:tcW w:w="1462" w:type="dxa"/>
            <w:tcBorders>
              <w:top w:val="single" w:sz="4" w:space="0" w:color="auto"/>
              <w:left w:val="nil"/>
              <w:bottom w:val="nil"/>
              <w:right w:val="nil"/>
            </w:tcBorders>
            <w:shd w:val="clear" w:color="auto" w:fill="FAFAFA"/>
          </w:tcPr>
          <w:p w14:paraId="07485567" w14:textId="77777777" w:rsidR="00560010" w:rsidRPr="009E7835" w:rsidRDefault="00560010" w:rsidP="00560010">
            <w:pPr>
              <w:ind w:right="-72"/>
              <w:jc w:val="right"/>
              <w:rPr>
                <w:rFonts w:eastAsia="Arial Unicode MS"/>
                <w:sz w:val="20"/>
                <w:szCs w:val="20"/>
              </w:rPr>
            </w:pPr>
          </w:p>
        </w:tc>
        <w:tc>
          <w:tcPr>
            <w:tcW w:w="1397" w:type="dxa"/>
            <w:tcBorders>
              <w:top w:val="single" w:sz="4" w:space="0" w:color="auto"/>
              <w:left w:val="nil"/>
              <w:bottom w:val="nil"/>
              <w:right w:val="nil"/>
            </w:tcBorders>
          </w:tcPr>
          <w:p w14:paraId="0ABDCB98" w14:textId="77777777" w:rsidR="00560010" w:rsidRPr="009E7835" w:rsidRDefault="00560010" w:rsidP="00560010">
            <w:pPr>
              <w:ind w:right="-72"/>
              <w:jc w:val="right"/>
              <w:rPr>
                <w:rFonts w:eastAsia="Arial Unicode MS"/>
                <w:sz w:val="20"/>
                <w:szCs w:val="20"/>
              </w:rPr>
            </w:pPr>
          </w:p>
        </w:tc>
      </w:tr>
      <w:tr w:rsidR="005C769F" w:rsidRPr="009E7835" w14:paraId="63691BA2" w14:textId="2E383C9E" w:rsidTr="00317C0A">
        <w:trPr>
          <w:trHeight w:val="227"/>
        </w:trPr>
        <w:tc>
          <w:tcPr>
            <w:tcW w:w="3283" w:type="dxa"/>
            <w:tcBorders>
              <w:top w:val="nil"/>
              <w:left w:val="nil"/>
              <w:bottom w:val="nil"/>
              <w:right w:val="nil"/>
            </w:tcBorders>
            <w:hideMark/>
          </w:tcPr>
          <w:p w14:paraId="1BAC97CB" w14:textId="77777777" w:rsidR="005C769F" w:rsidRPr="009E7835" w:rsidRDefault="005C769F" w:rsidP="005C769F">
            <w:pPr>
              <w:ind w:left="-120"/>
              <w:rPr>
                <w:rFonts w:eastAsia="Arial Unicode MS"/>
                <w:spacing w:val="-4"/>
                <w:sz w:val="20"/>
                <w:szCs w:val="20"/>
              </w:rPr>
            </w:pPr>
            <w:r w:rsidRPr="009E7835">
              <w:rPr>
                <w:rFonts w:eastAsia="Arial Unicode MS"/>
                <w:spacing w:val="-4"/>
                <w:sz w:val="20"/>
                <w:szCs w:val="20"/>
              </w:rPr>
              <w:t xml:space="preserve">Financial assets measured </w:t>
            </w:r>
          </w:p>
          <w:p w14:paraId="67AE5291" w14:textId="671B2CA3" w:rsidR="005C769F" w:rsidRPr="009E7835" w:rsidRDefault="005C769F" w:rsidP="005C769F">
            <w:pPr>
              <w:ind w:left="-120"/>
              <w:rPr>
                <w:rFonts w:eastAsia="Arial Unicode MS"/>
                <w:spacing w:val="-4"/>
                <w:sz w:val="20"/>
                <w:szCs w:val="20"/>
                <w:cs/>
              </w:rPr>
            </w:pPr>
            <w:r w:rsidRPr="009E7835">
              <w:rPr>
                <w:rFonts w:eastAsia="Arial Unicode MS"/>
                <w:spacing w:val="-4"/>
                <w:sz w:val="20"/>
                <w:szCs w:val="20"/>
              </w:rPr>
              <w:t xml:space="preserve">   at fair value through profit or loss</w:t>
            </w:r>
          </w:p>
        </w:tc>
        <w:tc>
          <w:tcPr>
            <w:tcW w:w="1469" w:type="dxa"/>
            <w:tcBorders>
              <w:top w:val="nil"/>
              <w:left w:val="nil"/>
              <w:bottom w:val="nil"/>
              <w:right w:val="nil"/>
            </w:tcBorders>
            <w:shd w:val="clear" w:color="auto" w:fill="F8F8F8"/>
            <w:vAlign w:val="bottom"/>
          </w:tcPr>
          <w:p w14:paraId="752FFB68" w14:textId="1BCCDBFB" w:rsidR="005C769F" w:rsidRPr="009E7835" w:rsidRDefault="005C769F" w:rsidP="005C769F">
            <w:pPr>
              <w:ind w:right="-72"/>
              <w:jc w:val="right"/>
              <w:rPr>
                <w:rFonts w:eastAsia="Arial Unicode MS"/>
                <w:sz w:val="20"/>
                <w:szCs w:val="20"/>
                <w:cs/>
              </w:rPr>
            </w:pPr>
            <w:r w:rsidRPr="009E7835">
              <w:rPr>
                <w:rFonts w:eastAsia="Arial Unicode MS"/>
                <w:sz w:val="20"/>
                <w:szCs w:val="20"/>
                <w:lang w:val="en-GB"/>
              </w:rPr>
              <w:t>718</w:t>
            </w:r>
            <w:r w:rsidRPr="009E7835">
              <w:rPr>
                <w:rFonts w:eastAsia="Arial Unicode MS"/>
                <w:sz w:val="20"/>
                <w:szCs w:val="20"/>
              </w:rPr>
              <w:t>,</w:t>
            </w:r>
            <w:r w:rsidRPr="009E7835">
              <w:rPr>
                <w:rFonts w:eastAsia="Arial Unicode MS"/>
                <w:sz w:val="20"/>
                <w:szCs w:val="20"/>
                <w:lang w:val="en-GB"/>
              </w:rPr>
              <w:t>831</w:t>
            </w:r>
            <w:r w:rsidRPr="009E7835">
              <w:rPr>
                <w:rFonts w:eastAsia="Arial Unicode MS"/>
                <w:sz w:val="20"/>
                <w:szCs w:val="20"/>
              </w:rPr>
              <w:t>,</w:t>
            </w:r>
            <w:r w:rsidRPr="009E7835">
              <w:rPr>
                <w:rFonts w:eastAsia="Arial Unicode MS"/>
                <w:sz w:val="20"/>
                <w:szCs w:val="20"/>
                <w:lang w:val="en-GB"/>
              </w:rPr>
              <w:t>887</w:t>
            </w:r>
          </w:p>
        </w:tc>
        <w:tc>
          <w:tcPr>
            <w:tcW w:w="1397" w:type="dxa"/>
            <w:tcBorders>
              <w:top w:val="nil"/>
              <w:left w:val="nil"/>
              <w:bottom w:val="nil"/>
              <w:right w:val="nil"/>
            </w:tcBorders>
            <w:vAlign w:val="bottom"/>
          </w:tcPr>
          <w:p w14:paraId="66298F3E" w14:textId="6AA90A01" w:rsidR="005C769F" w:rsidRPr="009E7835" w:rsidRDefault="005C769F" w:rsidP="005C769F">
            <w:pPr>
              <w:ind w:right="-72"/>
              <w:jc w:val="right"/>
              <w:rPr>
                <w:rFonts w:eastAsia="Arial Unicode MS"/>
                <w:sz w:val="20"/>
                <w:szCs w:val="20"/>
                <w:cs/>
              </w:rPr>
            </w:pPr>
            <w:r w:rsidRPr="009E7835">
              <w:rPr>
                <w:rFonts w:eastAsia="Arial Unicode MS"/>
                <w:sz w:val="20"/>
                <w:szCs w:val="20"/>
                <w:lang w:val="en-GB"/>
              </w:rPr>
              <w:t>771</w:t>
            </w:r>
            <w:r w:rsidRPr="009E7835">
              <w:rPr>
                <w:rFonts w:eastAsia="Arial Unicode MS"/>
                <w:sz w:val="20"/>
                <w:szCs w:val="20"/>
              </w:rPr>
              <w:t>,</w:t>
            </w:r>
            <w:r w:rsidRPr="009E7835">
              <w:rPr>
                <w:rFonts w:eastAsia="Arial Unicode MS"/>
                <w:sz w:val="20"/>
                <w:szCs w:val="20"/>
                <w:lang w:val="en-GB"/>
              </w:rPr>
              <w:t>407</w:t>
            </w:r>
            <w:r w:rsidRPr="009E7835">
              <w:rPr>
                <w:rFonts w:eastAsia="Arial Unicode MS"/>
                <w:sz w:val="20"/>
                <w:szCs w:val="20"/>
              </w:rPr>
              <w:t>,</w:t>
            </w:r>
            <w:r w:rsidRPr="009E7835">
              <w:rPr>
                <w:rFonts w:eastAsia="Arial Unicode MS"/>
                <w:sz w:val="20"/>
                <w:szCs w:val="20"/>
                <w:lang w:val="en-GB"/>
              </w:rPr>
              <w:t>804</w:t>
            </w:r>
          </w:p>
        </w:tc>
        <w:tc>
          <w:tcPr>
            <w:tcW w:w="1462" w:type="dxa"/>
            <w:tcBorders>
              <w:top w:val="nil"/>
              <w:left w:val="nil"/>
              <w:bottom w:val="nil"/>
              <w:right w:val="nil"/>
            </w:tcBorders>
            <w:shd w:val="clear" w:color="auto" w:fill="FAFAFA"/>
            <w:vAlign w:val="bottom"/>
          </w:tcPr>
          <w:p w14:paraId="2855F884" w14:textId="7F61449B" w:rsidR="005C769F" w:rsidRPr="009E7835" w:rsidRDefault="005C769F" w:rsidP="005C769F">
            <w:pPr>
              <w:ind w:right="-72"/>
              <w:jc w:val="right"/>
              <w:rPr>
                <w:rFonts w:eastAsia="Arial Unicode MS"/>
                <w:sz w:val="20"/>
                <w:szCs w:val="20"/>
                <w:lang w:val="en-GB"/>
              </w:rPr>
            </w:pPr>
            <w:r w:rsidRPr="009E7835">
              <w:rPr>
                <w:rFonts w:eastAsia="Arial Unicode MS"/>
                <w:sz w:val="20"/>
                <w:szCs w:val="20"/>
                <w:lang w:val="en-GB"/>
              </w:rPr>
              <w:t>-</w:t>
            </w:r>
          </w:p>
        </w:tc>
        <w:tc>
          <w:tcPr>
            <w:tcW w:w="1397" w:type="dxa"/>
            <w:tcBorders>
              <w:top w:val="nil"/>
              <w:left w:val="nil"/>
              <w:bottom w:val="nil"/>
              <w:right w:val="nil"/>
            </w:tcBorders>
          </w:tcPr>
          <w:p w14:paraId="4B1DEE59" w14:textId="77777777" w:rsidR="005C769F" w:rsidRPr="009E7835" w:rsidRDefault="005C769F" w:rsidP="005C769F">
            <w:pPr>
              <w:ind w:right="-72"/>
              <w:jc w:val="right"/>
              <w:rPr>
                <w:rFonts w:eastAsia="Arial Unicode MS"/>
                <w:sz w:val="20"/>
                <w:szCs w:val="20"/>
              </w:rPr>
            </w:pPr>
          </w:p>
          <w:p w14:paraId="3E7A4E4B" w14:textId="564DA053" w:rsidR="005C769F" w:rsidRPr="009E7835" w:rsidRDefault="005C769F" w:rsidP="005C769F">
            <w:pPr>
              <w:ind w:right="-72"/>
              <w:jc w:val="right"/>
              <w:rPr>
                <w:rFonts w:eastAsia="Arial Unicode MS"/>
                <w:sz w:val="20"/>
                <w:szCs w:val="20"/>
                <w:lang w:val="en-GB"/>
              </w:rPr>
            </w:pPr>
            <w:r w:rsidRPr="009E7835">
              <w:rPr>
                <w:rFonts w:eastAsia="Arial Unicode MS"/>
                <w:sz w:val="20"/>
                <w:szCs w:val="20"/>
              </w:rPr>
              <w:t>-</w:t>
            </w:r>
          </w:p>
        </w:tc>
      </w:tr>
      <w:tr w:rsidR="005C769F" w:rsidRPr="009E7835" w14:paraId="41ADB69D" w14:textId="77777777" w:rsidTr="00317C0A">
        <w:trPr>
          <w:trHeight w:val="227"/>
        </w:trPr>
        <w:tc>
          <w:tcPr>
            <w:tcW w:w="3283" w:type="dxa"/>
            <w:tcBorders>
              <w:top w:val="nil"/>
              <w:left w:val="nil"/>
              <w:bottom w:val="nil"/>
              <w:right w:val="nil"/>
            </w:tcBorders>
          </w:tcPr>
          <w:p w14:paraId="3C696F63" w14:textId="2E158867" w:rsidR="005C769F" w:rsidRPr="009E7835" w:rsidRDefault="005C769F" w:rsidP="005C769F">
            <w:pPr>
              <w:ind w:left="-120"/>
              <w:rPr>
                <w:rFonts w:eastAsia="Arial Unicode MS"/>
                <w:spacing w:val="-4"/>
                <w:sz w:val="20"/>
                <w:szCs w:val="20"/>
              </w:rPr>
            </w:pPr>
            <w:r w:rsidRPr="009E7835">
              <w:rPr>
                <w:rFonts w:eastAsia="Arial Unicode MS"/>
                <w:spacing w:val="-4"/>
                <w:sz w:val="20"/>
                <w:szCs w:val="20"/>
              </w:rPr>
              <w:t>Derivative assets</w:t>
            </w:r>
          </w:p>
          <w:p w14:paraId="3AB9EF29" w14:textId="6634891E" w:rsidR="005C769F" w:rsidRPr="009E7835" w:rsidRDefault="005C769F" w:rsidP="005C769F">
            <w:pPr>
              <w:ind w:left="-120"/>
              <w:rPr>
                <w:rFonts w:eastAsia="Arial Unicode MS"/>
                <w:spacing w:val="-4"/>
                <w:sz w:val="20"/>
                <w:szCs w:val="20"/>
              </w:rPr>
            </w:pPr>
            <w:r w:rsidRPr="009E7835">
              <w:rPr>
                <w:rFonts w:eastAsia="Arial Unicode MS"/>
                <w:spacing w:val="-4"/>
                <w:sz w:val="20"/>
                <w:szCs w:val="20"/>
              </w:rPr>
              <w:t xml:space="preserve">   - Foreign currency forward contract</w:t>
            </w:r>
          </w:p>
        </w:tc>
        <w:tc>
          <w:tcPr>
            <w:tcW w:w="1469" w:type="dxa"/>
            <w:tcBorders>
              <w:top w:val="nil"/>
              <w:left w:val="nil"/>
              <w:bottom w:val="nil"/>
              <w:right w:val="nil"/>
            </w:tcBorders>
            <w:shd w:val="clear" w:color="auto" w:fill="F8F8F8"/>
            <w:vAlign w:val="bottom"/>
          </w:tcPr>
          <w:p w14:paraId="0A18C260" w14:textId="7D45F1FC" w:rsidR="005C769F" w:rsidRPr="009E7835" w:rsidRDefault="005C769F" w:rsidP="005C769F">
            <w:pPr>
              <w:ind w:right="-72"/>
              <w:jc w:val="right"/>
              <w:rPr>
                <w:rFonts w:eastAsia="Arial Unicode MS"/>
                <w:sz w:val="20"/>
                <w:szCs w:val="20"/>
                <w:cs/>
              </w:rPr>
            </w:pPr>
            <w:r w:rsidRPr="009E7835">
              <w:rPr>
                <w:rFonts w:eastAsia="Arial Unicode MS"/>
                <w:sz w:val="20"/>
                <w:szCs w:val="20"/>
              </w:rPr>
              <w:t>-</w:t>
            </w:r>
          </w:p>
        </w:tc>
        <w:tc>
          <w:tcPr>
            <w:tcW w:w="1397" w:type="dxa"/>
            <w:tcBorders>
              <w:top w:val="nil"/>
              <w:left w:val="nil"/>
              <w:bottom w:val="nil"/>
              <w:right w:val="nil"/>
            </w:tcBorders>
            <w:vAlign w:val="bottom"/>
          </w:tcPr>
          <w:p w14:paraId="72E5A57A" w14:textId="7B0C81BE" w:rsidR="005C769F" w:rsidRPr="009E7835" w:rsidRDefault="005C769F" w:rsidP="005C769F">
            <w:pPr>
              <w:ind w:right="-72"/>
              <w:jc w:val="right"/>
              <w:rPr>
                <w:rFonts w:eastAsia="Arial Unicode MS"/>
                <w:sz w:val="20"/>
                <w:szCs w:val="20"/>
                <w:lang w:val="en-GB"/>
              </w:rPr>
            </w:pPr>
            <w:r w:rsidRPr="009E7835">
              <w:rPr>
                <w:rFonts w:eastAsia="Arial Unicode MS"/>
                <w:sz w:val="20"/>
                <w:szCs w:val="20"/>
              </w:rPr>
              <w:t>-</w:t>
            </w:r>
          </w:p>
        </w:tc>
        <w:tc>
          <w:tcPr>
            <w:tcW w:w="1462" w:type="dxa"/>
            <w:tcBorders>
              <w:top w:val="nil"/>
              <w:left w:val="nil"/>
              <w:bottom w:val="nil"/>
              <w:right w:val="nil"/>
            </w:tcBorders>
            <w:shd w:val="clear" w:color="auto" w:fill="FAFAFA"/>
            <w:vAlign w:val="bottom"/>
          </w:tcPr>
          <w:p w14:paraId="6F0A39E5" w14:textId="6E28F068" w:rsidR="005C769F" w:rsidRPr="009E7835" w:rsidRDefault="005C769F" w:rsidP="005C769F">
            <w:pPr>
              <w:ind w:right="-72"/>
              <w:jc w:val="right"/>
              <w:rPr>
                <w:rFonts w:eastAsia="Arial Unicode MS"/>
                <w:sz w:val="20"/>
                <w:szCs w:val="20"/>
              </w:rPr>
            </w:pPr>
            <w:r w:rsidRPr="009E7835">
              <w:rPr>
                <w:rFonts w:eastAsia="Arial Unicode MS"/>
                <w:sz w:val="20"/>
                <w:szCs w:val="20"/>
                <w:lang w:val="en-GB"/>
              </w:rPr>
              <w:t>231</w:t>
            </w:r>
            <w:r w:rsidRPr="009E7835">
              <w:rPr>
                <w:rFonts w:eastAsia="Arial Unicode MS"/>
                <w:sz w:val="20"/>
                <w:szCs w:val="20"/>
              </w:rPr>
              <w:t>,</w:t>
            </w:r>
            <w:r w:rsidRPr="009E7835">
              <w:rPr>
                <w:rFonts w:eastAsia="Arial Unicode MS"/>
                <w:sz w:val="20"/>
                <w:szCs w:val="20"/>
                <w:lang w:val="en-GB"/>
              </w:rPr>
              <w:t>126</w:t>
            </w:r>
          </w:p>
        </w:tc>
        <w:tc>
          <w:tcPr>
            <w:tcW w:w="1397" w:type="dxa"/>
            <w:tcBorders>
              <w:top w:val="nil"/>
              <w:left w:val="nil"/>
              <w:bottom w:val="nil"/>
              <w:right w:val="nil"/>
            </w:tcBorders>
            <w:vAlign w:val="bottom"/>
          </w:tcPr>
          <w:p w14:paraId="765BFAB4" w14:textId="75C5B73B" w:rsidR="005C769F" w:rsidRPr="009E7835" w:rsidRDefault="005C769F" w:rsidP="005C769F">
            <w:pPr>
              <w:ind w:right="-72"/>
              <w:jc w:val="right"/>
              <w:rPr>
                <w:rFonts w:eastAsia="Arial Unicode MS"/>
                <w:sz w:val="20"/>
                <w:szCs w:val="20"/>
                <w:lang w:val="en-GB"/>
              </w:rPr>
            </w:pPr>
            <w:r w:rsidRPr="009E7835">
              <w:rPr>
                <w:rFonts w:eastAsia="Arial Unicode MS"/>
                <w:sz w:val="20"/>
                <w:szCs w:val="20"/>
                <w:lang w:val="en-GB"/>
              </w:rPr>
              <w:t>74</w:t>
            </w:r>
            <w:r w:rsidRPr="009E7835">
              <w:rPr>
                <w:rFonts w:eastAsia="Arial Unicode MS"/>
                <w:sz w:val="20"/>
                <w:szCs w:val="20"/>
              </w:rPr>
              <w:t>,</w:t>
            </w:r>
            <w:r w:rsidRPr="009E7835">
              <w:rPr>
                <w:rFonts w:eastAsia="Arial Unicode MS"/>
                <w:sz w:val="20"/>
                <w:szCs w:val="20"/>
                <w:lang w:val="en-GB"/>
              </w:rPr>
              <w:t>968</w:t>
            </w:r>
          </w:p>
        </w:tc>
      </w:tr>
    </w:tbl>
    <w:p w14:paraId="5EBF30A5" w14:textId="77777777" w:rsidR="00F271E7" w:rsidRPr="009E7835" w:rsidRDefault="00F271E7" w:rsidP="0066565A">
      <w:pPr>
        <w:jc w:val="thaiDistribute"/>
        <w:rPr>
          <w:sz w:val="20"/>
          <w:szCs w:val="20"/>
        </w:rPr>
      </w:pPr>
    </w:p>
    <w:p w14:paraId="025B5135" w14:textId="05A88DE3" w:rsidR="00D0261B" w:rsidRPr="009E7835" w:rsidRDefault="000065A8" w:rsidP="0066565A">
      <w:pPr>
        <w:jc w:val="thaiDistribute"/>
        <w:rPr>
          <w:sz w:val="20"/>
          <w:szCs w:val="20"/>
        </w:rPr>
      </w:pPr>
      <w:r w:rsidRPr="009E7835">
        <w:rPr>
          <w:sz w:val="20"/>
          <w:szCs w:val="20"/>
        </w:rPr>
        <w:t xml:space="preserve">Other </w:t>
      </w:r>
      <w:r w:rsidR="00D0261B" w:rsidRPr="009E7835">
        <w:rPr>
          <w:sz w:val="20"/>
          <w:szCs w:val="20"/>
        </w:rPr>
        <w:t>than</w:t>
      </w:r>
      <w:r w:rsidRPr="009E7835">
        <w:rPr>
          <w:sz w:val="20"/>
          <w:szCs w:val="20"/>
        </w:rPr>
        <w:t xml:space="preserve"> financial </w:t>
      </w:r>
      <w:r w:rsidR="00A23825" w:rsidRPr="009E7835">
        <w:rPr>
          <w:sz w:val="20"/>
          <w:szCs w:val="20"/>
        </w:rPr>
        <w:t>instruments</w:t>
      </w:r>
      <w:r w:rsidRPr="009E7835">
        <w:rPr>
          <w:sz w:val="20"/>
          <w:szCs w:val="20"/>
        </w:rPr>
        <w:t xml:space="preserve"> </w:t>
      </w:r>
      <w:r w:rsidR="00D0261B" w:rsidRPr="009E7835">
        <w:rPr>
          <w:sz w:val="20"/>
          <w:szCs w:val="20"/>
        </w:rPr>
        <w:t>measured</w:t>
      </w:r>
      <w:r w:rsidRPr="009E7835">
        <w:rPr>
          <w:sz w:val="20"/>
          <w:szCs w:val="20"/>
        </w:rPr>
        <w:t xml:space="preserve"> at fair value </w:t>
      </w:r>
      <w:r w:rsidR="00BB61CF" w:rsidRPr="009E7835">
        <w:rPr>
          <w:sz w:val="20"/>
          <w:szCs w:val="20"/>
        </w:rPr>
        <w:t xml:space="preserve">as </w:t>
      </w:r>
      <w:r w:rsidR="0022133C" w:rsidRPr="009E7835">
        <w:rPr>
          <w:spacing w:val="-6"/>
          <w:sz w:val="20"/>
          <w:szCs w:val="20"/>
        </w:rPr>
        <w:t>above</w:t>
      </w:r>
      <w:r w:rsidR="001E06BA" w:rsidRPr="009E7835">
        <w:rPr>
          <w:spacing w:val="-6"/>
          <w:sz w:val="20"/>
          <w:szCs w:val="20"/>
        </w:rPr>
        <w:t>, th</w:t>
      </w:r>
      <w:r w:rsidRPr="009E7835">
        <w:rPr>
          <w:spacing w:val="-6"/>
          <w:sz w:val="20"/>
          <w:szCs w:val="20"/>
        </w:rPr>
        <w:t xml:space="preserve">e financial assets and liabilities </w:t>
      </w:r>
      <w:r w:rsidR="00D0261B" w:rsidRPr="009E7835">
        <w:rPr>
          <w:spacing w:val="-6"/>
          <w:sz w:val="20"/>
          <w:szCs w:val="20"/>
        </w:rPr>
        <w:t>owned by the</w:t>
      </w:r>
      <w:r w:rsidRPr="009E7835">
        <w:rPr>
          <w:spacing w:val="-6"/>
          <w:sz w:val="20"/>
          <w:szCs w:val="20"/>
        </w:rPr>
        <w:t xml:space="preserve"> Company </w:t>
      </w:r>
      <w:r w:rsidR="009C71FA" w:rsidRPr="009E7835">
        <w:rPr>
          <w:spacing w:val="-6"/>
          <w:sz w:val="20"/>
          <w:szCs w:val="20"/>
        </w:rPr>
        <w:t>are short-term</w:t>
      </w:r>
      <w:r w:rsidR="00297BA2" w:rsidRPr="009E7835">
        <w:rPr>
          <w:spacing w:val="-6"/>
          <w:sz w:val="20"/>
          <w:szCs w:val="20"/>
        </w:rPr>
        <w:t>,</w:t>
      </w:r>
      <w:r w:rsidR="009C71FA" w:rsidRPr="009E7835">
        <w:rPr>
          <w:sz w:val="20"/>
          <w:szCs w:val="20"/>
        </w:rPr>
        <w:t xml:space="preserve"> </w:t>
      </w:r>
      <w:r w:rsidR="00BB61CF" w:rsidRPr="009E7835">
        <w:rPr>
          <w:sz w:val="20"/>
          <w:szCs w:val="20"/>
        </w:rPr>
        <w:t>t</w:t>
      </w:r>
      <w:r w:rsidR="001E06BA" w:rsidRPr="009E7835">
        <w:rPr>
          <w:sz w:val="20"/>
          <w:szCs w:val="20"/>
        </w:rPr>
        <w:t>herefore,</w:t>
      </w:r>
      <w:r w:rsidR="00BB61CF" w:rsidRPr="009E7835">
        <w:t xml:space="preserve"> </w:t>
      </w:r>
      <w:r w:rsidR="001E06BA" w:rsidRPr="009E7835">
        <w:rPr>
          <w:sz w:val="20"/>
          <w:szCs w:val="20"/>
        </w:rPr>
        <w:t xml:space="preserve">fair values of financial assets </w:t>
      </w:r>
      <w:r w:rsidR="00CC4203" w:rsidRPr="009E7835">
        <w:rPr>
          <w:sz w:val="20"/>
          <w:szCs w:val="20"/>
        </w:rPr>
        <w:t xml:space="preserve">and financial </w:t>
      </w:r>
      <w:r w:rsidR="001E06BA" w:rsidRPr="009E7835">
        <w:rPr>
          <w:sz w:val="20"/>
          <w:szCs w:val="20"/>
        </w:rPr>
        <w:t>liabilities of the Company are not materially different to their carrying amounts</w:t>
      </w:r>
      <w:r w:rsidR="00A23825" w:rsidRPr="009E7835">
        <w:rPr>
          <w:sz w:val="20"/>
          <w:szCs w:val="20"/>
        </w:rPr>
        <w:t>,</w:t>
      </w:r>
      <w:r w:rsidR="009C71FA" w:rsidRPr="009E7835">
        <w:rPr>
          <w:sz w:val="20"/>
          <w:szCs w:val="20"/>
        </w:rPr>
        <w:t xml:space="preserve"> </w:t>
      </w:r>
      <w:r w:rsidR="00D0261B" w:rsidRPr="009E7835">
        <w:rPr>
          <w:sz w:val="20"/>
          <w:szCs w:val="20"/>
        </w:rPr>
        <w:t>except for the following:</w:t>
      </w:r>
    </w:p>
    <w:p w14:paraId="140BB0AC" w14:textId="2B9C9C09" w:rsidR="003C1C1E" w:rsidRPr="009E7835" w:rsidRDefault="003C1C1E" w:rsidP="0066565A">
      <w:pPr>
        <w:jc w:val="thaiDistribute"/>
        <w:rPr>
          <w:sz w:val="20"/>
          <w:szCs w:val="20"/>
        </w:rPr>
      </w:pPr>
    </w:p>
    <w:tbl>
      <w:tblPr>
        <w:tblW w:w="90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7A3084" w:rsidRPr="009E7835" w14:paraId="69430A5D" w14:textId="77777777" w:rsidTr="00497EE5">
        <w:trPr>
          <w:trHeight w:val="127"/>
        </w:trPr>
        <w:tc>
          <w:tcPr>
            <w:tcW w:w="5850" w:type="dxa"/>
            <w:tcBorders>
              <w:top w:val="nil"/>
              <w:left w:val="nil"/>
              <w:bottom w:val="nil"/>
              <w:right w:val="nil"/>
            </w:tcBorders>
          </w:tcPr>
          <w:p w14:paraId="3CEF6F80" w14:textId="1C1BDCA7" w:rsidR="0055232B" w:rsidRPr="009E7835" w:rsidRDefault="0055232B" w:rsidP="0066565A">
            <w:pPr>
              <w:rPr>
                <w:rFonts w:eastAsia="Arial Unicode MS"/>
                <w:b/>
                <w:bCs/>
                <w:sz w:val="20"/>
                <w:szCs w:val="20"/>
                <w:cs/>
              </w:rPr>
            </w:pPr>
          </w:p>
        </w:tc>
        <w:tc>
          <w:tcPr>
            <w:tcW w:w="1584" w:type="dxa"/>
            <w:tcBorders>
              <w:top w:val="single" w:sz="4" w:space="0" w:color="auto"/>
              <w:left w:val="nil"/>
              <w:bottom w:val="single" w:sz="4" w:space="0" w:color="auto"/>
              <w:right w:val="nil"/>
            </w:tcBorders>
            <w:hideMark/>
          </w:tcPr>
          <w:p w14:paraId="5E440D80" w14:textId="77777777" w:rsidR="000065A8" w:rsidRPr="009E7835" w:rsidRDefault="000065A8" w:rsidP="0066565A">
            <w:pPr>
              <w:ind w:right="-72"/>
              <w:jc w:val="right"/>
              <w:rPr>
                <w:rFonts w:eastAsia="Arial Unicode MS"/>
                <w:b/>
                <w:bCs/>
                <w:sz w:val="20"/>
                <w:szCs w:val="20"/>
                <w:lang w:val="en-GB"/>
              </w:rPr>
            </w:pPr>
            <w:r w:rsidRPr="009E7835">
              <w:rPr>
                <w:rFonts w:eastAsia="Arial Unicode MS"/>
                <w:b/>
                <w:bCs/>
                <w:sz w:val="20"/>
                <w:szCs w:val="20"/>
                <w:lang w:val="en-GB"/>
              </w:rPr>
              <w:t>Carrying amount</w:t>
            </w:r>
          </w:p>
          <w:p w14:paraId="7DFFF5D7" w14:textId="73C6E347" w:rsidR="0055232B" w:rsidRPr="009E7835" w:rsidRDefault="000065A8" w:rsidP="0066565A">
            <w:pPr>
              <w:ind w:right="-72"/>
              <w:jc w:val="right"/>
              <w:rPr>
                <w:rFonts w:eastAsia="Arial Unicode MS"/>
                <w:b/>
                <w:bCs/>
                <w:sz w:val="20"/>
                <w:szCs w:val="20"/>
              </w:rPr>
            </w:pPr>
            <w:r w:rsidRPr="009E7835">
              <w:rPr>
                <w:rFonts w:eastAsia="Arial Unicode MS"/>
                <w:b/>
                <w:bCs/>
                <w:sz w:val="20"/>
                <w:szCs w:val="20"/>
                <w:lang w:val="en-GB"/>
              </w:rPr>
              <w:t>Baht</w:t>
            </w:r>
          </w:p>
        </w:tc>
        <w:tc>
          <w:tcPr>
            <w:tcW w:w="1584" w:type="dxa"/>
            <w:tcBorders>
              <w:top w:val="single" w:sz="4" w:space="0" w:color="auto"/>
              <w:left w:val="nil"/>
              <w:bottom w:val="single" w:sz="4" w:space="0" w:color="auto"/>
              <w:right w:val="nil"/>
            </w:tcBorders>
            <w:hideMark/>
          </w:tcPr>
          <w:p w14:paraId="1171F96F" w14:textId="77777777" w:rsidR="009837C8" w:rsidRPr="009E7835" w:rsidRDefault="009837C8" w:rsidP="0066565A">
            <w:pPr>
              <w:ind w:right="-72"/>
              <w:jc w:val="right"/>
              <w:rPr>
                <w:rFonts w:eastAsia="Arial Unicode MS"/>
                <w:b/>
                <w:bCs/>
                <w:sz w:val="20"/>
                <w:szCs w:val="20"/>
                <w:lang w:val="en-GB"/>
              </w:rPr>
            </w:pPr>
          </w:p>
          <w:p w14:paraId="7346CF7B" w14:textId="7C883BFB" w:rsidR="000065A8" w:rsidRPr="009E7835" w:rsidRDefault="000065A8" w:rsidP="0066565A">
            <w:pPr>
              <w:ind w:right="-72"/>
              <w:jc w:val="right"/>
              <w:rPr>
                <w:rFonts w:eastAsia="Arial Unicode MS"/>
                <w:b/>
                <w:bCs/>
                <w:sz w:val="20"/>
                <w:szCs w:val="20"/>
                <w:lang w:val="en-GB"/>
              </w:rPr>
            </w:pPr>
            <w:r w:rsidRPr="009E7835">
              <w:rPr>
                <w:rFonts w:eastAsia="Arial Unicode MS"/>
                <w:b/>
                <w:bCs/>
                <w:sz w:val="20"/>
                <w:szCs w:val="20"/>
                <w:lang w:val="en-GB"/>
              </w:rPr>
              <w:t>Fair value</w:t>
            </w:r>
          </w:p>
          <w:p w14:paraId="6B990ADF" w14:textId="7E92A208" w:rsidR="0055232B" w:rsidRPr="009E7835" w:rsidRDefault="000065A8" w:rsidP="0066565A">
            <w:pPr>
              <w:ind w:right="-72"/>
              <w:jc w:val="right"/>
              <w:rPr>
                <w:rFonts w:eastAsia="Arial Unicode MS"/>
                <w:b/>
                <w:bCs/>
                <w:sz w:val="20"/>
                <w:szCs w:val="20"/>
              </w:rPr>
            </w:pPr>
            <w:r w:rsidRPr="009E7835">
              <w:rPr>
                <w:rFonts w:eastAsia="Arial Unicode MS"/>
                <w:b/>
                <w:bCs/>
                <w:sz w:val="20"/>
                <w:szCs w:val="20"/>
                <w:lang w:val="en-GB"/>
              </w:rPr>
              <w:t>Baht</w:t>
            </w:r>
          </w:p>
        </w:tc>
      </w:tr>
      <w:tr w:rsidR="007A3084" w:rsidRPr="009E7835" w14:paraId="7C2F91C7" w14:textId="77777777" w:rsidTr="00912E63">
        <w:tc>
          <w:tcPr>
            <w:tcW w:w="5850" w:type="dxa"/>
            <w:tcBorders>
              <w:top w:val="nil"/>
              <w:left w:val="nil"/>
              <w:bottom w:val="nil"/>
              <w:right w:val="nil"/>
            </w:tcBorders>
          </w:tcPr>
          <w:p w14:paraId="4BF18DA4" w14:textId="3D2426D3" w:rsidR="0055232B" w:rsidRPr="009E7835" w:rsidRDefault="0055232B" w:rsidP="0066565A">
            <w:pPr>
              <w:rPr>
                <w:rFonts w:eastAsia="Arial Unicode MS"/>
                <w:sz w:val="20"/>
                <w:szCs w:val="20"/>
              </w:rPr>
            </w:pPr>
          </w:p>
        </w:tc>
        <w:tc>
          <w:tcPr>
            <w:tcW w:w="1584" w:type="dxa"/>
            <w:tcBorders>
              <w:top w:val="single" w:sz="4" w:space="0" w:color="auto"/>
              <w:left w:val="nil"/>
              <w:bottom w:val="nil"/>
              <w:right w:val="nil"/>
            </w:tcBorders>
            <w:shd w:val="clear" w:color="auto" w:fill="FAFAFA"/>
          </w:tcPr>
          <w:p w14:paraId="0CD3B016" w14:textId="77777777" w:rsidR="0055232B" w:rsidRPr="009E7835" w:rsidRDefault="0055232B" w:rsidP="0066565A">
            <w:pPr>
              <w:ind w:right="-72"/>
              <w:jc w:val="right"/>
              <w:rPr>
                <w:rFonts w:eastAsia="Arial Unicode MS"/>
                <w:sz w:val="20"/>
                <w:szCs w:val="20"/>
              </w:rPr>
            </w:pPr>
          </w:p>
        </w:tc>
        <w:tc>
          <w:tcPr>
            <w:tcW w:w="1584" w:type="dxa"/>
            <w:tcBorders>
              <w:top w:val="single" w:sz="4" w:space="0" w:color="auto"/>
              <w:left w:val="nil"/>
              <w:bottom w:val="nil"/>
              <w:right w:val="nil"/>
            </w:tcBorders>
            <w:shd w:val="clear" w:color="auto" w:fill="FAFAFA"/>
          </w:tcPr>
          <w:p w14:paraId="3016F7DC" w14:textId="77777777" w:rsidR="0055232B" w:rsidRPr="009E7835" w:rsidRDefault="0055232B" w:rsidP="0066565A">
            <w:pPr>
              <w:ind w:right="-72"/>
              <w:jc w:val="right"/>
              <w:rPr>
                <w:rFonts w:eastAsia="Arial Unicode MS"/>
                <w:sz w:val="20"/>
                <w:szCs w:val="20"/>
              </w:rPr>
            </w:pPr>
          </w:p>
        </w:tc>
      </w:tr>
      <w:tr w:rsidR="007A3084" w:rsidRPr="009E7835" w14:paraId="48750E01" w14:textId="77777777" w:rsidTr="00912E63">
        <w:tc>
          <w:tcPr>
            <w:tcW w:w="5850" w:type="dxa"/>
            <w:tcBorders>
              <w:top w:val="nil"/>
              <w:left w:val="nil"/>
              <w:bottom w:val="nil"/>
              <w:right w:val="nil"/>
            </w:tcBorders>
          </w:tcPr>
          <w:p w14:paraId="72A49697" w14:textId="423ACC71" w:rsidR="006E3A5C" w:rsidRPr="009E7835" w:rsidRDefault="000065A8" w:rsidP="0066565A">
            <w:pPr>
              <w:ind w:left="-93"/>
              <w:rPr>
                <w:rFonts w:eastAsia="Arial Unicode MS"/>
                <w:b/>
                <w:bCs/>
                <w:sz w:val="20"/>
                <w:szCs w:val="20"/>
                <w:cs/>
              </w:rPr>
            </w:pPr>
            <w:r w:rsidRPr="009E7835">
              <w:rPr>
                <w:rFonts w:eastAsia="Arial Unicode MS"/>
                <w:b/>
                <w:bCs/>
                <w:sz w:val="20"/>
                <w:szCs w:val="20"/>
              </w:rPr>
              <w:t xml:space="preserve">As at </w:t>
            </w:r>
            <w:r w:rsidR="008D6BCC" w:rsidRPr="009E7835">
              <w:rPr>
                <w:rFonts w:eastAsia="Arial Unicode MS"/>
                <w:b/>
                <w:bCs/>
                <w:sz w:val="20"/>
                <w:szCs w:val="20"/>
                <w:lang w:val="en-GB"/>
              </w:rPr>
              <w:t>31 March</w:t>
            </w:r>
            <w:r w:rsidRPr="009E7835">
              <w:rPr>
                <w:rFonts w:eastAsia="Arial Unicode MS"/>
                <w:b/>
                <w:bCs/>
                <w:sz w:val="20"/>
                <w:szCs w:val="20"/>
              </w:rPr>
              <w:t xml:space="preserve"> </w:t>
            </w:r>
            <w:r w:rsidR="00FF2C1B" w:rsidRPr="009E7835">
              <w:rPr>
                <w:rFonts w:eastAsia="Arial Unicode MS"/>
                <w:b/>
                <w:bCs/>
                <w:sz w:val="20"/>
                <w:szCs w:val="20"/>
                <w:lang w:val="en-GB"/>
              </w:rPr>
              <w:t>202</w:t>
            </w:r>
            <w:r w:rsidR="008D6BCC" w:rsidRPr="009E7835">
              <w:rPr>
                <w:rFonts w:eastAsia="Arial Unicode MS"/>
                <w:b/>
                <w:bCs/>
                <w:sz w:val="20"/>
                <w:szCs w:val="20"/>
                <w:lang w:val="en-GB"/>
              </w:rPr>
              <w:t>4</w:t>
            </w:r>
            <w:r w:rsidRPr="009E7835">
              <w:rPr>
                <w:rFonts w:eastAsia="Arial Unicode MS"/>
                <w:b/>
                <w:bCs/>
                <w:sz w:val="20"/>
                <w:szCs w:val="20"/>
              </w:rPr>
              <w:t xml:space="preserve"> </w:t>
            </w:r>
            <w:r w:rsidR="006E3A5C" w:rsidRPr="009E7835">
              <w:rPr>
                <w:rFonts w:eastAsia="Arial Unicode MS"/>
                <w:b/>
                <w:bCs/>
                <w:sz w:val="20"/>
                <w:szCs w:val="20"/>
              </w:rPr>
              <w:t>(</w:t>
            </w:r>
            <w:r w:rsidRPr="009E7835">
              <w:rPr>
                <w:rFonts w:eastAsia="Arial Unicode MS"/>
                <w:b/>
                <w:bCs/>
                <w:sz w:val="20"/>
                <w:szCs w:val="20"/>
              </w:rPr>
              <w:t>Unaudited</w:t>
            </w:r>
            <w:r w:rsidR="006E3A5C" w:rsidRPr="009E7835">
              <w:rPr>
                <w:rFonts w:eastAsia="Arial Unicode MS"/>
                <w:b/>
                <w:bCs/>
                <w:sz w:val="20"/>
                <w:szCs w:val="20"/>
                <w:cs/>
              </w:rPr>
              <w:t>)</w:t>
            </w:r>
          </w:p>
        </w:tc>
        <w:tc>
          <w:tcPr>
            <w:tcW w:w="1584" w:type="dxa"/>
            <w:tcBorders>
              <w:top w:val="nil"/>
              <w:left w:val="nil"/>
              <w:bottom w:val="nil"/>
              <w:right w:val="nil"/>
            </w:tcBorders>
            <w:shd w:val="clear" w:color="auto" w:fill="FAFAFA"/>
          </w:tcPr>
          <w:p w14:paraId="2F32262D" w14:textId="0FB09CA4" w:rsidR="006E3A5C" w:rsidRPr="009E7835" w:rsidRDefault="006E3A5C" w:rsidP="0066565A">
            <w:pPr>
              <w:ind w:right="-72"/>
              <w:jc w:val="right"/>
              <w:rPr>
                <w:rFonts w:eastAsia="Arial Unicode MS"/>
                <w:sz w:val="20"/>
                <w:szCs w:val="20"/>
              </w:rPr>
            </w:pPr>
          </w:p>
        </w:tc>
        <w:tc>
          <w:tcPr>
            <w:tcW w:w="1584" w:type="dxa"/>
            <w:tcBorders>
              <w:top w:val="nil"/>
              <w:left w:val="nil"/>
              <w:bottom w:val="nil"/>
              <w:right w:val="nil"/>
            </w:tcBorders>
            <w:shd w:val="clear" w:color="auto" w:fill="FAFAFA"/>
          </w:tcPr>
          <w:p w14:paraId="31EF67FC" w14:textId="77777777" w:rsidR="006E3A5C" w:rsidRPr="009E7835" w:rsidRDefault="006E3A5C" w:rsidP="0066565A">
            <w:pPr>
              <w:ind w:right="-72"/>
              <w:jc w:val="right"/>
              <w:rPr>
                <w:rFonts w:eastAsia="Arial Unicode MS"/>
                <w:sz w:val="20"/>
                <w:szCs w:val="20"/>
              </w:rPr>
            </w:pPr>
          </w:p>
        </w:tc>
      </w:tr>
      <w:tr w:rsidR="00E826A9" w:rsidRPr="009E7835" w14:paraId="11077683" w14:textId="77777777" w:rsidTr="00BB61CF">
        <w:trPr>
          <w:trHeight w:val="128"/>
        </w:trPr>
        <w:tc>
          <w:tcPr>
            <w:tcW w:w="5850" w:type="dxa"/>
            <w:tcBorders>
              <w:top w:val="nil"/>
              <w:left w:val="nil"/>
              <w:bottom w:val="nil"/>
              <w:right w:val="nil"/>
            </w:tcBorders>
            <w:hideMark/>
          </w:tcPr>
          <w:p w14:paraId="47F87DD9" w14:textId="2FDA4957" w:rsidR="00E826A9" w:rsidRPr="009E7835" w:rsidRDefault="00E826A9" w:rsidP="00E826A9">
            <w:pPr>
              <w:ind w:left="-93"/>
              <w:rPr>
                <w:rFonts w:eastAsia="Arial Unicode MS"/>
                <w:sz w:val="20"/>
                <w:szCs w:val="20"/>
                <w:cs/>
              </w:rPr>
            </w:pPr>
            <w:r w:rsidRPr="009E7835">
              <w:rPr>
                <w:rFonts w:eastAsia="Arial Unicode MS"/>
                <w:sz w:val="20"/>
                <w:szCs w:val="20"/>
              </w:rPr>
              <w:t>Deposits</w:t>
            </w:r>
          </w:p>
        </w:tc>
        <w:tc>
          <w:tcPr>
            <w:tcW w:w="1584" w:type="dxa"/>
            <w:tcBorders>
              <w:top w:val="nil"/>
              <w:left w:val="nil"/>
              <w:bottom w:val="nil"/>
              <w:right w:val="nil"/>
            </w:tcBorders>
            <w:shd w:val="clear" w:color="auto" w:fill="FAFAFA"/>
          </w:tcPr>
          <w:p w14:paraId="2300BFBB" w14:textId="2003BB1C" w:rsidR="00E826A9" w:rsidRPr="009E7835" w:rsidRDefault="00E826A9" w:rsidP="00E826A9">
            <w:pPr>
              <w:ind w:right="-72"/>
              <w:jc w:val="right"/>
              <w:rPr>
                <w:rFonts w:eastAsia="Arial Unicode MS"/>
                <w:sz w:val="20"/>
              </w:rPr>
            </w:pPr>
            <w:r w:rsidRPr="009E7835">
              <w:rPr>
                <w:rFonts w:eastAsia="Arial Unicode MS"/>
                <w:sz w:val="20"/>
              </w:rPr>
              <w:t>98,347,003</w:t>
            </w:r>
          </w:p>
        </w:tc>
        <w:tc>
          <w:tcPr>
            <w:tcW w:w="1584" w:type="dxa"/>
            <w:tcBorders>
              <w:top w:val="nil"/>
              <w:left w:val="nil"/>
              <w:bottom w:val="nil"/>
              <w:right w:val="nil"/>
            </w:tcBorders>
            <w:shd w:val="clear" w:color="auto" w:fill="FAFAFA"/>
          </w:tcPr>
          <w:p w14:paraId="6EC830DD" w14:textId="4A2DD7DF" w:rsidR="00E826A9" w:rsidRPr="009E7835" w:rsidRDefault="00E826A9" w:rsidP="00E826A9">
            <w:pPr>
              <w:ind w:right="-72"/>
              <w:jc w:val="right"/>
              <w:rPr>
                <w:rFonts w:eastAsia="Arial Unicode MS"/>
                <w:sz w:val="20"/>
              </w:rPr>
            </w:pPr>
            <w:r w:rsidRPr="009E7835">
              <w:rPr>
                <w:rFonts w:eastAsia="Arial Unicode MS"/>
                <w:sz w:val="20"/>
              </w:rPr>
              <w:t>98,604,569</w:t>
            </w:r>
          </w:p>
        </w:tc>
      </w:tr>
      <w:tr w:rsidR="0058798C" w:rsidRPr="009E7835" w14:paraId="7844F47D" w14:textId="77777777" w:rsidTr="00BB61CF">
        <w:trPr>
          <w:trHeight w:val="128"/>
        </w:trPr>
        <w:tc>
          <w:tcPr>
            <w:tcW w:w="5850" w:type="dxa"/>
            <w:tcBorders>
              <w:top w:val="nil"/>
              <w:left w:val="nil"/>
              <w:bottom w:val="nil"/>
              <w:right w:val="nil"/>
            </w:tcBorders>
          </w:tcPr>
          <w:p w14:paraId="79AF188F" w14:textId="49FE5EB0" w:rsidR="0058798C" w:rsidRPr="009E7835" w:rsidRDefault="0058798C" w:rsidP="00E826A9">
            <w:pPr>
              <w:ind w:left="-93"/>
              <w:rPr>
                <w:rFonts w:eastAsia="Arial Unicode MS"/>
                <w:sz w:val="20"/>
                <w:szCs w:val="20"/>
              </w:rPr>
            </w:pPr>
            <w:r w:rsidRPr="009E7835">
              <w:rPr>
                <w:rFonts w:eastAsia="Arial Unicode MS"/>
                <w:sz w:val="20"/>
                <w:szCs w:val="20"/>
              </w:rPr>
              <w:t>Long-term investments</w:t>
            </w:r>
          </w:p>
        </w:tc>
        <w:tc>
          <w:tcPr>
            <w:tcW w:w="1584" w:type="dxa"/>
            <w:tcBorders>
              <w:top w:val="nil"/>
              <w:left w:val="nil"/>
              <w:bottom w:val="nil"/>
              <w:right w:val="nil"/>
            </w:tcBorders>
            <w:shd w:val="clear" w:color="auto" w:fill="FAFAFA"/>
          </w:tcPr>
          <w:p w14:paraId="4D4E2B8C" w14:textId="0514B3EB" w:rsidR="0058798C" w:rsidRPr="009E7835" w:rsidRDefault="0058798C" w:rsidP="00E826A9">
            <w:pPr>
              <w:ind w:right="-72"/>
              <w:jc w:val="right"/>
              <w:rPr>
                <w:rFonts w:eastAsia="Arial Unicode MS"/>
                <w:sz w:val="20"/>
              </w:rPr>
            </w:pPr>
            <w:r w:rsidRPr="009E7835">
              <w:rPr>
                <w:rFonts w:eastAsia="Arial Unicode MS"/>
                <w:sz w:val="20"/>
              </w:rPr>
              <w:t>40,104,585</w:t>
            </w:r>
          </w:p>
        </w:tc>
        <w:tc>
          <w:tcPr>
            <w:tcW w:w="1584" w:type="dxa"/>
            <w:tcBorders>
              <w:top w:val="nil"/>
              <w:left w:val="nil"/>
              <w:bottom w:val="nil"/>
              <w:right w:val="nil"/>
            </w:tcBorders>
            <w:shd w:val="clear" w:color="auto" w:fill="FAFAFA"/>
          </w:tcPr>
          <w:p w14:paraId="4AE96E9A" w14:textId="1314C8C4" w:rsidR="0058798C" w:rsidRPr="009E7835" w:rsidRDefault="0058798C" w:rsidP="00E826A9">
            <w:pPr>
              <w:ind w:right="-72"/>
              <w:jc w:val="right"/>
              <w:rPr>
                <w:rFonts w:eastAsia="Arial Unicode MS"/>
                <w:sz w:val="20"/>
              </w:rPr>
            </w:pPr>
            <w:r w:rsidRPr="009E7835">
              <w:rPr>
                <w:rFonts w:eastAsia="Arial Unicode MS"/>
                <w:sz w:val="20"/>
              </w:rPr>
              <w:t>39,961,890</w:t>
            </w:r>
          </w:p>
        </w:tc>
      </w:tr>
      <w:tr w:rsidR="008230BC" w:rsidRPr="009E7835" w14:paraId="49CB076B" w14:textId="77777777" w:rsidTr="0058798C">
        <w:trPr>
          <w:trHeight w:val="128"/>
        </w:trPr>
        <w:tc>
          <w:tcPr>
            <w:tcW w:w="5850" w:type="dxa"/>
            <w:tcBorders>
              <w:top w:val="nil"/>
              <w:left w:val="nil"/>
              <w:bottom w:val="nil"/>
              <w:right w:val="nil"/>
            </w:tcBorders>
          </w:tcPr>
          <w:p w14:paraId="7749E35E" w14:textId="77777777" w:rsidR="008230BC" w:rsidRPr="009E7835" w:rsidRDefault="008230BC" w:rsidP="00E826A9">
            <w:pPr>
              <w:ind w:left="-93"/>
              <w:rPr>
                <w:rFonts w:eastAsia="Arial Unicode MS"/>
                <w:sz w:val="20"/>
                <w:szCs w:val="20"/>
              </w:rPr>
            </w:pPr>
          </w:p>
        </w:tc>
        <w:tc>
          <w:tcPr>
            <w:tcW w:w="1584" w:type="dxa"/>
            <w:tcBorders>
              <w:top w:val="nil"/>
              <w:left w:val="nil"/>
              <w:bottom w:val="nil"/>
              <w:right w:val="nil"/>
            </w:tcBorders>
            <w:shd w:val="clear" w:color="auto" w:fill="auto"/>
          </w:tcPr>
          <w:p w14:paraId="68A47572" w14:textId="77777777" w:rsidR="008230BC" w:rsidRPr="009E7835" w:rsidRDefault="008230BC" w:rsidP="00E826A9">
            <w:pPr>
              <w:ind w:right="-72"/>
              <w:jc w:val="right"/>
              <w:rPr>
                <w:rFonts w:eastAsia="Arial Unicode MS"/>
                <w:sz w:val="20"/>
              </w:rPr>
            </w:pPr>
          </w:p>
        </w:tc>
        <w:tc>
          <w:tcPr>
            <w:tcW w:w="1584" w:type="dxa"/>
            <w:tcBorders>
              <w:top w:val="nil"/>
              <w:left w:val="nil"/>
              <w:bottom w:val="nil"/>
              <w:right w:val="nil"/>
            </w:tcBorders>
            <w:shd w:val="clear" w:color="auto" w:fill="auto"/>
          </w:tcPr>
          <w:p w14:paraId="083A90A0" w14:textId="77777777" w:rsidR="008230BC" w:rsidRPr="009E7835" w:rsidRDefault="008230BC" w:rsidP="00E826A9">
            <w:pPr>
              <w:ind w:right="-72"/>
              <w:jc w:val="right"/>
              <w:rPr>
                <w:rFonts w:eastAsia="Arial Unicode MS"/>
                <w:sz w:val="20"/>
              </w:rPr>
            </w:pPr>
          </w:p>
        </w:tc>
      </w:tr>
      <w:tr w:rsidR="008230BC" w:rsidRPr="009E7835" w14:paraId="0137242F" w14:textId="77777777" w:rsidTr="008230BC">
        <w:trPr>
          <w:trHeight w:val="128"/>
        </w:trPr>
        <w:tc>
          <w:tcPr>
            <w:tcW w:w="5850" w:type="dxa"/>
            <w:tcBorders>
              <w:top w:val="nil"/>
              <w:left w:val="nil"/>
              <w:bottom w:val="nil"/>
              <w:right w:val="nil"/>
            </w:tcBorders>
          </w:tcPr>
          <w:p w14:paraId="408F3C1B" w14:textId="1D11639F" w:rsidR="008230BC" w:rsidRPr="009E7835" w:rsidRDefault="008230BC" w:rsidP="00E826A9">
            <w:pPr>
              <w:ind w:left="-93"/>
              <w:rPr>
                <w:rFonts w:eastAsia="Arial Unicode MS"/>
                <w:sz w:val="20"/>
                <w:szCs w:val="20"/>
              </w:rPr>
            </w:pPr>
            <w:bookmarkStart w:id="5" w:name="OLE_LINK1"/>
            <w:r w:rsidRPr="009E7835">
              <w:rPr>
                <w:rFonts w:eastAsia="Arial Unicode MS"/>
                <w:b/>
                <w:bCs/>
                <w:sz w:val="20"/>
                <w:szCs w:val="20"/>
              </w:rPr>
              <w:t xml:space="preserve">As at </w:t>
            </w:r>
            <w:r w:rsidRPr="009E7835">
              <w:rPr>
                <w:rFonts w:eastAsia="Arial Unicode MS"/>
                <w:b/>
                <w:bCs/>
                <w:sz w:val="20"/>
                <w:szCs w:val="20"/>
                <w:lang w:val="en-GB"/>
              </w:rPr>
              <w:t>31</w:t>
            </w:r>
            <w:r w:rsidRPr="009E7835">
              <w:rPr>
                <w:rFonts w:eastAsia="Arial Unicode MS"/>
                <w:b/>
                <w:bCs/>
                <w:sz w:val="20"/>
                <w:szCs w:val="20"/>
              </w:rPr>
              <w:t xml:space="preserve"> December </w:t>
            </w:r>
            <w:r w:rsidRPr="009E7835">
              <w:rPr>
                <w:rFonts w:eastAsia="Arial Unicode MS"/>
                <w:b/>
                <w:bCs/>
                <w:sz w:val="20"/>
                <w:szCs w:val="20"/>
                <w:lang w:val="en-GB"/>
              </w:rPr>
              <w:t>2023</w:t>
            </w:r>
            <w:r w:rsidRPr="009E7835">
              <w:rPr>
                <w:rFonts w:eastAsia="Arial Unicode MS"/>
                <w:b/>
                <w:bCs/>
                <w:sz w:val="20"/>
                <w:szCs w:val="20"/>
              </w:rPr>
              <w:t xml:space="preserve"> (Audited</w:t>
            </w:r>
            <w:r w:rsidRPr="009E7835">
              <w:rPr>
                <w:rFonts w:eastAsia="Arial Unicode MS"/>
                <w:b/>
                <w:bCs/>
                <w:sz w:val="20"/>
                <w:szCs w:val="20"/>
                <w:lang w:val="en-GB"/>
              </w:rPr>
              <w:t>)</w:t>
            </w:r>
            <w:bookmarkEnd w:id="5"/>
          </w:p>
        </w:tc>
        <w:tc>
          <w:tcPr>
            <w:tcW w:w="1584" w:type="dxa"/>
            <w:tcBorders>
              <w:top w:val="nil"/>
              <w:left w:val="nil"/>
              <w:bottom w:val="nil"/>
              <w:right w:val="nil"/>
            </w:tcBorders>
            <w:shd w:val="clear" w:color="auto" w:fill="auto"/>
          </w:tcPr>
          <w:p w14:paraId="5201B04C" w14:textId="77777777" w:rsidR="008230BC" w:rsidRPr="009E7835" w:rsidRDefault="008230BC" w:rsidP="00E826A9">
            <w:pPr>
              <w:ind w:right="-72"/>
              <w:jc w:val="right"/>
              <w:rPr>
                <w:rFonts w:eastAsia="Arial Unicode MS"/>
                <w:sz w:val="20"/>
              </w:rPr>
            </w:pPr>
          </w:p>
        </w:tc>
        <w:tc>
          <w:tcPr>
            <w:tcW w:w="1584" w:type="dxa"/>
            <w:tcBorders>
              <w:top w:val="nil"/>
              <w:left w:val="nil"/>
              <w:bottom w:val="nil"/>
              <w:right w:val="nil"/>
            </w:tcBorders>
            <w:shd w:val="clear" w:color="auto" w:fill="auto"/>
          </w:tcPr>
          <w:p w14:paraId="25D5414E" w14:textId="77777777" w:rsidR="008230BC" w:rsidRPr="009E7835" w:rsidRDefault="008230BC" w:rsidP="00E826A9">
            <w:pPr>
              <w:ind w:right="-72"/>
              <w:jc w:val="right"/>
              <w:rPr>
                <w:rFonts w:eastAsia="Arial Unicode MS"/>
                <w:sz w:val="20"/>
              </w:rPr>
            </w:pPr>
          </w:p>
        </w:tc>
      </w:tr>
      <w:tr w:rsidR="008230BC" w:rsidRPr="009E7835" w14:paraId="77CC02AB" w14:textId="77777777" w:rsidTr="008230BC">
        <w:trPr>
          <w:trHeight w:val="128"/>
        </w:trPr>
        <w:tc>
          <w:tcPr>
            <w:tcW w:w="5850" w:type="dxa"/>
            <w:tcBorders>
              <w:top w:val="nil"/>
              <w:left w:val="nil"/>
              <w:bottom w:val="nil"/>
              <w:right w:val="nil"/>
            </w:tcBorders>
          </w:tcPr>
          <w:p w14:paraId="2254E6E0" w14:textId="10A62BA5" w:rsidR="008230BC" w:rsidRPr="009E7835" w:rsidRDefault="008230BC" w:rsidP="008230BC">
            <w:pPr>
              <w:ind w:left="-93"/>
              <w:rPr>
                <w:rFonts w:eastAsia="Arial Unicode MS"/>
                <w:sz w:val="20"/>
                <w:szCs w:val="20"/>
              </w:rPr>
            </w:pPr>
            <w:r w:rsidRPr="009E7835">
              <w:rPr>
                <w:rFonts w:eastAsia="Arial Unicode MS"/>
                <w:sz w:val="20"/>
                <w:szCs w:val="20"/>
              </w:rPr>
              <w:t>Deposits</w:t>
            </w:r>
          </w:p>
        </w:tc>
        <w:tc>
          <w:tcPr>
            <w:tcW w:w="1584" w:type="dxa"/>
            <w:tcBorders>
              <w:top w:val="nil"/>
              <w:left w:val="nil"/>
              <w:bottom w:val="nil"/>
              <w:right w:val="nil"/>
            </w:tcBorders>
            <w:shd w:val="clear" w:color="auto" w:fill="auto"/>
          </w:tcPr>
          <w:p w14:paraId="2E29E43C" w14:textId="521DC41E" w:rsidR="008230BC" w:rsidRPr="009E7835" w:rsidRDefault="008230BC" w:rsidP="008230BC">
            <w:pPr>
              <w:ind w:right="-72"/>
              <w:jc w:val="right"/>
              <w:rPr>
                <w:rFonts w:eastAsia="Arial Unicode MS"/>
                <w:sz w:val="20"/>
              </w:rPr>
            </w:pPr>
            <w:r w:rsidRPr="009E7835">
              <w:rPr>
                <w:rFonts w:eastAsia="Arial Unicode MS"/>
                <w:sz w:val="20"/>
              </w:rPr>
              <w:t>92,662,649</w:t>
            </w:r>
          </w:p>
        </w:tc>
        <w:tc>
          <w:tcPr>
            <w:tcW w:w="1584" w:type="dxa"/>
            <w:tcBorders>
              <w:top w:val="nil"/>
              <w:left w:val="nil"/>
              <w:bottom w:val="nil"/>
              <w:right w:val="nil"/>
            </w:tcBorders>
            <w:shd w:val="clear" w:color="auto" w:fill="auto"/>
          </w:tcPr>
          <w:p w14:paraId="1825A8DE" w14:textId="5AF9A696" w:rsidR="008230BC" w:rsidRPr="009E7835" w:rsidRDefault="008230BC" w:rsidP="008230BC">
            <w:pPr>
              <w:ind w:right="-72"/>
              <w:jc w:val="right"/>
              <w:rPr>
                <w:rFonts w:eastAsia="Arial Unicode MS"/>
                <w:sz w:val="20"/>
              </w:rPr>
            </w:pPr>
            <w:r w:rsidRPr="009E7835">
              <w:rPr>
                <w:rFonts w:eastAsia="Arial Unicode MS"/>
                <w:sz w:val="20"/>
              </w:rPr>
              <w:t>92,275,011</w:t>
            </w:r>
          </w:p>
        </w:tc>
      </w:tr>
    </w:tbl>
    <w:p w14:paraId="7A628AF9" w14:textId="77777777" w:rsidR="003E6812" w:rsidRPr="009E7835" w:rsidRDefault="003E6812" w:rsidP="003B77E4">
      <w:pPr>
        <w:jc w:val="both"/>
        <w:rPr>
          <w:sz w:val="20"/>
          <w:szCs w:val="20"/>
        </w:rPr>
      </w:pPr>
    </w:p>
    <w:p w14:paraId="62EE513C" w14:textId="08DFE6F7" w:rsidR="003C205F" w:rsidRPr="009E7835" w:rsidRDefault="00C24086" w:rsidP="003B77E4">
      <w:pPr>
        <w:tabs>
          <w:tab w:val="left" w:pos="810"/>
        </w:tabs>
        <w:overflowPunct w:val="0"/>
        <w:autoSpaceDE w:val="0"/>
        <w:autoSpaceDN w:val="0"/>
        <w:adjustRightInd w:val="0"/>
        <w:jc w:val="both"/>
        <w:textAlignment w:val="baseline"/>
        <w:rPr>
          <w:sz w:val="20"/>
          <w:szCs w:val="20"/>
        </w:rPr>
      </w:pPr>
      <w:r w:rsidRPr="009E7835">
        <w:rPr>
          <w:sz w:val="20"/>
          <w:szCs w:val="20"/>
        </w:rPr>
        <w:t>T</w:t>
      </w:r>
      <w:r w:rsidR="000065A8" w:rsidRPr="009E7835">
        <w:rPr>
          <w:sz w:val="20"/>
          <w:szCs w:val="20"/>
        </w:rPr>
        <w:t xml:space="preserve">he fair value of </w:t>
      </w:r>
      <w:r w:rsidR="001C796D" w:rsidRPr="009E7835">
        <w:rPr>
          <w:sz w:val="20"/>
          <w:szCs w:val="20"/>
        </w:rPr>
        <w:t>d</w:t>
      </w:r>
      <w:r w:rsidR="000065A8" w:rsidRPr="009E7835">
        <w:rPr>
          <w:sz w:val="20"/>
          <w:szCs w:val="20"/>
        </w:rPr>
        <w:t>eposit</w:t>
      </w:r>
      <w:r w:rsidR="00BB61CF" w:rsidRPr="009E7835">
        <w:rPr>
          <w:sz w:val="20"/>
          <w:szCs w:val="20"/>
        </w:rPr>
        <w:t>s</w:t>
      </w:r>
      <w:r w:rsidR="000065A8" w:rsidRPr="009E7835">
        <w:rPr>
          <w:sz w:val="20"/>
          <w:szCs w:val="20"/>
        </w:rPr>
        <w:t xml:space="preserve"> is based on Level </w:t>
      </w:r>
      <w:r w:rsidR="00FF2C1B" w:rsidRPr="009E7835">
        <w:rPr>
          <w:sz w:val="20"/>
          <w:szCs w:val="20"/>
          <w:lang w:val="en-GB"/>
        </w:rPr>
        <w:t>3</w:t>
      </w:r>
      <w:r w:rsidR="000065A8" w:rsidRPr="009E7835">
        <w:rPr>
          <w:sz w:val="20"/>
          <w:szCs w:val="20"/>
          <w:cs/>
        </w:rPr>
        <w:t xml:space="preserve"> </w:t>
      </w:r>
      <w:r w:rsidR="000065A8" w:rsidRPr="009E7835">
        <w:rPr>
          <w:sz w:val="20"/>
          <w:szCs w:val="20"/>
        </w:rPr>
        <w:t>information of the fair value hierarchy</w:t>
      </w:r>
      <w:r w:rsidR="00D0261B" w:rsidRPr="009E7835">
        <w:rPr>
          <w:sz w:val="20"/>
          <w:szCs w:val="20"/>
        </w:rPr>
        <w:t xml:space="preserve"> by</w:t>
      </w:r>
      <w:r w:rsidR="000065A8" w:rsidRPr="009E7835">
        <w:rPr>
          <w:sz w:val="20"/>
          <w:szCs w:val="20"/>
        </w:rPr>
        <w:t xml:space="preserve"> using </w:t>
      </w:r>
      <w:r w:rsidR="000065A8" w:rsidRPr="009E7835">
        <w:rPr>
          <w:spacing w:val="-4"/>
          <w:sz w:val="20"/>
          <w:szCs w:val="20"/>
        </w:rPr>
        <w:t>the discounted cash flow method according to the contract</w:t>
      </w:r>
      <w:r w:rsidR="00D0261B" w:rsidRPr="009E7835">
        <w:rPr>
          <w:spacing w:val="-4"/>
          <w:sz w:val="20"/>
          <w:szCs w:val="20"/>
        </w:rPr>
        <w:t xml:space="preserve"> and t</w:t>
      </w:r>
      <w:r w:rsidR="000065A8" w:rsidRPr="009E7835">
        <w:rPr>
          <w:spacing w:val="-4"/>
          <w:sz w:val="20"/>
          <w:szCs w:val="20"/>
        </w:rPr>
        <w:t>he rate of return on the risk-free instrument</w:t>
      </w:r>
      <w:r w:rsidR="000065A8" w:rsidRPr="009E7835">
        <w:rPr>
          <w:sz w:val="20"/>
          <w:szCs w:val="20"/>
        </w:rPr>
        <w:t xml:space="preserve"> adjusted by the risk compensation </w:t>
      </w:r>
      <w:r w:rsidR="00BB61CF" w:rsidRPr="009E7835">
        <w:rPr>
          <w:sz w:val="20"/>
          <w:szCs w:val="20"/>
        </w:rPr>
        <w:t xml:space="preserve">following </w:t>
      </w:r>
      <w:r w:rsidR="000065A8" w:rsidRPr="009E7835">
        <w:rPr>
          <w:sz w:val="20"/>
          <w:szCs w:val="20"/>
        </w:rPr>
        <w:t xml:space="preserve">the nature of the </w:t>
      </w:r>
      <w:r w:rsidR="00D0261B" w:rsidRPr="009E7835">
        <w:rPr>
          <w:sz w:val="20"/>
          <w:szCs w:val="20"/>
        </w:rPr>
        <w:t>business.</w:t>
      </w:r>
    </w:p>
    <w:p w14:paraId="10AC424A" w14:textId="3B77C6A0" w:rsidR="008D6BCC" w:rsidRPr="009E7835" w:rsidRDefault="008D6BCC" w:rsidP="003B77E4">
      <w:pPr>
        <w:tabs>
          <w:tab w:val="left" w:pos="810"/>
        </w:tabs>
        <w:overflowPunct w:val="0"/>
        <w:autoSpaceDE w:val="0"/>
        <w:autoSpaceDN w:val="0"/>
        <w:adjustRightInd w:val="0"/>
        <w:jc w:val="both"/>
        <w:textAlignment w:val="baseline"/>
        <w:rPr>
          <w:sz w:val="20"/>
          <w:szCs w:val="20"/>
        </w:rPr>
      </w:pPr>
    </w:p>
    <w:p w14:paraId="37016E67" w14:textId="34315FF2" w:rsidR="00E26BF9" w:rsidRPr="009E7835" w:rsidRDefault="00E26BF9" w:rsidP="004D23F3">
      <w:pPr>
        <w:rPr>
          <w:sz w:val="20"/>
          <w:szCs w:val="20"/>
          <w:lang w:val="en-GB"/>
        </w:rPr>
      </w:pPr>
      <w:r w:rsidRPr="009E7835">
        <w:rPr>
          <w:sz w:val="20"/>
          <w:szCs w:val="20"/>
          <w:lang w:val="en-GB"/>
        </w:rPr>
        <w:br w:type="page"/>
      </w:r>
    </w:p>
    <w:p w14:paraId="653A94C3" w14:textId="1369F27B" w:rsidR="00262738" w:rsidRPr="009E7835" w:rsidRDefault="00262738" w:rsidP="004D23F3">
      <w:pPr>
        <w:rPr>
          <w:sz w:val="20"/>
          <w:szCs w:val="20"/>
          <w:lang w:val="en-GB"/>
        </w:rPr>
      </w:pPr>
    </w:p>
    <w:p w14:paraId="628812E7" w14:textId="77777777" w:rsidR="00E26BF9" w:rsidRPr="009E7835" w:rsidRDefault="00E26BF9" w:rsidP="004D23F3">
      <w:pPr>
        <w:rPr>
          <w:sz w:val="20"/>
          <w:szCs w:val="20"/>
          <w:lang w:val="en-GB"/>
        </w:rPr>
      </w:pPr>
    </w:p>
    <w:tbl>
      <w:tblPr>
        <w:tblW w:w="9029" w:type="dxa"/>
        <w:tblInd w:w="18" w:type="dxa"/>
        <w:shd w:val="clear" w:color="auto" w:fill="FFA543"/>
        <w:tblLook w:val="04A0" w:firstRow="1" w:lastRow="0" w:firstColumn="1" w:lastColumn="0" w:noHBand="0" w:noVBand="1"/>
      </w:tblPr>
      <w:tblGrid>
        <w:gridCol w:w="9029"/>
      </w:tblGrid>
      <w:tr w:rsidR="00BF3E72" w:rsidRPr="009E7835" w14:paraId="255E1B3F" w14:textId="77777777" w:rsidTr="00932BD3">
        <w:trPr>
          <w:trHeight w:val="386"/>
        </w:trPr>
        <w:tc>
          <w:tcPr>
            <w:tcW w:w="9029" w:type="dxa"/>
            <w:shd w:val="clear" w:color="auto" w:fill="FFA543"/>
            <w:vAlign w:val="center"/>
          </w:tcPr>
          <w:p w14:paraId="4D573376" w14:textId="7387955D" w:rsidR="00BF3E72" w:rsidRPr="009E7835" w:rsidRDefault="009B796B" w:rsidP="0066565A">
            <w:pPr>
              <w:ind w:left="433" w:hanging="433"/>
              <w:jc w:val="thaiDistribute"/>
              <w:rPr>
                <w:rFonts w:eastAsia="Arial Unicode MS"/>
                <w:b/>
                <w:bCs/>
                <w:color w:val="FFFFFF"/>
                <w:sz w:val="20"/>
                <w:szCs w:val="20"/>
                <w:highlight w:val="magenta"/>
              </w:rPr>
            </w:pPr>
            <w:r w:rsidRPr="009E7835">
              <w:rPr>
                <w:rFonts w:eastAsia="Arial Unicode MS"/>
                <w:b/>
                <w:bCs/>
                <w:color w:val="FFFFFF"/>
                <w:sz w:val="20"/>
                <w:szCs w:val="20"/>
                <w:lang w:val="en-GB"/>
              </w:rPr>
              <w:t>8</w:t>
            </w:r>
            <w:r w:rsidR="00BF3E72" w:rsidRPr="009E7835">
              <w:rPr>
                <w:rFonts w:eastAsia="Arial Unicode MS"/>
                <w:b/>
                <w:bCs/>
                <w:color w:val="FFFFFF"/>
                <w:sz w:val="20"/>
                <w:szCs w:val="20"/>
                <w:lang w:val="en-GB"/>
              </w:rPr>
              <w:tab/>
            </w:r>
            <w:bookmarkStart w:id="6" w:name="_Hlk162943352"/>
            <w:r w:rsidRPr="009E7835">
              <w:rPr>
                <w:rFonts w:eastAsia="Arial Unicode MS"/>
                <w:b/>
                <w:bCs/>
                <w:color w:val="FFFFFF"/>
                <w:sz w:val="20"/>
                <w:szCs w:val="20"/>
                <w:lang w:val="en-GB"/>
              </w:rPr>
              <w:t>I</w:t>
            </w:r>
            <w:r w:rsidR="001C4730" w:rsidRPr="009E7835">
              <w:rPr>
                <w:rFonts w:eastAsia="Arial Unicode MS"/>
                <w:b/>
                <w:bCs/>
                <w:color w:val="FFFFFF"/>
                <w:sz w:val="20"/>
                <w:szCs w:val="20"/>
                <w:lang w:val="en-GB"/>
              </w:rPr>
              <w:t>nvestments</w:t>
            </w:r>
            <w:bookmarkEnd w:id="6"/>
          </w:p>
        </w:tc>
      </w:tr>
    </w:tbl>
    <w:p w14:paraId="47445F49" w14:textId="77777777" w:rsidR="00087F1E" w:rsidRPr="009E7835" w:rsidRDefault="00087F1E" w:rsidP="0066565A">
      <w:pPr>
        <w:jc w:val="thaiDistribute"/>
        <w:rPr>
          <w:spacing w:val="-2"/>
          <w:sz w:val="20"/>
          <w:szCs w:val="20"/>
        </w:rPr>
      </w:pPr>
    </w:p>
    <w:p w14:paraId="6314A8C1" w14:textId="79693329" w:rsidR="005C769F" w:rsidRPr="009E7835" w:rsidRDefault="00E26BF9" w:rsidP="005C769F">
      <w:pPr>
        <w:ind w:left="567" w:hanging="567"/>
        <w:jc w:val="thaiDistribute"/>
        <w:rPr>
          <w:snapToGrid w:val="0"/>
          <w:sz w:val="20"/>
          <w:szCs w:val="20"/>
        </w:rPr>
      </w:pPr>
      <w:r w:rsidRPr="009E7835">
        <w:rPr>
          <w:rFonts w:eastAsia="Arial Unicode MS"/>
          <w:b/>
          <w:bCs/>
          <w:color w:val="CF4A02"/>
          <w:sz w:val="20"/>
          <w:szCs w:val="20"/>
        </w:rPr>
        <w:t>I</w:t>
      </w:r>
      <w:r w:rsidR="005C769F" w:rsidRPr="009E7835">
        <w:rPr>
          <w:rFonts w:eastAsia="Arial Unicode MS"/>
          <w:b/>
          <w:bCs/>
          <w:color w:val="CF4A02"/>
          <w:sz w:val="20"/>
          <w:szCs w:val="20"/>
        </w:rPr>
        <w:t>nvestments are as follows:</w:t>
      </w:r>
    </w:p>
    <w:p w14:paraId="1815BAE2" w14:textId="77777777" w:rsidR="00813E45" w:rsidRPr="009E7835" w:rsidRDefault="00813E45" w:rsidP="00813E45">
      <w:pPr>
        <w:jc w:val="thaiDistribute"/>
        <w:rPr>
          <w:snapToGrid w:val="0"/>
          <w:sz w:val="20"/>
          <w:szCs w:val="20"/>
        </w:rPr>
      </w:pPr>
    </w:p>
    <w:tbl>
      <w:tblPr>
        <w:tblW w:w="9018" w:type="dxa"/>
        <w:tblLook w:val="0000" w:firstRow="0" w:lastRow="0" w:firstColumn="0" w:lastColumn="0" w:noHBand="0" w:noVBand="0"/>
      </w:tblPr>
      <w:tblGrid>
        <w:gridCol w:w="5850"/>
        <w:gridCol w:w="1584"/>
        <w:gridCol w:w="1584"/>
      </w:tblGrid>
      <w:tr w:rsidR="00813E45" w:rsidRPr="009E7835" w14:paraId="32683AE7" w14:textId="77777777" w:rsidTr="00A86314">
        <w:tc>
          <w:tcPr>
            <w:tcW w:w="5850" w:type="dxa"/>
          </w:tcPr>
          <w:p w14:paraId="14AF2D2C" w14:textId="77777777" w:rsidR="00813E45" w:rsidRPr="009E7835" w:rsidRDefault="00813E45" w:rsidP="00A86314">
            <w:pPr>
              <w:pStyle w:val="a0"/>
              <w:tabs>
                <w:tab w:val="left" w:pos="1080"/>
              </w:tabs>
              <w:ind w:left="-87" w:right="-72"/>
              <w:rPr>
                <w:rFonts w:ascii="Arial" w:hAnsi="Arial" w:cs="Arial"/>
                <w:sz w:val="20"/>
                <w:szCs w:val="20"/>
                <w:cs/>
              </w:rPr>
            </w:pPr>
          </w:p>
        </w:tc>
        <w:tc>
          <w:tcPr>
            <w:tcW w:w="1584" w:type="dxa"/>
            <w:tcBorders>
              <w:top w:val="single" w:sz="4" w:space="0" w:color="auto"/>
            </w:tcBorders>
            <w:vAlign w:val="bottom"/>
          </w:tcPr>
          <w:p w14:paraId="1F64A5E3" w14:textId="77777777" w:rsidR="00813E45" w:rsidRPr="009E7835" w:rsidRDefault="00813E45" w:rsidP="00A86314">
            <w:pPr>
              <w:ind w:left="-120" w:right="-72"/>
              <w:jc w:val="right"/>
              <w:rPr>
                <w:b/>
                <w:bCs/>
                <w:sz w:val="20"/>
                <w:szCs w:val="20"/>
              </w:rPr>
            </w:pPr>
            <w:r w:rsidRPr="009E7835">
              <w:rPr>
                <w:b/>
                <w:bCs/>
                <w:sz w:val="20"/>
                <w:szCs w:val="20"/>
              </w:rPr>
              <w:t>(Unaudited</w:t>
            </w:r>
            <w:r w:rsidRPr="009E7835">
              <w:rPr>
                <w:b/>
                <w:bCs/>
                <w:sz w:val="20"/>
                <w:szCs w:val="20"/>
                <w:cs/>
              </w:rPr>
              <w:t>)</w:t>
            </w:r>
          </w:p>
          <w:p w14:paraId="733CB214" w14:textId="318FE07B" w:rsidR="00813E45" w:rsidRPr="009E7835" w:rsidRDefault="008D6BCC" w:rsidP="00A86314">
            <w:pPr>
              <w:ind w:right="-72"/>
              <w:jc w:val="right"/>
              <w:rPr>
                <w:b/>
                <w:bCs/>
                <w:sz w:val="20"/>
                <w:szCs w:val="20"/>
                <w:lang w:val="en-GB"/>
              </w:rPr>
            </w:pPr>
            <w:r w:rsidRPr="009E7835">
              <w:rPr>
                <w:b/>
                <w:bCs/>
                <w:sz w:val="20"/>
                <w:szCs w:val="20"/>
                <w:lang w:val="en-GB"/>
              </w:rPr>
              <w:t>31 March</w:t>
            </w:r>
          </w:p>
          <w:p w14:paraId="7A88A771" w14:textId="5C5130AE" w:rsidR="00813E45" w:rsidRPr="009E7835" w:rsidRDefault="00813E45" w:rsidP="00A86314">
            <w:pPr>
              <w:ind w:right="-72"/>
              <w:jc w:val="right"/>
              <w:rPr>
                <w:b/>
                <w:bCs/>
                <w:sz w:val="20"/>
                <w:szCs w:val="20"/>
                <w:lang w:val="en-GB"/>
              </w:rPr>
            </w:pPr>
            <w:r w:rsidRPr="009E7835">
              <w:rPr>
                <w:b/>
                <w:bCs/>
                <w:sz w:val="20"/>
                <w:szCs w:val="20"/>
                <w:lang w:val="en-GB"/>
              </w:rPr>
              <w:t>202</w:t>
            </w:r>
            <w:r w:rsidR="008D6BCC" w:rsidRPr="009E7835">
              <w:rPr>
                <w:b/>
                <w:bCs/>
                <w:sz w:val="20"/>
                <w:szCs w:val="20"/>
                <w:lang w:val="en-GB"/>
              </w:rPr>
              <w:t>4</w:t>
            </w:r>
          </w:p>
          <w:p w14:paraId="678C95C1" w14:textId="77777777" w:rsidR="00813E45" w:rsidRPr="009E7835" w:rsidRDefault="00813E45" w:rsidP="00A86314">
            <w:pPr>
              <w:ind w:right="-72"/>
              <w:jc w:val="right"/>
              <w:rPr>
                <w:b/>
                <w:bCs/>
                <w:sz w:val="20"/>
                <w:szCs w:val="20"/>
                <w:cs/>
              </w:rPr>
            </w:pPr>
            <w:r w:rsidRPr="009E7835">
              <w:rPr>
                <w:b/>
                <w:bCs/>
                <w:sz w:val="20"/>
                <w:szCs w:val="20"/>
              </w:rPr>
              <w:t>Baht</w:t>
            </w:r>
          </w:p>
        </w:tc>
        <w:tc>
          <w:tcPr>
            <w:tcW w:w="1584" w:type="dxa"/>
            <w:tcBorders>
              <w:top w:val="single" w:sz="4" w:space="0" w:color="auto"/>
            </w:tcBorders>
            <w:vAlign w:val="bottom"/>
          </w:tcPr>
          <w:p w14:paraId="175A091F" w14:textId="77777777" w:rsidR="00813E45" w:rsidRPr="009E7835" w:rsidRDefault="00813E45" w:rsidP="00A86314">
            <w:pPr>
              <w:ind w:right="-72"/>
              <w:jc w:val="right"/>
              <w:rPr>
                <w:b/>
                <w:bCs/>
                <w:sz w:val="20"/>
                <w:szCs w:val="20"/>
                <w:lang w:val="en-GB"/>
              </w:rPr>
            </w:pPr>
            <w:r w:rsidRPr="009E7835">
              <w:rPr>
                <w:b/>
                <w:bCs/>
                <w:sz w:val="20"/>
                <w:szCs w:val="20"/>
              </w:rPr>
              <w:t>(Audited</w:t>
            </w:r>
            <w:r w:rsidRPr="009E7835">
              <w:rPr>
                <w:b/>
                <w:bCs/>
                <w:sz w:val="20"/>
                <w:szCs w:val="20"/>
                <w:lang w:val="en-GB"/>
              </w:rPr>
              <w:t>)</w:t>
            </w:r>
          </w:p>
          <w:p w14:paraId="741CB556" w14:textId="7B1C9290" w:rsidR="00813E45" w:rsidRPr="009E7835" w:rsidRDefault="00813E45" w:rsidP="00A86314">
            <w:pPr>
              <w:ind w:right="-72"/>
              <w:jc w:val="right"/>
              <w:rPr>
                <w:b/>
                <w:bCs/>
                <w:sz w:val="20"/>
                <w:szCs w:val="20"/>
                <w:lang w:val="en-GB"/>
              </w:rPr>
            </w:pPr>
            <w:r w:rsidRPr="009E7835">
              <w:rPr>
                <w:b/>
                <w:bCs/>
                <w:sz w:val="20"/>
                <w:szCs w:val="20"/>
                <w:lang w:val="en-GB"/>
              </w:rPr>
              <w:t>31</w:t>
            </w:r>
            <w:r w:rsidRPr="009E7835">
              <w:rPr>
                <w:b/>
                <w:bCs/>
                <w:sz w:val="20"/>
                <w:szCs w:val="20"/>
              </w:rPr>
              <w:t xml:space="preserve"> December </w:t>
            </w:r>
            <w:r w:rsidRPr="009E7835">
              <w:rPr>
                <w:b/>
                <w:bCs/>
                <w:sz w:val="20"/>
                <w:szCs w:val="20"/>
                <w:lang w:val="en-GB"/>
              </w:rPr>
              <w:t>202</w:t>
            </w:r>
            <w:r w:rsidR="008D6BCC" w:rsidRPr="009E7835">
              <w:rPr>
                <w:b/>
                <w:bCs/>
                <w:sz w:val="20"/>
                <w:szCs w:val="20"/>
                <w:lang w:val="en-GB"/>
              </w:rPr>
              <w:t>3</w:t>
            </w:r>
          </w:p>
          <w:p w14:paraId="0C65A499" w14:textId="77777777" w:rsidR="00813E45" w:rsidRPr="009E7835" w:rsidRDefault="00813E45" w:rsidP="00A86314">
            <w:pPr>
              <w:ind w:right="-72"/>
              <w:jc w:val="right"/>
              <w:rPr>
                <w:b/>
                <w:bCs/>
                <w:sz w:val="20"/>
                <w:szCs w:val="20"/>
              </w:rPr>
            </w:pPr>
            <w:r w:rsidRPr="009E7835">
              <w:rPr>
                <w:b/>
                <w:bCs/>
                <w:sz w:val="20"/>
                <w:szCs w:val="20"/>
                <w:lang w:val="en-GB"/>
              </w:rPr>
              <w:t>Baht</w:t>
            </w:r>
          </w:p>
        </w:tc>
      </w:tr>
      <w:tr w:rsidR="00813E45" w:rsidRPr="009E7835" w14:paraId="4B2247BA" w14:textId="77777777" w:rsidTr="00A86314">
        <w:tc>
          <w:tcPr>
            <w:tcW w:w="5850" w:type="dxa"/>
          </w:tcPr>
          <w:p w14:paraId="63A88808" w14:textId="77777777" w:rsidR="00813E45" w:rsidRPr="009E7835" w:rsidRDefault="00813E45" w:rsidP="00A86314">
            <w:pPr>
              <w:pStyle w:val="a0"/>
              <w:tabs>
                <w:tab w:val="left" w:pos="1080"/>
              </w:tabs>
              <w:ind w:left="-87" w:right="-72"/>
              <w:rPr>
                <w:rFonts w:ascii="Arial" w:hAnsi="Arial" w:cs="Arial"/>
                <w:sz w:val="20"/>
                <w:szCs w:val="20"/>
                <w:cs/>
              </w:rPr>
            </w:pPr>
          </w:p>
        </w:tc>
        <w:tc>
          <w:tcPr>
            <w:tcW w:w="1584" w:type="dxa"/>
            <w:tcBorders>
              <w:top w:val="single" w:sz="4" w:space="0" w:color="auto"/>
            </w:tcBorders>
            <w:shd w:val="clear" w:color="auto" w:fill="FAFAFA"/>
          </w:tcPr>
          <w:p w14:paraId="53778C1F" w14:textId="77777777" w:rsidR="00813E45" w:rsidRPr="009E7835" w:rsidRDefault="00813E45" w:rsidP="00A86314">
            <w:pPr>
              <w:pStyle w:val="a0"/>
              <w:ind w:right="-72"/>
              <w:jc w:val="right"/>
              <w:rPr>
                <w:rFonts w:ascii="Arial" w:hAnsi="Arial" w:cs="Arial"/>
                <w:sz w:val="20"/>
                <w:szCs w:val="20"/>
                <w:lang w:val="en-GB"/>
              </w:rPr>
            </w:pPr>
          </w:p>
        </w:tc>
        <w:tc>
          <w:tcPr>
            <w:tcW w:w="1584" w:type="dxa"/>
            <w:tcBorders>
              <w:top w:val="single" w:sz="4" w:space="0" w:color="auto"/>
            </w:tcBorders>
          </w:tcPr>
          <w:p w14:paraId="2C476CB6" w14:textId="77777777" w:rsidR="00813E45" w:rsidRPr="009E7835" w:rsidRDefault="00813E45" w:rsidP="00A86314">
            <w:pPr>
              <w:pStyle w:val="a0"/>
              <w:ind w:right="-72"/>
              <w:jc w:val="right"/>
              <w:rPr>
                <w:rFonts w:ascii="Arial" w:hAnsi="Arial" w:cs="Arial"/>
                <w:sz w:val="20"/>
                <w:szCs w:val="20"/>
                <w:lang w:val="en-GB"/>
              </w:rPr>
            </w:pPr>
          </w:p>
        </w:tc>
      </w:tr>
      <w:tr w:rsidR="00E26BF9" w:rsidRPr="009E7835" w14:paraId="2A59DFD8" w14:textId="77777777" w:rsidTr="00A86314">
        <w:tc>
          <w:tcPr>
            <w:tcW w:w="5850" w:type="dxa"/>
          </w:tcPr>
          <w:p w14:paraId="5AAA9A33" w14:textId="6C5230D1" w:rsidR="00E26BF9" w:rsidRPr="009E7835" w:rsidRDefault="00E26BF9" w:rsidP="00E26BF9">
            <w:pPr>
              <w:pStyle w:val="a0"/>
              <w:tabs>
                <w:tab w:val="left" w:pos="1080"/>
              </w:tabs>
              <w:ind w:left="-108" w:right="-72"/>
              <w:rPr>
                <w:rFonts w:ascii="Arial" w:hAnsi="Arial" w:cs="Arial"/>
                <w:b/>
                <w:bCs/>
                <w:sz w:val="20"/>
                <w:szCs w:val="20"/>
              </w:rPr>
            </w:pPr>
            <w:r w:rsidRPr="009E7835">
              <w:rPr>
                <w:rFonts w:ascii="Arial" w:hAnsi="Arial" w:cs="Arial"/>
                <w:b/>
                <w:bCs/>
                <w:sz w:val="20"/>
                <w:szCs w:val="20"/>
              </w:rPr>
              <w:t>Current assets</w:t>
            </w:r>
          </w:p>
        </w:tc>
        <w:tc>
          <w:tcPr>
            <w:tcW w:w="1584" w:type="dxa"/>
            <w:shd w:val="clear" w:color="auto" w:fill="FAFAFA"/>
          </w:tcPr>
          <w:p w14:paraId="5DEA7BE7" w14:textId="77777777" w:rsidR="00E26BF9" w:rsidRPr="009E7835" w:rsidRDefault="00E26BF9" w:rsidP="008230BC">
            <w:pPr>
              <w:pStyle w:val="a0"/>
              <w:ind w:right="-72"/>
              <w:jc w:val="right"/>
              <w:rPr>
                <w:rFonts w:ascii="Arial" w:hAnsi="Arial" w:cs="Arial"/>
                <w:color w:val="000000"/>
                <w:sz w:val="20"/>
                <w:szCs w:val="20"/>
                <w:lang w:val="en-GB"/>
              </w:rPr>
            </w:pPr>
          </w:p>
        </w:tc>
        <w:tc>
          <w:tcPr>
            <w:tcW w:w="1584" w:type="dxa"/>
          </w:tcPr>
          <w:p w14:paraId="07A043E8" w14:textId="77777777" w:rsidR="00E26BF9" w:rsidRPr="009E7835" w:rsidRDefault="00E26BF9" w:rsidP="008230BC">
            <w:pPr>
              <w:pStyle w:val="a0"/>
              <w:ind w:right="-72"/>
              <w:jc w:val="right"/>
              <w:rPr>
                <w:rFonts w:ascii="Arial" w:hAnsi="Arial" w:cs="Arial"/>
                <w:sz w:val="20"/>
                <w:szCs w:val="20"/>
                <w:lang w:val="en-GB"/>
              </w:rPr>
            </w:pPr>
          </w:p>
        </w:tc>
      </w:tr>
      <w:tr w:rsidR="008230BC" w:rsidRPr="009E7835" w14:paraId="3DE0AEF6" w14:textId="77777777" w:rsidTr="00A86314">
        <w:tc>
          <w:tcPr>
            <w:tcW w:w="5850" w:type="dxa"/>
          </w:tcPr>
          <w:p w14:paraId="7D267A97" w14:textId="45C17EFE" w:rsidR="008230BC" w:rsidRPr="009E7835" w:rsidRDefault="008230BC" w:rsidP="00E26BF9">
            <w:pPr>
              <w:pStyle w:val="a0"/>
              <w:tabs>
                <w:tab w:val="left" w:pos="1080"/>
              </w:tabs>
              <w:ind w:left="-108" w:right="-72"/>
              <w:rPr>
                <w:rFonts w:ascii="Arial" w:hAnsi="Arial" w:cs="Arial"/>
                <w:sz w:val="20"/>
                <w:szCs w:val="20"/>
                <w:cs/>
              </w:rPr>
            </w:pPr>
            <w:r w:rsidRPr="009E7835">
              <w:rPr>
                <w:rFonts w:ascii="Arial" w:hAnsi="Arial" w:cs="Arial"/>
                <w:sz w:val="20"/>
                <w:szCs w:val="20"/>
              </w:rPr>
              <w:t>Financial asset measured at fair value through profit or loss</w:t>
            </w:r>
          </w:p>
        </w:tc>
        <w:tc>
          <w:tcPr>
            <w:tcW w:w="1584" w:type="dxa"/>
            <w:shd w:val="clear" w:color="auto" w:fill="FAFAFA"/>
          </w:tcPr>
          <w:p w14:paraId="4839F2C2" w14:textId="69FB3D09" w:rsidR="008230BC" w:rsidRPr="009E7835" w:rsidRDefault="008230BC" w:rsidP="00BA18B4">
            <w:pPr>
              <w:pStyle w:val="a0"/>
              <w:ind w:right="-72"/>
              <w:jc w:val="right"/>
              <w:rPr>
                <w:rFonts w:ascii="Arial" w:hAnsi="Arial" w:cs="Arial"/>
                <w:sz w:val="20"/>
                <w:szCs w:val="20"/>
                <w:cs/>
                <w:lang w:val="en-GB"/>
              </w:rPr>
            </w:pPr>
            <w:r w:rsidRPr="009E7835">
              <w:rPr>
                <w:rFonts w:ascii="Arial" w:hAnsi="Arial" w:cs="Arial"/>
                <w:color w:val="000000"/>
                <w:sz w:val="20"/>
                <w:szCs w:val="20"/>
                <w:lang w:val="en-GB"/>
              </w:rPr>
              <w:t>718</w:t>
            </w:r>
            <w:r w:rsidRPr="009E7835">
              <w:rPr>
                <w:rFonts w:ascii="Arial" w:hAnsi="Arial" w:cs="Arial"/>
                <w:color w:val="000000"/>
                <w:sz w:val="20"/>
                <w:szCs w:val="20"/>
              </w:rPr>
              <w:t>,</w:t>
            </w:r>
            <w:r w:rsidRPr="009E7835">
              <w:rPr>
                <w:rFonts w:ascii="Arial" w:hAnsi="Arial" w:cs="Arial"/>
                <w:color w:val="000000"/>
                <w:sz w:val="20"/>
                <w:szCs w:val="20"/>
                <w:lang w:val="en-GB"/>
              </w:rPr>
              <w:t>831</w:t>
            </w:r>
            <w:r w:rsidRPr="009E7835">
              <w:rPr>
                <w:rFonts w:ascii="Arial" w:hAnsi="Arial" w:cs="Arial"/>
                <w:color w:val="000000"/>
                <w:sz w:val="20"/>
                <w:szCs w:val="20"/>
              </w:rPr>
              <w:t>,</w:t>
            </w:r>
            <w:r w:rsidRPr="009E7835">
              <w:rPr>
                <w:rFonts w:ascii="Arial" w:hAnsi="Arial" w:cs="Arial"/>
                <w:color w:val="000000"/>
                <w:sz w:val="20"/>
                <w:szCs w:val="20"/>
                <w:lang w:val="en-GB"/>
              </w:rPr>
              <w:t>887</w:t>
            </w:r>
          </w:p>
        </w:tc>
        <w:tc>
          <w:tcPr>
            <w:tcW w:w="1584" w:type="dxa"/>
          </w:tcPr>
          <w:p w14:paraId="7222D8B6" w14:textId="79669549" w:rsidR="008230BC" w:rsidRPr="009E7835" w:rsidRDefault="008230BC" w:rsidP="008230BC">
            <w:pPr>
              <w:pStyle w:val="a0"/>
              <w:ind w:right="-72"/>
              <w:jc w:val="right"/>
              <w:rPr>
                <w:rFonts w:ascii="Arial" w:hAnsi="Arial" w:cs="Arial"/>
                <w:sz w:val="20"/>
                <w:szCs w:val="20"/>
                <w:lang w:val="en-GB"/>
              </w:rPr>
            </w:pPr>
            <w:r w:rsidRPr="009E7835">
              <w:rPr>
                <w:rFonts w:ascii="Arial" w:hAnsi="Arial" w:cs="Arial"/>
                <w:sz w:val="20"/>
                <w:szCs w:val="20"/>
                <w:lang w:val="en-GB"/>
              </w:rPr>
              <w:t>771</w:t>
            </w:r>
            <w:r w:rsidRPr="009E7835">
              <w:rPr>
                <w:rFonts w:ascii="Arial" w:hAnsi="Arial" w:cs="Arial"/>
                <w:sz w:val="20"/>
                <w:szCs w:val="20"/>
              </w:rPr>
              <w:t>,</w:t>
            </w:r>
            <w:r w:rsidRPr="009E7835">
              <w:rPr>
                <w:rFonts w:ascii="Arial" w:hAnsi="Arial" w:cs="Arial"/>
                <w:sz w:val="20"/>
                <w:szCs w:val="20"/>
                <w:lang w:val="en-GB"/>
              </w:rPr>
              <w:t>407</w:t>
            </w:r>
            <w:r w:rsidRPr="009E7835">
              <w:rPr>
                <w:rFonts w:ascii="Arial" w:hAnsi="Arial" w:cs="Arial"/>
                <w:sz w:val="20"/>
                <w:szCs w:val="20"/>
              </w:rPr>
              <w:t>,</w:t>
            </w:r>
            <w:r w:rsidRPr="009E7835">
              <w:rPr>
                <w:rFonts w:ascii="Arial" w:hAnsi="Arial" w:cs="Arial"/>
                <w:sz w:val="20"/>
                <w:szCs w:val="20"/>
                <w:lang w:val="en-GB"/>
              </w:rPr>
              <w:t>804</w:t>
            </w:r>
          </w:p>
        </w:tc>
      </w:tr>
      <w:tr w:rsidR="008230BC" w:rsidRPr="009E7835" w14:paraId="0D24EC20" w14:textId="77777777" w:rsidTr="00A86314">
        <w:tc>
          <w:tcPr>
            <w:tcW w:w="5850" w:type="dxa"/>
            <w:shd w:val="clear" w:color="auto" w:fill="auto"/>
          </w:tcPr>
          <w:p w14:paraId="728411F1" w14:textId="2B31B74F" w:rsidR="008230BC" w:rsidRPr="009E7835" w:rsidRDefault="008230BC" w:rsidP="00E26BF9">
            <w:pPr>
              <w:pStyle w:val="a0"/>
              <w:tabs>
                <w:tab w:val="left" w:pos="1080"/>
              </w:tabs>
              <w:ind w:left="-108" w:right="-72"/>
              <w:rPr>
                <w:rFonts w:ascii="Arial" w:hAnsi="Arial" w:cs="Arial"/>
                <w:sz w:val="20"/>
                <w:szCs w:val="20"/>
                <w:cs/>
              </w:rPr>
            </w:pPr>
            <w:r w:rsidRPr="009E7835">
              <w:rPr>
                <w:rFonts w:ascii="Arial" w:hAnsi="Arial" w:cs="Arial"/>
                <w:sz w:val="20"/>
                <w:szCs w:val="20"/>
              </w:rPr>
              <w:t>Financial asset measured at amortised cost</w:t>
            </w:r>
          </w:p>
        </w:tc>
        <w:tc>
          <w:tcPr>
            <w:tcW w:w="1584" w:type="dxa"/>
            <w:tcBorders>
              <w:bottom w:val="single" w:sz="4" w:space="0" w:color="auto"/>
            </w:tcBorders>
            <w:shd w:val="clear" w:color="auto" w:fill="FAFAFA"/>
          </w:tcPr>
          <w:p w14:paraId="4FB12D4E" w14:textId="0E730C40" w:rsidR="008230BC" w:rsidRPr="009E7835" w:rsidRDefault="008230BC" w:rsidP="00BA18B4">
            <w:pPr>
              <w:pStyle w:val="a0"/>
              <w:ind w:right="-72"/>
              <w:jc w:val="right"/>
              <w:rPr>
                <w:rFonts w:ascii="Arial" w:hAnsi="Arial" w:cs="Arial"/>
                <w:sz w:val="20"/>
                <w:szCs w:val="20"/>
                <w:lang w:val="en-GB"/>
              </w:rPr>
            </w:pPr>
            <w:r w:rsidRPr="009E7835">
              <w:rPr>
                <w:rFonts w:ascii="Arial" w:hAnsi="Arial" w:cs="Arial"/>
                <w:color w:val="000000"/>
                <w:sz w:val="20"/>
                <w:szCs w:val="20"/>
                <w:lang w:val="en-GB"/>
              </w:rPr>
              <w:t>405</w:t>
            </w:r>
            <w:r w:rsidRPr="009E7835">
              <w:rPr>
                <w:rFonts w:ascii="Arial" w:hAnsi="Arial" w:cs="Arial"/>
                <w:color w:val="000000"/>
                <w:sz w:val="20"/>
                <w:szCs w:val="20"/>
              </w:rPr>
              <w:t>,</w:t>
            </w:r>
            <w:r w:rsidRPr="009E7835">
              <w:rPr>
                <w:rFonts w:ascii="Arial" w:hAnsi="Arial" w:cs="Arial"/>
                <w:color w:val="000000"/>
                <w:sz w:val="20"/>
                <w:szCs w:val="20"/>
                <w:lang w:val="en-GB"/>
              </w:rPr>
              <w:t>445</w:t>
            </w:r>
            <w:r w:rsidRPr="009E7835">
              <w:rPr>
                <w:rFonts w:ascii="Arial" w:hAnsi="Arial" w:cs="Arial"/>
                <w:color w:val="000000"/>
                <w:sz w:val="20"/>
                <w:szCs w:val="20"/>
              </w:rPr>
              <w:t>,</w:t>
            </w:r>
            <w:r w:rsidRPr="009E7835">
              <w:rPr>
                <w:rFonts w:ascii="Arial" w:hAnsi="Arial" w:cs="Arial"/>
                <w:color w:val="000000"/>
                <w:sz w:val="20"/>
                <w:szCs w:val="20"/>
                <w:lang w:val="en-GB"/>
              </w:rPr>
              <w:t>603</w:t>
            </w:r>
          </w:p>
        </w:tc>
        <w:tc>
          <w:tcPr>
            <w:tcW w:w="1584" w:type="dxa"/>
            <w:tcBorders>
              <w:bottom w:val="single" w:sz="4" w:space="0" w:color="auto"/>
            </w:tcBorders>
            <w:shd w:val="clear" w:color="auto" w:fill="auto"/>
          </w:tcPr>
          <w:p w14:paraId="5B23F2C2" w14:textId="79FA9668" w:rsidR="008230BC" w:rsidRPr="009E7835" w:rsidRDefault="008230BC" w:rsidP="008230BC">
            <w:pPr>
              <w:pStyle w:val="a0"/>
              <w:ind w:right="-72"/>
              <w:jc w:val="right"/>
              <w:rPr>
                <w:rFonts w:ascii="Arial" w:hAnsi="Arial" w:cs="Arial"/>
                <w:sz w:val="20"/>
                <w:szCs w:val="20"/>
                <w:lang w:val="en-GB"/>
              </w:rPr>
            </w:pPr>
            <w:r w:rsidRPr="009E7835">
              <w:rPr>
                <w:rFonts w:ascii="Arial" w:hAnsi="Arial" w:cs="Arial"/>
                <w:sz w:val="20"/>
                <w:szCs w:val="20"/>
                <w:lang w:val="en-GB"/>
              </w:rPr>
              <w:t>318</w:t>
            </w:r>
            <w:r w:rsidRPr="009E7835">
              <w:rPr>
                <w:rFonts w:ascii="Arial" w:hAnsi="Arial" w:cs="Arial"/>
                <w:sz w:val="20"/>
                <w:szCs w:val="20"/>
              </w:rPr>
              <w:t>,</w:t>
            </w:r>
            <w:r w:rsidRPr="009E7835">
              <w:rPr>
                <w:rFonts w:ascii="Arial" w:hAnsi="Arial" w:cs="Arial"/>
                <w:sz w:val="20"/>
                <w:szCs w:val="20"/>
                <w:lang w:val="en-GB"/>
              </w:rPr>
              <w:t>552</w:t>
            </w:r>
            <w:r w:rsidRPr="009E7835">
              <w:rPr>
                <w:rFonts w:ascii="Arial" w:hAnsi="Arial" w:cs="Arial"/>
                <w:sz w:val="20"/>
                <w:szCs w:val="20"/>
              </w:rPr>
              <w:t>,</w:t>
            </w:r>
            <w:r w:rsidRPr="009E7835">
              <w:rPr>
                <w:rFonts w:ascii="Arial" w:hAnsi="Arial" w:cs="Arial"/>
                <w:sz w:val="20"/>
                <w:szCs w:val="20"/>
                <w:lang w:val="en-GB"/>
              </w:rPr>
              <w:t>355</w:t>
            </w:r>
          </w:p>
        </w:tc>
      </w:tr>
      <w:tr w:rsidR="00C33512" w:rsidRPr="009E7835" w14:paraId="4116AE34" w14:textId="77777777" w:rsidTr="00E26BF9">
        <w:tc>
          <w:tcPr>
            <w:tcW w:w="5850" w:type="dxa"/>
            <w:shd w:val="clear" w:color="auto" w:fill="auto"/>
          </w:tcPr>
          <w:p w14:paraId="5C832D76" w14:textId="77777777" w:rsidR="00C33512" w:rsidRPr="009E7835" w:rsidRDefault="00C33512" w:rsidP="00E26BF9">
            <w:pPr>
              <w:pStyle w:val="a0"/>
              <w:tabs>
                <w:tab w:val="left" w:pos="1080"/>
              </w:tabs>
              <w:ind w:left="-108" w:right="-72"/>
              <w:rPr>
                <w:rFonts w:ascii="Arial" w:hAnsi="Arial" w:cs="Arial"/>
                <w:sz w:val="12"/>
                <w:szCs w:val="12"/>
              </w:rPr>
            </w:pPr>
          </w:p>
        </w:tc>
        <w:tc>
          <w:tcPr>
            <w:tcW w:w="1584" w:type="dxa"/>
            <w:tcBorders>
              <w:top w:val="single" w:sz="4" w:space="0" w:color="auto"/>
            </w:tcBorders>
            <w:shd w:val="clear" w:color="auto" w:fill="FAFAFA"/>
          </w:tcPr>
          <w:p w14:paraId="2F73FDA8" w14:textId="77777777" w:rsidR="00C33512" w:rsidRPr="009E7835" w:rsidRDefault="00C33512" w:rsidP="008230BC">
            <w:pPr>
              <w:ind w:right="-72"/>
              <w:jc w:val="right"/>
              <w:rPr>
                <w:color w:val="000000"/>
                <w:sz w:val="12"/>
                <w:szCs w:val="12"/>
              </w:rPr>
            </w:pPr>
          </w:p>
        </w:tc>
        <w:tc>
          <w:tcPr>
            <w:tcW w:w="1584" w:type="dxa"/>
            <w:tcBorders>
              <w:top w:val="single" w:sz="4" w:space="0" w:color="auto"/>
            </w:tcBorders>
            <w:shd w:val="clear" w:color="auto" w:fill="auto"/>
          </w:tcPr>
          <w:p w14:paraId="0FD6DE31" w14:textId="77777777" w:rsidR="00C33512" w:rsidRPr="009E7835" w:rsidRDefault="00C33512" w:rsidP="008230BC">
            <w:pPr>
              <w:pStyle w:val="a0"/>
              <w:ind w:right="-72"/>
              <w:jc w:val="right"/>
              <w:rPr>
                <w:rFonts w:ascii="Arial" w:hAnsi="Arial" w:cs="Arial"/>
                <w:sz w:val="12"/>
                <w:szCs w:val="12"/>
                <w:lang w:val="en-GB"/>
              </w:rPr>
            </w:pPr>
          </w:p>
        </w:tc>
      </w:tr>
      <w:tr w:rsidR="008230BC" w:rsidRPr="009E7835" w14:paraId="49CC1C89" w14:textId="77777777" w:rsidTr="00E26BF9">
        <w:tc>
          <w:tcPr>
            <w:tcW w:w="5850" w:type="dxa"/>
          </w:tcPr>
          <w:p w14:paraId="1E25E7C5" w14:textId="20569833" w:rsidR="008230BC" w:rsidRPr="009E7835" w:rsidRDefault="008230BC" w:rsidP="00E26BF9">
            <w:pPr>
              <w:pStyle w:val="a0"/>
              <w:tabs>
                <w:tab w:val="left" w:pos="1080"/>
              </w:tabs>
              <w:ind w:left="-108" w:right="-72"/>
              <w:rPr>
                <w:rFonts w:ascii="Arial" w:hAnsi="Arial" w:cs="Arial"/>
                <w:sz w:val="20"/>
                <w:szCs w:val="20"/>
                <w:cs/>
              </w:rPr>
            </w:pPr>
          </w:p>
        </w:tc>
        <w:tc>
          <w:tcPr>
            <w:tcW w:w="1584" w:type="dxa"/>
            <w:tcBorders>
              <w:bottom w:val="single" w:sz="4" w:space="0" w:color="auto"/>
            </w:tcBorders>
            <w:shd w:val="clear" w:color="auto" w:fill="FAFAFA"/>
          </w:tcPr>
          <w:p w14:paraId="2F39331B" w14:textId="33FC8B7C" w:rsidR="008230BC" w:rsidRPr="009E7835" w:rsidRDefault="008230BC" w:rsidP="008230BC">
            <w:pPr>
              <w:pStyle w:val="a0"/>
              <w:ind w:right="-72"/>
              <w:jc w:val="right"/>
              <w:rPr>
                <w:rFonts w:ascii="Arial" w:hAnsi="Arial" w:cs="Arial"/>
                <w:sz w:val="20"/>
                <w:szCs w:val="20"/>
                <w:lang w:val="en-GB"/>
              </w:rPr>
            </w:pPr>
            <w:r w:rsidRPr="009E7835">
              <w:rPr>
                <w:rFonts w:ascii="Arial" w:hAnsi="Arial" w:cs="Arial"/>
                <w:color w:val="000000"/>
                <w:sz w:val="20"/>
                <w:szCs w:val="20"/>
                <w:lang w:val="en-GB"/>
              </w:rPr>
              <w:t>1</w:t>
            </w:r>
            <w:r w:rsidRPr="009E7835">
              <w:rPr>
                <w:rFonts w:ascii="Arial" w:hAnsi="Arial" w:cs="Arial"/>
                <w:color w:val="000000"/>
                <w:sz w:val="20"/>
                <w:szCs w:val="20"/>
              </w:rPr>
              <w:t>,</w:t>
            </w:r>
            <w:r w:rsidRPr="009E7835">
              <w:rPr>
                <w:rFonts w:ascii="Arial" w:hAnsi="Arial" w:cs="Arial"/>
                <w:color w:val="000000"/>
                <w:sz w:val="20"/>
                <w:szCs w:val="20"/>
                <w:lang w:val="en-GB"/>
              </w:rPr>
              <w:t>124</w:t>
            </w:r>
            <w:r w:rsidRPr="009E7835">
              <w:rPr>
                <w:rFonts w:ascii="Arial" w:hAnsi="Arial" w:cs="Arial"/>
                <w:color w:val="000000"/>
                <w:sz w:val="20"/>
                <w:szCs w:val="20"/>
              </w:rPr>
              <w:t>,</w:t>
            </w:r>
            <w:r w:rsidRPr="009E7835">
              <w:rPr>
                <w:rFonts w:ascii="Arial" w:hAnsi="Arial" w:cs="Arial"/>
                <w:color w:val="000000"/>
                <w:sz w:val="20"/>
                <w:szCs w:val="20"/>
                <w:lang w:val="en-GB"/>
              </w:rPr>
              <w:t>277</w:t>
            </w:r>
            <w:r w:rsidRPr="009E7835">
              <w:rPr>
                <w:rFonts w:ascii="Arial" w:hAnsi="Arial" w:cs="Arial"/>
                <w:color w:val="000000"/>
                <w:sz w:val="20"/>
                <w:szCs w:val="20"/>
              </w:rPr>
              <w:t>,</w:t>
            </w:r>
            <w:r w:rsidRPr="009E7835">
              <w:rPr>
                <w:rFonts w:ascii="Arial" w:hAnsi="Arial" w:cs="Arial"/>
                <w:color w:val="000000"/>
                <w:sz w:val="20"/>
                <w:szCs w:val="20"/>
                <w:lang w:val="en-GB"/>
              </w:rPr>
              <w:t>490</w:t>
            </w:r>
          </w:p>
        </w:tc>
        <w:tc>
          <w:tcPr>
            <w:tcW w:w="1584" w:type="dxa"/>
            <w:tcBorders>
              <w:bottom w:val="single" w:sz="4" w:space="0" w:color="auto"/>
            </w:tcBorders>
          </w:tcPr>
          <w:p w14:paraId="406A51AC" w14:textId="19C48468" w:rsidR="008230BC" w:rsidRPr="009E7835" w:rsidRDefault="008230BC" w:rsidP="008230BC">
            <w:pPr>
              <w:pStyle w:val="a0"/>
              <w:ind w:right="-72"/>
              <w:jc w:val="right"/>
              <w:rPr>
                <w:rFonts w:ascii="Arial" w:hAnsi="Arial" w:cs="Arial"/>
                <w:sz w:val="20"/>
                <w:szCs w:val="20"/>
                <w:lang w:val="en-GB"/>
              </w:rPr>
            </w:pPr>
            <w:r w:rsidRPr="009E7835">
              <w:rPr>
                <w:rFonts w:ascii="Arial" w:hAnsi="Arial" w:cs="Arial"/>
                <w:sz w:val="20"/>
                <w:szCs w:val="20"/>
                <w:lang w:val="en-GB"/>
              </w:rPr>
              <w:t>1</w:t>
            </w:r>
            <w:r w:rsidRPr="009E7835">
              <w:rPr>
                <w:rFonts w:ascii="Arial" w:hAnsi="Arial" w:cs="Arial"/>
                <w:sz w:val="20"/>
                <w:szCs w:val="20"/>
              </w:rPr>
              <w:t>,</w:t>
            </w:r>
            <w:r w:rsidRPr="009E7835">
              <w:rPr>
                <w:rFonts w:ascii="Arial" w:hAnsi="Arial" w:cs="Arial"/>
                <w:sz w:val="20"/>
                <w:szCs w:val="20"/>
                <w:lang w:val="en-GB"/>
              </w:rPr>
              <w:t>089</w:t>
            </w:r>
            <w:r w:rsidRPr="009E7835">
              <w:rPr>
                <w:rFonts w:ascii="Arial" w:hAnsi="Arial" w:cs="Arial"/>
                <w:sz w:val="20"/>
                <w:szCs w:val="20"/>
              </w:rPr>
              <w:t>,</w:t>
            </w:r>
            <w:r w:rsidRPr="009E7835">
              <w:rPr>
                <w:rFonts w:ascii="Arial" w:hAnsi="Arial" w:cs="Arial"/>
                <w:sz w:val="20"/>
                <w:szCs w:val="20"/>
                <w:lang w:val="en-GB"/>
              </w:rPr>
              <w:t>960</w:t>
            </w:r>
            <w:r w:rsidRPr="009E7835">
              <w:rPr>
                <w:rFonts w:ascii="Arial" w:hAnsi="Arial" w:cs="Arial"/>
                <w:sz w:val="20"/>
                <w:szCs w:val="20"/>
              </w:rPr>
              <w:t>,</w:t>
            </w:r>
            <w:r w:rsidRPr="009E7835">
              <w:rPr>
                <w:rFonts w:ascii="Arial" w:hAnsi="Arial" w:cs="Arial"/>
                <w:sz w:val="20"/>
                <w:szCs w:val="20"/>
                <w:lang w:val="en-GB"/>
              </w:rPr>
              <w:t>159</w:t>
            </w:r>
            <w:r w:rsidRPr="009E7835">
              <w:rPr>
                <w:rFonts w:ascii="Arial" w:hAnsi="Arial" w:cs="Arial"/>
                <w:sz w:val="20"/>
                <w:szCs w:val="20"/>
              </w:rPr>
              <w:t xml:space="preserve">                          </w:t>
            </w:r>
          </w:p>
        </w:tc>
      </w:tr>
      <w:tr w:rsidR="00E26BF9" w:rsidRPr="009E7835" w14:paraId="33F970AB" w14:textId="77777777" w:rsidTr="00E26BF9">
        <w:tc>
          <w:tcPr>
            <w:tcW w:w="5850" w:type="dxa"/>
          </w:tcPr>
          <w:p w14:paraId="71C6CC03" w14:textId="77777777" w:rsidR="00E26BF9" w:rsidRPr="009E7835" w:rsidRDefault="00E26BF9" w:rsidP="00E26BF9">
            <w:pPr>
              <w:pStyle w:val="a0"/>
              <w:tabs>
                <w:tab w:val="left" w:pos="1080"/>
              </w:tabs>
              <w:ind w:left="-108" w:right="-72"/>
              <w:rPr>
                <w:rFonts w:ascii="Arial" w:hAnsi="Arial" w:cs="Arial"/>
                <w:sz w:val="20"/>
                <w:szCs w:val="20"/>
                <w:cs/>
              </w:rPr>
            </w:pPr>
          </w:p>
        </w:tc>
        <w:tc>
          <w:tcPr>
            <w:tcW w:w="1584" w:type="dxa"/>
            <w:tcBorders>
              <w:top w:val="single" w:sz="4" w:space="0" w:color="auto"/>
            </w:tcBorders>
            <w:shd w:val="clear" w:color="auto" w:fill="FAFAFA"/>
          </w:tcPr>
          <w:p w14:paraId="728D7F8E" w14:textId="77777777" w:rsidR="00E26BF9" w:rsidRPr="009E7835" w:rsidRDefault="00E26BF9" w:rsidP="008230BC">
            <w:pPr>
              <w:pStyle w:val="a0"/>
              <w:ind w:right="-72"/>
              <w:jc w:val="right"/>
              <w:rPr>
                <w:rFonts w:ascii="Arial" w:hAnsi="Arial" w:cs="Arial"/>
                <w:color w:val="000000"/>
                <w:sz w:val="20"/>
                <w:szCs w:val="20"/>
                <w:lang w:val="en-GB"/>
              </w:rPr>
            </w:pPr>
          </w:p>
        </w:tc>
        <w:tc>
          <w:tcPr>
            <w:tcW w:w="1584" w:type="dxa"/>
            <w:tcBorders>
              <w:top w:val="single" w:sz="4" w:space="0" w:color="auto"/>
            </w:tcBorders>
          </w:tcPr>
          <w:p w14:paraId="39635D27" w14:textId="77777777" w:rsidR="00E26BF9" w:rsidRPr="009E7835" w:rsidRDefault="00E26BF9" w:rsidP="008230BC">
            <w:pPr>
              <w:pStyle w:val="a0"/>
              <w:ind w:right="-72"/>
              <w:jc w:val="right"/>
              <w:rPr>
                <w:rFonts w:ascii="Arial" w:hAnsi="Arial" w:cs="Arial"/>
                <w:sz w:val="20"/>
                <w:szCs w:val="20"/>
                <w:lang w:val="en-GB"/>
              </w:rPr>
            </w:pPr>
          </w:p>
        </w:tc>
      </w:tr>
      <w:tr w:rsidR="00E26BF9" w:rsidRPr="009E7835" w14:paraId="6E0B7068" w14:textId="77777777" w:rsidTr="00E26BF9">
        <w:tc>
          <w:tcPr>
            <w:tcW w:w="5850" w:type="dxa"/>
          </w:tcPr>
          <w:p w14:paraId="03641F40" w14:textId="1AA5F446" w:rsidR="00E26BF9" w:rsidRPr="009E7835" w:rsidRDefault="00E26BF9" w:rsidP="00E26BF9">
            <w:pPr>
              <w:pStyle w:val="a0"/>
              <w:tabs>
                <w:tab w:val="left" w:pos="1080"/>
              </w:tabs>
              <w:ind w:left="-108" w:right="-72"/>
              <w:rPr>
                <w:rFonts w:ascii="Arial" w:hAnsi="Arial" w:cs="Arial"/>
                <w:sz w:val="20"/>
                <w:szCs w:val="20"/>
                <w:cs/>
              </w:rPr>
            </w:pPr>
            <w:r w:rsidRPr="009E7835">
              <w:rPr>
                <w:rFonts w:ascii="Arial" w:hAnsi="Arial" w:cs="Arial"/>
                <w:b/>
                <w:bCs/>
                <w:sz w:val="20"/>
                <w:szCs w:val="20"/>
              </w:rPr>
              <w:t>Non-current assets</w:t>
            </w:r>
          </w:p>
        </w:tc>
        <w:tc>
          <w:tcPr>
            <w:tcW w:w="1584" w:type="dxa"/>
            <w:shd w:val="clear" w:color="auto" w:fill="FAFAFA"/>
          </w:tcPr>
          <w:p w14:paraId="330F8689" w14:textId="77777777" w:rsidR="00E26BF9" w:rsidRPr="009E7835" w:rsidRDefault="00E26BF9" w:rsidP="00E26BF9">
            <w:pPr>
              <w:pStyle w:val="a0"/>
              <w:ind w:right="-72"/>
              <w:jc w:val="right"/>
              <w:rPr>
                <w:rFonts w:ascii="Arial" w:hAnsi="Arial" w:cs="Arial"/>
                <w:color w:val="000000"/>
                <w:sz w:val="20"/>
                <w:szCs w:val="20"/>
                <w:lang w:val="en-GB"/>
              </w:rPr>
            </w:pPr>
          </w:p>
        </w:tc>
        <w:tc>
          <w:tcPr>
            <w:tcW w:w="1584" w:type="dxa"/>
          </w:tcPr>
          <w:p w14:paraId="75A8F6A8" w14:textId="77777777" w:rsidR="00E26BF9" w:rsidRPr="009E7835" w:rsidRDefault="00E26BF9" w:rsidP="00E26BF9">
            <w:pPr>
              <w:pStyle w:val="a0"/>
              <w:ind w:right="-72"/>
              <w:jc w:val="right"/>
              <w:rPr>
                <w:rFonts w:ascii="Arial" w:hAnsi="Arial" w:cs="Arial"/>
                <w:sz w:val="20"/>
                <w:szCs w:val="20"/>
                <w:lang w:val="en-GB"/>
              </w:rPr>
            </w:pPr>
          </w:p>
        </w:tc>
      </w:tr>
      <w:tr w:rsidR="00E26BF9" w:rsidRPr="009E7835" w14:paraId="6EEBAAAC" w14:textId="77777777" w:rsidTr="00E26BF9">
        <w:tc>
          <w:tcPr>
            <w:tcW w:w="5850" w:type="dxa"/>
          </w:tcPr>
          <w:p w14:paraId="47E43CD8" w14:textId="43B4A90D" w:rsidR="00E26BF9" w:rsidRPr="009E7835" w:rsidRDefault="00E26BF9" w:rsidP="00E26BF9">
            <w:pPr>
              <w:pStyle w:val="a0"/>
              <w:tabs>
                <w:tab w:val="left" w:pos="1080"/>
              </w:tabs>
              <w:ind w:left="-108" w:right="-72"/>
              <w:rPr>
                <w:rFonts w:ascii="Arial" w:hAnsi="Arial" w:cs="Arial"/>
                <w:sz w:val="20"/>
                <w:szCs w:val="20"/>
                <w:cs/>
              </w:rPr>
            </w:pPr>
            <w:r w:rsidRPr="009E7835">
              <w:rPr>
                <w:rFonts w:ascii="Arial" w:hAnsi="Arial" w:cs="Arial"/>
                <w:sz w:val="20"/>
                <w:szCs w:val="20"/>
              </w:rPr>
              <w:t>Financial asset measured at amortised cost</w:t>
            </w:r>
          </w:p>
        </w:tc>
        <w:tc>
          <w:tcPr>
            <w:tcW w:w="1584" w:type="dxa"/>
            <w:tcBorders>
              <w:bottom w:val="single" w:sz="4" w:space="0" w:color="auto"/>
            </w:tcBorders>
            <w:shd w:val="clear" w:color="auto" w:fill="FAFAFA"/>
          </w:tcPr>
          <w:p w14:paraId="19FEF613" w14:textId="42D1FAB9" w:rsidR="00E26BF9" w:rsidRPr="009E7835" w:rsidRDefault="00E26BF9" w:rsidP="00E26BF9">
            <w:pPr>
              <w:pStyle w:val="a0"/>
              <w:ind w:right="-72"/>
              <w:jc w:val="right"/>
              <w:rPr>
                <w:rFonts w:ascii="Arial" w:hAnsi="Arial" w:cs="Arial"/>
                <w:color w:val="000000"/>
                <w:sz w:val="20"/>
                <w:szCs w:val="20"/>
                <w:lang w:val="en-GB"/>
              </w:rPr>
            </w:pPr>
            <w:r w:rsidRPr="009E7835">
              <w:rPr>
                <w:rFonts w:ascii="Arial" w:hAnsi="Arial" w:cs="Arial"/>
                <w:color w:val="000000"/>
                <w:sz w:val="20"/>
                <w:szCs w:val="20"/>
                <w:lang w:val="en-GB"/>
              </w:rPr>
              <w:t>40,104,585</w:t>
            </w:r>
          </w:p>
        </w:tc>
        <w:tc>
          <w:tcPr>
            <w:tcW w:w="1584" w:type="dxa"/>
            <w:tcBorders>
              <w:bottom w:val="single" w:sz="4" w:space="0" w:color="auto"/>
            </w:tcBorders>
          </w:tcPr>
          <w:p w14:paraId="6532F4F1" w14:textId="037A331A" w:rsidR="00E26BF9" w:rsidRPr="009E7835" w:rsidRDefault="00E26BF9" w:rsidP="00E26BF9">
            <w:pPr>
              <w:pStyle w:val="a0"/>
              <w:ind w:right="-72"/>
              <w:jc w:val="right"/>
              <w:rPr>
                <w:rFonts w:ascii="Arial" w:hAnsi="Arial" w:cs="Arial"/>
                <w:sz w:val="20"/>
                <w:szCs w:val="20"/>
                <w:lang w:val="en-GB"/>
              </w:rPr>
            </w:pPr>
            <w:r w:rsidRPr="009E7835">
              <w:rPr>
                <w:rFonts w:ascii="Arial" w:hAnsi="Arial" w:cs="Arial"/>
                <w:sz w:val="20"/>
                <w:szCs w:val="20"/>
                <w:lang w:val="en-GB"/>
              </w:rPr>
              <w:t>-</w:t>
            </w:r>
          </w:p>
        </w:tc>
      </w:tr>
      <w:tr w:rsidR="00E26BF9" w:rsidRPr="009E7835" w14:paraId="1D6BDA66" w14:textId="77777777" w:rsidTr="00E26BF9">
        <w:tc>
          <w:tcPr>
            <w:tcW w:w="5850" w:type="dxa"/>
          </w:tcPr>
          <w:p w14:paraId="61FF829E" w14:textId="020717AF" w:rsidR="00E26BF9" w:rsidRPr="009E7835" w:rsidRDefault="00E26BF9" w:rsidP="00E26BF9">
            <w:pPr>
              <w:pStyle w:val="a0"/>
              <w:tabs>
                <w:tab w:val="left" w:pos="1080"/>
              </w:tabs>
              <w:ind w:left="454" w:right="-72"/>
              <w:rPr>
                <w:rFonts w:ascii="Arial" w:hAnsi="Arial" w:cs="Arial"/>
                <w:sz w:val="12"/>
                <w:szCs w:val="12"/>
                <w:cs/>
              </w:rPr>
            </w:pPr>
          </w:p>
        </w:tc>
        <w:tc>
          <w:tcPr>
            <w:tcW w:w="1584" w:type="dxa"/>
            <w:tcBorders>
              <w:top w:val="single" w:sz="4" w:space="0" w:color="auto"/>
            </w:tcBorders>
            <w:shd w:val="clear" w:color="auto" w:fill="FAFAFA"/>
          </w:tcPr>
          <w:p w14:paraId="2242C43D" w14:textId="5D6B0563" w:rsidR="00E26BF9" w:rsidRPr="009E7835" w:rsidRDefault="00E26BF9" w:rsidP="00E26BF9">
            <w:pPr>
              <w:pStyle w:val="a0"/>
              <w:ind w:right="-72"/>
              <w:jc w:val="right"/>
              <w:rPr>
                <w:rFonts w:ascii="Arial" w:hAnsi="Arial" w:cs="Arial"/>
                <w:color w:val="000000"/>
                <w:sz w:val="12"/>
                <w:szCs w:val="12"/>
                <w:lang w:val="en-GB"/>
              </w:rPr>
            </w:pPr>
          </w:p>
        </w:tc>
        <w:tc>
          <w:tcPr>
            <w:tcW w:w="1584" w:type="dxa"/>
            <w:tcBorders>
              <w:top w:val="single" w:sz="4" w:space="0" w:color="auto"/>
            </w:tcBorders>
          </w:tcPr>
          <w:p w14:paraId="766F0DA8" w14:textId="602DF05D" w:rsidR="00E26BF9" w:rsidRPr="009E7835" w:rsidRDefault="00E26BF9" w:rsidP="00E26BF9">
            <w:pPr>
              <w:pStyle w:val="a0"/>
              <w:ind w:right="-72"/>
              <w:jc w:val="right"/>
              <w:rPr>
                <w:rFonts w:ascii="Arial" w:hAnsi="Arial" w:cs="Arial"/>
                <w:sz w:val="12"/>
                <w:szCs w:val="12"/>
                <w:lang w:val="en-GB"/>
              </w:rPr>
            </w:pPr>
          </w:p>
        </w:tc>
      </w:tr>
      <w:tr w:rsidR="00E26BF9" w:rsidRPr="009E7835" w14:paraId="73DC9ED8" w14:textId="77777777" w:rsidTr="00E26BF9">
        <w:tc>
          <w:tcPr>
            <w:tcW w:w="5850" w:type="dxa"/>
          </w:tcPr>
          <w:p w14:paraId="14767262" w14:textId="77777777" w:rsidR="00E26BF9" w:rsidRPr="009E7835" w:rsidRDefault="00E26BF9" w:rsidP="00E26BF9">
            <w:pPr>
              <w:pStyle w:val="a0"/>
              <w:tabs>
                <w:tab w:val="left" w:pos="1080"/>
              </w:tabs>
              <w:ind w:left="454" w:right="-72"/>
              <w:rPr>
                <w:rFonts w:ascii="Arial" w:hAnsi="Arial" w:cs="Arial"/>
                <w:sz w:val="20"/>
                <w:szCs w:val="20"/>
                <w:cs/>
              </w:rPr>
            </w:pPr>
          </w:p>
        </w:tc>
        <w:tc>
          <w:tcPr>
            <w:tcW w:w="1584" w:type="dxa"/>
            <w:tcBorders>
              <w:bottom w:val="single" w:sz="4" w:space="0" w:color="auto"/>
            </w:tcBorders>
            <w:shd w:val="clear" w:color="auto" w:fill="FAFAFA"/>
          </w:tcPr>
          <w:p w14:paraId="1F0ED88B" w14:textId="4AFDAA2E" w:rsidR="00E26BF9" w:rsidRPr="009E7835" w:rsidRDefault="00E26BF9" w:rsidP="00E26BF9">
            <w:pPr>
              <w:pStyle w:val="a0"/>
              <w:ind w:right="-72"/>
              <w:jc w:val="right"/>
              <w:rPr>
                <w:rFonts w:ascii="Arial" w:hAnsi="Arial" w:cs="Arial"/>
                <w:color w:val="000000"/>
                <w:sz w:val="20"/>
                <w:szCs w:val="20"/>
                <w:lang w:val="en-GB"/>
              </w:rPr>
            </w:pPr>
            <w:r w:rsidRPr="009E7835">
              <w:rPr>
                <w:rFonts w:ascii="Arial" w:hAnsi="Arial" w:cs="Arial"/>
                <w:color w:val="000000"/>
                <w:sz w:val="20"/>
                <w:szCs w:val="20"/>
                <w:lang w:val="en-GB"/>
              </w:rPr>
              <w:t>40,104,585</w:t>
            </w:r>
          </w:p>
        </w:tc>
        <w:tc>
          <w:tcPr>
            <w:tcW w:w="1584" w:type="dxa"/>
            <w:tcBorders>
              <w:bottom w:val="single" w:sz="4" w:space="0" w:color="auto"/>
            </w:tcBorders>
          </w:tcPr>
          <w:p w14:paraId="17961627" w14:textId="0076948F" w:rsidR="00E26BF9" w:rsidRPr="009E7835" w:rsidRDefault="00E26BF9" w:rsidP="00E26BF9">
            <w:pPr>
              <w:pStyle w:val="a0"/>
              <w:ind w:right="-72"/>
              <w:jc w:val="right"/>
              <w:rPr>
                <w:rFonts w:ascii="Arial" w:hAnsi="Arial" w:cs="Arial"/>
                <w:sz w:val="20"/>
                <w:szCs w:val="20"/>
                <w:lang w:val="en-GB"/>
              </w:rPr>
            </w:pPr>
            <w:r w:rsidRPr="009E7835">
              <w:rPr>
                <w:rFonts w:ascii="Arial" w:hAnsi="Arial" w:cs="Arial"/>
                <w:sz w:val="20"/>
                <w:szCs w:val="20"/>
                <w:lang w:val="en-GB"/>
              </w:rPr>
              <w:t>-</w:t>
            </w:r>
          </w:p>
        </w:tc>
      </w:tr>
      <w:tr w:rsidR="00E26BF9" w:rsidRPr="009E7835" w14:paraId="1EB8ABFB" w14:textId="77777777" w:rsidTr="00E26BF9">
        <w:tc>
          <w:tcPr>
            <w:tcW w:w="5850" w:type="dxa"/>
          </w:tcPr>
          <w:p w14:paraId="42ACF7F2" w14:textId="77777777" w:rsidR="00E26BF9" w:rsidRPr="009E7835" w:rsidRDefault="00E26BF9" w:rsidP="00E26BF9">
            <w:pPr>
              <w:pStyle w:val="a0"/>
              <w:tabs>
                <w:tab w:val="left" w:pos="1080"/>
              </w:tabs>
              <w:ind w:left="454" w:right="-72"/>
              <w:rPr>
                <w:rFonts w:ascii="Arial" w:hAnsi="Arial" w:cs="Arial"/>
                <w:sz w:val="20"/>
                <w:szCs w:val="20"/>
                <w:cs/>
              </w:rPr>
            </w:pPr>
          </w:p>
        </w:tc>
        <w:tc>
          <w:tcPr>
            <w:tcW w:w="1584" w:type="dxa"/>
            <w:tcBorders>
              <w:top w:val="single" w:sz="4" w:space="0" w:color="auto"/>
            </w:tcBorders>
            <w:shd w:val="clear" w:color="auto" w:fill="FAFAFA"/>
          </w:tcPr>
          <w:p w14:paraId="00B0E124" w14:textId="77777777" w:rsidR="00E26BF9" w:rsidRPr="009E7835" w:rsidRDefault="00E26BF9" w:rsidP="00E26BF9">
            <w:pPr>
              <w:pStyle w:val="a0"/>
              <w:ind w:right="-72"/>
              <w:jc w:val="right"/>
              <w:rPr>
                <w:rFonts w:ascii="Arial" w:hAnsi="Arial" w:cs="Arial"/>
                <w:color w:val="000000"/>
                <w:sz w:val="20"/>
                <w:szCs w:val="20"/>
                <w:lang w:val="en-GB"/>
              </w:rPr>
            </w:pPr>
          </w:p>
        </w:tc>
        <w:tc>
          <w:tcPr>
            <w:tcW w:w="1584" w:type="dxa"/>
            <w:tcBorders>
              <w:top w:val="single" w:sz="4" w:space="0" w:color="auto"/>
            </w:tcBorders>
          </w:tcPr>
          <w:p w14:paraId="1CB9CB4B" w14:textId="77777777" w:rsidR="00E26BF9" w:rsidRPr="009E7835" w:rsidRDefault="00E26BF9" w:rsidP="00E26BF9">
            <w:pPr>
              <w:pStyle w:val="a0"/>
              <w:ind w:right="-72"/>
              <w:jc w:val="right"/>
              <w:rPr>
                <w:rFonts w:ascii="Arial" w:hAnsi="Arial" w:cs="Arial"/>
                <w:sz w:val="20"/>
                <w:szCs w:val="20"/>
                <w:lang w:val="en-GB"/>
              </w:rPr>
            </w:pPr>
          </w:p>
        </w:tc>
      </w:tr>
      <w:tr w:rsidR="00E26BF9" w:rsidRPr="009E7835" w14:paraId="0CDE2E90" w14:textId="77777777" w:rsidTr="00A86314">
        <w:tc>
          <w:tcPr>
            <w:tcW w:w="5850" w:type="dxa"/>
          </w:tcPr>
          <w:p w14:paraId="7B135289" w14:textId="77777777" w:rsidR="00E26BF9" w:rsidRPr="009E7835" w:rsidRDefault="00E26BF9" w:rsidP="00E26BF9">
            <w:pPr>
              <w:pStyle w:val="a0"/>
              <w:tabs>
                <w:tab w:val="left" w:pos="1080"/>
              </w:tabs>
              <w:ind w:left="454" w:right="-72"/>
              <w:rPr>
                <w:rFonts w:ascii="Arial" w:hAnsi="Arial" w:cs="Arial"/>
                <w:sz w:val="20"/>
                <w:szCs w:val="20"/>
                <w:cs/>
              </w:rPr>
            </w:pPr>
          </w:p>
        </w:tc>
        <w:tc>
          <w:tcPr>
            <w:tcW w:w="1584" w:type="dxa"/>
            <w:tcBorders>
              <w:bottom w:val="single" w:sz="4" w:space="0" w:color="auto"/>
            </w:tcBorders>
            <w:shd w:val="clear" w:color="auto" w:fill="FAFAFA"/>
          </w:tcPr>
          <w:p w14:paraId="2F524C47" w14:textId="154E33F4" w:rsidR="00E26BF9" w:rsidRPr="009E7835" w:rsidRDefault="00E26BF9" w:rsidP="00E26BF9">
            <w:pPr>
              <w:pStyle w:val="a0"/>
              <w:ind w:right="-72"/>
              <w:jc w:val="right"/>
              <w:rPr>
                <w:rFonts w:ascii="Arial" w:hAnsi="Arial" w:cs="Arial"/>
                <w:color w:val="000000"/>
                <w:sz w:val="20"/>
                <w:szCs w:val="20"/>
                <w:lang w:val="en-GB"/>
              </w:rPr>
            </w:pPr>
            <w:r w:rsidRPr="009E7835">
              <w:rPr>
                <w:rFonts w:ascii="Arial" w:hAnsi="Arial" w:cs="Arial"/>
                <w:color w:val="000000"/>
                <w:sz w:val="20"/>
                <w:szCs w:val="20"/>
                <w:lang w:val="en-GB"/>
              </w:rPr>
              <w:t>1,164,382,075</w:t>
            </w:r>
          </w:p>
        </w:tc>
        <w:tc>
          <w:tcPr>
            <w:tcW w:w="1584" w:type="dxa"/>
            <w:tcBorders>
              <w:bottom w:val="single" w:sz="4" w:space="0" w:color="auto"/>
            </w:tcBorders>
          </w:tcPr>
          <w:p w14:paraId="03451909" w14:textId="0DED7CFE" w:rsidR="00E26BF9" w:rsidRPr="009E7835" w:rsidRDefault="00E26BF9" w:rsidP="00E26BF9">
            <w:pPr>
              <w:pStyle w:val="a0"/>
              <w:ind w:right="-72"/>
              <w:jc w:val="right"/>
              <w:rPr>
                <w:rFonts w:ascii="Arial" w:hAnsi="Arial" w:cs="Arial"/>
                <w:sz w:val="20"/>
                <w:szCs w:val="20"/>
                <w:lang w:val="en-GB"/>
              </w:rPr>
            </w:pPr>
            <w:r w:rsidRPr="009E7835">
              <w:rPr>
                <w:rFonts w:ascii="Arial" w:hAnsi="Arial" w:cs="Arial"/>
                <w:sz w:val="20"/>
                <w:szCs w:val="20"/>
                <w:lang w:val="en-GB"/>
              </w:rPr>
              <w:t xml:space="preserve">1,089,960,159                          </w:t>
            </w:r>
          </w:p>
        </w:tc>
      </w:tr>
    </w:tbl>
    <w:p w14:paraId="1DDFDF08" w14:textId="77777777" w:rsidR="004D23F3" w:rsidRPr="009E7835" w:rsidRDefault="004D23F3" w:rsidP="00E95CAE">
      <w:pPr>
        <w:ind w:left="851" w:hanging="851"/>
        <w:jc w:val="thaiDistribute"/>
        <w:rPr>
          <w:rFonts w:eastAsia="Arial Unicode MS"/>
          <w:color w:val="CF4A02"/>
          <w:sz w:val="20"/>
          <w:szCs w:val="20"/>
        </w:rPr>
      </w:pPr>
    </w:p>
    <w:p w14:paraId="47C176FB" w14:textId="4471FAFD" w:rsidR="00F6426E" w:rsidRPr="009E7835" w:rsidRDefault="00E95CAE" w:rsidP="00BA18B4">
      <w:pPr>
        <w:ind w:left="540" w:hanging="540"/>
        <w:jc w:val="thaiDistribute"/>
        <w:rPr>
          <w:spacing w:val="-2"/>
          <w:sz w:val="20"/>
          <w:szCs w:val="20"/>
        </w:rPr>
      </w:pPr>
      <w:r w:rsidRPr="009E7835">
        <w:rPr>
          <w:rFonts w:eastAsia="Arial Unicode MS"/>
          <w:b/>
          <w:bCs/>
          <w:color w:val="CF4A02"/>
          <w:sz w:val="20"/>
          <w:szCs w:val="20"/>
        </w:rPr>
        <w:t>8.</w:t>
      </w:r>
      <w:r w:rsidRPr="009E7835">
        <w:rPr>
          <w:rFonts w:eastAsia="Arial Unicode MS"/>
          <w:b/>
          <w:bCs/>
          <w:color w:val="CF4A02"/>
          <w:sz w:val="20"/>
          <w:szCs w:val="20"/>
          <w:lang w:val="en-GB"/>
        </w:rPr>
        <w:t>1)</w:t>
      </w:r>
      <w:r w:rsidRPr="009E7835">
        <w:rPr>
          <w:rFonts w:eastAsia="Arial Unicode MS"/>
          <w:b/>
          <w:bCs/>
          <w:color w:val="CF4A02"/>
          <w:sz w:val="20"/>
          <w:szCs w:val="20"/>
          <w:lang w:val="en-GB"/>
        </w:rPr>
        <w:tab/>
      </w:r>
      <w:r w:rsidRPr="009E7835">
        <w:rPr>
          <w:rFonts w:eastAsia="Arial Unicode MS"/>
          <w:b/>
          <w:bCs/>
          <w:color w:val="CF4A02"/>
          <w:sz w:val="20"/>
          <w:szCs w:val="20"/>
        </w:rPr>
        <w:t>Financial</w:t>
      </w:r>
      <w:r w:rsidR="00F6426E" w:rsidRPr="009E7835">
        <w:rPr>
          <w:rFonts w:eastAsia="Arial Unicode MS"/>
          <w:b/>
          <w:bCs/>
          <w:color w:val="CF4A02"/>
          <w:sz w:val="20"/>
          <w:szCs w:val="20"/>
        </w:rPr>
        <w:t xml:space="preserve"> assets measured at fair value through profit or loss</w:t>
      </w:r>
    </w:p>
    <w:p w14:paraId="2FFC4E40" w14:textId="77777777" w:rsidR="00F6426E" w:rsidRPr="009E7835" w:rsidRDefault="00F6426E" w:rsidP="00BA18B4">
      <w:pPr>
        <w:ind w:left="540"/>
        <w:jc w:val="thaiDistribute"/>
        <w:rPr>
          <w:spacing w:val="-2"/>
          <w:sz w:val="20"/>
          <w:szCs w:val="20"/>
        </w:rPr>
      </w:pPr>
    </w:p>
    <w:p w14:paraId="2B875C8A" w14:textId="5DD5112A" w:rsidR="00087F1E" w:rsidRPr="009E7835" w:rsidRDefault="00D35BDA" w:rsidP="00BA18B4">
      <w:pPr>
        <w:ind w:left="540"/>
        <w:jc w:val="thaiDistribute"/>
        <w:rPr>
          <w:spacing w:val="-2"/>
          <w:sz w:val="20"/>
          <w:szCs w:val="20"/>
        </w:rPr>
      </w:pPr>
      <w:r w:rsidRPr="009E7835">
        <w:rPr>
          <w:spacing w:val="-2"/>
          <w:sz w:val="20"/>
          <w:szCs w:val="20"/>
        </w:rPr>
        <w:t xml:space="preserve">Investment in fixed income mutual funds </w:t>
      </w:r>
      <w:r w:rsidR="00445914" w:rsidRPr="009E7835">
        <w:rPr>
          <w:spacing w:val="-2"/>
          <w:sz w:val="20"/>
          <w:szCs w:val="20"/>
        </w:rPr>
        <w:t>is</w:t>
      </w:r>
      <w:r w:rsidRPr="009E7835">
        <w:rPr>
          <w:spacing w:val="-2"/>
          <w:sz w:val="20"/>
          <w:szCs w:val="20"/>
        </w:rPr>
        <w:t xml:space="preserve"> financial assets </w:t>
      </w:r>
      <w:r w:rsidR="00BF7887" w:rsidRPr="009E7835">
        <w:rPr>
          <w:spacing w:val="-2"/>
          <w:sz w:val="20"/>
          <w:szCs w:val="20"/>
        </w:rPr>
        <w:t>measured</w:t>
      </w:r>
      <w:r w:rsidRPr="009E7835">
        <w:rPr>
          <w:spacing w:val="-2"/>
          <w:sz w:val="20"/>
          <w:szCs w:val="20"/>
        </w:rPr>
        <w:t xml:space="preserve"> at fair value through profit and loss.</w:t>
      </w:r>
      <w:r w:rsidR="00087F1E" w:rsidRPr="009E7835">
        <w:rPr>
          <w:spacing w:val="-2"/>
          <w:sz w:val="20"/>
          <w:szCs w:val="20"/>
          <w:cs/>
        </w:rPr>
        <w:t xml:space="preserve"> </w:t>
      </w:r>
      <w:r w:rsidRPr="009E7835">
        <w:rPr>
          <w:spacing w:val="-2"/>
          <w:sz w:val="20"/>
          <w:szCs w:val="20"/>
        </w:rPr>
        <w:t xml:space="preserve">It is a fund that is traded </w:t>
      </w:r>
      <w:r w:rsidR="00BF7887" w:rsidRPr="009E7835">
        <w:rPr>
          <w:spacing w:val="-2"/>
          <w:sz w:val="20"/>
          <w:szCs w:val="20"/>
        </w:rPr>
        <w:t>in the</w:t>
      </w:r>
      <w:r w:rsidRPr="009E7835">
        <w:rPr>
          <w:spacing w:val="-2"/>
          <w:sz w:val="20"/>
          <w:szCs w:val="20"/>
        </w:rPr>
        <w:t xml:space="preserve"> market. </w:t>
      </w:r>
      <w:r w:rsidR="00BB61CF" w:rsidRPr="009E7835">
        <w:rPr>
          <w:spacing w:val="-2"/>
          <w:sz w:val="20"/>
          <w:szCs w:val="20"/>
        </w:rPr>
        <w:t>T</w:t>
      </w:r>
      <w:r w:rsidRPr="009E7835">
        <w:rPr>
          <w:spacing w:val="-2"/>
          <w:sz w:val="20"/>
          <w:szCs w:val="20"/>
        </w:rPr>
        <w:t>his investment is presented at fair valu</w:t>
      </w:r>
      <w:r w:rsidR="004F46CC" w:rsidRPr="009E7835">
        <w:rPr>
          <w:spacing w:val="-2"/>
          <w:sz w:val="20"/>
          <w:szCs w:val="20"/>
        </w:rPr>
        <w:t>e,</w:t>
      </w:r>
      <w:r w:rsidRPr="009E7835">
        <w:rPr>
          <w:spacing w:val="-2"/>
          <w:sz w:val="20"/>
          <w:szCs w:val="20"/>
        </w:rPr>
        <w:t xml:space="preserve"> </w:t>
      </w:r>
      <w:r w:rsidR="004F46CC" w:rsidRPr="009E7835">
        <w:rPr>
          <w:spacing w:val="-2"/>
          <w:sz w:val="20"/>
          <w:szCs w:val="20"/>
        </w:rPr>
        <w:t>b</w:t>
      </w:r>
      <w:r w:rsidR="00BF7887" w:rsidRPr="009E7835">
        <w:rPr>
          <w:spacing w:val="-2"/>
          <w:sz w:val="20"/>
          <w:szCs w:val="20"/>
        </w:rPr>
        <w:t xml:space="preserve">ased on the unit price as of the last working day of the reporting period, which </w:t>
      </w:r>
      <w:r w:rsidRPr="009E7835">
        <w:rPr>
          <w:spacing w:val="-2"/>
          <w:sz w:val="20"/>
          <w:szCs w:val="20"/>
        </w:rPr>
        <w:t xml:space="preserve">is at Level </w:t>
      </w:r>
      <w:r w:rsidR="00FF2C1B" w:rsidRPr="009E7835">
        <w:rPr>
          <w:spacing w:val="-2"/>
          <w:sz w:val="20"/>
          <w:szCs w:val="20"/>
          <w:lang w:val="en-GB"/>
        </w:rPr>
        <w:t>1</w:t>
      </w:r>
      <w:r w:rsidR="00BF7887" w:rsidRPr="009E7835">
        <w:rPr>
          <w:spacing w:val="-2"/>
          <w:sz w:val="20"/>
          <w:szCs w:val="20"/>
        </w:rPr>
        <w:t xml:space="preserve"> of the fair value hierarchy</w:t>
      </w:r>
      <w:r w:rsidR="00760310" w:rsidRPr="009E7835">
        <w:rPr>
          <w:spacing w:val="-2"/>
          <w:sz w:val="20"/>
          <w:szCs w:val="20"/>
        </w:rPr>
        <w:t>.</w:t>
      </w:r>
    </w:p>
    <w:p w14:paraId="5415FC1B" w14:textId="77777777" w:rsidR="00A17902" w:rsidRPr="009E7835" w:rsidRDefault="00A17902" w:rsidP="00BA18B4">
      <w:pPr>
        <w:ind w:left="540"/>
        <w:jc w:val="thaiDistribute"/>
        <w:rPr>
          <w:spacing w:val="-2"/>
          <w:sz w:val="20"/>
          <w:szCs w:val="20"/>
        </w:rPr>
      </w:pPr>
    </w:p>
    <w:p w14:paraId="63F30E0D" w14:textId="7DDA395F" w:rsidR="0022133C" w:rsidRPr="009E7835" w:rsidRDefault="00D35BDA" w:rsidP="00BA18B4">
      <w:pPr>
        <w:ind w:left="540"/>
        <w:jc w:val="thaiDistribute"/>
        <w:rPr>
          <w:spacing w:val="-2"/>
          <w:sz w:val="20"/>
          <w:szCs w:val="20"/>
        </w:rPr>
      </w:pPr>
      <w:r w:rsidRPr="009E7835">
        <w:rPr>
          <w:spacing w:val="-2"/>
          <w:sz w:val="20"/>
          <w:szCs w:val="20"/>
        </w:rPr>
        <w:t>Change in financial asset measured at fair value through profit and loss is as follows:</w:t>
      </w:r>
    </w:p>
    <w:p w14:paraId="4D8CBD98" w14:textId="77777777" w:rsidR="0022133C" w:rsidRPr="009E7835" w:rsidRDefault="0022133C" w:rsidP="00BA18B4">
      <w:pPr>
        <w:ind w:left="540"/>
        <w:jc w:val="thaiDistribute"/>
        <w:rPr>
          <w:spacing w:val="-2"/>
          <w:sz w:val="20"/>
          <w:szCs w:val="20"/>
        </w:rPr>
      </w:pPr>
    </w:p>
    <w:tbl>
      <w:tblPr>
        <w:tblW w:w="8982" w:type="dxa"/>
        <w:tblInd w:w="18" w:type="dxa"/>
        <w:tblLayout w:type="fixed"/>
        <w:tblLook w:val="0000" w:firstRow="0" w:lastRow="0" w:firstColumn="0" w:lastColumn="0" w:noHBand="0" w:noVBand="0"/>
      </w:tblPr>
      <w:tblGrid>
        <w:gridCol w:w="7452"/>
        <w:gridCol w:w="1530"/>
      </w:tblGrid>
      <w:tr w:rsidR="00B50335" w:rsidRPr="009E7835" w14:paraId="11AC2AD3" w14:textId="77777777" w:rsidTr="009325A5">
        <w:tc>
          <w:tcPr>
            <w:tcW w:w="7452" w:type="dxa"/>
          </w:tcPr>
          <w:p w14:paraId="2797B47F" w14:textId="77777777" w:rsidR="00B50335" w:rsidRPr="009E7835" w:rsidRDefault="00B50335" w:rsidP="00780A63">
            <w:pPr>
              <w:ind w:left="412"/>
              <w:rPr>
                <w:b/>
                <w:bCs/>
                <w:sz w:val="20"/>
                <w:szCs w:val="20"/>
                <w:cs/>
              </w:rPr>
            </w:pPr>
          </w:p>
        </w:tc>
        <w:tc>
          <w:tcPr>
            <w:tcW w:w="1530" w:type="dxa"/>
            <w:tcBorders>
              <w:top w:val="single" w:sz="4" w:space="0" w:color="auto"/>
              <w:bottom w:val="single" w:sz="4" w:space="0" w:color="auto"/>
            </w:tcBorders>
            <w:shd w:val="clear" w:color="auto" w:fill="auto"/>
          </w:tcPr>
          <w:p w14:paraId="01F43BF1" w14:textId="17C37EFA" w:rsidR="00B50335" w:rsidRPr="009E7835" w:rsidRDefault="00D35BDA" w:rsidP="0066565A">
            <w:pPr>
              <w:pStyle w:val="a0"/>
              <w:ind w:right="-72"/>
              <w:jc w:val="right"/>
              <w:rPr>
                <w:rFonts w:ascii="Arial" w:hAnsi="Arial" w:cs="Arial"/>
                <w:b/>
                <w:bCs/>
                <w:sz w:val="20"/>
                <w:szCs w:val="20"/>
                <w:cs/>
                <w:lang w:val="en-GB"/>
              </w:rPr>
            </w:pPr>
            <w:r w:rsidRPr="009E7835">
              <w:rPr>
                <w:rFonts w:ascii="Arial" w:hAnsi="Arial" w:cs="Arial"/>
                <w:b/>
                <w:bCs/>
                <w:sz w:val="20"/>
                <w:szCs w:val="20"/>
                <w:lang w:val="en-GB"/>
              </w:rPr>
              <w:t>Baht</w:t>
            </w:r>
          </w:p>
        </w:tc>
      </w:tr>
      <w:tr w:rsidR="00B50335" w:rsidRPr="009E7835" w14:paraId="04940B1E" w14:textId="77777777" w:rsidTr="009325A5">
        <w:tc>
          <w:tcPr>
            <w:tcW w:w="7452" w:type="dxa"/>
          </w:tcPr>
          <w:p w14:paraId="143FD3A7" w14:textId="77777777" w:rsidR="00B50335" w:rsidRPr="009E7835" w:rsidRDefault="00B50335" w:rsidP="00780A63">
            <w:pPr>
              <w:ind w:left="412"/>
              <w:rPr>
                <w:sz w:val="20"/>
                <w:szCs w:val="20"/>
                <w:cs/>
              </w:rPr>
            </w:pPr>
          </w:p>
        </w:tc>
        <w:tc>
          <w:tcPr>
            <w:tcW w:w="1530" w:type="dxa"/>
            <w:tcBorders>
              <w:top w:val="single" w:sz="4" w:space="0" w:color="auto"/>
            </w:tcBorders>
            <w:shd w:val="clear" w:color="auto" w:fill="FAFAFA"/>
          </w:tcPr>
          <w:p w14:paraId="6FA769D5" w14:textId="77777777" w:rsidR="00B50335" w:rsidRPr="009E7835" w:rsidRDefault="00B50335" w:rsidP="0066565A">
            <w:pPr>
              <w:pStyle w:val="a0"/>
              <w:ind w:right="-72"/>
              <w:jc w:val="right"/>
              <w:rPr>
                <w:rFonts w:ascii="Arial" w:hAnsi="Arial" w:cs="Arial"/>
                <w:sz w:val="20"/>
                <w:szCs w:val="20"/>
                <w:cs/>
                <w:lang w:val="en-GB"/>
              </w:rPr>
            </w:pPr>
          </w:p>
        </w:tc>
      </w:tr>
      <w:tr w:rsidR="00E258B5" w:rsidRPr="009E7835" w14:paraId="375DED6F" w14:textId="77777777" w:rsidTr="009325A5">
        <w:tc>
          <w:tcPr>
            <w:tcW w:w="7452" w:type="dxa"/>
          </w:tcPr>
          <w:p w14:paraId="48E522CD" w14:textId="40F09CA3" w:rsidR="00E258B5" w:rsidRPr="009E7835" w:rsidRDefault="00E258B5" w:rsidP="00E26BF9">
            <w:pPr>
              <w:ind w:left="435"/>
              <w:rPr>
                <w:sz w:val="20"/>
                <w:szCs w:val="20"/>
                <w:cs/>
              </w:rPr>
            </w:pPr>
            <w:r w:rsidRPr="009E7835">
              <w:rPr>
                <w:b/>
                <w:bCs/>
                <w:sz w:val="20"/>
                <w:szCs w:val="20"/>
              </w:rPr>
              <w:t xml:space="preserve">As at </w:t>
            </w:r>
            <w:r w:rsidRPr="009E7835">
              <w:rPr>
                <w:b/>
                <w:bCs/>
                <w:sz w:val="20"/>
                <w:szCs w:val="20"/>
                <w:lang w:val="en-GB"/>
              </w:rPr>
              <w:t>1</w:t>
            </w:r>
            <w:r w:rsidRPr="009E7835">
              <w:rPr>
                <w:b/>
                <w:bCs/>
                <w:sz w:val="20"/>
                <w:szCs w:val="20"/>
                <w:cs/>
              </w:rPr>
              <w:t xml:space="preserve"> </w:t>
            </w:r>
            <w:r w:rsidRPr="009E7835">
              <w:rPr>
                <w:b/>
                <w:bCs/>
                <w:sz w:val="20"/>
                <w:szCs w:val="20"/>
              </w:rPr>
              <w:t xml:space="preserve">January </w:t>
            </w:r>
            <w:r w:rsidRPr="009E7835">
              <w:rPr>
                <w:b/>
                <w:bCs/>
                <w:sz w:val="20"/>
                <w:szCs w:val="20"/>
                <w:lang w:val="en-GB"/>
              </w:rPr>
              <w:t>2024</w:t>
            </w:r>
          </w:p>
        </w:tc>
        <w:tc>
          <w:tcPr>
            <w:tcW w:w="1530" w:type="dxa"/>
            <w:shd w:val="clear" w:color="auto" w:fill="FAFAFA"/>
          </w:tcPr>
          <w:p w14:paraId="1974F815" w14:textId="439B02E3" w:rsidR="00E258B5" w:rsidRPr="009E7835" w:rsidRDefault="00E258B5" w:rsidP="00E258B5">
            <w:pPr>
              <w:pStyle w:val="a0"/>
              <w:ind w:right="-72"/>
              <w:jc w:val="right"/>
              <w:rPr>
                <w:rFonts w:ascii="Arial" w:hAnsi="Arial" w:cs="Arial"/>
                <w:sz w:val="20"/>
                <w:szCs w:val="20"/>
                <w:cs/>
                <w:lang w:val="en-GB"/>
              </w:rPr>
            </w:pPr>
            <w:r w:rsidRPr="009E7835">
              <w:rPr>
                <w:rFonts w:ascii="Arial" w:hAnsi="Arial" w:cs="Arial"/>
                <w:color w:val="000000" w:themeColor="text1"/>
                <w:sz w:val="20"/>
                <w:szCs w:val="20"/>
                <w:lang w:val="en-GB"/>
              </w:rPr>
              <w:t>771,407,804</w:t>
            </w:r>
          </w:p>
        </w:tc>
      </w:tr>
      <w:tr w:rsidR="00E258B5" w:rsidRPr="009E7835" w14:paraId="41624C80" w14:textId="77777777" w:rsidTr="009325A5">
        <w:tc>
          <w:tcPr>
            <w:tcW w:w="7452" w:type="dxa"/>
          </w:tcPr>
          <w:p w14:paraId="4D1FCEA4" w14:textId="1D6DB6C1" w:rsidR="00E258B5" w:rsidRPr="009E7835" w:rsidRDefault="00E258B5" w:rsidP="00E26BF9">
            <w:pPr>
              <w:ind w:left="435"/>
              <w:rPr>
                <w:sz w:val="20"/>
                <w:szCs w:val="20"/>
              </w:rPr>
            </w:pPr>
            <w:r w:rsidRPr="009E7835">
              <w:rPr>
                <w:sz w:val="20"/>
                <w:szCs w:val="20"/>
              </w:rPr>
              <w:t>Addition</w:t>
            </w:r>
          </w:p>
        </w:tc>
        <w:tc>
          <w:tcPr>
            <w:tcW w:w="1530" w:type="dxa"/>
            <w:shd w:val="clear" w:color="auto" w:fill="FAFAFA"/>
          </w:tcPr>
          <w:p w14:paraId="58474657" w14:textId="75D6DC43" w:rsidR="00E258B5" w:rsidRPr="009E7835" w:rsidRDefault="00E258B5" w:rsidP="00E258B5">
            <w:pPr>
              <w:pStyle w:val="a0"/>
              <w:ind w:right="-72"/>
              <w:jc w:val="right"/>
              <w:rPr>
                <w:rFonts w:ascii="Arial" w:eastAsia="Arial Unicode MS" w:hAnsi="Arial" w:cs="Arial"/>
                <w:noProof/>
                <w:sz w:val="20"/>
                <w:szCs w:val="20"/>
                <w:cs/>
              </w:rPr>
            </w:pPr>
            <w:r w:rsidRPr="009E7835">
              <w:rPr>
                <w:rFonts w:ascii="Arial" w:hAnsi="Arial" w:cs="Arial"/>
                <w:color w:val="000000" w:themeColor="text1"/>
                <w:sz w:val="20"/>
                <w:szCs w:val="20"/>
                <w:lang w:val="en-GB"/>
              </w:rPr>
              <w:t>337</w:t>
            </w:r>
            <w:r w:rsidRPr="009E7835">
              <w:rPr>
                <w:rFonts w:ascii="Arial" w:hAnsi="Arial" w:cs="Arial"/>
                <w:color w:val="000000" w:themeColor="text1"/>
                <w:sz w:val="20"/>
                <w:szCs w:val="20"/>
              </w:rPr>
              <w:t>,</w:t>
            </w:r>
            <w:r w:rsidRPr="009E7835">
              <w:rPr>
                <w:rFonts w:ascii="Arial" w:hAnsi="Arial" w:cs="Arial"/>
                <w:color w:val="000000" w:themeColor="text1"/>
                <w:sz w:val="20"/>
                <w:szCs w:val="20"/>
                <w:lang w:val="en-GB"/>
              </w:rPr>
              <w:t>473</w:t>
            </w:r>
            <w:r w:rsidRPr="009E7835">
              <w:rPr>
                <w:rFonts w:ascii="Arial" w:hAnsi="Arial" w:cs="Arial"/>
                <w:color w:val="000000" w:themeColor="text1"/>
                <w:sz w:val="20"/>
                <w:szCs w:val="20"/>
              </w:rPr>
              <w:t>,</w:t>
            </w:r>
            <w:r w:rsidRPr="009E7835">
              <w:rPr>
                <w:rFonts w:ascii="Arial" w:hAnsi="Arial" w:cs="Arial"/>
                <w:color w:val="000000" w:themeColor="text1"/>
                <w:sz w:val="20"/>
                <w:szCs w:val="20"/>
                <w:lang w:val="en-GB"/>
              </w:rPr>
              <w:t>629</w:t>
            </w:r>
          </w:p>
        </w:tc>
      </w:tr>
      <w:tr w:rsidR="00E258B5" w:rsidRPr="009E7835" w14:paraId="0C033586" w14:textId="77777777" w:rsidTr="009325A5">
        <w:tc>
          <w:tcPr>
            <w:tcW w:w="7452" w:type="dxa"/>
          </w:tcPr>
          <w:p w14:paraId="731D9C9E" w14:textId="6196A1B5" w:rsidR="00E258B5" w:rsidRPr="009E7835" w:rsidRDefault="00E258B5" w:rsidP="00E26BF9">
            <w:pPr>
              <w:ind w:left="435"/>
              <w:rPr>
                <w:sz w:val="20"/>
                <w:szCs w:val="20"/>
                <w:cs/>
                <w:lang w:val="en-GB"/>
              </w:rPr>
            </w:pPr>
            <w:r w:rsidRPr="009E7835">
              <w:rPr>
                <w:sz w:val="20"/>
                <w:szCs w:val="20"/>
              </w:rPr>
              <w:t>Disposal</w:t>
            </w:r>
          </w:p>
        </w:tc>
        <w:tc>
          <w:tcPr>
            <w:tcW w:w="1530" w:type="dxa"/>
            <w:shd w:val="clear" w:color="auto" w:fill="FAFAFA"/>
          </w:tcPr>
          <w:p w14:paraId="520E5C99" w14:textId="23F933D6" w:rsidR="00E258B5" w:rsidRPr="009E7835" w:rsidRDefault="00E258B5" w:rsidP="00E258B5">
            <w:pPr>
              <w:pStyle w:val="a0"/>
              <w:ind w:right="-72"/>
              <w:jc w:val="right"/>
              <w:rPr>
                <w:rFonts w:ascii="Arial" w:eastAsia="Arial Unicode MS" w:hAnsi="Arial" w:cs="Arial"/>
                <w:noProof/>
                <w:sz w:val="20"/>
                <w:szCs w:val="20"/>
              </w:rPr>
            </w:pPr>
            <w:r w:rsidRPr="009E7835">
              <w:rPr>
                <w:rFonts w:ascii="Arial" w:hAnsi="Arial" w:cs="Arial"/>
                <w:color w:val="000000" w:themeColor="text1"/>
                <w:sz w:val="20"/>
                <w:szCs w:val="20"/>
                <w:lang w:val="en-GB"/>
              </w:rPr>
              <w:t>(395,076,397)</w:t>
            </w:r>
          </w:p>
        </w:tc>
      </w:tr>
      <w:tr w:rsidR="00E258B5" w:rsidRPr="009E7835" w14:paraId="60C66276" w14:textId="77777777" w:rsidTr="009325A5">
        <w:tc>
          <w:tcPr>
            <w:tcW w:w="7452" w:type="dxa"/>
          </w:tcPr>
          <w:p w14:paraId="72290448" w14:textId="098B0CD8" w:rsidR="00E258B5" w:rsidRPr="009E7835" w:rsidRDefault="00E258B5" w:rsidP="00E26BF9">
            <w:pPr>
              <w:ind w:left="435"/>
              <w:rPr>
                <w:sz w:val="20"/>
                <w:szCs w:val="20"/>
                <w:lang w:val="en-GB"/>
              </w:rPr>
            </w:pPr>
            <w:r w:rsidRPr="009E7835">
              <w:rPr>
                <w:sz w:val="20"/>
                <w:szCs w:val="20"/>
                <w:lang w:val="en-GB"/>
              </w:rPr>
              <w:t>Change in fair value</w:t>
            </w:r>
          </w:p>
        </w:tc>
        <w:tc>
          <w:tcPr>
            <w:tcW w:w="1530" w:type="dxa"/>
            <w:tcBorders>
              <w:bottom w:val="single" w:sz="4" w:space="0" w:color="auto"/>
            </w:tcBorders>
            <w:shd w:val="clear" w:color="auto" w:fill="FAFAFA"/>
          </w:tcPr>
          <w:p w14:paraId="2A963D9C" w14:textId="69EEC396" w:rsidR="00E258B5" w:rsidRPr="009E7835" w:rsidRDefault="00E258B5" w:rsidP="00E258B5">
            <w:pPr>
              <w:pStyle w:val="a0"/>
              <w:ind w:right="-72"/>
              <w:jc w:val="right"/>
              <w:rPr>
                <w:rFonts w:ascii="Arial" w:eastAsia="Arial Unicode MS" w:hAnsi="Arial" w:cs="Arial"/>
                <w:noProof/>
                <w:sz w:val="20"/>
                <w:szCs w:val="20"/>
              </w:rPr>
            </w:pPr>
            <w:r w:rsidRPr="009E7835">
              <w:rPr>
                <w:rFonts w:ascii="Arial" w:hAnsi="Arial" w:cs="Arial"/>
                <w:color w:val="000000" w:themeColor="text1"/>
                <w:sz w:val="20"/>
                <w:szCs w:val="20"/>
                <w:lang w:val="en-GB"/>
              </w:rPr>
              <w:t>5,026,851</w:t>
            </w:r>
          </w:p>
        </w:tc>
      </w:tr>
      <w:tr w:rsidR="001D24D2" w:rsidRPr="009E7835" w14:paraId="4ABBF532" w14:textId="77777777" w:rsidTr="009325A5">
        <w:trPr>
          <w:trHeight w:val="131"/>
        </w:trPr>
        <w:tc>
          <w:tcPr>
            <w:tcW w:w="7452" w:type="dxa"/>
          </w:tcPr>
          <w:p w14:paraId="12B46364" w14:textId="77777777" w:rsidR="001D24D2" w:rsidRPr="009E7835" w:rsidRDefault="001D24D2" w:rsidP="00E26BF9">
            <w:pPr>
              <w:ind w:left="435"/>
              <w:rPr>
                <w:sz w:val="20"/>
                <w:szCs w:val="20"/>
                <w:lang w:val="en-GB"/>
              </w:rPr>
            </w:pPr>
          </w:p>
        </w:tc>
        <w:tc>
          <w:tcPr>
            <w:tcW w:w="1530" w:type="dxa"/>
            <w:tcBorders>
              <w:top w:val="single" w:sz="4" w:space="0" w:color="auto"/>
            </w:tcBorders>
            <w:shd w:val="clear" w:color="auto" w:fill="FAFAFA"/>
          </w:tcPr>
          <w:p w14:paraId="2D55AC33" w14:textId="77777777" w:rsidR="001D24D2" w:rsidRPr="009E7835" w:rsidRDefault="001D24D2" w:rsidP="001D24D2">
            <w:pPr>
              <w:pStyle w:val="a0"/>
              <w:ind w:right="-72"/>
              <w:jc w:val="right"/>
              <w:rPr>
                <w:rFonts w:ascii="Arial" w:eastAsia="Arial Unicode MS" w:hAnsi="Arial" w:cs="Arial"/>
                <w:noProof/>
                <w:sz w:val="20"/>
              </w:rPr>
            </w:pPr>
          </w:p>
        </w:tc>
      </w:tr>
      <w:tr w:rsidR="00E826A9" w:rsidRPr="009E7835" w14:paraId="2BF9ADE1" w14:textId="77777777" w:rsidTr="009325A5">
        <w:tc>
          <w:tcPr>
            <w:tcW w:w="7452" w:type="dxa"/>
          </w:tcPr>
          <w:p w14:paraId="11697A7C" w14:textId="16C51AB4" w:rsidR="00E826A9" w:rsidRPr="009E7835" w:rsidRDefault="00E826A9" w:rsidP="00E26BF9">
            <w:pPr>
              <w:ind w:left="435"/>
              <w:rPr>
                <w:b/>
                <w:bCs/>
                <w:sz w:val="20"/>
                <w:szCs w:val="20"/>
              </w:rPr>
            </w:pPr>
            <w:r w:rsidRPr="009E7835">
              <w:rPr>
                <w:b/>
                <w:bCs/>
                <w:sz w:val="20"/>
                <w:szCs w:val="20"/>
              </w:rPr>
              <w:t xml:space="preserve">As at </w:t>
            </w:r>
            <w:r w:rsidRPr="009E7835">
              <w:rPr>
                <w:b/>
                <w:bCs/>
                <w:sz w:val="20"/>
                <w:szCs w:val="20"/>
                <w:lang w:val="en-GB"/>
              </w:rPr>
              <w:t>31 March</w:t>
            </w:r>
            <w:r w:rsidRPr="009E7835">
              <w:rPr>
                <w:b/>
                <w:bCs/>
                <w:sz w:val="20"/>
                <w:szCs w:val="20"/>
              </w:rPr>
              <w:t xml:space="preserve"> </w:t>
            </w:r>
            <w:r w:rsidRPr="009E7835">
              <w:rPr>
                <w:b/>
                <w:bCs/>
                <w:sz w:val="20"/>
                <w:szCs w:val="20"/>
                <w:lang w:val="en-GB"/>
              </w:rPr>
              <w:t>2024</w:t>
            </w:r>
          </w:p>
        </w:tc>
        <w:tc>
          <w:tcPr>
            <w:tcW w:w="1530" w:type="dxa"/>
            <w:tcBorders>
              <w:bottom w:val="single" w:sz="4" w:space="0" w:color="auto"/>
            </w:tcBorders>
            <w:shd w:val="clear" w:color="auto" w:fill="FAFAFA"/>
          </w:tcPr>
          <w:p w14:paraId="168CA098" w14:textId="3B3C473B" w:rsidR="00E826A9" w:rsidRPr="009E7835" w:rsidRDefault="00E826A9" w:rsidP="00E826A9">
            <w:pPr>
              <w:pStyle w:val="a0"/>
              <w:ind w:right="-72"/>
              <w:jc w:val="right"/>
              <w:rPr>
                <w:rFonts w:ascii="Arial" w:eastAsia="Arial Unicode MS" w:hAnsi="Arial" w:cs="Arial"/>
                <w:noProof/>
                <w:sz w:val="20"/>
                <w:cs/>
              </w:rPr>
            </w:pPr>
            <w:r w:rsidRPr="009E7835">
              <w:rPr>
                <w:rFonts w:ascii="Arial" w:eastAsia="Arial Unicode MS" w:hAnsi="Arial" w:cs="Arial"/>
                <w:noProof/>
                <w:sz w:val="20"/>
              </w:rPr>
              <w:t>718,831,887</w:t>
            </w:r>
          </w:p>
        </w:tc>
      </w:tr>
    </w:tbl>
    <w:p w14:paraId="126CAD04" w14:textId="6B82F561" w:rsidR="000C5CC3" w:rsidRPr="009E7835" w:rsidRDefault="000C5CC3" w:rsidP="0066565A">
      <w:pPr>
        <w:jc w:val="thaiDistribute"/>
        <w:rPr>
          <w:sz w:val="20"/>
          <w:szCs w:val="20"/>
          <w:lang w:val="en-GB"/>
        </w:rPr>
      </w:pPr>
    </w:p>
    <w:p w14:paraId="6E3C01F7" w14:textId="46AAC9FE" w:rsidR="00AA7ECF" w:rsidRPr="009E7835" w:rsidRDefault="009B796B" w:rsidP="00BA18B4">
      <w:pPr>
        <w:ind w:left="540" w:hanging="540"/>
        <w:jc w:val="thaiDistribute"/>
        <w:rPr>
          <w:rFonts w:eastAsia="Arial Unicode MS"/>
          <w:b/>
          <w:bCs/>
          <w:color w:val="CF4A02"/>
          <w:sz w:val="20"/>
          <w:szCs w:val="20"/>
          <w:cs/>
        </w:rPr>
      </w:pPr>
      <w:r w:rsidRPr="009E7835">
        <w:rPr>
          <w:rFonts w:eastAsia="Arial Unicode MS"/>
          <w:b/>
          <w:bCs/>
          <w:color w:val="CF4A02"/>
          <w:sz w:val="20"/>
          <w:szCs w:val="20"/>
        </w:rPr>
        <w:t>8</w:t>
      </w:r>
      <w:r w:rsidR="00D02E17" w:rsidRPr="009E7835">
        <w:rPr>
          <w:rFonts w:eastAsia="Arial Unicode MS"/>
          <w:b/>
          <w:bCs/>
          <w:color w:val="CF4A02"/>
          <w:sz w:val="20"/>
          <w:szCs w:val="20"/>
        </w:rPr>
        <w:t>.</w:t>
      </w:r>
      <w:r w:rsidR="00AA7ECF" w:rsidRPr="009E7835">
        <w:rPr>
          <w:rFonts w:eastAsia="Arial Unicode MS"/>
          <w:b/>
          <w:bCs/>
          <w:color w:val="CF4A02"/>
          <w:sz w:val="20"/>
          <w:szCs w:val="20"/>
        </w:rPr>
        <w:t>2</w:t>
      </w:r>
      <w:r w:rsidR="00AA7ECF" w:rsidRPr="009E7835">
        <w:rPr>
          <w:rFonts w:eastAsia="Arial Unicode MS"/>
          <w:b/>
          <w:bCs/>
          <w:color w:val="CF4A02"/>
          <w:sz w:val="20"/>
          <w:szCs w:val="20"/>
          <w:cs/>
        </w:rPr>
        <w:t>)</w:t>
      </w:r>
      <w:r w:rsidR="00D02E17" w:rsidRPr="009E7835">
        <w:rPr>
          <w:rFonts w:eastAsia="Arial Unicode MS"/>
          <w:b/>
          <w:bCs/>
          <w:color w:val="CF4A02"/>
          <w:sz w:val="20"/>
          <w:szCs w:val="20"/>
        </w:rPr>
        <w:tab/>
      </w:r>
      <w:r w:rsidR="00AA7ECF" w:rsidRPr="009E7835">
        <w:rPr>
          <w:rFonts w:eastAsia="Arial Unicode MS"/>
          <w:b/>
          <w:bCs/>
          <w:color w:val="CF4A02"/>
          <w:sz w:val="20"/>
          <w:szCs w:val="20"/>
        </w:rPr>
        <w:t>Financial asset measured at amortised</w:t>
      </w:r>
      <w:r w:rsidR="00D02E17" w:rsidRPr="009E7835">
        <w:rPr>
          <w:rFonts w:eastAsia="Arial Unicode MS"/>
          <w:b/>
          <w:bCs/>
          <w:color w:val="CF4A02"/>
          <w:sz w:val="20"/>
          <w:szCs w:val="20"/>
        </w:rPr>
        <w:t xml:space="preserve"> cost</w:t>
      </w:r>
    </w:p>
    <w:p w14:paraId="6F605D03" w14:textId="77777777" w:rsidR="00986DDD" w:rsidRPr="009E7835" w:rsidRDefault="00986DDD" w:rsidP="004656CF">
      <w:pPr>
        <w:jc w:val="both"/>
        <w:rPr>
          <w:sz w:val="20"/>
          <w:szCs w:val="20"/>
          <w:lang w:val="en-GB"/>
        </w:rPr>
      </w:pPr>
    </w:p>
    <w:p w14:paraId="1D4081BA" w14:textId="1DC919DC" w:rsidR="004656CF" w:rsidRPr="009E7835" w:rsidRDefault="004656CF" w:rsidP="00BA18B4">
      <w:pPr>
        <w:ind w:left="540"/>
        <w:jc w:val="both"/>
        <w:rPr>
          <w:sz w:val="20"/>
          <w:szCs w:val="20"/>
        </w:rPr>
      </w:pPr>
      <w:r w:rsidRPr="009E7835">
        <w:rPr>
          <w:sz w:val="20"/>
          <w:szCs w:val="20"/>
        </w:rPr>
        <w:t>Change in financial asset measured at amortised cost is as follows:</w:t>
      </w:r>
    </w:p>
    <w:p w14:paraId="73EE91E9" w14:textId="22608D22" w:rsidR="00991D85" w:rsidRPr="009E7835" w:rsidRDefault="00991D85" w:rsidP="0066565A">
      <w:pPr>
        <w:jc w:val="thaiDistribute"/>
        <w:rPr>
          <w:sz w:val="20"/>
          <w:szCs w:val="20"/>
        </w:rPr>
      </w:pPr>
    </w:p>
    <w:tbl>
      <w:tblPr>
        <w:tblW w:w="9147" w:type="dxa"/>
        <w:tblInd w:w="-126" w:type="dxa"/>
        <w:tblLayout w:type="fixed"/>
        <w:tblCellMar>
          <w:left w:w="0" w:type="dxa"/>
          <w:right w:w="0" w:type="dxa"/>
        </w:tblCellMar>
        <w:tblLook w:val="04A0" w:firstRow="1" w:lastRow="0" w:firstColumn="1" w:lastColumn="0" w:noHBand="0" w:noVBand="1"/>
      </w:tblPr>
      <w:tblGrid>
        <w:gridCol w:w="2520"/>
        <w:gridCol w:w="1343"/>
        <w:gridCol w:w="1343"/>
        <w:gridCol w:w="1344"/>
        <w:gridCol w:w="117"/>
        <w:gridCol w:w="1240"/>
        <w:gridCol w:w="1240"/>
      </w:tblGrid>
      <w:tr w:rsidR="001B3AAA" w:rsidRPr="009E7835" w14:paraId="453E5337" w14:textId="77777777" w:rsidTr="001C40B4">
        <w:trPr>
          <w:trHeight w:val="216"/>
        </w:trPr>
        <w:tc>
          <w:tcPr>
            <w:tcW w:w="2520" w:type="dxa"/>
          </w:tcPr>
          <w:p w14:paraId="19A06E02" w14:textId="77777777" w:rsidR="001B3AAA" w:rsidRPr="009E7835" w:rsidRDefault="001B3AAA" w:rsidP="00F05811">
            <w:pPr>
              <w:pStyle w:val="a0"/>
              <w:ind w:left="-16" w:right="-72"/>
              <w:jc w:val="both"/>
              <w:rPr>
                <w:rFonts w:ascii="Arial" w:hAnsi="Arial" w:cs="Arial"/>
                <w:sz w:val="16"/>
                <w:szCs w:val="16"/>
              </w:rPr>
            </w:pPr>
          </w:p>
        </w:tc>
        <w:tc>
          <w:tcPr>
            <w:tcW w:w="4030" w:type="dxa"/>
            <w:gridSpan w:val="3"/>
            <w:tcBorders>
              <w:top w:val="single" w:sz="4" w:space="0" w:color="auto"/>
              <w:left w:val="nil"/>
              <w:right w:val="nil"/>
            </w:tcBorders>
            <w:shd w:val="clear" w:color="auto" w:fill="auto"/>
            <w:vAlign w:val="bottom"/>
          </w:tcPr>
          <w:p w14:paraId="01BFA4DC" w14:textId="067DA49B" w:rsidR="001B3AAA" w:rsidRPr="009E7835" w:rsidRDefault="001B3AAA" w:rsidP="002D6E32">
            <w:pPr>
              <w:pStyle w:val="a0"/>
              <w:ind w:right="58"/>
              <w:jc w:val="center"/>
              <w:rPr>
                <w:rFonts w:ascii="Arial" w:hAnsi="Arial" w:cs="Arial"/>
                <w:b/>
                <w:bCs/>
                <w:sz w:val="16"/>
                <w:szCs w:val="16"/>
                <w:lang w:val="en-GB"/>
              </w:rPr>
            </w:pPr>
            <w:r w:rsidRPr="009E7835">
              <w:rPr>
                <w:rFonts w:ascii="Arial" w:hAnsi="Arial" w:cs="Arial"/>
                <w:b/>
                <w:bCs/>
                <w:sz w:val="16"/>
                <w:szCs w:val="16"/>
                <w:lang w:val="en-GB"/>
              </w:rPr>
              <w:t>Current</w:t>
            </w:r>
          </w:p>
        </w:tc>
        <w:tc>
          <w:tcPr>
            <w:tcW w:w="117" w:type="dxa"/>
            <w:tcBorders>
              <w:top w:val="single" w:sz="4" w:space="0" w:color="auto"/>
              <w:left w:val="nil"/>
              <w:right w:val="nil"/>
            </w:tcBorders>
            <w:shd w:val="clear" w:color="auto" w:fill="auto"/>
          </w:tcPr>
          <w:p w14:paraId="30243EF4" w14:textId="77777777" w:rsidR="001B3AAA" w:rsidRPr="009E7835" w:rsidRDefault="001B3AAA" w:rsidP="002D6E32">
            <w:pPr>
              <w:pStyle w:val="a0"/>
              <w:ind w:right="-72"/>
              <w:jc w:val="right"/>
              <w:rPr>
                <w:rFonts w:ascii="Arial" w:hAnsi="Arial" w:cs="Arial"/>
                <w:b/>
                <w:bCs/>
                <w:sz w:val="6"/>
                <w:szCs w:val="6"/>
                <w:lang w:val="en-GB"/>
              </w:rPr>
            </w:pPr>
          </w:p>
        </w:tc>
        <w:tc>
          <w:tcPr>
            <w:tcW w:w="1240" w:type="dxa"/>
            <w:tcBorders>
              <w:top w:val="single" w:sz="4" w:space="0" w:color="auto"/>
              <w:left w:val="nil"/>
              <w:right w:val="nil"/>
            </w:tcBorders>
            <w:vAlign w:val="bottom"/>
          </w:tcPr>
          <w:p w14:paraId="798FD57F" w14:textId="34A04BFC" w:rsidR="001B3AAA" w:rsidRPr="009E7835" w:rsidRDefault="001B3AAA" w:rsidP="002D6E32">
            <w:pPr>
              <w:pStyle w:val="a0"/>
              <w:ind w:right="43"/>
              <w:jc w:val="center"/>
              <w:rPr>
                <w:rFonts w:ascii="Arial" w:hAnsi="Arial" w:cs="Arial"/>
                <w:b/>
                <w:bCs/>
                <w:sz w:val="16"/>
                <w:szCs w:val="16"/>
                <w:lang w:val="en-GB"/>
              </w:rPr>
            </w:pPr>
            <w:r w:rsidRPr="009E7835">
              <w:rPr>
                <w:rFonts w:ascii="Arial" w:hAnsi="Arial" w:cs="Arial"/>
                <w:b/>
                <w:bCs/>
                <w:sz w:val="16"/>
                <w:szCs w:val="16"/>
              </w:rPr>
              <w:t>Non-current</w:t>
            </w:r>
          </w:p>
        </w:tc>
        <w:tc>
          <w:tcPr>
            <w:tcW w:w="1240" w:type="dxa"/>
            <w:tcBorders>
              <w:top w:val="single" w:sz="4" w:space="0" w:color="auto"/>
              <w:left w:val="nil"/>
              <w:right w:val="nil"/>
            </w:tcBorders>
            <w:shd w:val="clear" w:color="auto" w:fill="auto"/>
          </w:tcPr>
          <w:p w14:paraId="1DFE70E9" w14:textId="77777777" w:rsidR="001B3AAA" w:rsidRPr="009E7835" w:rsidRDefault="001B3AAA" w:rsidP="002D6E32">
            <w:pPr>
              <w:pStyle w:val="a0"/>
              <w:ind w:right="43"/>
              <w:jc w:val="both"/>
              <w:rPr>
                <w:rFonts w:ascii="Arial" w:hAnsi="Arial" w:cs="Arial"/>
                <w:b/>
                <w:bCs/>
                <w:sz w:val="16"/>
                <w:szCs w:val="16"/>
                <w:cs/>
              </w:rPr>
            </w:pPr>
          </w:p>
        </w:tc>
      </w:tr>
      <w:tr w:rsidR="00510239" w:rsidRPr="009E7835" w14:paraId="7E84A27D" w14:textId="1C3B0278" w:rsidTr="001C40B4">
        <w:trPr>
          <w:trHeight w:val="216"/>
        </w:trPr>
        <w:tc>
          <w:tcPr>
            <w:tcW w:w="2520" w:type="dxa"/>
          </w:tcPr>
          <w:p w14:paraId="284BBD2C" w14:textId="77777777" w:rsidR="00510239" w:rsidRPr="009E7835" w:rsidRDefault="00510239" w:rsidP="00F05811">
            <w:pPr>
              <w:pStyle w:val="a0"/>
              <w:ind w:left="-16" w:right="-72"/>
              <w:jc w:val="both"/>
              <w:rPr>
                <w:rFonts w:ascii="Arial" w:hAnsi="Arial" w:cs="Arial"/>
                <w:sz w:val="16"/>
                <w:szCs w:val="16"/>
              </w:rPr>
            </w:pPr>
            <w:bookmarkStart w:id="7" w:name="_Hlk165391672"/>
          </w:p>
        </w:tc>
        <w:tc>
          <w:tcPr>
            <w:tcW w:w="1343" w:type="dxa"/>
            <w:tcBorders>
              <w:top w:val="single" w:sz="4" w:space="0" w:color="auto"/>
              <w:left w:val="nil"/>
              <w:right w:val="nil"/>
            </w:tcBorders>
            <w:shd w:val="clear" w:color="auto" w:fill="auto"/>
            <w:vAlign w:val="bottom"/>
          </w:tcPr>
          <w:p w14:paraId="05B4AD59" w14:textId="77777777" w:rsidR="00B97079" w:rsidRPr="009E7835" w:rsidRDefault="00B97079" w:rsidP="00BA18B4">
            <w:pPr>
              <w:pStyle w:val="a0"/>
              <w:ind w:right="43"/>
              <w:jc w:val="right"/>
              <w:rPr>
                <w:rFonts w:ascii="Arial" w:hAnsi="Arial" w:cs="Arial"/>
                <w:b/>
                <w:bCs/>
                <w:sz w:val="16"/>
                <w:szCs w:val="16"/>
                <w:lang w:val="en-GB"/>
              </w:rPr>
            </w:pPr>
          </w:p>
          <w:p w14:paraId="7CA4F7E7" w14:textId="10A42F3B" w:rsidR="00510239" w:rsidRPr="009E7835" w:rsidRDefault="00510239" w:rsidP="00BA18B4">
            <w:pPr>
              <w:pStyle w:val="a0"/>
              <w:ind w:right="43"/>
              <w:jc w:val="right"/>
              <w:rPr>
                <w:rFonts w:ascii="Arial" w:hAnsi="Arial" w:cs="Arial"/>
                <w:b/>
                <w:bCs/>
                <w:sz w:val="16"/>
                <w:szCs w:val="16"/>
                <w:cs/>
                <w:lang w:val="en-GB"/>
              </w:rPr>
            </w:pPr>
            <w:r w:rsidRPr="009E7835">
              <w:rPr>
                <w:rFonts w:ascii="Arial" w:hAnsi="Arial" w:cs="Arial"/>
                <w:b/>
                <w:bCs/>
                <w:sz w:val="16"/>
                <w:szCs w:val="16"/>
                <w:lang w:val="en-GB"/>
              </w:rPr>
              <w:t>Bill of</w:t>
            </w:r>
          </w:p>
        </w:tc>
        <w:tc>
          <w:tcPr>
            <w:tcW w:w="1343" w:type="dxa"/>
            <w:vMerge w:val="restart"/>
            <w:tcBorders>
              <w:top w:val="single" w:sz="4" w:space="0" w:color="auto"/>
              <w:left w:val="nil"/>
              <w:right w:val="nil"/>
            </w:tcBorders>
            <w:shd w:val="clear" w:color="auto" w:fill="auto"/>
            <w:vAlign w:val="bottom"/>
          </w:tcPr>
          <w:p w14:paraId="178F603F" w14:textId="589E5DBA" w:rsidR="00510239" w:rsidRPr="009E7835" w:rsidRDefault="00510239" w:rsidP="00BA18B4">
            <w:pPr>
              <w:pStyle w:val="a0"/>
              <w:ind w:right="43"/>
              <w:jc w:val="right"/>
              <w:rPr>
                <w:rFonts w:ascii="Arial" w:hAnsi="Arial" w:cs="Arial"/>
                <w:b/>
                <w:bCs/>
                <w:sz w:val="16"/>
                <w:szCs w:val="16"/>
                <w:lang w:val="en-GB"/>
              </w:rPr>
            </w:pPr>
            <w:r w:rsidRPr="009E7835">
              <w:rPr>
                <w:rFonts w:ascii="Arial" w:hAnsi="Arial" w:cs="Arial"/>
                <w:b/>
                <w:bCs/>
                <w:sz w:val="16"/>
                <w:szCs w:val="16"/>
                <w:lang w:val="en-GB"/>
              </w:rPr>
              <w:t>Investment</w:t>
            </w:r>
          </w:p>
          <w:p w14:paraId="5FC75E97" w14:textId="4E7E9AFC" w:rsidR="00510239" w:rsidRPr="009E7835" w:rsidRDefault="00510239" w:rsidP="00BA18B4">
            <w:pPr>
              <w:pStyle w:val="a0"/>
              <w:ind w:right="43"/>
              <w:jc w:val="right"/>
              <w:rPr>
                <w:rFonts w:ascii="Arial" w:hAnsi="Arial" w:cs="Arial"/>
                <w:b/>
                <w:bCs/>
                <w:sz w:val="16"/>
                <w:szCs w:val="16"/>
                <w:lang w:val="en-GB"/>
              </w:rPr>
            </w:pPr>
            <w:r w:rsidRPr="009E7835">
              <w:rPr>
                <w:rFonts w:ascii="Arial" w:hAnsi="Arial" w:cs="Arial"/>
                <w:b/>
                <w:bCs/>
                <w:sz w:val="16"/>
                <w:szCs w:val="16"/>
                <w:lang w:val="en-GB"/>
              </w:rPr>
              <w:t>in bonds</w:t>
            </w:r>
          </w:p>
        </w:tc>
        <w:tc>
          <w:tcPr>
            <w:tcW w:w="1344" w:type="dxa"/>
            <w:vMerge w:val="restart"/>
            <w:tcBorders>
              <w:top w:val="single" w:sz="4" w:space="0" w:color="auto"/>
              <w:left w:val="nil"/>
              <w:right w:val="nil"/>
            </w:tcBorders>
            <w:vAlign w:val="bottom"/>
          </w:tcPr>
          <w:p w14:paraId="3B178A7D" w14:textId="1829A4CE" w:rsidR="00510239" w:rsidRPr="009E7835" w:rsidRDefault="00B97079" w:rsidP="00BA18B4">
            <w:pPr>
              <w:pStyle w:val="a0"/>
              <w:ind w:right="43"/>
              <w:jc w:val="right"/>
              <w:rPr>
                <w:rFonts w:ascii="Arial" w:hAnsi="Arial" w:cs="Arial"/>
                <w:b/>
                <w:bCs/>
                <w:sz w:val="16"/>
                <w:szCs w:val="16"/>
                <w:cs/>
              </w:rPr>
            </w:pPr>
            <w:r w:rsidRPr="009E7835">
              <w:rPr>
                <w:rFonts w:ascii="Arial" w:hAnsi="Arial" w:cs="Arial"/>
                <w:b/>
                <w:bCs/>
                <w:sz w:val="16"/>
                <w:szCs w:val="16"/>
                <w:lang w:val="en-GB"/>
              </w:rPr>
              <w:t>Short-term i</w:t>
            </w:r>
            <w:r w:rsidR="00510239" w:rsidRPr="009E7835">
              <w:rPr>
                <w:rFonts w:ascii="Arial" w:hAnsi="Arial" w:cs="Arial"/>
                <w:b/>
                <w:bCs/>
                <w:sz w:val="16"/>
                <w:szCs w:val="16"/>
                <w:lang w:val="en-GB"/>
              </w:rPr>
              <w:t>nvestment</w:t>
            </w:r>
          </w:p>
          <w:p w14:paraId="196C6F4A" w14:textId="00FF2275" w:rsidR="00510239" w:rsidRPr="009E7835" w:rsidRDefault="00510239" w:rsidP="00BA18B4">
            <w:pPr>
              <w:pStyle w:val="a0"/>
              <w:ind w:right="43"/>
              <w:jc w:val="right"/>
              <w:rPr>
                <w:rFonts w:ascii="Arial" w:hAnsi="Arial" w:cs="Arial"/>
                <w:b/>
                <w:bCs/>
                <w:sz w:val="16"/>
                <w:szCs w:val="16"/>
                <w:cs/>
              </w:rPr>
            </w:pPr>
            <w:r w:rsidRPr="009E7835">
              <w:rPr>
                <w:rFonts w:ascii="Arial" w:hAnsi="Arial" w:cs="Arial"/>
                <w:b/>
                <w:bCs/>
                <w:sz w:val="16"/>
                <w:szCs w:val="16"/>
                <w:lang w:val="en-GB"/>
              </w:rPr>
              <w:t>in debentures</w:t>
            </w:r>
          </w:p>
        </w:tc>
        <w:tc>
          <w:tcPr>
            <w:tcW w:w="117" w:type="dxa"/>
            <w:tcBorders>
              <w:left w:val="nil"/>
              <w:right w:val="nil"/>
            </w:tcBorders>
            <w:shd w:val="clear" w:color="auto" w:fill="auto"/>
          </w:tcPr>
          <w:p w14:paraId="21C02BB1" w14:textId="77777777" w:rsidR="00510239" w:rsidRPr="009E7835" w:rsidRDefault="00510239" w:rsidP="002D6E32">
            <w:pPr>
              <w:pStyle w:val="a0"/>
              <w:ind w:right="-72"/>
              <w:jc w:val="right"/>
              <w:rPr>
                <w:rFonts w:ascii="Arial" w:hAnsi="Arial" w:cs="Arial"/>
                <w:b/>
                <w:bCs/>
                <w:sz w:val="6"/>
                <w:szCs w:val="6"/>
                <w:lang w:val="en-GB"/>
              </w:rPr>
            </w:pPr>
          </w:p>
        </w:tc>
        <w:tc>
          <w:tcPr>
            <w:tcW w:w="1240" w:type="dxa"/>
            <w:tcBorders>
              <w:top w:val="single" w:sz="4" w:space="0" w:color="auto"/>
              <w:left w:val="nil"/>
              <w:right w:val="nil"/>
            </w:tcBorders>
            <w:vAlign w:val="bottom"/>
          </w:tcPr>
          <w:p w14:paraId="11959471" w14:textId="77777777" w:rsidR="00B97079" w:rsidRPr="009E7835" w:rsidRDefault="00B97079" w:rsidP="002D6E32">
            <w:pPr>
              <w:pStyle w:val="a0"/>
              <w:ind w:right="43"/>
              <w:jc w:val="right"/>
              <w:rPr>
                <w:rFonts w:ascii="Arial" w:hAnsi="Arial" w:cs="Arial"/>
                <w:b/>
                <w:bCs/>
                <w:sz w:val="16"/>
                <w:szCs w:val="16"/>
                <w:lang w:val="en-GB"/>
              </w:rPr>
            </w:pPr>
            <w:r w:rsidRPr="009E7835">
              <w:rPr>
                <w:rFonts w:ascii="Arial" w:hAnsi="Arial" w:cs="Arial"/>
                <w:b/>
                <w:bCs/>
                <w:sz w:val="16"/>
                <w:szCs w:val="16"/>
                <w:lang w:val="en-GB"/>
              </w:rPr>
              <w:t>Long-term</w:t>
            </w:r>
          </w:p>
          <w:p w14:paraId="2E806B58" w14:textId="2BD47B94" w:rsidR="00510239" w:rsidRPr="009E7835" w:rsidRDefault="00B97079" w:rsidP="002D6E32">
            <w:pPr>
              <w:pStyle w:val="a0"/>
              <w:ind w:right="43"/>
              <w:jc w:val="right"/>
              <w:rPr>
                <w:rFonts w:ascii="Arial" w:hAnsi="Arial" w:cs="Arial"/>
                <w:b/>
                <w:bCs/>
                <w:sz w:val="16"/>
                <w:szCs w:val="16"/>
                <w:cs/>
              </w:rPr>
            </w:pPr>
            <w:r w:rsidRPr="009E7835">
              <w:rPr>
                <w:rFonts w:ascii="Arial" w:hAnsi="Arial" w:cs="Arial"/>
                <w:b/>
                <w:bCs/>
                <w:sz w:val="16"/>
                <w:szCs w:val="16"/>
                <w:lang w:val="en-GB"/>
              </w:rPr>
              <w:t>i</w:t>
            </w:r>
            <w:r w:rsidR="00510239" w:rsidRPr="009E7835">
              <w:rPr>
                <w:rFonts w:ascii="Arial" w:hAnsi="Arial" w:cs="Arial"/>
                <w:b/>
                <w:bCs/>
                <w:sz w:val="16"/>
                <w:szCs w:val="16"/>
                <w:lang w:val="en-GB"/>
              </w:rPr>
              <w:t>nvestment</w:t>
            </w:r>
          </w:p>
        </w:tc>
        <w:tc>
          <w:tcPr>
            <w:tcW w:w="1240" w:type="dxa"/>
            <w:tcBorders>
              <w:left w:val="nil"/>
              <w:right w:val="nil"/>
            </w:tcBorders>
            <w:shd w:val="clear" w:color="auto" w:fill="auto"/>
          </w:tcPr>
          <w:p w14:paraId="1EDA6D58" w14:textId="4A36AC65" w:rsidR="00510239" w:rsidRPr="009E7835" w:rsidRDefault="00510239" w:rsidP="002D6E32">
            <w:pPr>
              <w:pStyle w:val="a0"/>
              <w:ind w:right="43"/>
              <w:jc w:val="right"/>
              <w:rPr>
                <w:rFonts w:ascii="Arial" w:hAnsi="Arial" w:cs="Arial"/>
                <w:b/>
                <w:bCs/>
                <w:sz w:val="16"/>
                <w:szCs w:val="16"/>
                <w:cs/>
              </w:rPr>
            </w:pPr>
          </w:p>
        </w:tc>
      </w:tr>
      <w:tr w:rsidR="00510239" w:rsidRPr="009E7835" w14:paraId="11CB0FD4" w14:textId="405B3482" w:rsidTr="00EA1092">
        <w:tc>
          <w:tcPr>
            <w:tcW w:w="2520" w:type="dxa"/>
          </w:tcPr>
          <w:p w14:paraId="1F5257F5" w14:textId="77777777" w:rsidR="00510239" w:rsidRPr="009E7835" w:rsidRDefault="00510239" w:rsidP="00F05811">
            <w:pPr>
              <w:pStyle w:val="a0"/>
              <w:ind w:left="-16" w:right="-72"/>
              <w:jc w:val="both"/>
              <w:rPr>
                <w:rFonts w:ascii="Arial" w:hAnsi="Arial" w:cs="Arial"/>
                <w:sz w:val="16"/>
                <w:szCs w:val="16"/>
              </w:rPr>
            </w:pPr>
          </w:p>
        </w:tc>
        <w:tc>
          <w:tcPr>
            <w:tcW w:w="1343" w:type="dxa"/>
            <w:tcBorders>
              <w:left w:val="nil"/>
              <w:bottom w:val="nil"/>
              <w:right w:val="nil"/>
            </w:tcBorders>
            <w:shd w:val="clear" w:color="auto" w:fill="auto"/>
            <w:vAlign w:val="bottom"/>
            <w:hideMark/>
          </w:tcPr>
          <w:p w14:paraId="35050C13" w14:textId="56D99228" w:rsidR="00510239" w:rsidRPr="009E7835" w:rsidRDefault="00510239" w:rsidP="00BA18B4">
            <w:pPr>
              <w:pStyle w:val="a0"/>
              <w:ind w:right="43"/>
              <w:jc w:val="right"/>
              <w:rPr>
                <w:rFonts w:ascii="Arial" w:hAnsi="Arial" w:cs="Arial"/>
                <w:sz w:val="16"/>
                <w:szCs w:val="16"/>
                <w:cs/>
                <w:lang w:val="en-GB"/>
              </w:rPr>
            </w:pPr>
            <w:r w:rsidRPr="009E7835">
              <w:rPr>
                <w:rFonts w:ascii="Arial" w:hAnsi="Arial" w:cs="Arial"/>
                <w:b/>
                <w:bCs/>
                <w:sz w:val="16"/>
                <w:szCs w:val="16"/>
                <w:lang w:val="en-GB"/>
              </w:rPr>
              <w:t>exchange</w:t>
            </w:r>
          </w:p>
        </w:tc>
        <w:tc>
          <w:tcPr>
            <w:tcW w:w="1343" w:type="dxa"/>
            <w:vMerge/>
            <w:tcBorders>
              <w:left w:val="nil"/>
              <w:bottom w:val="nil"/>
              <w:right w:val="nil"/>
            </w:tcBorders>
            <w:shd w:val="clear" w:color="auto" w:fill="auto"/>
            <w:vAlign w:val="bottom"/>
          </w:tcPr>
          <w:p w14:paraId="1DAD05FA" w14:textId="44527BAE" w:rsidR="00510239" w:rsidRPr="009E7835" w:rsidRDefault="00510239" w:rsidP="00BA18B4">
            <w:pPr>
              <w:pStyle w:val="a0"/>
              <w:ind w:right="43"/>
              <w:jc w:val="right"/>
              <w:rPr>
                <w:rFonts w:ascii="Arial" w:hAnsi="Arial" w:cs="Arial"/>
                <w:b/>
                <w:bCs/>
                <w:sz w:val="16"/>
                <w:szCs w:val="16"/>
                <w:lang w:val="en-GB"/>
              </w:rPr>
            </w:pPr>
          </w:p>
        </w:tc>
        <w:tc>
          <w:tcPr>
            <w:tcW w:w="1344" w:type="dxa"/>
            <w:vMerge/>
            <w:tcBorders>
              <w:left w:val="nil"/>
              <w:right w:val="nil"/>
            </w:tcBorders>
            <w:vAlign w:val="bottom"/>
          </w:tcPr>
          <w:p w14:paraId="547A0E6C" w14:textId="7B03D518" w:rsidR="00510239" w:rsidRPr="009E7835" w:rsidRDefault="00510239" w:rsidP="00BA18B4">
            <w:pPr>
              <w:pStyle w:val="a0"/>
              <w:ind w:right="43"/>
              <w:jc w:val="right"/>
              <w:rPr>
                <w:rFonts w:ascii="Arial" w:hAnsi="Arial" w:cs="Arial"/>
                <w:b/>
                <w:bCs/>
                <w:sz w:val="16"/>
                <w:szCs w:val="16"/>
                <w:lang w:val="en-GB"/>
              </w:rPr>
            </w:pPr>
          </w:p>
        </w:tc>
        <w:tc>
          <w:tcPr>
            <w:tcW w:w="117" w:type="dxa"/>
            <w:tcBorders>
              <w:left w:val="nil"/>
              <w:right w:val="nil"/>
            </w:tcBorders>
            <w:shd w:val="clear" w:color="auto" w:fill="auto"/>
          </w:tcPr>
          <w:p w14:paraId="4458043A" w14:textId="77777777" w:rsidR="00510239" w:rsidRPr="009E7835" w:rsidRDefault="00510239" w:rsidP="002D6E32">
            <w:pPr>
              <w:pStyle w:val="a0"/>
              <w:ind w:right="-72"/>
              <w:jc w:val="right"/>
              <w:rPr>
                <w:rFonts w:ascii="Arial" w:hAnsi="Arial" w:cs="Arial"/>
                <w:b/>
                <w:bCs/>
                <w:sz w:val="6"/>
                <w:szCs w:val="6"/>
                <w:lang w:val="en-GB"/>
              </w:rPr>
            </w:pPr>
          </w:p>
        </w:tc>
        <w:tc>
          <w:tcPr>
            <w:tcW w:w="1240" w:type="dxa"/>
            <w:tcBorders>
              <w:left w:val="nil"/>
              <w:right w:val="nil"/>
            </w:tcBorders>
            <w:vAlign w:val="bottom"/>
          </w:tcPr>
          <w:p w14:paraId="76BECAE5" w14:textId="351006EF" w:rsidR="00510239" w:rsidRPr="009E7835" w:rsidRDefault="00510239" w:rsidP="002D6E32">
            <w:pPr>
              <w:pStyle w:val="a0"/>
              <w:ind w:right="43"/>
              <w:jc w:val="right"/>
              <w:rPr>
                <w:rFonts w:ascii="Arial" w:hAnsi="Arial" w:cs="Arial"/>
                <w:b/>
                <w:bCs/>
                <w:sz w:val="16"/>
                <w:szCs w:val="16"/>
                <w:lang w:val="en-GB"/>
              </w:rPr>
            </w:pPr>
            <w:r w:rsidRPr="009E7835">
              <w:rPr>
                <w:rFonts w:ascii="Arial" w:hAnsi="Arial" w:cs="Arial"/>
                <w:b/>
                <w:bCs/>
                <w:sz w:val="16"/>
                <w:szCs w:val="16"/>
                <w:lang w:val="en-GB"/>
              </w:rPr>
              <w:t>in debentures</w:t>
            </w:r>
          </w:p>
        </w:tc>
        <w:tc>
          <w:tcPr>
            <w:tcW w:w="1240" w:type="dxa"/>
            <w:tcBorders>
              <w:left w:val="nil"/>
              <w:bottom w:val="nil"/>
              <w:right w:val="nil"/>
            </w:tcBorders>
            <w:shd w:val="clear" w:color="auto" w:fill="auto"/>
          </w:tcPr>
          <w:p w14:paraId="05FA486E" w14:textId="42E6C794" w:rsidR="00510239" w:rsidRPr="009E7835" w:rsidRDefault="00510239" w:rsidP="002D6E32">
            <w:pPr>
              <w:pStyle w:val="a0"/>
              <w:ind w:right="43"/>
              <w:jc w:val="right"/>
              <w:rPr>
                <w:rFonts w:ascii="Arial" w:hAnsi="Arial" w:cs="Arial"/>
                <w:b/>
                <w:bCs/>
                <w:sz w:val="16"/>
                <w:szCs w:val="16"/>
                <w:lang w:val="en-GB"/>
              </w:rPr>
            </w:pPr>
            <w:r w:rsidRPr="009E7835">
              <w:rPr>
                <w:rFonts w:ascii="Arial" w:hAnsi="Arial" w:cs="Arial"/>
                <w:b/>
                <w:bCs/>
                <w:sz w:val="16"/>
                <w:szCs w:val="16"/>
                <w:lang w:val="en-GB"/>
              </w:rPr>
              <w:t>Total</w:t>
            </w:r>
          </w:p>
        </w:tc>
      </w:tr>
      <w:tr w:rsidR="00510239" w:rsidRPr="009E7835" w14:paraId="19CD8EDA" w14:textId="6DB95855" w:rsidTr="00EA1092">
        <w:tc>
          <w:tcPr>
            <w:tcW w:w="2520" w:type="dxa"/>
            <w:vAlign w:val="center"/>
          </w:tcPr>
          <w:p w14:paraId="362B00D9" w14:textId="77777777" w:rsidR="00510239" w:rsidRPr="009E7835" w:rsidRDefault="00510239" w:rsidP="00F05811">
            <w:pPr>
              <w:ind w:left="-16"/>
              <w:rPr>
                <w:b/>
                <w:bCs/>
                <w:sz w:val="16"/>
                <w:szCs w:val="16"/>
              </w:rPr>
            </w:pPr>
          </w:p>
        </w:tc>
        <w:tc>
          <w:tcPr>
            <w:tcW w:w="1343" w:type="dxa"/>
            <w:tcBorders>
              <w:top w:val="nil"/>
              <w:left w:val="nil"/>
              <w:bottom w:val="single" w:sz="4" w:space="0" w:color="auto"/>
              <w:right w:val="nil"/>
            </w:tcBorders>
            <w:shd w:val="clear" w:color="auto" w:fill="auto"/>
            <w:hideMark/>
          </w:tcPr>
          <w:p w14:paraId="2ACC4D97" w14:textId="73C8F673" w:rsidR="00510239" w:rsidRPr="009E7835" w:rsidRDefault="00510239" w:rsidP="00BA18B4">
            <w:pPr>
              <w:pStyle w:val="a0"/>
              <w:ind w:right="43"/>
              <w:jc w:val="right"/>
              <w:rPr>
                <w:rFonts w:ascii="Arial" w:hAnsi="Arial" w:cs="Arial"/>
                <w:sz w:val="16"/>
                <w:szCs w:val="16"/>
              </w:rPr>
            </w:pPr>
            <w:r w:rsidRPr="009E7835">
              <w:rPr>
                <w:rFonts w:ascii="Arial" w:hAnsi="Arial" w:cs="Arial"/>
                <w:b/>
                <w:bCs/>
                <w:sz w:val="16"/>
                <w:szCs w:val="16"/>
              </w:rPr>
              <w:t>Baht</w:t>
            </w:r>
          </w:p>
        </w:tc>
        <w:tc>
          <w:tcPr>
            <w:tcW w:w="1343" w:type="dxa"/>
            <w:tcBorders>
              <w:top w:val="nil"/>
              <w:left w:val="nil"/>
              <w:bottom w:val="single" w:sz="4" w:space="0" w:color="auto"/>
              <w:right w:val="nil"/>
            </w:tcBorders>
            <w:shd w:val="clear" w:color="auto" w:fill="auto"/>
          </w:tcPr>
          <w:p w14:paraId="7AC95BA4" w14:textId="7FA390FC" w:rsidR="00510239" w:rsidRPr="009E7835" w:rsidRDefault="00510239" w:rsidP="00BA18B4">
            <w:pPr>
              <w:pStyle w:val="a0"/>
              <w:ind w:right="43"/>
              <w:jc w:val="right"/>
              <w:rPr>
                <w:rFonts w:ascii="Arial" w:hAnsi="Arial" w:cs="Arial"/>
                <w:b/>
                <w:bCs/>
                <w:sz w:val="16"/>
                <w:szCs w:val="16"/>
                <w:cs/>
              </w:rPr>
            </w:pPr>
            <w:r w:rsidRPr="009E7835">
              <w:rPr>
                <w:rFonts w:ascii="Arial" w:hAnsi="Arial" w:cs="Arial"/>
                <w:b/>
                <w:bCs/>
                <w:sz w:val="16"/>
                <w:szCs w:val="16"/>
              </w:rPr>
              <w:t>Baht</w:t>
            </w:r>
          </w:p>
        </w:tc>
        <w:tc>
          <w:tcPr>
            <w:tcW w:w="1344" w:type="dxa"/>
            <w:tcBorders>
              <w:top w:val="nil"/>
              <w:left w:val="nil"/>
              <w:bottom w:val="single" w:sz="4" w:space="0" w:color="auto"/>
              <w:right w:val="nil"/>
            </w:tcBorders>
          </w:tcPr>
          <w:p w14:paraId="2878926B" w14:textId="40FE1373" w:rsidR="00510239" w:rsidRPr="009E7835" w:rsidRDefault="00510239" w:rsidP="00BA18B4">
            <w:pPr>
              <w:pStyle w:val="a0"/>
              <w:ind w:right="43"/>
              <w:jc w:val="right"/>
              <w:rPr>
                <w:rFonts w:ascii="Arial" w:hAnsi="Arial" w:cs="Arial"/>
                <w:b/>
                <w:bCs/>
                <w:sz w:val="16"/>
                <w:szCs w:val="16"/>
              </w:rPr>
            </w:pPr>
            <w:r w:rsidRPr="009E7835">
              <w:rPr>
                <w:rFonts w:ascii="Arial" w:hAnsi="Arial" w:cs="Arial"/>
                <w:b/>
                <w:bCs/>
                <w:sz w:val="16"/>
                <w:szCs w:val="16"/>
              </w:rPr>
              <w:t>Baht</w:t>
            </w:r>
          </w:p>
        </w:tc>
        <w:tc>
          <w:tcPr>
            <w:tcW w:w="117" w:type="dxa"/>
            <w:tcBorders>
              <w:top w:val="nil"/>
              <w:left w:val="nil"/>
              <w:bottom w:val="single" w:sz="4" w:space="0" w:color="auto"/>
              <w:right w:val="nil"/>
            </w:tcBorders>
            <w:shd w:val="clear" w:color="auto" w:fill="auto"/>
          </w:tcPr>
          <w:p w14:paraId="42C4F6E1" w14:textId="230C84A4" w:rsidR="00510239" w:rsidRPr="009E7835" w:rsidRDefault="00510239" w:rsidP="002D6E32">
            <w:pPr>
              <w:pStyle w:val="a0"/>
              <w:ind w:right="-72"/>
              <w:jc w:val="right"/>
              <w:rPr>
                <w:rFonts w:ascii="Arial" w:hAnsi="Arial" w:cs="Arial"/>
                <w:b/>
                <w:bCs/>
                <w:sz w:val="6"/>
                <w:szCs w:val="6"/>
                <w:cs/>
              </w:rPr>
            </w:pPr>
          </w:p>
        </w:tc>
        <w:tc>
          <w:tcPr>
            <w:tcW w:w="1240" w:type="dxa"/>
            <w:tcBorders>
              <w:top w:val="nil"/>
              <w:left w:val="nil"/>
              <w:bottom w:val="single" w:sz="4" w:space="0" w:color="auto"/>
              <w:right w:val="nil"/>
            </w:tcBorders>
          </w:tcPr>
          <w:p w14:paraId="4E215CC9" w14:textId="2A8360EB" w:rsidR="00510239" w:rsidRPr="009E7835" w:rsidRDefault="00510239" w:rsidP="002D6E32">
            <w:pPr>
              <w:pStyle w:val="a0"/>
              <w:ind w:right="43"/>
              <w:jc w:val="right"/>
              <w:rPr>
                <w:rFonts w:ascii="Arial" w:hAnsi="Arial" w:cs="Arial"/>
                <w:b/>
                <w:bCs/>
                <w:sz w:val="16"/>
                <w:szCs w:val="16"/>
              </w:rPr>
            </w:pPr>
            <w:r w:rsidRPr="009E7835">
              <w:rPr>
                <w:rFonts w:ascii="Arial" w:hAnsi="Arial" w:cs="Arial"/>
                <w:b/>
                <w:bCs/>
                <w:sz w:val="16"/>
                <w:szCs w:val="16"/>
              </w:rPr>
              <w:t>Baht</w:t>
            </w:r>
          </w:p>
        </w:tc>
        <w:tc>
          <w:tcPr>
            <w:tcW w:w="1240" w:type="dxa"/>
            <w:tcBorders>
              <w:top w:val="nil"/>
              <w:left w:val="nil"/>
              <w:bottom w:val="single" w:sz="4" w:space="0" w:color="auto"/>
              <w:right w:val="nil"/>
            </w:tcBorders>
            <w:shd w:val="clear" w:color="auto" w:fill="auto"/>
          </w:tcPr>
          <w:p w14:paraId="7A7EB3CE" w14:textId="0D29DD48" w:rsidR="00510239" w:rsidRPr="009E7835" w:rsidRDefault="00510239" w:rsidP="002D6E32">
            <w:pPr>
              <w:pStyle w:val="a0"/>
              <w:ind w:right="43"/>
              <w:jc w:val="right"/>
              <w:rPr>
                <w:rFonts w:ascii="Arial" w:hAnsi="Arial" w:cs="Arial"/>
                <w:b/>
                <w:bCs/>
                <w:sz w:val="16"/>
                <w:szCs w:val="16"/>
                <w:cs/>
              </w:rPr>
            </w:pPr>
            <w:r w:rsidRPr="009E7835">
              <w:rPr>
                <w:rFonts w:ascii="Arial" w:hAnsi="Arial" w:cs="Arial"/>
                <w:b/>
                <w:bCs/>
                <w:sz w:val="16"/>
                <w:szCs w:val="16"/>
              </w:rPr>
              <w:t>Baht</w:t>
            </w:r>
          </w:p>
        </w:tc>
      </w:tr>
      <w:bookmarkEnd w:id="7"/>
      <w:tr w:rsidR="00510239" w:rsidRPr="009E7835" w14:paraId="0AE13408" w14:textId="69C4DAA6" w:rsidTr="00EA1092">
        <w:tc>
          <w:tcPr>
            <w:tcW w:w="2520" w:type="dxa"/>
          </w:tcPr>
          <w:p w14:paraId="7DEE06CD" w14:textId="77777777" w:rsidR="00510239" w:rsidRPr="009E7835" w:rsidRDefault="00510239" w:rsidP="008912E2">
            <w:pPr>
              <w:pStyle w:val="a0"/>
              <w:tabs>
                <w:tab w:val="left" w:pos="720"/>
              </w:tabs>
              <w:ind w:left="-16" w:right="-72"/>
              <w:jc w:val="both"/>
              <w:rPr>
                <w:rFonts w:ascii="Arial" w:hAnsi="Arial" w:cs="Arial"/>
                <w:sz w:val="16"/>
                <w:szCs w:val="16"/>
                <w:cs/>
              </w:rPr>
            </w:pPr>
          </w:p>
        </w:tc>
        <w:tc>
          <w:tcPr>
            <w:tcW w:w="1343" w:type="dxa"/>
            <w:tcBorders>
              <w:top w:val="single" w:sz="4" w:space="0" w:color="auto"/>
              <w:left w:val="nil"/>
              <w:bottom w:val="nil"/>
              <w:right w:val="nil"/>
            </w:tcBorders>
            <w:shd w:val="clear" w:color="auto" w:fill="FAFAFA"/>
          </w:tcPr>
          <w:p w14:paraId="2F87DCDC" w14:textId="77777777" w:rsidR="00510239" w:rsidRPr="009E7835" w:rsidRDefault="00510239" w:rsidP="00BA18B4">
            <w:pPr>
              <w:pStyle w:val="a0"/>
              <w:ind w:right="43"/>
              <w:jc w:val="right"/>
              <w:rPr>
                <w:rFonts w:ascii="Arial" w:hAnsi="Arial" w:cs="Arial"/>
                <w:sz w:val="16"/>
                <w:szCs w:val="16"/>
                <w:cs/>
                <w:lang w:val="en-GB"/>
              </w:rPr>
            </w:pPr>
          </w:p>
        </w:tc>
        <w:tc>
          <w:tcPr>
            <w:tcW w:w="1343" w:type="dxa"/>
            <w:tcBorders>
              <w:top w:val="single" w:sz="4" w:space="0" w:color="auto"/>
              <w:left w:val="nil"/>
              <w:bottom w:val="nil"/>
              <w:right w:val="nil"/>
            </w:tcBorders>
            <w:shd w:val="clear" w:color="auto" w:fill="FAFAFA"/>
          </w:tcPr>
          <w:p w14:paraId="0A30BD77" w14:textId="6B96E90F" w:rsidR="00510239" w:rsidRPr="009E7835" w:rsidRDefault="00510239" w:rsidP="00BA18B4">
            <w:pPr>
              <w:pStyle w:val="a0"/>
              <w:ind w:right="43"/>
              <w:jc w:val="right"/>
              <w:rPr>
                <w:rFonts w:ascii="Arial" w:hAnsi="Arial" w:cs="Arial"/>
                <w:sz w:val="16"/>
                <w:szCs w:val="16"/>
                <w:lang w:val="en-GB"/>
              </w:rPr>
            </w:pPr>
          </w:p>
        </w:tc>
        <w:tc>
          <w:tcPr>
            <w:tcW w:w="1344" w:type="dxa"/>
            <w:tcBorders>
              <w:top w:val="single" w:sz="4" w:space="0" w:color="auto"/>
              <w:left w:val="nil"/>
              <w:bottom w:val="nil"/>
              <w:right w:val="nil"/>
            </w:tcBorders>
            <w:shd w:val="clear" w:color="auto" w:fill="FAFAFA"/>
          </w:tcPr>
          <w:p w14:paraId="735F798D" w14:textId="77777777" w:rsidR="00510239" w:rsidRPr="009E7835" w:rsidRDefault="00510239" w:rsidP="00BA18B4">
            <w:pPr>
              <w:pStyle w:val="a0"/>
              <w:ind w:right="43"/>
              <w:jc w:val="right"/>
              <w:rPr>
                <w:rFonts w:ascii="Arial" w:hAnsi="Arial" w:cs="Arial"/>
                <w:sz w:val="16"/>
                <w:szCs w:val="16"/>
                <w:lang w:val="en-GB"/>
              </w:rPr>
            </w:pPr>
          </w:p>
        </w:tc>
        <w:tc>
          <w:tcPr>
            <w:tcW w:w="117" w:type="dxa"/>
            <w:tcBorders>
              <w:top w:val="single" w:sz="4" w:space="0" w:color="auto"/>
              <w:left w:val="nil"/>
              <w:bottom w:val="nil"/>
              <w:right w:val="nil"/>
            </w:tcBorders>
            <w:shd w:val="clear" w:color="auto" w:fill="FAFAFA"/>
          </w:tcPr>
          <w:p w14:paraId="453E4DC8" w14:textId="77777777" w:rsidR="00510239" w:rsidRPr="009E7835" w:rsidRDefault="00510239" w:rsidP="002D6E32">
            <w:pPr>
              <w:pStyle w:val="a0"/>
              <w:ind w:right="-72"/>
              <w:jc w:val="right"/>
              <w:rPr>
                <w:rFonts w:ascii="Arial" w:hAnsi="Arial" w:cs="Arial"/>
                <w:sz w:val="6"/>
                <w:szCs w:val="6"/>
                <w:lang w:val="en-GB"/>
              </w:rPr>
            </w:pPr>
          </w:p>
        </w:tc>
        <w:tc>
          <w:tcPr>
            <w:tcW w:w="1240" w:type="dxa"/>
            <w:tcBorders>
              <w:top w:val="single" w:sz="4" w:space="0" w:color="auto"/>
              <w:left w:val="nil"/>
              <w:bottom w:val="nil"/>
              <w:right w:val="nil"/>
            </w:tcBorders>
            <w:shd w:val="clear" w:color="auto" w:fill="FAFAFA"/>
          </w:tcPr>
          <w:p w14:paraId="78B13257" w14:textId="193FF247" w:rsidR="00510239" w:rsidRPr="009E7835" w:rsidRDefault="00510239" w:rsidP="002D6E32">
            <w:pPr>
              <w:pStyle w:val="a0"/>
              <w:ind w:right="43"/>
              <w:jc w:val="right"/>
              <w:rPr>
                <w:rFonts w:ascii="Arial" w:hAnsi="Arial" w:cs="Arial"/>
                <w:sz w:val="16"/>
                <w:szCs w:val="16"/>
                <w:lang w:val="en-GB"/>
              </w:rPr>
            </w:pPr>
          </w:p>
        </w:tc>
        <w:tc>
          <w:tcPr>
            <w:tcW w:w="1240" w:type="dxa"/>
            <w:tcBorders>
              <w:top w:val="single" w:sz="4" w:space="0" w:color="auto"/>
              <w:left w:val="nil"/>
              <w:bottom w:val="nil"/>
              <w:right w:val="nil"/>
            </w:tcBorders>
            <w:shd w:val="clear" w:color="auto" w:fill="FAFAFA"/>
          </w:tcPr>
          <w:p w14:paraId="4004F30A" w14:textId="70F16B60" w:rsidR="00510239" w:rsidRPr="009E7835" w:rsidRDefault="00510239" w:rsidP="002D6E32">
            <w:pPr>
              <w:pStyle w:val="a0"/>
              <w:ind w:right="43"/>
              <w:jc w:val="right"/>
              <w:rPr>
                <w:rFonts w:ascii="Arial" w:hAnsi="Arial" w:cs="Arial"/>
                <w:sz w:val="16"/>
                <w:szCs w:val="16"/>
                <w:lang w:val="en-GB"/>
              </w:rPr>
            </w:pPr>
          </w:p>
        </w:tc>
      </w:tr>
      <w:tr w:rsidR="00510239" w:rsidRPr="009E7835" w14:paraId="73C7CAE7" w14:textId="18EC8D38" w:rsidTr="00EA1092">
        <w:tc>
          <w:tcPr>
            <w:tcW w:w="2520" w:type="dxa"/>
          </w:tcPr>
          <w:p w14:paraId="7C95DA6A" w14:textId="6B037371" w:rsidR="00510239" w:rsidRPr="009E7835" w:rsidRDefault="00510239" w:rsidP="00510239">
            <w:pPr>
              <w:ind w:left="667" w:right="-72"/>
              <w:jc w:val="both"/>
              <w:rPr>
                <w:sz w:val="16"/>
                <w:szCs w:val="16"/>
              </w:rPr>
            </w:pPr>
            <w:r w:rsidRPr="009E7835">
              <w:rPr>
                <w:b/>
                <w:bCs/>
                <w:sz w:val="16"/>
                <w:szCs w:val="16"/>
              </w:rPr>
              <w:t xml:space="preserve">As at </w:t>
            </w:r>
            <w:r w:rsidRPr="009E7835">
              <w:rPr>
                <w:b/>
                <w:bCs/>
                <w:sz w:val="16"/>
                <w:szCs w:val="16"/>
                <w:lang w:val="en-GB"/>
              </w:rPr>
              <w:t>1</w:t>
            </w:r>
            <w:r w:rsidRPr="009E7835">
              <w:rPr>
                <w:b/>
                <w:bCs/>
                <w:sz w:val="16"/>
                <w:szCs w:val="16"/>
                <w:cs/>
              </w:rPr>
              <w:t xml:space="preserve"> </w:t>
            </w:r>
            <w:r w:rsidRPr="009E7835">
              <w:rPr>
                <w:b/>
                <w:bCs/>
                <w:sz w:val="16"/>
                <w:szCs w:val="16"/>
              </w:rPr>
              <w:t xml:space="preserve">January </w:t>
            </w:r>
            <w:r w:rsidRPr="009E7835">
              <w:rPr>
                <w:b/>
                <w:bCs/>
                <w:sz w:val="16"/>
                <w:szCs w:val="16"/>
                <w:lang w:val="en-GB"/>
              </w:rPr>
              <w:t>2024</w:t>
            </w:r>
          </w:p>
        </w:tc>
        <w:tc>
          <w:tcPr>
            <w:tcW w:w="1343" w:type="dxa"/>
            <w:shd w:val="clear" w:color="auto" w:fill="FAFAFA"/>
            <w:vAlign w:val="bottom"/>
          </w:tcPr>
          <w:p w14:paraId="1BE9079A" w14:textId="05DDE6BF" w:rsidR="00510239" w:rsidRPr="009E7835" w:rsidRDefault="00510239" w:rsidP="00BA18B4">
            <w:pPr>
              <w:ind w:right="43"/>
              <w:jc w:val="right"/>
              <w:rPr>
                <w:rFonts w:eastAsia="Arial Unicode MS"/>
                <w:noProof/>
                <w:sz w:val="16"/>
                <w:szCs w:val="16"/>
              </w:rPr>
            </w:pPr>
            <w:r w:rsidRPr="009E7835">
              <w:rPr>
                <w:sz w:val="16"/>
                <w:szCs w:val="16"/>
                <w:lang w:val="en-GB"/>
              </w:rPr>
              <w:t>220,453,079</w:t>
            </w:r>
          </w:p>
        </w:tc>
        <w:tc>
          <w:tcPr>
            <w:tcW w:w="1343" w:type="dxa"/>
            <w:shd w:val="clear" w:color="auto" w:fill="FAFAFA"/>
            <w:vAlign w:val="bottom"/>
          </w:tcPr>
          <w:p w14:paraId="55D5526C" w14:textId="215367C1" w:rsidR="00510239" w:rsidRPr="009E7835" w:rsidRDefault="00510239" w:rsidP="00BA18B4">
            <w:pPr>
              <w:pStyle w:val="a0"/>
              <w:ind w:right="43"/>
              <w:jc w:val="right"/>
              <w:rPr>
                <w:rFonts w:ascii="Arial" w:eastAsia="Arial Unicode MS" w:hAnsi="Arial" w:cs="Arial"/>
                <w:noProof/>
                <w:sz w:val="16"/>
                <w:szCs w:val="16"/>
                <w:lang w:eastAsia="zh-CN"/>
              </w:rPr>
            </w:pPr>
            <w:r w:rsidRPr="009E7835">
              <w:rPr>
                <w:rFonts w:ascii="Arial" w:hAnsi="Arial" w:cs="Arial"/>
                <w:sz w:val="16"/>
                <w:szCs w:val="16"/>
                <w:cs/>
                <w:lang w:val="en-GB"/>
              </w:rPr>
              <w:t>-</w:t>
            </w:r>
          </w:p>
        </w:tc>
        <w:tc>
          <w:tcPr>
            <w:tcW w:w="1344" w:type="dxa"/>
            <w:shd w:val="clear" w:color="auto" w:fill="FAFAFA"/>
            <w:vAlign w:val="bottom"/>
          </w:tcPr>
          <w:p w14:paraId="1953DAB6" w14:textId="41B8A29C" w:rsidR="00510239" w:rsidRPr="009E7835" w:rsidRDefault="00510239" w:rsidP="00BA18B4">
            <w:pPr>
              <w:pStyle w:val="a0"/>
              <w:ind w:right="43"/>
              <w:jc w:val="right"/>
              <w:rPr>
                <w:rFonts w:ascii="Arial" w:eastAsia="Arial Unicode MS" w:hAnsi="Arial" w:cs="Arial"/>
                <w:noProof/>
                <w:sz w:val="16"/>
                <w:szCs w:val="16"/>
                <w:lang w:eastAsia="zh-CN"/>
              </w:rPr>
            </w:pPr>
            <w:r w:rsidRPr="009E7835">
              <w:rPr>
                <w:rFonts w:ascii="Arial" w:hAnsi="Arial" w:cs="Arial"/>
                <w:sz w:val="16"/>
                <w:szCs w:val="16"/>
                <w:lang w:val="en-GB"/>
              </w:rPr>
              <w:t>98,099,276</w:t>
            </w:r>
          </w:p>
        </w:tc>
        <w:tc>
          <w:tcPr>
            <w:tcW w:w="117" w:type="dxa"/>
            <w:shd w:val="clear" w:color="auto" w:fill="FAFAFA"/>
          </w:tcPr>
          <w:p w14:paraId="254FD0CB" w14:textId="77777777" w:rsidR="00510239" w:rsidRPr="009E7835" w:rsidRDefault="00510239" w:rsidP="002D6E32">
            <w:pPr>
              <w:pStyle w:val="a0"/>
              <w:ind w:right="-72"/>
              <w:jc w:val="right"/>
              <w:rPr>
                <w:rFonts w:ascii="Arial" w:hAnsi="Arial" w:cs="Arial"/>
                <w:sz w:val="6"/>
                <w:szCs w:val="6"/>
                <w:lang w:val="en-GB"/>
              </w:rPr>
            </w:pPr>
          </w:p>
        </w:tc>
        <w:tc>
          <w:tcPr>
            <w:tcW w:w="1240" w:type="dxa"/>
            <w:shd w:val="clear" w:color="auto" w:fill="FAFAFA"/>
          </w:tcPr>
          <w:p w14:paraId="31F6357C" w14:textId="023AD025" w:rsidR="00510239" w:rsidRPr="009E7835" w:rsidRDefault="00510239" w:rsidP="002D6E32">
            <w:pPr>
              <w:pStyle w:val="a0"/>
              <w:ind w:right="43"/>
              <w:jc w:val="right"/>
              <w:rPr>
                <w:rFonts w:ascii="Arial" w:hAnsi="Arial" w:cs="Arial"/>
                <w:sz w:val="16"/>
                <w:szCs w:val="16"/>
                <w:lang w:val="en-GB"/>
              </w:rPr>
            </w:pPr>
            <w:r w:rsidRPr="009E7835">
              <w:rPr>
                <w:rFonts w:ascii="Arial" w:hAnsi="Arial" w:cs="Arial"/>
                <w:sz w:val="16"/>
                <w:szCs w:val="16"/>
                <w:lang w:val="en-GB"/>
              </w:rPr>
              <w:t>-</w:t>
            </w:r>
          </w:p>
        </w:tc>
        <w:tc>
          <w:tcPr>
            <w:tcW w:w="1240" w:type="dxa"/>
            <w:shd w:val="clear" w:color="auto" w:fill="FAFAFA"/>
            <w:vAlign w:val="bottom"/>
          </w:tcPr>
          <w:p w14:paraId="45F254DE" w14:textId="40E5262C" w:rsidR="00510239" w:rsidRPr="009E7835" w:rsidRDefault="00510239" w:rsidP="002D6E32">
            <w:pPr>
              <w:pStyle w:val="a0"/>
              <w:ind w:right="43"/>
              <w:jc w:val="right"/>
              <w:rPr>
                <w:rFonts w:ascii="Arial" w:eastAsia="Arial Unicode MS" w:hAnsi="Arial" w:cs="Arial"/>
                <w:noProof/>
                <w:sz w:val="16"/>
                <w:szCs w:val="16"/>
                <w:lang w:eastAsia="zh-CN"/>
              </w:rPr>
            </w:pPr>
            <w:r w:rsidRPr="009E7835">
              <w:rPr>
                <w:rFonts w:ascii="Arial" w:hAnsi="Arial" w:cs="Arial"/>
                <w:sz w:val="16"/>
                <w:szCs w:val="16"/>
                <w:lang w:val="en-GB"/>
              </w:rPr>
              <w:t>318,552,355</w:t>
            </w:r>
          </w:p>
        </w:tc>
      </w:tr>
      <w:tr w:rsidR="00510239" w:rsidRPr="009E7835" w14:paraId="2F3D8ABA" w14:textId="77777777" w:rsidTr="00EA1092">
        <w:tc>
          <w:tcPr>
            <w:tcW w:w="2520" w:type="dxa"/>
          </w:tcPr>
          <w:p w14:paraId="22C172E3" w14:textId="34EB4D39" w:rsidR="00510239" w:rsidRPr="009E7835" w:rsidRDefault="00510239" w:rsidP="00510239">
            <w:pPr>
              <w:ind w:left="667" w:right="-72"/>
              <w:jc w:val="both"/>
              <w:rPr>
                <w:sz w:val="16"/>
                <w:szCs w:val="16"/>
              </w:rPr>
            </w:pPr>
            <w:r w:rsidRPr="009E7835">
              <w:rPr>
                <w:sz w:val="16"/>
                <w:szCs w:val="16"/>
              </w:rPr>
              <w:t>Addition</w:t>
            </w:r>
          </w:p>
        </w:tc>
        <w:tc>
          <w:tcPr>
            <w:tcW w:w="1343" w:type="dxa"/>
            <w:shd w:val="clear" w:color="auto" w:fill="FAFAFA"/>
            <w:vAlign w:val="bottom"/>
          </w:tcPr>
          <w:p w14:paraId="72613173" w14:textId="704AA8E2" w:rsidR="00510239" w:rsidRPr="009E7835" w:rsidRDefault="00510239" w:rsidP="00BA18B4">
            <w:pPr>
              <w:ind w:right="43"/>
              <w:jc w:val="right"/>
              <w:rPr>
                <w:sz w:val="16"/>
                <w:szCs w:val="16"/>
                <w:cs/>
                <w:lang w:val="en-GB"/>
              </w:rPr>
            </w:pPr>
            <w:r w:rsidRPr="009E7835">
              <w:rPr>
                <w:sz w:val="16"/>
                <w:szCs w:val="16"/>
                <w:lang w:val="en-GB"/>
              </w:rPr>
              <w:t>178</w:t>
            </w:r>
            <w:r w:rsidRPr="009E7835">
              <w:rPr>
                <w:sz w:val="16"/>
                <w:szCs w:val="16"/>
              </w:rPr>
              <w:t>,</w:t>
            </w:r>
            <w:r w:rsidRPr="009E7835">
              <w:rPr>
                <w:sz w:val="16"/>
                <w:szCs w:val="16"/>
                <w:lang w:val="en-GB"/>
              </w:rPr>
              <w:t>929</w:t>
            </w:r>
            <w:r w:rsidRPr="009E7835">
              <w:rPr>
                <w:sz w:val="16"/>
                <w:szCs w:val="16"/>
              </w:rPr>
              <w:t>,</w:t>
            </w:r>
            <w:r w:rsidRPr="009E7835">
              <w:rPr>
                <w:sz w:val="16"/>
                <w:szCs w:val="16"/>
                <w:lang w:val="en-GB"/>
              </w:rPr>
              <w:t>365</w:t>
            </w:r>
          </w:p>
        </w:tc>
        <w:tc>
          <w:tcPr>
            <w:tcW w:w="1343" w:type="dxa"/>
            <w:shd w:val="clear" w:color="auto" w:fill="FAFAFA"/>
            <w:vAlign w:val="bottom"/>
          </w:tcPr>
          <w:p w14:paraId="15B2F175" w14:textId="103A95C7" w:rsidR="00510239" w:rsidRPr="009E7835" w:rsidRDefault="00510239" w:rsidP="00BA18B4">
            <w:pPr>
              <w:pStyle w:val="a0"/>
              <w:ind w:right="43"/>
              <w:jc w:val="right"/>
              <w:rPr>
                <w:rFonts w:ascii="Arial" w:hAnsi="Arial" w:cs="Arial"/>
                <w:sz w:val="16"/>
                <w:szCs w:val="16"/>
              </w:rPr>
            </w:pPr>
            <w:r w:rsidRPr="009E7835">
              <w:rPr>
                <w:rFonts w:ascii="Arial" w:hAnsi="Arial" w:cs="Arial"/>
                <w:sz w:val="16"/>
                <w:szCs w:val="16"/>
                <w:lang w:val="en-GB"/>
              </w:rPr>
              <w:t>99</w:t>
            </w:r>
            <w:r w:rsidRPr="009E7835">
              <w:rPr>
                <w:rFonts w:ascii="Arial" w:hAnsi="Arial" w:cs="Arial"/>
                <w:sz w:val="16"/>
                <w:szCs w:val="16"/>
              </w:rPr>
              <w:t>,</w:t>
            </w:r>
            <w:r w:rsidRPr="009E7835">
              <w:rPr>
                <w:rFonts w:ascii="Arial" w:hAnsi="Arial" w:cs="Arial"/>
                <w:sz w:val="16"/>
                <w:szCs w:val="16"/>
                <w:lang w:val="en-GB"/>
              </w:rPr>
              <w:t>728</w:t>
            </w:r>
            <w:r w:rsidRPr="009E7835">
              <w:rPr>
                <w:rFonts w:ascii="Arial" w:hAnsi="Arial" w:cs="Arial"/>
                <w:sz w:val="16"/>
                <w:szCs w:val="16"/>
              </w:rPr>
              <w:t>,</w:t>
            </w:r>
            <w:r w:rsidRPr="009E7835">
              <w:rPr>
                <w:rFonts w:ascii="Arial" w:hAnsi="Arial" w:cs="Arial"/>
                <w:sz w:val="16"/>
                <w:szCs w:val="16"/>
                <w:lang w:val="en-GB"/>
              </w:rPr>
              <w:t>483</w:t>
            </w:r>
          </w:p>
        </w:tc>
        <w:tc>
          <w:tcPr>
            <w:tcW w:w="1344" w:type="dxa"/>
            <w:shd w:val="clear" w:color="auto" w:fill="FAFAFA"/>
            <w:vAlign w:val="bottom"/>
          </w:tcPr>
          <w:p w14:paraId="0CE5BF8B" w14:textId="71C52BF6" w:rsidR="00510239" w:rsidRPr="009E7835" w:rsidRDefault="00510239" w:rsidP="00BA18B4">
            <w:pPr>
              <w:pStyle w:val="a0"/>
              <w:ind w:right="43"/>
              <w:jc w:val="right"/>
              <w:rPr>
                <w:rFonts w:ascii="Arial" w:hAnsi="Arial" w:cs="Arial"/>
                <w:sz w:val="16"/>
                <w:szCs w:val="16"/>
              </w:rPr>
            </w:pPr>
            <w:r w:rsidRPr="009E7835">
              <w:rPr>
                <w:rFonts w:ascii="Arial" w:hAnsi="Arial" w:cs="Arial"/>
                <w:sz w:val="16"/>
                <w:szCs w:val="16"/>
                <w:lang w:val="en-GB"/>
              </w:rPr>
              <w:t>59</w:t>
            </w:r>
            <w:r w:rsidRPr="009E7835">
              <w:rPr>
                <w:rFonts w:ascii="Arial" w:hAnsi="Arial" w:cs="Arial"/>
                <w:sz w:val="16"/>
                <w:szCs w:val="16"/>
              </w:rPr>
              <w:t>,</w:t>
            </w:r>
            <w:r w:rsidRPr="009E7835">
              <w:rPr>
                <w:rFonts w:ascii="Arial" w:hAnsi="Arial" w:cs="Arial"/>
                <w:sz w:val="16"/>
                <w:szCs w:val="16"/>
                <w:lang w:val="en-GB"/>
              </w:rPr>
              <w:t>785</w:t>
            </w:r>
            <w:r w:rsidRPr="009E7835">
              <w:rPr>
                <w:rFonts w:ascii="Arial" w:hAnsi="Arial" w:cs="Arial"/>
                <w:sz w:val="16"/>
                <w:szCs w:val="16"/>
              </w:rPr>
              <w:t>,</w:t>
            </w:r>
            <w:r w:rsidRPr="009E7835">
              <w:rPr>
                <w:rFonts w:ascii="Arial" w:hAnsi="Arial" w:cs="Arial"/>
                <w:sz w:val="16"/>
                <w:szCs w:val="16"/>
                <w:lang w:val="en-GB"/>
              </w:rPr>
              <w:t>525</w:t>
            </w:r>
          </w:p>
        </w:tc>
        <w:tc>
          <w:tcPr>
            <w:tcW w:w="117" w:type="dxa"/>
            <w:shd w:val="clear" w:color="auto" w:fill="FAFAFA"/>
          </w:tcPr>
          <w:p w14:paraId="4A76F0A8" w14:textId="77777777" w:rsidR="00510239" w:rsidRPr="009E7835" w:rsidRDefault="00510239" w:rsidP="002D6E32">
            <w:pPr>
              <w:pStyle w:val="a0"/>
              <w:ind w:right="-72"/>
              <w:jc w:val="right"/>
              <w:rPr>
                <w:rFonts w:ascii="Arial" w:hAnsi="Arial" w:cs="Arial"/>
                <w:sz w:val="6"/>
                <w:szCs w:val="6"/>
                <w:lang w:val="en-GB"/>
              </w:rPr>
            </w:pPr>
          </w:p>
        </w:tc>
        <w:tc>
          <w:tcPr>
            <w:tcW w:w="1240" w:type="dxa"/>
            <w:shd w:val="clear" w:color="auto" w:fill="FAFAFA"/>
          </w:tcPr>
          <w:p w14:paraId="28C35BA2" w14:textId="0209BBD1" w:rsidR="00510239" w:rsidRPr="009E7835" w:rsidRDefault="00510239" w:rsidP="002D6E32">
            <w:pPr>
              <w:pStyle w:val="a0"/>
              <w:ind w:right="43"/>
              <w:jc w:val="right"/>
              <w:rPr>
                <w:rFonts w:ascii="Arial" w:hAnsi="Arial" w:cs="Arial"/>
                <w:sz w:val="16"/>
                <w:szCs w:val="16"/>
                <w:cs/>
                <w:lang w:val="en-GB"/>
              </w:rPr>
            </w:pPr>
            <w:r w:rsidRPr="009E7835">
              <w:rPr>
                <w:rFonts w:ascii="Arial" w:hAnsi="Arial" w:cs="Arial"/>
                <w:sz w:val="16"/>
                <w:szCs w:val="16"/>
                <w:lang w:val="en-GB"/>
              </w:rPr>
              <w:t>40,120,447</w:t>
            </w:r>
          </w:p>
        </w:tc>
        <w:tc>
          <w:tcPr>
            <w:tcW w:w="1240" w:type="dxa"/>
            <w:shd w:val="clear" w:color="auto" w:fill="FAFAFA"/>
            <w:vAlign w:val="bottom"/>
          </w:tcPr>
          <w:p w14:paraId="64F1E726" w14:textId="1D82B5D0" w:rsidR="00510239" w:rsidRPr="009E7835" w:rsidRDefault="00510239" w:rsidP="002D6E32">
            <w:pPr>
              <w:pStyle w:val="a0"/>
              <w:ind w:right="43"/>
              <w:jc w:val="right"/>
              <w:rPr>
                <w:rFonts w:ascii="Arial" w:hAnsi="Arial" w:cs="Arial"/>
                <w:sz w:val="16"/>
                <w:szCs w:val="16"/>
                <w:cs/>
                <w:lang w:val="en-GB"/>
              </w:rPr>
            </w:pPr>
            <w:r w:rsidRPr="009E7835">
              <w:rPr>
                <w:rFonts w:ascii="Arial" w:hAnsi="Arial" w:cs="Arial"/>
                <w:sz w:val="16"/>
                <w:szCs w:val="16"/>
                <w:lang w:val="en-GB"/>
              </w:rPr>
              <w:t>378,563,820</w:t>
            </w:r>
          </w:p>
        </w:tc>
      </w:tr>
      <w:tr w:rsidR="00510239" w:rsidRPr="009E7835" w14:paraId="35608E3D" w14:textId="77777777" w:rsidTr="00EA1092">
        <w:tc>
          <w:tcPr>
            <w:tcW w:w="2520" w:type="dxa"/>
          </w:tcPr>
          <w:p w14:paraId="1E4F8C09" w14:textId="77777777" w:rsidR="00510239" w:rsidRPr="009E7835" w:rsidRDefault="00510239" w:rsidP="00510239">
            <w:pPr>
              <w:ind w:left="667" w:right="-72"/>
              <w:jc w:val="both"/>
              <w:rPr>
                <w:sz w:val="16"/>
                <w:szCs w:val="16"/>
              </w:rPr>
            </w:pPr>
            <w:r w:rsidRPr="009E7835">
              <w:rPr>
                <w:sz w:val="16"/>
                <w:szCs w:val="16"/>
              </w:rPr>
              <w:t>Amortisation of premium</w:t>
            </w:r>
          </w:p>
          <w:p w14:paraId="18BF15AA" w14:textId="46113C9F" w:rsidR="00510239" w:rsidRPr="009E7835" w:rsidRDefault="00510239" w:rsidP="00510239">
            <w:pPr>
              <w:ind w:left="667" w:right="-72"/>
              <w:jc w:val="both"/>
              <w:rPr>
                <w:sz w:val="16"/>
                <w:szCs w:val="16"/>
              </w:rPr>
            </w:pPr>
            <w:r w:rsidRPr="009E7835">
              <w:rPr>
                <w:sz w:val="16"/>
                <w:szCs w:val="16"/>
              </w:rPr>
              <w:t xml:space="preserve">   during the period</w:t>
            </w:r>
          </w:p>
        </w:tc>
        <w:tc>
          <w:tcPr>
            <w:tcW w:w="1343" w:type="dxa"/>
            <w:tcBorders>
              <w:left w:val="nil"/>
              <w:right w:val="nil"/>
            </w:tcBorders>
            <w:shd w:val="clear" w:color="auto" w:fill="FAFAFA"/>
            <w:vAlign w:val="bottom"/>
          </w:tcPr>
          <w:p w14:paraId="75AEC6BD" w14:textId="4134B4E0" w:rsidR="00510239" w:rsidRPr="009E7835" w:rsidRDefault="00510239" w:rsidP="00BA18B4">
            <w:pPr>
              <w:ind w:right="43"/>
              <w:jc w:val="right"/>
              <w:rPr>
                <w:color w:val="000000"/>
                <w:sz w:val="16"/>
                <w:szCs w:val="16"/>
                <w:lang w:val="en-GB"/>
              </w:rPr>
            </w:pPr>
            <w:r w:rsidRPr="009E7835">
              <w:rPr>
                <w:sz w:val="16"/>
                <w:szCs w:val="16"/>
              </w:rPr>
              <w:t>-</w:t>
            </w:r>
          </w:p>
        </w:tc>
        <w:tc>
          <w:tcPr>
            <w:tcW w:w="1343" w:type="dxa"/>
            <w:tcBorders>
              <w:left w:val="nil"/>
              <w:right w:val="nil"/>
            </w:tcBorders>
            <w:shd w:val="clear" w:color="auto" w:fill="FAFAFA"/>
            <w:vAlign w:val="bottom"/>
          </w:tcPr>
          <w:p w14:paraId="4D0B3267" w14:textId="28632B61" w:rsidR="00510239" w:rsidRPr="009E7835" w:rsidRDefault="00510239" w:rsidP="00BA18B4">
            <w:pPr>
              <w:pStyle w:val="a0"/>
              <w:ind w:right="43"/>
              <w:jc w:val="right"/>
              <w:rPr>
                <w:rFonts w:ascii="Arial" w:hAnsi="Arial" w:cs="Arial"/>
                <w:sz w:val="16"/>
                <w:szCs w:val="16"/>
                <w:lang w:val="en-GB"/>
              </w:rPr>
            </w:pPr>
            <w:r w:rsidRPr="009E7835">
              <w:rPr>
                <w:rFonts w:ascii="Arial" w:hAnsi="Arial" w:cs="Arial"/>
                <w:sz w:val="16"/>
                <w:szCs w:val="16"/>
                <w:lang w:val="en-GB"/>
              </w:rPr>
              <w:t>-</w:t>
            </w:r>
          </w:p>
        </w:tc>
        <w:tc>
          <w:tcPr>
            <w:tcW w:w="1344" w:type="dxa"/>
            <w:tcBorders>
              <w:left w:val="nil"/>
              <w:right w:val="nil"/>
            </w:tcBorders>
            <w:shd w:val="clear" w:color="auto" w:fill="FAFAFA"/>
            <w:vAlign w:val="bottom"/>
          </w:tcPr>
          <w:p w14:paraId="58085C28" w14:textId="245C6A3A" w:rsidR="00510239" w:rsidRPr="009E7835" w:rsidRDefault="00510239" w:rsidP="00BA18B4">
            <w:pPr>
              <w:pStyle w:val="a0"/>
              <w:ind w:right="43"/>
              <w:jc w:val="right"/>
              <w:rPr>
                <w:rFonts w:ascii="Arial" w:hAnsi="Arial" w:cs="Arial"/>
                <w:sz w:val="16"/>
                <w:szCs w:val="16"/>
                <w:lang w:val="en-GB"/>
              </w:rPr>
            </w:pPr>
            <w:r w:rsidRPr="009E7835">
              <w:rPr>
                <w:rFonts w:ascii="Arial" w:hAnsi="Arial" w:cs="Arial"/>
                <w:sz w:val="16"/>
                <w:szCs w:val="16"/>
                <w:lang w:val="en-GB"/>
              </w:rPr>
              <w:t>(128,395)</w:t>
            </w:r>
          </w:p>
        </w:tc>
        <w:tc>
          <w:tcPr>
            <w:tcW w:w="117" w:type="dxa"/>
            <w:tcBorders>
              <w:left w:val="nil"/>
              <w:right w:val="nil"/>
            </w:tcBorders>
            <w:shd w:val="clear" w:color="auto" w:fill="FAFAFA"/>
          </w:tcPr>
          <w:p w14:paraId="71C2E536" w14:textId="77777777" w:rsidR="00510239" w:rsidRPr="009E7835" w:rsidRDefault="00510239" w:rsidP="002D6E32">
            <w:pPr>
              <w:pStyle w:val="a0"/>
              <w:ind w:right="-72"/>
              <w:jc w:val="right"/>
              <w:rPr>
                <w:rFonts w:ascii="Arial" w:hAnsi="Arial" w:cs="Arial"/>
                <w:sz w:val="6"/>
                <w:szCs w:val="6"/>
                <w:lang w:val="en-GB"/>
              </w:rPr>
            </w:pPr>
          </w:p>
        </w:tc>
        <w:tc>
          <w:tcPr>
            <w:tcW w:w="1240" w:type="dxa"/>
            <w:tcBorders>
              <w:left w:val="nil"/>
              <w:right w:val="nil"/>
            </w:tcBorders>
            <w:shd w:val="clear" w:color="auto" w:fill="FAFAFA"/>
          </w:tcPr>
          <w:p w14:paraId="4EA40F66" w14:textId="4FFB2B8F" w:rsidR="00510239" w:rsidRPr="009E7835" w:rsidRDefault="00510239" w:rsidP="002D6E32">
            <w:pPr>
              <w:pStyle w:val="a0"/>
              <w:ind w:right="43"/>
              <w:jc w:val="right"/>
              <w:rPr>
                <w:rFonts w:ascii="Arial" w:hAnsi="Arial" w:cs="Arial"/>
                <w:sz w:val="16"/>
                <w:szCs w:val="16"/>
                <w:lang w:val="en-GB"/>
              </w:rPr>
            </w:pPr>
          </w:p>
          <w:p w14:paraId="1738360A" w14:textId="7BD1BF58" w:rsidR="00510239" w:rsidRPr="009E7835" w:rsidRDefault="00510239" w:rsidP="002D6E32">
            <w:pPr>
              <w:pStyle w:val="a0"/>
              <w:ind w:right="43"/>
              <w:jc w:val="right"/>
              <w:rPr>
                <w:rFonts w:ascii="Arial" w:hAnsi="Arial" w:cs="Arial"/>
                <w:sz w:val="16"/>
                <w:szCs w:val="16"/>
                <w:lang w:val="en-GB"/>
              </w:rPr>
            </w:pPr>
            <w:r w:rsidRPr="009E7835">
              <w:rPr>
                <w:rFonts w:ascii="Arial" w:hAnsi="Arial" w:cs="Arial"/>
                <w:sz w:val="16"/>
                <w:szCs w:val="16"/>
                <w:lang w:val="en-GB"/>
              </w:rPr>
              <w:t>(22,927)</w:t>
            </w:r>
          </w:p>
        </w:tc>
        <w:tc>
          <w:tcPr>
            <w:tcW w:w="1240" w:type="dxa"/>
            <w:tcBorders>
              <w:left w:val="nil"/>
              <w:right w:val="nil"/>
            </w:tcBorders>
            <w:shd w:val="clear" w:color="auto" w:fill="FAFAFA"/>
            <w:vAlign w:val="bottom"/>
          </w:tcPr>
          <w:p w14:paraId="41996911" w14:textId="78BDFA2B" w:rsidR="00510239" w:rsidRPr="009E7835" w:rsidRDefault="00510239" w:rsidP="002D6E32">
            <w:pPr>
              <w:pStyle w:val="a0"/>
              <w:ind w:right="43"/>
              <w:jc w:val="right"/>
              <w:rPr>
                <w:rFonts w:ascii="Arial" w:hAnsi="Arial" w:cs="Arial"/>
                <w:sz w:val="16"/>
                <w:szCs w:val="16"/>
                <w:lang w:val="en-GB"/>
              </w:rPr>
            </w:pPr>
            <w:r w:rsidRPr="009E7835">
              <w:rPr>
                <w:rFonts w:ascii="Arial" w:hAnsi="Arial" w:cs="Arial"/>
                <w:sz w:val="16"/>
                <w:szCs w:val="16"/>
                <w:lang w:val="en-GB"/>
              </w:rPr>
              <w:t>(151,322)</w:t>
            </w:r>
          </w:p>
        </w:tc>
      </w:tr>
      <w:tr w:rsidR="00510239" w:rsidRPr="009E7835" w14:paraId="1ECE05CF" w14:textId="069F8643" w:rsidTr="00EA1092">
        <w:tc>
          <w:tcPr>
            <w:tcW w:w="2520" w:type="dxa"/>
          </w:tcPr>
          <w:p w14:paraId="029179E5" w14:textId="77777777" w:rsidR="00510239" w:rsidRPr="009E7835" w:rsidRDefault="00510239" w:rsidP="00510239">
            <w:pPr>
              <w:ind w:left="667" w:right="-72"/>
              <w:jc w:val="both"/>
              <w:rPr>
                <w:sz w:val="16"/>
                <w:szCs w:val="16"/>
              </w:rPr>
            </w:pPr>
            <w:bookmarkStart w:id="8" w:name="OLE_LINK2"/>
            <w:r w:rsidRPr="009E7835">
              <w:rPr>
                <w:sz w:val="16"/>
                <w:szCs w:val="16"/>
              </w:rPr>
              <w:t>Amortisation of discount</w:t>
            </w:r>
          </w:p>
          <w:p w14:paraId="7D8E4A0E" w14:textId="1F5971B3" w:rsidR="00510239" w:rsidRPr="009E7835" w:rsidRDefault="00510239" w:rsidP="00510239">
            <w:pPr>
              <w:ind w:left="667" w:right="-72"/>
              <w:jc w:val="both"/>
              <w:rPr>
                <w:sz w:val="16"/>
                <w:szCs w:val="16"/>
                <w:cs/>
              </w:rPr>
            </w:pPr>
            <w:r w:rsidRPr="009E7835">
              <w:rPr>
                <w:sz w:val="16"/>
                <w:szCs w:val="16"/>
              </w:rPr>
              <w:t xml:space="preserve">   during the period</w:t>
            </w:r>
          </w:p>
        </w:tc>
        <w:tc>
          <w:tcPr>
            <w:tcW w:w="1343" w:type="dxa"/>
            <w:tcBorders>
              <w:left w:val="nil"/>
              <w:right w:val="nil"/>
            </w:tcBorders>
            <w:shd w:val="clear" w:color="auto" w:fill="FAFAFA"/>
            <w:vAlign w:val="bottom"/>
          </w:tcPr>
          <w:p w14:paraId="56BBE6C2" w14:textId="5F8C14E0" w:rsidR="00510239" w:rsidRPr="009E7835" w:rsidRDefault="00510239" w:rsidP="00BA18B4">
            <w:pPr>
              <w:ind w:right="43"/>
              <w:jc w:val="right"/>
              <w:rPr>
                <w:color w:val="000000"/>
                <w:sz w:val="16"/>
                <w:szCs w:val="16"/>
                <w:lang w:val="en-GB"/>
              </w:rPr>
            </w:pPr>
            <w:r w:rsidRPr="009E7835">
              <w:rPr>
                <w:sz w:val="16"/>
                <w:szCs w:val="16"/>
                <w:lang w:val="en-GB"/>
              </w:rPr>
              <w:t>1</w:t>
            </w:r>
            <w:r w:rsidRPr="009E7835">
              <w:rPr>
                <w:sz w:val="16"/>
                <w:szCs w:val="16"/>
              </w:rPr>
              <w:t>,</w:t>
            </w:r>
            <w:r w:rsidRPr="009E7835">
              <w:rPr>
                <w:sz w:val="16"/>
                <w:szCs w:val="16"/>
                <w:lang w:val="en-GB"/>
              </w:rPr>
              <w:t>192</w:t>
            </w:r>
            <w:r w:rsidRPr="009E7835">
              <w:rPr>
                <w:sz w:val="16"/>
                <w:szCs w:val="16"/>
              </w:rPr>
              <w:t>,</w:t>
            </w:r>
            <w:r w:rsidRPr="009E7835">
              <w:rPr>
                <w:sz w:val="16"/>
                <w:szCs w:val="16"/>
                <w:lang w:val="en-GB"/>
              </w:rPr>
              <w:t>330</w:t>
            </w:r>
          </w:p>
        </w:tc>
        <w:tc>
          <w:tcPr>
            <w:tcW w:w="1343" w:type="dxa"/>
            <w:tcBorders>
              <w:left w:val="nil"/>
              <w:right w:val="nil"/>
            </w:tcBorders>
            <w:shd w:val="clear" w:color="auto" w:fill="FAFAFA"/>
            <w:vAlign w:val="bottom"/>
          </w:tcPr>
          <w:p w14:paraId="01907B12" w14:textId="5BEE7763" w:rsidR="00510239" w:rsidRPr="009E7835" w:rsidRDefault="00510239" w:rsidP="00BA18B4">
            <w:pPr>
              <w:pStyle w:val="a0"/>
              <w:ind w:right="43"/>
              <w:jc w:val="right"/>
              <w:rPr>
                <w:rFonts w:ascii="Arial" w:hAnsi="Arial" w:cs="Arial"/>
                <w:sz w:val="16"/>
                <w:szCs w:val="16"/>
                <w:lang w:val="en-GB"/>
              </w:rPr>
            </w:pPr>
            <w:r w:rsidRPr="009E7835">
              <w:rPr>
                <w:rFonts w:ascii="Arial" w:hAnsi="Arial" w:cs="Arial"/>
                <w:sz w:val="16"/>
                <w:szCs w:val="16"/>
                <w:lang w:val="en-GB"/>
              </w:rPr>
              <w:t>238,961</w:t>
            </w:r>
          </w:p>
        </w:tc>
        <w:tc>
          <w:tcPr>
            <w:tcW w:w="1344" w:type="dxa"/>
            <w:tcBorders>
              <w:left w:val="nil"/>
              <w:right w:val="nil"/>
            </w:tcBorders>
            <w:shd w:val="clear" w:color="auto" w:fill="FAFAFA"/>
            <w:vAlign w:val="bottom"/>
          </w:tcPr>
          <w:p w14:paraId="2E907EE1" w14:textId="63625700" w:rsidR="00510239" w:rsidRPr="009E7835" w:rsidRDefault="00510239" w:rsidP="00BA18B4">
            <w:pPr>
              <w:pStyle w:val="a0"/>
              <w:ind w:right="43"/>
              <w:jc w:val="right"/>
              <w:rPr>
                <w:rFonts w:ascii="Arial" w:hAnsi="Arial" w:cs="Arial"/>
                <w:sz w:val="16"/>
                <w:szCs w:val="16"/>
                <w:lang w:val="en-GB"/>
              </w:rPr>
            </w:pPr>
            <w:r w:rsidRPr="009E7835">
              <w:rPr>
                <w:rFonts w:ascii="Arial" w:hAnsi="Arial" w:cs="Arial"/>
                <w:sz w:val="16"/>
                <w:szCs w:val="16"/>
                <w:lang w:val="en-GB"/>
              </w:rPr>
              <w:t>146,979</w:t>
            </w:r>
          </w:p>
        </w:tc>
        <w:tc>
          <w:tcPr>
            <w:tcW w:w="117" w:type="dxa"/>
            <w:tcBorders>
              <w:left w:val="nil"/>
              <w:right w:val="nil"/>
            </w:tcBorders>
            <w:shd w:val="clear" w:color="auto" w:fill="FAFAFA"/>
          </w:tcPr>
          <w:p w14:paraId="232E33D9" w14:textId="77777777" w:rsidR="00510239" w:rsidRPr="009E7835" w:rsidRDefault="00510239" w:rsidP="002D6E32">
            <w:pPr>
              <w:pStyle w:val="a0"/>
              <w:ind w:right="-72"/>
              <w:jc w:val="right"/>
              <w:rPr>
                <w:rFonts w:ascii="Arial" w:hAnsi="Arial" w:cs="Arial"/>
                <w:sz w:val="6"/>
                <w:szCs w:val="6"/>
                <w:lang w:val="en-GB"/>
              </w:rPr>
            </w:pPr>
          </w:p>
        </w:tc>
        <w:tc>
          <w:tcPr>
            <w:tcW w:w="1240" w:type="dxa"/>
            <w:tcBorders>
              <w:left w:val="nil"/>
              <w:right w:val="nil"/>
            </w:tcBorders>
            <w:shd w:val="clear" w:color="auto" w:fill="FAFAFA"/>
          </w:tcPr>
          <w:p w14:paraId="1B20E5C5" w14:textId="5CE047C5" w:rsidR="00510239" w:rsidRPr="009E7835" w:rsidRDefault="00510239" w:rsidP="002D6E32">
            <w:pPr>
              <w:pStyle w:val="a0"/>
              <w:ind w:right="43"/>
              <w:jc w:val="right"/>
              <w:rPr>
                <w:rFonts w:ascii="Arial" w:hAnsi="Arial" w:cs="Arial"/>
                <w:sz w:val="16"/>
                <w:szCs w:val="16"/>
                <w:lang w:val="en-GB"/>
              </w:rPr>
            </w:pPr>
          </w:p>
          <w:p w14:paraId="142A1E8A" w14:textId="7C42821A" w:rsidR="00510239" w:rsidRPr="009E7835" w:rsidRDefault="00510239" w:rsidP="002D6E32">
            <w:pPr>
              <w:pStyle w:val="a0"/>
              <w:ind w:right="43"/>
              <w:jc w:val="right"/>
              <w:rPr>
                <w:rFonts w:ascii="Arial" w:hAnsi="Arial" w:cs="Arial"/>
                <w:sz w:val="16"/>
                <w:szCs w:val="16"/>
                <w:lang w:val="en-GB"/>
              </w:rPr>
            </w:pPr>
            <w:r w:rsidRPr="009E7835">
              <w:rPr>
                <w:rFonts w:ascii="Arial" w:hAnsi="Arial" w:cs="Arial"/>
                <w:sz w:val="16"/>
                <w:szCs w:val="16"/>
                <w:lang w:val="en-GB"/>
              </w:rPr>
              <w:t>7,065</w:t>
            </w:r>
          </w:p>
        </w:tc>
        <w:tc>
          <w:tcPr>
            <w:tcW w:w="1240" w:type="dxa"/>
            <w:tcBorders>
              <w:left w:val="nil"/>
              <w:right w:val="nil"/>
            </w:tcBorders>
            <w:shd w:val="clear" w:color="auto" w:fill="FAFAFA"/>
            <w:vAlign w:val="bottom"/>
          </w:tcPr>
          <w:p w14:paraId="30EE654C" w14:textId="2A982AB8" w:rsidR="00510239" w:rsidRPr="009E7835" w:rsidRDefault="00510239" w:rsidP="002D6E32">
            <w:pPr>
              <w:pStyle w:val="a0"/>
              <w:ind w:right="43"/>
              <w:jc w:val="right"/>
              <w:rPr>
                <w:rFonts w:ascii="Arial" w:hAnsi="Arial" w:cs="Arial"/>
                <w:sz w:val="16"/>
                <w:szCs w:val="16"/>
                <w:lang w:val="en-GB"/>
              </w:rPr>
            </w:pPr>
            <w:r w:rsidRPr="009E7835">
              <w:rPr>
                <w:rFonts w:ascii="Arial" w:hAnsi="Arial" w:cs="Arial"/>
                <w:sz w:val="16"/>
                <w:szCs w:val="16"/>
                <w:lang w:val="en-GB"/>
              </w:rPr>
              <w:t>1,585,335</w:t>
            </w:r>
          </w:p>
        </w:tc>
      </w:tr>
      <w:bookmarkEnd w:id="8"/>
      <w:tr w:rsidR="00510239" w:rsidRPr="009E7835" w14:paraId="7243C8A8" w14:textId="77777777" w:rsidTr="00EA1092">
        <w:tc>
          <w:tcPr>
            <w:tcW w:w="2520" w:type="dxa"/>
            <w:shd w:val="clear" w:color="auto" w:fill="auto"/>
          </w:tcPr>
          <w:p w14:paraId="547933AF" w14:textId="7FB3E86F" w:rsidR="00510239" w:rsidRPr="009E7835" w:rsidRDefault="00510239" w:rsidP="00510239">
            <w:pPr>
              <w:ind w:left="667" w:right="-72"/>
              <w:jc w:val="both"/>
              <w:rPr>
                <w:sz w:val="16"/>
                <w:szCs w:val="16"/>
                <w:cs/>
              </w:rPr>
            </w:pPr>
            <w:r w:rsidRPr="009E7835">
              <w:rPr>
                <w:sz w:val="16"/>
                <w:szCs w:val="16"/>
              </w:rPr>
              <w:t>Repayment</w:t>
            </w:r>
          </w:p>
        </w:tc>
        <w:tc>
          <w:tcPr>
            <w:tcW w:w="1343" w:type="dxa"/>
            <w:tcBorders>
              <w:left w:val="nil"/>
              <w:bottom w:val="single" w:sz="4" w:space="0" w:color="auto"/>
              <w:right w:val="nil"/>
            </w:tcBorders>
            <w:shd w:val="clear" w:color="auto" w:fill="FAFAFA"/>
            <w:vAlign w:val="bottom"/>
          </w:tcPr>
          <w:p w14:paraId="48C0A19B" w14:textId="3B8869A3" w:rsidR="00510239" w:rsidRPr="009E7835" w:rsidRDefault="00510239" w:rsidP="00BA18B4">
            <w:pPr>
              <w:ind w:right="43"/>
              <w:jc w:val="right"/>
              <w:rPr>
                <w:color w:val="000000"/>
                <w:sz w:val="16"/>
                <w:szCs w:val="16"/>
                <w:lang w:val="en-GB"/>
              </w:rPr>
            </w:pPr>
            <w:r w:rsidRPr="009E7835">
              <w:rPr>
                <w:sz w:val="16"/>
                <w:szCs w:val="16"/>
              </w:rPr>
              <w:t>(</w:t>
            </w:r>
            <w:r w:rsidRPr="009E7835">
              <w:rPr>
                <w:sz w:val="16"/>
                <w:szCs w:val="16"/>
                <w:lang w:val="en-GB"/>
              </w:rPr>
              <w:t>180</w:t>
            </w:r>
            <w:r w:rsidRPr="009E7835">
              <w:rPr>
                <w:sz w:val="16"/>
                <w:szCs w:val="16"/>
              </w:rPr>
              <w:t>,</w:t>
            </w:r>
            <w:r w:rsidRPr="009E7835">
              <w:rPr>
                <w:sz w:val="16"/>
                <w:szCs w:val="16"/>
                <w:lang w:val="en-GB"/>
              </w:rPr>
              <w:t>000</w:t>
            </w:r>
            <w:r w:rsidRPr="009E7835">
              <w:rPr>
                <w:sz w:val="16"/>
                <w:szCs w:val="16"/>
              </w:rPr>
              <w:t>,</w:t>
            </w:r>
            <w:r w:rsidRPr="009E7835">
              <w:rPr>
                <w:sz w:val="16"/>
                <w:szCs w:val="16"/>
                <w:lang w:val="en-GB"/>
              </w:rPr>
              <w:t>000</w:t>
            </w:r>
            <w:r w:rsidRPr="009E7835">
              <w:rPr>
                <w:sz w:val="16"/>
                <w:szCs w:val="16"/>
              </w:rPr>
              <w:t>)</w:t>
            </w:r>
          </w:p>
        </w:tc>
        <w:tc>
          <w:tcPr>
            <w:tcW w:w="1343" w:type="dxa"/>
            <w:tcBorders>
              <w:left w:val="nil"/>
              <w:bottom w:val="single" w:sz="4" w:space="0" w:color="auto"/>
              <w:right w:val="nil"/>
            </w:tcBorders>
            <w:shd w:val="clear" w:color="auto" w:fill="FAFAFA"/>
            <w:vAlign w:val="bottom"/>
          </w:tcPr>
          <w:p w14:paraId="210499C4" w14:textId="4B3EC132" w:rsidR="00510239" w:rsidRPr="009E7835" w:rsidRDefault="00510239" w:rsidP="00BA18B4">
            <w:pPr>
              <w:pStyle w:val="a0"/>
              <w:ind w:right="43"/>
              <w:jc w:val="right"/>
              <w:rPr>
                <w:rFonts w:ascii="Arial" w:hAnsi="Arial" w:cs="Arial"/>
                <w:sz w:val="16"/>
                <w:szCs w:val="16"/>
                <w:lang w:val="en-GB"/>
              </w:rPr>
            </w:pPr>
            <w:r w:rsidRPr="009E7835">
              <w:rPr>
                <w:rFonts w:ascii="Arial" w:hAnsi="Arial" w:cs="Arial"/>
                <w:sz w:val="16"/>
                <w:szCs w:val="16"/>
              </w:rPr>
              <w:t>-</w:t>
            </w:r>
          </w:p>
        </w:tc>
        <w:tc>
          <w:tcPr>
            <w:tcW w:w="1344" w:type="dxa"/>
            <w:tcBorders>
              <w:left w:val="nil"/>
              <w:bottom w:val="single" w:sz="4" w:space="0" w:color="auto"/>
              <w:right w:val="nil"/>
            </w:tcBorders>
            <w:shd w:val="clear" w:color="auto" w:fill="FAFAFA"/>
            <w:vAlign w:val="bottom"/>
          </w:tcPr>
          <w:p w14:paraId="488BC19B" w14:textId="6065A076" w:rsidR="00510239" w:rsidRPr="009E7835" w:rsidRDefault="00510239" w:rsidP="00BA18B4">
            <w:pPr>
              <w:pStyle w:val="a0"/>
              <w:ind w:right="43"/>
              <w:jc w:val="right"/>
              <w:rPr>
                <w:rFonts w:ascii="Arial" w:hAnsi="Arial" w:cs="Arial"/>
                <w:sz w:val="16"/>
                <w:szCs w:val="16"/>
                <w:lang w:val="en-GB"/>
              </w:rPr>
            </w:pPr>
            <w:r w:rsidRPr="009E7835">
              <w:rPr>
                <w:rFonts w:ascii="Arial" w:hAnsi="Arial" w:cs="Arial"/>
                <w:sz w:val="16"/>
                <w:szCs w:val="16"/>
              </w:rPr>
              <w:t>(</w:t>
            </w:r>
            <w:r w:rsidRPr="009E7835">
              <w:rPr>
                <w:rFonts w:ascii="Arial" w:hAnsi="Arial" w:cs="Arial"/>
                <w:sz w:val="16"/>
                <w:szCs w:val="16"/>
                <w:lang w:val="en-GB"/>
              </w:rPr>
              <w:t>73</w:t>
            </w:r>
            <w:r w:rsidRPr="009E7835">
              <w:rPr>
                <w:rFonts w:ascii="Arial" w:hAnsi="Arial" w:cs="Arial"/>
                <w:sz w:val="16"/>
                <w:szCs w:val="16"/>
              </w:rPr>
              <w:t>,</w:t>
            </w:r>
            <w:r w:rsidRPr="009E7835">
              <w:rPr>
                <w:rFonts w:ascii="Arial" w:hAnsi="Arial" w:cs="Arial"/>
                <w:sz w:val="16"/>
                <w:szCs w:val="16"/>
                <w:lang w:val="en-GB"/>
              </w:rPr>
              <w:t>000</w:t>
            </w:r>
            <w:r w:rsidRPr="009E7835">
              <w:rPr>
                <w:rFonts w:ascii="Arial" w:hAnsi="Arial" w:cs="Arial"/>
                <w:sz w:val="16"/>
                <w:szCs w:val="16"/>
              </w:rPr>
              <w:t>,</w:t>
            </w:r>
            <w:r w:rsidRPr="009E7835">
              <w:rPr>
                <w:rFonts w:ascii="Arial" w:hAnsi="Arial" w:cs="Arial"/>
                <w:sz w:val="16"/>
                <w:szCs w:val="16"/>
                <w:lang w:val="en-GB"/>
              </w:rPr>
              <w:t>000</w:t>
            </w:r>
            <w:r w:rsidRPr="009E7835">
              <w:rPr>
                <w:rFonts w:ascii="Arial" w:hAnsi="Arial" w:cs="Arial"/>
                <w:sz w:val="16"/>
                <w:szCs w:val="16"/>
              </w:rPr>
              <w:t>)</w:t>
            </w:r>
          </w:p>
        </w:tc>
        <w:tc>
          <w:tcPr>
            <w:tcW w:w="117" w:type="dxa"/>
            <w:tcBorders>
              <w:left w:val="nil"/>
              <w:bottom w:val="single" w:sz="4" w:space="0" w:color="auto"/>
              <w:right w:val="nil"/>
            </w:tcBorders>
            <w:shd w:val="clear" w:color="auto" w:fill="FAFAFA"/>
          </w:tcPr>
          <w:p w14:paraId="7CA2BEC0" w14:textId="77777777" w:rsidR="00510239" w:rsidRPr="009E7835" w:rsidRDefault="00510239" w:rsidP="002D6E32">
            <w:pPr>
              <w:pStyle w:val="a0"/>
              <w:ind w:right="-72"/>
              <w:jc w:val="right"/>
              <w:rPr>
                <w:rFonts w:ascii="Arial" w:hAnsi="Arial" w:cs="Arial"/>
                <w:sz w:val="6"/>
                <w:szCs w:val="6"/>
              </w:rPr>
            </w:pPr>
          </w:p>
        </w:tc>
        <w:tc>
          <w:tcPr>
            <w:tcW w:w="1240" w:type="dxa"/>
            <w:tcBorders>
              <w:left w:val="nil"/>
              <w:bottom w:val="single" w:sz="4" w:space="0" w:color="auto"/>
              <w:right w:val="nil"/>
            </w:tcBorders>
            <w:shd w:val="clear" w:color="auto" w:fill="FAFAFA"/>
          </w:tcPr>
          <w:p w14:paraId="3B0A1006" w14:textId="3E87D929" w:rsidR="00510239" w:rsidRPr="009E7835" w:rsidRDefault="00510239" w:rsidP="002D6E32">
            <w:pPr>
              <w:pStyle w:val="a0"/>
              <w:ind w:right="43"/>
              <w:jc w:val="right"/>
              <w:rPr>
                <w:rFonts w:ascii="Arial" w:hAnsi="Arial" w:cs="Arial"/>
                <w:sz w:val="16"/>
                <w:szCs w:val="16"/>
              </w:rPr>
            </w:pPr>
            <w:r w:rsidRPr="009E7835">
              <w:rPr>
                <w:rFonts w:ascii="Arial" w:hAnsi="Arial" w:cs="Arial"/>
                <w:sz w:val="16"/>
                <w:szCs w:val="16"/>
              </w:rPr>
              <w:t>-</w:t>
            </w:r>
          </w:p>
        </w:tc>
        <w:tc>
          <w:tcPr>
            <w:tcW w:w="1240" w:type="dxa"/>
            <w:tcBorders>
              <w:left w:val="nil"/>
              <w:bottom w:val="single" w:sz="4" w:space="0" w:color="auto"/>
              <w:right w:val="nil"/>
            </w:tcBorders>
            <w:shd w:val="clear" w:color="auto" w:fill="FAFAFA"/>
            <w:vAlign w:val="bottom"/>
          </w:tcPr>
          <w:p w14:paraId="348F2323" w14:textId="2EE24F54" w:rsidR="00510239" w:rsidRPr="009E7835" w:rsidRDefault="00510239" w:rsidP="002D6E32">
            <w:pPr>
              <w:pStyle w:val="a0"/>
              <w:ind w:right="43"/>
              <w:jc w:val="right"/>
              <w:rPr>
                <w:rFonts w:ascii="Arial" w:hAnsi="Arial" w:cs="Arial"/>
                <w:sz w:val="16"/>
                <w:szCs w:val="16"/>
                <w:lang w:val="en-GB"/>
              </w:rPr>
            </w:pPr>
            <w:r w:rsidRPr="009E7835">
              <w:rPr>
                <w:rFonts w:ascii="Arial" w:hAnsi="Arial" w:cs="Arial"/>
                <w:sz w:val="16"/>
                <w:szCs w:val="16"/>
              </w:rPr>
              <w:t>(</w:t>
            </w:r>
            <w:r w:rsidRPr="009E7835">
              <w:rPr>
                <w:rFonts w:ascii="Arial" w:hAnsi="Arial" w:cs="Arial"/>
                <w:sz w:val="16"/>
                <w:szCs w:val="16"/>
                <w:lang w:val="en-GB"/>
              </w:rPr>
              <w:t>253</w:t>
            </w:r>
            <w:r w:rsidRPr="009E7835">
              <w:rPr>
                <w:rFonts w:ascii="Arial" w:hAnsi="Arial" w:cs="Arial"/>
                <w:sz w:val="16"/>
                <w:szCs w:val="16"/>
              </w:rPr>
              <w:t>,</w:t>
            </w:r>
            <w:r w:rsidRPr="009E7835">
              <w:rPr>
                <w:rFonts w:ascii="Arial" w:hAnsi="Arial" w:cs="Arial"/>
                <w:sz w:val="16"/>
                <w:szCs w:val="16"/>
                <w:lang w:val="en-GB"/>
              </w:rPr>
              <w:t>000</w:t>
            </w:r>
            <w:r w:rsidRPr="009E7835">
              <w:rPr>
                <w:rFonts w:ascii="Arial" w:hAnsi="Arial" w:cs="Arial"/>
                <w:sz w:val="16"/>
                <w:szCs w:val="16"/>
              </w:rPr>
              <w:t>,</w:t>
            </w:r>
            <w:r w:rsidRPr="009E7835">
              <w:rPr>
                <w:rFonts w:ascii="Arial" w:hAnsi="Arial" w:cs="Arial"/>
                <w:sz w:val="16"/>
                <w:szCs w:val="16"/>
                <w:lang w:val="en-GB"/>
              </w:rPr>
              <w:t>000</w:t>
            </w:r>
            <w:r w:rsidRPr="009E7835">
              <w:rPr>
                <w:rFonts w:ascii="Arial" w:hAnsi="Arial" w:cs="Arial"/>
                <w:sz w:val="16"/>
                <w:szCs w:val="16"/>
              </w:rPr>
              <w:t>)</w:t>
            </w:r>
          </w:p>
        </w:tc>
      </w:tr>
      <w:tr w:rsidR="00510239" w:rsidRPr="009E7835" w14:paraId="114BF098" w14:textId="77777777" w:rsidTr="00EA1092">
        <w:tc>
          <w:tcPr>
            <w:tcW w:w="2520" w:type="dxa"/>
            <w:shd w:val="clear" w:color="auto" w:fill="auto"/>
          </w:tcPr>
          <w:p w14:paraId="5B963D9E" w14:textId="77777777" w:rsidR="00510239" w:rsidRPr="009E7835" w:rsidRDefault="00510239" w:rsidP="00510239">
            <w:pPr>
              <w:ind w:left="667" w:right="-72"/>
              <w:jc w:val="both"/>
              <w:rPr>
                <w:sz w:val="16"/>
                <w:szCs w:val="16"/>
                <w:cs/>
              </w:rPr>
            </w:pPr>
          </w:p>
        </w:tc>
        <w:tc>
          <w:tcPr>
            <w:tcW w:w="1343" w:type="dxa"/>
            <w:tcBorders>
              <w:top w:val="single" w:sz="4" w:space="0" w:color="auto"/>
              <w:left w:val="nil"/>
              <w:right w:val="nil"/>
            </w:tcBorders>
            <w:shd w:val="clear" w:color="auto" w:fill="FAFAFA"/>
            <w:vAlign w:val="bottom"/>
          </w:tcPr>
          <w:p w14:paraId="2DC6B556" w14:textId="77777777" w:rsidR="00510239" w:rsidRPr="009E7835" w:rsidRDefault="00510239" w:rsidP="00BA18B4">
            <w:pPr>
              <w:ind w:right="43"/>
              <w:jc w:val="right"/>
              <w:rPr>
                <w:sz w:val="16"/>
                <w:szCs w:val="16"/>
              </w:rPr>
            </w:pPr>
          </w:p>
        </w:tc>
        <w:tc>
          <w:tcPr>
            <w:tcW w:w="1343" w:type="dxa"/>
            <w:tcBorders>
              <w:top w:val="single" w:sz="4" w:space="0" w:color="auto"/>
              <w:left w:val="nil"/>
              <w:right w:val="nil"/>
            </w:tcBorders>
            <w:shd w:val="clear" w:color="auto" w:fill="FAFAFA"/>
            <w:vAlign w:val="bottom"/>
          </w:tcPr>
          <w:p w14:paraId="3B275D0A" w14:textId="77777777" w:rsidR="00510239" w:rsidRPr="009E7835" w:rsidRDefault="00510239" w:rsidP="00BA18B4">
            <w:pPr>
              <w:pStyle w:val="a0"/>
              <w:ind w:right="43"/>
              <w:jc w:val="right"/>
              <w:rPr>
                <w:rFonts w:ascii="Arial" w:hAnsi="Arial" w:cs="Arial"/>
                <w:sz w:val="16"/>
                <w:szCs w:val="16"/>
              </w:rPr>
            </w:pPr>
          </w:p>
        </w:tc>
        <w:tc>
          <w:tcPr>
            <w:tcW w:w="1344" w:type="dxa"/>
            <w:tcBorders>
              <w:top w:val="single" w:sz="4" w:space="0" w:color="auto"/>
              <w:left w:val="nil"/>
              <w:right w:val="nil"/>
            </w:tcBorders>
            <w:shd w:val="clear" w:color="auto" w:fill="FAFAFA"/>
            <w:vAlign w:val="bottom"/>
          </w:tcPr>
          <w:p w14:paraId="70291655" w14:textId="77777777" w:rsidR="00510239" w:rsidRPr="009E7835" w:rsidRDefault="00510239" w:rsidP="00BA18B4">
            <w:pPr>
              <w:pStyle w:val="a0"/>
              <w:ind w:right="43"/>
              <w:jc w:val="right"/>
              <w:rPr>
                <w:rFonts w:ascii="Arial" w:hAnsi="Arial" w:cs="Arial"/>
                <w:sz w:val="16"/>
                <w:szCs w:val="16"/>
              </w:rPr>
            </w:pPr>
          </w:p>
        </w:tc>
        <w:tc>
          <w:tcPr>
            <w:tcW w:w="117" w:type="dxa"/>
            <w:tcBorders>
              <w:top w:val="single" w:sz="4" w:space="0" w:color="auto"/>
              <w:left w:val="nil"/>
              <w:right w:val="nil"/>
            </w:tcBorders>
            <w:shd w:val="clear" w:color="auto" w:fill="FAFAFA"/>
          </w:tcPr>
          <w:p w14:paraId="703EC63F" w14:textId="77777777" w:rsidR="00510239" w:rsidRPr="009E7835" w:rsidRDefault="00510239" w:rsidP="002D6E32">
            <w:pPr>
              <w:pStyle w:val="a0"/>
              <w:ind w:right="-72"/>
              <w:jc w:val="right"/>
              <w:rPr>
                <w:rFonts w:ascii="Arial" w:hAnsi="Arial" w:cs="Arial"/>
                <w:sz w:val="6"/>
                <w:szCs w:val="6"/>
              </w:rPr>
            </w:pPr>
          </w:p>
        </w:tc>
        <w:tc>
          <w:tcPr>
            <w:tcW w:w="1240" w:type="dxa"/>
            <w:tcBorders>
              <w:top w:val="single" w:sz="4" w:space="0" w:color="auto"/>
              <w:left w:val="nil"/>
              <w:right w:val="nil"/>
            </w:tcBorders>
            <w:shd w:val="clear" w:color="auto" w:fill="FAFAFA"/>
          </w:tcPr>
          <w:p w14:paraId="31D2C688" w14:textId="0A7CC92F" w:rsidR="00510239" w:rsidRPr="009E7835" w:rsidRDefault="00510239" w:rsidP="002D6E32">
            <w:pPr>
              <w:pStyle w:val="a0"/>
              <w:ind w:right="43"/>
              <w:jc w:val="right"/>
              <w:rPr>
                <w:rFonts w:ascii="Arial" w:hAnsi="Arial" w:cs="Arial"/>
                <w:sz w:val="16"/>
                <w:szCs w:val="16"/>
              </w:rPr>
            </w:pPr>
          </w:p>
        </w:tc>
        <w:tc>
          <w:tcPr>
            <w:tcW w:w="1240" w:type="dxa"/>
            <w:tcBorders>
              <w:top w:val="single" w:sz="4" w:space="0" w:color="auto"/>
              <w:left w:val="nil"/>
              <w:right w:val="nil"/>
            </w:tcBorders>
            <w:shd w:val="clear" w:color="auto" w:fill="FAFAFA"/>
            <w:vAlign w:val="bottom"/>
          </w:tcPr>
          <w:p w14:paraId="734AA294" w14:textId="0C158D1A" w:rsidR="00510239" w:rsidRPr="009E7835" w:rsidRDefault="00510239" w:rsidP="002D6E32">
            <w:pPr>
              <w:pStyle w:val="a0"/>
              <w:ind w:right="43"/>
              <w:jc w:val="right"/>
              <w:rPr>
                <w:rFonts w:ascii="Arial" w:hAnsi="Arial" w:cs="Arial"/>
                <w:sz w:val="16"/>
                <w:szCs w:val="16"/>
              </w:rPr>
            </w:pPr>
          </w:p>
        </w:tc>
      </w:tr>
      <w:tr w:rsidR="00510239" w:rsidRPr="009E7835" w14:paraId="24EE0ECE" w14:textId="7F9084A1" w:rsidTr="00EA1092">
        <w:tc>
          <w:tcPr>
            <w:tcW w:w="2520" w:type="dxa"/>
            <w:vAlign w:val="bottom"/>
            <w:hideMark/>
          </w:tcPr>
          <w:p w14:paraId="3875A2D1" w14:textId="04CD5C98" w:rsidR="00510239" w:rsidRPr="009E7835" w:rsidRDefault="00510239" w:rsidP="00510239">
            <w:pPr>
              <w:ind w:left="667" w:right="-72"/>
              <w:rPr>
                <w:sz w:val="16"/>
                <w:szCs w:val="16"/>
              </w:rPr>
            </w:pPr>
            <w:r w:rsidRPr="009E7835">
              <w:rPr>
                <w:b/>
                <w:bCs/>
                <w:sz w:val="16"/>
                <w:szCs w:val="16"/>
              </w:rPr>
              <w:t xml:space="preserve">As at </w:t>
            </w:r>
            <w:r w:rsidRPr="009E7835">
              <w:rPr>
                <w:b/>
                <w:bCs/>
                <w:sz w:val="16"/>
                <w:szCs w:val="16"/>
                <w:lang w:val="en-GB"/>
              </w:rPr>
              <w:t>31 March 2024</w:t>
            </w:r>
          </w:p>
        </w:tc>
        <w:tc>
          <w:tcPr>
            <w:tcW w:w="1343" w:type="dxa"/>
            <w:tcBorders>
              <w:left w:val="nil"/>
              <w:bottom w:val="single" w:sz="4" w:space="0" w:color="auto"/>
              <w:right w:val="nil"/>
            </w:tcBorders>
            <w:shd w:val="clear" w:color="auto" w:fill="FAFAFA"/>
            <w:vAlign w:val="bottom"/>
          </w:tcPr>
          <w:p w14:paraId="13F3F49C" w14:textId="200412ED" w:rsidR="00510239" w:rsidRPr="009E7835" w:rsidRDefault="00510239" w:rsidP="00BA18B4">
            <w:pPr>
              <w:ind w:right="43"/>
              <w:jc w:val="right"/>
              <w:rPr>
                <w:color w:val="000000"/>
                <w:sz w:val="16"/>
                <w:szCs w:val="16"/>
              </w:rPr>
            </w:pPr>
            <w:r w:rsidRPr="009E7835">
              <w:rPr>
                <w:sz w:val="16"/>
                <w:szCs w:val="16"/>
                <w:lang w:val="en-GB"/>
              </w:rPr>
              <w:t>220</w:t>
            </w:r>
            <w:r w:rsidRPr="009E7835">
              <w:rPr>
                <w:sz w:val="16"/>
                <w:szCs w:val="16"/>
              </w:rPr>
              <w:t>,</w:t>
            </w:r>
            <w:r w:rsidRPr="009E7835">
              <w:rPr>
                <w:sz w:val="16"/>
                <w:szCs w:val="16"/>
                <w:lang w:val="en-GB"/>
              </w:rPr>
              <w:t>574</w:t>
            </w:r>
            <w:r w:rsidRPr="009E7835">
              <w:rPr>
                <w:sz w:val="16"/>
                <w:szCs w:val="16"/>
              </w:rPr>
              <w:t>,</w:t>
            </w:r>
            <w:r w:rsidRPr="009E7835">
              <w:rPr>
                <w:sz w:val="16"/>
                <w:szCs w:val="16"/>
                <w:lang w:val="en-GB"/>
              </w:rPr>
              <w:t>774</w:t>
            </w:r>
          </w:p>
        </w:tc>
        <w:tc>
          <w:tcPr>
            <w:tcW w:w="1343" w:type="dxa"/>
            <w:tcBorders>
              <w:left w:val="nil"/>
              <w:bottom w:val="single" w:sz="4" w:space="0" w:color="auto"/>
              <w:right w:val="nil"/>
            </w:tcBorders>
            <w:shd w:val="clear" w:color="auto" w:fill="FAFAFA"/>
            <w:vAlign w:val="bottom"/>
          </w:tcPr>
          <w:p w14:paraId="10FBBF7E" w14:textId="39A86F68" w:rsidR="00510239" w:rsidRPr="009E7835" w:rsidRDefault="00510239" w:rsidP="00BA18B4">
            <w:pPr>
              <w:pStyle w:val="a0"/>
              <w:ind w:right="43"/>
              <w:jc w:val="right"/>
              <w:rPr>
                <w:rFonts w:ascii="Arial" w:hAnsi="Arial" w:cs="Arial"/>
                <w:sz w:val="16"/>
                <w:szCs w:val="16"/>
                <w:lang w:val="en-GB"/>
              </w:rPr>
            </w:pPr>
            <w:r w:rsidRPr="009E7835">
              <w:rPr>
                <w:rFonts w:ascii="Arial" w:hAnsi="Arial" w:cs="Arial"/>
                <w:sz w:val="16"/>
                <w:szCs w:val="16"/>
                <w:lang w:val="en-GB"/>
              </w:rPr>
              <w:t>99,967,444</w:t>
            </w:r>
          </w:p>
        </w:tc>
        <w:tc>
          <w:tcPr>
            <w:tcW w:w="1344" w:type="dxa"/>
            <w:tcBorders>
              <w:left w:val="nil"/>
              <w:bottom w:val="single" w:sz="4" w:space="0" w:color="auto"/>
              <w:right w:val="nil"/>
            </w:tcBorders>
            <w:shd w:val="clear" w:color="auto" w:fill="FAFAFA"/>
            <w:vAlign w:val="bottom"/>
          </w:tcPr>
          <w:p w14:paraId="58E73E48" w14:textId="1C64881A" w:rsidR="00510239" w:rsidRPr="009E7835" w:rsidRDefault="00510239" w:rsidP="00BA18B4">
            <w:pPr>
              <w:pStyle w:val="a0"/>
              <w:ind w:right="43"/>
              <w:jc w:val="right"/>
              <w:rPr>
                <w:rFonts w:ascii="Arial" w:hAnsi="Arial" w:cs="Arial"/>
                <w:sz w:val="16"/>
                <w:szCs w:val="16"/>
                <w:lang w:val="en-GB"/>
              </w:rPr>
            </w:pPr>
            <w:r w:rsidRPr="009E7835">
              <w:rPr>
                <w:rFonts w:ascii="Arial" w:hAnsi="Arial" w:cs="Arial"/>
                <w:sz w:val="16"/>
                <w:szCs w:val="16"/>
                <w:lang w:val="en-GB"/>
              </w:rPr>
              <w:t>84,903,385</w:t>
            </w:r>
          </w:p>
        </w:tc>
        <w:tc>
          <w:tcPr>
            <w:tcW w:w="117" w:type="dxa"/>
            <w:tcBorders>
              <w:left w:val="nil"/>
              <w:bottom w:val="single" w:sz="4" w:space="0" w:color="auto"/>
              <w:right w:val="nil"/>
            </w:tcBorders>
            <w:shd w:val="clear" w:color="auto" w:fill="FAFAFA"/>
          </w:tcPr>
          <w:p w14:paraId="769513CB" w14:textId="77777777" w:rsidR="00510239" w:rsidRPr="009E7835" w:rsidRDefault="00510239" w:rsidP="002D6E32">
            <w:pPr>
              <w:pStyle w:val="a0"/>
              <w:ind w:right="-72"/>
              <w:jc w:val="right"/>
              <w:rPr>
                <w:rFonts w:ascii="Arial" w:hAnsi="Arial" w:cs="Arial"/>
                <w:sz w:val="6"/>
                <w:szCs w:val="6"/>
                <w:lang w:val="en-GB"/>
              </w:rPr>
            </w:pPr>
          </w:p>
        </w:tc>
        <w:tc>
          <w:tcPr>
            <w:tcW w:w="1240" w:type="dxa"/>
            <w:tcBorders>
              <w:left w:val="nil"/>
              <w:bottom w:val="single" w:sz="4" w:space="0" w:color="auto"/>
              <w:right w:val="nil"/>
            </w:tcBorders>
            <w:shd w:val="clear" w:color="auto" w:fill="FAFAFA"/>
          </w:tcPr>
          <w:p w14:paraId="5A9BBBCA" w14:textId="3348453D" w:rsidR="00510239" w:rsidRPr="009E7835" w:rsidRDefault="00510239" w:rsidP="002D6E32">
            <w:pPr>
              <w:pStyle w:val="a0"/>
              <w:ind w:right="43"/>
              <w:jc w:val="right"/>
              <w:rPr>
                <w:rFonts w:ascii="Arial" w:hAnsi="Arial" w:cs="Arial"/>
                <w:sz w:val="16"/>
                <w:szCs w:val="16"/>
                <w:lang w:val="en-GB"/>
              </w:rPr>
            </w:pPr>
            <w:r w:rsidRPr="009E7835">
              <w:rPr>
                <w:rFonts w:ascii="Arial" w:hAnsi="Arial" w:cs="Arial"/>
                <w:sz w:val="16"/>
                <w:szCs w:val="16"/>
                <w:lang w:val="en-GB"/>
              </w:rPr>
              <w:t>40,104,585</w:t>
            </w:r>
          </w:p>
        </w:tc>
        <w:tc>
          <w:tcPr>
            <w:tcW w:w="1240" w:type="dxa"/>
            <w:tcBorders>
              <w:left w:val="nil"/>
              <w:bottom w:val="single" w:sz="4" w:space="0" w:color="auto"/>
              <w:right w:val="nil"/>
            </w:tcBorders>
            <w:shd w:val="clear" w:color="auto" w:fill="FAFAFA"/>
            <w:vAlign w:val="bottom"/>
          </w:tcPr>
          <w:p w14:paraId="663D1237" w14:textId="06677608" w:rsidR="00510239" w:rsidRPr="009E7835" w:rsidRDefault="00510239" w:rsidP="002D6E32">
            <w:pPr>
              <w:pStyle w:val="a0"/>
              <w:ind w:right="43"/>
              <w:jc w:val="right"/>
              <w:rPr>
                <w:rFonts w:ascii="Arial" w:hAnsi="Arial" w:cs="Arial"/>
                <w:sz w:val="16"/>
                <w:szCs w:val="16"/>
                <w:lang w:val="en-GB"/>
              </w:rPr>
            </w:pPr>
            <w:r w:rsidRPr="009E7835">
              <w:rPr>
                <w:rFonts w:ascii="Arial" w:hAnsi="Arial" w:cs="Arial"/>
                <w:sz w:val="16"/>
                <w:szCs w:val="16"/>
                <w:lang w:val="en-GB"/>
              </w:rPr>
              <w:t>445,550,188</w:t>
            </w:r>
          </w:p>
        </w:tc>
      </w:tr>
    </w:tbl>
    <w:p w14:paraId="6D1323FF" w14:textId="1258D4E4" w:rsidR="00991D85" w:rsidRPr="009E7835" w:rsidRDefault="00991D85" w:rsidP="000C2CB5">
      <w:pPr>
        <w:ind w:left="540"/>
        <w:jc w:val="thaiDistribute"/>
        <w:rPr>
          <w:sz w:val="20"/>
          <w:szCs w:val="20"/>
          <w:lang w:val="en-GB"/>
        </w:rPr>
      </w:pPr>
    </w:p>
    <w:p w14:paraId="2AA4EC60" w14:textId="190A9E82" w:rsidR="00A54AD3" w:rsidRPr="009E7835" w:rsidRDefault="005B0CAF" w:rsidP="000C2CB5">
      <w:pPr>
        <w:ind w:left="540"/>
        <w:jc w:val="thaiDistribute"/>
        <w:rPr>
          <w:spacing w:val="-2"/>
          <w:sz w:val="20"/>
          <w:szCs w:val="20"/>
        </w:rPr>
      </w:pPr>
      <w:r w:rsidRPr="009E7835">
        <w:rPr>
          <w:spacing w:val="-6"/>
          <w:sz w:val="20"/>
          <w:szCs w:val="20"/>
        </w:rPr>
        <w:t>Short-term b</w:t>
      </w:r>
      <w:r w:rsidR="001F36B3" w:rsidRPr="009E7835">
        <w:rPr>
          <w:spacing w:val="-6"/>
          <w:sz w:val="20"/>
          <w:szCs w:val="20"/>
        </w:rPr>
        <w:t xml:space="preserve">ill of exchange amounting to Baht </w:t>
      </w:r>
      <w:r w:rsidR="00A54AD3" w:rsidRPr="009E7835">
        <w:rPr>
          <w:spacing w:val="-6"/>
          <w:sz w:val="20"/>
          <w:szCs w:val="20"/>
        </w:rPr>
        <w:t>220.57</w:t>
      </w:r>
      <w:r w:rsidR="00241C61" w:rsidRPr="009E7835">
        <w:rPr>
          <w:spacing w:val="-6"/>
          <w:sz w:val="20"/>
          <w:szCs w:val="20"/>
        </w:rPr>
        <w:t xml:space="preserve"> </w:t>
      </w:r>
      <w:r w:rsidR="001F36B3" w:rsidRPr="009E7835">
        <w:rPr>
          <w:spacing w:val="-6"/>
          <w:sz w:val="20"/>
          <w:szCs w:val="20"/>
        </w:rPr>
        <w:t xml:space="preserve">million bears interest at the rate of </w:t>
      </w:r>
      <w:r w:rsidR="00A54AD3" w:rsidRPr="009E7835">
        <w:rPr>
          <w:spacing w:val="-6"/>
          <w:sz w:val="20"/>
          <w:szCs w:val="20"/>
        </w:rPr>
        <w:t>2.</w:t>
      </w:r>
      <w:r w:rsidR="00F21E27" w:rsidRPr="009E7835">
        <w:rPr>
          <w:spacing w:val="-6"/>
          <w:sz w:val="20"/>
          <w:szCs w:val="20"/>
        </w:rPr>
        <w:t>37</w:t>
      </w:r>
      <w:r w:rsidR="00A54AD3" w:rsidRPr="009E7835">
        <w:rPr>
          <w:spacing w:val="-6"/>
          <w:sz w:val="20"/>
          <w:szCs w:val="20"/>
        </w:rPr>
        <w:t>% - 2.78</w:t>
      </w:r>
      <w:r w:rsidR="001F36B3" w:rsidRPr="009E7835">
        <w:rPr>
          <w:spacing w:val="-6"/>
          <w:sz w:val="20"/>
          <w:szCs w:val="20"/>
        </w:rPr>
        <w:t>%</w:t>
      </w:r>
      <w:r w:rsidR="001F36B3" w:rsidRPr="009E7835">
        <w:rPr>
          <w:spacing w:val="-2"/>
          <w:sz w:val="20"/>
          <w:szCs w:val="20"/>
        </w:rPr>
        <w:t xml:space="preserve"> per annum and is due for repayment on </w:t>
      </w:r>
      <w:r w:rsidR="00A54AD3" w:rsidRPr="009E7835">
        <w:rPr>
          <w:spacing w:val="-2"/>
          <w:sz w:val="20"/>
          <w:szCs w:val="20"/>
        </w:rPr>
        <w:t>April to June</w:t>
      </w:r>
      <w:r w:rsidR="001F36B3" w:rsidRPr="009E7835">
        <w:rPr>
          <w:spacing w:val="-2"/>
          <w:sz w:val="20"/>
          <w:szCs w:val="20"/>
        </w:rPr>
        <w:t xml:space="preserve"> 2024.</w:t>
      </w:r>
      <w:r w:rsidR="00C47933" w:rsidRPr="009E7835">
        <w:rPr>
          <w:spacing w:val="-2"/>
          <w:sz w:val="20"/>
          <w:szCs w:val="20"/>
        </w:rPr>
        <w:t xml:space="preserve"> </w:t>
      </w:r>
    </w:p>
    <w:p w14:paraId="2A2846B6" w14:textId="77777777" w:rsidR="000C2CB5" w:rsidRPr="009E7835" w:rsidRDefault="000C2CB5">
      <w:pPr>
        <w:rPr>
          <w:sz w:val="20"/>
          <w:szCs w:val="20"/>
          <w:highlight w:val="yellow"/>
        </w:rPr>
      </w:pPr>
      <w:r w:rsidRPr="009E7835">
        <w:rPr>
          <w:sz w:val="20"/>
          <w:szCs w:val="20"/>
          <w:highlight w:val="yellow"/>
        </w:rPr>
        <w:br w:type="page"/>
      </w:r>
    </w:p>
    <w:p w14:paraId="00338F40" w14:textId="77777777" w:rsidR="000C2CB5" w:rsidRPr="009E7835" w:rsidRDefault="000C2CB5" w:rsidP="00913122">
      <w:pPr>
        <w:ind w:left="567"/>
        <w:jc w:val="thaiDistribute"/>
        <w:rPr>
          <w:spacing w:val="-2"/>
          <w:sz w:val="20"/>
          <w:szCs w:val="20"/>
        </w:rPr>
      </w:pPr>
    </w:p>
    <w:p w14:paraId="2A65E497" w14:textId="77777777" w:rsidR="000C2CB5" w:rsidRPr="009E7835" w:rsidRDefault="000C2CB5" w:rsidP="00913122">
      <w:pPr>
        <w:ind w:left="567"/>
        <w:jc w:val="thaiDistribute"/>
        <w:rPr>
          <w:spacing w:val="-2"/>
          <w:sz w:val="20"/>
          <w:szCs w:val="20"/>
        </w:rPr>
      </w:pPr>
    </w:p>
    <w:p w14:paraId="79236720" w14:textId="550B37BB" w:rsidR="00A54AD3" w:rsidRPr="009E7835" w:rsidRDefault="00A54AD3" w:rsidP="00913122">
      <w:pPr>
        <w:ind w:left="567"/>
        <w:jc w:val="thaiDistribute"/>
        <w:rPr>
          <w:spacing w:val="-2"/>
          <w:sz w:val="20"/>
          <w:szCs w:val="20"/>
        </w:rPr>
      </w:pPr>
      <w:r w:rsidRPr="009E7835">
        <w:rPr>
          <w:spacing w:val="-2"/>
          <w:sz w:val="20"/>
          <w:szCs w:val="20"/>
        </w:rPr>
        <w:t>Investment in bonds amounting to Baht 99.97 million bears interest at the rate of 2.05% - 2.1</w:t>
      </w:r>
      <w:r w:rsidR="00F21E27" w:rsidRPr="009E7835">
        <w:rPr>
          <w:spacing w:val="-2"/>
          <w:sz w:val="20"/>
          <w:szCs w:val="20"/>
        </w:rPr>
        <w:t>6</w:t>
      </w:r>
      <w:r w:rsidRPr="009E7835">
        <w:rPr>
          <w:spacing w:val="-2"/>
          <w:sz w:val="20"/>
          <w:szCs w:val="20"/>
        </w:rPr>
        <w:t>% per annum and is due for repayment on April to June 2024.</w:t>
      </w:r>
    </w:p>
    <w:p w14:paraId="195CA3E4" w14:textId="77777777" w:rsidR="00A54AD3" w:rsidRPr="009E7835" w:rsidRDefault="00A54AD3" w:rsidP="00913122">
      <w:pPr>
        <w:ind w:left="567"/>
        <w:jc w:val="thaiDistribute"/>
        <w:rPr>
          <w:spacing w:val="-2"/>
          <w:sz w:val="16"/>
          <w:szCs w:val="16"/>
        </w:rPr>
      </w:pPr>
    </w:p>
    <w:p w14:paraId="65E39344" w14:textId="2D6190CD" w:rsidR="001F36B3" w:rsidRPr="009E7835" w:rsidRDefault="00913122" w:rsidP="00913122">
      <w:pPr>
        <w:ind w:left="567"/>
        <w:jc w:val="thaiDistribute"/>
        <w:rPr>
          <w:spacing w:val="-2"/>
          <w:sz w:val="20"/>
          <w:szCs w:val="20"/>
        </w:rPr>
      </w:pPr>
      <w:r w:rsidRPr="009E7835">
        <w:rPr>
          <w:spacing w:val="-6"/>
          <w:sz w:val="20"/>
          <w:szCs w:val="20"/>
        </w:rPr>
        <w:t>Short-term i</w:t>
      </w:r>
      <w:r w:rsidR="00C47933" w:rsidRPr="009E7835">
        <w:rPr>
          <w:spacing w:val="-6"/>
          <w:sz w:val="20"/>
          <w:szCs w:val="20"/>
        </w:rPr>
        <w:t xml:space="preserve">nvestment in </w:t>
      </w:r>
      <w:r w:rsidR="00D14D54" w:rsidRPr="009E7835">
        <w:rPr>
          <w:spacing w:val="-6"/>
          <w:sz w:val="20"/>
          <w:szCs w:val="20"/>
        </w:rPr>
        <w:t>debenture</w:t>
      </w:r>
      <w:r w:rsidR="00C47933" w:rsidRPr="009E7835">
        <w:rPr>
          <w:spacing w:val="-6"/>
          <w:sz w:val="20"/>
          <w:szCs w:val="20"/>
        </w:rPr>
        <w:t xml:space="preserve">s amounting to Baht </w:t>
      </w:r>
      <w:r w:rsidR="00F21E27" w:rsidRPr="009E7835">
        <w:rPr>
          <w:spacing w:val="-6"/>
          <w:sz w:val="20"/>
          <w:szCs w:val="20"/>
        </w:rPr>
        <w:t>84.90</w:t>
      </w:r>
      <w:r w:rsidR="00C47933" w:rsidRPr="009E7835">
        <w:rPr>
          <w:spacing w:val="-6"/>
          <w:sz w:val="20"/>
          <w:szCs w:val="20"/>
        </w:rPr>
        <w:t xml:space="preserve"> million bears interest at </w:t>
      </w:r>
      <w:r w:rsidR="00F21E27" w:rsidRPr="009E7835">
        <w:rPr>
          <w:spacing w:val="-6"/>
          <w:sz w:val="20"/>
          <w:szCs w:val="20"/>
        </w:rPr>
        <w:t>1</w:t>
      </w:r>
      <w:r w:rsidR="00A54AD3" w:rsidRPr="009E7835">
        <w:rPr>
          <w:spacing w:val="-6"/>
          <w:sz w:val="20"/>
          <w:szCs w:val="20"/>
        </w:rPr>
        <w:t>.</w:t>
      </w:r>
      <w:r w:rsidR="00F21E27" w:rsidRPr="009E7835">
        <w:rPr>
          <w:spacing w:val="-6"/>
          <w:sz w:val="20"/>
          <w:szCs w:val="20"/>
        </w:rPr>
        <w:t>91</w:t>
      </w:r>
      <w:r w:rsidR="00C47933" w:rsidRPr="009E7835">
        <w:rPr>
          <w:spacing w:val="-6"/>
          <w:sz w:val="20"/>
          <w:szCs w:val="20"/>
        </w:rPr>
        <w:t xml:space="preserve">% - </w:t>
      </w:r>
      <w:r w:rsidR="00A54AD3" w:rsidRPr="009E7835">
        <w:rPr>
          <w:spacing w:val="-6"/>
          <w:sz w:val="20"/>
          <w:szCs w:val="20"/>
        </w:rPr>
        <w:t>2.</w:t>
      </w:r>
      <w:r w:rsidR="00F21E27" w:rsidRPr="009E7835">
        <w:rPr>
          <w:spacing w:val="-6"/>
          <w:sz w:val="20"/>
          <w:szCs w:val="20"/>
        </w:rPr>
        <w:t>31</w:t>
      </w:r>
      <w:r w:rsidR="00C47933" w:rsidRPr="009E7835">
        <w:rPr>
          <w:spacing w:val="-6"/>
          <w:sz w:val="20"/>
          <w:szCs w:val="20"/>
        </w:rPr>
        <w:t>%</w:t>
      </w:r>
      <w:r w:rsidR="00C47933" w:rsidRPr="009E7835">
        <w:rPr>
          <w:spacing w:val="-2"/>
          <w:sz w:val="20"/>
          <w:szCs w:val="20"/>
        </w:rPr>
        <w:t xml:space="preserve"> per annum and is due for repayment within </w:t>
      </w:r>
      <w:r w:rsidR="00A54AD3" w:rsidRPr="009E7835">
        <w:rPr>
          <w:spacing w:val="-2"/>
          <w:sz w:val="20"/>
          <w:szCs w:val="20"/>
        </w:rPr>
        <w:t>June 2024</w:t>
      </w:r>
      <w:r w:rsidR="00986DDD" w:rsidRPr="009E7835">
        <w:rPr>
          <w:spacing w:val="-2"/>
          <w:sz w:val="20"/>
          <w:szCs w:val="20"/>
        </w:rPr>
        <w:t xml:space="preserve"> to </w:t>
      </w:r>
      <w:r w:rsidR="005158DC" w:rsidRPr="009E7835">
        <w:rPr>
          <w:spacing w:val="-2"/>
          <w:sz w:val="20"/>
          <w:szCs w:val="20"/>
          <w:lang w:val="en-GB"/>
        </w:rPr>
        <w:t>January</w:t>
      </w:r>
      <w:r w:rsidR="00A54AD3" w:rsidRPr="009E7835">
        <w:rPr>
          <w:spacing w:val="-2"/>
          <w:sz w:val="20"/>
          <w:szCs w:val="20"/>
        </w:rPr>
        <w:t xml:space="preserve"> 2025</w:t>
      </w:r>
      <w:r w:rsidR="002046E8" w:rsidRPr="009E7835">
        <w:rPr>
          <w:spacing w:val="-2"/>
          <w:sz w:val="20"/>
          <w:szCs w:val="20"/>
        </w:rPr>
        <w:t>.</w:t>
      </w:r>
    </w:p>
    <w:p w14:paraId="6013A7FF" w14:textId="6D20DA58" w:rsidR="00E826A9" w:rsidRPr="009E7835" w:rsidRDefault="00E826A9" w:rsidP="000C2CB5">
      <w:pPr>
        <w:ind w:left="567"/>
        <w:jc w:val="thaiDistribute"/>
        <w:rPr>
          <w:spacing w:val="-2"/>
          <w:sz w:val="16"/>
          <w:szCs w:val="16"/>
        </w:rPr>
      </w:pPr>
    </w:p>
    <w:p w14:paraId="63A71EC3" w14:textId="5A617111" w:rsidR="00913122" w:rsidRPr="009E7835" w:rsidRDefault="00913122" w:rsidP="00913122">
      <w:pPr>
        <w:tabs>
          <w:tab w:val="left" w:pos="4050"/>
        </w:tabs>
        <w:ind w:left="567"/>
        <w:jc w:val="both"/>
        <w:rPr>
          <w:sz w:val="20"/>
          <w:szCs w:val="20"/>
        </w:rPr>
      </w:pPr>
      <w:r w:rsidRPr="009E7835">
        <w:rPr>
          <w:spacing w:val="-4"/>
          <w:sz w:val="20"/>
          <w:szCs w:val="20"/>
        </w:rPr>
        <w:t>Long-term investment in debentures amounting to Baht 40.10 million bears interest at 2.23% - 3.17%</w:t>
      </w:r>
      <w:r w:rsidRPr="009E7835">
        <w:rPr>
          <w:sz w:val="20"/>
          <w:szCs w:val="20"/>
        </w:rPr>
        <w:t xml:space="preserve"> per annum and is due for repayment within June 202</w:t>
      </w:r>
      <w:r w:rsidRPr="009E7835">
        <w:rPr>
          <w:sz w:val="20"/>
          <w:szCs w:val="20"/>
          <w:lang w:val="en-GB"/>
        </w:rPr>
        <w:t>5</w:t>
      </w:r>
      <w:r w:rsidRPr="009E7835">
        <w:rPr>
          <w:sz w:val="20"/>
          <w:szCs w:val="20"/>
        </w:rPr>
        <w:t xml:space="preserve"> to July 2025.</w:t>
      </w:r>
    </w:p>
    <w:p w14:paraId="64FD46F9" w14:textId="211DD219" w:rsidR="00415361" w:rsidRPr="009E7835" w:rsidRDefault="00415361" w:rsidP="00415361">
      <w:pPr>
        <w:ind w:left="567"/>
        <w:jc w:val="thaiDistribute"/>
        <w:rPr>
          <w:spacing w:val="-2"/>
          <w:sz w:val="16"/>
          <w:szCs w:val="16"/>
        </w:rPr>
      </w:pPr>
    </w:p>
    <w:p w14:paraId="1011E014" w14:textId="77777777" w:rsidR="00CE745B" w:rsidRPr="009E7835" w:rsidRDefault="00CE745B" w:rsidP="00415361">
      <w:pPr>
        <w:ind w:left="567"/>
        <w:jc w:val="thaiDistribute"/>
        <w:rPr>
          <w:spacing w:val="-2"/>
          <w:sz w:val="16"/>
          <w:szCs w:val="16"/>
        </w:rPr>
      </w:pPr>
    </w:p>
    <w:tbl>
      <w:tblPr>
        <w:tblW w:w="9029" w:type="dxa"/>
        <w:tblInd w:w="18" w:type="dxa"/>
        <w:shd w:val="clear" w:color="auto" w:fill="FFA543"/>
        <w:tblLook w:val="04A0" w:firstRow="1" w:lastRow="0" w:firstColumn="1" w:lastColumn="0" w:noHBand="0" w:noVBand="1"/>
      </w:tblPr>
      <w:tblGrid>
        <w:gridCol w:w="9029"/>
      </w:tblGrid>
      <w:tr w:rsidR="00D3158E" w:rsidRPr="009E7835" w14:paraId="006BFD64" w14:textId="77777777" w:rsidTr="00C6232F">
        <w:trPr>
          <w:trHeight w:val="386"/>
        </w:trPr>
        <w:tc>
          <w:tcPr>
            <w:tcW w:w="9029" w:type="dxa"/>
            <w:shd w:val="clear" w:color="auto" w:fill="FFA543"/>
            <w:vAlign w:val="center"/>
          </w:tcPr>
          <w:p w14:paraId="25E2949C" w14:textId="562B139A" w:rsidR="00D3158E" w:rsidRPr="009E7835" w:rsidRDefault="009B796B" w:rsidP="0066565A">
            <w:pPr>
              <w:ind w:left="433" w:hanging="433"/>
              <w:jc w:val="thaiDistribute"/>
              <w:rPr>
                <w:rFonts w:eastAsia="Arial Unicode MS"/>
                <w:b/>
                <w:bCs/>
                <w:color w:val="FFFFFF"/>
                <w:sz w:val="20"/>
                <w:szCs w:val="20"/>
                <w:highlight w:val="magenta"/>
              </w:rPr>
            </w:pPr>
            <w:r w:rsidRPr="009E7835">
              <w:rPr>
                <w:rFonts w:eastAsia="Arial Unicode MS"/>
                <w:b/>
                <w:bCs/>
                <w:color w:val="FFFFFF"/>
                <w:sz w:val="20"/>
                <w:szCs w:val="20"/>
                <w:lang w:val="en-GB"/>
              </w:rPr>
              <w:t>9</w:t>
            </w:r>
            <w:r w:rsidR="00D3158E" w:rsidRPr="009E7835">
              <w:rPr>
                <w:rFonts w:eastAsia="Arial Unicode MS"/>
                <w:b/>
                <w:bCs/>
                <w:color w:val="FFFFFF"/>
                <w:sz w:val="20"/>
                <w:szCs w:val="20"/>
                <w:lang w:val="en-GB"/>
              </w:rPr>
              <w:tab/>
            </w:r>
            <w:r w:rsidR="00D35BDA" w:rsidRPr="009E7835">
              <w:rPr>
                <w:rFonts w:eastAsia="Arial Unicode MS"/>
                <w:b/>
                <w:bCs/>
                <w:color w:val="FFFFFF"/>
                <w:sz w:val="20"/>
                <w:szCs w:val="20"/>
                <w:lang w:val="en-GB"/>
              </w:rPr>
              <w:t>Trade and other</w:t>
            </w:r>
            <w:r w:rsidR="00E258B5" w:rsidRPr="009E7835">
              <w:rPr>
                <w:rFonts w:eastAsia="Arial Unicode MS"/>
                <w:b/>
                <w:bCs/>
                <w:color w:val="FFFFFF"/>
                <w:sz w:val="20"/>
                <w:szCs w:val="20"/>
                <w:lang w:val="en-GB"/>
              </w:rPr>
              <w:t xml:space="preserve"> current</w:t>
            </w:r>
            <w:r w:rsidR="00D35BDA" w:rsidRPr="009E7835">
              <w:rPr>
                <w:rFonts w:eastAsia="Arial Unicode MS"/>
                <w:b/>
                <w:bCs/>
                <w:color w:val="FFFFFF"/>
                <w:sz w:val="20"/>
                <w:szCs w:val="20"/>
                <w:lang w:val="en-GB"/>
              </w:rPr>
              <w:t xml:space="preserve"> receivables</w:t>
            </w:r>
          </w:p>
        </w:tc>
      </w:tr>
    </w:tbl>
    <w:p w14:paraId="04052C1D" w14:textId="77777777" w:rsidR="00A17902" w:rsidRPr="009E7835" w:rsidRDefault="00A17902" w:rsidP="000C2CB5">
      <w:pPr>
        <w:ind w:left="567"/>
        <w:jc w:val="thaiDistribute"/>
        <w:rPr>
          <w:spacing w:val="-2"/>
          <w:sz w:val="16"/>
          <w:szCs w:val="16"/>
        </w:rPr>
      </w:pPr>
    </w:p>
    <w:p w14:paraId="02AFA36B" w14:textId="28017E22" w:rsidR="00D35A0E" w:rsidRPr="009E7835" w:rsidRDefault="00A17902" w:rsidP="0066565A">
      <w:pPr>
        <w:jc w:val="thaiDistribute"/>
        <w:rPr>
          <w:snapToGrid w:val="0"/>
          <w:sz w:val="20"/>
          <w:szCs w:val="20"/>
        </w:rPr>
      </w:pPr>
      <w:r w:rsidRPr="009E7835">
        <w:rPr>
          <w:snapToGrid w:val="0"/>
          <w:sz w:val="20"/>
          <w:szCs w:val="20"/>
        </w:rPr>
        <w:t>Trade</w:t>
      </w:r>
      <w:r w:rsidR="00195D04" w:rsidRPr="009E7835">
        <w:rPr>
          <w:snapToGrid w:val="0"/>
          <w:sz w:val="20"/>
          <w:szCs w:val="20"/>
        </w:rPr>
        <w:t xml:space="preserve"> </w:t>
      </w:r>
      <w:r w:rsidRPr="009E7835">
        <w:rPr>
          <w:snapToGrid w:val="0"/>
          <w:sz w:val="20"/>
          <w:szCs w:val="20"/>
        </w:rPr>
        <w:t>and other</w:t>
      </w:r>
      <w:r w:rsidR="00E258B5" w:rsidRPr="009E7835">
        <w:rPr>
          <w:snapToGrid w:val="0"/>
          <w:sz w:val="20"/>
          <w:szCs w:val="20"/>
        </w:rPr>
        <w:t xml:space="preserve"> current</w:t>
      </w:r>
      <w:r w:rsidRPr="009E7835">
        <w:rPr>
          <w:snapToGrid w:val="0"/>
          <w:sz w:val="20"/>
          <w:szCs w:val="20"/>
        </w:rPr>
        <w:t xml:space="preserve"> receivables are as follows:</w:t>
      </w:r>
    </w:p>
    <w:p w14:paraId="1076E189" w14:textId="77777777" w:rsidR="0022133C" w:rsidRPr="009E7835" w:rsidRDefault="0022133C" w:rsidP="000C2CB5">
      <w:pPr>
        <w:ind w:left="567"/>
        <w:jc w:val="thaiDistribute"/>
        <w:rPr>
          <w:spacing w:val="-2"/>
          <w:sz w:val="16"/>
          <w:szCs w:val="16"/>
        </w:rPr>
      </w:pPr>
    </w:p>
    <w:tbl>
      <w:tblPr>
        <w:tblW w:w="9018" w:type="dxa"/>
        <w:tblLook w:val="0000" w:firstRow="0" w:lastRow="0" w:firstColumn="0" w:lastColumn="0" w:noHBand="0" w:noVBand="0"/>
      </w:tblPr>
      <w:tblGrid>
        <w:gridCol w:w="5850"/>
        <w:gridCol w:w="1584"/>
        <w:gridCol w:w="1584"/>
      </w:tblGrid>
      <w:tr w:rsidR="007A3084" w:rsidRPr="009E7835" w14:paraId="37FBA722" w14:textId="77777777" w:rsidTr="009837C8">
        <w:tc>
          <w:tcPr>
            <w:tcW w:w="5850" w:type="dxa"/>
          </w:tcPr>
          <w:p w14:paraId="1CED4B77" w14:textId="027C3911" w:rsidR="00D35A0E" w:rsidRPr="009E7835" w:rsidRDefault="00D35A0E" w:rsidP="003F4683">
            <w:pPr>
              <w:pStyle w:val="a0"/>
              <w:tabs>
                <w:tab w:val="left" w:pos="1080"/>
              </w:tabs>
              <w:ind w:left="-87" w:right="-72"/>
              <w:rPr>
                <w:rFonts w:ascii="Arial" w:hAnsi="Arial" w:cs="Arial"/>
                <w:sz w:val="20"/>
                <w:szCs w:val="20"/>
                <w:cs/>
              </w:rPr>
            </w:pPr>
          </w:p>
        </w:tc>
        <w:tc>
          <w:tcPr>
            <w:tcW w:w="1584" w:type="dxa"/>
            <w:tcBorders>
              <w:top w:val="single" w:sz="4" w:space="0" w:color="auto"/>
            </w:tcBorders>
            <w:vAlign w:val="bottom"/>
          </w:tcPr>
          <w:p w14:paraId="5674CE99" w14:textId="6C42986E" w:rsidR="00D35A0E" w:rsidRPr="009E7835" w:rsidRDefault="00D35A0E" w:rsidP="0066565A">
            <w:pPr>
              <w:ind w:left="-120" w:right="-72"/>
              <w:jc w:val="right"/>
              <w:rPr>
                <w:b/>
                <w:bCs/>
                <w:sz w:val="20"/>
                <w:szCs w:val="20"/>
              </w:rPr>
            </w:pPr>
            <w:r w:rsidRPr="009E7835">
              <w:rPr>
                <w:b/>
                <w:bCs/>
                <w:sz w:val="20"/>
                <w:szCs w:val="20"/>
              </w:rPr>
              <w:t>(</w:t>
            </w:r>
            <w:r w:rsidR="00A17902" w:rsidRPr="009E7835">
              <w:rPr>
                <w:b/>
                <w:bCs/>
                <w:sz w:val="20"/>
                <w:szCs w:val="20"/>
              </w:rPr>
              <w:t>Unaudited</w:t>
            </w:r>
            <w:r w:rsidRPr="009E7835">
              <w:rPr>
                <w:b/>
                <w:bCs/>
                <w:sz w:val="20"/>
                <w:szCs w:val="20"/>
                <w:cs/>
              </w:rPr>
              <w:t>)</w:t>
            </w:r>
          </w:p>
          <w:p w14:paraId="48BC57FC" w14:textId="606DF77A" w:rsidR="009837C8" w:rsidRPr="009E7835" w:rsidRDefault="00715CE0" w:rsidP="0066565A">
            <w:pPr>
              <w:ind w:right="-72"/>
              <w:jc w:val="right"/>
              <w:rPr>
                <w:b/>
                <w:bCs/>
                <w:sz w:val="20"/>
                <w:szCs w:val="20"/>
                <w:lang w:val="en-GB"/>
              </w:rPr>
            </w:pPr>
            <w:r w:rsidRPr="009E7835">
              <w:rPr>
                <w:b/>
                <w:bCs/>
                <w:sz w:val="20"/>
                <w:szCs w:val="20"/>
                <w:lang w:val="en-GB"/>
              </w:rPr>
              <w:t>31 March</w:t>
            </w:r>
          </w:p>
          <w:p w14:paraId="6B55F405" w14:textId="4425D3CC" w:rsidR="00D35A0E" w:rsidRPr="009E7835" w:rsidRDefault="00FF2C1B" w:rsidP="0066565A">
            <w:pPr>
              <w:ind w:right="-72"/>
              <w:jc w:val="right"/>
              <w:rPr>
                <w:b/>
                <w:bCs/>
                <w:sz w:val="20"/>
                <w:szCs w:val="20"/>
                <w:lang w:val="en-GB"/>
              </w:rPr>
            </w:pPr>
            <w:r w:rsidRPr="009E7835">
              <w:rPr>
                <w:b/>
                <w:bCs/>
                <w:sz w:val="20"/>
                <w:szCs w:val="20"/>
                <w:lang w:val="en-GB"/>
              </w:rPr>
              <w:t>202</w:t>
            </w:r>
            <w:r w:rsidR="00715CE0" w:rsidRPr="009E7835">
              <w:rPr>
                <w:b/>
                <w:bCs/>
                <w:sz w:val="20"/>
                <w:szCs w:val="20"/>
                <w:lang w:val="en-GB"/>
              </w:rPr>
              <w:t>4</w:t>
            </w:r>
          </w:p>
          <w:p w14:paraId="194F08EE" w14:textId="02C7501D" w:rsidR="002E28D0" w:rsidRPr="009E7835" w:rsidRDefault="00DE7E69" w:rsidP="0066565A">
            <w:pPr>
              <w:ind w:right="-72"/>
              <w:jc w:val="right"/>
              <w:rPr>
                <w:b/>
                <w:bCs/>
                <w:sz w:val="20"/>
                <w:szCs w:val="20"/>
                <w:cs/>
              </w:rPr>
            </w:pPr>
            <w:r w:rsidRPr="009E7835">
              <w:rPr>
                <w:b/>
                <w:bCs/>
                <w:sz w:val="20"/>
                <w:szCs w:val="20"/>
              </w:rPr>
              <w:t>Baht</w:t>
            </w:r>
          </w:p>
        </w:tc>
        <w:tc>
          <w:tcPr>
            <w:tcW w:w="1584" w:type="dxa"/>
            <w:tcBorders>
              <w:top w:val="single" w:sz="4" w:space="0" w:color="auto"/>
            </w:tcBorders>
            <w:vAlign w:val="bottom"/>
          </w:tcPr>
          <w:p w14:paraId="08165CCB" w14:textId="455A9A61" w:rsidR="00D35A0E" w:rsidRPr="009E7835" w:rsidRDefault="00D35A0E" w:rsidP="0066565A">
            <w:pPr>
              <w:ind w:right="-72"/>
              <w:jc w:val="right"/>
              <w:rPr>
                <w:b/>
                <w:bCs/>
                <w:sz w:val="20"/>
                <w:szCs w:val="20"/>
                <w:lang w:val="en-GB"/>
              </w:rPr>
            </w:pPr>
            <w:r w:rsidRPr="009E7835">
              <w:rPr>
                <w:b/>
                <w:bCs/>
                <w:sz w:val="20"/>
                <w:szCs w:val="20"/>
              </w:rPr>
              <w:t>(</w:t>
            </w:r>
            <w:r w:rsidR="00A17902" w:rsidRPr="009E7835">
              <w:rPr>
                <w:b/>
                <w:bCs/>
                <w:sz w:val="20"/>
                <w:szCs w:val="20"/>
              </w:rPr>
              <w:t>Audited</w:t>
            </w:r>
            <w:r w:rsidRPr="009E7835">
              <w:rPr>
                <w:b/>
                <w:bCs/>
                <w:sz w:val="20"/>
                <w:szCs w:val="20"/>
                <w:lang w:val="en-GB"/>
              </w:rPr>
              <w:t>)</w:t>
            </w:r>
          </w:p>
          <w:p w14:paraId="3FD23716" w14:textId="488EF7B9" w:rsidR="00D35A0E" w:rsidRPr="009E7835" w:rsidRDefault="00FF2C1B" w:rsidP="0066565A">
            <w:pPr>
              <w:ind w:right="-72"/>
              <w:jc w:val="right"/>
              <w:rPr>
                <w:b/>
                <w:bCs/>
                <w:sz w:val="20"/>
                <w:szCs w:val="20"/>
                <w:lang w:val="en-GB"/>
              </w:rPr>
            </w:pPr>
            <w:r w:rsidRPr="009E7835">
              <w:rPr>
                <w:b/>
                <w:bCs/>
                <w:sz w:val="20"/>
                <w:szCs w:val="20"/>
                <w:lang w:val="en-GB"/>
              </w:rPr>
              <w:t>31</w:t>
            </w:r>
            <w:r w:rsidR="00D35A0E" w:rsidRPr="009E7835">
              <w:rPr>
                <w:b/>
                <w:bCs/>
                <w:sz w:val="20"/>
                <w:szCs w:val="20"/>
              </w:rPr>
              <w:t xml:space="preserve"> </w:t>
            </w:r>
            <w:r w:rsidR="00A17902" w:rsidRPr="009E7835">
              <w:rPr>
                <w:b/>
                <w:bCs/>
                <w:sz w:val="20"/>
                <w:szCs w:val="20"/>
              </w:rPr>
              <w:t xml:space="preserve">December </w:t>
            </w:r>
            <w:r w:rsidRPr="009E7835">
              <w:rPr>
                <w:b/>
                <w:bCs/>
                <w:sz w:val="20"/>
                <w:szCs w:val="20"/>
                <w:lang w:val="en-GB"/>
              </w:rPr>
              <w:t>202</w:t>
            </w:r>
            <w:r w:rsidR="00715CE0" w:rsidRPr="009E7835">
              <w:rPr>
                <w:b/>
                <w:bCs/>
                <w:sz w:val="20"/>
                <w:szCs w:val="20"/>
                <w:lang w:val="en-GB"/>
              </w:rPr>
              <w:t>3</w:t>
            </w:r>
          </w:p>
          <w:p w14:paraId="60E7CEF6" w14:textId="5BFC0579" w:rsidR="002E28D0" w:rsidRPr="009E7835" w:rsidRDefault="00DE7E69" w:rsidP="0066565A">
            <w:pPr>
              <w:ind w:right="-72"/>
              <w:jc w:val="right"/>
              <w:rPr>
                <w:b/>
                <w:bCs/>
                <w:sz w:val="20"/>
                <w:szCs w:val="20"/>
              </w:rPr>
            </w:pPr>
            <w:r w:rsidRPr="009E7835">
              <w:rPr>
                <w:b/>
                <w:bCs/>
                <w:sz w:val="20"/>
                <w:szCs w:val="20"/>
                <w:lang w:val="en-GB"/>
              </w:rPr>
              <w:t>Baht</w:t>
            </w:r>
          </w:p>
        </w:tc>
      </w:tr>
      <w:tr w:rsidR="007A3084" w:rsidRPr="009E7835" w14:paraId="3905FFCA" w14:textId="77777777" w:rsidTr="009837C8">
        <w:tc>
          <w:tcPr>
            <w:tcW w:w="5850" w:type="dxa"/>
          </w:tcPr>
          <w:p w14:paraId="4C478F2E" w14:textId="305307F1" w:rsidR="00D35A0E" w:rsidRPr="009E7835" w:rsidRDefault="00D35A0E" w:rsidP="00DD0B5B">
            <w:pPr>
              <w:ind w:left="567"/>
              <w:jc w:val="thaiDistribute"/>
              <w:rPr>
                <w:spacing w:val="-2"/>
                <w:sz w:val="12"/>
                <w:szCs w:val="12"/>
                <w:cs/>
              </w:rPr>
            </w:pPr>
          </w:p>
        </w:tc>
        <w:tc>
          <w:tcPr>
            <w:tcW w:w="1584" w:type="dxa"/>
            <w:tcBorders>
              <w:top w:val="single" w:sz="4" w:space="0" w:color="auto"/>
            </w:tcBorders>
            <w:shd w:val="clear" w:color="auto" w:fill="FAFAFA"/>
          </w:tcPr>
          <w:p w14:paraId="704CAAA7" w14:textId="77777777" w:rsidR="00D35A0E" w:rsidRPr="009E7835" w:rsidRDefault="00D35A0E" w:rsidP="00DD0B5B">
            <w:pPr>
              <w:ind w:left="567"/>
              <w:jc w:val="thaiDistribute"/>
              <w:rPr>
                <w:spacing w:val="-2"/>
                <w:sz w:val="12"/>
                <w:szCs w:val="12"/>
              </w:rPr>
            </w:pPr>
          </w:p>
        </w:tc>
        <w:tc>
          <w:tcPr>
            <w:tcW w:w="1584" w:type="dxa"/>
            <w:tcBorders>
              <w:top w:val="single" w:sz="4" w:space="0" w:color="auto"/>
            </w:tcBorders>
          </w:tcPr>
          <w:p w14:paraId="483BCBCB" w14:textId="77777777" w:rsidR="00D35A0E" w:rsidRPr="009E7835" w:rsidRDefault="00D35A0E" w:rsidP="00DD0B5B">
            <w:pPr>
              <w:ind w:left="567"/>
              <w:jc w:val="thaiDistribute"/>
              <w:rPr>
                <w:spacing w:val="-2"/>
                <w:sz w:val="12"/>
                <w:szCs w:val="12"/>
              </w:rPr>
            </w:pPr>
          </w:p>
        </w:tc>
      </w:tr>
      <w:tr w:rsidR="00E258B5" w:rsidRPr="009E7835" w14:paraId="5FA08F8B" w14:textId="77777777" w:rsidTr="009837C8">
        <w:tc>
          <w:tcPr>
            <w:tcW w:w="5850" w:type="dxa"/>
          </w:tcPr>
          <w:p w14:paraId="3632C871" w14:textId="40A25B42" w:rsidR="00E258B5" w:rsidRPr="009E7835" w:rsidRDefault="00E258B5" w:rsidP="00E258B5">
            <w:pPr>
              <w:pStyle w:val="a0"/>
              <w:tabs>
                <w:tab w:val="left" w:pos="1080"/>
              </w:tabs>
              <w:ind w:left="-87" w:right="-72"/>
              <w:rPr>
                <w:rFonts w:ascii="Arial" w:hAnsi="Arial" w:cs="Arial"/>
                <w:sz w:val="20"/>
                <w:szCs w:val="20"/>
                <w:lang w:val="en-GB"/>
              </w:rPr>
            </w:pPr>
            <w:r w:rsidRPr="009E7835">
              <w:rPr>
                <w:rFonts w:ascii="Arial" w:hAnsi="Arial" w:cs="Arial"/>
                <w:sz w:val="20"/>
                <w:szCs w:val="20"/>
              </w:rPr>
              <w:t>Trade receivables</w:t>
            </w:r>
            <w:r w:rsidR="000D4427" w:rsidRPr="009E7835">
              <w:rPr>
                <w:rFonts w:ascii="Arial" w:hAnsi="Arial" w:cs="Arial"/>
                <w:sz w:val="20"/>
                <w:szCs w:val="20"/>
                <w:cs/>
              </w:rPr>
              <w:t xml:space="preserve"> </w:t>
            </w:r>
            <w:r w:rsidR="000D4427" w:rsidRPr="009E7835">
              <w:rPr>
                <w:rFonts w:ascii="Arial" w:hAnsi="Arial" w:cs="Arial"/>
                <w:sz w:val="20"/>
                <w:szCs w:val="20"/>
                <w:lang w:val="en-GB"/>
              </w:rPr>
              <w:t>- third parties</w:t>
            </w:r>
          </w:p>
        </w:tc>
        <w:tc>
          <w:tcPr>
            <w:tcW w:w="1584" w:type="dxa"/>
            <w:shd w:val="clear" w:color="auto" w:fill="FAFAFA"/>
          </w:tcPr>
          <w:p w14:paraId="55406BA5" w14:textId="2AFF14CA" w:rsidR="00E258B5" w:rsidRPr="009E7835" w:rsidRDefault="00E258B5" w:rsidP="00E258B5">
            <w:pPr>
              <w:pStyle w:val="a0"/>
              <w:ind w:right="-72"/>
              <w:jc w:val="right"/>
              <w:rPr>
                <w:rFonts w:ascii="Arial" w:hAnsi="Arial" w:cs="Arial"/>
                <w:sz w:val="20"/>
                <w:szCs w:val="20"/>
                <w:cs/>
                <w:lang w:val="en-GB"/>
              </w:rPr>
            </w:pPr>
            <w:r w:rsidRPr="009E7835">
              <w:rPr>
                <w:rFonts w:ascii="Arial" w:hAnsi="Arial" w:cs="Arial"/>
                <w:sz w:val="20"/>
                <w:szCs w:val="20"/>
                <w:lang w:val="en-GB"/>
              </w:rPr>
              <w:t>2</w:t>
            </w:r>
            <w:r w:rsidRPr="009E7835">
              <w:rPr>
                <w:rFonts w:ascii="Arial" w:hAnsi="Arial" w:cs="Arial"/>
                <w:sz w:val="20"/>
                <w:szCs w:val="20"/>
              </w:rPr>
              <w:t>,</w:t>
            </w:r>
            <w:r w:rsidRPr="009E7835">
              <w:rPr>
                <w:rFonts w:ascii="Arial" w:hAnsi="Arial" w:cs="Arial"/>
                <w:sz w:val="20"/>
                <w:szCs w:val="20"/>
                <w:lang w:val="en-GB"/>
              </w:rPr>
              <w:t>259</w:t>
            </w:r>
            <w:r w:rsidRPr="009E7835">
              <w:rPr>
                <w:rFonts w:ascii="Arial" w:hAnsi="Arial" w:cs="Arial"/>
                <w:sz w:val="20"/>
                <w:szCs w:val="20"/>
              </w:rPr>
              <w:t>,</w:t>
            </w:r>
            <w:r w:rsidRPr="009E7835">
              <w:rPr>
                <w:rFonts w:ascii="Arial" w:hAnsi="Arial" w:cs="Arial"/>
                <w:sz w:val="20"/>
                <w:szCs w:val="20"/>
                <w:lang w:val="en-GB"/>
              </w:rPr>
              <w:t>842</w:t>
            </w:r>
          </w:p>
        </w:tc>
        <w:tc>
          <w:tcPr>
            <w:tcW w:w="1584" w:type="dxa"/>
          </w:tcPr>
          <w:p w14:paraId="236E758E" w14:textId="5D173966"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2</w:t>
            </w:r>
            <w:r w:rsidRPr="009E7835">
              <w:rPr>
                <w:rFonts w:ascii="Arial" w:hAnsi="Arial" w:cs="Arial"/>
                <w:sz w:val="20"/>
                <w:szCs w:val="20"/>
              </w:rPr>
              <w:t>,</w:t>
            </w:r>
            <w:r w:rsidRPr="009E7835">
              <w:rPr>
                <w:rFonts w:ascii="Arial" w:hAnsi="Arial" w:cs="Arial"/>
                <w:sz w:val="20"/>
                <w:szCs w:val="20"/>
                <w:lang w:val="en-GB"/>
              </w:rPr>
              <w:t>433</w:t>
            </w:r>
            <w:r w:rsidRPr="009E7835">
              <w:rPr>
                <w:rFonts w:ascii="Arial" w:hAnsi="Arial" w:cs="Arial"/>
                <w:sz w:val="20"/>
                <w:szCs w:val="20"/>
              </w:rPr>
              <w:t>,</w:t>
            </w:r>
            <w:r w:rsidRPr="009E7835">
              <w:rPr>
                <w:rFonts w:ascii="Arial" w:hAnsi="Arial" w:cs="Arial"/>
                <w:sz w:val="20"/>
                <w:szCs w:val="20"/>
                <w:lang w:val="en-GB"/>
              </w:rPr>
              <w:t>021</w:t>
            </w:r>
          </w:p>
        </w:tc>
      </w:tr>
      <w:tr w:rsidR="00E258B5" w:rsidRPr="009E7835" w14:paraId="7D419548" w14:textId="77777777" w:rsidTr="003F4683">
        <w:tc>
          <w:tcPr>
            <w:tcW w:w="5850" w:type="dxa"/>
            <w:shd w:val="clear" w:color="auto" w:fill="auto"/>
          </w:tcPr>
          <w:p w14:paraId="72520DBA" w14:textId="6D7099CC" w:rsidR="00E258B5" w:rsidRPr="009E7835" w:rsidRDefault="00E258B5" w:rsidP="00E258B5">
            <w:pPr>
              <w:pStyle w:val="a0"/>
              <w:tabs>
                <w:tab w:val="left" w:pos="1080"/>
              </w:tabs>
              <w:ind w:left="-87" w:right="-72"/>
              <w:rPr>
                <w:rFonts w:ascii="Arial" w:hAnsi="Arial" w:cs="Arial"/>
                <w:sz w:val="20"/>
                <w:szCs w:val="20"/>
                <w:cs/>
              </w:rPr>
            </w:pPr>
            <w:r w:rsidRPr="009E7835">
              <w:rPr>
                <w:rFonts w:ascii="Arial" w:hAnsi="Arial" w:cs="Arial"/>
                <w:sz w:val="20"/>
                <w:szCs w:val="20"/>
              </w:rPr>
              <w:t>Credit card receivable</w:t>
            </w:r>
          </w:p>
        </w:tc>
        <w:tc>
          <w:tcPr>
            <w:tcW w:w="1584" w:type="dxa"/>
            <w:shd w:val="clear" w:color="auto" w:fill="FAFAFA"/>
          </w:tcPr>
          <w:p w14:paraId="50E57B40" w14:textId="680B9819"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1</w:t>
            </w:r>
            <w:r w:rsidRPr="009E7835">
              <w:rPr>
                <w:rFonts w:ascii="Arial" w:hAnsi="Arial" w:cs="Arial"/>
                <w:sz w:val="20"/>
                <w:szCs w:val="20"/>
              </w:rPr>
              <w:t>,</w:t>
            </w:r>
            <w:r w:rsidRPr="009E7835">
              <w:rPr>
                <w:rFonts w:ascii="Arial" w:hAnsi="Arial" w:cs="Arial"/>
                <w:sz w:val="20"/>
                <w:szCs w:val="20"/>
                <w:lang w:val="en-GB"/>
              </w:rPr>
              <w:t>088</w:t>
            </w:r>
            <w:r w:rsidRPr="009E7835">
              <w:rPr>
                <w:rFonts w:ascii="Arial" w:hAnsi="Arial" w:cs="Arial"/>
                <w:sz w:val="20"/>
                <w:szCs w:val="20"/>
              </w:rPr>
              <w:t>,</w:t>
            </w:r>
            <w:r w:rsidRPr="009E7835">
              <w:rPr>
                <w:rFonts w:ascii="Arial" w:hAnsi="Arial" w:cs="Arial"/>
                <w:sz w:val="20"/>
                <w:szCs w:val="20"/>
                <w:lang w:val="en-GB"/>
              </w:rPr>
              <w:t>386</w:t>
            </w:r>
          </w:p>
        </w:tc>
        <w:tc>
          <w:tcPr>
            <w:tcW w:w="1584" w:type="dxa"/>
            <w:shd w:val="clear" w:color="auto" w:fill="auto"/>
          </w:tcPr>
          <w:p w14:paraId="0EB628A2" w14:textId="12ABD649"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1</w:t>
            </w:r>
            <w:r w:rsidRPr="009E7835">
              <w:rPr>
                <w:rFonts w:ascii="Arial" w:hAnsi="Arial" w:cs="Arial"/>
                <w:sz w:val="20"/>
                <w:szCs w:val="20"/>
              </w:rPr>
              <w:t>,</w:t>
            </w:r>
            <w:r w:rsidRPr="009E7835">
              <w:rPr>
                <w:rFonts w:ascii="Arial" w:hAnsi="Arial" w:cs="Arial"/>
                <w:sz w:val="20"/>
                <w:szCs w:val="20"/>
                <w:lang w:val="en-GB"/>
              </w:rPr>
              <w:t>732</w:t>
            </w:r>
            <w:r w:rsidRPr="009E7835">
              <w:rPr>
                <w:rFonts w:ascii="Arial" w:hAnsi="Arial" w:cs="Arial"/>
                <w:sz w:val="20"/>
                <w:szCs w:val="20"/>
              </w:rPr>
              <w:t>,</w:t>
            </w:r>
            <w:r w:rsidRPr="009E7835">
              <w:rPr>
                <w:rFonts w:ascii="Arial" w:hAnsi="Arial" w:cs="Arial"/>
                <w:sz w:val="20"/>
                <w:szCs w:val="20"/>
                <w:lang w:val="en-GB"/>
              </w:rPr>
              <w:t>793</w:t>
            </w:r>
          </w:p>
        </w:tc>
      </w:tr>
      <w:tr w:rsidR="00E258B5" w:rsidRPr="009E7835" w14:paraId="2CE16BDA" w14:textId="77777777" w:rsidTr="003F4683">
        <w:tc>
          <w:tcPr>
            <w:tcW w:w="5850" w:type="dxa"/>
            <w:shd w:val="clear" w:color="auto" w:fill="auto"/>
          </w:tcPr>
          <w:p w14:paraId="1D4605E8" w14:textId="51CA92BE" w:rsidR="00E258B5" w:rsidRPr="009E7835" w:rsidRDefault="00E258B5" w:rsidP="00E258B5">
            <w:pPr>
              <w:pStyle w:val="a0"/>
              <w:tabs>
                <w:tab w:val="left" w:pos="1080"/>
              </w:tabs>
              <w:ind w:left="-87" w:right="-72"/>
              <w:rPr>
                <w:rFonts w:ascii="Arial" w:hAnsi="Arial" w:cs="Arial"/>
                <w:sz w:val="20"/>
                <w:szCs w:val="20"/>
                <w:cs/>
              </w:rPr>
            </w:pPr>
            <w:r w:rsidRPr="009E7835">
              <w:rPr>
                <w:rFonts w:ascii="Arial" w:hAnsi="Arial" w:cs="Arial"/>
                <w:sz w:val="20"/>
                <w:szCs w:val="20"/>
              </w:rPr>
              <w:t>Other</w:t>
            </w:r>
            <w:r w:rsidR="005131AC" w:rsidRPr="009E7835">
              <w:rPr>
                <w:rFonts w:ascii="Arial" w:hAnsi="Arial" w:cs="Arial"/>
                <w:sz w:val="20"/>
                <w:szCs w:val="20"/>
              </w:rPr>
              <w:t xml:space="preserve"> current </w:t>
            </w:r>
            <w:r w:rsidRPr="009E7835">
              <w:rPr>
                <w:rFonts w:ascii="Arial" w:hAnsi="Arial" w:cs="Arial"/>
                <w:sz w:val="20"/>
                <w:szCs w:val="20"/>
              </w:rPr>
              <w:t>receivables</w:t>
            </w:r>
          </w:p>
        </w:tc>
        <w:tc>
          <w:tcPr>
            <w:tcW w:w="1584" w:type="dxa"/>
            <w:shd w:val="clear" w:color="auto" w:fill="FAFAFA"/>
          </w:tcPr>
          <w:p w14:paraId="225D484F" w14:textId="23E750B1"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280</w:t>
            </w:r>
          </w:p>
        </w:tc>
        <w:tc>
          <w:tcPr>
            <w:tcW w:w="1584" w:type="dxa"/>
            <w:shd w:val="clear" w:color="auto" w:fill="auto"/>
          </w:tcPr>
          <w:p w14:paraId="6FABCCEC" w14:textId="7417CBBC"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235</w:t>
            </w:r>
            <w:r w:rsidRPr="009E7835">
              <w:rPr>
                <w:rFonts w:ascii="Arial" w:hAnsi="Arial" w:cs="Arial"/>
                <w:sz w:val="20"/>
                <w:szCs w:val="20"/>
              </w:rPr>
              <w:t>,</w:t>
            </w:r>
            <w:r w:rsidRPr="009E7835">
              <w:rPr>
                <w:rFonts w:ascii="Arial" w:hAnsi="Arial" w:cs="Arial"/>
                <w:sz w:val="20"/>
                <w:szCs w:val="20"/>
                <w:lang w:val="en-GB"/>
              </w:rPr>
              <w:t>177</w:t>
            </w:r>
          </w:p>
        </w:tc>
      </w:tr>
      <w:tr w:rsidR="00E258B5" w:rsidRPr="009E7835" w14:paraId="214CB006" w14:textId="77777777" w:rsidTr="00B27E99">
        <w:tc>
          <w:tcPr>
            <w:tcW w:w="5850" w:type="dxa"/>
            <w:shd w:val="clear" w:color="auto" w:fill="auto"/>
          </w:tcPr>
          <w:p w14:paraId="5A695EAE" w14:textId="1AC7208F" w:rsidR="00E258B5" w:rsidRPr="009E7835" w:rsidRDefault="00E258B5" w:rsidP="00E258B5">
            <w:pPr>
              <w:pStyle w:val="a0"/>
              <w:tabs>
                <w:tab w:val="left" w:pos="1080"/>
              </w:tabs>
              <w:ind w:left="-87" w:right="-72"/>
              <w:rPr>
                <w:rFonts w:ascii="Arial" w:hAnsi="Arial" w:cs="Arial"/>
                <w:sz w:val="20"/>
                <w:szCs w:val="20"/>
              </w:rPr>
            </w:pPr>
            <w:r w:rsidRPr="009E7835">
              <w:rPr>
                <w:rFonts w:ascii="Arial" w:hAnsi="Arial" w:cs="Arial"/>
                <w:sz w:val="20"/>
                <w:szCs w:val="20"/>
              </w:rPr>
              <w:t>Advance payments for purchase of inventories</w:t>
            </w:r>
          </w:p>
        </w:tc>
        <w:tc>
          <w:tcPr>
            <w:tcW w:w="1584" w:type="dxa"/>
            <w:shd w:val="clear" w:color="auto" w:fill="FAFAFA"/>
          </w:tcPr>
          <w:p w14:paraId="17621527" w14:textId="4080F263"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3,793,459</w:t>
            </w:r>
          </w:p>
        </w:tc>
        <w:tc>
          <w:tcPr>
            <w:tcW w:w="1584" w:type="dxa"/>
            <w:shd w:val="clear" w:color="auto" w:fill="auto"/>
          </w:tcPr>
          <w:p w14:paraId="28D227C6" w14:textId="7680E0FA"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5</w:t>
            </w:r>
            <w:r w:rsidRPr="009E7835">
              <w:rPr>
                <w:rFonts w:ascii="Arial" w:hAnsi="Arial" w:cs="Arial"/>
                <w:sz w:val="20"/>
                <w:szCs w:val="20"/>
              </w:rPr>
              <w:t>,</w:t>
            </w:r>
            <w:r w:rsidRPr="009E7835">
              <w:rPr>
                <w:rFonts w:ascii="Arial" w:hAnsi="Arial" w:cs="Arial"/>
                <w:sz w:val="20"/>
                <w:szCs w:val="20"/>
                <w:lang w:val="en-GB"/>
              </w:rPr>
              <w:t>153</w:t>
            </w:r>
            <w:r w:rsidRPr="009E7835">
              <w:rPr>
                <w:rFonts w:ascii="Arial" w:hAnsi="Arial" w:cs="Arial"/>
                <w:sz w:val="20"/>
                <w:szCs w:val="20"/>
              </w:rPr>
              <w:t>,</w:t>
            </w:r>
            <w:r w:rsidRPr="009E7835">
              <w:rPr>
                <w:rFonts w:ascii="Arial" w:hAnsi="Arial" w:cs="Arial"/>
                <w:sz w:val="20"/>
                <w:szCs w:val="20"/>
                <w:lang w:val="en-GB"/>
              </w:rPr>
              <w:t>677</w:t>
            </w:r>
          </w:p>
        </w:tc>
      </w:tr>
      <w:tr w:rsidR="00E258B5" w:rsidRPr="009E7835" w14:paraId="77D5F145" w14:textId="77777777" w:rsidTr="00B27E99">
        <w:tc>
          <w:tcPr>
            <w:tcW w:w="5850" w:type="dxa"/>
            <w:shd w:val="clear" w:color="auto" w:fill="auto"/>
          </w:tcPr>
          <w:p w14:paraId="5CE01B48" w14:textId="0E9AB336" w:rsidR="00E258B5" w:rsidRPr="009E7835" w:rsidRDefault="00E258B5" w:rsidP="00E258B5">
            <w:pPr>
              <w:pStyle w:val="a0"/>
              <w:tabs>
                <w:tab w:val="left" w:pos="1080"/>
              </w:tabs>
              <w:ind w:left="-87" w:right="-72"/>
              <w:rPr>
                <w:rFonts w:ascii="Arial" w:hAnsi="Arial" w:cs="Arial"/>
                <w:sz w:val="20"/>
                <w:szCs w:val="20"/>
                <w:cs/>
              </w:rPr>
            </w:pPr>
            <w:r w:rsidRPr="009E7835">
              <w:rPr>
                <w:rFonts w:ascii="Arial" w:hAnsi="Arial" w:cs="Arial"/>
                <w:sz w:val="20"/>
                <w:szCs w:val="20"/>
              </w:rPr>
              <w:t>Prepayments</w:t>
            </w:r>
          </w:p>
        </w:tc>
        <w:tc>
          <w:tcPr>
            <w:tcW w:w="1584" w:type="dxa"/>
            <w:shd w:val="clear" w:color="auto" w:fill="FAFAFA"/>
          </w:tcPr>
          <w:p w14:paraId="1C838D99" w14:textId="4BED23B8"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7</w:t>
            </w:r>
            <w:r w:rsidRPr="009E7835">
              <w:rPr>
                <w:rFonts w:ascii="Arial" w:hAnsi="Arial" w:cs="Arial"/>
                <w:sz w:val="20"/>
                <w:szCs w:val="20"/>
              </w:rPr>
              <w:t>,</w:t>
            </w:r>
            <w:r w:rsidRPr="009E7835">
              <w:rPr>
                <w:rFonts w:ascii="Arial" w:hAnsi="Arial" w:cs="Arial"/>
                <w:sz w:val="20"/>
                <w:szCs w:val="20"/>
                <w:lang w:val="en-GB"/>
              </w:rPr>
              <w:t>337</w:t>
            </w:r>
            <w:r w:rsidRPr="009E7835">
              <w:rPr>
                <w:rFonts w:ascii="Arial" w:hAnsi="Arial" w:cs="Arial"/>
                <w:sz w:val="20"/>
                <w:szCs w:val="20"/>
              </w:rPr>
              <w:t>,</w:t>
            </w:r>
            <w:r w:rsidRPr="009E7835">
              <w:rPr>
                <w:rFonts w:ascii="Arial" w:hAnsi="Arial" w:cs="Arial"/>
                <w:sz w:val="20"/>
                <w:szCs w:val="20"/>
                <w:lang w:val="en-GB"/>
              </w:rPr>
              <w:t>270</w:t>
            </w:r>
          </w:p>
        </w:tc>
        <w:tc>
          <w:tcPr>
            <w:tcW w:w="1584" w:type="dxa"/>
            <w:shd w:val="clear" w:color="auto" w:fill="auto"/>
          </w:tcPr>
          <w:p w14:paraId="7DDBE465" w14:textId="484FC671"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1</w:t>
            </w:r>
            <w:r w:rsidRPr="009E7835">
              <w:rPr>
                <w:rFonts w:ascii="Arial" w:hAnsi="Arial" w:cs="Arial"/>
                <w:sz w:val="20"/>
                <w:szCs w:val="20"/>
              </w:rPr>
              <w:t>,</w:t>
            </w:r>
            <w:r w:rsidRPr="009E7835">
              <w:rPr>
                <w:rFonts w:ascii="Arial" w:hAnsi="Arial" w:cs="Arial"/>
                <w:sz w:val="20"/>
                <w:szCs w:val="20"/>
                <w:lang w:val="en-GB"/>
              </w:rPr>
              <w:t>689</w:t>
            </w:r>
            <w:r w:rsidRPr="009E7835">
              <w:rPr>
                <w:rFonts w:ascii="Arial" w:hAnsi="Arial" w:cs="Arial"/>
                <w:sz w:val="20"/>
                <w:szCs w:val="20"/>
              </w:rPr>
              <w:t>,</w:t>
            </w:r>
            <w:r w:rsidRPr="009E7835">
              <w:rPr>
                <w:rFonts w:ascii="Arial" w:hAnsi="Arial" w:cs="Arial"/>
                <w:sz w:val="20"/>
                <w:szCs w:val="20"/>
                <w:lang w:val="en-GB"/>
              </w:rPr>
              <w:t>661</w:t>
            </w:r>
          </w:p>
        </w:tc>
      </w:tr>
      <w:tr w:rsidR="00E258B5" w:rsidRPr="009E7835" w14:paraId="0AA04011" w14:textId="77777777" w:rsidTr="00B27E99">
        <w:tc>
          <w:tcPr>
            <w:tcW w:w="5850" w:type="dxa"/>
            <w:shd w:val="clear" w:color="auto" w:fill="auto"/>
          </w:tcPr>
          <w:p w14:paraId="407A7085" w14:textId="43C6E03B" w:rsidR="00E258B5" w:rsidRPr="009E7835" w:rsidRDefault="00E258B5" w:rsidP="00E258B5">
            <w:pPr>
              <w:pStyle w:val="a0"/>
              <w:tabs>
                <w:tab w:val="left" w:pos="1080"/>
              </w:tabs>
              <w:ind w:left="-87" w:right="-72"/>
              <w:rPr>
                <w:rFonts w:ascii="Arial" w:hAnsi="Arial" w:cs="Arial"/>
                <w:sz w:val="20"/>
                <w:szCs w:val="20"/>
              </w:rPr>
            </w:pPr>
            <w:r w:rsidRPr="009E7835">
              <w:rPr>
                <w:rFonts w:ascii="Arial" w:hAnsi="Arial" w:cs="Arial"/>
                <w:sz w:val="20"/>
                <w:szCs w:val="20"/>
              </w:rPr>
              <w:t>Interest receivables</w:t>
            </w:r>
          </w:p>
        </w:tc>
        <w:tc>
          <w:tcPr>
            <w:tcW w:w="1584" w:type="dxa"/>
            <w:tcBorders>
              <w:bottom w:val="single" w:sz="4" w:space="0" w:color="auto"/>
            </w:tcBorders>
            <w:shd w:val="clear" w:color="auto" w:fill="FAFAFA"/>
          </w:tcPr>
          <w:p w14:paraId="343B784E" w14:textId="45E3019D"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575</w:t>
            </w:r>
            <w:r w:rsidRPr="009E7835">
              <w:rPr>
                <w:rFonts w:ascii="Arial" w:hAnsi="Arial" w:cs="Arial"/>
                <w:sz w:val="20"/>
                <w:szCs w:val="20"/>
              </w:rPr>
              <w:t>,</w:t>
            </w:r>
            <w:r w:rsidRPr="009E7835">
              <w:rPr>
                <w:rFonts w:ascii="Arial" w:hAnsi="Arial" w:cs="Arial"/>
                <w:sz w:val="20"/>
                <w:szCs w:val="20"/>
                <w:lang w:val="en-GB"/>
              </w:rPr>
              <w:t>049</w:t>
            </w:r>
          </w:p>
        </w:tc>
        <w:tc>
          <w:tcPr>
            <w:tcW w:w="1584" w:type="dxa"/>
            <w:tcBorders>
              <w:bottom w:val="single" w:sz="4" w:space="0" w:color="auto"/>
            </w:tcBorders>
            <w:shd w:val="clear" w:color="auto" w:fill="auto"/>
          </w:tcPr>
          <w:p w14:paraId="688327F1" w14:textId="1305B2E7"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1</w:t>
            </w:r>
            <w:r w:rsidRPr="009E7835">
              <w:rPr>
                <w:rFonts w:ascii="Arial" w:hAnsi="Arial" w:cs="Arial"/>
                <w:sz w:val="20"/>
                <w:szCs w:val="20"/>
              </w:rPr>
              <w:t>,</w:t>
            </w:r>
            <w:r w:rsidRPr="009E7835">
              <w:rPr>
                <w:rFonts w:ascii="Arial" w:hAnsi="Arial" w:cs="Arial"/>
                <w:sz w:val="20"/>
                <w:szCs w:val="20"/>
                <w:lang w:val="en-GB"/>
              </w:rPr>
              <w:t>190</w:t>
            </w:r>
            <w:r w:rsidRPr="009E7835">
              <w:rPr>
                <w:rFonts w:ascii="Arial" w:hAnsi="Arial" w:cs="Arial"/>
                <w:sz w:val="20"/>
                <w:szCs w:val="20"/>
              </w:rPr>
              <w:t>,</w:t>
            </w:r>
            <w:r w:rsidRPr="009E7835">
              <w:rPr>
                <w:rFonts w:ascii="Arial" w:hAnsi="Arial" w:cs="Arial"/>
                <w:sz w:val="20"/>
                <w:szCs w:val="20"/>
                <w:lang w:val="en-GB"/>
              </w:rPr>
              <w:t>345</w:t>
            </w:r>
          </w:p>
        </w:tc>
      </w:tr>
      <w:tr w:rsidR="00E52AE3" w:rsidRPr="009E7835" w14:paraId="2E9325E5" w14:textId="77777777" w:rsidTr="003F4683">
        <w:tc>
          <w:tcPr>
            <w:tcW w:w="5850" w:type="dxa"/>
            <w:shd w:val="clear" w:color="auto" w:fill="auto"/>
          </w:tcPr>
          <w:p w14:paraId="32E3DDEA" w14:textId="77777777" w:rsidR="00E52AE3" w:rsidRPr="009E7835" w:rsidRDefault="00E52AE3" w:rsidP="000C2CB5">
            <w:pPr>
              <w:ind w:left="567"/>
              <w:jc w:val="thaiDistribute"/>
              <w:rPr>
                <w:spacing w:val="-2"/>
                <w:sz w:val="12"/>
                <w:szCs w:val="12"/>
              </w:rPr>
            </w:pPr>
          </w:p>
        </w:tc>
        <w:tc>
          <w:tcPr>
            <w:tcW w:w="1584" w:type="dxa"/>
            <w:tcBorders>
              <w:top w:val="single" w:sz="4" w:space="0" w:color="auto"/>
            </w:tcBorders>
            <w:shd w:val="clear" w:color="auto" w:fill="FAFAFA"/>
          </w:tcPr>
          <w:p w14:paraId="6AC5169F" w14:textId="77777777" w:rsidR="00E52AE3" w:rsidRPr="009E7835" w:rsidRDefault="00E52AE3" w:rsidP="000C2CB5">
            <w:pPr>
              <w:ind w:left="567"/>
              <w:jc w:val="thaiDistribute"/>
              <w:rPr>
                <w:spacing w:val="-2"/>
                <w:sz w:val="12"/>
                <w:szCs w:val="12"/>
              </w:rPr>
            </w:pPr>
          </w:p>
        </w:tc>
        <w:tc>
          <w:tcPr>
            <w:tcW w:w="1584" w:type="dxa"/>
            <w:tcBorders>
              <w:top w:val="single" w:sz="4" w:space="0" w:color="auto"/>
            </w:tcBorders>
            <w:shd w:val="clear" w:color="auto" w:fill="auto"/>
          </w:tcPr>
          <w:p w14:paraId="2601CFF1" w14:textId="78E72668" w:rsidR="00E52AE3" w:rsidRPr="009E7835" w:rsidRDefault="00E52AE3" w:rsidP="000C2CB5">
            <w:pPr>
              <w:ind w:left="567"/>
              <w:jc w:val="thaiDistribute"/>
              <w:rPr>
                <w:spacing w:val="-2"/>
                <w:sz w:val="12"/>
                <w:szCs w:val="12"/>
              </w:rPr>
            </w:pPr>
          </w:p>
        </w:tc>
      </w:tr>
      <w:tr w:rsidR="00E258B5" w:rsidRPr="009E7835" w14:paraId="3C66AFE9" w14:textId="77777777" w:rsidTr="009837C8">
        <w:tc>
          <w:tcPr>
            <w:tcW w:w="5850" w:type="dxa"/>
          </w:tcPr>
          <w:p w14:paraId="31BE693B" w14:textId="4BFDB204" w:rsidR="00E258B5" w:rsidRPr="009E7835" w:rsidRDefault="00E258B5" w:rsidP="00E258B5">
            <w:pPr>
              <w:pStyle w:val="a0"/>
              <w:tabs>
                <w:tab w:val="left" w:pos="1080"/>
              </w:tabs>
              <w:ind w:left="-87" w:right="-72"/>
              <w:rPr>
                <w:rFonts w:ascii="Arial" w:hAnsi="Arial" w:cs="Arial"/>
                <w:sz w:val="20"/>
                <w:szCs w:val="20"/>
                <w:cs/>
              </w:rPr>
            </w:pPr>
            <w:r w:rsidRPr="009E7835">
              <w:rPr>
                <w:rFonts w:ascii="Arial" w:hAnsi="Arial" w:cs="Arial"/>
                <w:sz w:val="20"/>
                <w:szCs w:val="20"/>
              </w:rPr>
              <w:t>Total</w:t>
            </w:r>
          </w:p>
        </w:tc>
        <w:tc>
          <w:tcPr>
            <w:tcW w:w="1584" w:type="dxa"/>
            <w:tcBorders>
              <w:bottom w:val="single" w:sz="4" w:space="0" w:color="auto"/>
            </w:tcBorders>
            <w:shd w:val="clear" w:color="auto" w:fill="FAFAFA"/>
          </w:tcPr>
          <w:p w14:paraId="70D7C064" w14:textId="506F28D8"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15</w:t>
            </w:r>
            <w:r w:rsidRPr="009E7835">
              <w:rPr>
                <w:rFonts w:ascii="Arial" w:hAnsi="Arial" w:cs="Arial"/>
                <w:sz w:val="20"/>
                <w:szCs w:val="20"/>
              </w:rPr>
              <w:t>,</w:t>
            </w:r>
            <w:r w:rsidRPr="009E7835">
              <w:rPr>
                <w:rFonts w:ascii="Arial" w:hAnsi="Arial" w:cs="Arial"/>
                <w:sz w:val="20"/>
                <w:szCs w:val="20"/>
                <w:lang w:val="en-GB"/>
              </w:rPr>
              <w:t>054</w:t>
            </w:r>
            <w:r w:rsidRPr="009E7835">
              <w:rPr>
                <w:rFonts w:ascii="Arial" w:hAnsi="Arial" w:cs="Arial"/>
                <w:sz w:val="20"/>
                <w:szCs w:val="20"/>
              </w:rPr>
              <w:t>,</w:t>
            </w:r>
            <w:r w:rsidRPr="009E7835">
              <w:rPr>
                <w:rFonts w:ascii="Arial" w:hAnsi="Arial" w:cs="Arial"/>
                <w:sz w:val="20"/>
                <w:szCs w:val="20"/>
                <w:lang w:val="en-GB"/>
              </w:rPr>
              <w:t>286</w:t>
            </w:r>
          </w:p>
        </w:tc>
        <w:tc>
          <w:tcPr>
            <w:tcW w:w="1584" w:type="dxa"/>
            <w:tcBorders>
              <w:bottom w:val="single" w:sz="4" w:space="0" w:color="auto"/>
            </w:tcBorders>
          </w:tcPr>
          <w:p w14:paraId="1FFCB2DE" w14:textId="3EEF7C07"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12</w:t>
            </w:r>
            <w:r w:rsidRPr="009E7835">
              <w:rPr>
                <w:rFonts w:ascii="Arial" w:hAnsi="Arial" w:cs="Arial"/>
                <w:sz w:val="20"/>
                <w:szCs w:val="20"/>
              </w:rPr>
              <w:t>,</w:t>
            </w:r>
            <w:r w:rsidRPr="009E7835">
              <w:rPr>
                <w:rFonts w:ascii="Arial" w:hAnsi="Arial" w:cs="Arial"/>
                <w:sz w:val="20"/>
                <w:szCs w:val="20"/>
                <w:lang w:val="en-GB"/>
              </w:rPr>
              <w:t>434</w:t>
            </w:r>
            <w:r w:rsidRPr="009E7835">
              <w:rPr>
                <w:rFonts w:ascii="Arial" w:hAnsi="Arial" w:cs="Arial"/>
                <w:sz w:val="20"/>
                <w:szCs w:val="20"/>
              </w:rPr>
              <w:t>,</w:t>
            </w:r>
            <w:r w:rsidRPr="009E7835">
              <w:rPr>
                <w:rFonts w:ascii="Arial" w:hAnsi="Arial" w:cs="Arial"/>
                <w:sz w:val="20"/>
                <w:szCs w:val="20"/>
                <w:lang w:val="en-GB"/>
              </w:rPr>
              <w:t>674</w:t>
            </w:r>
          </w:p>
        </w:tc>
      </w:tr>
    </w:tbl>
    <w:p w14:paraId="346AFC39" w14:textId="77777777" w:rsidR="00555097" w:rsidRPr="009E7835" w:rsidRDefault="00555097" w:rsidP="000C2CB5">
      <w:pPr>
        <w:ind w:left="567"/>
        <w:jc w:val="thaiDistribute"/>
        <w:rPr>
          <w:spacing w:val="-2"/>
          <w:sz w:val="16"/>
          <w:szCs w:val="16"/>
        </w:rPr>
      </w:pPr>
    </w:p>
    <w:p w14:paraId="619DBE5A" w14:textId="162638A8" w:rsidR="006E3A5C" w:rsidRPr="009E7835" w:rsidRDefault="00D82DAE" w:rsidP="009837C8">
      <w:pPr>
        <w:jc w:val="both"/>
        <w:rPr>
          <w:sz w:val="20"/>
          <w:szCs w:val="20"/>
        </w:rPr>
      </w:pPr>
      <w:r w:rsidRPr="009E7835">
        <w:rPr>
          <w:sz w:val="20"/>
          <w:szCs w:val="20"/>
        </w:rPr>
        <w:t>The aging analysis of trade receivables</w:t>
      </w:r>
      <w:r w:rsidR="00072120" w:rsidRPr="009E7835">
        <w:rPr>
          <w:sz w:val="20"/>
          <w:szCs w:val="20"/>
          <w:cs/>
        </w:rPr>
        <w:t xml:space="preserve"> </w:t>
      </w:r>
      <w:r w:rsidR="00072120" w:rsidRPr="009E7835">
        <w:rPr>
          <w:sz w:val="20"/>
          <w:szCs w:val="20"/>
          <w:lang w:val="en-GB"/>
        </w:rPr>
        <w:t>and credit card receivable</w:t>
      </w:r>
      <w:r w:rsidRPr="009E7835">
        <w:rPr>
          <w:sz w:val="20"/>
          <w:szCs w:val="20"/>
        </w:rPr>
        <w:t xml:space="preserve"> </w:t>
      </w:r>
      <w:r w:rsidR="00645363" w:rsidRPr="009E7835">
        <w:rPr>
          <w:sz w:val="20"/>
          <w:szCs w:val="20"/>
        </w:rPr>
        <w:t>is</w:t>
      </w:r>
      <w:r w:rsidRPr="009E7835">
        <w:rPr>
          <w:sz w:val="20"/>
          <w:szCs w:val="20"/>
        </w:rPr>
        <w:t xml:space="preserve"> as follows:</w:t>
      </w:r>
    </w:p>
    <w:p w14:paraId="6350DCC4" w14:textId="77777777" w:rsidR="00555097" w:rsidRPr="009E7835" w:rsidRDefault="00555097" w:rsidP="000C2CB5">
      <w:pPr>
        <w:ind w:left="567"/>
        <w:jc w:val="thaiDistribute"/>
        <w:rPr>
          <w:spacing w:val="-2"/>
          <w:sz w:val="16"/>
          <w:szCs w:val="16"/>
        </w:rPr>
      </w:pPr>
    </w:p>
    <w:tbl>
      <w:tblPr>
        <w:tblW w:w="9029" w:type="dxa"/>
        <w:tblLayout w:type="fixed"/>
        <w:tblLook w:val="04A0" w:firstRow="1" w:lastRow="0" w:firstColumn="1" w:lastColumn="0" w:noHBand="0" w:noVBand="1"/>
      </w:tblPr>
      <w:tblGrid>
        <w:gridCol w:w="5861"/>
        <w:gridCol w:w="1584"/>
        <w:gridCol w:w="1584"/>
      </w:tblGrid>
      <w:tr w:rsidR="00715CE0" w:rsidRPr="009E7835" w14:paraId="31FC45C5" w14:textId="77777777" w:rsidTr="00BA18B4">
        <w:trPr>
          <w:trHeight w:val="292"/>
        </w:trPr>
        <w:tc>
          <w:tcPr>
            <w:tcW w:w="5861" w:type="dxa"/>
            <w:vAlign w:val="center"/>
          </w:tcPr>
          <w:p w14:paraId="08E38ACE" w14:textId="77777777" w:rsidR="00715CE0" w:rsidRPr="009E7835" w:rsidRDefault="00715CE0" w:rsidP="00715CE0">
            <w:pPr>
              <w:tabs>
                <w:tab w:val="left" w:pos="1800"/>
              </w:tabs>
              <w:ind w:left="-100"/>
              <w:rPr>
                <w:sz w:val="20"/>
                <w:szCs w:val="20"/>
                <w:cs/>
              </w:rPr>
            </w:pPr>
          </w:p>
        </w:tc>
        <w:tc>
          <w:tcPr>
            <w:tcW w:w="1584" w:type="dxa"/>
            <w:tcBorders>
              <w:top w:val="single" w:sz="4" w:space="0" w:color="auto"/>
            </w:tcBorders>
            <w:vAlign w:val="bottom"/>
          </w:tcPr>
          <w:p w14:paraId="32628446" w14:textId="77777777" w:rsidR="00715CE0" w:rsidRPr="009E7835" w:rsidRDefault="00715CE0" w:rsidP="00715CE0">
            <w:pPr>
              <w:ind w:left="-120" w:right="-72"/>
              <w:jc w:val="right"/>
              <w:rPr>
                <w:b/>
                <w:bCs/>
                <w:sz w:val="20"/>
                <w:szCs w:val="20"/>
              </w:rPr>
            </w:pPr>
            <w:r w:rsidRPr="009E7835">
              <w:rPr>
                <w:b/>
                <w:bCs/>
                <w:sz w:val="20"/>
                <w:szCs w:val="20"/>
              </w:rPr>
              <w:t>(Unaudited</w:t>
            </w:r>
            <w:r w:rsidRPr="009E7835">
              <w:rPr>
                <w:b/>
                <w:bCs/>
                <w:sz w:val="20"/>
                <w:szCs w:val="20"/>
                <w:cs/>
              </w:rPr>
              <w:t>)</w:t>
            </w:r>
          </w:p>
          <w:p w14:paraId="08792D00" w14:textId="77777777" w:rsidR="00715CE0" w:rsidRPr="009E7835" w:rsidRDefault="00715CE0" w:rsidP="00715CE0">
            <w:pPr>
              <w:ind w:right="-72"/>
              <w:jc w:val="right"/>
              <w:rPr>
                <w:b/>
                <w:bCs/>
                <w:sz w:val="20"/>
                <w:szCs w:val="20"/>
                <w:lang w:val="en-GB"/>
              </w:rPr>
            </w:pPr>
            <w:r w:rsidRPr="009E7835">
              <w:rPr>
                <w:b/>
                <w:bCs/>
                <w:sz w:val="20"/>
                <w:szCs w:val="20"/>
                <w:lang w:val="en-GB"/>
              </w:rPr>
              <w:t>31 March</w:t>
            </w:r>
          </w:p>
          <w:p w14:paraId="2BC01BFD" w14:textId="77777777" w:rsidR="00715CE0" w:rsidRPr="009E7835" w:rsidRDefault="00715CE0" w:rsidP="00715CE0">
            <w:pPr>
              <w:ind w:right="-72"/>
              <w:jc w:val="right"/>
              <w:rPr>
                <w:b/>
                <w:bCs/>
                <w:sz w:val="20"/>
                <w:szCs w:val="20"/>
                <w:lang w:val="en-GB"/>
              </w:rPr>
            </w:pPr>
            <w:r w:rsidRPr="009E7835">
              <w:rPr>
                <w:b/>
                <w:bCs/>
                <w:sz w:val="20"/>
                <w:szCs w:val="20"/>
                <w:lang w:val="en-GB"/>
              </w:rPr>
              <w:t>2024</w:t>
            </w:r>
          </w:p>
          <w:p w14:paraId="1C50BC7B" w14:textId="03FE7B3A" w:rsidR="00715CE0" w:rsidRPr="009E7835" w:rsidRDefault="00715CE0" w:rsidP="00715CE0">
            <w:pPr>
              <w:ind w:right="-72"/>
              <w:jc w:val="right"/>
              <w:rPr>
                <w:b/>
                <w:bCs/>
                <w:sz w:val="20"/>
                <w:szCs w:val="20"/>
                <w:cs/>
              </w:rPr>
            </w:pPr>
            <w:r w:rsidRPr="009E7835">
              <w:rPr>
                <w:b/>
                <w:bCs/>
                <w:sz w:val="20"/>
                <w:szCs w:val="20"/>
              </w:rPr>
              <w:t>Baht</w:t>
            </w:r>
          </w:p>
        </w:tc>
        <w:tc>
          <w:tcPr>
            <w:tcW w:w="1584" w:type="dxa"/>
            <w:tcBorders>
              <w:top w:val="single" w:sz="4" w:space="0" w:color="auto"/>
            </w:tcBorders>
            <w:vAlign w:val="bottom"/>
          </w:tcPr>
          <w:p w14:paraId="65EFA3F4" w14:textId="77777777" w:rsidR="00715CE0" w:rsidRPr="009E7835" w:rsidRDefault="00715CE0" w:rsidP="00715CE0">
            <w:pPr>
              <w:ind w:right="-72"/>
              <w:jc w:val="right"/>
              <w:rPr>
                <w:b/>
                <w:bCs/>
                <w:sz w:val="20"/>
                <w:szCs w:val="20"/>
                <w:lang w:val="en-GB"/>
              </w:rPr>
            </w:pPr>
            <w:r w:rsidRPr="009E7835">
              <w:rPr>
                <w:b/>
                <w:bCs/>
                <w:sz w:val="20"/>
                <w:szCs w:val="20"/>
              </w:rPr>
              <w:t>(Audited</w:t>
            </w:r>
            <w:r w:rsidRPr="009E7835">
              <w:rPr>
                <w:b/>
                <w:bCs/>
                <w:sz w:val="20"/>
                <w:szCs w:val="20"/>
                <w:lang w:val="en-GB"/>
              </w:rPr>
              <w:t>)</w:t>
            </w:r>
          </w:p>
          <w:p w14:paraId="3571B9AF" w14:textId="77777777" w:rsidR="00715CE0" w:rsidRPr="009E7835" w:rsidRDefault="00715CE0" w:rsidP="00715CE0">
            <w:pPr>
              <w:ind w:right="-72"/>
              <w:jc w:val="right"/>
              <w:rPr>
                <w:b/>
                <w:bCs/>
                <w:sz w:val="20"/>
                <w:szCs w:val="20"/>
                <w:lang w:val="en-GB"/>
              </w:rPr>
            </w:pPr>
            <w:r w:rsidRPr="009E7835">
              <w:rPr>
                <w:b/>
                <w:bCs/>
                <w:sz w:val="20"/>
                <w:szCs w:val="20"/>
                <w:lang w:val="en-GB"/>
              </w:rPr>
              <w:t>31</w:t>
            </w:r>
            <w:r w:rsidRPr="009E7835">
              <w:rPr>
                <w:b/>
                <w:bCs/>
                <w:sz w:val="20"/>
                <w:szCs w:val="20"/>
              </w:rPr>
              <w:t xml:space="preserve"> December </w:t>
            </w:r>
            <w:r w:rsidRPr="009E7835">
              <w:rPr>
                <w:b/>
                <w:bCs/>
                <w:sz w:val="20"/>
                <w:szCs w:val="20"/>
                <w:lang w:val="en-GB"/>
              </w:rPr>
              <w:t>2023</w:t>
            </w:r>
          </w:p>
          <w:p w14:paraId="605B84A3" w14:textId="66ED3395" w:rsidR="00715CE0" w:rsidRPr="009E7835" w:rsidRDefault="00715CE0" w:rsidP="00715CE0">
            <w:pPr>
              <w:ind w:right="-72"/>
              <w:jc w:val="right"/>
              <w:rPr>
                <w:b/>
                <w:bCs/>
                <w:sz w:val="20"/>
                <w:szCs w:val="20"/>
              </w:rPr>
            </w:pPr>
            <w:r w:rsidRPr="009E7835">
              <w:rPr>
                <w:b/>
                <w:bCs/>
                <w:sz w:val="20"/>
                <w:szCs w:val="20"/>
                <w:lang w:val="en-GB"/>
              </w:rPr>
              <w:t>Baht</w:t>
            </w:r>
          </w:p>
        </w:tc>
      </w:tr>
      <w:tr w:rsidR="007A3084" w:rsidRPr="009E7835" w14:paraId="05422C53" w14:textId="77777777" w:rsidTr="00BA18B4">
        <w:trPr>
          <w:trHeight w:val="66"/>
        </w:trPr>
        <w:tc>
          <w:tcPr>
            <w:tcW w:w="5861" w:type="dxa"/>
            <w:vAlign w:val="center"/>
          </w:tcPr>
          <w:p w14:paraId="01E04897" w14:textId="77777777" w:rsidR="00866E66" w:rsidRPr="009E7835" w:rsidRDefault="00866E66" w:rsidP="00DD0B5B">
            <w:pPr>
              <w:ind w:left="567"/>
              <w:jc w:val="thaiDistribute"/>
              <w:rPr>
                <w:spacing w:val="-2"/>
                <w:sz w:val="12"/>
                <w:szCs w:val="12"/>
                <w:cs/>
              </w:rPr>
            </w:pPr>
          </w:p>
        </w:tc>
        <w:tc>
          <w:tcPr>
            <w:tcW w:w="1584" w:type="dxa"/>
            <w:tcBorders>
              <w:top w:val="single" w:sz="4" w:space="0" w:color="auto"/>
            </w:tcBorders>
            <w:shd w:val="clear" w:color="auto" w:fill="FAFAFA"/>
            <w:vAlign w:val="bottom"/>
          </w:tcPr>
          <w:p w14:paraId="144D82B4" w14:textId="77777777" w:rsidR="00866E66" w:rsidRPr="009E7835" w:rsidRDefault="00866E66" w:rsidP="00DD0B5B">
            <w:pPr>
              <w:ind w:left="567"/>
              <w:jc w:val="thaiDistribute"/>
              <w:rPr>
                <w:spacing w:val="-2"/>
                <w:sz w:val="12"/>
                <w:szCs w:val="12"/>
              </w:rPr>
            </w:pPr>
          </w:p>
        </w:tc>
        <w:tc>
          <w:tcPr>
            <w:tcW w:w="1584" w:type="dxa"/>
            <w:tcBorders>
              <w:top w:val="single" w:sz="4" w:space="0" w:color="auto"/>
            </w:tcBorders>
            <w:vAlign w:val="bottom"/>
          </w:tcPr>
          <w:p w14:paraId="7C9BEF8F" w14:textId="77777777" w:rsidR="00866E66" w:rsidRPr="009E7835" w:rsidRDefault="00866E66" w:rsidP="00DD0B5B">
            <w:pPr>
              <w:ind w:left="567"/>
              <w:jc w:val="thaiDistribute"/>
              <w:rPr>
                <w:spacing w:val="-2"/>
                <w:sz w:val="12"/>
                <w:szCs w:val="12"/>
              </w:rPr>
            </w:pPr>
          </w:p>
        </w:tc>
      </w:tr>
      <w:tr w:rsidR="00E258B5" w:rsidRPr="009E7835" w14:paraId="44A4A03C" w14:textId="77777777" w:rsidTr="00BA18B4">
        <w:tc>
          <w:tcPr>
            <w:tcW w:w="5861" w:type="dxa"/>
            <w:vAlign w:val="center"/>
            <w:hideMark/>
          </w:tcPr>
          <w:p w14:paraId="56AB2ADE" w14:textId="69515A7C" w:rsidR="00E258B5" w:rsidRPr="009E7835" w:rsidRDefault="00E258B5" w:rsidP="00E258B5">
            <w:pPr>
              <w:ind w:left="-100"/>
              <w:rPr>
                <w:sz w:val="20"/>
                <w:szCs w:val="20"/>
              </w:rPr>
            </w:pPr>
            <w:r w:rsidRPr="009E7835">
              <w:rPr>
                <w:sz w:val="20"/>
                <w:szCs w:val="20"/>
              </w:rPr>
              <w:t>Current</w:t>
            </w:r>
          </w:p>
        </w:tc>
        <w:tc>
          <w:tcPr>
            <w:tcW w:w="1584" w:type="dxa"/>
            <w:shd w:val="clear" w:color="auto" w:fill="FAFAFA"/>
          </w:tcPr>
          <w:p w14:paraId="7F9861C2" w14:textId="58EB9D6C" w:rsidR="00E258B5" w:rsidRPr="009E7835" w:rsidRDefault="00E258B5" w:rsidP="00E258B5">
            <w:pPr>
              <w:pStyle w:val="a0"/>
              <w:ind w:right="-72"/>
              <w:jc w:val="right"/>
              <w:rPr>
                <w:rFonts w:ascii="Arial" w:eastAsia="Arial Unicode MS" w:hAnsi="Arial" w:cs="Arial"/>
                <w:noProof/>
                <w:sz w:val="20"/>
                <w:szCs w:val="20"/>
              </w:rPr>
            </w:pPr>
            <w:r w:rsidRPr="009E7835">
              <w:rPr>
                <w:rFonts w:ascii="Arial" w:hAnsi="Arial" w:cs="Arial"/>
                <w:color w:val="000000"/>
                <w:sz w:val="20"/>
                <w:szCs w:val="20"/>
                <w:lang w:val="en-GB"/>
              </w:rPr>
              <w:t>3</w:t>
            </w:r>
            <w:r w:rsidRPr="009E7835">
              <w:rPr>
                <w:rFonts w:ascii="Arial" w:hAnsi="Arial" w:cs="Arial"/>
                <w:color w:val="000000"/>
                <w:sz w:val="20"/>
                <w:szCs w:val="20"/>
              </w:rPr>
              <w:t>,</w:t>
            </w:r>
            <w:r w:rsidRPr="009E7835">
              <w:rPr>
                <w:rFonts w:ascii="Arial" w:hAnsi="Arial" w:cs="Arial"/>
                <w:color w:val="000000"/>
                <w:sz w:val="20"/>
                <w:szCs w:val="20"/>
                <w:lang w:val="en-GB"/>
              </w:rPr>
              <w:t>348</w:t>
            </w:r>
            <w:r w:rsidRPr="009E7835">
              <w:rPr>
                <w:rFonts w:ascii="Arial" w:hAnsi="Arial" w:cs="Arial"/>
                <w:color w:val="000000"/>
                <w:sz w:val="20"/>
                <w:szCs w:val="20"/>
              </w:rPr>
              <w:t>,</w:t>
            </w:r>
            <w:r w:rsidRPr="009E7835">
              <w:rPr>
                <w:rFonts w:ascii="Arial" w:hAnsi="Arial" w:cs="Arial"/>
                <w:color w:val="000000"/>
                <w:sz w:val="20"/>
                <w:szCs w:val="20"/>
                <w:lang w:val="en-GB"/>
              </w:rPr>
              <w:t>143</w:t>
            </w:r>
          </w:p>
        </w:tc>
        <w:tc>
          <w:tcPr>
            <w:tcW w:w="1584" w:type="dxa"/>
          </w:tcPr>
          <w:p w14:paraId="13EB4AE3" w14:textId="2AD93493"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4</w:t>
            </w:r>
            <w:r w:rsidRPr="009E7835">
              <w:rPr>
                <w:rFonts w:ascii="Arial" w:hAnsi="Arial" w:cs="Arial"/>
                <w:sz w:val="20"/>
                <w:szCs w:val="20"/>
              </w:rPr>
              <w:t>,</w:t>
            </w:r>
            <w:r w:rsidRPr="009E7835">
              <w:rPr>
                <w:rFonts w:ascii="Arial" w:hAnsi="Arial" w:cs="Arial"/>
                <w:sz w:val="20"/>
                <w:szCs w:val="20"/>
                <w:lang w:val="en-GB"/>
              </w:rPr>
              <w:t>165</w:t>
            </w:r>
            <w:r w:rsidRPr="009E7835">
              <w:rPr>
                <w:rFonts w:ascii="Arial" w:hAnsi="Arial" w:cs="Arial"/>
                <w:sz w:val="20"/>
                <w:szCs w:val="20"/>
              </w:rPr>
              <w:t>,</w:t>
            </w:r>
            <w:r w:rsidRPr="009E7835">
              <w:rPr>
                <w:rFonts w:ascii="Arial" w:hAnsi="Arial" w:cs="Arial"/>
                <w:sz w:val="20"/>
                <w:szCs w:val="20"/>
                <w:lang w:val="en-GB"/>
              </w:rPr>
              <w:t>315</w:t>
            </w:r>
          </w:p>
        </w:tc>
      </w:tr>
      <w:tr w:rsidR="00C97AEE" w:rsidRPr="009E7835" w14:paraId="600F7E64" w14:textId="77777777" w:rsidTr="00BA18B4">
        <w:tc>
          <w:tcPr>
            <w:tcW w:w="5861" w:type="dxa"/>
            <w:vAlign w:val="center"/>
            <w:hideMark/>
          </w:tcPr>
          <w:p w14:paraId="7AA3F95B" w14:textId="04FB632C" w:rsidR="00C97AEE" w:rsidRPr="009E7835" w:rsidRDefault="00C97AEE" w:rsidP="00C97AEE">
            <w:pPr>
              <w:ind w:left="-100"/>
              <w:rPr>
                <w:sz w:val="20"/>
                <w:szCs w:val="20"/>
              </w:rPr>
            </w:pPr>
            <w:r w:rsidRPr="009E7835">
              <w:rPr>
                <w:sz w:val="20"/>
                <w:szCs w:val="20"/>
              </w:rPr>
              <w:t>Overdue:</w:t>
            </w:r>
          </w:p>
        </w:tc>
        <w:tc>
          <w:tcPr>
            <w:tcW w:w="1584" w:type="dxa"/>
            <w:shd w:val="clear" w:color="auto" w:fill="FAFAFA"/>
          </w:tcPr>
          <w:p w14:paraId="7FA216E9" w14:textId="260D9FEE" w:rsidR="00C97AEE" w:rsidRPr="009E7835" w:rsidRDefault="00C97AEE" w:rsidP="00C97AEE">
            <w:pPr>
              <w:pStyle w:val="a0"/>
              <w:ind w:right="-72"/>
              <w:jc w:val="right"/>
              <w:rPr>
                <w:rFonts w:ascii="Arial" w:eastAsia="Arial Unicode MS" w:hAnsi="Arial" w:cs="Arial"/>
                <w:noProof/>
                <w:sz w:val="20"/>
                <w:szCs w:val="20"/>
              </w:rPr>
            </w:pPr>
          </w:p>
        </w:tc>
        <w:tc>
          <w:tcPr>
            <w:tcW w:w="1584" w:type="dxa"/>
          </w:tcPr>
          <w:p w14:paraId="0855D66B" w14:textId="4CFE088F" w:rsidR="00C97AEE" w:rsidRPr="009E7835" w:rsidRDefault="00C97AEE" w:rsidP="00C97AEE">
            <w:pPr>
              <w:pStyle w:val="a0"/>
              <w:ind w:right="-72"/>
              <w:jc w:val="right"/>
              <w:rPr>
                <w:rFonts w:ascii="Arial" w:hAnsi="Arial" w:cs="Arial"/>
                <w:sz w:val="20"/>
                <w:szCs w:val="20"/>
                <w:lang w:val="en-GB"/>
              </w:rPr>
            </w:pPr>
          </w:p>
        </w:tc>
      </w:tr>
      <w:tr w:rsidR="00E258B5" w:rsidRPr="009E7835" w14:paraId="7CBE6E6E" w14:textId="77777777" w:rsidTr="00BA18B4">
        <w:tc>
          <w:tcPr>
            <w:tcW w:w="5861" w:type="dxa"/>
            <w:vAlign w:val="center"/>
            <w:hideMark/>
          </w:tcPr>
          <w:p w14:paraId="4D70B305" w14:textId="7F49B34D" w:rsidR="00E258B5" w:rsidRPr="009E7835" w:rsidRDefault="00E258B5" w:rsidP="00E258B5">
            <w:pPr>
              <w:ind w:left="-100"/>
              <w:rPr>
                <w:sz w:val="20"/>
                <w:szCs w:val="20"/>
              </w:rPr>
            </w:pPr>
            <w:r w:rsidRPr="009E7835">
              <w:rPr>
                <w:sz w:val="20"/>
                <w:szCs w:val="20"/>
              </w:rPr>
              <w:t xml:space="preserve">   Not over </w:t>
            </w:r>
            <w:r w:rsidRPr="009E7835">
              <w:rPr>
                <w:sz w:val="20"/>
                <w:szCs w:val="20"/>
                <w:lang w:val="en-GB"/>
              </w:rPr>
              <w:t>3</w:t>
            </w:r>
            <w:r w:rsidRPr="009E7835">
              <w:rPr>
                <w:sz w:val="20"/>
                <w:szCs w:val="20"/>
                <w:cs/>
              </w:rPr>
              <w:t xml:space="preserve"> </w:t>
            </w:r>
            <w:r w:rsidRPr="009E7835">
              <w:rPr>
                <w:sz w:val="20"/>
                <w:szCs w:val="20"/>
              </w:rPr>
              <w:t>months</w:t>
            </w:r>
          </w:p>
        </w:tc>
        <w:tc>
          <w:tcPr>
            <w:tcW w:w="1584" w:type="dxa"/>
            <w:shd w:val="clear" w:color="auto" w:fill="FAFAFA"/>
          </w:tcPr>
          <w:p w14:paraId="7790A7D8" w14:textId="1EB544F8" w:rsidR="00E258B5" w:rsidRPr="009E7835" w:rsidRDefault="00E258B5" w:rsidP="00E258B5">
            <w:pPr>
              <w:pStyle w:val="a0"/>
              <w:ind w:right="-72"/>
              <w:jc w:val="right"/>
              <w:rPr>
                <w:rFonts w:ascii="Arial" w:eastAsia="Arial Unicode MS" w:hAnsi="Arial" w:cs="Arial"/>
                <w:noProof/>
                <w:sz w:val="20"/>
                <w:szCs w:val="20"/>
              </w:rPr>
            </w:pPr>
            <w:r w:rsidRPr="009E7835">
              <w:rPr>
                <w:rFonts w:ascii="Arial" w:hAnsi="Arial" w:cs="Arial"/>
                <w:color w:val="000000"/>
                <w:sz w:val="20"/>
                <w:szCs w:val="20"/>
                <w:cs/>
              </w:rPr>
              <w:t>-</w:t>
            </w:r>
          </w:p>
        </w:tc>
        <w:tc>
          <w:tcPr>
            <w:tcW w:w="1584" w:type="dxa"/>
          </w:tcPr>
          <w:p w14:paraId="0384124B" w14:textId="1331CA90"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499</w:t>
            </w:r>
          </w:p>
        </w:tc>
      </w:tr>
      <w:tr w:rsidR="00E258B5" w:rsidRPr="009E7835" w14:paraId="62BEE394" w14:textId="77777777" w:rsidTr="00BA18B4">
        <w:tc>
          <w:tcPr>
            <w:tcW w:w="5861" w:type="dxa"/>
            <w:vAlign w:val="center"/>
          </w:tcPr>
          <w:p w14:paraId="72DF4044" w14:textId="6B55F8DA" w:rsidR="00E258B5" w:rsidRPr="009E7835" w:rsidRDefault="00E258B5" w:rsidP="00E258B5">
            <w:pPr>
              <w:ind w:left="-100"/>
              <w:rPr>
                <w:sz w:val="20"/>
                <w:szCs w:val="20"/>
                <w:cs/>
              </w:rPr>
            </w:pPr>
            <w:r w:rsidRPr="009E7835">
              <w:rPr>
                <w:sz w:val="20"/>
                <w:szCs w:val="20"/>
              </w:rPr>
              <w:t xml:space="preserve">   3 - 6 months</w:t>
            </w:r>
          </w:p>
        </w:tc>
        <w:tc>
          <w:tcPr>
            <w:tcW w:w="1584" w:type="dxa"/>
            <w:shd w:val="clear" w:color="auto" w:fill="FAFAFA"/>
          </w:tcPr>
          <w:p w14:paraId="79B16F07" w14:textId="1673E6CB" w:rsidR="00E258B5" w:rsidRPr="009E7835" w:rsidRDefault="00E258B5" w:rsidP="00E258B5">
            <w:pPr>
              <w:pStyle w:val="a0"/>
              <w:ind w:right="-72"/>
              <w:jc w:val="right"/>
              <w:rPr>
                <w:rFonts w:ascii="Arial" w:eastAsia="Arial Unicode MS" w:hAnsi="Arial" w:cs="Arial"/>
                <w:noProof/>
                <w:sz w:val="20"/>
                <w:szCs w:val="20"/>
              </w:rPr>
            </w:pPr>
            <w:r w:rsidRPr="009E7835">
              <w:rPr>
                <w:rFonts w:ascii="Arial" w:hAnsi="Arial" w:cs="Arial"/>
                <w:color w:val="000000"/>
                <w:sz w:val="20"/>
                <w:szCs w:val="20"/>
                <w:lang w:val="en-GB"/>
              </w:rPr>
              <w:t>85</w:t>
            </w:r>
          </w:p>
        </w:tc>
        <w:tc>
          <w:tcPr>
            <w:tcW w:w="1584" w:type="dxa"/>
          </w:tcPr>
          <w:p w14:paraId="26FD6957" w14:textId="2B9D3B97" w:rsidR="00E258B5" w:rsidRPr="009E7835" w:rsidRDefault="00E258B5" w:rsidP="00E258B5">
            <w:pPr>
              <w:pStyle w:val="a0"/>
              <w:ind w:right="-72"/>
              <w:jc w:val="right"/>
              <w:rPr>
                <w:rFonts w:ascii="Arial" w:eastAsia="Arial Unicode MS" w:hAnsi="Arial" w:cs="Arial"/>
                <w:noProof/>
                <w:sz w:val="20"/>
                <w:szCs w:val="20"/>
              </w:rPr>
            </w:pPr>
            <w:r w:rsidRPr="009E7835">
              <w:rPr>
                <w:rFonts w:ascii="Arial" w:hAnsi="Arial" w:cs="Arial"/>
                <w:sz w:val="20"/>
                <w:szCs w:val="20"/>
                <w:cs/>
                <w:lang w:val="en-GB"/>
              </w:rPr>
              <w:t>-</w:t>
            </w:r>
          </w:p>
        </w:tc>
      </w:tr>
      <w:tr w:rsidR="00C97AEE" w:rsidRPr="009E7835" w14:paraId="79EAB304" w14:textId="77777777" w:rsidTr="00BA18B4">
        <w:tc>
          <w:tcPr>
            <w:tcW w:w="5861" w:type="dxa"/>
            <w:vAlign w:val="bottom"/>
          </w:tcPr>
          <w:p w14:paraId="0FA79276" w14:textId="77777777" w:rsidR="00C97AEE" w:rsidRPr="009E7835" w:rsidRDefault="00C97AEE" w:rsidP="00DD0B5B">
            <w:pPr>
              <w:ind w:left="567"/>
              <w:jc w:val="thaiDistribute"/>
              <w:rPr>
                <w:spacing w:val="-2"/>
                <w:sz w:val="12"/>
                <w:szCs w:val="12"/>
              </w:rPr>
            </w:pPr>
          </w:p>
        </w:tc>
        <w:tc>
          <w:tcPr>
            <w:tcW w:w="1584" w:type="dxa"/>
            <w:tcBorders>
              <w:top w:val="single" w:sz="4" w:space="0" w:color="auto"/>
            </w:tcBorders>
            <w:shd w:val="clear" w:color="auto" w:fill="FAFAFA"/>
            <w:vAlign w:val="bottom"/>
          </w:tcPr>
          <w:p w14:paraId="2AAA77F5" w14:textId="77777777" w:rsidR="00C97AEE" w:rsidRPr="009E7835" w:rsidRDefault="00C97AEE" w:rsidP="00DD0B5B">
            <w:pPr>
              <w:ind w:left="567"/>
              <w:jc w:val="thaiDistribute"/>
              <w:rPr>
                <w:spacing w:val="-2"/>
                <w:sz w:val="12"/>
                <w:szCs w:val="12"/>
              </w:rPr>
            </w:pPr>
          </w:p>
        </w:tc>
        <w:tc>
          <w:tcPr>
            <w:tcW w:w="1584" w:type="dxa"/>
            <w:tcBorders>
              <w:top w:val="single" w:sz="4" w:space="0" w:color="auto"/>
            </w:tcBorders>
          </w:tcPr>
          <w:p w14:paraId="68C8C998" w14:textId="77777777" w:rsidR="00C97AEE" w:rsidRPr="009E7835" w:rsidRDefault="00C97AEE" w:rsidP="00DD0B5B">
            <w:pPr>
              <w:ind w:left="567"/>
              <w:jc w:val="thaiDistribute"/>
              <w:rPr>
                <w:spacing w:val="-2"/>
                <w:sz w:val="12"/>
                <w:szCs w:val="12"/>
              </w:rPr>
            </w:pPr>
          </w:p>
        </w:tc>
      </w:tr>
      <w:tr w:rsidR="00E258B5" w:rsidRPr="009E7835" w14:paraId="3C9653A6" w14:textId="77777777" w:rsidTr="00BA18B4">
        <w:tc>
          <w:tcPr>
            <w:tcW w:w="5861" w:type="dxa"/>
            <w:vAlign w:val="bottom"/>
            <w:hideMark/>
          </w:tcPr>
          <w:p w14:paraId="3BA1D013" w14:textId="79DFCE8A" w:rsidR="00E258B5" w:rsidRPr="009E7835" w:rsidRDefault="00E258B5" w:rsidP="00E258B5">
            <w:pPr>
              <w:ind w:left="-100"/>
              <w:rPr>
                <w:sz w:val="20"/>
                <w:szCs w:val="20"/>
              </w:rPr>
            </w:pPr>
            <w:r w:rsidRPr="009E7835">
              <w:rPr>
                <w:sz w:val="20"/>
                <w:szCs w:val="20"/>
              </w:rPr>
              <w:t>Total</w:t>
            </w:r>
          </w:p>
        </w:tc>
        <w:tc>
          <w:tcPr>
            <w:tcW w:w="1584" w:type="dxa"/>
            <w:tcBorders>
              <w:bottom w:val="single" w:sz="4" w:space="0" w:color="auto"/>
            </w:tcBorders>
            <w:shd w:val="clear" w:color="auto" w:fill="FAFAFA"/>
            <w:vAlign w:val="center"/>
          </w:tcPr>
          <w:p w14:paraId="49B84464" w14:textId="72DD4B33" w:rsidR="00E258B5" w:rsidRPr="009E7835" w:rsidRDefault="00E258B5" w:rsidP="00E258B5">
            <w:pPr>
              <w:pStyle w:val="a0"/>
              <w:ind w:right="-72"/>
              <w:jc w:val="right"/>
              <w:rPr>
                <w:rFonts w:ascii="Arial" w:eastAsia="Arial Unicode MS" w:hAnsi="Arial" w:cs="Arial"/>
                <w:noProof/>
                <w:sz w:val="20"/>
                <w:szCs w:val="20"/>
              </w:rPr>
            </w:pPr>
            <w:r w:rsidRPr="009E7835">
              <w:rPr>
                <w:rFonts w:ascii="Arial" w:hAnsi="Arial" w:cs="Arial"/>
                <w:color w:val="000000"/>
                <w:sz w:val="20"/>
                <w:szCs w:val="20"/>
                <w:lang w:val="en-GB"/>
              </w:rPr>
              <w:t>3</w:t>
            </w:r>
            <w:r w:rsidRPr="009E7835">
              <w:rPr>
                <w:rFonts w:ascii="Arial" w:hAnsi="Arial" w:cs="Arial"/>
                <w:color w:val="000000"/>
                <w:sz w:val="20"/>
                <w:szCs w:val="20"/>
              </w:rPr>
              <w:t>,</w:t>
            </w:r>
            <w:r w:rsidRPr="009E7835">
              <w:rPr>
                <w:rFonts w:ascii="Arial" w:hAnsi="Arial" w:cs="Arial"/>
                <w:color w:val="000000"/>
                <w:sz w:val="20"/>
                <w:szCs w:val="20"/>
                <w:lang w:val="en-GB"/>
              </w:rPr>
              <w:t>348</w:t>
            </w:r>
            <w:r w:rsidRPr="009E7835">
              <w:rPr>
                <w:rFonts w:ascii="Arial" w:hAnsi="Arial" w:cs="Arial"/>
                <w:color w:val="000000"/>
                <w:sz w:val="20"/>
                <w:szCs w:val="20"/>
              </w:rPr>
              <w:t>,</w:t>
            </w:r>
            <w:r w:rsidRPr="009E7835">
              <w:rPr>
                <w:rFonts w:ascii="Arial" w:hAnsi="Arial" w:cs="Arial"/>
                <w:color w:val="000000"/>
                <w:sz w:val="20"/>
                <w:szCs w:val="20"/>
                <w:lang w:val="en-GB"/>
              </w:rPr>
              <w:t>228</w:t>
            </w:r>
          </w:p>
        </w:tc>
        <w:tc>
          <w:tcPr>
            <w:tcW w:w="1584" w:type="dxa"/>
            <w:tcBorders>
              <w:bottom w:val="single" w:sz="4" w:space="0" w:color="auto"/>
            </w:tcBorders>
            <w:vAlign w:val="center"/>
          </w:tcPr>
          <w:p w14:paraId="3D2481DA" w14:textId="04D20945"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4</w:t>
            </w:r>
            <w:r w:rsidRPr="009E7835">
              <w:rPr>
                <w:rFonts w:ascii="Arial" w:hAnsi="Arial" w:cs="Arial"/>
                <w:sz w:val="20"/>
                <w:szCs w:val="20"/>
              </w:rPr>
              <w:t>,</w:t>
            </w:r>
            <w:r w:rsidRPr="009E7835">
              <w:rPr>
                <w:rFonts w:ascii="Arial" w:hAnsi="Arial" w:cs="Arial"/>
                <w:sz w:val="20"/>
                <w:szCs w:val="20"/>
                <w:lang w:val="en-GB"/>
              </w:rPr>
              <w:t>165</w:t>
            </w:r>
            <w:r w:rsidRPr="009E7835">
              <w:rPr>
                <w:rFonts w:ascii="Arial" w:hAnsi="Arial" w:cs="Arial"/>
                <w:sz w:val="20"/>
                <w:szCs w:val="20"/>
              </w:rPr>
              <w:t>,</w:t>
            </w:r>
            <w:r w:rsidRPr="009E7835">
              <w:rPr>
                <w:rFonts w:ascii="Arial" w:hAnsi="Arial" w:cs="Arial"/>
                <w:sz w:val="20"/>
                <w:szCs w:val="20"/>
                <w:lang w:val="en-GB"/>
              </w:rPr>
              <w:t>814</w:t>
            </w:r>
          </w:p>
        </w:tc>
      </w:tr>
    </w:tbl>
    <w:p w14:paraId="56E045EC" w14:textId="3E6B86F3" w:rsidR="00C97AEE" w:rsidRPr="009E7835" w:rsidRDefault="00C97AEE" w:rsidP="000C2CB5">
      <w:pPr>
        <w:ind w:left="567"/>
        <w:jc w:val="thaiDistribute"/>
        <w:rPr>
          <w:spacing w:val="-2"/>
          <w:sz w:val="16"/>
          <w:szCs w:val="16"/>
        </w:rPr>
      </w:pPr>
    </w:p>
    <w:p w14:paraId="3E24DC3D" w14:textId="77777777" w:rsidR="00CE745B" w:rsidRPr="009E7835" w:rsidRDefault="00CE745B" w:rsidP="000C2CB5">
      <w:pPr>
        <w:ind w:left="567"/>
        <w:jc w:val="thaiDistribute"/>
        <w:rPr>
          <w:spacing w:val="-2"/>
          <w:sz w:val="16"/>
          <w:szCs w:val="16"/>
        </w:rPr>
      </w:pPr>
    </w:p>
    <w:tbl>
      <w:tblPr>
        <w:tblW w:w="9018" w:type="dxa"/>
        <w:tblInd w:w="27" w:type="dxa"/>
        <w:shd w:val="clear" w:color="auto" w:fill="FFA543"/>
        <w:tblLook w:val="04A0" w:firstRow="1" w:lastRow="0" w:firstColumn="1" w:lastColumn="0" w:noHBand="0" w:noVBand="1"/>
      </w:tblPr>
      <w:tblGrid>
        <w:gridCol w:w="9018"/>
      </w:tblGrid>
      <w:tr w:rsidR="005F114B" w:rsidRPr="009E7835" w14:paraId="63C8CB8C" w14:textId="77777777" w:rsidTr="00033ED9">
        <w:trPr>
          <w:trHeight w:val="386"/>
        </w:trPr>
        <w:tc>
          <w:tcPr>
            <w:tcW w:w="9018" w:type="dxa"/>
            <w:shd w:val="clear" w:color="auto" w:fill="FFA543"/>
            <w:vAlign w:val="center"/>
            <w:hideMark/>
          </w:tcPr>
          <w:p w14:paraId="6928F841" w14:textId="4AB4B634" w:rsidR="005F114B" w:rsidRPr="009E7835" w:rsidRDefault="009B796B" w:rsidP="0066565A">
            <w:pPr>
              <w:ind w:left="432" w:hanging="432"/>
              <w:rPr>
                <w:rFonts w:eastAsia="Arial Unicode MS"/>
                <w:b/>
                <w:bCs/>
                <w:color w:val="FFFFFF"/>
                <w:sz w:val="20"/>
                <w:szCs w:val="20"/>
                <w:cs/>
              </w:rPr>
            </w:pPr>
            <w:r w:rsidRPr="009E7835">
              <w:rPr>
                <w:b/>
                <w:bCs/>
                <w:color w:val="FFFFFF"/>
                <w:sz w:val="20"/>
                <w:szCs w:val="20"/>
              </w:rPr>
              <w:t>10</w:t>
            </w:r>
            <w:r w:rsidR="005F114B" w:rsidRPr="009E7835">
              <w:rPr>
                <w:b/>
                <w:bCs/>
                <w:color w:val="FFFFFF"/>
                <w:sz w:val="20"/>
                <w:szCs w:val="20"/>
              </w:rPr>
              <w:tab/>
            </w:r>
            <w:r w:rsidR="00D82DAE" w:rsidRPr="009E7835">
              <w:rPr>
                <w:rFonts w:eastAsia="Arial Unicode MS"/>
                <w:b/>
                <w:bCs/>
                <w:color w:val="FFFFFF"/>
                <w:sz w:val="20"/>
                <w:szCs w:val="20"/>
              </w:rPr>
              <w:t>Inventories</w:t>
            </w:r>
            <w:r w:rsidR="0080121B" w:rsidRPr="009E7835">
              <w:rPr>
                <w:rFonts w:eastAsia="Arial Unicode MS"/>
                <w:b/>
                <w:bCs/>
                <w:color w:val="FFFFFF"/>
                <w:sz w:val="20"/>
                <w:szCs w:val="20"/>
              </w:rPr>
              <w:t xml:space="preserve">, </w:t>
            </w:r>
            <w:r w:rsidR="00D82DAE" w:rsidRPr="009E7835">
              <w:rPr>
                <w:rFonts w:eastAsia="Arial Unicode MS"/>
                <w:b/>
                <w:bCs/>
                <w:color w:val="FFFFFF"/>
                <w:sz w:val="20"/>
                <w:szCs w:val="20"/>
              </w:rPr>
              <w:t>net</w:t>
            </w:r>
          </w:p>
        </w:tc>
      </w:tr>
    </w:tbl>
    <w:p w14:paraId="76F20A0E" w14:textId="0C73DB2D" w:rsidR="00AA3A22" w:rsidRPr="009E7835" w:rsidRDefault="00AA3A22" w:rsidP="000C2CB5">
      <w:pPr>
        <w:ind w:left="567"/>
        <w:jc w:val="thaiDistribute"/>
        <w:rPr>
          <w:spacing w:val="-2"/>
          <w:sz w:val="16"/>
          <w:szCs w:val="16"/>
        </w:rPr>
      </w:pPr>
    </w:p>
    <w:tbl>
      <w:tblPr>
        <w:tblW w:w="9101" w:type="dxa"/>
        <w:tblInd w:w="-90" w:type="dxa"/>
        <w:tblLook w:val="04A0" w:firstRow="1" w:lastRow="0" w:firstColumn="1" w:lastColumn="0" w:noHBand="0" w:noVBand="1"/>
      </w:tblPr>
      <w:tblGrid>
        <w:gridCol w:w="5655"/>
        <w:gridCol w:w="1717"/>
        <w:gridCol w:w="1729"/>
      </w:tblGrid>
      <w:tr w:rsidR="007A3084" w:rsidRPr="009E7835" w14:paraId="0EBF38C9" w14:textId="77777777" w:rsidTr="00E52AE3">
        <w:tc>
          <w:tcPr>
            <w:tcW w:w="5655" w:type="dxa"/>
          </w:tcPr>
          <w:p w14:paraId="1C113867" w14:textId="77777777" w:rsidR="00AA3A22" w:rsidRPr="009E7835" w:rsidRDefault="00AA3A22" w:rsidP="0066565A">
            <w:pPr>
              <w:pStyle w:val="a0"/>
              <w:ind w:left="-16" w:right="-72"/>
              <w:jc w:val="both"/>
              <w:rPr>
                <w:rFonts w:ascii="Arial" w:hAnsi="Arial" w:cs="Arial"/>
                <w:sz w:val="20"/>
                <w:szCs w:val="20"/>
              </w:rPr>
            </w:pPr>
          </w:p>
        </w:tc>
        <w:tc>
          <w:tcPr>
            <w:tcW w:w="1717" w:type="dxa"/>
            <w:tcBorders>
              <w:top w:val="single" w:sz="4" w:space="0" w:color="auto"/>
              <w:left w:val="nil"/>
              <w:right w:val="nil"/>
            </w:tcBorders>
            <w:vAlign w:val="bottom"/>
          </w:tcPr>
          <w:p w14:paraId="5BAD7606" w14:textId="70A4A89E" w:rsidR="00AA3A22" w:rsidRPr="009E7835" w:rsidRDefault="000A282B" w:rsidP="0066565A">
            <w:pPr>
              <w:pStyle w:val="a0"/>
              <w:ind w:left="-105" w:right="-72"/>
              <w:jc w:val="right"/>
              <w:rPr>
                <w:rFonts w:ascii="Arial" w:hAnsi="Arial" w:cs="Arial"/>
                <w:b/>
                <w:bCs/>
                <w:sz w:val="20"/>
                <w:szCs w:val="20"/>
                <w:cs/>
                <w:lang w:val="en-GB"/>
              </w:rPr>
            </w:pPr>
            <w:r w:rsidRPr="009E7835">
              <w:rPr>
                <w:rFonts w:ascii="Arial" w:hAnsi="Arial" w:cs="Arial"/>
                <w:b/>
                <w:bCs/>
                <w:spacing w:val="-6"/>
                <w:sz w:val="20"/>
                <w:szCs w:val="20"/>
                <w:cs/>
              </w:rPr>
              <w:t>(</w:t>
            </w:r>
            <w:r w:rsidRPr="009E7835">
              <w:rPr>
                <w:rFonts w:ascii="Arial" w:hAnsi="Arial" w:cs="Arial"/>
                <w:b/>
                <w:bCs/>
                <w:spacing w:val="-6"/>
                <w:sz w:val="20"/>
                <w:szCs w:val="20"/>
              </w:rPr>
              <w:t>Unaudited</w:t>
            </w:r>
            <w:r w:rsidR="003F1D6B" w:rsidRPr="009E7835">
              <w:rPr>
                <w:rFonts w:ascii="Arial" w:hAnsi="Arial" w:cs="Arial"/>
                <w:b/>
                <w:bCs/>
                <w:spacing w:val="-6"/>
                <w:sz w:val="20"/>
                <w:szCs w:val="20"/>
              </w:rPr>
              <w:t>)</w:t>
            </w:r>
          </w:p>
        </w:tc>
        <w:tc>
          <w:tcPr>
            <w:tcW w:w="1729" w:type="dxa"/>
            <w:tcBorders>
              <w:top w:val="single" w:sz="4" w:space="0" w:color="auto"/>
              <w:left w:val="nil"/>
              <w:right w:val="nil"/>
            </w:tcBorders>
            <w:vAlign w:val="bottom"/>
          </w:tcPr>
          <w:p w14:paraId="28959D45" w14:textId="5F95EE27" w:rsidR="00AA3A22" w:rsidRPr="009E7835" w:rsidRDefault="00AA3A22" w:rsidP="0066565A">
            <w:pPr>
              <w:pStyle w:val="a0"/>
              <w:ind w:right="-72"/>
              <w:jc w:val="right"/>
              <w:rPr>
                <w:rFonts w:ascii="Arial" w:hAnsi="Arial" w:cs="Arial"/>
                <w:b/>
                <w:bCs/>
                <w:sz w:val="20"/>
                <w:szCs w:val="20"/>
                <w:cs/>
                <w:lang w:val="en-GB"/>
              </w:rPr>
            </w:pPr>
            <w:r w:rsidRPr="009E7835">
              <w:rPr>
                <w:rFonts w:ascii="Arial" w:hAnsi="Arial" w:cs="Arial"/>
                <w:b/>
                <w:bCs/>
                <w:sz w:val="20"/>
                <w:szCs w:val="20"/>
                <w:cs/>
              </w:rPr>
              <w:t>(</w:t>
            </w:r>
            <w:r w:rsidR="00DE7E69" w:rsidRPr="009E7835">
              <w:rPr>
                <w:rFonts w:ascii="Arial" w:hAnsi="Arial" w:cs="Arial"/>
                <w:b/>
                <w:bCs/>
                <w:sz w:val="20"/>
                <w:szCs w:val="20"/>
              </w:rPr>
              <w:t>A</w:t>
            </w:r>
            <w:r w:rsidR="00D82DAE" w:rsidRPr="009E7835">
              <w:rPr>
                <w:rFonts w:ascii="Arial" w:hAnsi="Arial" w:cs="Arial"/>
                <w:b/>
                <w:bCs/>
                <w:spacing w:val="-6"/>
                <w:sz w:val="20"/>
                <w:szCs w:val="20"/>
              </w:rPr>
              <w:t>udited</w:t>
            </w:r>
            <w:r w:rsidRPr="009E7835">
              <w:rPr>
                <w:rFonts w:ascii="Arial" w:hAnsi="Arial" w:cs="Arial"/>
                <w:b/>
                <w:bCs/>
                <w:spacing w:val="-6"/>
                <w:sz w:val="20"/>
                <w:szCs w:val="20"/>
                <w:cs/>
              </w:rPr>
              <w:t>)</w:t>
            </w:r>
          </w:p>
        </w:tc>
      </w:tr>
      <w:tr w:rsidR="00DE7E69" w:rsidRPr="009E7835" w14:paraId="020D8081" w14:textId="77777777" w:rsidTr="00E52AE3">
        <w:tc>
          <w:tcPr>
            <w:tcW w:w="5655" w:type="dxa"/>
          </w:tcPr>
          <w:p w14:paraId="22AAEB18" w14:textId="77777777" w:rsidR="00DE7E69" w:rsidRPr="009E7835" w:rsidRDefault="00DE7E69" w:rsidP="0066565A">
            <w:pPr>
              <w:pStyle w:val="a0"/>
              <w:ind w:left="-16" w:right="-72"/>
              <w:jc w:val="both"/>
              <w:rPr>
                <w:rFonts w:ascii="Arial" w:hAnsi="Arial" w:cs="Arial"/>
                <w:sz w:val="20"/>
                <w:szCs w:val="20"/>
              </w:rPr>
            </w:pPr>
          </w:p>
        </w:tc>
        <w:tc>
          <w:tcPr>
            <w:tcW w:w="1717" w:type="dxa"/>
            <w:tcBorders>
              <w:left w:val="nil"/>
              <w:bottom w:val="nil"/>
              <w:right w:val="nil"/>
            </w:tcBorders>
            <w:vAlign w:val="bottom"/>
          </w:tcPr>
          <w:p w14:paraId="1209BAB5" w14:textId="705CD629" w:rsidR="00DE7E69" w:rsidRPr="009E7835" w:rsidRDefault="00715CE0" w:rsidP="0066565A">
            <w:pPr>
              <w:pStyle w:val="a0"/>
              <w:ind w:right="-72"/>
              <w:jc w:val="right"/>
              <w:rPr>
                <w:rFonts w:ascii="Arial" w:hAnsi="Arial" w:cs="Arial"/>
                <w:b/>
                <w:bCs/>
                <w:sz w:val="20"/>
                <w:szCs w:val="20"/>
                <w:cs/>
                <w:lang w:val="en-GB"/>
              </w:rPr>
            </w:pPr>
            <w:r w:rsidRPr="009E7835">
              <w:rPr>
                <w:rFonts w:ascii="Arial" w:hAnsi="Arial" w:cs="Arial"/>
                <w:b/>
                <w:bCs/>
                <w:sz w:val="20"/>
                <w:szCs w:val="20"/>
                <w:lang w:val="en-GB"/>
              </w:rPr>
              <w:t>31 March</w:t>
            </w:r>
          </w:p>
        </w:tc>
        <w:tc>
          <w:tcPr>
            <w:tcW w:w="1729" w:type="dxa"/>
            <w:tcBorders>
              <w:left w:val="nil"/>
              <w:bottom w:val="nil"/>
              <w:right w:val="nil"/>
            </w:tcBorders>
            <w:vAlign w:val="bottom"/>
          </w:tcPr>
          <w:p w14:paraId="1A4C7411" w14:textId="20CAD523" w:rsidR="00DE7E69" w:rsidRPr="009E7835" w:rsidRDefault="00715CE0" w:rsidP="0066565A">
            <w:pPr>
              <w:pStyle w:val="a0"/>
              <w:ind w:right="-72"/>
              <w:jc w:val="right"/>
              <w:rPr>
                <w:rFonts w:ascii="Arial" w:hAnsi="Arial" w:cs="Arial"/>
                <w:b/>
                <w:bCs/>
                <w:sz w:val="20"/>
                <w:szCs w:val="20"/>
                <w:cs/>
                <w:lang w:val="en-GB"/>
              </w:rPr>
            </w:pPr>
            <w:r w:rsidRPr="009E7835">
              <w:rPr>
                <w:rFonts w:ascii="Arial" w:hAnsi="Arial" w:cs="Arial"/>
                <w:b/>
                <w:bCs/>
                <w:sz w:val="20"/>
                <w:szCs w:val="20"/>
                <w:lang w:val="en-GB"/>
              </w:rPr>
              <w:t>31 December</w:t>
            </w:r>
          </w:p>
        </w:tc>
      </w:tr>
      <w:tr w:rsidR="00DE7E69" w:rsidRPr="009E7835" w14:paraId="7ABF877C" w14:textId="77777777" w:rsidTr="00E52AE3">
        <w:tc>
          <w:tcPr>
            <w:tcW w:w="5655" w:type="dxa"/>
          </w:tcPr>
          <w:p w14:paraId="057F9062" w14:textId="77777777" w:rsidR="00DE7E69" w:rsidRPr="009E7835" w:rsidRDefault="00DE7E69" w:rsidP="0066565A">
            <w:pPr>
              <w:pStyle w:val="a0"/>
              <w:ind w:left="-16" w:right="-72"/>
              <w:jc w:val="both"/>
              <w:rPr>
                <w:rFonts w:ascii="Arial" w:hAnsi="Arial" w:cs="Arial"/>
                <w:sz w:val="20"/>
                <w:szCs w:val="20"/>
              </w:rPr>
            </w:pPr>
          </w:p>
        </w:tc>
        <w:tc>
          <w:tcPr>
            <w:tcW w:w="1717" w:type="dxa"/>
            <w:tcBorders>
              <w:left w:val="nil"/>
              <w:bottom w:val="nil"/>
              <w:right w:val="nil"/>
            </w:tcBorders>
            <w:vAlign w:val="bottom"/>
          </w:tcPr>
          <w:p w14:paraId="09D2B8A0" w14:textId="2AD2BD28" w:rsidR="00DE7E69" w:rsidRPr="009E7835" w:rsidRDefault="00715CE0" w:rsidP="0066565A">
            <w:pPr>
              <w:pStyle w:val="a0"/>
              <w:ind w:right="-72"/>
              <w:jc w:val="right"/>
              <w:rPr>
                <w:rFonts w:ascii="Arial" w:hAnsi="Arial" w:cs="Arial"/>
                <w:b/>
                <w:bCs/>
                <w:sz w:val="20"/>
                <w:szCs w:val="20"/>
                <w:cs/>
                <w:lang w:val="en-GB"/>
              </w:rPr>
            </w:pPr>
            <w:r w:rsidRPr="009E7835">
              <w:rPr>
                <w:rFonts w:ascii="Arial" w:hAnsi="Arial" w:cs="Arial"/>
                <w:b/>
                <w:bCs/>
                <w:sz w:val="20"/>
                <w:szCs w:val="20"/>
                <w:lang w:val="en-GB"/>
              </w:rPr>
              <w:t>2024</w:t>
            </w:r>
          </w:p>
        </w:tc>
        <w:tc>
          <w:tcPr>
            <w:tcW w:w="1729" w:type="dxa"/>
            <w:tcBorders>
              <w:left w:val="nil"/>
              <w:bottom w:val="nil"/>
              <w:right w:val="nil"/>
            </w:tcBorders>
            <w:vAlign w:val="bottom"/>
          </w:tcPr>
          <w:p w14:paraId="74018E5D" w14:textId="19A62051" w:rsidR="00DE7E69" w:rsidRPr="009E7835" w:rsidRDefault="00715CE0" w:rsidP="0066565A">
            <w:pPr>
              <w:pStyle w:val="a0"/>
              <w:ind w:right="-72"/>
              <w:jc w:val="right"/>
              <w:rPr>
                <w:rFonts w:ascii="Arial" w:hAnsi="Arial" w:cs="Arial"/>
                <w:b/>
                <w:bCs/>
                <w:sz w:val="20"/>
                <w:szCs w:val="20"/>
                <w:lang w:val="en-GB"/>
              </w:rPr>
            </w:pPr>
            <w:r w:rsidRPr="009E7835">
              <w:rPr>
                <w:rFonts w:ascii="Arial" w:hAnsi="Arial" w:cs="Arial"/>
                <w:b/>
                <w:bCs/>
                <w:sz w:val="20"/>
                <w:szCs w:val="20"/>
                <w:lang w:val="en-GB"/>
              </w:rPr>
              <w:t>2023</w:t>
            </w:r>
          </w:p>
        </w:tc>
      </w:tr>
      <w:tr w:rsidR="00DE7E69" w:rsidRPr="009E7835" w14:paraId="51DD0AB9" w14:textId="77777777" w:rsidTr="00E52AE3">
        <w:tc>
          <w:tcPr>
            <w:tcW w:w="5655" w:type="dxa"/>
            <w:vAlign w:val="center"/>
          </w:tcPr>
          <w:p w14:paraId="20BD8A13" w14:textId="77777777" w:rsidR="00DE7E69" w:rsidRPr="009E7835" w:rsidRDefault="00DE7E69" w:rsidP="0066565A">
            <w:pPr>
              <w:ind w:left="-16"/>
              <w:rPr>
                <w:b/>
                <w:bCs/>
                <w:sz w:val="20"/>
                <w:szCs w:val="20"/>
              </w:rPr>
            </w:pPr>
          </w:p>
        </w:tc>
        <w:tc>
          <w:tcPr>
            <w:tcW w:w="1717" w:type="dxa"/>
            <w:tcBorders>
              <w:top w:val="nil"/>
              <w:left w:val="nil"/>
              <w:bottom w:val="single" w:sz="4" w:space="0" w:color="auto"/>
              <w:right w:val="nil"/>
            </w:tcBorders>
            <w:hideMark/>
          </w:tcPr>
          <w:p w14:paraId="2266AF48" w14:textId="03E9645F" w:rsidR="00DE7E69" w:rsidRPr="009E7835" w:rsidRDefault="00DE7E69" w:rsidP="0066565A">
            <w:pPr>
              <w:pStyle w:val="a0"/>
              <w:ind w:right="-72"/>
              <w:jc w:val="right"/>
              <w:rPr>
                <w:rFonts w:ascii="Arial" w:hAnsi="Arial" w:cs="Arial"/>
                <w:sz w:val="20"/>
                <w:szCs w:val="20"/>
              </w:rPr>
            </w:pPr>
            <w:r w:rsidRPr="009E7835">
              <w:rPr>
                <w:rFonts w:ascii="Arial" w:hAnsi="Arial" w:cs="Arial"/>
                <w:b/>
                <w:bCs/>
                <w:sz w:val="20"/>
                <w:szCs w:val="20"/>
                <w:cs/>
              </w:rPr>
              <w:tab/>
            </w:r>
            <w:r w:rsidRPr="009E7835">
              <w:rPr>
                <w:rFonts w:ascii="Arial" w:hAnsi="Arial" w:cs="Arial"/>
                <w:b/>
                <w:bCs/>
                <w:sz w:val="20"/>
                <w:szCs w:val="20"/>
              </w:rPr>
              <w:t>Baht</w:t>
            </w:r>
          </w:p>
        </w:tc>
        <w:tc>
          <w:tcPr>
            <w:tcW w:w="1729" w:type="dxa"/>
            <w:tcBorders>
              <w:top w:val="nil"/>
              <w:left w:val="nil"/>
              <w:bottom w:val="single" w:sz="4" w:space="0" w:color="auto"/>
              <w:right w:val="nil"/>
            </w:tcBorders>
            <w:hideMark/>
          </w:tcPr>
          <w:p w14:paraId="585F0F5B" w14:textId="340248C0" w:rsidR="00DE7E69" w:rsidRPr="009E7835" w:rsidRDefault="00DE7E69" w:rsidP="0066565A">
            <w:pPr>
              <w:pStyle w:val="a0"/>
              <w:ind w:right="-72"/>
              <w:jc w:val="right"/>
              <w:rPr>
                <w:rFonts w:ascii="Arial" w:hAnsi="Arial" w:cs="Arial"/>
                <w:sz w:val="20"/>
                <w:szCs w:val="20"/>
                <w:cs/>
              </w:rPr>
            </w:pPr>
            <w:r w:rsidRPr="009E7835">
              <w:rPr>
                <w:rFonts w:ascii="Arial" w:hAnsi="Arial" w:cs="Arial"/>
                <w:b/>
                <w:bCs/>
                <w:sz w:val="20"/>
                <w:szCs w:val="20"/>
                <w:cs/>
              </w:rPr>
              <w:tab/>
            </w:r>
            <w:r w:rsidRPr="009E7835">
              <w:rPr>
                <w:rFonts w:ascii="Arial" w:hAnsi="Arial" w:cs="Arial"/>
                <w:b/>
                <w:bCs/>
                <w:sz w:val="20"/>
                <w:szCs w:val="20"/>
              </w:rPr>
              <w:t>Baht</w:t>
            </w:r>
          </w:p>
        </w:tc>
      </w:tr>
      <w:tr w:rsidR="00DE7E69" w:rsidRPr="009E7835" w14:paraId="1EE6E193" w14:textId="77777777" w:rsidTr="00E52AE3">
        <w:tc>
          <w:tcPr>
            <w:tcW w:w="5655" w:type="dxa"/>
          </w:tcPr>
          <w:p w14:paraId="27F12DEE" w14:textId="77777777" w:rsidR="00DE7E69" w:rsidRPr="009E7835" w:rsidRDefault="00DE7E69" w:rsidP="00DD0B5B">
            <w:pPr>
              <w:ind w:left="567"/>
              <w:jc w:val="thaiDistribute"/>
              <w:rPr>
                <w:spacing w:val="-2"/>
                <w:sz w:val="12"/>
                <w:szCs w:val="12"/>
                <w:cs/>
              </w:rPr>
            </w:pPr>
          </w:p>
        </w:tc>
        <w:tc>
          <w:tcPr>
            <w:tcW w:w="1717" w:type="dxa"/>
            <w:tcBorders>
              <w:top w:val="single" w:sz="4" w:space="0" w:color="auto"/>
              <w:left w:val="nil"/>
              <w:bottom w:val="nil"/>
              <w:right w:val="nil"/>
            </w:tcBorders>
            <w:shd w:val="clear" w:color="auto" w:fill="FAFAFA"/>
          </w:tcPr>
          <w:p w14:paraId="6A7BCB51" w14:textId="77777777" w:rsidR="00DE7E69" w:rsidRPr="009E7835" w:rsidRDefault="00DE7E69" w:rsidP="00DD0B5B">
            <w:pPr>
              <w:ind w:left="567"/>
              <w:jc w:val="thaiDistribute"/>
              <w:rPr>
                <w:spacing w:val="-2"/>
                <w:sz w:val="12"/>
                <w:szCs w:val="12"/>
                <w:cs/>
              </w:rPr>
            </w:pPr>
          </w:p>
        </w:tc>
        <w:tc>
          <w:tcPr>
            <w:tcW w:w="1729" w:type="dxa"/>
            <w:tcBorders>
              <w:top w:val="single" w:sz="4" w:space="0" w:color="auto"/>
              <w:left w:val="nil"/>
              <w:bottom w:val="nil"/>
              <w:right w:val="nil"/>
            </w:tcBorders>
          </w:tcPr>
          <w:p w14:paraId="2A33C3AF" w14:textId="77777777" w:rsidR="00DE7E69" w:rsidRPr="009E7835" w:rsidRDefault="00DE7E69" w:rsidP="00DD0B5B">
            <w:pPr>
              <w:ind w:left="567"/>
              <w:jc w:val="thaiDistribute"/>
              <w:rPr>
                <w:spacing w:val="-2"/>
                <w:sz w:val="12"/>
                <w:szCs w:val="12"/>
              </w:rPr>
            </w:pPr>
          </w:p>
        </w:tc>
      </w:tr>
      <w:tr w:rsidR="00E258B5" w:rsidRPr="009E7835" w14:paraId="43C15A12" w14:textId="77777777" w:rsidTr="00595A70">
        <w:tc>
          <w:tcPr>
            <w:tcW w:w="5655" w:type="dxa"/>
          </w:tcPr>
          <w:p w14:paraId="26D5D493" w14:textId="26098695" w:rsidR="00E258B5" w:rsidRPr="009E7835" w:rsidRDefault="00E258B5" w:rsidP="00E258B5">
            <w:pPr>
              <w:ind w:left="-16" w:right="-72"/>
              <w:jc w:val="both"/>
              <w:rPr>
                <w:sz w:val="20"/>
                <w:szCs w:val="20"/>
              </w:rPr>
            </w:pPr>
            <w:r w:rsidRPr="009E7835">
              <w:rPr>
                <w:sz w:val="20"/>
                <w:szCs w:val="20"/>
              </w:rPr>
              <w:t>Raw material</w:t>
            </w:r>
          </w:p>
        </w:tc>
        <w:tc>
          <w:tcPr>
            <w:tcW w:w="1717" w:type="dxa"/>
            <w:shd w:val="clear" w:color="auto" w:fill="FAFAFA"/>
            <w:vAlign w:val="bottom"/>
          </w:tcPr>
          <w:p w14:paraId="7448D3DB" w14:textId="59AA5F7D"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color w:val="000000"/>
                <w:sz w:val="20"/>
                <w:szCs w:val="20"/>
                <w:lang w:val="en-GB"/>
              </w:rPr>
              <w:t>5,266,046</w:t>
            </w:r>
          </w:p>
        </w:tc>
        <w:tc>
          <w:tcPr>
            <w:tcW w:w="1729" w:type="dxa"/>
            <w:shd w:val="clear" w:color="auto" w:fill="auto"/>
            <w:vAlign w:val="bottom"/>
          </w:tcPr>
          <w:p w14:paraId="28F46B33" w14:textId="389D3E01"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6</w:t>
            </w:r>
            <w:r w:rsidRPr="009E7835">
              <w:rPr>
                <w:rFonts w:ascii="Arial" w:hAnsi="Arial" w:cs="Arial"/>
                <w:sz w:val="20"/>
                <w:szCs w:val="20"/>
              </w:rPr>
              <w:t>,</w:t>
            </w:r>
            <w:r w:rsidRPr="009E7835">
              <w:rPr>
                <w:rFonts w:ascii="Arial" w:hAnsi="Arial" w:cs="Arial"/>
                <w:sz w:val="20"/>
                <w:szCs w:val="20"/>
                <w:lang w:val="en-GB"/>
              </w:rPr>
              <w:t>063</w:t>
            </w:r>
            <w:r w:rsidRPr="009E7835">
              <w:rPr>
                <w:rFonts w:ascii="Arial" w:hAnsi="Arial" w:cs="Arial"/>
                <w:sz w:val="20"/>
                <w:szCs w:val="20"/>
              </w:rPr>
              <w:t>,</w:t>
            </w:r>
            <w:r w:rsidRPr="009E7835">
              <w:rPr>
                <w:rFonts w:ascii="Arial" w:hAnsi="Arial" w:cs="Arial"/>
                <w:sz w:val="20"/>
                <w:szCs w:val="20"/>
                <w:lang w:val="en-GB"/>
              </w:rPr>
              <w:t>125</w:t>
            </w:r>
          </w:p>
        </w:tc>
      </w:tr>
      <w:tr w:rsidR="00E258B5" w:rsidRPr="009E7835" w14:paraId="44E03613" w14:textId="77777777" w:rsidTr="00595A70">
        <w:tc>
          <w:tcPr>
            <w:tcW w:w="5655" w:type="dxa"/>
          </w:tcPr>
          <w:p w14:paraId="6BA93682" w14:textId="2102A771" w:rsidR="00E258B5" w:rsidRPr="009E7835" w:rsidRDefault="00E258B5" w:rsidP="00E258B5">
            <w:pPr>
              <w:ind w:left="-16" w:right="-72"/>
              <w:jc w:val="both"/>
              <w:rPr>
                <w:sz w:val="20"/>
                <w:szCs w:val="20"/>
              </w:rPr>
            </w:pPr>
            <w:r w:rsidRPr="009E7835">
              <w:rPr>
                <w:sz w:val="20"/>
                <w:szCs w:val="20"/>
              </w:rPr>
              <w:t>Work in progress</w:t>
            </w:r>
          </w:p>
        </w:tc>
        <w:tc>
          <w:tcPr>
            <w:tcW w:w="1717" w:type="dxa"/>
            <w:shd w:val="clear" w:color="auto" w:fill="FAFAFA"/>
            <w:vAlign w:val="bottom"/>
          </w:tcPr>
          <w:p w14:paraId="559D0E7D" w14:textId="28F24B99"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color w:val="000000"/>
                <w:sz w:val="20"/>
                <w:szCs w:val="20"/>
                <w:lang w:val="en-GB"/>
              </w:rPr>
              <w:t>1,317,198</w:t>
            </w:r>
          </w:p>
        </w:tc>
        <w:tc>
          <w:tcPr>
            <w:tcW w:w="1729" w:type="dxa"/>
            <w:shd w:val="clear" w:color="auto" w:fill="auto"/>
            <w:vAlign w:val="bottom"/>
          </w:tcPr>
          <w:p w14:paraId="0541B598" w14:textId="4261F8FE"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1</w:t>
            </w:r>
            <w:r w:rsidRPr="009E7835">
              <w:rPr>
                <w:rFonts w:ascii="Arial" w:hAnsi="Arial" w:cs="Arial"/>
                <w:sz w:val="20"/>
                <w:szCs w:val="20"/>
              </w:rPr>
              <w:t>,</w:t>
            </w:r>
            <w:r w:rsidRPr="009E7835">
              <w:rPr>
                <w:rFonts w:ascii="Arial" w:hAnsi="Arial" w:cs="Arial"/>
                <w:sz w:val="20"/>
                <w:szCs w:val="20"/>
                <w:lang w:val="en-GB"/>
              </w:rPr>
              <w:t>188</w:t>
            </w:r>
            <w:r w:rsidRPr="009E7835">
              <w:rPr>
                <w:rFonts w:ascii="Arial" w:hAnsi="Arial" w:cs="Arial"/>
                <w:sz w:val="20"/>
                <w:szCs w:val="20"/>
              </w:rPr>
              <w:t>,</w:t>
            </w:r>
            <w:r w:rsidRPr="009E7835">
              <w:rPr>
                <w:rFonts w:ascii="Arial" w:hAnsi="Arial" w:cs="Arial"/>
                <w:sz w:val="20"/>
                <w:szCs w:val="20"/>
                <w:lang w:val="en-GB"/>
              </w:rPr>
              <w:t>341</w:t>
            </w:r>
          </w:p>
        </w:tc>
      </w:tr>
      <w:tr w:rsidR="00E258B5" w:rsidRPr="009E7835" w14:paraId="2609E076" w14:textId="77777777" w:rsidTr="00415361">
        <w:tc>
          <w:tcPr>
            <w:tcW w:w="5655" w:type="dxa"/>
          </w:tcPr>
          <w:p w14:paraId="2FB47CF2" w14:textId="160C3A9A" w:rsidR="00E258B5" w:rsidRPr="009E7835" w:rsidRDefault="00E258B5" w:rsidP="00E258B5">
            <w:pPr>
              <w:ind w:left="-16" w:right="-72"/>
              <w:jc w:val="both"/>
              <w:rPr>
                <w:sz w:val="20"/>
                <w:szCs w:val="20"/>
              </w:rPr>
            </w:pPr>
            <w:r w:rsidRPr="009E7835">
              <w:rPr>
                <w:sz w:val="20"/>
                <w:szCs w:val="20"/>
              </w:rPr>
              <w:t>Finished goods</w:t>
            </w:r>
          </w:p>
        </w:tc>
        <w:tc>
          <w:tcPr>
            <w:tcW w:w="1717" w:type="dxa"/>
            <w:shd w:val="clear" w:color="auto" w:fill="FAFAFA"/>
          </w:tcPr>
          <w:p w14:paraId="3A2A0FAE" w14:textId="086C4BE6"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color w:val="000000"/>
                <w:sz w:val="20"/>
                <w:szCs w:val="20"/>
                <w:lang w:val="en-GB"/>
              </w:rPr>
              <w:t>336</w:t>
            </w:r>
            <w:r w:rsidRPr="009E7835">
              <w:rPr>
                <w:rFonts w:ascii="Arial" w:hAnsi="Arial" w:cs="Arial"/>
                <w:color w:val="000000"/>
                <w:sz w:val="20"/>
                <w:szCs w:val="20"/>
              </w:rPr>
              <w:t>,</w:t>
            </w:r>
            <w:r w:rsidRPr="009E7835">
              <w:rPr>
                <w:rFonts w:ascii="Arial" w:hAnsi="Arial" w:cs="Arial"/>
                <w:color w:val="000000"/>
                <w:sz w:val="20"/>
                <w:szCs w:val="20"/>
                <w:lang w:val="en-GB"/>
              </w:rPr>
              <w:t>377</w:t>
            </w:r>
            <w:r w:rsidRPr="009E7835">
              <w:rPr>
                <w:rFonts w:ascii="Arial" w:hAnsi="Arial" w:cs="Arial"/>
                <w:color w:val="000000"/>
                <w:sz w:val="20"/>
                <w:szCs w:val="20"/>
              </w:rPr>
              <w:t>,</w:t>
            </w:r>
            <w:r w:rsidRPr="009E7835">
              <w:rPr>
                <w:rFonts w:ascii="Arial" w:hAnsi="Arial" w:cs="Arial"/>
                <w:color w:val="000000"/>
                <w:sz w:val="20"/>
                <w:szCs w:val="20"/>
                <w:lang w:val="en-GB"/>
              </w:rPr>
              <w:t>315</w:t>
            </w:r>
          </w:p>
        </w:tc>
        <w:tc>
          <w:tcPr>
            <w:tcW w:w="1729" w:type="dxa"/>
            <w:shd w:val="clear" w:color="auto" w:fill="auto"/>
          </w:tcPr>
          <w:p w14:paraId="7AA84FCA" w14:textId="7FC7D448"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395</w:t>
            </w:r>
            <w:r w:rsidRPr="009E7835">
              <w:rPr>
                <w:rFonts w:ascii="Arial" w:hAnsi="Arial" w:cs="Arial"/>
                <w:sz w:val="20"/>
                <w:szCs w:val="20"/>
              </w:rPr>
              <w:t>,</w:t>
            </w:r>
            <w:r w:rsidRPr="009E7835">
              <w:rPr>
                <w:rFonts w:ascii="Arial" w:hAnsi="Arial" w:cs="Arial"/>
                <w:sz w:val="20"/>
                <w:szCs w:val="20"/>
                <w:lang w:val="en-GB"/>
              </w:rPr>
              <w:t>265</w:t>
            </w:r>
            <w:r w:rsidRPr="009E7835">
              <w:rPr>
                <w:rFonts w:ascii="Arial" w:hAnsi="Arial" w:cs="Arial"/>
                <w:sz w:val="20"/>
                <w:szCs w:val="20"/>
              </w:rPr>
              <w:t>,</w:t>
            </w:r>
            <w:r w:rsidRPr="009E7835">
              <w:rPr>
                <w:rFonts w:ascii="Arial" w:hAnsi="Arial" w:cs="Arial"/>
                <w:sz w:val="20"/>
                <w:szCs w:val="20"/>
                <w:lang w:val="en-GB"/>
              </w:rPr>
              <w:t>800</w:t>
            </w:r>
          </w:p>
        </w:tc>
      </w:tr>
      <w:tr w:rsidR="00E258B5" w:rsidRPr="009E7835" w14:paraId="177E755D" w14:textId="77777777" w:rsidTr="00415361">
        <w:tc>
          <w:tcPr>
            <w:tcW w:w="5655" w:type="dxa"/>
          </w:tcPr>
          <w:p w14:paraId="622D52A4" w14:textId="3F159759" w:rsidR="00E258B5" w:rsidRPr="009E7835" w:rsidRDefault="00E258B5" w:rsidP="00E258B5">
            <w:pPr>
              <w:ind w:left="-16" w:right="-72"/>
              <w:jc w:val="both"/>
              <w:rPr>
                <w:sz w:val="20"/>
                <w:szCs w:val="20"/>
                <w:cs/>
              </w:rPr>
            </w:pPr>
            <w:r w:rsidRPr="009E7835">
              <w:rPr>
                <w:sz w:val="20"/>
                <w:szCs w:val="20"/>
              </w:rPr>
              <w:t>Supplies</w:t>
            </w:r>
          </w:p>
        </w:tc>
        <w:tc>
          <w:tcPr>
            <w:tcW w:w="1717" w:type="dxa"/>
            <w:tcBorders>
              <w:left w:val="nil"/>
              <w:bottom w:val="single" w:sz="4" w:space="0" w:color="auto"/>
              <w:right w:val="nil"/>
            </w:tcBorders>
            <w:shd w:val="clear" w:color="auto" w:fill="FAFAFA"/>
          </w:tcPr>
          <w:p w14:paraId="7FC84E7E" w14:textId="044C5858"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color w:val="000000"/>
                <w:sz w:val="20"/>
                <w:szCs w:val="20"/>
                <w:lang w:val="en-GB"/>
              </w:rPr>
              <w:t>8</w:t>
            </w:r>
            <w:r w:rsidRPr="009E7835">
              <w:rPr>
                <w:rFonts w:ascii="Arial" w:hAnsi="Arial" w:cs="Arial"/>
                <w:color w:val="000000"/>
                <w:sz w:val="20"/>
                <w:szCs w:val="20"/>
              </w:rPr>
              <w:t>,</w:t>
            </w:r>
            <w:r w:rsidRPr="009E7835">
              <w:rPr>
                <w:rFonts w:ascii="Arial" w:hAnsi="Arial" w:cs="Arial"/>
                <w:color w:val="000000"/>
                <w:sz w:val="20"/>
                <w:szCs w:val="20"/>
                <w:lang w:val="en-GB"/>
              </w:rPr>
              <w:t>153</w:t>
            </w:r>
            <w:r w:rsidRPr="009E7835">
              <w:rPr>
                <w:rFonts w:ascii="Arial" w:hAnsi="Arial" w:cs="Arial"/>
                <w:color w:val="000000"/>
                <w:sz w:val="20"/>
                <w:szCs w:val="20"/>
              </w:rPr>
              <w:t>,</w:t>
            </w:r>
            <w:r w:rsidRPr="009E7835">
              <w:rPr>
                <w:rFonts w:ascii="Arial" w:hAnsi="Arial" w:cs="Arial"/>
                <w:color w:val="000000"/>
                <w:sz w:val="20"/>
                <w:szCs w:val="20"/>
                <w:lang w:val="en-GB"/>
              </w:rPr>
              <w:t>854</w:t>
            </w:r>
          </w:p>
        </w:tc>
        <w:tc>
          <w:tcPr>
            <w:tcW w:w="1729" w:type="dxa"/>
            <w:tcBorders>
              <w:left w:val="nil"/>
              <w:bottom w:val="single" w:sz="4" w:space="0" w:color="auto"/>
              <w:right w:val="nil"/>
            </w:tcBorders>
            <w:shd w:val="clear" w:color="auto" w:fill="auto"/>
          </w:tcPr>
          <w:p w14:paraId="42782DB6" w14:textId="2D82B438"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8</w:t>
            </w:r>
            <w:r w:rsidRPr="009E7835">
              <w:rPr>
                <w:rFonts w:ascii="Arial" w:hAnsi="Arial" w:cs="Arial"/>
                <w:sz w:val="20"/>
                <w:szCs w:val="20"/>
              </w:rPr>
              <w:t>,</w:t>
            </w:r>
            <w:r w:rsidRPr="009E7835">
              <w:rPr>
                <w:rFonts w:ascii="Arial" w:hAnsi="Arial" w:cs="Arial"/>
                <w:sz w:val="20"/>
                <w:szCs w:val="20"/>
                <w:lang w:val="en-GB"/>
              </w:rPr>
              <w:t>091</w:t>
            </w:r>
            <w:r w:rsidRPr="009E7835">
              <w:rPr>
                <w:rFonts w:ascii="Arial" w:hAnsi="Arial" w:cs="Arial"/>
                <w:sz w:val="20"/>
                <w:szCs w:val="20"/>
              </w:rPr>
              <w:t>,</w:t>
            </w:r>
            <w:r w:rsidRPr="009E7835">
              <w:rPr>
                <w:rFonts w:ascii="Arial" w:hAnsi="Arial" w:cs="Arial"/>
                <w:sz w:val="20"/>
                <w:szCs w:val="20"/>
                <w:lang w:val="en-GB"/>
              </w:rPr>
              <w:t>739</w:t>
            </w:r>
          </w:p>
        </w:tc>
      </w:tr>
      <w:tr w:rsidR="00001DE2" w:rsidRPr="009E7835" w14:paraId="38383A26" w14:textId="77777777" w:rsidTr="00415361">
        <w:tc>
          <w:tcPr>
            <w:tcW w:w="5655" w:type="dxa"/>
          </w:tcPr>
          <w:p w14:paraId="5379DDC0" w14:textId="77777777" w:rsidR="00001DE2" w:rsidRPr="009E7835" w:rsidRDefault="00001DE2" w:rsidP="00DD0B5B">
            <w:pPr>
              <w:ind w:left="567"/>
              <w:jc w:val="thaiDistribute"/>
              <w:rPr>
                <w:spacing w:val="-2"/>
                <w:sz w:val="12"/>
                <w:szCs w:val="12"/>
              </w:rPr>
            </w:pPr>
          </w:p>
        </w:tc>
        <w:tc>
          <w:tcPr>
            <w:tcW w:w="1717" w:type="dxa"/>
            <w:tcBorders>
              <w:top w:val="single" w:sz="4" w:space="0" w:color="auto"/>
              <w:left w:val="nil"/>
              <w:right w:val="nil"/>
            </w:tcBorders>
            <w:shd w:val="clear" w:color="auto" w:fill="FAFAFA"/>
          </w:tcPr>
          <w:p w14:paraId="053CFD59" w14:textId="77777777" w:rsidR="00001DE2" w:rsidRPr="009E7835" w:rsidRDefault="00001DE2" w:rsidP="00DD0B5B">
            <w:pPr>
              <w:ind w:left="567"/>
              <w:jc w:val="thaiDistribute"/>
              <w:rPr>
                <w:spacing w:val="-2"/>
                <w:sz w:val="12"/>
                <w:szCs w:val="12"/>
              </w:rPr>
            </w:pPr>
          </w:p>
        </w:tc>
        <w:tc>
          <w:tcPr>
            <w:tcW w:w="1729" w:type="dxa"/>
            <w:tcBorders>
              <w:top w:val="single" w:sz="4" w:space="0" w:color="auto"/>
              <w:left w:val="nil"/>
              <w:right w:val="nil"/>
            </w:tcBorders>
            <w:shd w:val="clear" w:color="auto" w:fill="auto"/>
          </w:tcPr>
          <w:p w14:paraId="0FCFF6B5" w14:textId="77777777" w:rsidR="00001DE2" w:rsidRPr="009E7835" w:rsidRDefault="00001DE2" w:rsidP="00DD0B5B">
            <w:pPr>
              <w:ind w:left="567"/>
              <w:jc w:val="thaiDistribute"/>
              <w:rPr>
                <w:spacing w:val="-2"/>
                <w:sz w:val="12"/>
                <w:szCs w:val="12"/>
              </w:rPr>
            </w:pPr>
          </w:p>
        </w:tc>
      </w:tr>
      <w:tr w:rsidR="00E258B5" w:rsidRPr="009E7835" w14:paraId="20C8692B" w14:textId="77777777" w:rsidTr="00497535">
        <w:tc>
          <w:tcPr>
            <w:tcW w:w="5655" w:type="dxa"/>
            <w:hideMark/>
          </w:tcPr>
          <w:p w14:paraId="2486F403" w14:textId="388F7439" w:rsidR="00E258B5" w:rsidRPr="009E7835" w:rsidRDefault="00E258B5" w:rsidP="00E258B5">
            <w:pPr>
              <w:ind w:left="-16" w:right="-72"/>
              <w:jc w:val="both"/>
              <w:rPr>
                <w:sz w:val="20"/>
                <w:szCs w:val="20"/>
              </w:rPr>
            </w:pPr>
          </w:p>
        </w:tc>
        <w:tc>
          <w:tcPr>
            <w:tcW w:w="1717" w:type="dxa"/>
            <w:tcBorders>
              <w:left w:val="nil"/>
              <w:bottom w:val="nil"/>
              <w:right w:val="nil"/>
            </w:tcBorders>
            <w:shd w:val="clear" w:color="auto" w:fill="FAFAFA"/>
            <w:vAlign w:val="bottom"/>
          </w:tcPr>
          <w:p w14:paraId="684BD8A6" w14:textId="6D70DA7B"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color w:val="000000"/>
                <w:sz w:val="20"/>
                <w:szCs w:val="20"/>
                <w:lang w:val="en-GB"/>
              </w:rPr>
              <w:t>351</w:t>
            </w:r>
            <w:r w:rsidRPr="009E7835">
              <w:rPr>
                <w:rFonts w:ascii="Arial" w:hAnsi="Arial" w:cs="Arial"/>
                <w:color w:val="000000"/>
                <w:sz w:val="20"/>
                <w:szCs w:val="20"/>
              </w:rPr>
              <w:t>,</w:t>
            </w:r>
            <w:r w:rsidRPr="009E7835">
              <w:rPr>
                <w:rFonts w:ascii="Arial" w:hAnsi="Arial" w:cs="Arial"/>
                <w:color w:val="000000"/>
                <w:sz w:val="20"/>
                <w:szCs w:val="20"/>
                <w:lang w:val="en-GB"/>
              </w:rPr>
              <w:t>114</w:t>
            </w:r>
            <w:r w:rsidRPr="009E7835">
              <w:rPr>
                <w:rFonts w:ascii="Arial" w:hAnsi="Arial" w:cs="Arial"/>
                <w:color w:val="000000"/>
                <w:sz w:val="20"/>
                <w:szCs w:val="20"/>
              </w:rPr>
              <w:t>,</w:t>
            </w:r>
            <w:r w:rsidRPr="009E7835">
              <w:rPr>
                <w:rFonts w:ascii="Arial" w:hAnsi="Arial" w:cs="Arial"/>
                <w:color w:val="000000"/>
                <w:sz w:val="20"/>
                <w:szCs w:val="20"/>
                <w:lang w:val="en-GB"/>
              </w:rPr>
              <w:t>413</w:t>
            </w:r>
          </w:p>
        </w:tc>
        <w:tc>
          <w:tcPr>
            <w:tcW w:w="1729" w:type="dxa"/>
            <w:tcBorders>
              <w:left w:val="nil"/>
              <w:bottom w:val="nil"/>
              <w:right w:val="nil"/>
            </w:tcBorders>
            <w:shd w:val="clear" w:color="auto" w:fill="auto"/>
            <w:vAlign w:val="bottom"/>
          </w:tcPr>
          <w:p w14:paraId="40C35609" w14:textId="04A6145A"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410</w:t>
            </w:r>
            <w:r w:rsidRPr="009E7835">
              <w:rPr>
                <w:rFonts w:ascii="Arial" w:hAnsi="Arial" w:cs="Arial"/>
                <w:sz w:val="20"/>
                <w:szCs w:val="20"/>
              </w:rPr>
              <w:t>,</w:t>
            </w:r>
            <w:r w:rsidRPr="009E7835">
              <w:rPr>
                <w:rFonts w:ascii="Arial" w:hAnsi="Arial" w:cs="Arial"/>
                <w:sz w:val="20"/>
                <w:szCs w:val="20"/>
                <w:lang w:val="en-GB"/>
              </w:rPr>
              <w:t>609</w:t>
            </w:r>
            <w:r w:rsidRPr="009E7835">
              <w:rPr>
                <w:rFonts w:ascii="Arial" w:hAnsi="Arial" w:cs="Arial"/>
                <w:sz w:val="20"/>
                <w:szCs w:val="20"/>
              </w:rPr>
              <w:t>,</w:t>
            </w:r>
            <w:r w:rsidRPr="009E7835">
              <w:rPr>
                <w:rFonts w:ascii="Arial" w:hAnsi="Arial" w:cs="Arial"/>
                <w:sz w:val="20"/>
                <w:szCs w:val="20"/>
                <w:lang w:val="en-GB"/>
              </w:rPr>
              <w:t>005</w:t>
            </w:r>
          </w:p>
        </w:tc>
      </w:tr>
      <w:tr w:rsidR="00E258B5" w:rsidRPr="009E7835" w14:paraId="1C61BD72" w14:textId="77777777" w:rsidTr="00497535">
        <w:tc>
          <w:tcPr>
            <w:tcW w:w="5655" w:type="dxa"/>
            <w:hideMark/>
          </w:tcPr>
          <w:p w14:paraId="43775E8D" w14:textId="01C8199D" w:rsidR="00E258B5" w:rsidRPr="009E7835" w:rsidRDefault="00E258B5" w:rsidP="00E258B5">
            <w:pPr>
              <w:ind w:left="-16" w:right="-72"/>
              <w:jc w:val="both"/>
              <w:rPr>
                <w:sz w:val="20"/>
                <w:szCs w:val="20"/>
              </w:rPr>
            </w:pPr>
            <w:r w:rsidRPr="009E7835">
              <w:rPr>
                <w:sz w:val="20"/>
                <w:szCs w:val="20"/>
                <w:u w:val="single"/>
              </w:rPr>
              <w:t>Less</w:t>
            </w:r>
            <w:r w:rsidRPr="009E7835">
              <w:rPr>
                <w:sz w:val="20"/>
                <w:szCs w:val="20"/>
              </w:rPr>
              <w:t xml:space="preserve"> </w:t>
            </w:r>
            <w:r w:rsidR="009325A5">
              <w:rPr>
                <w:sz w:val="20"/>
                <w:szCs w:val="20"/>
              </w:rPr>
              <w:t xml:space="preserve"> </w:t>
            </w:r>
            <w:r w:rsidRPr="009E7835">
              <w:rPr>
                <w:sz w:val="20"/>
                <w:szCs w:val="20"/>
              </w:rPr>
              <w:t>Allowance for obsolescence and damages</w:t>
            </w:r>
          </w:p>
        </w:tc>
        <w:tc>
          <w:tcPr>
            <w:tcW w:w="1717" w:type="dxa"/>
            <w:tcBorders>
              <w:top w:val="nil"/>
              <w:left w:val="nil"/>
              <w:bottom w:val="single" w:sz="4" w:space="0" w:color="auto"/>
              <w:right w:val="nil"/>
            </w:tcBorders>
            <w:shd w:val="clear" w:color="auto" w:fill="FAFAFA"/>
            <w:vAlign w:val="bottom"/>
          </w:tcPr>
          <w:p w14:paraId="55732F72" w14:textId="04623EDC"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color w:val="000000"/>
                <w:sz w:val="20"/>
                <w:szCs w:val="20"/>
              </w:rPr>
              <w:t>(</w:t>
            </w:r>
            <w:r w:rsidRPr="009E7835">
              <w:rPr>
                <w:rFonts w:ascii="Arial" w:hAnsi="Arial" w:cs="Arial"/>
                <w:color w:val="000000"/>
                <w:sz w:val="20"/>
                <w:szCs w:val="20"/>
                <w:lang w:val="en-GB"/>
              </w:rPr>
              <w:t>8</w:t>
            </w:r>
            <w:r w:rsidRPr="009E7835">
              <w:rPr>
                <w:rFonts w:ascii="Arial" w:hAnsi="Arial" w:cs="Arial"/>
                <w:color w:val="000000"/>
                <w:sz w:val="20"/>
                <w:szCs w:val="20"/>
              </w:rPr>
              <w:t>,</w:t>
            </w:r>
            <w:r w:rsidRPr="009E7835">
              <w:rPr>
                <w:rFonts w:ascii="Arial" w:hAnsi="Arial" w:cs="Arial"/>
                <w:color w:val="000000"/>
                <w:sz w:val="20"/>
                <w:szCs w:val="20"/>
                <w:lang w:val="en-GB"/>
              </w:rPr>
              <w:t>921</w:t>
            </w:r>
            <w:r w:rsidRPr="009E7835">
              <w:rPr>
                <w:rFonts w:ascii="Arial" w:hAnsi="Arial" w:cs="Arial"/>
                <w:color w:val="000000"/>
                <w:sz w:val="20"/>
                <w:szCs w:val="20"/>
              </w:rPr>
              <w:t>,</w:t>
            </w:r>
            <w:r w:rsidRPr="009E7835">
              <w:rPr>
                <w:rFonts w:ascii="Arial" w:hAnsi="Arial" w:cs="Arial"/>
                <w:color w:val="000000"/>
                <w:sz w:val="20"/>
                <w:szCs w:val="20"/>
                <w:lang w:val="en-GB"/>
              </w:rPr>
              <w:t>410</w:t>
            </w:r>
            <w:r w:rsidRPr="009E7835">
              <w:rPr>
                <w:rFonts w:ascii="Arial" w:hAnsi="Arial" w:cs="Arial"/>
                <w:color w:val="000000"/>
                <w:sz w:val="20"/>
                <w:szCs w:val="20"/>
              </w:rPr>
              <w:t>)</w:t>
            </w:r>
          </w:p>
        </w:tc>
        <w:tc>
          <w:tcPr>
            <w:tcW w:w="1729" w:type="dxa"/>
            <w:tcBorders>
              <w:top w:val="nil"/>
              <w:left w:val="nil"/>
              <w:bottom w:val="single" w:sz="4" w:space="0" w:color="auto"/>
              <w:right w:val="nil"/>
            </w:tcBorders>
            <w:shd w:val="clear" w:color="auto" w:fill="auto"/>
            <w:vAlign w:val="bottom"/>
          </w:tcPr>
          <w:p w14:paraId="3EF01BA7" w14:textId="7E96155C"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rPr>
              <w:t>(</w:t>
            </w:r>
            <w:r w:rsidRPr="009E7835">
              <w:rPr>
                <w:rFonts w:ascii="Arial" w:hAnsi="Arial" w:cs="Arial"/>
                <w:sz w:val="20"/>
                <w:szCs w:val="20"/>
                <w:lang w:val="en-GB"/>
              </w:rPr>
              <w:t>7</w:t>
            </w:r>
            <w:r w:rsidRPr="009E7835">
              <w:rPr>
                <w:rFonts w:ascii="Arial" w:hAnsi="Arial" w:cs="Arial"/>
                <w:sz w:val="20"/>
                <w:szCs w:val="20"/>
              </w:rPr>
              <w:t>,</w:t>
            </w:r>
            <w:r w:rsidRPr="009E7835">
              <w:rPr>
                <w:rFonts w:ascii="Arial" w:hAnsi="Arial" w:cs="Arial"/>
                <w:sz w:val="20"/>
                <w:szCs w:val="20"/>
                <w:lang w:val="en-GB"/>
              </w:rPr>
              <w:t>685</w:t>
            </w:r>
            <w:r w:rsidRPr="009E7835">
              <w:rPr>
                <w:rFonts w:ascii="Arial" w:hAnsi="Arial" w:cs="Arial"/>
                <w:sz w:val="20"/>
                <w:szCs w:val="20"/>
              </w:rPr>
              <w:t>,</w:t>
            </w:r>
            <w:r w:rsidRPr="009E7835">
              <w:rPr>
                <w:rFonts w:ascii="Arial" w:hAnsi="Arial" w:cs="Arial"/>
                <w:sz w:val="20"/>
                <w:szCs w:val="20"/>
                <w:lang w:val="en-GB"/>
              </w:rPr>
              <w:t>311</w:t>
            </w:r>
            <w:r w:rsidRPr="009E7835">
              <w:rPr>
                <w:rFonts w:ascii="Arial" w:hAnsi="Arial" w:cs="Arial"/>
                <w:sz w:val="20"/>
                <w:szCs w:val="20"/>
              </w:rPr>
              <w:t>)</w:t>
            </w:r>
          </w:p>
        </w:tc>
      </w:tr>
      <w:tr w:rsidR="00E52AE3" w:rsidRPr="009E7835" w14:paraId="2CAF6F78" w14:textId="77777777" w:rsidTr="00415361">
        <w:tc>
          <w:tcPr>
            <w:tcW w:w="5655" w:type="dxa"/>
          </w:tcPr>
          <w:p w14:paraId="5BF5613A" w14:textId="77777777" w:rsidR="00E52AE3" w:rsidRPr="009E7835" w:rsidRDefault="00E52AE3" w:rsidP="00DD0B5B">
            <w:pPr>
              <w:ind w:left="567"/>
              <w:jc w:val="thaiDistribute"/>
              <w:rPr>
                <w:spacing w:val="-2"/>
                <w:sz w:val="12"/>
                <w:szCs w:val="12"/>
              </w:rPr>
            </w:pPr>
          </w:p>
        </w:tc>
        <w:tc>
          <w:tcPr>
            <w:tcW w:w="1717" w:type="dxa"/>
            <w:tcBorders>
              <w:top w:val="single" w:sz="4" w:space="0" w:color="auto"/>
              <w:left w:val="nil"/>
              <w:right w:val="nil"/>
            </w:tcBorders>
            <w:shd w:val="clear" w:color="auto" w:fill="FAFAFA"/>
          </w:tcPr>
          <w:p w14:paraId="6F9FC416" w14:textId="77777777" w:rsidR="00E52AE3" w:rsidRPr="009E7835" w:rsidRDefault="00E52AE3" w:rsidP="00DD0B5B">
            <w:pPr>
              <w:ind w:left="567"/>
              <w:jc w:val="thaiDistribute"/>
              <w:rPr>
                <w:spacing w:val="-2"/>
                <w:sz w:val="12"/>
                <w:szCs w:val="12"/>
              </w:rPr>
            </w:pPr>
          </w:p>
        </w:tc>
        <w:tc>
          <w:tcPr>
            <w:tcW w:w="1729" w:type="dxa"/>
            <w:tcBorders>
              <w:top w:val="single" w:sz="4" w:space="0" w:color="auto"/>
              <w:left w:val="nil"/>
              <w:right w:val="nil"/>
            </w:tcBorders>
            <w:shd w:val="clear" w:color="auto" w:fill="auto"/>
          </w:tcPr>
          <w:p w14:paraId="5F326DE9" w14:textId="77777777" w:rsidR="00E52AE3" w:rsidRPr="009E7835" w:rsidRDefault="00E52AE3" w:rsidP="00DD0B5B">
            <w:pPr>
              <w:ind w:left="567"/>
              <w:jc w:val="thaiDistribute"/>
              <w:rPr>
                <w:spacing w:val="-2"/>
                <w:sz w:val="12"/>
                <w:szCs w:val="12"/>
              </w:rPr>
            </w:pPr>
          </w:p>
        </w:tc>
      </w:tr>
      <w:tr w:rsidR="00E258B5" w:rsidRPr="009E7835" w14:paraId="1527E671" w14:textId="77777777" w:rsidTr="00415361">
        <w:tc>
          <w:tcPr>
            <w:tcW w:w="5655" w:type="dxa"/>
          </w:tcPr>
          <w:p w14:paraId="2603C00C" w14:textId="52348693" w:rsidR="00E258B5" w:rsidRPr="009E7835" w:rsidRDefault="00E258B5" w:rsidP="00E258B5">
            <w:pPr>
              <w:ind w:left="-16" w:right="-72"/>
              <w:jc w:val="both"/>
              <w:rPr>
                <w:sz w:val="20"/>
                <w:szCs w:val="20"/>
              </w:rPr>
            </w:pPr>
            <w:r w:rsidRPr="009E7835">
              <w:rPr>
                <w:sz w:val="20"/>
                <w:szCs w:val="20"/>
              </w:rPr>
              <w:t>Total</w:t>
            </w:r>
          </w:p>
        </w:tc>
        <w:tc>
          <w:tcPr>
            <w:tcW w:w="1717" w:type="dxa"/>
            <w:tcBorders>
              <w:left w:val="nil"/>
              <w:right w:val="nil"/>
            </w:tcBorders>
            <w:shd w:val="clear" w:color="auto" w:fill="FAFAFA"/>
          </w:tcPr>
          <w:p w14:paraId="78EB6333" w14:textId="745B0873"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color w:val="000000"/>
                <w:sz w:val="20"/>
                <w:szCs w:val="20"/>
                <w:lang w:val="en-GB"/>
              </w:rPr>
              <w:t>342</w:t>
            </w:r>
            <w:r w:rsidRPr="009E7835">
              <w:rPr>
                <w:rFonts w:ascii="Arial" w:hAnsi="Arial" w:cs="Arial"/>
                <w:color w:val="000000"/>
                <w:sz w:val="20"/>
                <w:szCs w:val="20"/>
              </w:rPr>
              <w:t>,</w:t>
            </w:r>
            <w:r w:rsidRPr="009E7835">
              <w:rPr>
                <w:rFonts w:ascii="Arial" w:hAnsi="Arial" w:cs="Arial"/>
                <w:color w:val="000000"/>
                <w:sz w:val="20"/>
                <w:szCs w:val="20"/>
                <w:lang w:val="en-GB"/>
              </w:rPr>
              <w:t>193</w:t>
            </w:r>
            <w:r w:rsidRPr="009E7835">
              <w:rPr>
                <w:rFonts w:ascii="Arial" w:hAnsi="Arial" w:cs="Arial"/>
                <w:color w:val="000000"/>
                <w:sz w:val="20"/>
                <w:szCs w:val="20"/>
              </w:rPr>
              <w:t>,</w:t>
            </w:r>
            <w:r w:rsidRPr="009E7835">
              <w:rPr>
                <w:rFonts w:ascii="Arial" w:hAnsi="Arial" w:cs="Arial"/>
                <w:color w:val="000000"/>
                <w:sz w:val="20"/>
                <w:szCs w:val="20"/>
                <w:lang w:val="en-GB"/>
              </w:rPr>
              <w:t>003</w:t>
            </w:r>
          </w:p>
        </w:tc>
        <w:tc>
          <w:tcPr>
            <w:tcW w:w="1729" w:type="dxa"/>
            <w:tcBorders>
              <w:left w:val="nil"/>
              <w:right w:val="nil"/>
            </w:tcBorders>
            <w:shd w:val="clear" w:color="auto" w:fill="auto"/>
          </w:tcPr>
          <w:p w14:paraId="7949895E" w14:textId="7AC9E07F"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402</w:t>
            </w:r>
            <w:r w:rsidRPr="009E7835">
              <w:rPr>
                <w:rFonts w:ascii="Arial" w:hAnsi="Arial" w:cs="Arial"/>
                <w:sz w:val="20"/>
                <w:szCs w:val="20"/>
              </w:rPr>
              <w:t>,</w:t>
            </w:r>
            <w:r w:rsidRPr="009E7835">
              <w:rPr>
                <w:rFonts w:ascii="Arial" w:hAnsi="Arial" w:cs="Arial"/>
                <w:sz w:val="20"/>
                <w:szCs w:val="20"/>
                <w:lang w:val="en-GB"/>
              </w:rPr>
              <w:t>923</w:t>
            </w:r>
            <w:r w:rsidRPr="009E7835">
              <w:rPr>
                <w:rFonts w:ascii="Arial" w:hAnsi="Arial" w:cs="Arial"/>
                <w:sz w:val="20"/>
                <w:szCs w:val="20"/>
              </w:rPr>
              <w:t>,</w:t>
            </w:r>
            <w:r w:rsidRPr="009E7835">
              <w:rPr>
                <w:rFonts w:ascii="Arial" w:hAnsi="Arial" w:cs="Arial"/>
                <w:sz w:val="20"/>
                <w:szCs w:val="20"/>
                <w:lang w:val="en-GB"/>
              </w:rPr>
              <w:t>694</w:t>
            </w:r>
          </w:p>
        </w:tc>
      </w:tr>
      <w:tr w:rsidR="00E258B5" w:rsidRPr="009E7835" w14:paraId="23A30FE4" w14:textId="77777777" w:rsidTr="00415361">
        <w:tc>
          <w:tcPr>
            <w:tcW w:w="5655" w:type="dxa"/>
          </w:tcPr>
          <w:p w14:paraId="52B08316" w14:textId="0A4F6FC7" w:rsidR="00E258B5" w:rsidRPr="009E7835" w:rsidRDefault="00E258B5" w:rsidP="00E258B5">
            <w:pPr>
              <w:ind w:left="-16" w:right="-72"/>
              <w:jc w:val="both"/>
              <w:rPr>
                <w:sz w:val="20"/>
                <w:szCs w:val="20"/>
                <w:u w:val="single"/>
              </w:rPr>
            </w:pPr>
            <w:r w:rsidRPr="009E7835">
              <w:rPr>
                <w:sz w:val="20"/>
                <w:szCs w:val="20"/>
              </w:rPr>
              <w:t>Good in transits</w:t>
            </w:r>
          </w:p>
        </w:tc>
        <w:tc>
          <w:tcPr>
            <w:tcW w:w="1717" w:type="dxa"/>
            <w:tcBorders>
              <w:left w:val="nil"/>
              <w:bottom w:val="single" w:sz="4" w:space="0" w:color="auto"/>
              <w:right w:val="nil"/>
            </w:tcBorders>
            <w:shd w:val="clear" w:color="auto" w:fill="FAFAFA"/>
          </w:tcPr>
          <w:p w14:paraId="58A1CF7D" w14:textId="47D699E9"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color w:val="000000"/>
                <w:sz w:val="20"/>
                <w:szCs w:val="20"/>
                <w:lang w:val="en-GB"/>
              </w:rPr>
              <w:t>1,762,600</w:t>
            </w:r>
          </w:p>
        </w:tc>
        <w:tc>
          <w:tcPr>
            <w:tcW w:w="1729" w:type="dxa"/>
            <w:tcBorders>
              <w:left w:val="nil"/>
              <w:bottom w:val="single" w:sz="4" w:space="0" w:color="auto"/>
              <w:right w:val="nil"/>
            </w:tcBorders>
            <w:shd w:val="clear" w:color="auto" w:fill="auto"/>
          </w:tcPr>
          <w:p w14:paraId="52A1C8D9" w14:textId="0ECB69D2"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18</w:t>
            </w:r>
            <w:r w:rsidRPr="009E7835">
              <w:rPr>
                <w:rFonts w:ascii="Arial" w:hAnsi="Arial" w:cs="Arial"/>
                <w:sz w:val="20"/>
                <w:szCs w:val="20"/>
              </w:rPr>
              <w:t>,</w:t>
            </w:r>
            <w:r w:rsidRPr="009E7835">
              <w:rPr>
                <w:rFonts w:ascii="Arial" w:hAnsi="Arial" w:cs="Arial"/>
                <w:sz w:val="20"/>
                <w:szCs w:val="20"/>
                <w:lang w:val="en-GB"/>
              </w:rPr>
              <w:t>882</w:t>
            </w:r>
            <w:r w:rsidRPr="009E7835">
              <w:rPr>
                <w:rFonts w:ascii="Arial" w:hAnsi="Arial" w:cs="Arial"/>
                <w:sz w:val="20"/>
                <w:szCs w:val="20"/>
              </w:rPr>
              <w:t>,</w:t>
            </w:r>
            <w:r w:rsidRPr="009E7835">
              <w:rPr>
                <w:rFonts w:ascii="Arial" w:hAnsi="Arial" w:cs="Arial"/>
                <w:sz w:val="20"/>
                <w:szCs w:val="20"/>
                <w:lang w:val="en-GB"/>
              </w:rPr>
              <w:t>494</w:t>
            </w:r>
          </w:p>
        </w:tc>
      </w:tr>
      <w:tr w:rsidR="00E52AE3" w:rsidRPr="009E7835" w14:paraId="56C06E33" w14:textId="77777777" w:rsidTr="00415361">
        <w:tc>
          <w:tcPr>
            <w:tcW w:w="5655" w:type="dxa"/>
          </w:tcPr>
          <w:p w14:paraId="1DB126F8" w14:textId="77777777" w:rsidR="00E52AE3" w:rsidRPr="009E7835" w:rsidRDefault="00E52AE3" w:rsidP="00DD0B5B">
            <w:pPr>
              <w:ind w:left="567"/>
              <w:jc w:val="thaiDistribute"/>
              <w:rPr>
                <w:spacing w:val="-2"/>
                <w:sz w:val="12"/>
                <w:szCs w:val="12"/>
              </w:rPr>
            </w:pPr>
          </w:p>
        </w:tc>
        <w:tc>
          <w:tcPr>
            <w:tcW w:w="1717" w:type="dxa"/>
            <w:tcBorders>
              <w:top w:val="single" w:sz="4" w:space="0" w:color="auto"/>
              <w:left w:val="nil"/>
              <w:right w:val="nil"/>
            </w:tcBorders>
            <w:shd w:val="clear" w:color="auto" w:fill="FAFAFA"/>
          </w:tcPr>
          <w:p w14:paraId="3030BADB" w14:textId="77777777" w:rsidR="00E52AE3" w:rsidRPr="009E7835" w:rsidRDefault="00E52AE3" w:rsidP="00DD0B5B">
            <w:pPr>
              <w:ind w:left="567"/>
              <w:jc w:val="thaiDistribute"/>
              <w:rPr>
                <w:spacing w:val="-2"/>
                <w:sz w:val="12"/>
                <w:szCs w:val="12"/>
              </w:rPr>
            </w:pPr>
          </w:p>
        </w:tc>
        <w:tc>
          <w:tcPr>
            <w:tcW w:w="1729" w:type="dxa"/>
            <w:tcBorders>
              <w:top w:val="single" w:sz="4" w:space="0" w:color="auto"/>
              <w:left w:val="nil"/>
              <w:right w:val="nil"/>
            </w:tcBorders>
            <w:shd w:val="clear" w:color="auto" w:fill="auto"/>
          </w:tcPr>
          <w:p w14:paraId="587D3754" w14:textId="77777777" w:rsidR="00E52AE3" w:rsidRPr="009E7835" w:rsidRDefault="00E52AE3" w:rsidP="00DD0B5B">
            <w:pPr>
              <w:ind w:left="567"/>
              <w:jc w:val="thaiDistribute"/>
              <w:rPr>
                <w:spacing w:val="-2"/>
                <w:sz w:val="12"/>
                <w:szCs w:val="12"/>
              </w:rPr>
            </w:pPr>
          </w:p>
        </w:tc>
      </w:tr>
      <w:tr w:rsidR="00E258B5" w:rsidRPr="009E7835" w14:paraId="4BD14056" w14:textId="77777777" w:rsidTr="00415361">
        <w:tc>
          <w:tcPr>
            <w:tcW w:w="5655" w:type="dxa"/>
            <w:hideMark/>
          </w:tcPr>
          <w:p w14:paraId="6CAD87D7" w14:textId="3EE96249" w:rsidR="00E258B5" w:rsidRPr="009E7835" w:rsidRDefault="00E258B5" w:rsidP="00E258B5">
            <w:pPr>
              <w:ind w:left="-16" w:right="-72"/>
              <w:jc w:val="both"/>
              <w:rPr>
                <w:sz w:val="20"/>
                <w:szCs w:val="20"/>
              </w:rPr>
            </w:pPr>
            <w:r w:rsidRPr="009E7835">
              <w:rPr>
                <w:sz w:val="20"/>
                <w:szCs w:val="20"/>
              </w:rPr>
              <w:t>Inventories, net</w:t>
            </w:r>
          </w:p>
        </w:tc>
        <w:tc>
          <w:tcPr>
            <w:tcW w:w="1717" w:type="dxa"/>
            <w:tcBorders>
              <w:left w:val="nil"/>
              <w:bottom w:val="single" w:sz="4" w:space="0" w:color="auto"/>
              <w:right w:val="nil"/>
            </w:tcBorders>
            <w:shd w:val="clear" w:color="auto" w:fill="FAFAFA"/>
          </w:tcPr>
          <w:p w14:paraId="5841439B" w14:textId="4D1C56B1"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color w:val="000000"/>
                <w:sz w:val="20"/>
                <w:szCs w:val="20"/>
                <w:lang w:val="en-GB"/>
              </w:rPr>
              <w:t>343</w:t>
            </w:r>
            <w:r w:rsidRPr="009E7835">
              <w:rPr>
                <w:rFonts w:ascii="Arial" w:hAnsi="Arial" w:cs="Arial"/>
                <w:color w:val="000000"/>
                <w:sz w:val="20"/>
                <w:szCs w:val="20"/>
              </w:rPr>
              <w:t>,</w:t>
            </w:r>
            <w:r w:rsidRPr="009E7835">
              <w:rPr>
                <w:rFonts w:ascii="Arial" w:hAnsi="Arial" w:cs="Arial"/>
                <w:color w:val="000000"/>
                <w:sz w:val="20"/>
                <w:szCs w:val="20"/>
                <w:lang w:val="en-GB"/>
              </w:rPr>
              <w:t>955</w:t>
            </w:r>
            <w:r w:rsidRPr="009E7835">
              <w:rPr>
                <w:rFonts w:ascii="Arial" w:hAnsi="Arial" w:cs="Arial"/>
                <w:color w:val="000000"/>
                <w:sz w:val="20"/>
                <w:szCs w:val="20"/>
              </w:rPr>
              <w:t>,</w:t>
            </w:r>
            <w:r w:rsidRPr="009E7835">
              <w:rPr>
                <w:rFonts w:ascii="Arial" w:hAnsi="Arial" w:cs="Arial"/>
                <w:color w:val="000000"/>
                <w:sz w:val="20"/>
                <w:szCs w:val="20"/>
                <w:lang w:val="en-GB"/>
              </w:rPr>
              <w:t>603</w:t>
            </w:r>
          </w:p>
        </w:tc>
        <w:tc>
          <w:tcPr>
            <w:tcW w:w="1729" w:type="dxa"/>
            <w:tcBorders>
              <w:left w:val="nil"/>
              <w:bottom w:val="single" w:sz="4" w:space="0" w:color="auto"/>
              <w:right w:val="nil"/>
            </w:tcBorders>
            <w:shd w:val="clear" w:color="auto" w:fill="auto"/>
          </w:tcPr>
          <w:p w14:paraId="5ACB7EED" w14:textId="6FBCCF80" w:rsidR="00E258B5" w:rsidRPr="009E7835" w:rsidRDefault="00E258B5" w:rsidP="00E258B5">
            <w:pPr>
              <w:pStyle w:val="a0"/>
              <w:ind w:right="-72"/>
              <w:jc w:val="right"/>
              <w:rPr>
                <w:rFonts w:ascii="Arial" w:hAnsi="Arial" w:cs="Arial"/>
                <w:sz w:val="20"/>
                <w:szCs w:val="20"/>
                <w:lang w:val="en-GB"/>
              </w:rPr>
            </w:pPr>
            <w:r w:rsidRPr="009E7835">
              <w:rPr>
                <w:rFonts w:ascii="Arial" w:hAnsi="Arial" w:cs="Arial"/>
                <w:sz w:val="20"/>
                <w:szCs w:val="20"/>
                <w:lang w:val="en-GB"/>
              </w:rPr>
              <w:t>421</w:t>
            </w:r>
            <w:r w:rsidRPr="009E7835">
              <w:rPr>
                <w:rFonts w:ascii="Arial" w:hAnsi="Arial" w:cs="Arial"/>
                <w:sz w:val="20"/>
                <w:szCs w:val="20"/>
              </w:rPr>
              <w:t>,</w:t>
            </w:r>
            <w:r w:rsidRPr="009E7835">
              <w:rPr>
                <w:rFonts w:ascii="Arial" w:hAnsi="Arial" w:cs="Arial"/>
                <w:sz w:val="20"/>
                <w:szCs w:val="20"/>
                <w:lang w:val="en-GB"/>
              </w:rPr>
              <w:t>806</w:t>
            </w:r>
            <w:r w:rsidRPr="009E7835">
              <w:rPr>
                <w:rFonts w:ascii="Arial" w:hAnsi="Arial" w:cs="Arial"/>
                <w:sz w:val="20"/>
                <w:szCs w:val="20"/>
              </w:rPr>
              <w:t>,</w:t>
            </w:r>
            <w:r w:rsidRPr="009E7835">
              <w:rPr>
                <w:rFonts w:ascii="Arial" w:hAnsi="Arial" w:cs="Arial"/>
                <w:sz w:val="20"/>
                <w:szCs w:val="20"/>
                <w:lang w:val="en-GB"/>
              </w:rPr>
              <w:t>188</w:t>
            </w:r>
          </w:p>
        </w:tc>
      </w:tr>
    </w:tbl>
    <w:p w14:paraId="225B3A76" w14:textId="758CF4B6" w:rsidR="00D47239" w:rsidRPr="009E7835" w:rsidRDefault="00D47239" w:rsidP="0066565A">
      <w:pPr>
        <w:pStyle w:val="a0"/>
        <w:tabs>
          <w:tab w:val="left" w:pos="540"/>
        </w:tabs>
        <w:ind w:right="0"/>
        <w:jc w:val="both"/>
        <w:rPr>
          <w:rFonts w:ascii="Arial" w:hAnsi="Arial" w:cs="Arial"/>
          <w:sz w:val="20"/>
          <w:szCs w:val="20"/>
          <w:lang w:val="en-GB"/>
        </w:rPr>
      </w:pPr>
    </w:p>
    <w:p w14:paraId="320556EB" w14:textId="581D4B5C" w:rsidR="00DD0B5B" w:rsidRPr="009E7835" w:rsidRDefault="00DD0B5B">
      <w:pPr>
        <w:rPr>
          <w:rFonts w:eastAsia="MS Mincho"/>
          <w:sz w:val="20"/>
          <w:szCs w:val="20"/>
          <w:lang w:val="en-GB" w:eastAsia="en-US"/>
        </w:rPr>
      </w:pPr>
      <w:r w:rsidRPr="009E7835">
        <w:rPr>
          <w:sz w:val="20"/>
          <w:szCs w:val="20"/>
          <w:lang w:val="en-GB"/>
        </w:rPr>
        <w:br w:type="page"/>
      </w:r>
    </w:p>
    <w:p w14:paraId="76E0FCBF" w14:textId="304D1855" w:rsidR="00CE745B" w:rsidRPr="009E7835" w:rsidRDefault="00CE745B" w:rsidP="0066565A">
      <w:pPr>
        <w:pStyle w:val="a0"/>
        <w:tabs>
          <w:tab w:val="left" w:pos="540"/>
        </w:tabs>
        <w:ind w:right="0"/>
        <w:jc w:val="both"/>
        <w:rPr>
          <w:rFonts w:ascii="Arial" w:hAnsi="Arial" w:cs="Arial"/>
          <w:sz w:val="20"/>
          <w:szCs w:val="20"/>
          <w:lang w:val="en-GB"/>
        </w:rPr>
      </w:pPr>
    </w:p>
    <w:p w14:paraId="18AB52EB" w14:textId="77777777" w:rsidR="00DD0B5B" w:rsidRPr="009E7835" w:rsidRDefault="00DD0B5B" w:rsidP="0066565A">
      <w:pPr>
        <w:pStyle w:val="a0"/>
        <w:tabs>
          <w:tab w:val="left" w:pos="540"/>
        </w:tabs>
        <w:ind w:right="0"/>
        <w:jc w:val="both"/>
        <w:rPr>
          <w:rFonts w:ascii="Arial" w:hAnsi="Arial" w:cs="Arial"/>
          <w:sz w:val="20"/>
          <w:szCs w:val="20"/>
          <w:cs/>
          <w:lang w:val="en-GB"/>
        </w:rPr>
      </w:pPr>
    </w:p>
    <w:tbl>
      <w:tblPr>
        <w:tblW w:w="9009" w:type="dxa"/>
        <w:tblInd w:w="18" w:type="dxa"/>
        <w:shd w:val="clear" w:color="auto" w:fill="FFA543"/>
        <w:tblLook w:val="04A0" w:firstRow="1" w:lastRow="0" w:firstColumn="1" w:lastColumn="0" w:noHBand="0" w:noVBand="1"/>
      </w:tblPr>
      <w:tblGrid>
        <w:gridCol w:w="9009"/>
      </w:tblGrid>
      <w:tr w:rsidR="00AA3A22" w:rsidRPr="009E7835" w14:paraId="31F15B3F" w14:textId="77777777" w:rsidTr="00440A10">
        <w:trPr>
          <w:trHeight w:val="386"/>
        </w:trPr>
        <w:tc>
          <w:tcPr>
            <w:tcW w:w="9009" w:type="dxa"/>
            <w:shd w:val="clear" w:color="auto" w:fill="FFA543"/>
            <w:vAlign w:val="center"/>
            <w:hideMark/>
          </w:tcPr>
          <w:p w14:paraId="5AC0CFD1" w14:textId="5DABD854" w:rsidR="00AA3A22" w:rsidRPr="009E7835" w:rsidRDefault="00810355" w:rsidP="0066565A">
            <w:pPr>
              <w:ind w:left="432" w:hanging="432"/>
              <w:rPr>
                <w:rFonts w:eastAsia="Arial Unicode MS"/>
                <w:b/>
                <w:bCs/>
                <w:color w:val="FFFFFF"/>
                <w:sz w:val="20"/>
                <w:szCs w:val="20"/>
                <w:cs/>
              </w:rPr>
            </w:pPr>
            <w:r w:rsidRPr="009E7835">
              <w:rPr>
                <w:rFonts w:eastAsia="MS Mincho"/>
                <w:color w:val="000000"/>
                <w:sz w:val="20"/>
                <w:szCs w:val="20"/>
                <w:lang w:val="en-GB" w:eastAsia="en-US"/>
              </w:rPr>
              <w:br w:type="page"/>
            </w:r>
            <w:r w:rsidR="00FF2C1B" w:rsidRPr="009E7835">
              <w:rPr>
                <w:b/>
                <w:bCs/>
                <w:color w:val="FFFFFF"/>
                <w:sz w:val="20"/>
                <w:szCs w:val="20"/>
                <w:lang w:val="en-GB"/>
              </w:rPr>
              <w:t>1</w:t>
            </w:r>
            <w:r w:rsidR="009B796B" w:rsidRPr="009E7835">
              <w:rPr>
                <w:b/>
                <w:bCs/>
                <w:color w:val="FFFFFF"/>
                <w:sz w:val="20"/>
                <w:szCs w:val="20"/>
                <w:lang w:val="en-GB"/>
              </w:rPr>
              <w:t>1</w:t>
            </w:r>
            <w:r w:rsidR="00AA3A22" w:rsidRPr="009E7835">
              <w:rPr>
                <w:b/>
                <w:bCs/>
                <w:color w:val="FFFFFF"/>
                <w:sz w:val="20"/>
                <w:szCs w:val="20"/>
              </w:rPr>
              <w:tab/>
            </w:r>
            <w:r w:rsidR="00A8755C" w:rsidRPr="009E7835">
              <w:rPr>
                <w:b/>
                <w:bCs/>
                <w:color w:val="FFFFFF"/>
                <w:sz w:val="20"/>
                <w:szCs w:val="20"/>
              </w:rPr>
              <w:t>Property, plant</w:t>
            </w:r>
            <w:r w:rsidR="00BB61CF" w:rsidRPr="009E7835">
              <w:rPr>
                <w:b/>
                <w:bCs/>
                <w:color w:val="FFFFFF"/>
                <w:sz w:val="20"/>
                <w:szCs w:val="20"/>
              </w:rPr>
              <w:t xml:space="preserve"> and </w:t>
            </w:r>
            <w:r w:rsidR="00A8755C" w:rsidRPr="009E7835">
              <w:rPr>
                <w:b/>
                <w:bCs/>
                <w:color w:val="FFFFFF"/>
                <w:sz w:val="20"/>
                <w:szCs w:val="20"/>
              </w:rPr>
              <w:t xml:space="preserve">equipment and </w:t>
            </w:r>
            <w:r w:rsidR="00A8755C" w:rsidRPr="009E7835">
              <w:rPr>
                <w:b/>
                <w:bCs/>
                <w:color w:val="FFFFFF"/>
                <w:sz w:val="20"/>
                <w:szCs w:val="20"/>
                <w:lang w:val="en-GB"/>
              </w:rPr>
              <w:t>r</w:t>
            </w:r>
            <w:r w:rsidR="00A8755C" w:rsidRPr="009E7835">
              <w:rPr>
                <w:b/>
                <w:bCs/>
                <w:color w:val="FFFFFF"/>
                <w:sz w:val="20"/>
                <w:szCs w:val="20"/>
              </w:rPr>
              <w:t>ight-of-use assets</w:t>
            </w:r>
            <w:r w:rsidR="000D77BD" w:rsidRPr="009E7835">
              <w:rPr>
                <w:b/>
                <w:bCs/>
                <w:color w:val="FFFFFF"/>
                <w:sz w:val="20"/>
                <w:szCs w:val="20"/>
              </w:rPr>
              <w:t xml:space="preserve">, </w:t>
            </w:r>
            <w:r w:rsidR="00A8755C" w:rsidRPr="009E7835">
              <w:rPr>
                <w:b/>
                <w:bCs/>
                <w:color w:val="FFFFFF"/>
                <w:sz w:val="20"/>
                <w:szCs w:val="20"/>
              </w:rPr>
              <w:t>net</w:t>
            </w:r>
          </w:p>
        </w:tc>
      </w:tr>
    </w:tbl>
    <w:p w14:paraId="171C7D80" w14:textId="225EE17F" w:rsidR="00AA3A22" w:rsidRPr="009E7835" w:rsidRDefault="00AA3A22" w:rsidP="0066565A">
      <w:pPr>
        <w:jc w:val="thaiDistribute"/>
        <w:rPr>
          <w:rFonts w:eastAsia="Arial Unicode MS"/>
          <w:sz w:val="20"/>
          <w:szCs w:val="20"/>
        </w:rPr>
      </w:pPr>
    </w:p>
    <w:tbl>
      <w:tblPr>
        <w:tblW w:w="8982" w:type="dxa"/>
        <w:tblInd w:w="27" w:type="dxa"/>
        <w:tblLayout w:type="fixed"/>
        <w:tblLook w:val="0000" w:firstRow="0" w:lastRow="0" w:firstColumn="0" w:lastColumn="0" w:noHBand="0" w:noVBand="0"/>
      </w:tblPr>
      <w:tblGrid>
        <w:gridCol w:w="5670"/>
        <w:gridCol w:w="1728"/>
        <w:gridCol w:w="1584"/>
      </w:tblGrid>
      <w:tr w:rsidR="00A8755C" w:rsidRPr="009E7835" w14:paraId="1B7CEF43" w14:textId="40C27D98" w:rsidTr="00555097">
        <w:trPr>
          <w:trHeight w:val="422"/>
        </w:trPr>
        <w:tc>
          <w:tcPr>
            <w:tcW w:w="5670" w:type="dxa"/>
          </w:tcPr>
          <w:p w14:paraId="63AB461F" w14:textId="77777777" w:rsidR="00A8755C" w:rsidRPr="009E7835" w:rsidRDefault="00A8755C" w:rsidP="0066565A">
            <w:pPr>
              <w:ind w:left="-86" w:right="-72"/>
              <w:rPr>
                <w:b/>
                <w:bCs/>
                <w:sz w:val="20"/>
                <w:szCs w:val="20"/>
              </w:rPr>
            </w:pPr>
          </w:p>
        </w:tc>
        <w:tc>
          <w:tcPr>
            <w:tcW w:w="1728" w:type="dxa"/>
            <w:tcBorders>
              <w:top w:val="single" w:sz="4" w:space="0" w:color="auto"/>
              <w:bottom w:val="single" w:sz="4" w:space="0" w:color="auto"/>
            </w:tcBorders>
            <w:vAlign w:val="bottom"/>
          </w:tcPr>
          <w:p w14:paraId="376424E6" w14:textId="77777777" w:rsidR="00A8755C" w:rsidRPr="009E7835" w:rsidRDefault="00A8755C" w:rsidP="0066565A">
            <w:pPr>
              <w:ind w:right="-72"/>
              <w:jc w:val="right"/>
              <w:rPr>
                <w:b/>
                <w:bCs/>
                <w:spacing w:val="-6"/>
                <w:sz w:val="20"/>
                <w:szCs w:val="20"/>
              </w:rPr>
            </w:pPr>
            <w:r w:rsidRPr="009E7835">
              <w:rPr>
                <w:b/>
                <w:bCs/>
                <w:spacing w:val="-6"/>
                <w:sz w:val="20"/>
                <w:szCs w:val="20"/>
              </w:rPr>
              <w:t>Property, plant and equipment</w:t>
            </w:r>
          </w:p>
          <w:p w14:paraId="3CADF08C" w14:textId="35120F2F" w:rsidR="00A8755C" w:rsidRPr="009E7835" w:rsidRDefault="00A8755C" w:rsidP="0066565A">
            <w:pPr>
              <w:ind w:right="-72"/>
              <w:jc w:val="right"/>
              <w:rPr>
                <w:b/>
                <w:bCs/>
                <w:sz w:val="20"/>
                <w:szCs w:val="20"/>
                <w:cs/>
              </w:rPr>
            </w:pPr>
            <w:r w:rsidRPr="009E7835">
              <w:rPr>
                <w:b/>
                <w:bCs/>
                <w:spacing w:val="-6"/>
                <w:sz w:val="20"/>
                <w:szCs w:val="20"/>
              </w:rPr>
              <w:t>Baht</w:t>
            </w:r>
          </w:p>
        </w:tc>
        <w:tc>
          <w:tcPr>
            <w:tcW w:w="1584" w:type="dxa"/>
            <w:tcBorders>
              <w:top w:val="single" w:sz="4" w:space="0" w:color="auto"/>
              <w:bottom w:val="single" w:sz="4" w:space="0" w:color="auto"/>
            </w:tcBorders>
          </w:tcPr>
          <w:p w14:paraId="69040278" w14:textId="37B004FE" w:rsidR="00A8755C" w:rsidRPr="009E7835" w:rsidRDefault="00A8755C" w:rsidP="0066565A">
            <w:pPr>
              <w:ind w:right="-72"/>
              <w:jc w:val="right"/>
              <w:rPr>
                <w:b/>
                <w:bCs/>
                <w:sz w:val="20"/>
                <w:szCs w:val="20"/>
              </w:rPr>
            </w:pPr>
            <w:r w:rsidRPr="009E7835">
              <w:rPr>
                <w:b/>
                <w:bCs/>
                <w:sz w:val="20"/>
                <w:szCs w:val="20"/>
              </w:rPr>
              <w:t>Right-of-use assets</w:t>
            </w:r>
          </w:p>
          <w:p w14:paraId="74A13F13" w14:textId="2873FF3E" w:rsidR="00A8755C" w:rsidRPr="009E7835" w:rsidRDefault="00A8755C" w:rsidP="0066565A">
            <w:pPr>
              <w:ind w:right="-72"/>
              <w:jc w:val="right"/>
              <w:rPr>
                <w:b/>
                <w:bCs/>
                <w:sz w:val="20"/>
                <w:szCs w:val="20"/>
                <w:cs/>
              </w:rPr>
            </w:pPr>
            <w:r w:rsidRPr="009E7835">
              <w:rPr>
                <w:b/>
                <w:bCs/>
                <w:sz w:val="20"/>
                <w:szCs w:val="20"/>
              </w:rPr>
              <w:t>Baht</w:t>
            </w:r>
          </w:p>
        </w:tc>
      </w:tr>
      <w:tr w:rsidR="007A3084" w:rsidRPr="009E7835" w14:paraId="437FD9CB" w14:textId="11F57A74" w:rsidTr="00555097">
        <w:trPr>
          <w:trHeight w:val="70"/>
        </w:trPr>
        <w:tc>
          <w:tcPr>
            <w:tcW w:w="5670" w:type="dxa"/>
            <w:vAlign w:val="bottom"/>
          </w:tcPr>
          <w:p w14:paraId="20F9E9FC" w14:textId="4D3C7FDC" w:rsidR="00DB0066" w:rsidRPr="009E7835" w:rsidRDefault="00DB0066" w:rsidP="0066565A">
            <w:pPr>
              <w:ind w:left="-86" w:right="-72"/>
              <w:rPr>
                <w:b/>
                <w:bCs/>
                <w:sz w:val="20"/>
                <w:szCs w:val="20"/>
              </w:rPr>
            </w:pPr>
          </w:p>
        </w:tc>
        <w:tc>
          <w:tcPr>
            <w:tcW w:w="1728" w:type="dxa"/>
            <w:tcBorders>
              <w:top w:val="single" w:sz="4" w:space="0" w:color="auto"/>
            </w:tcBorders>
            <w:shd w:val="clear" w:color="auto" w:fill="FAFAFA"/>
          </w:tcPr>
          <w:p w14:paraId="2E922996" w14:textId="77777777" w:rsidR="00DB0066" w:rsidRPr="009E7835" w:rsidRDefault="00DB0066" w:rsidP="0066565A">
            <w:pPr>
              <w:ind w:right="-72"/>
              <w:jc w:val="right"/>
              <w:rPr>
                <w:sz w:val="20"/>
                <w:szCs w:val="20"/>
              </w:rPr>
            </w:pPr>
          </w:p>
        </w:tc>
        <w:tc>
          <w:tcPr>
            <w:tcW w:w="1584" w:type="dxa"/>
            <w:tcBorders>
              <w:top w:val="single" w:sz="4" w:space="0" w:color="auto"/>
            </w:tcBorders>
            <w:shd w:val="clear" w:color="auto" w:fill="FAFAFA"/>
          </w:tcPr>
          <w:p w14:paraId="4616148C" w14:textId="77777777" w:rsidR="00DB0066" w:rsidRPr="009E7835" w:rsidRDefault="00DB0066" w:rsidP="0066565A">
            <w:pPr>
              <w:ind w:right="-72"/>
              <w:jc w:val="right"/>
              <w:rPr>
                <w:sz w:val="20"/>
                <w:szCs w:val="20"/>
              </w:rPr>
            </w:pPr>
          </w:p>
        </w:tc>
      </w:tr>
      <w:tr w:rsidR="007A3084" w:rsidRPr="009E7835" w14:paraId="70C52535" w14:textId="77777777" w:rsidTr="00555097">
        <w:trPr>
          <w:trHeight w:val="117"/>
        </w:trPr>
        <w:tc>
          <w:tcPr>
            <w:tcW w:w="5670" w:type="dxa"/>
            <w:vAlign w:val="bottom"/>
          </w:tcPr>
          <w:p w14:paraId="6BFE35CE" w14:textId="5229AFCE" w:rsidR="00741E4A" w:rsidRPr="009E7835" w:rsidRDefault="00AD4A32" w:rsidP="0066565A">
            <w:pPr>
              <w:ind w:left="-86" w:right="-72"/>
              <w:rPr>
                <w:sz w:val="20"/>
                <w:szCs w:val="20"/>
                <w:cs/>
              </w:rPr>
            </w:pPr>
            <w:r w:rsidRPr="009E7835">
              <w:rPr>
                <w:b/>
                <w:bCs/>
                <w:sz w:val="20"/>
                <w:szCs w:val="20"/>
              </w:rPr>
              <w:t xml:space="preserve">For the </w:t>
            </w:r>
            <w:r w:rsidR="00715CE0" w:rsidRPr="009E7835">
              <w:rPr>
                <w:b/>
                <w:bCs/>
                <w:sz w:val="20"/>
                <w:szCs w:val="20"/>
              </w:rPr>
              <w:t>three</w:t>
            </w:r>
            <w:r w:rsidR="000B3891" w:rsidRPr="009E7835">
              <w:rPr>
                <w:b/>
                <w:bCs/>
                <w:sz w:val="20"/>
                <w:szCs w:val="20"/>
              </w:rPr>
              <w:t>-month</w:t>
            </w:r>
            <w:r w:rsidRPr="009E7835">
              <w:rPr>
                <w:b/>
                <w:bCs/>
                <w:sz w:val="20"/>
                <w:szCs w:val="20"/>
              </w:rPr>
              <w:t xml:space="preserve"> period ended </w:t>
            </w:r>
            <w:r w:rsidR="00FF2C1B" w:rsidRPr="009E7835">
              <w:rPr>
                <w:b/>
                <w:bCs/>
                <w:sz w:val="20"/>
                <w:szCs w:val="20"/>
                <w:lang w:val="en-GB"/>
              </w:rPr>
              <w:t>3</w:t>
            </w:r>
            <w:r w:rsidR="00715CE0" w:rsidRPr="009E7835">
              <w:rPr>
                <w:b/>
                <w:bCs/>
                <w:sz w:val="20"/>
                <w:szCs w:val="20"/>
                <w:lang w:val="en-GB"/>
              </w:rPr>
              <w:t>1</w:t>
            </w:r>
            <w:r w:rsidR="00FF2C1B" w:rsidRPr="009E7835">
              <w:rPr>
                <w:b/>
                <w:bCs/>
                <w:sz w:val="20"/>
                <w:szCs w:val="20"/>
              </w:rPr>
              <w:t xml:space="preserve"> </w:t>
            </w:r>
            <w:r w:rsidR="00715CE0" w:rsidRPr="009E7835">
              <w:rPr>
                <w:b/>
                <w:bCs/>
                <w:sz w:val="20"/>
                <w:szCs w:val="20"/>
              </w:rPr>
              <w:t>March</w:t>
            </w:r>
            <w:r w:rsidRPr="009E7835">
              <w:rPr>
                <w:b/>
                <w:bCs/>
                <w:sz w:val="20"/>
                <w:szCs w:val="20"/>
              </w:rPr>
              <w:t xml:space="preserve"> </w:t>
            </w:r>
            <w:r w:rsidR="00FF2C1B" w:rsidRPr="009E7835">
              <w:rPr>
                <w:b/>
                <w:bCs/>
                <w:sz w:val="20"/>
                <w:szCs w:val="20"/>
                <w:lang w:val="en-GB"/>
              </w:rPr>
              <w:t>202</w:t>
            </w:r>
            <w:r w:rsidR="00715CE0" w:rsidRPr="009E7835">
              <w:rPr>
                <w:b/>
                <w:bCs/>
                <w:sz w:val="20"/>
                <w:szCs w:val="20"/>
                <w:lang w:val="en-GB"/>
              </w:rPr>
              <w:t>4</w:t>
            </w:r>
          </w:p>
        </w:tc>
        <w:tc>
          <w:tcPr>
            <w:tcW w:w="1728" w:type="dxa"/>
            <w:shd w:val="clear" w:color="auto" w:fill="FAFAFA"/>
            <w:vAlign w:val="bottom"/>
          </w:tcPr>
          <w:p w14:paraId="12630B10" w14:textId="16E88973" w:rsidR="00741E4A" w:rsidRPr="009E7835" w:rsidRDefault="00741E4A" w:rsidP="003F4683">
            <w:pPr>
              <w:ind w:right="-72"/>
              <w:jc w:val="right"/>
              <w:rPr>
                <w:sz w:val="20"/>
                <w:szCs w:val="20"/>
                <w:cs/>
                <w:lang w:val="en-GB"/>
              </w:rPr>
            </w:pPr>
          </w:p>
        </w:tc>
        <w:tc>
          <w:tcPr>
            <w:tcW w:w="1584" w:type="dxa"/>
            <w:shd w:val="clear" w:color="auto" w:fill="FAFAFA"/>
            <w:vAlign w:val="bottom"/>
          </w:tcPr>
          <w:p w14:paraId="7CAC1596" w14:textId="77777777" w:rsidR="00741E4A" w:rsidRPr="009E7835" w:rsidRDefault="00741E4A" w:rsidP="0066565A">
            <w:pPr>
              <w:ind w:right="-72"/>
              <w:jc w:val="right"/>
              <w:rPr>
                <w:sz w:val="20"/>
                <w:szCs w:val="20"/>
                <w:lang w:val="en-GB"/>
              </w:rPr>
            </w:pPr>
          </w:p>
        </w:tc>
      </w:tr>
      <w:tr w:rsidR="00415361" w:rsidRPr="009E7835" w14:paraId="4BA680CA" w14:textId="581F0CC9" w:rsidTr="00A26F2E">
        <w:trPr>
          <w:trHeight w:val="80"/>
        </w:trPr>
        <w:tc>
          <w:tcPr>
            <w:tcW w:w="5670" w:type="dxa"/>
            <w:vAlign w:val="bottom"/>
          </w:tcPr>
          <w:p w14:paraId="1AD32C6C" w14:textId="2470CA31" w:rsidR="00415361" w:rsidRPr="009E7835" w:rsidRDefault="00415361" w:rsidP="00415361">
            <w:pPr>
              <w:ind w:left="-86" w:right="-72"/>
              <w:rPr>
                <w:sz w:val="20"/>
                <w:szCs w:val="20"/>
              </w:rPr>
            </w:pPr>
            <w:r w:rsidRPr="009E7835">
              <w:rPr>
                <w:sz w:val="20"/>
                <w:szCs w:val="20"/>
              </w:rPr>
              <w:t xml:space="preserve">Opening net book amount </w:t>
            </w:r>
            <w:r w:rsidRPr="009E7835">
              <w:rPr>
                <w:sz w:val="20"/>
                <w:szCs w:val="20"/>
                <w:cs/>
              </w:rPr>
              <w:t>(</w:t>
            </w:r>
            <w:r w:rsidRPr="009E7835">
              <w:rPr>
                <w:sz w:val="20"/>
                <w:szCs w:val="20"/>
              </w:rPr>
              <w:t>Audited</w:t>
            </w:r>
            <w:r w:rsidRPr="009E7835">
              <w:rPr>
                <w:sz w:val="20"/>
                <w:szCs w:val="20"/>
                <w:cs/>
              </w:rPr>
              <w:t>)</w:t>
            </w:r>
          </w:p>
        </w:tc>
        <w:tc>
          <w:tcPr>
            <w:tcW w:w="1728" w:type="dxa"/>
            <w:shd w:val="clear" w:color="auto" w:fill="FAFAFA"/>
            <w:vAlign w:val="bottom"/>
          </w:tcPr>
          <w:p w14:paraId="325BDF63" w14:textId="728CB994" w:rsidR="00415361" w:rsidRPr="009E7835" w:rsidRDefault="00415361" w:rsidP="00415361">
            <w:pPr>
              <w:ind w:right="-72"/>
              <w:jc w:val="right"/>
              <w:rPr>
                <w:sz w:val="20"/>
                <w:szCs w:val="20"/>
                <w:cs/>
              </w:rPr>
            </w:pPr>
            <w:r w:rsidRPr="009E7835">
              <w:rPr>
                <w:color w:val="000000" w:themeColor="text1"/>
                <w:sz w:val="20"/>
                <w:szCs w:val="20"/>
                <w:lang w:val="en-GB"/>
              </w:rPr>
              <w:t>716,510,734</w:t>
            </w:r>
          </w:p>
        </w:tc>
        <w:tc>
          <w:tcPr>
            <w:tcW w:w="1584" w:type="dxa"/>
            <w:shd w:val="clear" w:color="auto" w:fill="FAFAFA"/>
          </w:tcPr>
          <w:p w14:paraId="6A4C53CD" w14:textId="0BE793C6" w:rsidR="00415361" w:rsidRPr="009E7835" w:rsidRDefault="00415361" w:rsidP="00415361">
            <w:pPr>
              <w:ind w:right="-72"/>
              <w:jc w:val="right"/>
              <w:rPr>
                <w:sz w:val="20"/>
                <w:szCs w:val="20"/>
                <w:lang w:val="en-GB"/>
              </w:rPr>
            </w:pPr>
            <w:r w:rsidRPr="009E7835">
              <w:rPr>
                <w:color w:val="000000" w:themeColor="text1"/>
                <w:sz w:val="20"/>
                <w:szCs w:val="20"/>
                <w:lang w:val="en-GB"/>
              </w:rPr>
              <w:t>1</w:t>
            </w:r>
            <w:r w:rsidRPr="009E7835">
              <w:rPr>
                <w:color w:val="000000" w:themeColor="text1"/>
                <w:sz w:val="20"/>
                <w:szCs w:val="20"/>
              </w:rPr>
              <w:t>,</w:t>
            </w:r>
            <w:r w:rsidRPr="009E7835">
              <w:rPr>
                <w:color w:val="000000" w:themeColor="text1"/>
                <w:sz w:val="20"/>
                <w:szCs w:val="20"/>
                <w:lang w:val="en-GB"/>
              </w:rPr>
              <w:t>169</w:t>
            </w:r>
            <w:r w:rsidRPr="009E7835">
              <w:rPr>
                <w:color w:val="000000" w:themeColor="text1"/>
                <w:sz w:val="20"/>
                <w:szCs w:val="20"/>
              </w:rPr>
              <w:t>,</w:t>
            </w:r>
            <w:r w:rsidRPr="009E7835">
              <w:rPr>
                <w:color w:val="000000" w:themeColor="text1"/>
                <w:sz w:val="20"/>
                <w:szCs w:val="20"/>
                <w:lang w:val="en-GB"/>
              </w:rPr>
              <w:t>041</w:t>
            </w:r>
            <w:r w:rsidRPr="009E7835">
              <w:rPr>
                <w:color w:val="000000" w:themeColor="text1"/>
                <w:sz w:val="20"/>
                <w:szCs w:val="20"/>
              </w:rPr>
              <w:t>,</w:t>
            </w:r>
            <w:r w:rsidRPr="009E7835">
              <w:rPr>
                <w:color w:val="000000" w:themeColor="text1"/>
                <w:sz w:val="20"/>
                <w:szCs w:val="20"/>
                <w:lang w:val="en-GB"/>
              </w:rPr>
              <w:t>374</w:t>
            </w:r>
          </w:p>
        </w:tc>
      </w:tr>
      <w:tr w:rsidR="00415361" w:rsidRPr="009E7835" w14:paraId="4C086969" w14:textId="0D37BEDC" w:rsidTr="0037528F">
        <w:trPr>
          <w:trHeight w:val="80"/>
        </w:trPr>
        <w:tc>
          <w:tcPr>
            <w:tcW w:w="5670" w:type="dxa"/>
            <w:vAlign w:val="bottom"/>
          </w:tcPr>
          <w:p w14:paraId="4DA796FB" w14:textId="6170525F" w:rsidR="00415361" w:rsidRPr="009E7835" w:rsidRDefault="00415361" w:rsidP="00415361">
            <w:pPr>
              <w:ind w:left="-86" w:right="-72"/>
              <w:rPr>
                <w:sz w:val="20"/>
                <w:szCs w:val="20"/>
                <w:cs/>
              </w:rPr>
            </w:pPr>
            <w:r w:rsidRPr="009E7835">
              <w:rPr>
                <w:sz w:val="20"/>
                <w:szCs w:val="20"/>
              </w:rPr>
              <w:t>Addition</w:t>
            </w:r>
          </w:p>
        </w:tc>
        <w:tc>
          <w:tcPr>
            <w:tcW w:w="1728" w:type="dxa"/>
            <w:shd w:val="clear" w:color="auto" w:fill="FAFAFA"/>
            <w:vAlign w:val="bottom"/>
          </w:tcPr>
          <w:p w14:paraId="3157ED9B" w14:textId="38C1F5E3" w:rsidR="00415361" w:rsidRPr="009E7835" w:rsidRDefault="00106020" w:rsidP="00415361">
            <w:pPr>
              <w:ind w:right="-72"/>
              <w:jc w:val="right"/>
              <w:rPr>
                <w:sz w:val="20"/>
                <w:szCs w:val="20"/>
                <w:cs/>
              </w:rPr>
            </w:pPr>
            <w:r w:rsidRPr="009E7835">
              <w:rPr>
                <w:sz w:val="20"/>
                <w:szCs w:val="20"/>
                <w:lang w:val="en-GB"/>
              </w:rPr>
              <w:t>26,770,279</w:t>
            </w:r>
          </w:p>
        </w:tc>
        <w:tc>
          <w:tcPr>
            <w:tcW w:w="1584" w:type="dxa"/>
            <w:shd w:val="clear" w:color="auto" w:fill="FAFAFA"/>
          </w:tcPr>
          <w:p w14:paraId="0D6FB899" w14:textId="26DA5DF6" w:rsidR="00415361" w:rsidRPr="009E7835" w:rsidRDefault="00913122" w:rsidP="00415361">
            <w:pPr>
              <w:ind w:right="-72"/>
              <w:jc w:val="right"/>
              <w:rPr>
                <w:sz w:val="20"/>
                <w:szCs w:val="20"/>
              </w:rPr>
            </w:pPr>
            <w:r w:rsidRPr="009E7835">
              <w:rPr>
                <w:sz w:val="20"/>
                <w:szCs w:val="20"/>
                <w:lang w:val="en-GB"/>
              </w:rPr>
              <w:t>85,727,642</w:t>
            </w:r>
          </w:p>
        </w:tc>
      </w:tr>
      <w:tr w:rsidR="00415361" w:rsidRPr="009E7835" w14:paraId="29ABBCD5" w14:textId="77777777" w:rsidTr="0037528F">
        <w:trPr>
          <w:trHeight w:val="153"/>
        </w:trPr>
        <w:tc>
          <w:tcPr>
            <w:tcW w:w="5670" w:type="dxa"/>
            <w:vAlign w:val="bottom"/>
          </w:tcPr>
          <w:p w14:paraId="1E754E77" w14:textId="745B3419" w:rsidR="00415361" w:rsidRPr="009E7835" w:rsidRDefault="00415361" w:rsidP="00415361">
            <w:pPr>
              <w:ind w:left="-86" w:right="-72"/>
              <w:rPr>
                <w:sz w:val="20"/>
                <w:szCs w:val="20"/>
                <w:lang w:val="en-GB"/>
              </w:rPr>
            </w:pPr>
            <w:r w:rsidRPr="009E7835">
              <w:rPr>
                <w:sz w:val="20"/>
                <w:szCs w:val="20"/>
                <w:lang w:val="en-GB"/>
              </w:rPr>
              <w:t xml:space="preserve">Lease modification </w:t>
            </w:r>
          </w:p>
        </w:tc>
        <w:tc>
          <w:tcPr>
            <w:tcW w:w="1728" w:type="dxa"/>
            <w:shd w:val="clear" w:color="auto" w:fill="FAFAFA"/>
            <w:vAlign w:val="bottom"/>
          </w:tcPr>
          <w:p w14:paraId="154FE5D4" w14:textId="66AD428B" w:rsidR="00415361" w:rsidRPr="009E7835" w:rsidRDefault="00415361" w:rsidP="00415361">
            <w:pPr>
              <w:ind w:right="-72"/>
              <w:jc w:val="right"/>
              <w:rPr>
                <w:sz w:val="20"/>
                <w:szCs w:val="20"/>
              </w:rPr>
            </w:pPr>
            <w:r w:rsidRPr="009E7835">
              <w:rPr>
                <w:sz w:val="20"/>
                <w:szCs w:val="20"/>
                <w:lang w:val="en-GB"/>
              </w:rPr>
              <w:t>-</w:t>
            </w:r>
          </w:p>
        </w:tc>
        <w:tc>
          <w:tcPr>
            <w:tcW w:w="1584" w:type="dxa"/>
            <w:shd w:val="clear" w:color="auto" w:fill="FAFAFA"/>
          </w:tcPr>
          <w:p w14:paraId="2A94CDE6" w14:textId="1A16A3A1" w:rsidR="00415361" w:rsidRPr="009E7835" w:rsidRDefault="00913122" w:rsidP="00415361">
            <w:pPr>
              <w:ind w:right="-72"/>
              <w:jc w:val="right"/>
              <w:rPr>
                <w:sz w:val="20"/>
                <w:szCs w:val="20"/>
              </w:rPr>
            </w:pPr>
            <w:r w:rsidRPr="009E7835">
              <w:rPr>
                <w:sz w:val="20"/>
                <w:szCs w:val="20"/>
                <w:lang w:val="en-GB"/>
              </w:rPr>
              <w:t>34,477,070</w:t>
            </w:r>
          </w:p>
        </w:tc>
      </w:tr>
      <w:tr w:rsidR="00415361" w:rsidRPr="009E7835" w14:paraId="41918E11" w14:textId="77777777" w:rsidTr="0037528F">
        <w:trPr>
          <w:trHeight w:val="108"/>
        </w:trPr>
        <w:tc>
          <w:tcPr>
            <w:tcW w:w="5670" w:type="dxa"/>
            <w:vAlign w:val="bottom"/>
          </w:tcPr>
          <w:p w14:paraId="542ADD3E" w14:textId="5D8FFAAA" w:rsidR="00415361" w:rsidRPr="009E7835" w:rsidRDefault="00415361" w:rsidP="00415361">
            <w:pPr>
              <w:ind w:left="-86" w:right="-72"/>
              <w:rPr>
                <w:sz w:val="20"/>
                <w:szCs w:val="20"/>
              </w:rPr>
            </w:pPr>
            <w:r w:rsidRPr="009E7835">
              <w:rPr>
                <w:sz w:val="20"/>
                <w:szCs w:val="20"/>
              </w:rPr>
              <w:t>Disposal during the period, net</w:t>
            </w:r>
          </w:p>
        </w:tc>
        <w:tc>
          <w:tcPr>
            <w:tcW w:w="1728" w:type="dxa"/>
            <w:shd w:val="clear" w:color="auto" w:fill="FAFAFA"/>
            <w:vAlign w:val="bottom"/>
          </w:tcPr>
          <w:p w14:paraId="0B766FFD" w14:textId="082CBA30" w:rsidR="00415361" w:rsidRPr="009E7835" w:rsidRDefault="00415361" w:rsidP="00415361">
            <w:pPr>
              <w:ind w:right="-72"/>
              <w:jc w:val="right"/>
              <w:rPr>
                <w:sz w:val="20"/>
                <w:szCs w:val="20"/>
              </w:rPr>
            </w:pPr>
            <w:r w:rsidRPr="009E7835">
              <w:rPr>
                <w:sz w:val="20"/>
                <w:szCs w:val="20"/>
              </w:rPr>
              <w:t>(</w:t>
            </w:r>
            <w:r w:rsidRPr="009E7835">
              <w:rPr>
                <w:sz w:val="20"/>
                <w:szCs w:val="20"/>
                <w:lang w:val="en-GB"/>
              </w:rPr>
              <w:t>1</w:t>
            </w:r>
            <w:r w:rsidRPr="009E7835">
              <w:rPr>
                <w:sz w:val="20"/>
                <w:szCs w:val="20"/>
              </w:rPr>
              <w:t>,</w:t>
            </w:r>
            <w:r w:rsidRPr="009E7835">
              <w:rPr>
                <w:sz w:val="20"/>
                <w:szCs w:val="20"/>
                <w:lang w:val="en-GB"/>
              </w:rPr>
              <w:t>267</w:t>
            </w:r>
            <w:r w:rsidRPr="009E7835">
              <w:rPr>
                <w:sz w:val="20"/>
                <w:szCs w:val="20"/>
              </w:rPr>
              <w:t>)</w:t>
            </w:r>
          </w:p>
        </w:tc>
        <w:tc>
          <w:tcPr>
            <w:tcW w:w="1584" w:type="dxa"/>
            <w:shd w:val="clear" w:color="auto" w:fill="FAFAFA"/>
          </w:tcPr>
          <w:p w14:paraId="59B2F5EE" w14:textId="1B448599" w:rsidR="00415361" w:rsidRPr="009E7835" w:rsidRDefault="00415361" w:rsidP="00415361">
            <w:pPr>
              <w:ind w:right="-72"/>
              <w:jc w:val="right"/>
              <w:rPr>
                <w:sz w:val="20"/>
                <w:szCs w:val="20"/>
                <w:cs/>
              </w:rPr>
            </w:pPr>
            <w:r w:rsidRPr="009E7835">
              <w:rPr>
                <w:sz w:val="20"/>
                <w:szCs w:val="20"/>
              </w:rPr>
              <w:t>-</w:t>
            </w:r>
          </w:p>
        </w:tc>
      </w:tr>
      <w:tr w:rsidR="00106020" w:rsidRPr="009E7835" w14:paraId="24E95397" w14:textId="77777777" w:rsidTr="005271DD">
        <w:trPr>
          <w:trHeight w:val="108"/>
        </w:trPr>
        <w:tc>
          <w:tcPr>
            <w:tcW w:w="5670" w:type="dxa"/>
            <w:vAlign w:val="bottom"/>
          </w:tcPr>
          <w:p w14:paraId="04A29FA5" w14:textId="6E6805DA" w:rsidR="00106020" w:rsidRPr="009E7835" w:rsidRDefault="00106020" w:rsidP="00106020">
            <w:pPr>
              <w:ind w:left="-86" w:right="-72"/>
              <w:rPr>
                <w:sz w:val="20"/>
                <w:szCs w:val="20"/>
                <w:cs/>
                <w:lang w:val="en-GB"/>
              </w:rPr>
            </w:pPr>
            <w:r w:rsidRPr="009E7835">
              <w:rPr>
                <w:sz w:val="20"/>
                <w:szCs w:val="20"/>
              </w:rPr>
              <w:t>Write off during the period, net</w:t>
            </w:r>
          </w:p>
        </w:tc>
        <w:tc>
          <w:tcPr>
            <w:tcW w:w="1728" w:type="dxa"/>
            <w:shd w:val="clear" w:color="auto" w:fill="FAFAFA"/>
          </w:tcPr>
          <w:p w14:paraId="6DD31D88" w14:textId="209C76A0" w:rsidR="00106020" w:rsidRPr="009E7835" w:rsidRDefault="00106020" w:rsidP="00106020">
            <w:pPr>
              <w:ind w:right="-72"/>
              <w:jc w:val="right"/>
              <w:rPr>
                <w:sz w:val="20"/>
                <w:szCs w:val="20"/>
                <w:lang w:val="en-GB"/>
              </w:rPr>
            </w:pPr>
            <w:r w:rsidRPr="009E7835">
              <w:rPr>
                <w:sz w:val="20"/>
                <w:szCs w:val="20"/>
                <w:lang w:val="en-GB"/>
              </w:rPr>
              <w:t>(387)</w:t>
            </w:r>
          </w:p>
        </w:tc>
        <w:tc>
          <w:tcPr>
            <w:tcW w:w="1584" w:type="dxa"/>
            <w:shd w:val="clear" w:color="auto" w:fill="FAFAFA"/>
          </w:tcPr>
          <w:p w14:paraId="5720EB22" w14:textId="123EF545" w:rsidR="00106020" w:rsidRPr="009E7835" w:rsidRDefault="00106020" w:rsidP="00106020">
            <w:pPr>
              <w:ind w:right="-72"/>
              <w:jc w:val="right"/>
              <w:rPr>
                <w:sz w:val="20"/>
                <w:szCs w:val="20"/>
                <w:cs/>
              </w:rPr>
            </w:pPr>
            <w:r w:rsidRPr="009E7835">
              <w:rPr>
                <w:sz w:val="20"/>
                <w:szCs w:val="20"/>
              </w:rPr>
              <w:t>-</w:t>
            </w:r>
          </w:p>
        </w:tc>
      </w:tr>
      <w:tr w:rsidR="00106020" w:rsidRPr="009E7835" w14:paraId="3C635DA5" w14:textId="77777777" w:rsidTr="005271DD">
        <w:trPr>
          <w:trHeight w:val="80"/>
        </w:trPr>
        <w:tc>
          <w:tcPr>
            <w:tcW w:w="5670" w:type="dxa"/>
            <w:vAlign w:val="bottom"/>
          </w:tcPr>
          <w:p w14:paraId="43846E3B" w14:textId="01B6C38D" w:rsidR="00106020" w:rsidRPr="009E7835" w:rsidRDefault="00106020" w:rsidP="00106020">
            <w:pPr>
              <w:ind w:left="-86" w:right="-72"/>
              <w:rPr>
                <w:sz w:val="20"/>
                <w:szCs w:val="20"/>
                <w:cs/>
              </w:rPr>
            </w:pPr>
            <w:r w:rsidRPr="009E7835">
              <w:rPr>
                <w:sz w:val="20"/>
                <w:szCs w:val="20"/>
                <w:lang w:val="en-GB"/>
              </w:rPr>
              <w:t>D</w:t>
            </w:r>
            <w:r w:rsidRPr="009E7835">
              <w:rPr>
                <w:sz w:val="20"/>
                <w:szCs w:val="20"/>
              </w:rPr>
              <w:t>epreciation</w:t>
            </w:r>
          </w:p>
        </w:tc>
        <w:tc>
          <w:tcPr>
            <w:tcW w:w="1728" w:type="dxa"/>
            <w:shd w:val="clear" w:color="auto" w:fill="FAFAFA"/>
          </w:tcPr>
          <w:p w14:paraId="4A85A3FA" w14:textId="14C19A97" w:rsidR="00106020" w:rsidRPr="009E7835" w:rsidRDefault="00106020" w:rsidP="00106020">
            <w:pPr>
              <w:ind w:right="-72"/>
              <w:jc w:val="right"/>
              <w:rPr>
                <w:sz w:val="20"/>
                <w:szCs w:val="20"/>
                <w:cs/>
                <w:lang w:val="en-GB"/>
              </w:rPr>
            </w:pPr>
            <w:r w:rsidRPr="009E7835">
              <w:rPr>
                <w:sz w:val="20"/>
                <w:szCs w:val="20"/>
                <w:lang w:val="en-GB"/>
              </w:rPr>
              <w:t>(17,964,495)</w:t>
            </w:r>
          </w:p>
        </w:tc>
        <w:tc>
          <w:tcPr>
            <w:tcW w:w="1584" w:type="dxa"/>
            <w:shd w:val="clear" w:color="auto" w:fill="FAFAFA"/>
          </w:tcPr>
          <w:p w14:paraId="03F07FCC" w14:textId="4934D263" w:rsidR="00106020" w:rsidRPr="009E7835" w:rsidRDefault="00106020" w:rsidP="00106020">
            <w:pPr>
              <w:ind w:right="-72"/>
              <w:jc w:val="right"/>
              <w:rPr>
                <w:sz w:val="20"/>
                <w:szCs w:val="20"/>
              </w:rPr>
            </w:pPr>
            <w:r w:rsidRPr="009E7835">
              <w:rPr>
                <w:sz w:val="20"/>
                <w:szCs w:val="20"/>
              </w:rPr>
              <w:t>(</w:t>
            </w:r>
            <w:r w:rsidRPr="009E7835">
              <w:rPr>
                <w:sz w:val="20"/>
                <w:szCs w:val="20"/>
                <w:lang w:val="en-GB"/>
              </w:rPr>
              <w:t>63</w:t>
            </w:r>
            <w:r w:rsidRPr="009E7835">
              <w:rPr>
                <w:sz w:val="20"/>
                <w:szCs w:val="20"/>
              </w:rPr>
              <w:t>,</w:t>
            </w:r>
            <w:r w:rsidRPr="009E7835">
              <w:rPr>
                <w:sz w:val="20"/>
                <w:szCs w:val="20"/>
                <w:lang w:val="en-GB"/>
              </w:rPr>
              <w:t>653</w:t>
            </w:r>
            <w:r w:rsidRPr="009E7835">
              <w:rPr>
                <w:sz w:val="20"/>
                <w:szCs w:val="20"/>
              </w:rPr>
              <w:t>,</w:t>
            </w:r>
            <w:r w:rsidRPr="009E7835">
              <w:rPr>
                <w:sz w:val="20"/>
                <w:szCs w:val="20"/>
                <w:lang w:val="en-GB"/>
              </w:rPr>
              <w:t>391</w:t>
            </w:r>
            <w:r w:rsidRPr="009E7835">
              <w:rPr>
                <w:sz w:val="20"/>
                <w:szCs w:val="20"/>
              </w:rPr>
              <w:t>)</w:t>
            </w:r>
          </w:p>
        </w:tc>
      </w:tr>
      <w:tr w:rsidR="00001DE2" w:rsidRPr="009E7835" w14:paraId="32DEBE6A" w14:textId="77777777" w:rsidTr="00555097">
        <w:trPr>
          <w:trHeight w:val="70"/>
        </w:trPr>
        <w:tc>
          <w:tcPr>
            <w:tcW w:w="5670" w:type="dxa"/>
            <w:vAlign w:val="bottom"/>
          </w:tcPr>
          <w:p w14:paraId="17D2128B" w14:textId="77777777" w:rsidR="00001DE2" w:rsidRPr="009E7835" w:rsidRDefault="00001DE2" w:rsidP="00001DE2">
            <w:pPr>
              <w:ind w:right="-72"/>
              <w:rPr>
                <w:sz w:val="20"/>
                <w:szCs w:val="20"/>
              </w:rPr>
            </w:pPr>
          </w:p>
        </w:tc>
        <w:tc>
          <w:tcPr>
            <w:tcW w:w="1728" w:type="dxa"/>
            <w:tcBorders>
              <w:top w:val="single" w:sz="4" w:space="0" w:color="auto"/>
            </w:tcBorders>
            <w:shd w:val="clear" w:color="auto" w:fill="FAFAFA"/>
            <w:vAlign w:val="bottom"/>
          </w:tcPr>
          <w:p w14:paraId="711E1E55" w14:textId="77777777" w:rsidR="00001DE2" w:rsidRPr="009E7835" w:rsidRDefault="00001DE2" w:rsidP="00001DE2">
            <w:pPr>
              <w:ind w:right="-72"/>
              <w:jc w:val="right"/>
              <w:rPr>
                <w:sz w:val="20"/>
                <w:szCs w:val="20"/>
              </w:rPr>
            </w:pPr>
          </w:p>
        </w:tc>
        <w:tc>
          <w:tcPr>
            <w:tcW w:w="1584" w:type="dxa"/>
            <w:tcBorders>
              <w:top w:val="single" w:sz="4" w:space="0" w:color="auto"/>
            </w:tcBorders>
            <w:shd w:val="clear" w:color="auto" w:fill="FAFAFA"/>
            <w:vAlign w:val="bottom"/>
          </w:tcPr>
          <w:p w14:paraId="2B7E99CB" w14:textId="77777777" w:rsidR="00001DE2" w:rsidRPr="009E7835" w:rsidRDefault="00001DE2" w:rsidP="00001DE2">
            <w:pPr>
              <w:ind w:right="-72"/>
              <w:jc w:val="right"/>
              <w:rPr>
                <w:sz w:val="20"/>
                <w:szCs w:val="20"/>
              </w:rPr>
            </w:pPr>
          </w:p>
        </w:tc>
      </w:tr>
      <w:tr w:rsidR="00415361" w:rsidRPr="009E7835" w14:paraId="650AA4F7" w14:textId="58546BEB" w:rsidTr="004209B0">
        <w:trPr>
          <w:trHeight w:val="80"/>
        </w:trPr>
        <w:tc>
          <w:tcPr>
            <w:tcW w:w="5670" w:type="dxa"/>
            <w:vAlign w:val="bottom"/>
          </w:tcPr>
          <w:p w14:paraId="743B05FF" w14:textId="6A93E182" w:rsidR="00415361" w:rsidRPr="009E7835" w:rsidRDefault="00415361" w:rsidP="00415361">
            <w:pPr>
              <w:ind w:left="-86" w:right="-72"/>
              <w:rPr>
                <w:sz w:val="20"/>
                <w:szCs w:val="20"/>
                <w:cs/>
              </w:rPr>
            </w:pPr>
            <w:r w:rsidRPr="009E7835">
              <w:rPr>
                <w:sz w:val="20"/>
                <w:szCs w:val="20"/>
              </w:rPr>
              <w:t xml:space="preserve">Closing net book amount </w:t>
            </w:r>
            <w:r w:rsidRPr="009E7835">
              <w:rPr>
                <w:sz w:val="20"/>
                <w:szCs w:val="20"/>
                <w:cs/>
              </w:rPr>
              <w:t>(</w:t>
            </w:r>
            <w:r w:rsidRPr="009E7835">
              <w:rPr>
                <w:sz w:val="20"/>
                <w:szCs w:val="20"/>
              </w:rPr>
              <w:t>Unaudited</w:t>
            </w:r>
            <w:r w:rsidRPr="009E7835">
              <w:rPr>
                <w:sz w:val="20"/>
                <w:szCs w:val="20"/>
                <w:cs/>
              </w:rPr>
              <w:t>)</w:t>
            </w:r>
          </w:p>
        </w:tc>
        <w:tc>
          <w:tcPr>
            <w:tcW w:w="1728" w:type="dxa"/>
            <w:tcBorders>
              <w:bottom w:val="single" w:sz="4" w:space="0" w:color="auto"/>
            </w:tcBorders>
            <w:shd w:val="clear" w:color="auto" w:fill="FAFAFA"/>
            <w:vAlign w:val="bottom"/>
          </w:tcPr>
          <w:p w14:paraId="176202AC" w14:textId="24AFCB4C" w:rsidR="00415361" w:rsidRPr="009E7835" w:rsidRDefault="00415361" w:rsidP="00415361">
            <w:pPr>
              <w:ind w:right="-72"/>
              <w:jc w:val="right"/>
              <w:rPr>
                <w:sz w:val="20"/>
                <w:szCs w:val="20"/>
              </w:rPr>
            </w:pPr>
            <w:r w:rsidRPr="009E7835">
              <w:rPr>
                <w:sz w:val="20"/>
                <w:szCs w:val="20"/>
                <w:lang w:val="en-GB"/>
              </w:rPr>
              <w:t>725</w:t>
            </w:r>
            <w:r w:rsidRPr="009E7835">
              <w:rPr>
                <w:sz w:val="20"/>
                <w:szCs w:val="20"/>
              </w:rPr>
              <w:t>,</w:t>
            </w:r>
            <w:r w:rsidRPr="009E7835">
              <w:rPr>
                <w:sz w:val="20"/>
                <w:szCs w:val="20"/>
                <w:lang w:val="en-GB"/>
              </w:rPr>
              <w:t>314</w:t>
            </w:r>
            <w:r w:rsidRPr="009E7835">
              <w:rPr>
                <w:sz w:val="20"/>
                <w:szCs w:val="20"/>
              </w:rPr>
              <w:t>,</w:t>
            </w:r>
            <w:r w:rsidRPr="009E7835">
              <w:rPr>
                <w:sz w:val="20"/>
                <w:szCs w:val="20"/>
                <w:lang w:val="en-GB"/>
              </w:rPr>
              <w:t>864</w:t>
            </w:r>
          </w:p>
        </w:tc>
        <w:tc>
          <w:tcPr>
            <w:tcW w:w="1584" w:type="dxa"/>
            <w:tcBorders>
              <w:bottom w:val="single" w:sz="4" w:space="0" w:color="auto"/>
            </w:tcBorders>
            <w:shd w:val="clear" w:color="auto" w:fill="FAFAFA"/>
          </w:tcPr>
          <w:p w14:paraId="21608D65" w14:textId="146D2128" w:rsidR="00415361" w:rsidRPr="009E7835" w:rsidRDefault="00415361" w:rsidP="00415361">
            <w:pPr>
              <w:ind w:right="-72"/>
              <w:jc w:val="right"/>
              <w:rPr>
                <w:sz w:val="20"/>
                <w:szCs w:val="20"/>
              </w:rPr>
            </w:pPr>
            <w:r w:rsidRPr="009E7835">
              <w:rPr>
                <w:sz w:val="20"/>
                <w:szCs w:val="20"/>
                <w:lang w:val="en-GB"/>
              </w:rPr>
              <w:t>1,225,592,695</w:t>
            </w:r>
          </w:p>
        </w:tc>
      </w:tr>
    </w:tbl>
    <w:p w14:paraId="36715504" w14:textId="00C6DF97" w:rsidR="006E3A5C" w:rsidRPr="009E7835" w:rsidRDefault="006E3A5C" w:rsidP="0066565A">
      <w:pPr>
        <w:rPr>
          <w:rFonts w:eastAsia="Arial Unicode MS"/>
          <w:sz w:val="20"/>
          <w:szCs w:val="20"/>
        </w:rPr>
      </w:pPr>
      <w:bookmarkStart w:id="9" w:name="_Hlk38524852"/>
    </w:p>
    <w:p w14:paraId="58ABD52F" w14:textId="7290584A" w:rsidR="000A282B" w:rsidRPr="009E7835" w:rsidRDefault="000A282B" w:rsidP="0066565A">
      <w:pPr>
        <w:jc w:val="thaiDistribute"/>
        <w:rPr>
          <w:color w:val="000000"/>
          <w:sz w:val="20"/>
          <w:szCs w:val="20"/>
        </w:rPr>
      </w:pPr>
      <w:r w:rsidRPr="009E7835">
        <w:rPr>
          <w:color w:val="000000"/>
          <w:sz w:val="20"/>
          <w:szCs w:val="20"/>
        </w:rPr>
        <w:t xml:space="preserve">During the </w:t>
      </w:r>
      <w:r w:rsidR="009F40A7" w:rsidRPr="009E7835">
        <w:rPr>
          <w:color w:val="000000"/>
          <w:sz w:val="20"/>
          <w:szCs w:val="20"/>
        </w:rPr>
        <w:t xml:space="preserve">three-month </w:t>
      </w:r>
      <w:r w:rsidRPr="009E7835">
        <w:rPr>
          <w:color w:val="000000"/>
          <w:sz w:val="20"/>
          <w:szCs w:val="20"/>
        </w:rPr>
        <w:t xml:space="preserve">period ended </w:t>
      </w:r>
      <w:r w:rsidR="00FF2C1B" w:rsidRPr="009E7835">
        <w:rPr>
          <w:color w:val="000000"/>
          <w:sz w:val="20"/>
          <w:szCs w:val="20"/>
          <w:lang w:val="en-GB"/>
        </w:rPr>
        <w:t>202</w:t>
      </w:r>
      <w:r w:rsidR="009F40A7" w:rsidRPr="009E7835">
        <w:rPr>
          <w:color w:val="000000"/>
          <w:sz w:val="20"/>
          <w:szCs w:val="20"/>
          <w:lang w:val="en-GB"/>
        </w:rPr>
        <w:t>4</w:t>
      </w:r>
      <w:r w:rsidRPr="009E7835">
        <w:rPr>
          <w:color w:val="000000"/>
          <w:sz w:val="20"/>
          <w:szCs w:val="20"/>
        </w:rPr>
        <w:t>, an increase in right-of-use asset</w:t>
      </w:r>
      <w:r w:rsidR="005A278A" w:rsidRPr="009E7835">
        <w:rPr>
          <w:color w:val="000000"/>
          <w:sz w:val="20"/>
          <w:szCs w:val="20"/>
        </w:rPr>
        <w:t>s</w:t>
      </w:r>
      <w:r w:rsidRPr="009E7835">
        <w:rPr>
          <w:color w:val="000000"/>
          <w:sz w:val="20"/>
          <w:szCs w:val="20"/>
        </w:rPr>
        <w:t xml:space="preserve"> is resulting from </w:t>
      </w:r>
      <w:r w:rsidR="005845AE" w:rsidRPr="009E7835">
        <w:rPr>
          <w:color w:val="000000"/>
          <w:sz w:val="20"/>
          <w:szCs w:val="20"/>
        </w:rPr>
        <w:t xml:space="preserve">the </w:t>
      </w:r>
      <w:r w:rsidRPr="009E7835">
        <w:rPr>
          <w:color w:val="000000"/>
          <w:sz w:val="20"/>
          <w:szCs w:val="20"/>
        </w:rPr>
        <w:t xml:space="preserve">new opening </w:t>
      </w:r>
      <w:r w:rsidR="005A43DE" w:rsidRPr="009E7835">
        <w:rPr>
          <w:color w:val="000000"/>
          <w:sz w:val="20"/>
          <w:szCs w:val="20"/>
        </w:rPr>
        <w:t>8</w:t>
      </w:r>
      <w:r w:rsidR="001E098E" w:rsidRPr="009E7835">
        <w:rPr>
          <w:color w:val="000000"/>
          <w:sz w:val="20"/>
          <w:szCs w:val="20"/>
        </w:rPr>
        <w:t xml:space="preserve"> </w:t>
      </w:r>
      <w:r w:rsidRPr="009E7835">
        <w:rPr>
          <w:color w:val="000000"/>
          <w:sz w:val="20"/>
          <w:szCs w:val="20"/>
        </w:rPr>
        <w:t>branches amounting to Baht</w:t>
      </w:r>
      <w:r w:rsidR="001E098E" w:rsidRPr="009E7835">
        <w:rPr>
          <w:color w:val="000000"/>
          <w:sz w:val="20"/>
          <w:szCs w:val="20"/>
        </w:rPr>
        <w:t xml:space="preserve"> </w:t>
      </w:r>
      <w:r w:rsidR="00C97AEE" w:rsidRPr="009E7835">
        <w:rPr>
          <w:color w:val="000000"/>
          <w:sz w:val="20"/>
          <w:szCs w:val="20"/>
        </w:rPr>
        <w:t>63.02</w:t>
      </w:r>
      <w:r w:rsidR="00E737E0" w:rsidRPr="009E7835">
        <w:rPr>
          <w:color w:val="000000"/>
          <w:sz w:val="20"/>
          <w:szCs w:val="20"/>
          <w:lang w:val="en-GB"/>
        </w:rPr>
        <w:t xml:space="preserve"> </w:t>
      </w:r>
      <w:r w:rsidRPr="009E7835">
        <w:rPr>
          <w:color w:val="000000"/>
          <w:sz w:val="20"/>
          <w:szCs w:val="20"/>
        </w:rPr>
        <w:t>million</w:t>
      </w:r>
      <w:r w:rsidR="00445914" w:rsidRPr="009E7835">
        <w:rPr>
          <w:color w:val="000000"/>
          <w:sz w:val="20"/>
          <w:szCs w:val="20"/>
        </w:rPr>
        <w:t xml:space="preserve"> a</w:t>
      </w:r>
      <w:r w:rsidRPr="009E7835">
        <w:rPr>
          <w:color w:val="000000"/>
          <w:sz w:val="20"/>
          <w:szCs w:val="20"/>
        </w:rPr>
        <w:t xml:space="preserve">nd </w:t>
      </w:r>
      <w:r w:rsidR="004C5E1E" w:rsidRPr="009E7835">
        <w:rPr>
          <w:color w:val="000000"/>
          <w:sz w:val="20"/>
          <w:szCs w:val="20"/>
        </w:rPr>
        <w:t>renewal of lease agreement in</w:t>
      </w:r>
      <w:r w:rsidRPr="009E7835">
        <w:rPr>
          <w:color w:val="000000"/>
          <w:sz w:val="20"/>
          <w:szCs w:val="20"/>
        </w:rPr>
        <w:t xml:space="preserve"> existing branches amounting to Baht </w:t>
      </w:r>
      <w:r w:rsidR="00C97AEE" w:rsidRPr="009E7835">
        <w:rPr>
          <w:color w:val="000000"/>
          <w:sz w:val="20"/>
          <w:szCs w:val="20"/>
        </w:rPr>
        <w:t>2</w:t>
      </w:r>
      <w:r w:rsidR="005A43DE" w:rsidRPr="009E7835">
        <w:rPr>
          <w:color w:val="000000"/>
          <w:sz w:val="20"/>
          <w:szCs w:val="20"/>
        </w:rPr>
        <w:t>2.71</w:t>
      </w:r>
      <w:r w:rsidR="00260784" w:rsidRPr="009E7835">
        <w:rPr>
          <w:color w:val="000000"/>
          <w:sz w:val="20"/>
          <w:szCs w:val="20"/>
          <w:lang w:val="en-GB"/>
        </w:rPr>
        <w:t xml:space="preserve"> </w:t>
      </w:r>
      <w:r w:rsidRPr="009E7835">
        <w:rPr>
          <w:color w:val="000000"/>
          <w:sz w:val="20"/>
          <w:szCs w:val="20"/>
        </w:rPr>
        <w:t>million.</w:t>
      </w:r>
    </w:p>
    <w:p w14:paraId="0B8C45E3" w14:textId="194E0A08" w:rsidR="00EE26D0" w:rsidRPr="009E7835" w:rsidRDefault="00EE26D0" w:rsidP="0066565A">
      <w:pPr>
        <w:jc w:val="thaiDistribute"/>
        <w:rPr>
          <w:color w:val="000000"/>
          <w:sz w:val="20"/>
          <w:szCs w:val="20"/>
        </w:rPr>
      </w:pPr>
    </w:p>
    <w:p w14:paraId="61E39CE9" w14:textId="3C55A5B7" w:rsidR="009520EB" w:rsidRPr="009E7835" w:rsidRDefault="009520EB" w:rsidP="0066565A">
      <w:pPr>
        <w:jc w:val="thaiDistribute"/>
        <w:rPr>
          <w:color w:val="000000"/>
          <w:sz w:val="20"/>
          <w:szCs w:val="20"/>
        </w:rPr>
      </w:pPr>
      <w:r w:rsidRPr="009E7835">
        <w:rPr>
          <w:color w:val="000000"/>
          <w:sz w:val="20"/>
          <w:szCs w:val="20"/>
        </w:rPr>
        <w:t xml:space="preserve">Lease modification is mainly resulting from increasing </w:t>
      </w:r>
      <w:r w:rsidR="00D14D54" w:rsidRPr="009E7835">
        <w:rPr>
          <w:color w:val="000000"/>
          <w:sz w:val="20"/>
          <w:szCs w:val="20"/>
        </w:rPr>
        <w:t>of</w:t>
      </w:r>
      <w:r w:rsidRPr="009E7835">
        <w:rPr>
          <w:color w:val="000000"/>
          <w:sz w:val="20"/>
          <w:szCs w:val="20"/>
        </w:rPr>
        <w:t xml:space="preserve"> rental fee rates</w:t>
      </w:r>
      <w:r w:rsidR="004C5E1E" w:rsidRPr="009E7835">
        <w:rPr>
          <w:color w:val="000000"/>
          <w:sz w:val="20"/>
          <w:szCs w:val="20"/>
        </w:rPr>
        <w:t xml:space="preserve"> and extension of lease term</w:t>
      </w:r>
      <w:r w:rsidRPr="009E7835">
        <w:rPr>
          <w:color w:val="000000"/>
          <w:sz w:val="20"/>
          <w:szCs w:val="20"/>
        </w:rPr>
        <w:t>.</w:t>
      </w:r>
    </w:p>
    <w:p w14:paraId="5FA651DC" w14:textId="77777777" w:rsidR="009520EB" w:rsidRPr="009E7835" w:rsidRDefault="009520EB" w:rsidP="0066565A">
      <w:pPr>
        <w:jc w:val="thaiDistribute"/>
        <w:rPr>
          <w:color w:val="000000"/>
          <w:sz w:val="20"/>
          <w:szCs w:val="20"/>
          <w:lang w:val="en-GB"/>
        </w:rPr>
      </w:pPr>
    </w:p>
    <w:p w14:paraId="08ADF177" w14:textId="441DDCCD" w:rsidR="00EE26D0" w:rsidRPr="009E7835" w:rsidRDefault="00EE26D0" w:rsidP="0066565A">
      <w:pPr>
        <w:jc w:val="thaiDistribute"/>
        <w:rPr>
          <w:color w:val="000000"/>
          <w:sz w:val="20"/>
          <w:szCs w:val="20"/>
        </w:rPr>
      </w:pPr>
      <w:r w:rsidRPr="009E7835">
        <w:rPr>
          <w:color w:val="000000"/>
          <w:sz w:val="20"/>
          <w:szCs w:val="20"/>
        </w:rPr>
        <w:t xml:space="preserve">As at </w:t>
      </w:r>
      <w:r w:rsidR="00715CE0" w:rsidRPr="009E7835">
        <w:rPr>
          <w:color w:val="000000"/>
          <w:sz w:val="20"/>
          <w:szCs w:val="20"/>
          <w:lang w:val="en-GB"/>
        </w:rPr>
        <w:t>31 March</w:t>
      </w:r>
      <w:r w:rsidRPr="009E7835">
        <w:rPr>
          <w:color w:val="000000"/>
          <w:sz w:val="20"/>
          <w:szCs w:val="20"/>
        </w:rPr>
        <w:t xml:space="preserve"> </w:t>
      </w:r>
      <w:r w:rsidR="00FF2C1B" w:rsidRPr="009E7835">
        <w:rPr>
          <w:color w:val="000000"/>
          <w:sz w:val="20"/>
          <w:szCs w:val="20"/>
          <w:lang w:val="en-GB"/>
        </w:rPr>
        <w:t>202</w:t>
      </w:r>
      <w:r w:rsidR="00715CE0" w:rsidRPr="009E7835">
        <w:rPr>
          <w:color w:val="000000"/>
          <w:sz w:val="20"/>
          <w:szCs w:val="20"/>
          <w:lang w:val="en-GB"/>
        </w:rPr>
        <w:t>4</w:t>
      </w:r>
      <w:r w:rsidRPr="009E7835">
        <w:rPr>
          <w:color w:val="000000"/>
          <w:sz w:val="20"/>
          <w:szCs w:val="20"/>
        </w:rPr>
        <w:t xml:space="preserve">, the outstanding balance of right-of-use assets arising from lease contract with related parties has carrying value of Baht </w:t>
      </w:r>
      <w:r w:rsidR="00846983" w:rsidRPr="009E7835">
        <w:rPr>
          <w:color w:val="000000"/>
          <w:sz w:val="20"/>
          <w:szCs w:val="20"/>
        </w:rPr>
        <w:t>140.82</w:t>
      </w:r>
      <w:r w:rsidR="00D236A0" w:rsidRPr="009E7835">
        <w:rPr>
          <w:color w:val="000000"/>
          <w:sz w:val="20"/>
          <w:szCs w:val="20"/>
          <w:lang w:val="en-GB"/>
        </w:rPr>
        <w:t xml:space="preserve"> </w:t>
      </w:r>
      <w:r w:rsidRPr="009E7835">
        <w:rPr>
          <w:color w:val="000000"/>
          <w:sz w:val="20"/>
          <w:szCs w:val="20"/>
        </w:rPr>
        <w:t>million.</w:t>
      </w:r>
    </w:p>
    <w:p w14:paraId="493D8BC6" w14:textId="77777777" w:rsidR="003F4683" w:rsidRPr="009E7835" w:rsidRDefault="003F4683" w:rsidP="0066565A">
      <w:pPr>
        <w:jc w:val="thaiDistribute"/>
        <w:rPr>
          <w:color w:val="000000"/>
          <w:sz w:val="20"/>
          <w:szCs w:val="20"/>
        </w:rPr>
      </w:pPr>
    </w:p>
    <w:p w14:paraId="29AF2BBA" w14:textId="2FECAEBE" w:rsidR="00780A63" w:rsidRPr="009E7835" w:rsidRDefault="00780A63" w:rsidP="005A43DE">
      <w:pPr>
        <w:rPr>
          <w:color w:val="000000"/>
          <w:sz w:val="20"/>
          <w:szCs w:val="20"/>
        </w:rPr>
      </w:pPr>
    </w:p>
    <w:tbl>
      <w:tblPr>
        <w:tblW w:w="9009" w:type="dxa"/>
        <w:tblInd w:w="18" w:type="dxa"/>
        <w:shd w:val="clear" w:color="auto" w:fill="FFA543"/>
        <w:tblLook w:val="04A0" w:firstRow="1" w:lastRow="0" w:firstColumn="1" w:lastColumn="0" w:noHBand="0" w:noVBand="1"/>
      </w:tblPr>
      <w:tblGrid>
        <w:gridCol w:w="9009"/>
      </w:tblGrid>
      <w:tr w:rsidR="00DD5EE6" w:rsidRPr="009E7835" w14:paraId="5CE1C844" w14:textId="77777777" w:rsidTr="00440A10">
        <w:trPr>
          <w:trHeight w:val="386"/>
        </w:trPr>
        <w:tc>
          <w:tcPr>
            <w:tcW w:w="9009" w:type="dxa"/>
            <w:shd w:val="clear" w:color="auto" w:fill="FFA543"/>
            <w:vAlign w:val="center"/>
            <w:hideMark/>
          </w:tcPr>
          <w:p w14:paraId="62CC90F4" w14:textId="1589E3F1" w:rsidR="00DD5EE6" w:rsidRPr="009E7835" w:rsidRDefault="00FF2C1B" w:rsidP="0066565A">
            <w:pPr>
              <w:ind w:left="432" w:hanging="432"/>
              <w:rPr>
                <w:rFonts w:eastAsia="Arial Unicode MS"/>
                <w:b/>
                <w:bCs/>
                <w:color w:val="FFFFFF"/>
                <w:sz w:val="20"/>
                <w:szCs w:val="20"/>
              </w:rPr>
            </w:pPr>
            <w:r w:rsidRPr="009E7835">
              <w:rPr>
                <w:b/>
                <w:bCs/>
                <w:color w:val="FFFFFF"/>
                <w:sz w:val="20"/>
                <w:szCs w:val="20"/>
                <w:lang w:val="en-GB"/>
              </w:rPr>
              <w:t>1</w:t>
            </w:r>
            <w:r w:rsidR="009B796B" w:rsidRPr="009E7835">
              <w:rPr>
                <w:b/>
                <w:bCs/>
                <w:color w:val="FFFFFF"/>
                <w:sz w:val="20"/>
                <w:szCs w:val="20"/>
                <w:lang w:val="en-GB"/>
              </w:rPr>
              <w:t>2</w:t>
            </w:r>
            <w:r w:rsidR="00DD5EE6" w:rsidRPr="009E7835">
              <w:rPr>
                <w:b/>
                <w:bCs/>
                <w:color w:val="FFFFFF"/>
                <w:sz w:val="20"/>
                <w:szCs w:val="20"/>
              </w:rPr>
              <w:tab/>
            </w:r>
            <w:r w:rsidR="000E2A07" w:rsidRPr="009E7835">
              <w:rPr>
                <w:b/>
                <w:bCs/>
                <w:color w:val="FFFFFF"/>
                <w:sz w:val="20"/>
                <w:szCs w:val="20"/>
              </w:rPr>
              <w:t>Trade and other</w:t>
            </w:r>
            <w:r w:rsidR="00846983" w:rsidRPr="009E7835">
              <w:rPr>
                <w:b/>
                <w:bCs/>
                <w:color w:val="FFFFFF"/>
                <w:sz w:val="20"/>
                <w:szCs w:val="20"/>
              </w:rPr>
              <w:t xml:space="preserve"> current</w:t>
            </w:r>
            <w:r w:rsidR="000E2A07" w:rsidRPr="009E7835">
              <w:rPr>
                <w:b/>
                <w:bCs/>
                <w:color w:val="FFFFFF"/>
                <w:sz w:val="20"/>
                <w:szCs w:val="20"/>
              </w:rPr>
              <w:t xml:space="preserve"> payables</w:t>
            </w:r>
          </w:p>
        </w:tc>
      </w:tr>
    </w:tbl>
    <w:p w14:paraId="5CCCBA8F" w14:textId="77777777" w:rsidR="00DD5EE6" w:rsidRPr="009E7835" w:rsidRDefault="00DD5EE6" w:rsidP="0066565A">
      <w:pPr>
        <w:jc w:val="thaiDistribute"/>
        <w:rPr>
          <w:color w:val="000000"/>
          <w:sz w:val="20"/>
          <w:szCs w:val="20"/>
        </w:rPr>
      </w:pPr>
    </w:p>
    <w:tbl>
      <w:tblPr>
        <w:tblW w:w="9018" w:type="dxa"/>
        <w:tblInd w:w="27" w:type="dxa"/>
        <w:tblLayout w:type="fixed"/>
        <w:tblLook w:val="0000" w:firstRow="0" w:lastRow="0" w:firstColumn="0" w:lastColumn="0" w:noHBand="0" w:noVBand="0"/>
      </w:tblPr>
      <w:tblGrid>
        <w:gridCol w:w="5706"/>
        <w:gridCol w:w="1728"/>
        <w:gridCol w:w="1584"/>
      </w:tblGrid>
      <w:tr w:rsidR="007A3084" w:rsidRPr="009E7835" w14:paraId="236203AA" w14:textId="77777777" w:rsidTr="00440A10">
        <w:tc>
          <w:tcPr>
            <w:tcW w:w="5706" w:type="dxa"/>
            <w:vAlign w:val="bottom"/>
          </w:tcPr>
          <w:p w14:paraId="351DE255" w14:textId="77777777" w:rsidR="00DD5EE6" w:rsidRPr="009E7835" w:rsidRDefault="00DD5EE6" w:rsidP="0066565A">
            <w:pPr>
              <w:ind w:left="-91" w:right="-43"/>
              <w:rPr>
                <w:sz w:val="20"/>
                <w:szCs w:val="20"/>
                <w:u w:val="single"/>
              </w:rPr>
            </w:pPr>
          </w:p>
        </w:tc>
        <w:tc>
          <w:tcPr>
            <w:tcW w:w="1728" w:type="dxa"/>
            <w:tcBorders>
              <w:top w:val="single" w:sz="4" w:space="0" w:color="auto"/>
            </w:tcBorders>
            <w:vAlign w:val="bottom"/>
          </w:tcPr>
          <w:p w14:paraId="56809D4F" w14:textId="0A2CF8AE" w:rsidR="00DD5EE6" w:rsidRPr="009E7835" w:rsidRDefault="00794B86" w:rsidP="0066565A">
            <w:pPr>
              <w:ind w:right="-72"/>
              <w:jc w:val="right"/>
              <w:rPr>
                <w:b/>
                <w:bCs/>
                <w:sz w:val="20"/>
                <w:szCs w:val="20"/>
              </w:rPr>
            </w:pPr>
            <w:r w:rsidRPr="009E7835">
              <w:rPr>
                <w:b/>
                <w:bCs/>
                <w:spacing w:val="-6"/>
                <w:sz w:val="20"/>
                <w:szCs w:val="20"/>
                <w:cs/>
              </w:rPr>
              <w:t>(</w:t>
            </w:r>
            <w:r w:rsidRPr="009E7835">
              <w:rPr>
                <w:b/>
                <w:bCs/>
                <w:spacing w:val="-6"/>
                <w:sz w:val="20"/>
                <w:szCs w:val="20"/>
              </w:rPr>
              <w:t>Unaudited)</w:t>
            </w:r>
          </w:p>
        </w:tc>
        <w:tc>
          <w:tcPr>
            <w:tcW w:w="1584" w:type="dxa"/>
            <w:tcBorders>
              <w:top w:val="single" w:sz="4" w:space="0" w:color="auto"/>
            </w:tcBorders>
            <w:vAlign w:val="bottom"/>
          </w:tcPr>
          <w:p w14:paraId="1F1FD603" w14:textId="343CA169" w:rsidR="00DD5EE6" w:rsidRPr="009E7835" w:rsidRDefault="00DD5EE6" w:rsidP="0066565A">
            <w:pPr>
              <w:ind w:right="-72"/>
              <w:jc w:val="right"/>
              <w:rPr>
                <w:b/>
                <w:bCs/>
                <w:sz w:val="20"/>
                <w:szCs w:val="20"/>
                <w:cs/>
              </w:rPr>
            </w:pPr>
            <w:r w:rsidRPr="009E7835">
              <w:rPr>
                <w:b/>
                <w:bCs/>
                <w:sz w:val="20"/>
                <w:szCs w:val="20"/>
                <w:cs/>
              </w:rPr>
              <w:t>(</w:t>
            </w:r>
            <w:r w:rsidR="000E2A07" w:rsidRPr="009E7835">
              <w:rPr>
                <w:b/>
                <w:bCs/>
                <w:spacing w:val="-6"/>
                <w:sz w:val="20"/>
                <w:szCs w:val="20"/>
              </w:rPr>
              <w:t>Audited</w:t>
            </w:r>
            <w:r w:rsidRPr="009E7835">
              <w:rPr>
                <w:b/>
                <w:bCs/>
                <w:spacing w:val="-6"/>
                <w:sz w:val="20"/>
                <w:szCs w:val="20"/>
                <w:cs/>
              </w:rPr>
              <w:t>)</w:t>
            </w:r>
          </w:p>
        </w:tc>
      </w:tr>
      <w:tr w:rsidR="000E2A07" w:rsidRPr="009E7835" w14:paraId="17937935" w14:textId="77777777" w:rsidTr="00794B86">
        <w:trPr>
          <w:trHeight w:val="434"/>
        </w:trPr>
        <w:tc>
          <w:tcPr>
            <w:tcW w:w="5706" w:type="dxa"/>
            <w:vAlign w:val="bottom"/>
          </w:tcPr>
          <w:p w14:paraId="02334AAE" w14:textId="77777777" w:rsidR="000E2A07" w:rsidRPr="009E7835" w:rsidRDefault="000E2A07" w:rsidP="0066565A">
            <w:pPr>
              <w:ind w:left="-91" w:right="-43"/>
              <w:rPr>
                <w:sz w:val="20"/>
                <w:szCs w:val="20"/>
                <w:u w:val="single"/>
              </w:rPr>
            </w:pPr>
          </w:p>
        </w:tc>
        <w:tc>
          <w:tcPr>
            <w:tcW w:w="1728" w:type="dxa"/>
          </w:tcPr>
          <w:p w14:paraId="4CAAE26B" w14:textId="3AA99BA1" w:rsidR="009837C8" w:rsidRPr="009E7835" w:rsidRDefault="00BF6F7F" w:rsidP="0066565A">
            <w:pPr>
              <w:ind w:right="-72"/>
              <w:jc w:val="right"/>
              <w:rPr>
                <w:b/>
                <w:bCs/>
                <w:sz w:val="20"/>
                <w:szCs w:val="20"/>
                <w:lang w:val="en-GB"/>
              </w:rPr>
            </w:pPr>
            <w:r w:rsidRPr="009E7835">
              <w:rPr>
                <w:b/>
                <w:bCs/>
                <w:sz w:val="20"/>
                <w:szCs w:val="20"/>
                <w:lang w:val="en-GB"/>
              </w:rPr>
              <w:t>31 March</w:t>
            </w:r>
          </w:p>
          <w:p w14:paraId="04C4B85A" w14:textId="603B0D51" w:rsidR="000E2A07" w:rsidRPr="009E7835" w:rsidRDefault="00FF2C1B" w:rsidP="0066565A">
            <w:pPr>
              <w:ind w:right="-72"/>
              <w:jc w:val="right"/>
              <w:rPr>
                <w:b/>
                <w:bCs/>
                <w:sz w:val="20"/>
                <w:szCs w:val="20"/>
                <w:cs/>
              </w:rPr>
            </w:pPr>
            <w:r w:rsidRPr="009E7835">
              <w:rPr>
                <w:b/>
                <w:bCs/>
                <w:sz w:val="20"/>
                <w:szCs w:val="20"/>
                <w:lang w:val="en-GB"/>
              </w:rPr>
              <w:t>202</w:t>
            </w:r>
            <w:r w:rsidR="00BF6F7F" w:rsidRPr="009E7835">
              <w:rPr>
                <w:b/>
                <w:bCs/>
                <w:sz w:val="20"/>
                <w:szCs w:val="20"/>
                <w:lang w:val="en-GB"/>
              </w:rPr>
              <w:t>4</w:t>
            </w:r>
          </w:p>
        </w:tc>
        <w:tc>
          <w:tcPr>
            <w:tcW w:w="1584" w:type="dxa"/>
          </w:tcPr>
          <w:p w14:paraId="09E0FE96" w14:textId="033BFA0B" w:rsidR="000E2A07" w:rsidRPr="009E7835" w:rsidRDefault="00FF2C1B" w:rsidP="0066565A">
            <w:pPr>
              <w:ind w:right="-72"/>
              <w:jc w:val="right"/>
              <w:rPr>
                <w:b/>
                <w:bCs/>
                <w:sz w:val="20"/>
                <w:szCs w:val="20"/>
                <w:cs/>
                <w:lang w:val="en-GB"/>
              </w:rPr>
            </w:pPr>
            <w:r w:rsidRPr="009E7835">
              <w:rPr>
                <w:b/>
                <w:bCs/>
                <w:sz w:val="20"/>
                <w:szCs w:val="20"/>
                <w:lang w:val="en-GB"/>
              </w:rPr>
              <w:t>31</w:t>
            </w:r>
            <w:r w:rsidR="000E2A07" w:rsidRPr="009E7835">
              <w:rPr>
                <w:b/>
                <w:bCs/>
                <w:sz w:val="20"/>
                <w:szCs w:val="20"/>
                <w:lang w:val="en-GB"/>
              </w:rPr>
              <w:t xml:space="preserve"> December </w:t>
            </w:r>
            <w:r w:rsidRPr="009E7835">
              <w:rPr>
                <w:b/>
                <w:bCs/>
                <w:sz w:val="20"/>
                <w:szCs w:val="20"/>
                <w:lang w:val="en-GB"/>
              </w:rPr>
              <w:t>202</w:t>
            </w:r>
            <w:r w:rsidR="00BF6F7F" w:rsidRPr="009E7835">
              <w:rPr>
                <w:b/>
                <w:bCs/>
                <w:sz w:val="20"/>
                <w:szCs w:val="20"/>
                <w:lang w:val="en-GB"/>
              </w:rPr>
              <w:t>3</w:t>
            </w:r>
          </w:p>
        </w:tc>
      </w:tr>
      <w:tr w:rsidR="000E2A07" w:rsidRPr="009E7835" w14:paraId="6068E940" w14:textId="77777777" w:rsidTr="0089564D">
        <w:tc>
          <w:tcPr>
            <w:tcW w:w="5706" w:type="dxa"/>
            <w:vAlign w:val="bottom"/>
          </w:tcPr>
          <w:p w14:paraId="0F9D9DBB" w14:textId="77777777" w:rsidR="000E2A07" w:rsidRPr="009E7835" w:rsidRDefault="000E2A07" w:rsidP="0066565A">
            <w:pPr>
              <w:ind w:left="-91" w:right="-43"/>
              <w:rPr>
                <w:sz w:val="20"/>
                <w:szCs w:val="20"/>
                <w:u w:val="single"/>
              </w:rPr>
            </w:pPr>
          </w:p>
        </w:tc>
        <w:tc>
          <w:tcPr>
            <w:tcW w:w="1728" w:type="dxa"/>
            <w:tcBorders>
              <w:bottom w:val="single" w:sz="4" w:space="0" w:color="auto"/>
            </w:tcBorders>
            <w:vAlign w:val="bottom"/>
          </w:tcPr>
          <w:p w14:paraId="4A84FF99" w14:textId="654324E7" w:rsidR="000E2A07" w:rsidRPr="009E7835" w:rsidRDefault="000E2A07" w:rsidP="0066565A">
            <w:pPr>
              <w:ind w:right="-72"/>
              <w:jc w:val="right"/>
              <w:rPr>
                <w:b/>
                <w:bCs/>
                <w:sz w:val="20"/>
                <w:szCs w:val="20"/>
              </w:rPr>
            </w:pPr>
            <w:r w:rsidRPr="009E7835">
              <w:rPr>
                <w:b/>
                <w:bCs/>
                <w:sz w:val="20"/>
                <w:szCs w:val="20"/>
                <w:lang w:val="en-GB"/>
              </w:rPr>
              <w:t>Baht</w:t>
            </w:r>
          </w:p>
        </w:tc>
        <w:tc>
          <w:tcPr>
            <w:tcW w:w="1584" w:type="dxa"/>
            <w:tcBorders>
              <w:bottom w:val="single" w:sz="4" w:space="0" w:color="auto"/>
            </w:tcBorders>
          </w:tcPr>
          <w:p w14:paraId="37EB7EB6" w14:textId="1350A7CC" w:rsidR="000E2A07" w:rsidRPr="009E7835" w:rsidRDefault="000E2A07" w:rsidP="0066565A">
            <w:pPr>
              <w:ind w:right="-72"/>
              <w:jc w:val="right"/>
              <w:rPr>
                <w:b/>
                <w:bCs/>
                <w:sz w:val="20"/>
                <w:szCs w:val="20"/>
              </w:rPr>
            </w:pPr>
            <w:r w:rsidRPr="009E7835">
              <w:rPr>
                <w:b/>
                <w:bCs/>
                <w:sz w:val="20"/>
                <w:szCs w:val="20"/>
                <w:lang w:val="en-GB"/>
              </w:rPr>
              <w:t>Baht</w:t>
            </w:r>
          </w:p>
        </w:tc>
      </w:tr>
      <w:tr w:rsidR="007A3084" w:rsidRPr="009E7835" w14:paraId="5F42A2F4" w14:textId="77777777" w:rsidTr="00440A10">
        <w:tc>
          <w:tcPr>
            <w:tcW w:w="5706" w:type="dxa"/>
          </w:tcPr>
          <w:p w14:paraId="33C933FD" w14:textId="4209CEBF" w:rsidR="00DD5EE6" w:rsidRPr="009E7835" w:rsidRDefault="00DD5EE6" w:rsidP="0066565A">
            <w:pPr>
              <w:ind w:left="-101"/>
              <w:jc w:val="thaiDistribute"/>
              <w:rPr>
                <w:sz w:val="20"/>
                <w:szCs w:val="20"/>
                <w:cs/>
              </w:rPr>
            </w:pPr>
          </w:p>
        </w:tc>
        <w:tc>
          <w:tcPr>
            <w:tcW w:w="1728" w:type="dxa"/>
            <w:tcBorders>
              <w:top w:val="single" w:sz="4" w:space="0" w:color="auto"/>
            </w:tcBorders>
            <w:shd w:val="clear" w:color="auto" w:fill="FAFAFA"/>
          </w:tcPr>
          <w:p w14:paraId="48DC2E6D" w14:textId="77777777" w:rsidR="00DD5EE6" w:rsidRPr="009E7835" w:rsidRDefault="00DD5EE6" w:rsidP="0066565A">
            <w:pPr>
              <w:ind w:right="-72"/>
              <w:jc w:val="right"/>
              <w:rPr>
                <w:sz w:val="20"/>
                <w:szCs w:val="20"/>
              </w:rPr>
            </w:pPr>
          </w:p>
        </w:tc>
        <w:tc>
          <w:tcPr>
            <w:tcW w:w="1584" w:type="dxa"/>
            <w:tcBorders>
              <w:top w:val="single" w:sz="4" w:space="0" w:color="auto"/>
            </w:tcBorders>
          </w:tcPr>
          <w:p w14:paraId="41EDEA4F" w14:textId="77777777" w:rsidR="00DD5EE6" w:rsidRPr="009E7835" w:rsidRDefault="00DD5EE6" w:rsidP="0066565A">
            <w:pPr>
              <w:ind w:right="-72"/>
              <w:jc w:val="right"/>
              <w:rPr>
                <w:sz w:val="20"/>
                <w:szCs w:val="20"/>
              </w:rPr>
            </w:pPr>
          </w:p>
        </w:tc>
      </w:tr>
      <w:tr w:rsidR="00992A4A" w:rsidRPr="009E7835" w14:paraId="693B3216" w14:textId="77777777" w:rsidTr="00440A10">
        <w:tc>
          <w:tcPr>
            <w:tcW w:w="5706" w:type="dxa"/>
          </w:tcPr>
          <w:p w14:paraId="4671D737" w14:textId="489D7862" w:rsidR="00992A4A" w:rsidRPr="009E7835" w:rsidRDefault="00992A4A" w:rsidP="00992A4A">
            <w:pPr>
              <w:ind w:left="-101"/>
              <w:rPr>
                <w:sz w:val="20"/>
                <w:szCs w:val="20"/>
              </w:rPr>
            </w:pPr>
            <w:bookmarkStart w:id="10" w:name="OLE_LINK3"/>
            <w:r w:rsidRPr="009E7835">
              <w:rPr>
                <w:sz w:val="20"/>
                <w:szCs w:val="20"/>
              </w:rPr>
              <w:t>Trade payables</w:t>
            </w:r>
          </w:p>
        </w:tc>
        <w:tc>
          <w:tcPr>
            <w:tcW w:w="1728" w:type="dxa"/>
            <w:shd w:val="clear" w:color="auto" w:fill="FAFAFA"/>
          </w:tcPr>
          <w:p w14:paraId="185A3C30" w14:textId="77777777" w:rsidR="00992A4A" w:rsidRPr="009E7835" w:rsidRDefault="00992A4A" w:rsidP="00992A4A">
            <w:pPr>
              <w:ind w:right="-72"/>
              <w:jc w:val="right"/>
              <w:rPr>
                <w:rFonts w:eastAsia="MS Mincho"/>
                <w:color w:val="000000"/>
                <w:sz w:val="20"/>
                <w:szCs w:val="20"/>
                <w:lang w:val="en-GB"/>
              </w:rPr>
            </w:pPr>
          </w:p>
        </w:tc>
        <w:tc>
          <w:tcPr>
            <w:tcW w:w="1584" w:type="dxa"/>
          </w:tcPr>
          <w:p w14:paraId="58C3C3CB" w14:textId="334F7D6A" w:rsidR="00992A4A" w:rsidRPr="009E7835" w:rsidRDefault="00992A4A" w:rsidP="00992A4A">
            <w:pPr>
              <w:ind w:right="-72"/>
              <w:jc w:val="right"/>
              <w:rPr>
                <w:sz w:val="20"/>
                <w:szCs w:val="20"/>
              </w:rPr>
            </w:pPr>
          </w:p>
        </w:tc>
      </w:tr>
      <w:bookmarkEnd w:id="10"/>
      <w:tr w:rsidR="00846983" w:rsidRPr="009E7835" w14:paraId="5F2E9A9C" w14:textId="77777777" w:rsidTr="006138F8">
        <w:tc>
          <w:tcPr>
            <w:tcW w:w="5706" w:type="dxa"/>
            <w:vAlign w:val="bottom"/>
          </w:tcPr>
          <w:p w14:paraId="1A7244B5" w14:textId="703498A9" w:rsidR="00846983" w:rsidRPr="009E7835" w:rsidRDefault="00846983" w:rsidP="00846983">
            <w:pPr>
              <w:ind w:left="-108"/>
              <w:jc w:val="thaiDistribute"/>
              <w:rPr>
                <w:sz w:val="20"/>
                <w:szCs w:val="20"/>
                <w:cs/>
              </w:rPr>
            </w:pPr>
            <w:r w:rsidRPr="009E7835">
              <w:rPr>
                <w:sz w:val="20"/>
                <w:szCs w:val="20"/>
              </w:rPr>
              <w:t xml:space="preserve">   - Other parties</w:t>
            </w:r>
          </w:p>
        </w:tc>
        <w:tc>
          <w:tcPr>
            <w:tcW w:w="1728" w:type="dxa"/>
            <w:shd w:val="clear" w:color="auto" w:fill="FAFAFA"/>
            <w:vAlign w:val="bottom"/>
          </w:tcPr>
          <w:p w14:paraId="2CC293F8" w14:textId="1C0C2B68" w:rsidR="00846983" w:rsidRPr="009E7835" w:rsidRDefault="00846983" w:rsidP="00846983">
            <w:pPr>
              <w:ind w:right="-72"/>
              <w:jc w:val="right"/>
              <w:rPr>
                <w:sz w:val="20"/>
                <w:szCs w:val="20"/>
                <w:cs/>
                <w:lang w:val="en-GB"/>
              </w:rPr>
            </w:pPr>
            <w:r w:rsidRPr="009E7835">
              <w:rPr>
                <w:rFonts w:eastAsia="MS Mincho"/>
                <w:sz w:val="20"/>
                <w:szCs w:val="20"/>
                <w:lang w:val="en-GB"/>
              </w:rPr>
              <w:t>109</w:t>
            </w:r>
            <w:r w:rsidRPr="009E7835">
              <w:rPr>
                <w:rFonts w:eastAsia="MS Mincho"/>
                <w:sz w:val="20"/>
                <w:szCs w:val="20"/>
              </w:rPr>
              <w:t>,</w:t>
            </w:r>
            <w:r w:rsidRPr="009E7835">
              <w:rPr>
                <w:rFonts w:eastAsia="MS Mincho"/>
                <w:sz w:val="20"/>
                <w:szCs w:val="20"/>
                <w:lang w:val="en-GB"/>
              </w:rPr>
              <w:t>615</w:t>
            </w:r>
            <w:r w:rsidRPr="009E7835">
              <w:rPr>
                <w:rFonts w:eastAsia="MS Mincho"/>
                <w:sz w:val="20"/>
                <w:szCs w:val="20"/>
              </w:rPr>
              <w:t>,</w:t>
            </w:r>
            <w:r w:rsidRPr="009E7835">
              <w:rPr>
                <w:rFonts w:eastAsia="MS Mincho"/>
                <w:sz w:val="20"/>
                <w:szCs w:val="20"/>
                <w:lang w:val="en-GB"/>
              </w:rPr>
              <w:t>843</w:t>
            </w:r>
          </w:p>
        </w:tc>
        <w:tc>
          <w:tcPr>
            <w:tcW w:w="1584" w:type="dxa"/>
          </w:tcPr>
          <w:p w14:paraId="3FB35E1F" w14:textId="3E0157D4" w:rsidR="00846983" w:rsidRPr="009E7835" w:rsidRDefault="00846983" w:rsidP="00846983">
            <w:pPr>
              <w:ind w:right="-72"/>
              <w:jc w:val="right"/>
              <w:rPr>
                <w:sz w:val="20"/>
                <w:szCs w:val="20"/>
              </w:rPr>
            </w:pPr>
            <w:r w:rsidRPr="009E7835">
              <w:rPr>
                <w:color w:val="000000" w:themeColor="text1"/>
                <w:sz w:val="20"/>
                <w:szCs w:val="20"/>
                <w:lang w:val="en-GB"/>
              </w:rPr>
              <w:t>183</w:t>
            </w:r>
            <w:r w:rsidRPr="009E7835">
              <w:rPr>
                <w:color w:val="000000" w:themeColor="text1"/>
                <w:sz w:val="20"/>
                <w:szCs w:val="20"/>
              </w:rPr>
              <w:t>,</w:t>
            </w:r>
            <w:r w:rsidRPr="009E7835">
              <w:rPr>
                <w:color w:val="000000" w:themeColor="text1"/>
                <w:sz w:val="20"/>
                <w:szCs w:val="20"/>
                <w:lang w:val="en-GB"/>
              </w:rPr>
              <w:t>559</w:t>
            </w:r>
            <w:r w:rsidRPr="009E7835">
              <w:rPr>
                <w:color w:val="000000" w:themeColor="text1"/>
                <w:sz w:val="20"/>
                <w:szCs w:val="20"/>
              </w:rPr>
              <w:t>,</w:t>
            </w:r>
            <w:r w:rsidRPr="009E7835">
              <w:rPr>
                <w:color w:val="000000" w:themeColor="text1"/>
                <w:sz w:val="20"/>
                <w:szCs w:val="20"/>
                <w:lang w:val="en-GB"/>
              </w:rPr>
              <w:t>948</w:t>
            </w:r>
          </w:p>
        </w:tc>
      </w:tr>
      <w:tr w:rsidR="00846983" w:rsidRPr="009E7835" w14:paraId="1A20C745" w14:textId="77777777" w:rsidTr="006138F8">
        <w:tc>
          <w:tcPr>
            <w:tcW w:w="5706" w:type="dxa"/>
            <w:vAlign w:val="bottom"/>
          </w:tcPr>
          <w:p w14:paraId="19EE3A3A" w14:textId="4B2E71E1" w:rsidR="00846983" w:rsidRPr="009E7835" w:rsidRDefault="00846983" w:rsidP="00846983">
            <w:pPr>
              <w:ind w:left="-101"/>
              <w:rPr>
                <w:sz w:val="20"/>
                <w:szCs w:val="20"/>
              </w:rPr>
            </w:pPr>
            <w:r w:rsidRPr="009E7835">
              <w:rPr>
                <w:rFonts w:eastAsia="Calibri"/>
                <w:sz w:val="20"/>
                <w:szCs w:val="20"/>
                <w:lang w:eastAsia="en-US"/>
              </w:rPr>
              <w:t xml:space="preserve"> </w:t>
            </w:r>
            <w:r w:rsidRPr="009E7835">
              <w:rPr>
                <w:sz w:val="20"/>
                <w:szCs w:val="20"/>
              </w:rPr>
              <w:t xml:space="preserve">  - Related parties</w:t>
            </w:r>
            <w:r w:rsidRPr="009E7835">
              <w:rPr>
                <w:sz w:val="20"/>
                <w:szCs w:val="20"/>
                <w:cs/>
              </w:rPr>
              <w:t xml:space="preserve"> (</w:t>
            </w:r>
            <w:r w:rsidRPr="009E7835">
              <w:rPr>
                <w:sz w:val="20"/>
                <w:szCs w:val="20"/>
              </w:rPr>
              <w:t>Note</w:t>
            </w:r>
            <w:r w:rsidRPr="009E7835">
              <w:rPr>
                <w:sz w:val="20"/>
                <w:szCs w:val="20"/>
                <w:cs/>
              </w:rPr>
              <w:t xml:space="preserve"> </w:t>
            </w:r>
            <w:r w:rsidRPr="009E7835">
              <w:rPr>
                <w:sz w:val="20"/>
                <w:szCs w:val="20"/>
                <w:lang w:val="en-GB"/>
              </w:rPr>
              <w:t>16</w:t>
            </w:r>
            <w:r w:rsidRPr="009E7835">
              <w:rPr>
                <w:sz w:val="20"/>
                <w:szCs w:val="20"/>
              </w:rPr>
              <w:t>.</w:t>
            </w:r>
            <w:r w:rsidRPr="009E7835">
              <w:rPr>
                <w:sz w:val="20"/>
                <w:szCs w:val="20"/>
                <w:lang w:val="en-GB"/>
              </w:rPr>
              <w:t>3</w:t>
            </w:r>
            <w:r w:rsidRPr="009E7835">
              <w:rPr>
                <w:sz w:val="20"/>
                <w:szCs w:val="20"/>
                <w:cs/>
              </w:rPr>
              <w:t>)</w:t>
            </w:r>
          </w:p>
        </w:tc>
        <w:tc>
          <w:tcPr>
            <w:tcW w:w="1728" w:type="dxa"/>
            <w:shd w:val="clear" w:color="auto" w:fill="FAFAFA"/>
            <w:vAlign w:val="bottom"/>
          </w:tcPr>
          <w:p w14:paraId="633C7798" w14:textId="30026E04" w:rsidR="00846983" w:rsidRPr="009E7835" w:rsidRDefault="00846983" w:rsidP="00846983">
            <w:pPr>
              <w:ind w:right="-72"/>
              <w:jc w:val="right"/>
              <w:rPr>
                <w:sz w:val="20"/>
                <w:szCs w:val="20"/>
                <w:cs/>
                <w:lang w:val="en-GB"/>
              </w:rPr>
            </w:pPr>
            <w:r w:rsidRPr="009E7835">
              <w:rPr>
                <w:rFonts w:eastAsia="MS Mincho"/>
                <w:sz w:val="20"/>
                <w:szCs w:val="20"/>
                <w:lang w:val="en-GB"/>
              </w:rPr>
              <w:t>13,936,623</w:t>
            </w:r>
          </w:p>
        </w:tc>
        <w:tc>
          <w:tcPr>
            <w:tcW w:w="1584" w:type="dxa"/>
          </w:tcPr>
          <w:p w14:paraId="21C4E8B9" w14:textId="7A4E34E5" w:rsidR="00846983" w:rsidRPr="009E7835" w:rsidRDefault="00846983" w:rsidP="00846983">
            <w:pPr>
              <w:ind w:right="-72"/>
              <w:jc w:val="right"/>
              <w:rPr>
                <w:sz w:val="20"/>
                <w:szCs w:val="20"/>
              </w:rPr>
            </w:pPr>
            <w:r w:rsidRPr="009E7835">
              <w:rPr>
                <w:color w:val="000000" w:themeColor="text1"/>
                <w:sz w:val="20"/>
                <w:szCs w:val="20"/>
                <w:lang w:val="en-GB"/>
              </w:rPr>
              <w:t>33</w:t>
            </w:r>
            <w:r w:rsidRPr="009E7835">
              <w:rPr>
                <w:color w:val="000000" w:themeColor="text1"/>
                <w:sz w:val="20"/>
                <w:szCs w:val="20"/>
              </w:rPr>
              <w:t>,</w:t>
            </w:r>
            <w:r w:rsidRPr="009E7835">
              <w:rPr>
                <w:color w:val="000000" w:themeColor="text1"/>
                <w:sz w:val="20"/>
                <w:szCs w:val="20"/>
                <w:lang w:val="en-GB"/>
              </w:rPr>
              <w:t>250</w:t>
            </w:r>
            <w:r w:rsidRPr="009E7835">
              <w:rPr>
                <w:color w:val="000000" w:themeColor="text1"/>
                <w:sz w:val="20"/>
                <w:szCs w:val="20"/>
              </w:rPr>
              <w:t>,</w:t>
            </w:r>
            <w:r w:rsidRPr="009E7835">
              <w:rPr>
                <w:color w:val="000000" w:themeColor="text1"/>
                <w:sz w:val="20"/>
                <w:szCs w:val="20"/>
                <w:lang w:val="en-GB"/>
              </w:rPr>
              <w:t>653</w:t>
            </w:r>
          </w:p>
        </w:tc>
      </w:tr>
      <w:tr w:rsidR="00992A4A" w:rsidRPr="009E7835" w14:paraId="5EEDBDF3" w14:textId="77777777" w:rsidTr="00440A10">
        <w:tc>
          <w:tcPr>
            <w:tcW w:w="5706" w:type="dxa"/>
            <w:vAlign w:val="bottom"/>
          </w:tcPr>
          <w:p w14:paraId="76894F2C" w14:textId="006F0377" w:rsidR="00992A4A" w:rsidRPr="009E7835" w:rsidRDefault="00992A4A" w:rsidP="00992A4A">
            <w:pPr>
              <w:ind w:left="-101"/>
              <w:rPr>
                <w:sz w:val="20"/>
                <w:szCs w:val="20"/>
                <w:cs/>
              </w:rPr>
            </w:pPr>
            <w:r w:rsidRPr="009E7835">
              <w:rPr>
                <w:sz w:val="20"/>
                <w:szCs w:val="20"/>
              </w:rPr>
              <w:t xml:space="preserve">Other </w:t>
            </w:r>
            <w:r w:rsidR="005131AC" w:rsidRPr="009E7835">
              <w:rPr>
                <w:sz w:val="20"/>
                <w:szCs w:val="20"/>
              </w:rPr>
              <w:t xml:space="preserve">current </w:t>
            </w:r>
            <w:r w:rsidRPr="009E7835">
              <w:rPr>
                <w:sz w:val="20"/>
                <w:szCs w:val="20"/>
              </w:rPr>
              <w:t>payables</w:t>
            </w:r>
          </w:p>
        </w:tc>
        <w:tc>
          <w:tcPr>
            <w:tcW w:w="1728" w:type="dxa"/>
            <w:shd w:val="clear" w:color="auto" w:fill="FAFAFA"/>
          </w:tcPr>
          <w:p w14:paraId="0CAF322A" w14:textId="41B200D6" w:rsidR="00992A4A" w:rsidRPr="009E7835" w:rsidRDefault="00992A4A" w:rsidP="00992A4A">
            <w:pPr>
              <w:ind w:right="-72"/>
              <w:jc w:val="right"/>
              <w:rPr>
                <w:sz w:val="20"/>
                <w:szCs w:val="20"/>
                <w:cs/>
                <w:lang w:val="en-GB"/>
              </w:rPr>
            </w:pPr>
          </w:p>
        </w:tc>
        <w:tc>
          <w:tcPr>
            <w:tcW w:w="1584" w:type="dxa"/>
          </w:tcPr>
          <w:p w14:paraId="38242D61" w14:textId="10AD84ED" w:rsidR="00992A4A" w:rsidRPr="009E7835" w:rsidRDefault="00992A4A" w:rsidP="00992A4A">
            <w:pPr>
              <w:ind w:right="-72"/>
              <w:jc w:val="right"/>
              <w:rPr>
                <w:sz w:val="20"/>
                <w:szCs w:val="20"/>
              </w:rPr>
            </w:pPr>
          </w:p>
        </w:tc>
      </w:tr>
      <w:tr w:rsidR="00846983" w:rsidRPr="009E7835" w14:paraId="594BEF40" w14:textId="77777777" w:rsidTr="00812795">
        <w:tc>
          <w:tcPr>
            <w:tcW w:w="5706" w:type="dxa"/>
            <w:vAlign w:val="bottom"/>
          </w:tcPr>
          <w:p w14:paraId="619CF9B4" w14:textId="77683516" w:rsidR="00846983" w:rsidRPr="009E7835" w:rsidRDefault="00846983" w:rsidP="00846983">
            <w:pPr>
              <w:ind w:left="-101"/>
              <w:rPr>
                <w:sz w:val="20"/>
                <w:szCs w:val="20"/>
                <w:cs/>
              </w:rPr>
            </w:pPr>
            <w:r w:rsidRPr="009E7835">
              <w:rPr>
                <w:rFonts w:eastAsia="Calibri"/>
                <w:sz w:val="20"/>
                <w:szCs w:val="20"/>
                <w:lang w:eastAsia="en-US"/>
              </w:rPr>
              <w:t xml:space="preserve"> </w:t>
            </w:r>
            <w:r w:rsidRPr="009E7835">
              <w:rPr>
                <w:sz w:val="20"/>
                <w:szCs w:val="20"/>
              </w:rPr>
              <w:t xml:space="preserve">  - Other parties</w:t>
            </w:r>
          </w:p>
        </w:tc>
        <w:tc>
          <w:tcPr>
            <w:tcW w:w="1728" w:type="dxa"/>
            <w:shd w:val="clear" w:color="auto" w:fill="FAFAFA"/>
            <w:vAlign w:val="bottom"/>
          </w:tcPr>
          <w:p w14:paraId="5E2453D8" w14:textId="420C36E5" w:rsidR="00846983" w:rsidRPr="009E7835" w:rsidRDefault="00846983" w:rsidP="00846983">
            <w:pPr>
              <w:ind w:right="-72"/>
              <w:jc w:val="right"/>
              <w:rPr>
                <w:sz w:val="20"/>
                <w:szCs w:val="20"/>
                <w:lang w:val="en-GB"/>
              </w:rPr>
            </w:pPr>
            <w:r w:rsidRPr="009E7835">
              <w:rPr>
                <w:rFonts w:eastAsia="MS Mincho"/>
                <w:sz w:val="20"/>
                <w:szCs w:val="20"/>
                <w:lang w:val="en-GB"/>
              </w:rPr>
              <w:t>3,537,324</w:t>
            </w:r>
          </w:p>
        </w:tc>
        <w:tc>
          <w:tcPr>
            <w:tcW w:w="1584" w:type="dxa"/>
          </w:tcPr>
          <w:p w14:paraId="32B15D10" w14:textId="23FE957A" w:rsidR="00846983" w:rsidRPr="009E7835" w:rsidRDefault="00846983" w:rsidP="00846983">
            <w:pPr>
              <w:ind w:right="-72"/>
              <w:jc w:val="right"/>
              <w:rPr>
                <w:sz w:val="20"/>
                <w:szCs w:val="20"/>
              </w:rPr>
            </w:pPr>
            <w:r w:rsidRPr="009E7835">
              <w:rPr>
                <w:color w:val="000000" w:themeColor="text1"/>
                <w:sz w:val="20"/>
                <w:szCs w:val="20"/>
                <w:lang w:val="en-GB"/>
              </w:rPr>
              <w:t>2</w:t>
            </w:r>
            <w:r w:rsidRPr="009E7835">
              <w:rPr>
                <w:color w:val="000000" w:themeColor="text1"/>
                <w:sz w:val="20"/>
                <w:szCs w:val="20"/>
              </w:rPr>
              <w:t>,</w:t>
            </w:r>
            <w:r w:rsidRPr="009E7835">
              <w:rPr>
                <w:color w:val="000000" w:themeColor="text1"/>
                <w:sz w:val="20"/>
                <w:szCs w:val="20"/>
                <w:lang w:val="en-GB"/>
              </w:rPr>
              <w:t>720</w:t>
            </w:r>
            <w:r w:rsidRPr="009E7835">
              <w:rPr>
                <w:color w:val="000000" w:themeColor="text1"/>
                <w:sz w:val="20"/>
                <w:szCs w:val="20"/>
              </w:rPr>
              <w:t>,</w:t>
            </w:r>
            <w:r w:rsidRPr="009E7835">
              <w:rPr>
                <w:color w:val="000000" w:themeColor="text1"/>
                <w:sz w:val="20"/>
                <w:szCs w:val="20"/>
                <w:lang w:val="en-GB"/>
              </w:rPr>
              <w:t>320</w:t>
            </w:r>
          </w:p>
        </w:tc>
      </w:tr>
      <w:tr w:rsidR="00846983" w:rsidRPr="009E7835" w14:paraId="68455DF2" w14:textId="77777777" w:rsidTr="00812795">
        <w:tc>
          <w:tcPr>
            <w:tcW w:w="5706" w:type="dxa"/>
            <w:vAlign w:val="bottom"/>
          </w:tcPr>
          <w:p w14:paraId="51264C2E" w14:textId="041E4973" w:rsidR="00846983" w:rsidRPr="009E7835" w:rsidRDefault="00846983" w:rsidP="00846983">
            <w:pPr>
              <w:ind w:left="-101"/>
              <w:rPr>
                <w:sz w:val="20"/>
                <w:szCs w:val="20"/>
              </w:rPr>
            </w:pPr>
            <w:r w:rsidRPr="009E7835">
              <w:rPr>
                <w:rFonts w:eastAsia="Calibri"/>
                <w:sz w:val="20"/>
                <w:szCs w:val="20"/>
                <w:lang w:eastAsia="en-US"/>
              </w:rPr>
              <w:t xml:space="preserve"> </w:t>
            </w:r>
            <w:r w:rsidRPr="009E7835">
              <w:rPr>
                <w:sz w:val="20"/>
                <w:szCs w:val="20"/>
              </w:rPr>
              <w:t xml:space="preserve">  - Related parties</w:t>
            </w:r>
            <w:r w:rsidRPr="009E7835">
              <w:rPr>
                <w:sz w:val="20"/>
                <w:szCs w:val="20"/>
                <w:cs/>
              </w:rPr>
              <w:t xml:space="preserve"> (</w:t>
            </w:r>
            <w:r w:rsidRPr="009E7835">
              <w:rPr>
                <w:sz w:val="20"/>
                <w:szCs w:val="20"/>
              </w:rPr>
              <w:t>Note</w:t>
            </w:r>
            <w:r w:rsidRPr="009E7835">
              <w:rPr>
                <w:sz w:val="20"/>
                <w:szCs w:val="20"/>
                <w:cs/>
              </w:rPr>
              <w:t xml:space="preserve"> </w:t>
            </w:r>
            <w:r w:rsidRPr="009E7835">
              <w:rPr>
                <w:sz w:val="20"/>
                <w:szCs w:val="20"/>
                <w:lang w:val="en-GB"/>
              </w:rPr>
              <w:t>16</w:t>
            </w:r>
            <w:r w:rsidRPr="009E7835">
              <w:rPr>
                <w:sz w:val="20"/>
                <w:szCs w:val="20"/>
              </w:rPr>
              <w:t>.</w:t>
            </w:r>
            <w:r w:rsidRPr="009E7835">
              <w:rPr>
                <w:sz w:val="20"/>
                <w:szCs w:val="20"/>
                <w:lang w:val="en-GB"/>
              </w:rPr>
              <w:t>3</w:t>
            </w:r>
            <w:r w:rsidRPr="009E7835">
              <w:rPr>
                <w:sz w:val="20"/>
                <w:szCs w:val="20"/>
                <w:cs/>
              </w:rPr>
              <w:t>)</w:t>
            </w:r>
          </w:p>
        </w:tc>
        <w:tc>
          <w:tcPr>
            <w:tcW w:w="1728" w:type="dxa"/>
            <w:shd w:val="clear" w:color="auto" w:fill="FAFAFA"/>
            <w:vAlign w:val="bottom"/>
          </w:tcPr>
          <w:p w14:paraId="45456A0F" w14:textId="75949619" w:rsidR="00846983" w:rsidRPr="009E7835" w:rsidRDefault="00846983" w:rsidP="00846983">
            <w:pPr>
              <w:ind w:right="-72"/>
              <w:jc w:val="right"/>
              <w:rPr>
                <w:sz w:val="20"/>
                <w:szCs w:val="20"/>
                <w:lang w:val="en-GB"/>
              </w:rPr>
            </w:pPr>
            <w:r w:rsidRPr="009E7835">
              <w:rPr>
                <w:rFonts w:eastAsia="MS Mincho"/>
                <w:sz w:val="20"/>
                <w:szCs w:val="20"/>
                <w:lang w:val="en-GB"/>
              </w:rPr>
              <w:t>69,529</w:t>
            </w:r>
          </w:p>
        </w:tc>
        <w:tc>
          <w:tcPr>
            <w:tcW w:w="1584" w:type="dxa"/>
          </w:tcPr>
          <w:p w14:paraId="1302AA21" w14:textId="5B61E618" w:rsidR="00846983" w:rsidRPr="009E7835" w:rsidRDefault="00846983" w:rsidP="00846983">
            <w:pPr>
              <w:ind w:right="-72"/>
              <w:jc w:val="right"/>
              <w:rPr>
                <w:sz w:val="20"/>
                <w:szCs w:val="20"/>
              </w:rPr>
            </w:pPr>
            <w:r w:rsidRPr="009E7835">
              <w:rPr>
                <w:color w:val="000000" w:themeColor="text1"/>
                <w:sz w:val="20"/>
                <w:szCs w:val="20"/>
                <w:lang w:val="en-GB"/>
              </w:rPr>
              <w:t>47</w:t>
            </w:r>
            <w:r w:rsidRPr="009E7835">
              <w:rPr>
                <w:color w:val="000000" w:themeColor="text1"/>
                <w:sz w:val="20"/>
                <w:szCs w:val="20"/>
              </w:rPr>
              <w:t>,</w:t>
            </w:r>
            <w:r w:rsidRPr="009E7835">
              <w:rPr>
                <w:color w:val="000000" w:themeColor="text1"/>
                <w:sz w:val="20"/>
                <w:szCs w:val="20"/>
                <w:lang w:val="en-GB"/>
              </w:rPr>
              <w:t>890</w:t>
            </w:r>
          </w:p>
        </w:tc>
      </w:tr>
      <w:tr w:rsidR="00846983" w:rsidRPr="009E7835" w14:paraId="46374204" w14:textId="77777777" w:rsidTr="00E82535">
        <w:tc>
          <w:tcPr>
            <w:tcW w:w="5706" w:type="dxa"/>
            <w:vAlign w:val="bottom"/>
          </w:tcPr>
          <w:p w14:paraId="20ADE471" w14:textId="19D0776C" w:rsidR="00846983" w:rsidRPr="009E7835" w:rsidRDefault="00846983" w:rsidP="00846983">
            <w:pPr>
              <w:ind w:left="-101"/>
              <w:rPr>
                <w:rFonts w:eastAsia="Calibri"/>
                <w:sz w:val="20"/>
                <w:szCs w:val="20"/>
                <w:lang w:eastAsia="en-US"/>
              </w:rPr>
            </w:pPr>
            <w:r w:rsidRPr="009E7835">
              <w:rPr>
                <w:sz w:val="20"/>
                <w:szCs w:val="20"/>
              </w:rPr>
              <w:t>Accrued expenses</w:t>
            </w:r>
          </w:p>
        </w:tc>
        <w:tc>
          <w:tcPr>
            <w:tcW w:w="1728" w:type="dxa"/>
            <w:shd w:val="clear" w:color="auto" w:fill="FAFAFA"/>
            <w:vAlign w:val="bottom"/>
          </w:tcPr>
          <w:p w14:paraId="4A218164" w14:textId="00F86808" w:rsidR="00846983" w:rsidRPr="009E7835" w:rsidRDefault="00846983" w:rsidP="00846983">
            <w:pPr>
              <w:ind w:right="-72"/>
              <w:jc w:val="right"/>
              <w:rPr>
                <w:sz w:val="20"/>
                <w:szCs w:val="20"/>
                <w:lang w:val="en-GB"/>
              </w:rPr>
            </w:pPr>
            <w:r w:rsidRPr="009E7835">
              <w:rPr>
                <w:rFonts w:eastAsia="MS Mincho"/>
                <w:sz w:val="20"/>
                <w:szCs w:val="20"/>
                <w:lang w:val="en-GB"/>
              </w:rPr>
              <w:t>36,652,320</w:t>
            </w:r>
          </w:p>
        </w:tc>
        <w:tc>
          <w:tcPr>
            <w:tcW w:w="1584" w:type="dxa"/>
            <w:vAlign w:val="bottom"/>
          </w:tcPr>
          <w:p w14:paraId="026DB7F7" w14:textId="3EF29937" w:rsidR="00846983" w:rsidRPr="009E7835" w:rsidRDefault="00846983" w:rsidP="00846983">
            <w:pPr>
              <w:ind w:right="-72"/>
              <w:jc w:val="right"/>
              <w:rPr>
                <w:sz w:val="20"/>
                <w:szCs w:val="20"/>
                <w:lang w:val="en-GB"/>
              </w:rPr>
            </w:pPr>
            <w:r w:rsidRPr="009E7835">
              <w:rPr>
                <w:color w:val="000000" w:themeColor="text1"/>
                <w:sz w:val="20"/>
                <w:szCs w:val="20"/>
                <w:lang w:val="en-GB"/>
              </w:rPr>
              <w:t>63</w:t>
            </w:r>
            <w:r w:rsidRPr="009E7835">
              <w:rPr>
                <w:color w:val="000000" w:themeColor="text1"/>
                <w:sz w:val="20"/>
                <w:szCs w:val="20"/>
              </w:rPr>
              <w:t>,</w:t>
            </w:r>
            <w:r w:rsidRPr="009E7835">
              <w:rPr>
                <w:color w:val="000000" w:themeColor="text1"/>
                <w:sz w:val="20"/>
                <w:szCs w:val="20"/>
                <w:lang w:val="en-GB"/>
              </w:rPr>
              <w:t>314</w:t>
            </w:r>
            <w:r w:rsidRPr="009E7835">
              <w:rPr>
                <w:color w:val="000000" w:themeColor="text1"/>
                <w:sz w:val="20"/>
                <w:szCs w:val="20"/>
              </w:rPr>
              <w:t>,</w:t>
            </w:r>
            <w:r w:rsidRPr="009E7835">
              <w:rPr>
                <w:color w:val="000000" w:themeColor="text1"/>
                <w:sz w:val="20"/>
                <w:szCs w:val="20"/>
                <w:lang w:val="en-GB"/>
              </w:rPr>
              <w:t>808</w:t>
            </w:r>
          </w:p>
        </w:tc>
      </w:tr>
      <w:tr w:rsidR="00992A4A" w:rsidRPr="009E7835" w14:paraId="238F604E" w14:textId="77777777" w:rsidTr="00555097">
        <w:tc>
          <w:tcPr>
            <w:tcW w:w="5706" w:type="dxa"/>
            <w:vAlign w:val="bottom"/>
          </w:tcPr>
          <w:p w14:paraId="27070E01" w14:textId="59186525" w:rsidR="00992A4A" w:rsidRPr="009E7835" w:rsidRDefault="00992A4A" w:rsidP="00992A4A">
            <w:pPr>
              <w:ind w:left="-101"/>
              <w:jc w:val="both"/>
              <w:rPr>
                <w:sz w:val="20"/>
                <w:szCs w:val="20"/>
                <w:lang w:val="en-GB"/>
              </w:rPr>
            </w:pPr>
          </w:p>
        </w:tc>
        <w:tc>
          <w:tcPr>
            <w:tcW w:w="1728" w:type="dxa"/>
            <w:tcBorders>
              <w:top w:val="single" w:sz="4" w:space="0" w:color="auto"/>
            </w:tcBorders>
            <w:shd w:val="clear" w:color="auto" w:fill="FAFAFA"/>
          </w:tcPr>
          <w:p w14:paraId="54B104A1" w14:textId="365B0601" w:rsidR="00992A4A" w:rsidRPr="009E7835" w:rsidRDefault="00992A4A" w:rsidP="00992A4A">
            <w:pPr>
              <w:ind w:right="-72"/>
              <w:jc w:val="right"/>
              <w:rPr>
                <w:sz w:val="20"/>
                <w:szCs w:val="20"/>
                <w:lang w:val="en-GB"/>
              </w:rPr>
            </w:pPr>
          </w:p>
        </w:tc>
        <w:tc>
          <w:tcPr>
            <w:tcW w:w="1584" w:type="dxa"/>
            <w:tcBorders>
              <w:top w:val="single" w:sz="4" w:space="0" w:color="auto"/>
            </w:tcBorders>
          </w:tcPr>
          <w:p w14:paraId="260B88E4" w14:textId="77777777" w:rsidR="00992A4A" w:rsidRPr="009E7835" w:rsidRDefault="00992A4A" w:rsidP="00992A4A">
            <w:pPr>
              <w:ind w:right="-72"/>
              <w:jc w:val="right"/>
              <w:rPr>
                <w:sz w:val="20"/>
                <w:szCs w:val="20"/>
              </w:rPr>
            </w:pPr>
          </w:p>
        </w:tc>
      </w:tr>
      <w:tr w:rsidR="00846983" w:rsidRPr="009E7835" w14:paraId="5C4BFDAE" w14:textId="77777777" w:rsidTr="00754BE7">
        <w:trPr>
          <w:trHeight w:val="125"/>
        </w:trPr>
        <w:tc>
          <w:tcPr>
            <w:tcW w:w="5706" w:type="dxa"/>
            <w:vAlign w:val="bottom"/>
          </w:tcPr>
          <w:p w14:paraId="7CBEF10D" w14:textId="5D32B0CC" w:rsidR="00846983" w:rsidRPr="009E7835" w:rsidRDefault="00846983" w:rsidP="00846983">
            <w:pPr>
              <w:ind w:left="-101"/>
              <w:jc w:val="thaiDistribute"/>
              <w:rPr>
                <w:sz w:val="20"/>
                <w:szCs w:val="20"/>
                <w:cs/>
              </w:rPr>
            </w:pPr>
            <w:r w:rsidRPr="009E7835">
              <w:rPr>
                <w:sz w:val="20"/>
                <w:szCs w:val="20"/>
              </w:rPr>
              <w:t>Total</w:t>
            </w:r>
          </w:p>
        </w:tc>
        <w:tc>
          <w:tcPr>
            <w:tcW w:w="1728" w:type="dxa"/>
            <w:tcBorders>
              <w:bottom w:val="single" w:sz="4" w:space="0" w:color="auto"/>
            </w:tcBorders>
            <w:shd w:val="clear" w:color="auto" w:fill="FAFAFA"/>
            <w:vAlign w:val="bottom"/>
          </w:tcPr>
          <w:p w14:paraId="44327F40" w14:textId="45E54AD6" w:rsidR="00846983" w:rsidRPr="009E7835" w:rsidRDefault="00846983" w:rsidP="00846983">
            <w:pPr>
              <w:ind w:right="-72"/>
              <w:jc w:val="right"/>
              <w:rPr>
                <w:sz w:val="20"/>
                <w:szCs w:val="20"/>
                <w:lang w:val="en-GB"/>
              </w:rPr>
            </w:pPr>
            <w:r w:rsidRPr="009E7835">
              <w:rPr>
                <w:rFonts w:eastAsia="MS Mincho"/>
                <w:sz w:val="20"/>
                <w:szCs w:val="20"/>
                <w:lang w:val="en-GB"/>
              </w:rPr>
              <w:t>163,811,639</w:t>
            </w:r>
          </w:p>
        </w:tc>
        <w:tc>
          <w:tcPr>
            <w:tcW w:w="1584" w:type="dxa"/>
            <w:tcBorders>
              <w:bottom w:val="single" w:sz="4" w:space="0" w:color="auto"/>
            </w:tcBorders>
            <w:vAlign w:val="bottom"/>
          </w:tcPr>
          <w:p w14:paraId="60489A15" w14:textId="01EEB69A" w:rsidR="00846983" w:rsidRPr="009E7835" w:rsidRDefault="00846983" w:rsidP="00846983">
            <w:pPr>
              <w:ind w:right="-72"/>
              <w:jc w:val="right"/>
              <w:rPr>
                <w:sz w:val="20"/>
                <w:szCs w:val="20"/>
              </w:rPr>
            </w:pPr>
            <w:r w:rsidRPr="009E7835">
              <w:rPr>
                <w:sz w:val="20"/>
                <w:szCs w:val="20"/>
                <w:lang w:val="en-GB"/>
              </w:rPr>
              <w:t>282</w:t>
            </w:r>
            <w:r w:rsidRPr="009E7835">
              <w:rPr>
                <w:sz w:val="20"/>
                <w:szCs w:val="20"/>
              </w:rPr>
              <w:t>,</w:t>
            </w:r>
            <w:r w:rsidRPr="009E7835">
              <w:rPr>
                <w:sz w:val="20"/>
                <w:szCs w:val="20"/>
                <w:lang w:val="en-GB"/>
              </w:rPr>
              <w:t>893</w:t>
            </w:r>
            <w:r w:rsidRPr="009E7835">
              <w:rPr>
                <w:sz w:val="20"/>
                <w:szCs w:val="20"/>
              </w:rPr>
              <w:t>,</w:t>
            </w:r>
            <w:r w:rsidRPr="009E7835">
              <w:rPr>
                <w:sz w:val="20"/>
                <w:szCs w:val="20"/>
                <w:lang w:val="en-GB"/>
              </w:rPr>
              <w:t>619</w:t>
            </w:r>
          </w:p>
        </w:tc>
      </w:tr>
    </w:tbl>
    <w:p w14:paraId="0731BA4E" w14:textId="77777777" w:rsidR="003F4683" w:rsidRPr="009E7835" w:rsidRDefault="003F4683" w:rsidP="0066565A">
      <w:pPr>
        <w:rPr>
          <w:rFonts w:eastAsia="Arial Unicode MS"/>
          <w:color w:val="000000"/>
          <w:sz w:val="20"/>
          <w:szCs w:val="20"/>
        </w:rPr>
      </w:pPr>
    </w:p>
    <w:p w14:paraId="4B110B7A" w14:textId="56B46061" w:rsidR="00913122" w:rsidRPr="009E7835" w:rsidRDefault="00913122" w:rsidP="0066565A">
      <w:pPr>
        <w:rPr>
          <w:rFonts w:eastAsia="Arial Unicode MS"/>
          <w:color w:val="000000"/>
          <w:sz w:val="20"/>
          <w:szCs w:val="20"/>
        </w:rPr>
      </w:pPr>
      <w:r w:rsidRPr="009E7835">
        <w:rPr>
          <w:rFonts w:eastAsia="Arial Unicode MS"/>
          <w:color w:val="000000"/>
          <w:sz w:val="20"/>
          <w:szCs w:val="20"/>
        </w:rPr>
        <w:br w:type="page"/>
      </w:r>
    </w:p>
    <w:p w14:paraId="60E24FE3" w14:textId="11E44553" w:rsidR="00262738" w:rsidRPr="009E7835" w:rsidRDefault="00262738" w:rsidP="0066565A">
      <w:pPr>
        <w:rPr>
          <w:rFonts w:eastAsia="Arial Unicode MS"/>
          <w:color w:val="000000"/>
          <w:sz w:val="20"/>
          <w:szCs w:val="20"/>
        </w:rPr>
      </w:pPr>
    </w:p>
    <w:p w14:paraId="7D442D5B" w14:textId="77777777" w:rsidR="00CE745B" w:rsidRPr="009E7835" w:rsidRDefault="00CE745B" w:rsidP="0066565A">
      <w:pPr>
        <w:rPr>
          <w:rFonts w:eastAsia="Arial Unicode MS"/>
          <w:color w:val="000000"/>
          <w:sz w:val="20"/>
          <w:szCs w:val="20"/>
        </w:rPr>
      </w:pPr>
    </w:p>
    <w:bookmarkEnd w:id="9"/>
    <w:tbl>
      <w:tblPr>
        <w:tblW w:w="9029" w:type="dxa"/>
        <w:tblInd w:w="18" w:type="dxa"/>
        <w:shd w:val="clear" w:color="auto" w:fill="FFA543"/>
        <w:tblLayout w:type="fixed"/>
        <w:tblLook w:val="04A0" w:firstRow="1" w:lastRow="0" w:firstColumn="1" w:lastColumn="0" w:noHBand="0" w:noVBand="1"/>
      </w:tblPr>
      <w:tblGrid>
        <w:gridCol w:w="9029"/>
      </w:tblGrid>
      <w:tr w:rsidR="00D53263" w:rsidRPr="009E7835" w14:paraId="515B6511" w14:textId="77777777" w:rsidTr="00440A10">
        <w:trPr>
          <w:trHeight w:val="386"/>
        </w:trPr>
        <w:tc>
          <w:tcPr>
            <w:tcW w:w="9029" w:type="dxa"/>
            <w:shd w:val="clear" w:color="auto" w:fill="FFA543"/>
            <w:vAlign w:val="center"/>
            <w:hideMark/>
          </w:tcPr>
          <w:p w14:paraId="702B8A09" w14:textId="034BF8FF" w:rsidR="004515C4" w:rsidRPr="009E7835" w:rsidRDefault="004515C4" w:rsidP="0066565A">
            <w:pPr>
              <w:ind w:left="432" w:hanging="432"/>
              <w:rPr>
                <w:rFonts w:eastAsia="Arial Unicode MS"/>
                <w:b/>
                <w:bCs/>
                <w:color w:val="FFFFFF"/>
                <w:sz w:val="20"/>
                <w:szCs w:val="20"/>
              </w:rPr>
            </w:pPr>
            <w:r w:rsidRPr="009E7835">
              <w:rPr>
                <w:color w:val="FFFFFF"/>
                <w:sz w:val="20"/>
                <w:szCs w:val="20"/>
              </w:rPr>
              <w:br w:type="page"/>
            </w:r>
            <w:r w:rsidRPr="009E7835">
              <w:rPr>
                <w:rFonts w:eastAsia="Arial Unicode MS"/>
                <w:color w:val="FFFFFF"/>
                <w:sz w:val="20"/>
                <w:szCs w:val="20"/>
              </w:rPr>
              <w:br w:type="page"/>
            </w:r>
            <w:r w:rsidRPr="009E7835">
              <w:rPr>
                <w:rFonts w:eastAsia="Arial Unicode MS"/>
                <w:color w:val="FFFFFF"/>
                <w:sz w:val="20"/>
                <w:szCs w:val="20"/>
                <w:cs/>
              </w:rPr>
              <w:br w:type="page"/>
            </w:r>
            <w:r w:rsidRPr="009E7835">
              <w:rPr>
                <w:color w:val="FFFFFF"/>
                <w:sz w:val="20"/>
                <w:szCs w:val="20"/>
              </w:rPr>
              <w:br w:type="page"/>
            </w:r>
            <w:r w:rsidR="00FF2C1B" w:rsidRPr="009E7835">
              <w:rPr>
                <w:b/>
                <w:bCs/>
                <w:color w:val="FFFFFF"/>
                <w:sz w:val="20"/>
                <w:szCs w:val="20"/>
                <w:lang w:val="en-GB"/>
              </w:rPr>
              <w:t>1</w:t>
            </w:r>
            <w:r w:rsidR="009B796B" w:rsidRPr="009E7835">
              <w:rPr>
                <w:b/>
                <w:bCs/>
                <w:color w:val="FFFFFF"/>
                <w:sz w:val="20"/>
                <w:szCs w:val="20"/>
                <w:lang w:val="en-GB"/>
              </w:rPr>
              <w:t>3</w:t>
            </w:r>
            <w:r w:rsidRPr="009E7835">
              <w:rPr>
                <w:b/>
                <w:bCs/>
                <w:color w:val="FFFFFF"/>
                <w:sz w:val="20"/>
                <w:szCs w:val="20"/>
              </w:rPr>
              <w:tab/>
            </w:r>
            <w:r w:rsidR="00921CAF" w:rsidRPr="009E7835">
              <w:rPr>
                <w:b/>
                <w:bCs/>
                <w:color w:val="FFFFFF"/>
                <w:spacing w:val="-4"/>
                <w:sz w:val="20"/>
                <w:szCs w:val="20"/>
              </w:rPr>
              <w:t>Lease liabilities</w:t>
            </w:r>
          </w:p>
        </w:tc>
      </w:tr>
    </w:tbl>
    <w:p w14:paraId="5D99BD8E" w14:textId="77777777" w:rsidR="00555097" w:rsidRPr="009E7835" w:rsidRDefault="00555097" w:rsidP="0066565A">
      <w:pPr>
        <w:jc w:val="thaiDistribute"/>
        <w:rPr>
          <w:rFonts w:eastAsia="Arial Unicode MS"/>
          <w:spacing w:val="-4"/>
          <w:sz w:val="20"/>
          <w:szCs w:val="20"/>
        </w:rPr>
      </w:pPr>
    </w:p>
    <w:p w14:paraId="2AF515B2" w14:textId="6E09D3DD" w:rsidR="00284B2B" w:rsidRPr="009E7835" w:rsidRDefault="00921CAF" w:rsidP="0066565A">
      <w:pPr>
        <w:jc w:val="thaiDistribute"/>
        <w:rPr>
          <w:rFonts w:eastAsia="Arial Unicode MS"/>
          <w:spacing w:val="-4"/>
          <w:sz w:val="20"/>
          <w:szCs w:val="20"/>
        </w:rPr>
      </w:pPr>
      <w:r w:rsidRPr="009E7835">
        <w:rPr>
          <w:rFonts w:eastAsia="Arial Unicode MS"/>
          <w:spacing w:val="-4"/>
          <w:sz w:val="20"/>
          <w:szCs w:val="20"/>
        </w:rPr>
        <w:t>Maturity of lease liabilities is as follows</w:t>
      </w:r>
      <w:r w:rsidR="00526026" w:rsidRPr="009E7835">
        <w:rPr>
          <w:rFonts w:eastAsia="Arial Unicode MS"/>
          <w:spacing w:val="-4"/>
          <w:sz w:val="20"/>
          <w:szCs w:val="20"/>
        </w:rPr>
        <w:t>:</w:t>
      </w:r>
    </w:p>
    <w:p w14:paraId="0A11B8FA" w14:textId="77777777" w:rsidR="00555097" w:rsidRPr="009E7835" w:rsidRDefault="00555097" w:rsidP="0066565A">
      <w:pPr>
        <w:jc w:val="thaiDistribute"/>
        <w:rPr>
          <w:rFonts w:eastAsia="Arial Unicode MS"/>
          <w:spacing w:val="-4"/>
          <w:sz w:val="20"/>
          <w:szCs w:val="20"/>
        </w:rPr>
      </w:pPr>
    </w:p>
    <w:tbl>
      <w:tblPr>
        <w:tblW w:w="8991" w:type="dxa"/>
        <w:tblInd w:w="27" w:type="dxa"/>
        <w:tblLayout w:type="fixed"/>
        <w:tblLook w:val="04A0" w:firstRow="1" w:lastRow="0" w:firstColumn="1" w:lastColumn="0" w:noHBand="0" w:noVBand="1"/>
      </w:tblPr>
      <w:tblGrid>
        <w:gridCol w:w="5823"/>
        <w:gridCol w:w="1584"/>
        <w:gridCol w:w="1584"/>
      </w:tblGrid>
      <w:tr w:rsidR="007A3084" w:rsidRPr="009E7835" w14:paraId="6D74ED32" w14:textId="77777777" w:rsidTr="00BA18B4">
        <w:trPr>
          <w:trHeight w:val="70"/>
        </w:trPr>
        <w:tc>
          <w:tcPr>
            <w:tcW w:w="5823" w:type="dxa"/>
            <w:vAlign w:val="bottom"/>
          </w:tcPr>
          <w:p w14:paraId="2DA1E4FC" w14:textId="77777777" w:rsidR="00F40EDF" w:rsidRPr="009E7835" w:rsidRDefault="00F40EDF" w:rsidP="003F4683">
            <w:pPr>
              <w:ind w:left="-108"/>
              <w:rPr>
                <w:sz w:val="20"/>
                <w:szCs w:val="20"/>
                <w:cs/>
              </w:rPr>
            </w:pPr>
          </w:p>
        </w:tc>
        <w:tc>
          <w:tcPr>
            <w:tcW w:w="1584" w:type="dxa"/>
            <w:tcBorders>
              <w:top w:val="single" w:sz="4" w:space="0" w:color="auto"/>
            </w:tcBorders>
            <w:shd w:val="clear" w:color="auto" w:fill="auto"/>
            <w:vAlign w:val="bottom"/>
          </w:tcPr>
          <w:p w14:paraId="718AFF2F" w14:textId="54573991" w:rsidR="00F40EDF" w:rsidRPr="009E7835" w:rsidRDefault="00526026" w:rsidP="0066565A">
            <w:pPr>
              <w:pStyle w:val="a0"/>
              <w:ind w:left="-105" w:right="-72"/>
              <w:jc w:val="right"/>
              <w:rPr>
                <w:rFonts w:ascii="Arial" w:hAnsi="Arial" w:cs="Arial"/>
                <w:sz w:val="20"/>
                <w:szCs w:val="20"/>
                <w:lang w:val="en-GB"/>
              </w:rPr>
            </w:pPr>
            <w:r w:rsidRPr="009E7835">
              <w:rPr>
                <w:rFonts w:ascii="Arial" w:hAnsi="Arial" w:cs="Arial"/>
                <w:b/>
                <w:bCs/>
                <w:spacing w:val="-6"/>
                <w:sz w:val="20"/>
                <w:szCs w:val="20"/>
                <w:cs/>
              </w:rPr>
              <w:t>(</w:t>
            </w:r>
            <w:r w:rsidRPr="009E7835">
              <w:rPr>
                <w:rFonts w:ascii="Arial" w:hAnsi="Arial" w:cs="Arial"/>
                <w:b/>
                <w:bCs/>
                <w:spacing w:val="-6"/>
                <w:sz w:val="20"/>
                <w:szCs w:val="20"/>
              </w:rPr>
              <w:t>Unaudited</w:t>
            </w:r>
            <w:r w:rsidR="00D60DBA" w:rsidRPr="009E7835">
              <w:rPr>
                <w:rFonts w:ascii="Arial" w:hAnsi="Arial" w:cs="Arial"/>
                <w:b/>
                <w:bCs/>
                <w:spacing w:val="-6"/>
                <w:sz w:val="20"/>
                <w:szCs w:val="20"/>
              </w:rPr>
              <w:t>)</w:t>
            </w:r>
          </w:p>
        </w:tc>
        <w:tc>
          <w:tcPr>
            <w:tcW w:w="1584" w:type="dxa"/>
            <w:tcBorders>
              <w:top w:val="single" w:sz="4" w:space="0" w:color="auto"/>
            </w:tcBorders>
            <w:shd w:val="clear" w:color="auto" w:fill="auto"/>
            <w:vAlign w:val="bottom"/>
          </w:tcPr>
          <w:p w14:paraId="6C8CB7D2" w14:textId="3E8159A5" w:rsidR="00F40EDF" w:rsidRPr="009E7835" w:rsidRDefault="00F40EDF" w:rsidP="0066565A">
            <w:pPr>
              <w:pStyle w:val="a0"/>
              <w:ind w:right="-72"/>
              <w:jc w:val="right"/>
              <w:rPr>
                <w:rFonts w:ascii="Arial" w:hAnsi="Arial" w:cs="Arial"/>
                <w:sz w:val="20"/>
                <w:szCs w:val="20"/>
                <w:lang w:val="en-GB"/>
              </w:rPr>
            </w:pPr>
            <w:r w:rsidRPr="009E7835">
              <w:rPr>
                <w:rFonts w:ascii="Arial" w:hAnsi="Arial" w:cs="Arial"/>
                <w:b/>
                <w:bCs/>
                <w:sz w:val="20"/>
                <w:szCs w:val="20"/>
                <w:cs/>
              </w:rPr>
              <w:t>(</w:t>
            </w:r>
            <w:r w:rsidR="00921CAF" w:rsidRPr="009E7835">
              <w:rPr>
                <w:rFonts w:ascii="Arial" w:hAnsi="Arial" w:cs="Arial"/>
                <w:b/>
                <w:bCs/>
                <w:spacing w:val="-6"/>
                <w:sz w:val="20"/>
                <w:szCs w:val="20"/>
              </w:rPr>
              <w:t>Audited</w:t>
            </w:r>
            <w:r w:rsidRPr="009E7835">
              <w:rPr>
                <w:rFonts w:ascii="Arial" w:hAnsi="Arial" w:cs="Arial"/>
                <w:b/>
                <w:bCs/>
                <w:spacing w:val="-6"/>
                <w:sz w:val="20"/>
                <w:szCs w:val="20"/>
                <w:cs/>
              </w:rPr>
              <w:t>)</w:t>
            </w:r>
          </w:p>
        </w:tc>
      </w:tr>
      <w:tr w:rsidR="00BF6F7F" w:rsidRPr="009E7835" w14:paraId="4E52D9AA" w14:textId="77777777" w:rsidTr="00BA18B4">
        <w:trPr>
          <w:trHeight w:val="80"/>
        </w:trPr>
        <w:tc>
          <w:tcPr>
            <w:tcW w:w="5823" w:type="dxa"/>
            <w:vAlign w:val="bottom"/>
          </w:tcPr>
          <w:p w14:paraId="39BC8562" w14:textId="65DFA0F3" w:rsidR="00BF6F7F" w:rsidRPr="009E7835" w:rsidRDefault="00BF6F7F" w:rsidP="00BF6F7F">
            <w:pPr>
              <w:ind w:left="-108"/>
              <w:rPr>
                <w:sz w:val="20"/>
                <w:szCs w:val="20"/>
                <w:cs/>
              </w:rPr>
            </w:pPr>
          </w:p>
        </w:tc>
        <w:tc>
          <w:tcPr>
            <w:tcW w:w="1584" w:type="dxa"/>
            <w:shd w:val="clear" w:color="auto" w:fill="auto"/>
            <w:vAlign w:val="bottom"/>
            <w:hideMark/>
          </w:tcPr>
          <w:p w14:paraId="5650D8CF" w14:textId="77777777" w:rsidR="00BF6F7F" w:rsidRPr="009E7835" w:rsidRDefault="00BF6F7F" w:rsidP="00BF6F7F">
            <w:pPr>
              <w:ind w:right="-72"/>
              <w:jc w:val="right"/>
              <w:rPr>
                <w:b/>
                <w:bCs/>
                <w:sz w:val="20"/>
                <w:szCs w:val="20"/>
                <w:lang w:val="en-GB"/>
              </w:rPr>
            </w:pPr>
            <w:r w:rsidRPr="009E7835">
              <w:rPr>
                <w:b/>
                <w:bCs/>
                <w:sz w:val="20"/>
                <w:szCs w:val="20"/>
                <w:lang w:val="en-GB"/>
              </w:rPr>
              <w:t>31 March</w:t>
            </w:r>
          </w:p>
          <w:p w14:paraId="1055E1F0" w14:textId="769A6A4B" w:rsidR="00BF6F7F" w:rsidRPr="009E7835" w:rsidRDefault="00BF6F7F" w:rsidP="00BF6F7F">
            <w:pPr>
              <w:pStyle w:val="a0"/>
              <w:ind w:left="-105" w:right="-72"/>
              <w:jc w:val="right"/>
              <w:rPr>
                <w:rFonts w:ascii="Arial" w:hAnsi="Arial" w:cs="Arial"/>
                <w:sz w:val="20"/>
                <w:szCs w:val="20"/>
                <w:cs/>
              </w:rPr>
            </w:pPr>
            <w:r w:rsidRPr="009E7835">
              <w:rPr>
                <w:rFonts w:ascii="Arial" w:hAnsi="Arial" w:cs="Arial"/>
                <w:b/>
                <w:bCs/>
                <w:sz w:val="20"/>
                <w:szCs w:val="20"/>
                <w:lang w:val="en-GB"/>
              </w:rPr>
              <w:t>2024</w:t>
            </w:r>
          </w:p>
        </w:tc>
        <w:tc>
          <w:tcPr>
            <w:tcW w:w="1584" w:type="dxa"/>
            <w:shd w:val="clear" w:color="auto" w:fill="auto"/>
            <w:vAlign w:val="bottom"/>
            <w:hideMark/>
          </w:tcPr>
          <w:p w14:paraId="49C965CA" w14:textId="3E6B93B3" w:rsidR="00BF6F7F" w:rsidRPr="009E7835" w:rsidRDefault="00BF6F7F" w:rsidP="00BF6F7F">
            <w:pPr>
              <w:pStyle w:val="a0"/>
              <w:ind w:right="-72"/>
              <w:jc w:val="right"/>
              <w:rPr>
                <w:rFonts w:ascii="Arial" w:hAnsi="Arial" w:cs="Arial"/>
                <w:sz w:val="20"/>
                <w:szCs w:val="20"/>
              </w:rPr>
            </w:pPr>
            <w:r w:rsidRPr="009E7835">
              <w:rPr>
                <w:rFonts w:ascii="Arial" w:hAnsi="Arial" w:cs="Arial"/>
                <w:b/>
                <w:bCs/>
                <w:sz w:val="20"/>
                <w:szCs w:val="20"/>
                <w:lang w:val="en-GB"/>
              </w:rPr>
              <w:t>31 December 2023</w:t>
            </w:r>
          </w:p>
        </w:tc>
      </w:tr>
      <w:tr w:rsidR="00BF6F7F" w:rsidRPr="009E7835" w14:paraId="44D4777B" w14:textId="77777777" w:rsidTr="00BA18B4">
        <w:trPr>
          <w:trHeight w:val="80"/>
        </w:trPr>
        <w:tc>
          <w:tcPr>
            <w:tcW w:w="5823" w:type="dxa"/>
            <w:vAlign w:val="bottom"/>
          </w:tcPr>
          <w:p w14:paraId="6E456749" w14:textId="77777777" w:rsidR="00BF6F7F" w:rsidRPr="009E7835" w:rsidRDefault="00BF6F7F" w:rsidP="00BF6F7F">
            <w:pPr>
              <w:ind w:left="-108"/>
              <w:rPr>
                <w:sz w:val="20"/>
                <w:szCs w:val="20"/>
                <w:cs/>
              </w:rPr>
            </w:pPr>
          </w:p>
        </w:tc>
        <w:tc>
          <w:tcPr>
            <w:tcW w:w="1584" w:type="dxa"/>
            <w:tcBorders>
              <w:bottom w:val="single" w:sz="4" w:space="0" w:color="auto"/>
            </w:tcBorders>
            <w:shd w:val="clear" w:color="auto" w:fill="auto"/>
            <w:vAlign w:val="bottom"/>
          </w:tcPr>
          <w:p w14:paraId="7798435E" w14:textId="6D612ED8" w:rsidR="00BF6F7F" w:rsidRPr="009E7835" w:rsidRDefault="00BF6F7F" w:rsidP="00BF6F7F">
            <w:pPr>
              <w:ind w:right="-72"/>
              <w:jc w:val="right"/>
              <w:rPr>
                <w:b/>
                <w:bCs/>
                <w:sz w:val="20"/>
                <w:szCs w:val="20"/>
                <w:lang w:val="en-GB"/>
              </w:rPr>
            </w:pPr>
            <w:r w:rsidRPr="009E7835">
              <w:rPr>
                <w:b/>
                <w:bCs/>
                <w:sz w:val="20"/>
                <w:szCs w:val="20"/>
                <w:lang w:val="en-GB"/>
              </w:rPr>
              <w:t>Baht</w:t>
            </w:r>
          </w:p>
        </w:tc>
        <w:tc>
          <w:tcPr>
            <w:tcW w:w="1584" w:type="dxa"/>
            <w:tcBorders>
              <w:bottom w:val="single" w:sz="4" w:space="0" w:color="auto"/>
            </w:tcBorders>
            <w:shd w:val="clear" w:color="auto" w:fill="auto"/>
            <w:vAlign w:val="bottom"/>
          </w:tcPr>
          <w:p w14:paraId="275D6410" w14:textId="444EF833" w:rsidR="00BF6F7F" w:rsidRPr="009E7835" w:rsidRDefault="00BF6F7F" w:rsidP="00BF6F7F">
            <w:pPr>
              <w:pStyle w:val="a0"/>
              <w:ind w:right="-72"/>
              <w:jc w:val="right"/>
              <w:rPr>
                <w:rFonts w:ascii="Arial" w:hAnsi="Arial" w:cs="Arial"/>
                <w:b/>
                <w:bCs/>
                <w:sz w:val="20"/>
                <w:szCs w:val="20"/>
                <w:lang w:val="en-GB"/>
              </w:rPr>
            </w:pPr>
            <w:r w:rsidRPr="009E7835">
              <w:rPr>
                <w:rFonts w:ascii="Arial" w:hAnsi="Arial" w:cs="Arial"/>
                <w:b/>
                <w:bCs/>
                <w:sz w:val="20"/>
                <w:szCs w:val="20"/>
                <w:lang w:val="en-GB"/>
              </w:rPr>
              <w:t>Baht</w:t>
            </w:r>
          </w:p>
        </w:tc>
      </w:tr>
      <w:tr w:rsidR="007A3084" w:rsidRPr="009E7835" w14:paraId="5BA63B00" w14:textId="77777777" w:rsidTr="00BA18B4">
        <w:trPr>
          <w:trHeight w:val="80"/>
        </w:trPr>
        <w:tc>
          <w:tcPr>
            <w:tcW w:w="5823" w:type="dxa"/>
            <w:shd w:val="clear" w:color="auto" w:fill="auto"/>
            <w:vAlign w:val="bottom"/>
            <w:hideMark/>
          </w:tcPr>
          <w:p w14:paraId="5303840F" w14:textId="3598104A" w:rsidR="00865B91" w:rsidRPr="009E7835" w:rsidRDefault="00921CAF" w:rsidP="0066565A">
            <w:pPr>
              <w:ind w:left="-108"/>
              <w:rPr>
                <w:b/>
                <w:bCs/>
                <w:spacing w:val="-4"/>
                <w:sz w:val="20"/>
                <w:szCs w:val="20"/>
                <w:cs/>
              </w:rPr>
            </w:pPr>
            <w:r w:rsidRPr="009E7835">
              <w:rPr>
                <w:b/>
                <w:bCs/>
                <w:spacing w:val="-4"/>
                <w:sz w:val="20"/>
                <w:szCs w:val="20"/>
              </w:rPr>
              <w:t>Minimum lease liabilities payments</w:t>
            </w:r>
          </w:p>
        </w:tc>
        <w:tc>
          <w:tcPr>
            <w:tcW w:w="1584" w:type="dxa"/>
            <w:shd w:val="clear" w:color="auto" w:fill="FAFAFA"/>
            <w:vAlign w:val="bottom"/>
          </w:tcPr>
          <w:p w14:paraId="48EE2125" w14:textId="77777777" w:rsidR="00865B91" w:rsidRPr="009E7835" w:rsidRDefault="00865B91" w:rsidP="0066565A">
            <w:pPr>
              <w:ind w:left="-105" w:right="-72"/>
              <w:jc w:val="right"/>
              <w:rPr>
                <w:sz w:val="20"/>
                <w:szCs w:val="20"/>
              </w:rPr>
            </w:pPr>
          </w:p>
        </w:tc>
        <w:tc>
          <w:tcPr>
            <w:tcW w:w="1584" w:type="dxa"/>
            <w:vAlign w:val="bottom"/>
          </w:tcPr>
          <w:p w14:paraId="727A5F48" w14:textId="77777777" w:rsidR="00865B91" w:rsidRPr="009E7835" w:rsidRDefault="00865B91" w:rsidP="0066565A">
            <w:pPr>
              <w:ind w:right="-72"/>
              <w:jc w:val="right"/>
              <w:rPr>
                <w:sz w:val="20"/>
                <w:szCs w:val="20"/>
              </w:rPr>
            </w:pPr>
          </w:p>
        </w:tc>
      </w:tr>
      <w:tr w:rsidR="00846983" w:rsidRPr="009E7835" w14:paraId="0463FDD0" w14:textId="77777777" w:rsidTr="00BA18B4">
        <w:trPr>
          <w:trHeight w:val="80"/>
        </w:trPr>
        <w:tc>
          <w:tcPr>
            <w:tcW w:w="5823" w:type="dxa"/>
            <w:shd w:val="clear" w:color="auto" w:fill="auto"/>
            <w:vAlign w:val="bottom"/>
          </w:tcPr>
          <w:p w14:paraId="133253EE" w14:textId="65FAB629" w:rsidR="00846983" w:rsidRPr="009E7835" w:rsidRDefault="00846983" w:rsidP="00846983">
            <w:pPr>
              <w:ind w:left="-108"/>
              <w:rPr>
                <w:sz w:val="20"/>
                <w:szCs w:val="20"/>
                <w:cs/>
              </w:rPr>
            </w:pPr>
            <w:r w:rsidRPr="009E7835">
              <w:rPr>
                <w:sz w:val="20"/>
                <w:szCs w:val="20"/>
              </w:rPr>
              <w:t>Not later than one year</w:t>
            </w:r>
          </w:p>
        </w:tc>
        <w:tc>
          <w:tcPr>
            <w:tcW w:w="1584" w:type="dxa"/>
            <w:shd w:val="clear" w:color="auto" w:fill="FAFAFA"/>
            <w:vAlign w:val="bottom"/>
          </w:tcPr>
          <w:p w14:paraId="0CCA9EA4" w14:textId="4AF4C711" w:rsidR="00846983" w:rsidRPr="009E7835" w:rsidRDefault="00846983" w:rsidP="00846983">
            <w:pPr>
              <w:ind w:right="-72"/>
              <w:jc w:val="right"/>
              <w:rPr>
                <w:sz w:val="20"/>
                <w:szCs w:val="20"/>
              </w:rPr>
            </w:pPr>
            <w:r w:rsidRPr="009E7835">
              <w:rPr>
                <w:color w:val="000000"/>
                <w:sz w:val="20"/>
                <w:szCs w:val="20"/>
                <w:lang w:val="en-GB"/>
              </w:rPr>
              <w:t>302</w:t>
            </w:r>
            <w:r w:rsidRPr="009E7835">
              <w:rPr>
                <w:color w:val="000000"/>
                <w:sz w:val="20"/>
                <w:szCs w:val="20"/>
              </w:rPr>
              <w:t>,</w:t>
            </w:r>
            <w:r w:rsidRPr="009E7835">
              <w:rPr>
                <w:color w:val="000000"/>
                <w:sz w:val="20"/>
                <w:szCs w:val="20"/>
                <w:lang w:val="en-GB"/>
              </w:rPr>
              <w:t>175</w:t>
            </w:r>
            <w:r w:rsidRPr="009E7835">
              <w:rPr>
                <w:color w:val="000000"/>
                <w:sz w:val="20"/>
                <w:szCs w:val="20"/>
              </w:rPr>
              <w:t>,</w:t>
            </w:r>
            <w:r w:rsidRPr="009E7835">
              <w:rPr>
                <w:color w:val="000000"/>
                <w:sz w:val="20"/>
                <w:szCs w:val="20"/>
                <w:lang w:val="en-GB"/>
              </w:rPr>
              <w:t>075</w:t>
            </w:r>
          </w:p>
        </w:tc>
        <w:tc>
          <w:tcPr>
            <w:tcW w:w="1584" w:type="dxa"/>
          </w:tcPr>
          <w:p w14:paraId="5434B080" w14:textId="427D3CC8" w:rsidR="00846983" w:rsidRPr="009E7835" w:rsidRDefault="00846983" w:rsidP="00846983">
            <w:pPr>
              <w:ind w:right="-72"/>
              <w:jc w:val="right"/>
              <w:rPr>
                <w:sz w:val="20"/>
                <w:szCs w:val="20"/>
              </w:rPr>
            </w:pPr>
            <w:r w:rsidRPr="009E7835">
              <w:rPr>
                <w:sz w:val="20"/>
                <w:szCs w:val="20"/>
                <w:lang w:val="en-GB"/>
              </w:rPr>
              <w:t>287</w:t>
            </w:r>
            <w:r w:rsidRPr="009E7835">
              <w:rPr>
                <w:sz w:val="20"/>
                <w:szCs w:val="20"/>
              </w:rPr>
              <w:t>,</w:t>
            </w:r>
            <w:r w:rsidRPr="009E7835">
              <w:rPr>
                <w:sz w:val="20"/>
                <w:szCs w:val="20"/>
                <w:lang w:val="en-GB"/>
              </w:rPr>
              <w:t>086</w:t>
            </w:r>
            <w:r w:rsidRPr="009E7835">
              <w:rPr>
                <w:sz w:val="20"/>
                <w:szCs w:val="20"/>
              </w:rPr>
              <w:t>,</w:t>
            </w:r>
            <w:r w:rsidRPr="009E7835">
              <w:rPr>
                <w:sz w:val="20"/>
                <w:szCs w:val="20"/>
                <w:lang w:val="en-GB"/>
              </w:rPr>
              <w:t>202</w:t>
            </w:r>
          </w:p>
        </w:tc>
      </w:tr>
      <w:tr w:rsidR="00846983" w:rsidRPr="009E7835" w14:paraId="311A78AA" w14:textId="77777777" w:rsidTr="00BA18B4">
        <w:trPr>
          <w:trHeight w:val="80"/>
        </w:trPr>
        <w:tc>
          <w:tcPr>
            <w:tcW w:w="5823" w:type="dxa"/>
            <w:shd w:val="clear" w:color="auto" w:fill="auto"/>
            <w:vAlign w:val="bottom"/>
          </w:tcPr>
          <w:p w14:paraId="0B0CC9D7" w14:textId="1E434489" w:rsidR="00846983" w:rsidRPr="009E7835" w:rsidRDefault="00846983" w:rsidP="00846983">
            <w:pPr>
              <w:ind w:left="-108"/>
              <w:rPr>
                <w:sz w:val="20"/>
                <w:szCs w:val="20"/>
                <w:cs/>
              </w:rPr>
            </w:pPr>
            <w:r w:rsidRPr="009E7835">
              <w:rPr>
                <w:sz w:val="20"/>
                <w:szCs w:val="20"/>
              </w:rPr>
              <w:t xml:space="preserve">Later than </w:t>
            </w:r>
            <w:r w:rsidRPr="009E7835">
              <w:rPr>
                <w:sz w:val="20"/>
                <w:szCs w:val="20"/>
                <w:lang w:val="en-GB"/>
              </w:rPr>
              <w:t>1</w:t>
            </w:r>
            <w:r w:rsidRPr="009E7835">
              <w:rPr>
                <w:sz w:val="20"/>
                <w:szCs w:val="20"/>
                <w:cs/>
              </w:rPr>
              <w:t xml:space="preserve"> </w:t>
            </w:r>
            <w:r w:rsidRPr="009E7835">
              <w:rPr>
                <w:sz w:val="20"/>
                <w:szCs w:val="20"/>
              </w:rPr>
              <w:t xml:space="preserve">year but not later than </w:t>
            </w:r>
            <w:r w:rsidRPr="009E7835">
              <w:rPr>
                <w:sz w:val="20"/>
                <w:szCs w:val="20"/>
                <w:lang w:val="en-GB"/>
              </w:rPr>
              <w:t>5</w:t>
            </w:r>
            <w:r w:rsidRPr="009E7835">
              <w:rPr>
                <w:sz w:val="20"/>
                <w:szCs w:val="20"/>
                <w:cs/>
              </w:rPr>
              <w:t xml:space="preserve"> </w:t>
            </w:r>
            <w:r w:rsidRPr="009E7835">
              <w:rPr>
                <w:sz w:val="20"/>
                <w:szCs w:val="20"/>
              </w:rPr>
              <w:t>years</w:t>
            </w:r>
          </w:p>
        </w:tc>
        <w:tc>
          <w:tcPr>
            <w:tcW w:w="1584" w:type="dxa"/>
            <w:shd w:val="clear" w:color="auto" w:fill="FAFAFA"/>
            <w:vAlign w:val="bottom"/>
          </w:tcPr>
          <w:p w14:paraId="04A7F634" w14:textId="41A58961" w:rsidR="00846983" w:rsidRPr="009E7835" w:rsidRDefault="00846983" w:rsidP="00846983">
            <w:pPr>
              <w:ind w:right="-72"/>
              <w:jc w:val="right"/>
              <w:rPr>
                <w:sz w:val="20"/>
                <w:szCs w:val="20"/>
              </w:rPr>
            </w:pPr>
            <w:r w:rsidRPr="009E7835">
              <w:rPr>
                <w:color w:val="000000"/>
                <w:sz w:val="20"/>
                <w:szCs w:val="20"/>
                <w:lang w:val="en-GB"/>
              </w:rPr>
              <w:t>923,822,823</w:t>
            </w:r>
          </w:p>
        </w:tc>
        <w:tc>
          <w:tcPr>
            <w:tcW w:w="1584" w:type="dxa"/>
          </w:tcPr>
          <w:p w14:paraId="3A9CEC1A" w14:textId="7C765D13" w:rsidR="00846983" w:rsidRPr="009E7835" w:rsidRDefault="00846983" w:rsidP="00846983">
            <w:pPr>
              <w:ind w:right="-72"/>
              <w:jc w:val="right"/>
              <w:rPr>
                <w:sz w:val="20"/>
                <w:szCs w:val="20"/>
              </w:rPr>
            </w:pPr>
            <w:r w:rsidRPr="009E7835">
              <w:rPr>
                <w:sz w:val="20"/>
                <w:szCs w:val="20"/>
                <w:lang w:val="en-GB"/>
              </w:rPr>
              <w:t>861</w:t>
            </w:r>
            <w:r w:rsidRPr="009E7835">
              <w:rPr>
                <w:sz w:val="20"/>
                <w:szCs w:val="20"/>
              </w:rPr>
              <w:t>,</w:t>
            </w:r>
            <w:r w:rsidRPr="009E7835">
              <w:rPr>
                <w:sz w:val="20"/>
                <w:szCs w:val="20"/>
                <w:lang w:val="en-GB"/>
              </w:rPr>
              <w:t>109</w:t>
            </w:r>
            <w:r w:rsidRPr="009E7835">
              <w:rPr>
                <w:sz w:val="20"/>
                <w:szCs w:val="20"/>
              </w:rPr>
              <w:t>,</w:t>
            </w:r>
            <w:r w:rsidRPr="009E7835">
              <w:rPr>
                <w:sz w:val="20"/>
                <w:szCs w:val="20"/>
                <w:lang w:val="en-GB"/>
              </w:rPr>
              <w:t>787</w:t>
            </w:r>
          </w:p>
        </w:tc>
      </w:tr>
      <w:tr w:rsidR="00846983" w:rsidRPr="009E7835" w14:paraId="5C2FE261" w14:textId="77777777" w:rsidTr="00BA18B4">
        <w:trPr>
          <w:trHeight w:val="80"/>
        </w:trPr>
        <w:tc>
          <w:tcPr>
            <w:tcW w:w="5823" w:type="dxa"/>
            <w:shd w:val="clear" w:color="auto" w:fill="auto"/>
            <w:vAlign w:val="bottom"/>
          </w:tcPr>
          <w:p w14:paraId="5F93D5B7" w14:textId="5AABAFDB" w:rsidR="00846983" w:rsidRPr="009E7835" w:rsidRDefault="00846983" w:rsidP="00846983">
            <w:pPr>
              <w:ind w:left="-108"/>
              <w:rPr>
                <w:sz w:val="20"/>
                <w:szCs w:val="20"/>
                <w:cs/>
              </w:rPr>
            </w:pPr>
            <w:r w:rsidRPr="009E7835">
              <w:rPr>
                <w:sz w:val="20"/>
                <w:szCs w:val="20"/>
              </w:rPr>
              <w:t xml:space="preserve">Later than </w:t>
            </w:r>
            <w:r w:rsidRPr="009E7835">
              <w:rPr>
                <w:sz w:val="20"/>
                <w:szCs w:val="20"/>
                <w:lang w:val="en-GB"/>
              </w:rPr>
              <w:t>5</w:t>
            </w:r>
            <w:r w:rsidRPr="009E7835">
              <w:rPr>
                <w:sz w:val="20"/>
                <w:szCs w:val="20"/>
                <w:cs/>
              </w:rPr>
              <w:t xml:space="preserve"> </w:t>
            </w:r>
            <w:r w:rsidRPr="009E7835">
              <w:rPr>
                <w:sz w:val="20"/>
                <w:szCs w:val="20"/>
              </w:rPr>
              <w:t>years</w:t>
            </w:r>
          </w:p>
        </w:tc>
        <w:tc>
          <w:tcPr>
            <w:tcW w:w="1584" w:type="dxa"/>
            <w:tcBorders>
              <w:bottom w:val="single" w:sz="4" w:space="0" w:color="auto"/>
            </w:tcBorders>
            <w:shd w:val="clear" w:color="auto" w:fill="FAFAFA"/>
            <w:vAlign w:val="bottom"/>
          </w:tcPr>
          <w:p w14:paraId="457AC404" w14:textId="45539D94" w:rsidR="00846983" w:rsidRPr="009E7835" w:rsidRDefault="00846983" w:rsidP="00846983">
            <w:pPr>
              <w:ind w:right="-72"/>
              <w:jc w:val="right"/>
              <w:rPr>
                <w:sz w:val="20"/>
                <w:szCs w:val="20"/>
              </w:rPr>
            </w:pPr>
            <w:r w:rsidRPr="009E7835">
              <w:rPr>
                <w:color w:val="000000"/>
                <w:sz w:val="20"/>
                <w:szCs w:val="20"/>
                <w:lang w:val="en-GB"/>
              </w:rPr>
              <w:t>331,514,674</w:t>
            </w:r>
          </w:p>
        </w:tc>
        <w:tc>
          <w:tcPr>
            <w:tcW w:w="1584" w:type="dxa"/>
            <w:tcBorders>
              <w:bottom w:val="single" w:sz="4" w:space="0" w:color="auto"/>
            </w:tcBorders>
          </w:tcPr>
          <w:p w14:paraId="11BEB4EF" w14:textId="7509CC67" w:rsidR="00846983" w:rsidRPr="009E7835" w:rsidRDefault="00846983" w:rsidP="00846983">
            <w:pPr>
              <w:ind w:right="-72"/>
              <w:jc w:val="right"/>
              <w:rPr>
                <w:sz w:val="20"/>
                <w:szCs w:val="20"/>
              </w:rPr>
            </w:pPr>
            <w:r w:rsidRPr="009E7835">
              <w:rPr>
                <w:sz w:val="20"/>
                <w:szCs w:val="20"/>
                <w:lang w:val="en-GB"/>
              </w:rPr>
              <w:t>335</w:t>
            </w:r>
            <w:r w:rsidRPr="009E7835">
              <w:rPr>
                <w:sz w:val="20"/>
                <w:szCs w:val="20"/>
              </w:rPr>
              <w:t>,</w:t>
            </w:r>
            <w:r w:rsidRPr="009E7835">
              <w:rPr>
                <w:sz w:val="20"/>
                <w:szCs w:val="20"/>
                <w:lang w:val="en-GB"/>
              </w:rPr>
              <w:t>985</w:t>
            </w:r>
            <w:r w:rsidRPr="009E7835">
              <w:rPr>
                <w:sz w:val="20"/>
                <w:szCs w:val="20"/>
              </w:rPr>
              <w:t>,</w:t>
            </w:r>
            <w:r w:rsidRPr="009E7835">
              <w:rPr>
                <w:sz w:val="20"/>
                <w:szCs w:val="20"/>
                <w:lang w:val="en-GB"/>
              </w:rPr>
              <w:t>579</w:t>
            </w:r>
          </w:p>
        </w:tc>
      </w:tr>
      <w:tr w:rsidR="00992A4A" w:rsidRPr="009E7835" w14:paraId="385BC9F8" w14:textId="77777777" w:rsidTr="00BA18B4">
        <w:trPr>
          <w:trHeight w:val="80"/>
        </w:trPr>
        <w:tc>
          <w:tcPr>
            <w:tcW w:w="5823" w:type="dxa"/>
            <w:shd w:val="clear" w:color="auto" w:fill="auto"/>
            <w:vAlign w:val="bottom"/>
          </w:tcPr>
          <w:p w14:paraId="24F90424" w14:textId="77777777" w:rsidR="00992A4A" w:rsidRPr="009E7835" w:rsidRDefault="00992A4A" w:rsidP="00992A4A">
            <w:pPr>
              <w:ind w:left="-108"/>
              <w:rPr>
                <w:sz w:val="20"/>
                <w:szCs w:val="20"/>
              </w:rPr>
            </w:pPr>
          </w:p>
        </w:tc>
        <w:tc>
          <w:tcPr>
            <w:tcW w:w="1584" w:type="dxa"/>
            <w:shd w:val="clear" w:color="auto" w:fill="FAFAFA"/>
            <w:vAlign w:val="bottom"/>
          </w:tcPr>
          <w:p w14:paraId="002097CC" w14:textId="77777777" w:rsidR="00992A4A" w:rsidRPr="009E7835" w:rsidRDefault="00992A4A" w:rsidP="00992A4A">
            <w:pPr>
              <w:ind w:right="-72"/>
              <w:jc w:val="right"/>
              <w:rPr>
                <w:sz w:val="20"/>
                <w:szCs w:val="20"/>
              </w:rPr>
            </w:pPr>
          </w:p>
        </w:tc>
        <w:tc>
          <w:tcPr>
            <w:tcW w:w="1584" w:type="dxa"/>
          </w:tcPr>
          <w:p w14:paraId="7D6C21DB" w14:textId="77777777" w:rsidR="00992A4A" w:rsidRPr="009E7835" w:rsidRDefault="00992A4A" w:rsidP="00992A4A">
            <w:pPr>
              <w:ind w:right="-72"/>
              <w:jc w:val="right"/>
              <w:rPr>
                <w:sz w:val="20"/>
                <w:szCs w:val="20"/>
              </w:rPr>
            </w:pPr>
          </w:p>
        </w:tc>
      </w:tr>
      <w:tr w:rsidR="00846983" w:rsidRPr="009E7835" w14:paraId="28BA478B" w14:textId="77777777" w:rsidTr="00BA18B4">
        <w:trPr>
          <w:trHeight w:val="80"/>
        </w:trPr>
        <w:tc>
          <w:tcPr>
            <w:tcW w:w="5823" w:type="dxa"/>
            <w:shd w:val="clear" w:color="auto" w:fill="auto"/>
            <w:vAlign w:val="bottom"/>
          </w:tcPr>
          <w:p w14:paraId="7A17F059" w14:textId="77777777" w:rsidR="00846983" w:rsidRPr="009E7835" w:rsidRDefault="00846983" w:rsidP="00846983">
            <w:pPr>
              <w:ind w:left="-108"/>
              <w:rPr>
                <w:sz w:val="20"/>
                <w:szCs w:val="20"/>
              </w:rPr>
            </w:pPr>
          </w:p>
        </w:tc>
        <w:tc>
          <w:tcPr>
            <w:tcW w:w="1584" w:type="dxa"/>
            <w:shd w:val="clear" w:color="auto" w:fill="FAFAFA"/>
            <w:vAlign w:val="bottom"/>
          </w:tcPr>
          <w:p w14:paraId="036C87AA" w14:textId="20C73A97" w:rsidR="00846983" w:rsidRPr="009E7835" w:rsidRDefault="00846983" w:rsidP="00846983">
            <w:pPr>
              <w:ind w:right="-72"/>
              <w:jc w:val="right"/>
              <w:rPr>
                <w:sz w:val="20"/>
                <w:szCs w:val="20"/>
              </w:rPr>
            </w:pPr>
            <w:r w:rsidRPr="009E7835">
              <w:rPr>
                <w:color w:val="000000"/>
                <w:sz w:val="20"/>
                <w:szCs w:val="20"/>
                <w:lang w:val="en-GB"/>
              </w:rPr>
              <w:t>1,557,512,572</w:t>
            </w:r>
          </w:p>
        </w:tc>
        <w:tc>
          <w:tcPr>
            <w:tcW w:w="1584" w:type="dxa"/>
          </w:tcPr>
          <w:p w14:paraId="759D25A6" w14:textId="4F4F0969" w:rsidR="00846983" w:rsidRPr="009E7835" w:rsidRDefault="00846983" w:rsidP="00846983">
            <w:pPr>
              <w:ind w:right="-72"/>
              <w:jc w:val="right"/>
              <w:rPr>
                <w:sz w:val="20"/>
                <w:szCs w:val="20"/>
              </w:rPr>
            </w:pPr>
            <w:r w:rsidRPr="009E7835">
              <w:rPr>
                <w:sz w:val="20"/>
                <w:szCs w:val="20"/>
                <w:lang w:val="en-GB"/>
              </w:rPr>
              <w:t>1</w:t>
            </w:r>
            <w:r w:rsidRPr="009E7835">
              <w:rPr>
                <w:sz w:val="20"/>
                <w:szCs w:val="20"/>
              </w:rPr>
              <w:t>,</w:t>
            </w:r>
            <w:r w:rsidRPr="009E7835">
              <w:rPr>
                <w:sz w:val="20"/>
                <w:szCs w:val="20"/>
                <w:lang w:val="en-GB"/>
              </w:rPr>
              <w:t>484</w:t>
            </w:r>
            <w:r w:rsidRPr="009E7835">
              <w:rPr>
                <w:sz w:val="20"/>
                <w:szCs w:val="20"/>
              </w:rPr>
              <w:t>,</w:t>
            </w:r>
            <w:r w:rsidRPr="009E7835">
              <w:rPr>
                <w:sz w:val="20"/>
                <w:szCs w:val="20"/>
                <w:lang w:val="en-GB"/>
              </w:rPr>
              <w:t>181</w:t>
            </w:r>
            <w:r w:rsidRPr="009E7835">
              <w:rPr>
                <w:sz w:val="20"/>
                <w:szCs w:val="20"/>
              </w:rPr>
              <w:t>,</w:t>
            </w:r>
            <w:r w:rsidRPr="009E7835">
              <w:rPr>
                <w:sz w:val="20"/>
                <w:szCs w:val="20"/>
                <w:lang w:val="en-GB"/>
              </w:rPr>
              <w:t>568</w:t>
            </w:r>
          </w:p>
        </w:tc>
      </w:tr>
      <w:tr w:rsidR="00846983" w:rsidRPr="009E7835" w14:paraId="06657A6A" w14:textId="77777777" w:rsidTr="00BA18B4">
        <w:trPr>
          <w:trHeight w:val="70"/>
        </w:trPr>
        <w:tc>
          <w:tcPr>
            <w:tcW w:w="5823" w:type="dxa"/>
            <w:shd w:val="clear" w:color="auto" w:fill="auto"/>
            <w:vAlign w:val="bottom"/>
          </w:tcPr>
          <w:p w14:paraId="340C8DDD" w14:textId="2B24E439" w:rsidR="00846983" w:rsidRPr="009E7835" w:rsidRDefault="00846983" w:rsidP="00846983">
            <w:pPr>
              <w:ind w:left="-108"/>
              <w:rPr>
                <w:sz w:val="20"/>
                <w:szCs w:val="20"/>
                <w:cs/>
              </w:rPr>
            </w:pPr>
            <w:r w:rsidRPr="009E7835">
              <w:rPr>
                <w:sz w:val="20"/>
                <w:szCs w:val="20"/>
                <w:u w:val="single"/>
              </w:rPr>
              <w:t>Less</w:t>
            </w:r>
            <w:r w:rsidRPr="009E7835">
              <w:rPr>
                <w:sz w:val="20"/>
                <w:szCs w:val="20"/>
              </w:rPr>
              <w:t xml:space="preserve">  Future finance expense charged on leases</w:t>
            </w:r>
          </w:p>
        </w:tc>
        <w:tc>
          <w:tcPr>
            <w:tcW w:w="1584" w:type="dxa"/>
            <w:tcBorders>
              <w:bottom w:val="single" w:sz="4" w:space="0" w:color="auto"/>
            </w:tcBorders>
            <w:shd w:val="clear" w:color="auto" w:fill="FAFAFA"/>
            <w:vAlign w:val="bottom"/>
          </w:tcPr>
          <w:p w14:paraId="60AB1CF8" w14:textId="08EA0146" w:rsidR="00846983" w:rsidRPr="009E7835" w:rsidRDefault="00846983" w:rsidP="00846983">
            <w:pPr>
              <w:ind w:right="-72"/>
              <w:jc w:val="right"/>
              <w:rPr>
                <w:sz w:val="20"/>
                <w:szCs w:val="20"/>
              </w:rPr>
            </w:pPr>
            <w:r w:rsidRPr="009E7835">
              <w:rPr>
                <w:color w:val="000000"/>
                <w:sz w:val="20"/>
                <w:szCs w:val="20"/>
                <w:lang w:val="en-GB"/>
              </w:rPr>
              <w:t>(269,022,253)</w:t>
            </w:r>
          </w:p>
        </w:tc>
        <w:tc>
          <w:tcPr>
            <w:tcW w:w="1584" w:type="dxa"/>
            <w:tcBorders>
              <w:bottom w:val="single" w:sz="4" w:space="0" w:color="auto"/>
            </w:tcBorders>
          </w:tcPr>
          <w:p w14:paraId="1F832D16" w14:textId="6578CBD9" w:rsidR="00846983" w:rsidRPr="009E7835" w:rsidRDefault="00846983" w:rsidP="00846983">
            <w:pPr>
              <w:ind w:right="-72"/>
              <w:jc w:val="right"/>
              <w:rPr>
                <w:sz w:val="20"/>
                <w:szCs w:val="20"/>
              </w:rPr>
            </w:pPr>
            <w:r w:rsidRPr="009E7835">
              <w:rPr>
                <w:sz w:val="20"/>
                <w:szCs w:val="20"/>
              </w:rPr>
              <w:t>(</w:t>
            </w:r>
            <w:r w:rsidRPr="009E7835">
              <w:rPr>
                <w:sz w:val="20"/>
                <w:szCs w:val="20"/>
                <w:lang w:val="en-GB"/>
              </w:rPr>
              <w:t>259</w:t>
            </w:r>
            <w:r w:rsidRPr="009E7835">
              <w:rPr>
                <w:sz w:val="20"/>
                <w:szCs w:val="20"/>
              </w:rPr>
              <w:t>,</w:t>
            </w:r>
            <w:r w:rsidRPr="009E7835">
              <w:rPr>
                <w:sz w:val="20"/>
                <w:szCs w:val="20"/>
                <w:lang w:val="en-GB"/>
              </w:rPr>
              <w:t>898</w:t>
            </w:r>
            <w:r w:rsidRPr="009E7835">
              <w:rPr>
                <w:sz w:val="20"/>
                <w:szCs w:val="20"/>
              </w:rPr>
              <w:t>,</w:t>
            </w:r>
            <w:r w:rsidRPr="009E7835">
              <w:rPr>
                <w:sz w:val="20"/>
                <w:szCs w:val="20"/>
                <w:lang w:val="en-GB"/>
              </w:rPr>
              <w:t>786</w:t>
            </w:r>
            <w:r w:rsidRPr="009E7835">
              <w:rPr>
                <w:sz w:val="20"/>
                <w:szCs w:val="20"/>
              </w:rPr>
              <w:t>)</w:t>
            </w:r>
          </w:p>
        </w:tc>
      </w:tr>
      <w:tr w:rsidR="00992A4A" w:rsidRPr="009E7835" w14:paraId="654CAA90" w14:textId="77777777" w:rsidTr="00BA18B4">
        <w:trPr>
          <w:trHeight w:val="80"/>
        </w:trPr>
        <w:tc>
          <w:tcPr>
            <w:tcW w:w="5823" w:type="dxa"/>
            <w:shd w:val="clear" w:color="auto" w:fill="auto"/>
            <w:vAlign w:val="bottom"/>
          </w:tcPr>
          <w:p w14:paraId="7E15EAAD" w14:textId="7A0F8990" w:rsidR="00992A4A" w:rsidRPr="009E7835" w:rsidRDefault="00992A4A" w:rsidP="00992A4A">
            <w:pPr>
              <w:ind w:left="-108"/>
              <w:rPr>
                <w:sz w:val="20"/>
                <w:szCs w:val="20"/>
                <w:cs/>
              </w:rPr>
            </w:pPr>
          </w:p>
        </w:tc>
        <w:tc>
          <w:tcPr>
            <w:tcW w:w="1584" w:type="dxa"/>
            <w:tcBorders>
              <w:top w:val="single" w:sz="4" w:space="0" w:color="auto"/>
            </w:tcBorders>
            <w:shd w:val="clear" w:color="auto" w:fill="FAFAFA"/>
            <w:vAlign w:val="bottom"/>
          </w:tcPr>
          <w:p w14:paraId="29D8FB91" w14:textId="091DA243" w:rsidR="00992A4A" w:rsidRPr="009E7835" w:rsidRDefault="00992A4A" w:rsidP="00992A4A">
            <w:pPr>
              <w:ind w:right="-72"/>
              <w:jc w:val="right"/>
              <w:rPr>
                <w:sz w:val="20"/>
                <w:szCs w:val="20"/>
              </w:rPr>
            </w:pPr>
          </w:p>
        </w:tc>
        <w:tc>
          <w:tcPr>
            <w:tcW w:w="1584" w:type="dxa"/>
            <w:tcBorders>
              <w:top w:val="single" w:sz="4" w:space="0" w:color="auto"/>
            </w:tcBorders>
          </w:tcPr>
          <w:p w14:paraId="0437A1F3" w14:textId="411D63C8" w:rsidR="00992A4A" w:rsidRPr="009E7835" w:rsidRDefault="00992A4A" w:rsidP="00992A4A">
            <w:pPr>
              <w:ind w:right="-72"/>
              <w:jc w:val="right"/>
              <w:rPr>
                <w:sz w:val="20"/>
                <w:szCs w:val="20"/>
              </w:rPr>
            </w:pPr>
          </w:p>
        </w:tc>
      </w:tr>
      <w:tr w:rsidR="00846983" w:rsidRPr="009E7835" w14:paraId="6D53D01F" w14:textId="77777777" w:rsidTr="00BA18B4">
        <w:trPr>
          <w:trHeight w:val="70"/>
        </w:trPr>
        <w:tc>
          <w:tcPr>
            <w:tcW w:w="5823" w:type="dxa"/>
            <w:shd w:val="clear" w:color="auto" w:fill="auto"/>
            <w:vAlign w:val="bottom"/>
          </w:tcPr>
          <w:p w14:paraId="4938347F" w14:textId="1F89BCE9" w:rsidR="00846983" w:rsidRPr="009E7835" w:rsidRDefault="00846983" w:rsidP="00846983">
            <w:pPr>
              <w:ind w:left="-108"/>
              <w:rPr>
                <w:sz w:val="20"/>
                <w:szCs w:val="20"/>
                <w:cs/>
              </w:rPr>
            </w:pPr>
            <w:r w:rsidRPr="009E7835">
              <w:rPr>
                <w:sz w:val="20"/>
                <w:szCs w:val="20"/>
              </w:rPr>
              <w:t>Present value of lease liabilities</w:t>
            </w:r>
          </w:p>
        </w:tc>
        <w:tc>
          <w:tcPr>
            <w:tcW w:w="1584" w:type="dxa"/>
            <w:tcBorders>
              <w:bottom w:val="single" w:sz="4" w:space="0" w:color="auto"/>
            </w:tcBorders>
            <w:shd w:val="clear" w:color="auto" w:fill="FAFAFA"/>
            <w:vAlign w:val="bottom"/>
          </w:tcPr>
          <w:p w14:paraId="0C42D258" w14:textId="0556E375" w:rsidR="00846983" w:rsidRPr="009E7835" w:rsidRDefault="00846983" w:rsidP="00846983">
            <w:pPr>
              <w:ind w:right="-72"/>
              <w:jc w:val="right"/>
              <w:rPr>
                <w:sz w:val="20"/>
                <w:szCs w:val="20"/>
              </w:rPr>
            </w:pPr>
            <w:r w:rsidRPr="009E7835">
              <w:rPr>
                <w:color w:val="000000"/>
                <w:sz w:val="20"/>
                <w:szCs w:val="20"/>
                <w:lang w:val="en-GB"/>
              </w:rPr>
              <w:t>1</w:t>
            </w:r>
            <w:r w:rsidRPr="009E7835">
              <w:rPr>
                <w:color w:val="000000"/>
                <w:sz w:val="20"/>
                <w:szCs w:val="20"/>
              </w:rPr>
              <w:t>,</w:t>
            </w:r>
            <w:r w:rsidRPr="009E7835">
              <w:rPr>
                <w:color w:val="000000"/>
                <w:sz w:val="20"/>
                <w:szCs w:val="20"/>
                <w:lang w:val="en-GB"/>
              </w:rPr>
              <w:t>288</w:t>
            </w:r>
            <w:r w:rsidRPr="009E7835">
              <w:rPr>
                <w:color w:val="000000"/>
                <w:sz w:val="20"/>
                <w:szCs w:val="20"/>
              </w:rPr>
              <w:t>,</w:t>
            </w:r>
            <w:r w:rsidRPr="009E7835">
              <w:rPr>
                <w:color w:val="000000"/>
                <w:sz w:val="20"/>
                <w:szCs w:val="20"/>
                <w:lang w:val="en-GB"/>
              </w:rPr>
              <w:t>490</w:t>
            </w:r>
            <w:r w:rsidRPr="009E7835">
              <w:rPr>
                <w:color w:val="000000"/>
                <w:sz w:val="20"/>
                <w:szCs w:val="20"/>
              </w:rPr>
              <w:t>,</w:t>
            </w:r>
            <w:r w:rsidRPr="009E7835">
              <w:rPr>
                <w:color w:val="000000"/>
                <w:sz w:val="20"/>
                <w:szCs w:val="20"/>
                <w:lang w:val="en-GB"/>
              </w:rPr>
              <w:t>319</w:t>
            </w:r>
          </w:p>
        </w:tc>
        <w:tc>
          <w:tcPr>
            <w:tcW w:w="1584" w:type="dxa"/>
            <w:tcBorders>
              <w:bottom w:val="single" w:sz="4" w:space="0" w:color="auto"/>
            </w:tcBorders>
          </w:tcPr>
          <w:p w14:paraId="7A8C2426" w14:textId="2790C3E8" w:rsidR="00846983" w:rsidRPr="009E7835" w:rsidRDefault="00846983" w:rsidP="00846983">
            <w:pPr>
              <w:ind w:right="-72"/>
              <w:jc w:val="right"/>
              <w:rPr>
                <w:sz w:val="20"/>
                <w:szCs w:val="20"/>
              </w:rPr>
            </w:pPr>
            <w:r w:rsidRPr="009E7835">
              <w:rPr>
                <w:sz w:val="20"/>
                <w:szCs w:val="20"/>
                <w:lang w:val="en-GB"/>
              </w:rPr>
              <w:t>1</w:t>
            </w:r>
            <w:r w:rsidRPr="009E7835">
              <w:rPr>
                <w:sz w:val="20"/>
                <w:szCs w:val="20"/>
              </w:rPr>
              <w:t>,</w:t>
            </w:r>
            <w:r w:rsidRPr="009E7835">
              <w:rPr>
                <w:sz w:val="20"/>
                <w:szCs w:val="20"/>
                <w:lang w:val="en-GB"/>
              </w:rPr>
              <w:t>224</w:t>
            </w:r>
            <w:r w:rsidRPr="009E7835">
              <w:rPr>
                <w:sz w:val="20"/>
                <w:szCs w:val="20"/>
              </w:rPr>
              <w:t>,</w:t>
            </w:r>
            <w:r w:rsidRPr="009E7835">
              <w:rPr>
                <w:sz w:val="20"/>
                <w:szCs w:val="20"/>
                <w:lang w:val="en-GB"/>
              </w:rPr>
              <w:t>282</w:t>
            </w:r>
            <w:r w:rsidRPr="009E7835">
              <w:rPr>
                <w:sz w:val="20"/>
                <w:szCs w:val="20"/>
              </w:rPr>
              <w:t>,</w:t>
            </w:r>
            <w:r w:rsidRPr="009E7835">
              <w:rPr>
                <w:sz w:val="20"/>
                <w:szCs w:val="20"/>
                <w:lang w:val="en-GB"/>
              </w:rPr>
              <w:t>782</w:t>
            </w:r>
          </w:p>
        </w:tc>
      </w:tr>
      <w:tr w:rsidR="00EA6C20" w:rsidRPr="009E7835" w14:paraId="7B546196" w14:textId="77777777" w:rsidTr="00BA18B4">
        <w:trPr>
          <w:trHeight w:val="80"/>
        </w:trPr>
        <w:tc>
          <w:tcPr>
            <w:tcW w:w="5823" w:type="dxa"/>
            <w:shd w:val="clear" w:color="auto" w:fill="auto"/>
            <w:vAlign w:val="bottom"/>
          </w:tcPr>
          <w:p w14:paraId="43641B17" w14:textId="455206F5" w:rsidR="00EA6C20" w:rsidRPr="009E7835" w:rsidRDefault="00EA6C20" w:rsidP="00EA6C20">
            <w:pPr>
              <w:ind w:left="-108"/>
              <w:rPr>
                <w:sz w:val="20"/>
                <w:szCs w:val="20"/>
              </w:rPr>
            </w:pPr>
          </w:p>
        </w:tc>
        <w:tc>
          <w:tcPr>
            <w:tcW w:w="1584" w:type="dxa"/>
            <w:tcBorders>
              <w:top w:val="single" w:sz="4" w:space="0" w:color="auto"/>
            </w:tcBorders>
            <w:shd w:val="clear" w:color="auto" w:fill="FAFAFA"/>
            <w:vAlign w:val="bottom"/>
          </w:tcPr>
          <w:p w14:paraId="7270157F" w14:textId="50E69904" w:rsidR="00EA6C20" w:rsidRPr="009E7835" w:rsidRDefault="00EA6C20" w:rsidP="00EA6C20">
            <w:pPr>
              <w:ind w:right="-72"/>
              <w:jc w:val="right"/>
              <w:rPr>
                <w:sz w:val="20"/>
                <w:szCs w:val="20"/>
              </w:rPr>
            </w:pPr>
          </w:p>
        </w:tc>
        <w:tc>
          <w:tcPr>
            <w:tcW w:w="1584" w:type="dxa"/>
            <w:tcBorders>
              <w:top w:val="single" w:sz="4" w:space="0" w:color="auto"/>
            </w:tcBorders>
          </w:tcPr>
          <w:p w14:paraId="50F5A8AA" w14:textId="76E1C104" w:rsidR="00EA6C20" w:rsidRPr="009E7835" w:rsidRDefault="00EA6C20" w:rsidP="00EA6C20">
            <w:pPr>
              <w:ind w:right="-72"/>
              <w:jc w:val="right"/>
              <w:rPr>
                <w:sz w:val="20"/>
                <w:szCs w:val="20"/>
              </w:rPr>
            </w:pPr>
          </w:p>
        </w:tc>
      </w:tr>
      <w:tr w:rsidR="00EA6C20" w:rsidRPr="009E7835" w14:paraId="4780A6C8" w14:textId="77777777" w:rsidTr="00BA18B4">
        <w:trPr>
          <w:trHeight w:val="70"/>
        </w:trPr>
        <w:tc>
          <w:tcPr>
            <w:tcW w:w="5823" w:type="dxa"/>
            <w:shd w:val="clear" w:color="auto" w:fill="auto"/>
            <w:vAlign w:val="bottom"/>
          </w:tcPr>
          <w:p w14:paraId="6F30C3E8" w14:textId="4DB6A965" w:rsidR="00EA6C20" w:rsidRPr="009E7835" w:rsidRDefault="00EA6C20" w:rsidP="00EA6C20">
            <w:pPr>
              <w:ind w:left="-108"/>
              <w:rPr>
                <w:sz w:val="20"/>
                <w:szCs w:val="20"/>
                <w:cs/>
              </w:rPr>
            </w:pPr>
            <w:r w:rsidRPr="009E7835">
              <w:rPr>
                <w:sz w:val="20"/>
                <w:szCs w:val="20"/>
              </w:rPr>
              <w:t>Lease liabilities</w:t>
            </w:r>
          </w:p>
        </w:tc>
        <w:tc>
          <w:tcPr>
            <w:tcW w:w="1584" w:type="dxa"/>
            <w:shd w:val="clear" w:color="auto" w:fill="FAFAFA"/>
            <w:vAlign w:val="bottom"/>
          </w:tcPr>
          <w:p w14:paraId="3CD88468" w14:textId="77777777" w:rsidR="00EA6C20" w:rsidRPr="009E7835" w:rsidRDefault="00EA6C20" w:rsidP="00EA6C20">
            <w:pPr>
              <w:ind w:right="-72"/>
              <w:jc w:val="right"/>
              <w:rPr>
                <w:sz w:val="20"/>
                <w:szCs w:val="20"/>
              </w:rPr>
            </w:pPr>
          </w:p>
        </w:tc>
        <w:tc>
          <w:tcPr>
            <w:tcW w:w="1584" w:type="dxa"/>
          </w:tcPr>
          <w:p w14:paraId="595C5DA0" w14:textId="77777777" w:rsidR="00EA6C20" w:rsidRPr="009E7835" w:rsidRDefault="00EA6C20" w:rsidP="00EA6C20">
            <w:pPr>
              <w:ind w:right="-72"/>
              <w:jc w:val="right"/>
              <w:rPr>
                <w:sz w:val="20"/>
                <w:szCs w:val="20"/>
              </w:rPr>
            </w:pPr>
          </w:p>
        </w:tc>
      </w:tr>
      <w:tr w:rsidR="00846983" w:rsidRPr="009E7835" w14:paraId="662A0AB0" w14:textId="77777777" w:rsidTr="00BA18B4">
        <w:trPr>
          <w:trHeight w:val="80"/>
        </w:trPr>
        <w:tc>
          <w:tcPr>
            <w:tcW w:w="5823" w:type="dxa"/>
            <w:shd w:val="clear" w:color="auto" w:fill="auto"/>
            <w:vAlign w:val="bottom"/>
          </w:tcPr>
          <w:p w14:paraId="2D8B1076" w14:textId="0FD287E1" w:rsidR="00846983" w:rsidRPr="009E7835" w:rsidRDefault="00846983" w:rsidP="00846983">
            <w:pPr>
              <w:ind w:left="-108"/>
              <w:rPr>
                <w:sz w:val="20"/>
                <w:szCs w:val="20"/>
                <w:cs/>
              </w:rPr>
            </w:pPr>
            <w:r w:rsidRPr="009E7835">
              <w:rPr>
                <w:sz w:val="20"/>
                <w:szCs w:val="20"/>
              </w:rPr>
              <w:t xml:space="preserve">   - Current portion</w:t>
            </w:r>
          </w:p>
        </w:tc>
        <w:tc>
          <w:tcPr>
            <w:tcW w:w="1584" w:type="dxa"/>
            <w:shd w:val="clear" w:color="auto" w:fill="FAFAFA"/>
            <w:vAlign w:val="bottom"/>
          </w:tcPr>
          <w:p w14:paraId="4B03557C" w14:textId="502A0FB1" w:rsidR="00846983" w:rsidRPr="009E7835" w:rsidRDefault="00846983" w:rsidP="00846983">
            <w:pPr>
              <w:ind w:right="-72"/>
              <w:jc w:val="right"/>
              <w:rPr>
                <w:sz w:val="20"/>
                <w:szCs w:val="20"/>
              </w:rPr>
            </w:pPr>
            <w:r w:rsidRPr="009E7835">
              <w:rPr>
                <w:color w:val="000000"/>
                <w:sz w:val="20"/>
                <w:szCs w:val="20"/>
                <w:lang w:val="en-GB"/>
              </w:rPr>
              <w:t>238,238,1</w:t>
            </w:r>
            <w:r w:rsidR="00913122" w:rsidRPr="009E7835">
              <w:rPr>
                <w:color w:val="000000"/>
                <w:sz w:val="20"/>
                <w:szCs w:val="20"/>
                <w:lang w:val="en-GB"/>
              </w:rPr>
              <w:t>09</w:t>
            </w:r>
          </w:p>
        </w:tc>
        <w:tc>
          <w:tcPr>
            <w:tcW w:w="1584" w:type="dxa"/>
          </w:tcPr>
          <w:p w14:paraId="59F34EFC" w14:textId="5111C228" w:rsidR="00846983" w:rsidRPr="009E7835" w:rsidRDefault="00846983" w:rsidP="00846983">
            <w:pPr>
              <w:ind w:right="-72"/>
              <w:jc w:val="right"/>
              <w:rPr>
                <w:sz w:val="20"/>
                <w:szCs w:val="20"/>
              </w:rPr>
            </w:pPr>
            <w:r w:rsidRPr="009E7835">
              <w:rPr>
                <w:sz w:val="20"/>
                <w:szCs w:val="20"/>
                <w:lang w:val="en-GB"/>
              </w:rPr>
              <w:t>226</w:t>
            </w:r>
            <w:r w:rsidRPr="009E7835">
              <w:rPr>
                <w:sz w:val="20"/>
                <w:szCs w:val="20"/>
              </w:rPr>
              <w:t>,</w:t>
            </w:r>
            <w:r w:rsidRPr="009E7835">
              <w:rPr>
                <w:sz w:val="20"/>
                <w:szCs w:val="20"/>
                <w:lang w:val="en-GB"/>
              </w:rPr>
              <w:t>790</w:t>
            </w:r>
            <w:r w:rsidRPr="009E7835">
              <w:rPr>
                <w:sz w:val="20"/>
                <w:szCs w:val="20"/>
              </w:rPr>
              <w:t>,</w:t>
            </w:r>
            <w:r w:rsidRPr="009E7835">
              <w:rPr>
                <w:sz w:val="20"/>
                <w:szCs w:val="20"/>
                <w:lang w:val="en-GB"/>
              </w:rPr>
              <w:t>681</w:t>
            </w:r>
          </w:p>
        </w:tc>
      </w:tr>
      <w:tr w:rsidR="00846983" w:rsidRPr="009E7835" w14:paraId="5CC67B48" w14:textId="77777777" w:rsidTr="00BA18B4">
        <w:trPr>
          <w:trHeight w:val="80"/>
        </w:trPr>
        <w:tc>
          <w:tcPr>
            <w:tcW w:w="5823" w:type="dxa"/>
            <w:shd w:val="clear" w:color="auto" w:fill="auto"/>
            <w:vAlign w:val="bottom"/>
          </w:tcPr>
          <w:p w14:paraId="75E8E66A" w14:textId="26F0AE9E" w:rsidR="00846983" w:rsidRPr="009E7835" w:rsidRDefault="00846983" w:rsidP="00846983">
            <w:pPr>
              <w:ind w:left="-108"/>
              <w:rPr>
                <w:sz w:val="20"/>
                <w:szCs w:val="20"/>
                <w:cs/>
              </w:rPr>
            </w:pPr>
            <w:r w:rsidRPr="009E7835">
              <w:rPr>
                <w:sz w:val="20"/>
                <w:szCs w:val="20"/>
              </w:rPr>
              <w:t xml:space="preserve">   - Non-current portion</w:t>
            </w:r>
          </w:p>
        </w:tc>
        <w:tc>
          <w:tcPr>
            <w:tcW w:w="1584" w:type="dxa"/>
            <w:tcBorders>
              <w:bottom w:val="single" w:sz="4" w:space="0" w:color="auto"/>
            </w:tcBorders>
            <w:shd w:val="clear" w:color="auto" w:fill="FAFAFA"/>
            <w:vAlign w:val="bottom"/>
          </w:tcPr>
          <w:p w14:paraId="02DC609B" w14:textId="4AE54220" w:rsidR="00846983" w:rsidRPr="009E7835" w:rsidRDefault="00846983" w:rsidP="00846983">
            <w:pPr>
              <w:ind w:right="-72"/>
              <w:jc w:val="right"/>
              <w:rPr>
                <w:sz w:val="20"/>
                <w:szCs w:val="20"/>
              </w:rPr>
            </w:pPr>
            <w:r w:rsidRPr="009E7835">
              <w:rPr>
                <w:color w:val="000000"/>
                <w:sz w:val="20"/>
                <w:szCs w:val="20"/>
                <w:lang w:val="en-GB"/>
              </w:rPr>
              <w:t>1,050,252,2</w:t>
            </w:r>
            <w:r w:rsidR="00913122" w:rsidRPr="009E7835">
              <w:rPr>
                <w:color w:val="000000"/>
                <w:sz w:val="20"/>
                <w:szCs w:val="20"/>
                <w:lang w:val="en-GB"/>
              </w:rPr>
              <w:t>10</w:t>
            </w:r>
          </w:p>
        </w:tc>
        <w:tc>
          <w:tcPr>
            <w:tcW w:w="1584" w:type="dxa"/>
            <w:tcBorders>
              <w:bottom w:val="single" w:sz="4" w:space="0" w:color="auto"/>
            </w:tcBorders>
          </w:tcPr>
          <w:p w14:paraId="5B72C398" w14:textId="7EB4C827" w:rsidR="00846983" w:rsidRPr="009E7835" w:rsidRDefault="00846983" w:rsidP="00846983">
            <w:pPr>
              <w:ind w:right="-72"/>
              <w:jc w:val="right"/>
              <w:rPr>
                <w:sz w:val="20"/>
                <w:szCs w:val="20"/>
              </w:rPr>
            </w:pPr>
            <w:r w:rsidRPr="009E7835">
              <w:rPr>
                <w:sz w:val="20"/>
                <w:szCs w:val="20"/>
                <w:lang w:val="en-GB"/>
              </w:rPr>
              <w:t>997</w:t>
            </w:r>
            <w:r w:rsidRPr="009E7835">
              <w:rPr>
                <w:sz w:val="20"/>
                <w:szCs w:val="20"/>
              </w:rPr>
              <w:t>,</w:t>
            </w:r>
            <w:r w:rsidRPr="009E7835">
              <w:rPr>
                <w:sz w:val="20"/>
                <w:szCs w:val="20"/>
                <w:lang w:val="en-GB"/>
              </w:rPr>
              <w:t>492</w:t>
            </w:r>
            <w:r w:rsidRPr="009E7835">
              <w:rPr>
                <w:sz w:val="20"/>
                <w:szCs w:val="20"/>
              </w:rPr>
              <w:t>,</w:t>
            </w:r>
            <w:r w:rsidRPr="009E7835">
              <w:rPr>
                <w:sz w:val="20"/>
                <w:szCs w:val="20"/>
                <w:lang w:val="en-GB"/>
              </w:rPr>
              <w:t>101</w:t>
            </w:r>
          </w:p>
        </w:tc>
      </w:tr>
      <w:tr w:rsidR="00EA6C20" w:rsidRPr="009E7835" w14:paraId="3B92B710" w14:textId="77777777" w:rsidTr="00BA18B4">
        <w:trPr>
          <w:trHeight w:val="80"/>
        </w:trPr>
        <w:tc>
          <w:tcPr>
            <w:tcW w:w="5823" w:type="dxa"/>
            <w:shd w:val="clear" w:color="auto" w:fill="auto"/>
            <w:vAlign w:val="bottom"/>
          </w:tcPr>
          <w:p w14:paraId="45745A90" w14:textId="0D70CB6B" w:rsidR="00EA6C20" w:rsidRPr="009E7835" w:rsidRDefault="00EA6C20" w:rsidP="00EA6C20">
            <w:pPr>
              <w:ind w:left="-108"/>
              <w:rPr>
                <w:sz w:val="20"/>
                <w:szCs w:val="20"/>
              </w:rPr>
            </w:pPr>
          </w:p>
        </w:tc>
        <w:tc>
          <w:tcPr>
            <w:tcW w:w="1584" w:type="dxa"/>
            <w:tcBorders>
              <w:top w:val="single" w:sz="4" w:space="0" w:color="auto"/>
            </w:tcBorders>
            <w:shd w:val="clear" w:color="auto" w:fill="FAFAFA"/>
            <w:vAlign w:val="bottom"/>
          </w:tcPr>
          <w:p w14:paraId="1BC32540" w14:textId="574CAB39" w:rsidR="00EA6C20" w:rsidRPr="009E7835" w:rsidRDefault="00EA6C20" w:rsidP="00EA6C20">
            <w:pPr>
              <w:ind w:right="-72"/>
              <w:jc w:val="right"/>
              <w:rPr>
                <w:sz w:val="20"/>
                <w:szCs w:val="20"/>
              </w:rPr>
            </w:pPr>
          </w:p>
        </w:tc>
        <w:tc>
          <w:tcPr>
            <w:tcW w:w="1584" w:type="dxa"/>
            <w:tcBorders>
              <w:top w:val="single" w:sz="4" w:space="0" w:color="auto"/>
            </w:tcBorders>
          </w:tcPr>
          <w:p w14:paraId="2878C10C" w14:textId="3B3880BE" w:rsidR="00EA6C20" w:rsidRPr="009E7835" w:rsidRDefault="00EA6C20" w:rsidP="00EA6C20">
            <w:pPr>
              <w:ind w:right="-72"/>
              <w:jc w:val="right"/>
              <w:rPr>
                <w:sz w:val="20"/>
                <w:szCs w:val="20"/>
              </w:rPr>
            </w:pPr>
          </w:p>
        </w:tc>
      </w:tr>
      <w:tr w:rsidR="00846983" w:rsidRPr="009E7835" w14:paraId="3DB0F4CF" w14:textId="77777777" w:rsidTr="00BA18B4">
        <w:trPr>
          <w:trHeight w:val="80"/>
        </w:trPr>
        <w:tc>
          <w:tcPr>
            <w:tcW w:w="5823" w:type="dxa"/>
            <w:shd w:val="clear" w:color="auto" w:fill="auto"/>
            <w:vAlign w:val="bottom"/>
          </w:tcPr>
          <w:p w14:paraId="0D84E43D" w14:textId="01AFCDB2" w:rsidR="00846983" w:rsidRPr="009E7835" w:rsidRDefault="00846983" w:rsidP="00846983">
            <w:pPr>
              <w:ind w:left="-108"/>
              <w:rPr>
                <w:sz w:val="20"/>
                <w:szCs w:val="20"/>
              </w:rPr>
            </w:pPr>
            <w:r w:rsidRPr="009E7835">
              <w:rPr>
                <w:sz w:val="20"/>
                <w:szCs w:val="20"/>
              </w:rPr>
              <w:t>Total</w:t>
            </w:r>
          </w:p>
        </w:tc>
        <w:tc>
          <w:tcPr>
            <w:tcW w:w="1584" w:type="dxa"/>
            <w:tcBorders>
              <w:bottom w:val="single" w:sz="4" w:space="0" w:color="auto"/>
            </w:tcBorders>
            <w:shd w:val="clear" w:color="auto" w:fill="FAFAFA"/>
            <w:vAlign w:val="bottom"/>
          </w:tcPr>
          <w:p w14:paraId="3E34AE69" w14:textId="0B106EA6" w:rsidR="00846983" w:rsidRPr="009E7835" w:rsidRDefault="00846983" w:rsidP="00846983">
            <w:pPr>
              <w:ind w:right="-72"/>
              <w:jc w:val="right"/>
              <w:rPr>
                <w:sz w:val="20"/>
                <w:szCs w:val="20"/>
              </w:rPr>
            </w:pPr>
            <w:r w:rsidRPr="009E7835">
              <w:rPr>
                <w:color w:val="000000"/>
                <w:sz w:val="20"/>
                <w:szCs w:val="20"/>
                <w:lang w:val="en-GB"/>
              </w:rPr>
              <w:t>1</w:t>
            </w:r>
            <w:r w:rsidRPr="009E7835">
              <w:rPr>
                <w:color w:val="000000"/>
                <w:sz w:val="20"/>
                <w:szCs w:val="20"/>
              </w:rPr>
              <w:t>,</w:t>
            </w:r>
            <w:r w:rsidRPr="009E7835">
              <w:rPr>
                <w:color w:val="000000"/>
                <w:sz w:val="20"/>
                <w:szCs w:val="20"/>
                <w:lang w:val="en-GB"/>
              </w:rPr>
              <w:t>288</w:t>
            </w:r>
            <w:r w:rsidRPr="009E7835">
              <w:rPr>
                <w:color w:val="000000"/>
                <w:sz w:val="20"/>
                <w:szCs w:val="20"/>
              </w:rPr>
              <w:t>,</w:t>
            </w:r>
            <w:r w:rsidRPr="009E7835">
              <w:rPr>
                <w:color w:val="000000"/>
                <w:sz w:val="20"/>
                <w:szCs w:val="20"/>
                <w:lang w:val="en-GB"/>
              </w:rPr>
              <w:t>490</w:t>
            </w:r>
            <w:r w:rsidRPr="009E7835">
              <w:rPr>
                <w:color w:val="000000"/>
                <w:sz w:val="20"/>
                <w:szCs w:val="20"/>
              </w:rPr>
              <w:t>,</w:t>
            </w:r>
            <w:r w:rsidRPr="009E7835">
              <w:rPr>
                <w:color w:val="000000"/>
                <w:sz w:val="20"/>
                <w:szCs w:val="20"/>
                <w:lang w:val="en-GB"/>
              </w:rPr>
              <w:t>319</w:t>
            </w:r>
          </w:p>
        </w:tc>
        <w:tc>
          <w:tcPr>
            <w:tcW w:w="1584" w:type="dxa"/>
            <w:tcBorders>
              <w:bottom w:val="single" w:sz="4" w:space="0" w:color="auto"/>
            </w:tcBorders>
          </w:tcPr>
          <w:p w14:paraId="0613B91B" w14:textId="6FCAE34C" w:rsidR="00846983" w:rsidRPr="009E7835" w:rsidRDefault="00846983" w:rsidP="00846983">
            <w:pPr>
              <w:ind w:right="-72"/>
              <w:jc w:val="right"/>
              <w:rPr>
                <w:sz w:val="20"/>
                <w:szCs w:val="20"/>
              </w:rPr>
            </w:pPr>
            <w:r w:rsidRPr="009E7835">
              <w:rPr>
                <w:sz w:val="20"/>
                <w:szCs w:val="20"/>
                <w:lang w:val="en-GB"/>
              </w:rPr>
              <w:t>1</w:t>
            </w:r>
            <w:r w:rsidRPr="009E7835">
              <w:rPr>
                <w:sz w:val="20"/>
                <w:szCs w:val="20"/>
              </w:rPr>
              <w:t>,</w:t>
            </w:r>
            <w:r w:rsidRPr="009E7835">
              <w:rPr>
                <w:sz w:val="20"/>
                <w:szCs w:val="20"/>
                <w:lang w:val="en-GB"/>
              </w:rPr>
              <w:t>224</w:t>
            </w:r>
            <w:r w:rsidRPr="009E7835">
              <w:rPr>
                <w:sz w:val="20"/>
                <w:szCs w:val="20"/>
              </w:rPr>
              <w:t>,</w:t>
            </w:r>
            <w:r w:rsidRPr="009E7835">
              <w:rPr>
                <w:sz w:val="20"/>
                <w:szCs w:val="20"/>
                <w:lang w:val="en-GB"/>
              </w:rPr>
              <w:t>282</w:t>
            </w:r>
            <w:r w:rsidRPr="009E7835">
              <w:rPr>
                <w:sz w:val="20"/>
                <w:szCs w:val="20"/>
              </w:rPr>
              <w:t>,</w:t>
            </w:r>
            <w:r w:rsidRPr="009E7835">
              <w:rPr>
                <w:sz w:val="20"/>
                <w:szCs w:val="20"/>
                <w:lang w:val="en-GB"/>
              </w:rPr>
              <w:t>782</w:t>
            </w:r>
          </w:p>
        </w:tc>
      </w:tr>
      <w:tr w:rsidR="00EA6C20" w:rsidRPr="009E7835" w14:paraId="65C6E68E" w14:textId="77777777" w:rsidTr="00BA18B4">
        <w:trPr>
          <w:trHeight w:val="70"/>
        </w:trPr>
        <w:tc>
          <w:tcPr>
            <w:tcW w:w="5823" w:type="dxa"/>
            <w:shd w:val="clear" w:color="auto" w:fill="auto"/>
            <w:vAlign w:val="bottom"/>
          </w:tcPr>
          <w:p w14:paraId="0685A227" w14:textId="6276BAF0" w:rsidR="00EA6C20" w:rsidRPr="009E7835" w:rsidRDefault="00EA6C20" w:rsidP="00EA6C20">
            <w:pPr>
              <w:ind w:left="-108"/>
              <w:rPr>
                <w:sz w:val="20"/>
                <w:szCs w:val="20"/>
              </w:rPr>
            </w:pPr>
          </w:p>
        </w:tc>
        <w:tc>
          <w:tcPr>
            <w:tcW w:w="1584" w:type="dxa"/>
            <w:shd w:val="clear" w:color="auto" w:fill="FAFAFA"/>
            <w:vAlign w:val="bottom"/>
          </w:tcPr>
          <w:p w14:paraId="4FAA74A1" w14:textId="33517DED" w:rsidR="00EA6C20" w:rsidRPr="009E7835" w:rsidRDefault="00EA6C20" w:rsidP="00EA6C20">
            <w:pPr>
              <w:ind w:right="-72"/>
              <w:jc w:val="right"/>
              <w:rPr>
                <w:sz w:val="20"/>
                <w:szCs w:val="20"/>
              </w:rPr>
            </w:pPr>
          </w:p>
        </w:tc>
        <w:tc>
          <w:tcPr>
            <w:tcW w:w="1584" w:type="dxa"/>
          </w:tcPr>
          <w:p w14:paraId="594922BF" w14:textId="7FEE7AED" w:rsidR="00EA6C20" w:rsidRPr="009E7835" w:rsidRDefault="00EA6C20" w:rsidP="00EA6C20">
            <w:pPr>
              <w:ind w:right="-72"/>
              <w:jc w:val="right"/>
              <w:rPr>
                <w:sz w:val="20"/>
                <w:szCs w:val="20"/>
              </w:rPr>
            </w:pPr>
          </w:p>
        </w:tc>
      </w:tr>
      <w:tr w:rsidR="00EA6C20" w:rsidRPr="009E7835" w14:paraId="58FC2440" w14:textId="77777777" w:rsidTr="00BA18B4">
        <w:trPr>
          <w:trHeight w:val="70"/>
        </w:trPr>
        <w:tc>
          <w:tcPr>
            <w:tcW w:w="5823" w:type="dxa"/>
            <w:shd w:val="clear" w:color="auto" w:fill="auto"/>
            <w:vAlign w:val="bottom"/>
          </w:tcPr>
          <w:p w14:paraId="1A87C861" w14:textId="7AEECBF5" w:rsidR="00EA6C20" w:rsidRPr="009E7835" w:rsidRDefault="00EA6C20" w:rsidP="00EA6C20">
            <w:pPr>
              <w:ind w:left="-108"/>
              <w:rPr>
                <w:sz w:val="20"/>
                <w:szCs w:val="20"/>
              </w:rPr>
            </w:pPr>
            <w:r w:rsidRPr="009E7835">
              <w:rPr>
                <w:b/>
                <w:bCs/>
                <w:sz w:val="20"/>
                <w:szCs w:val="20"/>
              </w:rPr>
              <w:t>Present value of lease liabilities</w:t>
            </w:r>
          </w:p>
        </w:tc>
        <w:tc>
          <w:tcPr>
            <w:tcW w:w="1584" w:type="dxa"/>
            <w:shd w:val="clear" w:color="auto" w:fill="FAFAFA"/>
            <w:vAlign w:val="bottom"/>
          </w:tcPr>
          <w:p w14:paraId="661EEF34" w14:textId="77777777" w:rsidR="00EA6C20" w:rsidRPr="009E7835" w:rsidRDefault="00EA6C20" w:rsidP="00EA6C20">
            <w:pPr>
              <w:ind w:right="-72"/>
              <w:jc w:val="right"/>
              <w:rPr>
                <w:sz w:val="20"/>
                <w:szCs w:val="20"/>
              </w:rPr>
            </w:pPr>
          </w:p>
        </w:tc>
        <w:tc>
          <w:tcPr>
            <w:tcW w:w="1584" w:type="dxa"/>
          </w:tcPr>
          <w:p w14:paraId="4BCB800C" w14:textId="28D231DB" w:rsidR="00EA6C20" w:rsidRPr="009E7835" w:rsidRDefault="00EA6C20" w:rsidP="00EA6C20">
            <w:pPr>
              <w:ind w:right="-72"/>
              <w:jc w:val="right"/>
              <w:rPr>
                <w:sz w:val="20"/>
                <w:szCs w:val="20"/>
              </w:rPr>
            </w:pPr>
          </w:p>
        </w:tc>
      </w:tr>
      <w:tr w:rsidR="00846983" w:rsidRPr="009E7835" w14:paraId="13B1EBCD" w14:textId="77777777" w:rsidTr="00BA18B4">
        <w:trPr>
          <w:trHeight w:val="80"/>
        </w:trPr>
        <w:tc>
          <w:tcPr>
            <w:tcW w:w="5823" w:type="dxa"/>
            <w:shd w:val="clear" w:color="auto" w:fill="auto"/>
            <w:vAlign w:val="bottom"/>
          </w:tcPr>
          <w:p w14:paraId="101E0419" w14:textId="2212735E" w:rsidR="00846983" w:rsidRPr="009E7835" w:rsidRDefault="00846983" w:rsidP="00846983">
            <w:pPr>
              <w:ind w:left="-108"/>
              <w:rPr>
                <w:sz w:val="20"/>
                <w:szCs w:val="20"/>
                <w:cs/>
              </w:rPr>
            </w:pPr>
            <w:r w:rsidRPr="009E7835">
              <w:rPr>
                <w:sz w:val="20"/>
                <w:szCs w:val="20"/>
              </w:rPr>
              <w:t>Not later than one year</w:t>
            </w:r>
          </w:p>
        </w:tc>
        <w:tc>
          <w:tcPr>
            <w:tcW w:w="1584" w:type="dxa"/>
            <w:shd w:val="clear" w:color="auto" w:fill="FAFAFA"/>
            <w:vAlign w:val="bottom"/>
          </w:tcPr>
          <w:p w14:paraId="6A8FE715" w14:textId="61741AAD" w:rsidR="00846983" w:rsidRPr="009E7835" w:rsidRDefault="00846983" w:rsidP="00846983">
            <w:pPr>
              <w:ind w:right="-72"/>
              <w:jc w:val="right"/>
              <w:rPr>
                <w:sz w:val="20"/>
                <w:szCs w:val="20"/>
              </w:rPr>
            </w:pPr>
            <w:r w:rsidRPr="009E7835">
              <w:rPr>
                <w:color w:val="000000"/>
                <w:sz w:val="20"/>
                <w:szCs w:val="20"/>
                <w:lang w:val="en-GB"/>
              </w:rPr>
              <w:t>238,238,1</w:t>
            </w:r>
            <w:r w:rsidR="00913122" w:rsidRPr="009E7835">
              <w:rPr>
                <w:color w:val="000000"/>
                <w:sz w:val="20"/>
                <w:szCs w:val="20"/>
                <w:lang w:val="en-GB"/>
              </w:rPr>
              <w:t>09</w:t>
            </w:r>
          </w:p>
        </w:tc>
        <w:tc>
          <w:tcPr>
            <w:tcW w:w="1584" w:type="dxa"/>
          </w:tcPr>
          <w:p w14:paraId="2DA0FA5F" w14:textId="2FA931F2" w:rsidR="00846983" w:rsidRPr="009E7835" w:rsidRDefault="00846983" w:rsidP="00846983">
            <w:pPr>
              <w:ind w:right="-72"/>
              <w:jc w:val="right"/>
              <w:rPr>
                <w:sz w:val="20"/>
                <w:szCs w:val="20"/>
              </w:rPr>
            </w:pPr>
            <w:r w:rsidRPr="009E7835">
              <w:rPr>
                <w:sz w:val="20"/>
                <w:szCs w:val="20"/>
                <w:lang w:val="en-GB"/>
              </w:rPr>
              <w:t>226</w:t>
            </w:r>
            <w:r w:rsidRPr="009E7835">
              <w:rPr>
                <w:sz w:val="20"/>
                <w:szCs w:val="20"/>
              </w:rPr>
              <w:t>,</w:t>
            </w:r>
            <w:r w:rsidRPr="009E7835">
              <w:rPr>
                <w:sz w:val="20"/>
                <w:szCs w:val="20"/>
                <w:lang w:val="en-GB"/>
              </w:rPr>
              <w:t>790</w:t>
            </w:r>
            <w:r w:rsidRPr="009E7835">
              <w:rPr>
                <w:sz w:val="20"/>
                <w:szCs w:val="20"/>
              </w:rPr>
              <w:t>,</w:t>
            </w:r>
            <w:r w:rsidRPr="009E7835">
              <w:rPr>
                <w:sz w:val="20"/>
                <w:szCs w:val="20"/>
                <w:lang w:val="en-GB"/>
              </w:rPr>
              <w:t>681</w:t>
            </w:r>
          </w:p>
        </w:tc>
      </w:tr>
      <w:tr w:rsidR="00846983" w:rsidRPr="009E7835" w14:paraId="351823BE" w14:textId="77777777" w:rsidTr="00BA18B4">
        <w:trPr>
          <w:trHeight w:val="80"/>
        </w:trPr>
        <w:tc>
          <w:tcPr>
            <w:tcW w:w="5823" w:type="dxa"/>
            <w:shd w:val="clear" w:color="auto" w:fill="auto"/>
            <w:vAlign w:val="bottom"/>
          </w:tcPr>
          <w:p w14:paraId="5C07878F" w14:textId="58E27082" w:rsidR="00846983" w:rsidRPr="009E7835" w:rsidRDefault="00846983" w:rsidP="00846983">
            <w:pPr>
              <w:ind w:left="-108"/>
              <w:rPr>
                <w:sz w:val="20"/>
                <w:szCs w:val="20"/>
                <w:cs/>
              </w:rPr>
            </w:pPr>
            <w:r w:rsidRPr="009E7835">
              <w:rPr>
                <w:sz w:val="20"/>
                <w:szCs w:val="20"/>
              </w:rPr>
              <w:t xml:space="preserve">Later than </w:t>
            </w:r>
            <w:r w:rsidRPr="009E7835">
              <w:rPr>
                <w:sz w:val="20"/>
                <w:szCs w:val="20"/>
                <w:lang w:val="en-GB"/>
              </w:rPr>
              <w:t>1</w:t>
            </w:r>
            <w:r w:rsidRPr="009E7835">
              <w:rPr>
                <w:sz w:val="20"/>
                <w:szCs w:val="20"/>
                <w:cs/>
              </w:rPr>
              <w:t xml:space="preserve"> </w:t>
            </w:r>
            <w:r w:rsidRPr="009E7835">
              <w:rPr>
                <w:sz w:val="20"/>
                <w:szCs w:val="20"/>
              </w:rPr>
              <w:t xml:space="preserve">year but not later than </w:t>
            </w:r>
            <w:r w:rsidRPr="009E7835">
              <w:rPr>
                <w:sz w:val="20"/>
                <w:szCs w:val="20"/>
                <w:lang w:val="en-GB"/>
              </w:rPr>
              <w:t>5</w:t>
            </w:r>
            <w:r w:rsidRPr="009E7835">
              <w:rPr>
                <w:sz w:val="20"/>
                <w:szCs w:val="20"/>
                <w:cs/>
              </w:rPr>
              <w:t xml:space="preserve"> </w:t>
            </w:r>
            <w:r w:rsidRPr="009E7835">
              <w:rPr>
                <w:sz w:val="20"/>
                <w:szCs w:val="20"/>
              </w:rPr>
              <w:t>years</w:t>
            </w:r>
          </w:p>
        </w:tc>
        <w:tc>
          <w:tcPr>
            <w:tcW w:w="1584" w:type="dxa"/>
            <w:shd w:val="clear" w:color="auto" w:fill="FAFAFA"/>
            <w:vAlign w:val="bottom"/>
          </w:tcPr>
          <w:p w14:paraId="27E870C3" w14:textId="5AD62B4A" w:rsidR="00846983" w:rsidRPr="009E7835" w:rsidRDefault="00846983" w:rsidP="00846983">
            <w:pPr>
              <w:ind w:right="-72"/>
              <w:jc w:val="right"/>
              <w:rPr>
                <w:sz w:val="20"/>
                <w:szCs w:val="20"/>
              </w:rPr>
            </w:pPr>
            <w:r w:rsidRPr="009E7835">
              <w:rPr>
                <w:color w:val="000000"/>
                <w:sz w:val="20"/>
                <w:szCs w:val="20"/>
                <w:lang w:val="en-GB"/>
              </w:rPr>
              <w:t>787,869,30</w:t>
            </w:r>
            <w:r w:rsidR="00913122" w:rsidRPr="009E7835">
              <w:rPr>
                <w:color w:val="000000"/>
                <w:sz w:val="20"/>
                <w:szCs w:val="20"/>
                <w:lang w:val="en-GB"/>
              </w:rPr>
              <w:t>7</w:t>
            </w:r>
          </w:p>
        </w:tc>
        <w:tc>
          <w:tcPr>
            <w:tcW w:w="1584" w:type="dxa"/>
          </w:tcPr>
          <w:p w14:paraId="1B3AAD54" w14:textId="5AFA4105" w:rsidR="00846983" w:rsidRPr="009E7835" w:rsidRDefault="00846983" w:rsidP="00846983">
            <w:pPr>
              <w:ind w:right="-72"/>
              <w:jc w:val="right"/>
              <w:rPr>
                <w:sz w:val="20"/>
                <w:szCs w:val="20"/>
              </w:rPr>
            </w:pPr>
            <w:r w:rsidRPr="009E7835">
              <w:rPr>
                <w:sz w:val="20"/>
                <w:szCs w:val="20"/>
                <w:lang w:val="en-GB"/>
              </w:rPr>
              <w:t>732</w:t>
            </w:r>
            <w:r w:rsidRPr="009E7835">
              <w:rPr>
                <w:sz w:val="20"/>
                <w:szCs w:val="20"/>
              </w:rPr>
              <w:t>,</w:t>
            </w:r>
            <w:r w:rsidRPr="009E7835">
              <w:rPr>
                <w:sz w:val="20"/>
                <w:szCs w:val="20"/>
                <w:lang w:val="en-GB"/>
              </w:rPr>
              <w:t>906</w:t>
            </w:r>
            <w:r w:rsidRPr="009E7835">
              <w:rPr>
                <w:sz w:val="20"/>
                <w:szCs w:val="20"/>
              </w:rPr>
              <w:t>,</w:t>
            </w:r>
            <w:r w:rsidRPr="009E7835">
              <w:rPr>
                <w:sz w:val="20"/>
                <w:szCs w:val="20"/>
                <w:lang w:val="en-GB"/>
              </w:rPr>
              <w:t>531</w:t>
            </w:r>
          </w:p>
        </w:tc>
      </w:tr>
      <w:tr w:rsidR="00846983" w:rsidRPr="009E7835" w14:paraId="20285BA1" w14:textId="77777777" w:rsidTr="00BA18B4">
        <w:trPr>
          <w:trHeight w:val="80"/>
        </w:trPr>
        <w:tc>
          <w:tcPr>
            <w:tcW w:w="5823" w:type="dxa"/>
            <w:shd w:val="clear" w:color="auto" w:fill="auto"/>
            <w:vAlign w:val="bottom"/>
          </w:tcPr>
          <w:p w14:paraId="7A1FFAA6" w14:textId="232041C8" w:rsidR="00846983" w:rsidRPr="009E7835" w:rsidRDefault="00846983" w:rsidP="00846983">
            <w:pPr>
              <w:ind w:left="-108"/>
              <w:rPr>
                <w:sz w:val="20"/>
                <w:szCs w:val="20"/>
                <w:cs/>
              </w:rPr>
            </w:pPr>
            <w:r w:rsidRPr="009E7835">
              <w:rPr>
                <w:sz w:val="20"/>
                <w:szCs w:val="20"/>
              </w:rPr>
              <w:t xml:space="preserve">Later than </w:t>
            </w:r>
            <w:r w:rsidRPr="009E7835">
              <w:rPr>
                <w:sz w:val="20"/>
                <w:szCs w:val="20"/>
                <w:lang w:val="en-GB"/>
              </w:rPr>
              <w:t>5</w:t>
            </w:r>
            <w:r w:rsidRPr="009E7835">
              <w:rPr>
                <w:sz w:val="20"/>
                <w:szCs w:val="20"/>
                <w:cs/>
              </w:rPr>
              <w:t xml:space="preserve"> </w:t>
            </w:r>
            <w:r w:rsidRPr="009E7835">
              <w:rPr>
                <w:sz w:val="20"/>
                <w:szCs w:val="20"/>
              </w:rPr>
              <w:t>years</w:t>
            </w:r>
          </w:p>
        </w:tc>
        <w:tc>
          <w:tcPr>
            <w:tcW w:w="1584" w:type="dxa"/>
            <w:tcBorders>
              <w:bottom w:val="single" w:sz="4" w:space="0" w:color="auto"/>
            </w:tcBorders>
            <w:shd w:val="clear" w:color="auto" w:fill="FAFAFA"/>
            <w:vAlign w:val="bottom"/>
          </w:tcPr>
          <w:p w14:paraId="37DFAF36" w14:textId="22B4034D" w:rsidR="00846983" w:rsidRPr="009E7835" w:rsidRDefault="00846983" w:rsidP="00846983">
            <w:pPr>
              <w:ind w:right="-72"/>
              <w:jc w:val="right"/>
              <w:rPr>
                <w:sz w:val="20"/>
                <w:szCs w:val="20"/>
              </w:rPr>
            </w:pPr>
            <w:r w:rsidRPr="009E7835">
              <w:rPr>
                <w:color w:val="000000"/>
                <w:sz w:val="20"/>
                <w:szCs w:val="20"/>
                <w:lang w:val="en-GB"/>
              </w:rPr>
              <w:t>262,382,903</w:t>
            </w:r>
          </w:p>
        </w:tc>
        <w:tc>
          <w:tcPr>
            <w:tcW w:w="1584" w:type="dxa"/>
            <w:tcBorders>
              <w:bottom w:val="single" w:sz="4" w:space="0" w:color="auto"/>
            </w:tcBorders>
          </w:tcPr>
          <w:p w14:paraId="1B517CAB" w14:textId="7136928A" w:rsidR="00846983" w:rsidRPr="009E7835" w:rsidRDefault="00846983" w:rsidP="00846983">
            <w:pPr>
              <w:ind w:right="-72"/>
              <w:jc w:val="right"/>
              <w:rPr>
                <w:sz w:val="20"/>
                <w:szCs w:val="20"/>
              </w:rPr>
            </w:pPr>
            <w:r w:rsidRPr="009E7835">
              <w:rPr>
                <w:sz w:val="20"/>
                <w:szCs w:val="20"/>
                <w:lang w:val="en-GB"/>
              </w:rPr>
              <w:t>264</w:t>
            </w:r>
            <w:r w:rsidRPr="009E7835">
              <w:rPr>
                <w:sz w:val="20"/>
                <w:szCs w:val="20"/>
              </w:rPr>
              <w:t>,</w:t>
            </w:r>
            <w:r w:rsidRPr="009E7835">
              <w:rPr>
                <w:sz w:val="20"/>
                <w:szCs w:val="20"/>
                <w:lang w:val="en-GB"/>
              </w:rPr>
              <w:t>585</w:t>
            </w:r>
            <w:r w:rsidRPr="009E7835">
              <w:rPr>
                <w:sz w:val="20"/>
                <w:szCs w:val="20"/>
              </w:rPr>
              <w:t>,</w:t>
            </w:r>
            <w:r w:rsidRPr="009E7835">
              <w:rPr>
                <w:sz w:val="20"/>
                <w:szCs w:val="20"/>
                <w:lang w:val="en-GB"/>
              </w:rPr>
              <w:t>570</w:t>
            </w:r>
          </w:p>
        </w:tc>
      </w:tr>
      <w:tr w:rsidR="00EA6C20" w:rsidRPr="009E7835" w14:paraId="5814530D" w14:textId="77777777" w:rsidTr="00BA18B4">
        <w:trPr>
          <w:trHeight w:val="80"/>
        </w:trPr>
        <w:tc>
          <w:tcPr>
            <w:tcW w:w="5823" w:type="dxa"/>
            <w:shd w:val="clear" w:color="auto" w:fill="auto"/>
            <w:vAlign w:val="bottom"/>
          </w:tcPr>
          <w:p w14:paraId="474FE91C" w14:textId="0120962C" w:rsidR="00EA6C20" w:rsidRPr="009E7835" w:rsidRDefault="00EA6C20" w:rsidP="00EA6C20">
            <w:pPr>
              <w:ind w:left="-108"/>
              <w:rPr>
                <w:sz w:val="20"/>
                <w:szCs w:val="20"/>
                <w:cs/>
              </w:rPr>
            </w:pPr>
          </w:p>
        </w:tc>
        <w:tc>
          <w:tcPr>
            <w:tcW w:w="1584" w:type="dxa"/>
            <w:tcBorders>
              <w:top w:val="single" w:sz="4" w:space="0" w:color="auto"/>
            </w:tcBorders>
            <w:shd w:val="clear" w:color="auto" w:fill="FAFAFA"/>
            <w:vAlign w:val="bottom"/>
          </w:tcPr>
          <w:p w14:paraId="5FAEA4CC" w14:textId="0A92AE21" w:rsidR="00EA6C20" w:rsidRPr="009E7835" w:rsidRDefault="00EA6C20" w:rsidP="00EA6C20">
            <w:pPr>
              <w:ind w:right="-72"/>
              <w:jc w:val="right"/>
              <w:rPr>
                <w:sz w:val="20"/>
                <w:szCs w:val="20"/>
              </w:rPr>
            </w:pPr>
          </w:p>
        </w:tc>
        <w:tc>
          <w:tcPr>
            <w:tcW w:w="1584" w:type="dxa"/>
            <w:tcBorders>
              <w:top w:val="single" w:sz="4" w:space="0" w:color="auto"/>
            </w:tcBorders>
          </w:tcPr>
          <w:p w14:paraId="49F506D7" w14:textId="6C4C67B2" w:rsidR="00EA6C20" w:rsidRPr="009E7835" w:rsidRDefault="00EA6C20" w:rsidP="00EA6C20">
            <w:pPr>
              <w:ind w:right="-72"/>
              <w:jc w:val="right"/>
              <w:rPr>
                <w:sz w:val="20"/>
                <w:szCs w:val="20"/>
              </w:rPr>
            </w:pPr>
          </w:p>
        </w:tc>
      </w:tr>
      <w:tr w:rsidR="00846983" w:rsidRPr="009E7835" w14:paraId="67C478DB" w14:textId="77777777" w:rsidTr="00BA18B4">
        <w:trPr>
          <w:trHeight w:val="80"/>
        </w:trPr>
        <w:tc>
          <w:tcPr>
            <w:tcW w:w="5823" w:type="dxa"/>
            <w:shd w:val="clear" w:color="auto" w:fill="auto"/>
            <w:vAlign w:val="bottom"/>
          </w:tcPr>
          <w:p w14:paraId="641B00E0" w14:textId="29180B3B" w:rsidR="00846983" w:rsidRPr="009E7835" w:rsidRDefault="00846983" w:rsidP="00846983">
            <w:pPr>
              <w:ind w:left="-108"/>
              <w:rPr>
                <w:sz w:val="20"/>
                <w:szCs w:val="20"/>
              </w:rPr>
            </w:pPr>
            <w:r w:rsidRPr="009E7835">
              <w:rPr>
                <w:sz w:val="20"/>
                <w:szCs w:val="20"/>
              </w:rPr>
              <w:t>Total</w:t>
            </w:r>
          </w:p>
        </w:tc>
        <w:tc>
          <w:tcPr>
            <w:tcW w:w="1584" w:type="dxa"/>
            <w:tcBorders>
              <w:bottom w:val="single" w:sz="4" w:space="0" w:color="auto"/>
            </w:tcBorders>
            <w:shd w:val="clear" w:color="auto" w:fill="FAFAFA"/>
            <w:vAlign w:val="bottom"/>
          </w:tcPr>
          <w:p w14:paraId="7AFD8CEE" w14:textId="5FAC7CC1" w:rsidR="00846983" w:rsidRPr="009E7835" w:rsidRDefault="00846983" w:rsidP="00846983">
            <w:pPr>
              <w:ind w:right="-72"/>
              <w:jc w:val="right"/>
              <w:rPr>
                <w:sz w:val="20"/>
                <w:szCs w:val="20"/>
              </w:rPr>
            </w:pPr>
            <w:r w:rsidRPr="009E7835">
              <w:rPr>
                <w:color w:val="000000"/>
                <w:sz w:val="20"/>
                <w:szCs w:val="20"/>
                <w:lang w:val="en-GB"/>
              </w:rPr>
              <w:t>1</w:t>
            </w:r>
            <w:r w:rsidRPr="009E7835">
              <w:rPr>
                <w:color w:val="000000"/>
                <w:sz w:val="20"/>
                <w:szCs w:val="20"/>
              </w:rPr>
              <w:t>,</w:t>
            </w:r>
            <w:r w:rsidRPr="009E7835">
              <w:rPr>
                <w:color w:val="000000"/>
                <w:sz w:val="20"/>
                <w:szCs w:val="20"/>
                <w:lang w:val="en-GB"/>
              </w:rPr>
              <w:t>288</w:t>
            </w:r>
            <w:r w:rsidRPr="009E7835">
              <w:rPr>
                <w:color w:val="000000"/>
                <w:sz w:val="20"/>
                <w:szCs w:val="20"/>
              </w:rPr>
              <w:t>,</w:t>
            </w:r>
            <w:r w:rsidRPr="009E7835">
              <w:rPr>
                <w:color w:val="000000"/>
                <w:sz w:val="20"/>
                <w:szCs w:val="20"/>
                <w:lang w:val="en-GB"/>
              </w:rPr>
              <w:t>490</w:t>
            </w:r>
            <w:r w:rsidRPr="009E7835">
              <w:rPr>
                <w:color w:val="000000"/>
                <w:sz w:val="20"/>
                <w:szCs w:val="20"/>
              </w:rPr>
              <w:t>,</w:t>
            </w:r>
            <w:r w:rsidRPr="009E7835">
              <w:rPr>
                <w:color w:val="000000"/>
                <w:sz w:val="20"/>
                <w:szCs w:val="20"/>
                <w:lang w:val="en-GB"/>
              </w:rPr>
              <w:t>319</w:t>
            </w:r>
          </w:p>
        </w:tc>
        <w:tc>
          <w:tcPr>
            <w:tcW w:w="1584" w:type="dxa"/>
            <w:tcBorders>
              <w:bottom w:val="single" w:sz="4" w:space="0" w:color="auto"/>
            </w:tcBorders>
          </w:tcPr>
          <w:p w14:paraId="6C147474" w14:textId="2719895E" w:rsidR="00846983" w:rsidRPr="009E7835" w:rsidRDefault="00846983" w:rsidP="00846983">
            <w:pPr>
              <w:ind w:right="-72"/>
              <w:jc w:val="right"/>
              <w:rPr>
                <w:sz w:val="20"/>
                <w:szCs w:val="20"/>
              </w:rPr>
            </w:pPr>
            <w:r w:rsidRPr="009E7835">
              <w:rPr>
                <w:sz w:val="20"/>
                <w:szCs w:val="20"/>
                <w:lang w:val="en-GB"/>
              </w:rPr>
              <w:t>1</w:t>
            </w:r>
            <w:r w:rsidRPr="009E7835">
              <w:rPr>
                <w:sz w:val="20"/>
                <w:szCs w:val="20"/>
              </w:rPr>
              <w:t>,</w:t>
            </w:r>
            <w:r w:rsidRPr="009E7835">
              <w:rPr>
                <w:sz w:val="20"/>
                <w:szCs w:val="20"/>
                <w:lang w:val="en-GB"/>
              </w:rPr>
              <w:t>224</w:t>
            </w:r>
            <w:r w:rsidRPr="009E7835">
              <w:rPr>
                <w:sz w:val="20"/>
                <w:szCs w:val="20"/>
              </w:rPr>
              <w:t>,</w:t>
            </w:r>
            <w:r w:rsidRPr="009E7835">
              <w:rPr>
                <w:sz w:val="20"/>
                <w:szCs w:val="20"/>
                <w:lang w:val="en-GB"/>
              </w:rPr>
              <w:t>282</w:t>
            </w:r>
            <w:r w:rsidRPr="009E7835">
              <w:rPr>
                <w:sz w:val="20"/>
                <w:szCs w:val="20"/>
              </w:rPr>
              <w:t>,</w:t>
            </w:r>
            <w:r w:rsidRPr="009E7835">
              <w:rPr>
                <w:sz w:val="20"/>
                <w:szCs w:val="20"/>
                <w:lang w:val="en-GB"/>
              </w:rPr>
              <w:t>782</w:t>
            </w:r>
          </w:p>
        </w:tc>
      </w:tr>
    </w:tbl>
    <w:p w14:paraId="0394DCA4" w14:textId="799DEEAC" w:rsidR="005C5FFD" w:rsidRPr="009E7835" w:rsidRDefault="005C5FFD" w:rsidP="0066565A">
      <w:pPr>
        <w:rPr>
          <w:sz w:val="20"/>
          <w:szCs w:val="20"/>
          <w:lang w:val="en-GB"/>
        </w:rPr>
      </w:pPr>
    </w:p>
    <w:p w14:paraId="3ADA3891" w14:textId="77777777" w:rsidR="000C5CC3" w:rsidRPr="009E7835" w:rsidRDefault="000C5CC3" w:rsidP="0066565A">
      <w:pPr>
        <w:rPr>
          <w:sz w:val="20"/>
          <w:szCs w:val="20"/>
          <w:lang w:val="en-GB"/>
        </w:rPr>
      </w:pPr>
    </w:p>
    <w:tbl>
      <w:tblPr>
        <w:tblW w:w="9029" w:type="dxa"/>
        <w:tblInd w:w="18" w:type="dxa"/>
        <w:shd w:val="clear" w:color="auto" w:fill="FFA543"/>
        <w:tblLayout w:type="fixed"/>
        <w:tblLook w:val="04A0" w:firstRow="1" w:lastRow="0" w:firstColumn="1" w:lastColumn="0" w:noHBand="0" w:noVBand="1"/>
      </w:tblPr>
      <w:tblGrid>
        <w:gridCol w:w="9029"/>
      </w:tblGrid>
      <w:tr w:rsidR="006E2071" w:rsidRPr="009E7835" w14:paraId="0A339319" w14:textId="77777777" w:rsidTr="00440A10">
        <w:trPr>
          <w:trHeight w:val="386"/>
        </w:trPr>
        <w:tc>
          <w:tcPr>
            <w:tcW w:w="9029" w:type="dxa"/>
            <w:shd w:val="clear" w:color="auto" w:fill="FFA543"/>
            <w:vAlign w:val="center"/>
            <w:hideMark/>
          </w:tcPr>
          <w:p w14:paraId="58CEA242" w14:textId="3DFEBBBF" w:rsidR="006E2071" w:rsidRPr="009E7835" w:rsidRDefault="00FF2C1B" w:rsidP="0066565A">
            <w:pPr>
              <w:ind w:left="432" w:hanging="432"/>
              <w:rPr>
                <w:rFonts w:eastAsia="Arial Unicode MS"/>
                <w:b/>
                <w:bCs/>
                <w:color w:val="FFFFFF"/>
                <w:sz w:val="20"/>
                <w:szCs w:val="20"/>
              </w:rPr>
            </w:pPr>
            <w:r w:rsidRPr="009E7835">
              <w:rPr>
                <w:b/>
                <w:bCs/>
                <w:color w:val="FFFFFF"/>
                <w:sz w:val="20"/>
                <w:szCs w:val="20"/>
                <w:lang w:val="en-GB"/>
              </w:rPr>
              <w:t>1</w:t>
            </w:r>
            <w:r w:rsidR="009B796B" w:rsidRPr="009E7835">
              <w:rPr>
                <w:b/>
                <w:bCs/>
                <w:color w:val="FFFFFF"/>
                <w:sz w:val="20"/>
                <w:szCs w:val="20"/>
                <w:lang w:val="en-GB"/>
              </w:rPr>
              <w:t>4</w:t>
            </w:r>
            <w:r w:rsidR="006E2071" w:rsidRPr="009E7835">
              <w:rPr>
                <w:b/>
                <w:bCs/>
                <w:color w:val="FFFFFF"/>
                <w:sz w:val="20"/>
                <w:szCs w:val="20"/>
              </w:rPr>
              <w:tab/>
            </w:r>
            <w:r w:rsidR="000F7AEA" w:rsidRPr="009E7835">
              <w:rPr>
                <w:b/>
                <w:bCs/>
                <w:color w:val="FFFFFF"/>
                <w:sz w:val="20"/>
                <w:szCs w:val="20"/>
              </w:rPr>
              <w:t>Income tax expense</w:t>
            </w:r>
          </w:p>
        </w:tc>
      </w:tr>
    </w:tbl>
    <w:p w14:paraId="04ECD42F" w14:textId="1ABD2754" w:rsidR="001E08CF" w:rsidRPr="009E7835" w:rsidRDefault="001E08CF" w:rsidP="0066565A">
      <w:pPr>
        <w:jc w:val="thaiDistribute"/>
        <w:rPr>
          <w:sz w:val="20"/>
          <w:szCs w:val="20"/>
        </w:rPr>
      </w:pPr>
    </w:p>
    <w:p w14:paraId="65CC0397" w14:textId="748B5C2C" w:rsidR="00E31B34" w:rsidRPr="009E7835" w:rsidRDefault="00E31B34" w:rsidP="00E31B34">
      <w:pPr>
        <w:jc w:val="thaiDistribute"/>
        <w:rPr>
          <w:rFonts w:eastAsia="Arial Unicode MS"/>
          <w:sz w:val="20"/>
          <w:szCs w:val="20"/>
        </w:rPr>
      </w:pPr>
      <w:r w:rsidRPr="009E7835">
        <w:rPr>
          <w:rFonts w:eastAsia="Arial Unicode MS"/>
          <w:spacing w:val="-4"/>
          <w:sz w:val="20"/>
          <w:szCs w:val="20"/>
        </w:rPr>
        <w:t>The income tax expense is accrued by management’s estimate using the tax rate that based on the expected</w:t>
      </w:r>
      <w:r w:rsidRPr="009E7835">
        <w:rPr>
          <w:rFonts w:eastAsia="Arial Unicode MS"/>
          <w:sz w:val="20"/>
          <w:szCs w:val="20"/>
        </w:rPr>
        <w:t xml:space="preserve"> profit for the full year. The estimated tax rate for the financial information is </w:t>
      </w:r>
      <w:r w:rsidR="005A43DE" w:rsidRPr="009E7835">
        <w:rPr>
          <w:rFonts w:eastAsia="Arial Unicode MS"/>
          <w:sz w:val="20"/>
          <w:szCs w:val="20"/>
        </w:rPr>
        <w:t>19.11</w:t>
      </w:r>
      <w:r w:rsidRPr="009E7835">
        <w:rPr>
          <w:rFonts w:eastAsia="Arial Unicode MS"/>
          <w:sz w:val="20"/>
          <w:szCs w:val="20"/>
        </w:rPr>
        <w:t>% (</w:t>
      </w:r>
      <w:r w:rsidR="008469FF" w:rsidRPr="009E7835">
        <w:rPr>
          <w:rFonts w:eastAsia="Arial Unicode MS"/>
          <w:sz w:val="20"/>
          <w:szCs w:val="20"/>
        </w:rPr>
        <w:t>31 March</w:t>
      </w:r>
      <w:r w:rsidRPr="009E7835">
        <w:rPr>
          <w:rFonts w:eastAsia="Arial Unicode MS"/>
          <w:sz w:val="20"/>
          <w:szCs w:val="20"/>
        </w:rPr>
        <w:t xml:space="preserve"> 20</w:t>
      </w:r>
      <w:r w:rsidR="008469FF" w:rsidRPr="009E7835">
        <w:rPr>
          <w:rFonts w:eastAsia="Arial Unicode MS"/>
          <w:sz w:val="20"/>
          <w:szCs w:val="20"/>
        </w:rPr>
        <w:t>23</w:t>
      </w:r>
      <w:r w:rsidRPr="009E7835">
        <w:rPr>
          <w:rFonts w:eastAsia="Arial Unicode MS"/>
          <w:sz w:val="20"/>
          <w:szCs w:val="20"/>
        </w:rPr>
        <w:t xml:space="preserve">: </w:t>
      </w:r>
      <w:r w:rsidR="005A43DE" w:rsidRPr="009E7835">
        <w:rPr>
          <w:rFonts w:eastAsia="Arial Unicode MS"/>
          <w:sz w:val="20"/>
          <w:szCs w:val="20"/>
        </w:rPr>
        <w:t>20.18</w:t>
      </w:r>
      <w:r w:rsidRPr="009E7835">
        <w:rPr>
          <w:rFonts w:eastAsia="Arial Unicode MS"/>
          <w:sz w:val="20"/>
          <w:szCs w:val="20"/>
        </w:rPr>
        <w:t>%).</w:t>
      </w:r>
    </w:p>
    <w:p w14:paraId="795C6202" w14:textId="6828E115" w:rsidR="003F4683" w:rsidRPr="009E7835" w:rsidRDefault="003F4683">
      <w:pPr>
        <w:rPr>
          <w:rFonts w:eastAsia="Arial Unicode MS"/>
          <w:sz w:val="20"/>
          <w:szCs w:val="20"/>
        </w:rPr>
      </w:pPr>
      <w:r w:rsidRPr="009E7835">
        <w:rPr>
          <w:rFonts w:eastAsia="Arial Unicode MS"/>
          <w:sz w:val="20"/>
          <w:szCs w:val="20"/>
        </w:rPr>
        <w:br w:type="page"/>
      </w:r>
    </w:p>
    <w:p w14:paraId="034FD44D" w14:textId="77777777" w:rsidR="003F4683" w:rsidRPr="009E7835" w:rsidRDefault="003F4683" w:rsidP="0066565A">
      <w:pPr>
        <w:jc w:val="thaiDistribute"/>
        <w:rPr>
          <w:rFonts w:eastAsia="Arial Unicode MS"/>
          <w:sz w:val="20"/>
          <w:szCs w:val="20"/>
        </w:rPr>
      </w:pPr>
    </w:p>
    <w:p w14:paraId="3E93A854" w14:textId="77777777" w:rsidR="003F4683" w:rsidRPr="009E7835" w:rsidRDefault="003F4683" w:rsidP="0066565A">
      <w:pPr>
        <w:jc w:val="thaiDistribute"/>
        <w:rPr>
          <w:rFonts w:eastAsia="Arial Unicode MS"/>
          <w:sz w:val="20"/>
          <w:szCs w:val="20"/>
        </w:rPr>
      </w:pPr>
    </w:p>
    <w:tbl>
      <w:tblPr>
        <w:tblW w:w="9029" w:type="dxa"/>
        <w:tblInd w:w="18" w:type="dxa"/>
        <w:shd w:val="clear" w:color="auto" w:fill="FFA543"/>
        <w:tblLayout w:type="fixed"/>
        <w:tblLook w:val="04A0" w:firstRow="1" w:lastRow="0" w:firstColumn="1" w:lastColumn="0" w:noHBand="0" w:noVBand="1"/>
      </w:tblPr>
      <w:tblGrid>
        <w:gridCol w:w="9029"/>
      </w:tblGrid>
      <w:tr w:rsidR="00262738" w:rsidRPr="009E7835" w14:paraId="04D2E6EF" w14:textId="77777777" w:rsidTr="003572EB">
        <w:trPr>
          <w:trHeight w:val="386"/>
        </w:trPr>
        <w:tc>
          <w:tcPr>
            <w:tcW w:w="9029" w:type="dxa"/>
            <w:shd w:val="clear" w:color="auto" w:fill="FFA543"/>
            <w:vAlign w:val="center"/>
            <w:hideMark/>
          </w:tcPr>
          <w:p w14:paraId="1A994403" w14:textId="63F8618F" w:rsidR="00262738" w:rsidRPr="009E7835" w:rsidRDefault="00FF2C1B" w:rsidP="0066565A">
            <w:pPr>
              <w:ind w:left="432" w:hanging="432"/>
              <w:rPr>
                <w:rFonts w:eastAsia="Arial Unicode MS"/>
                <w:b/>
                <w:bCs/>
                <w:color w:val="FFFFFF"/>
                <w:sz w:val="20"/>
                <w:szCs w:val="20"/>
              </w:rPr>
            </w:pPr>
            <w:r w:rsidRPr="009E7835">
              <w:rPr>
                <w:b/>
                <w:bCs/>
                <w:color w:val="FFFFFF"/>
                <w:sz w:val="20"/>
                <w:szCs w:val="20"/>
                <w:lang w:val="en-GB"/>
              </w:rPr>
              <w:t>1</w:t>
            </w:r>
            <w:r w:rsidR="009B796B" w:rsidRPr="009E7835">
              <w:rPr>
                <w:b/>
                <w:bCs/>
                <w:color w:val="FFFFFF"/>
                <w:sz w:val="20"/>
                <w:szCs w:val="20"/>
                <w:lang w:val="en-GB"/>
              </w:rPr>
              <w:t>5</w:t>
            </w:r>
            <w:r w:rsidR="00262738" w:rsidRPr="009E7835">
              <w:rPr>
                <w:b/>
                <w:bCs/>
                <w:color w:val="FFFFFF"/>
                <w:sz w:val="20"/>
                <w:szCs w:val="20"/>
              </w:rPr>
              <w:tab/>
            </w:r>
            <w:r w:rsidR="00262738" w:rsidRPr="009E7835">
              <w:rPr>
                <w:rFonts w:eastAsia="Arial Unicode MS"/>
                <w:b/>
                <w:bCs/>
                <w:color w:val="FFFFFF"/>
                <w:sz w:val="20"/>
                <w:szCs w:val="20"/>
                <w:lang w:val="en-GB"/>
              </w:rPr>
              <w:t>Basic earnings per share</w:t>
            </w:r>
          </w:p>
        </w:tc>
      </w:tr>
    </w:tbl>
    <w:p w14:paraId="29F20903" w14:textId="77777777" w:rsidR="00262738" w:rsidRPr="009E7835" w:rsidRDefault="00262738" w:rsidP="0066565A">
      <w:pPr>
        <w:rPr>
          <w:sz w:val="20"/>
          <w:szCs w:val="20"/>
        </w:rPr>
      </w:pPr>
    </w:p>
    <w:p w14:paraId="7C0C2477" w14:textId="38C9711C" w:rsidR="006F295C" w:rsidRPr="009E7835" w:rsidRDefault="00262738" w:rsidP="0066565A">
      <w:pPr>
        <w:jc w:val="thaiDistribute"/>
        <w:rPr>
          <w:rFonts w:eastAsia="Arial Unicode MS"/>
          <w:sz w:val="20"/>
          <w:szCs w:val="20"/>
        </w:rPr>
      </w:pPr>
      <w:r w:rsidRPr="009E7835">
        <w:rPr>
          <w:rFonts w:eastAsia="Arial Unicode MS"/>
          <w:sz w:val="20"/>
          <w:szCs w:val="20"/>
        </w:rPr>
        <w:t xml:space="preserve">Basic earnings per share is calculated by dividing the profit for the period attributable to </w:t>
      </w:r>
      <w:r w:rsidRPr="009E7835">
        <w:rPr>
          <w:rFonts w:eastAsia="Arial Unicode MS"/>
          <w:spacing w:val="-4"/>
          <w:sz w:val="20"/>
          <w:szCs w:val="20"/>
        </w:rPr>
        <w:t>shareholders</w:t>
      </w:r>
      <w:r w:rsidR="000C5CC3" w:rsidRPr="009E7835">
        <w:rPr>
          <w:rFonts w:eastAsia="Arial Unicode MS"/>
          <w:spacing w:val="-4"/>
          <w:sz w:val="20"/>
          <w:szCs w:val="20"/>
        </w:rPr>
        <w:t xml:space="preserve"> </w:t>
      </w:r>
      <w:r w:rsidRPr="009E7835">
        <w:rPr>
          <w:rFonts w:eastAsia="Arial Unicode MS"/>
          <w:spacing w:val="-4"/>
          <w:sz w:val="20"/>
          <w:szCs w:val="20"/>
        </w:rPr>
        <w:t>of the Company by the weighted average number of ordinary shares in issue during the period.</w:t>
      </w:r>
      <w:r w:rsidRPr="009E7835">
        <w:rPr>
          <w:rFonts w:eastAsia="Arial Unicode MS"/>
          <w:spacing w:val="-4"/>
          <w:sz w:val="20"/>
          <w:szCs w:val="20"/>
        </w:rPr>
        <w:cr/>
      </w:r>
    </w:p>
    <w:p w14:paraId="7BB0A25A" w14:textId="146CCB53" w:rsidR="006F295C" w:rsidRPr="009E7835" w:rsidRDefault="006F295C" w:rsidP="006F295C">
      <w:pPr>
        <w:jc w:val="thaiDistribute"/>
        <w:rPr>
          <w:sz w:val="20"/>
          <w:szCs w:val="20"/>
        </w:rPr>
      </w:pPr>
      <w:r w:rsidRPr="009E7835">
        <w:rPr>
          <w:spacing w:val="-5"/>
          <w:sz w:val="20"/>
          <w:szCs w:val="20"/>
        </w:rPr>
        <w:t xml:space="preserve">The Annual General Shareholders’ Meeting of the Company held on </w:t>
      </w:r>
      <w:r w:rsidR="00FF2C1B" w:rsidRPr="009E7835">
        <w:rPr>
          <w:spacing w:val="-5"/>
          <w:sz w:val="20"/>
          <w:szCs w:val="20"/>
          <w:lang w:val="en-GB"/>
        </w:rPr>
        <w:t>25</w:t>
      </w:r>
      <w:r w:rsidRPr="009E7835">
        <w:rPr>
          <w:spacing w:val="-5"/>
          <w:sz w:val="20"/>
          <w:szCs w:val="20"/>
        </w:rPr>
        <w:t xml:space="preserve"> April </w:t>
      </w:r>
      <w:r w:rsidR="00FF2C1B" w:rsidRPr="009E7835">
        <w:rPr>
          <w:spacing w:val="-5"/>
          <w:sz w:val="20"/>
          <w:szCs w:val="20"/>
          <w:lang w:val="en-GB"/>
        </w:rPr>
        <w:t>2023</w:t>
      </w:r>
      <w:r w:rsidRPr="009E7835">
        <w:rPr>
          <w:sz w:val="20"/>
          <w:szCs w:val="20"/>
        </w:rPr>
        <w:t xml:space="preserve"> approved a stock dividend of </w:t>
      </w:r>
      <w:r w:rsidR="00FF2C1B" w:rsidRPr="009E7835">
        <w:rPr>
          <w:sz w:val="20"/>
          <w:szCs w:val="20"/>
          <w:lang w:val="en-GB"/>
        </w:rPr>
        <w:t>30</w:t>
      </w:r>
      <w:r w:rsidRPr="009E7835">
        <w:rPr>
          <w:sz w:val="20"/>
          <w:szCs w:val="20"/>
        </w:rPr>
        <w:t>,</w:t>
      </w:r>
      <w:r w:rsidR="00FF2C1B" w:rsidRPr="009E7835">
        <w:rPr>
          <w:sz w:val="20"/>
          <w:szCs w:val="20"/>
          <w:lang w:val="en-GB"/>
        </w:rPr>
        <w:t>000</w:t>
      </w:r>
      <w:r w:rsidRPr="009E7835">
        <w:rPr>
          <w:sz w:val="20"/>
          <w:szCs w:val="20"/>
        </w:rPr>
        <w:t>,</w:t>
      </w:r>
      <w:r w:rsidR="00FF2C1B" w:rsidRPr="009E7835">
        <w:rPr>
          <w:sz w:val="20"/>
          <w:szCs w:val="20"/>
          <w:lang w:val="en-GB"/>
        </w:rPr>
        <w:t>000</w:t>
      </w:r>
      <w:r w:rsidRPr="009E7835">
        <w:rPr>
          <w:sz w:val="20"/>
          <w:szCs w:val="20"/>
        </w:rPr>
        <w:t xml:space="preserve"> ordinary shares in the ratio of </w:t>
      </w:r>
      <w:r w:rsidR="00FF2C1B" w:rsidRPr="009E7835">
        <w:rPr>
          <w:sz w:val="20"/>
          <w:szCs w:val="20"/>
          <w:lang w:val="en-GB"/>
        </w:rPr>
        <w:t>10</w:t>
      </w:r>
      <w:r w:rsidRPr="009E7835">
        <w:rPr>
          <w:sz w:val="20"/>
          <w:szCs w:val="20"/>
        </w:rPr>
        <w:t xml:space="preserve"> existing ordinary shares per </w:t>
      </w:r>
      <w:r w:rsidR="00FF2C1B" w:rsidRPr="009E7835">
        <w:rPr>
          <w:sz w:val="20"/>
          <w:szCs w:val="20"/>
          <w:lang w:val="en-GB"/>
        </w:rPr>
        <w:t>1</w:t>
      </w:r>
      <w:r w:rsidRPr="009E7835">
        <w:rPr>
          <w:sz w:val="20"/>
          <w:szCs w:val="20"/>
        </w:rPr>
        <w:t xml:space="preserve"> </w:t>
      </w:r>
      <w:r w:rsidR="00BB61CF" w:rsidRPr="009E7835">
        <w:rPr>
          <w:sz w:val="20"/>
          <w:szCs w:val="20"/>
        </w:rPr>
        <w:t>stock dividend</w:t>
      </w:r>
      <w:r w:rsidRPr="009E7835">
        <w:rPr>
          <w:sz w:val="20"/>
          <w:szCs w:val="20"/>
        </w:rPr>
        <w:t>.</w:t>
      </w:r>
    </w:p>
    <w:p w14:paraId="33044B91" w14:textId="440A59D6" w:rsidR="00262738" w:rsidRPr="009E7835" w:rsidRDefault="00262738" w:rsidP="0066565A">
      <w:pPr>
        <w:jc w:val="thaiDistribute"/>
        <w:rPr>
          <w:sz w:val="20"/>
          <w:szCs w:val="20"/>
        </w:rPr>
      </w:pPr>
    </w:p>
    <w:p w14:paraId="2BA0C368" w14:textId="7441CBA9" w:rsidR="00262738" w:rsidRPr="009E7835" w:rsidRDefault="00262738" w:rsidP="0066565A">
      <w:pPr>
        <w:jc w:val="thaiDistribute"/>
        <w:rPr>
          <w:rFonts w:eastAsia="Arial Unicode MS"/>
          <w:sz w:val="20"/>
          <w:szCs w:val="20"/>
        </w:rPr>
      </w:pPr>
      <w:r w:rsidRPr="009E7835">
        <w:rPr>
          <w:spacing w:val="-4"/>
          <w:sz w:val="20"/>
          <w:szCs w:val="20"/>
        </w:rPr>
        <w:t>The Company calculated basic earnings per shares adjusting the number of outstanding ordinary shares</w:t>
      </w:r>
      <w:r w:rsidRPr="009E7835">
        <w:rPr>
          <w:sz w:val="20"/>
          <w:szCs w:val="20"/>
        </w:rPr>
        <w:t xml:space="preserve"> to reflect the stock dividend as if the event occurred at the beginning of the earliest period presented.</w:t>
      </w:r>
    </w:p>
    <w:p w14:paraId="717EEFEB" w14:textId="6FD6E534" w:rsidR="00262738" w:rsidRPr="009E7835" w:rsidRDefault="00262738" w:rsidP="0066565A">
      <w:pPr>
        <w:jc w:val="thaiDistribute"/>
        <w:rPr>
          <w:rFonts w:eastAsia="Arial Unicode MS"/>
          <w:sz w:val="20"/>
          <w:szCs w:val="20"/>
        </w:rPr>
      </w:pPr>
    </w:p>
    <w:tbl>
      <w:tblPr>
        <w:tblW w:w="9018" w:type="dxa"/>
        <w:tblInd w:w="18" w:type="dxa"/>
        <w:tblLayout w:type="fixed"/>
        <w:tblLook w:val="04A0" w:firstRow="1" w:lastRow="0" w:firstColumn="1" w:lastColumn="0" w:noHBand="0" w:noVBand="1"/>
      </w:tblPr>
      <w:tblGrid>
        <w:gridCol w:w="5562"/>
        <w:gridCol w:w="1728"/>
        <w:gridCol w:w="1728"/>
      </w:tblGrid>
      <w:tr w:rsidR="00DE34DC" w:rsidRPr="009E7835" w14:paraId="37F4918C" w14:textId="77777777" w:rsidTr="00B20FA3">
        <w:tc>
          <w:tcPr>
            <w:tcW w:w="5562" w:type="dxa"/>
            <w:vAlign w:val="bottom"/>
          </w:tcPr>
          <w:p w14:paraId="5B5DDCD9" w14:textId="77777777" w:rsidR="00DE34DC" w:rsidRPr="009E7835" w:rsidRDefault="00DE34DC" w:rsidP="00B20FA3">
            <w:pPr>
              <w:pStyle w:val="a0"/>
              <w:ind w:left="-126" w:right="0"/>
              <w:jc w:val="both"/>
              <w:rPr>
                <w:rFonts w:ascii="Arial" w:hAnsi="Arial" w:cs="Arial"/>
                <w:color w:val="000000"/>
                <w:sz w:val="20"/>
                <w:szCs w:val="20"/>
              </w:rPr>
            </w:pPr>
          </w:p>
        </w:tc>
        <w:tc>
          <w:tcPr>
            <w:tcW w:w="1728" w:type="dxa"/>
            <w:tcBorders>
              <w:top w:val="single" w:sz="4" w:space="0" w:color="auto"/>
              <w:bottom w:val="single" w:sz="4" w:space="0" w:color="auto"/>
            </w:tcBorders>
            <w:vAlign w:val="bottom"/>
            <w:hideMark/>
          </w:tcPr>
          <w:p w14:paraId="3AEE4B92" w14:textId="77777777" w:rsidR="00DE34DC" w:rsidRPr="009E7835" w:rsidRDefault="00DE34DC" w:rsidP="00B20FA3">
            <w:pPr>
              <w:ind w:left="-112" w:right="-72"/>
              <w:jc w:val="right"/>
              <w:rPr>
                <w:b/>
                <w:bCs/>
                <w:color w:val="000000"/>
                <w:spacing w:val="-6"/>
                <w:sz w:val="20"/>
                <w:szCs w:val="20"/>
                <w:lang w:val="en-GB"/>
              </w:rPr>
            </w:pPr>
            <w:r w:rsidRPr="009E7835">
              <w:rPr>
                <w:b/>
                <w:bCs/>
                <w:color w:val="000000"/>
                <w:sz w:val="20"/>
                <w:szCs w:val="20"/>
              </w:rPr>
              <w:t>(Unaudited)</w:t>
            </w:r>
          </w:p>
          <w:p w14:paraId="62D5F89A" w14:textId="77091E71" w:rsidR="00DE34DC" w:rsidRPr="009E7835" w:rsidRDefault="00DE34DC" w:rsidP="00B20FA3">
            <w:pPr>
              <w:ind w:left="-112" w:right="-72"/>
              <w:jc w:val="right"/>
              <w:rPr>
                <w:b/>
                <w:bCs/>
                <w:color w:val="000000"/>
                <w:spacing w:val="-6"/>
                <w:sz w:val="20"/>
                <w:szCs w:val="20"/>
                <w:lang w:val="en-GB"/>
              </w:rPr>
            </w:pPr>
            <w:r w:rsidRPr="009E7835">
              <w:rPr>
                <w:b/>
                <w:bCs/>
                <w:color w:val="000000"/>
                <w:spacing w:val="-6"/>
                <w:sz w:val="20"/>
                <w:szCs w:val="20"/>
                <w:lang w:val="en-GB"/>
              </w:rPr>
              <w:t>202</w:t>
            </w:r>
            <w:r w:rsidR="00613662" w:rsidRPr="009E7835">
              <w:rPr>
                <w:b/>
                <w:bCs/>
                <w:color w:val="000000"/>
                <w:spacing w:val="-6"/>
                <w:sz w:val="20"/>
                <w:szCs w:val="20"/>
                <w:lang w:val="en-GB"/>
              </w:rPr>
              <w:t>4</w:t>
            </w:r>
          </w:p>
        </w:tc>
        <w:tc>
          <w:tcPr>
            <w:tcW w:w="1728" w:type="dxa"/>
            <w:tcBorders>
              <w:top w:val="single" w:sz="4" w:space="0" w:color="auto"/>
              <w:bottom w:val="single" w:sz="4" w:space="0" w:color="auto"/>
            </w:tcBorders>
            <w:vAlign w:val="bottom"/>
            <w:hideMark/>
          </w:tcPr>
          <w:p w14:paraId="45AF209C" w14:textId="77777777" w:rsidR="00DE34DC" w:rsidRPr="009E7835" w:rsidRDefault="00DE34DC" w:rsidP="00B20FA3">
            <w:pPr>
              <w:ind w:left="-112" w:right="-72"/>
              <w:jc w:val="right"/>
              <w:rPr>
                <w:b/>
                <w:bCs/>
                <w:color w:val="000000"/>
                <w:spacing w:val="-6"/>
                <w:sz w:val="20"/>
                <w:szCs w:val="20"/>
                <w:lang w:val="en-GB"/>
              </w:rPr>
            </w:pPr>
            <w:r w:rsidRPr="009E7835">
              <w:rPr>
                <w:b/>
                <w:bCs/>
                <w:color w:val="000000"/>
                <w:sz w:val="20"/>
                <w:szCs w:val="20"/>
                <w:cs/>
              </w:rPr>
              <w:t>(</w:t>
            </w:r>
            <w:r w:rsidRPr="009E7835">
              <w:rPr>
                <w:b/>
                <w:bCs/>
                <w:color w:val="000000"/>
                <w:sz w:val="20"/>
                <w:szCs w:val="20"/>
              </w:rPr>
              <w:t>Unaudited</w:t>
            </w:r>
            <w:r w:rsidRPr="009E7835">
              <w:rPr>
                <w:b/>
                <w:bCs/>
                <w:color w:val="000000"/>
                <w:sz w:val="20"/>
                <w:szCs w:val="20"/>
                <w:cs/>
              </w:rPr>
              <w:t>)</w:t>
            </w:r>
          </w:p>
          <w:p w14:paraId="6A82D364" w14:textId="68D12950" w:rsidR="00DE34DC" w:rsidRPr="009E7835" w:rsidRDefault="00DE34DC" w:rsidP="00B20FA3">
            <w:pPr>
              <w:ind w:left="-112" w:right="-72"/>
              <w:jc w:val="right"/>
              <w:rPr>
                <w:b/>
                <w:bCs/>
                <w:color w:val="000000"/>
                <w:spacing w:val="-6"/>
                <w:sz w:val="20"/>
                <w:szCs w:val="20"/>
                <w:lang w:val="en-GB"/>
              </w:rPr>
            </w:pPr>
            <w:r w:rsidRPr="009E7835">
              <w:rPr>
                <w:b/>
                <w:bCs/>
                <w:color w:val="000000"/>
                <w:spacing w:val="-6"/>
                <w:sz w:val="20"/>
                <w:szCs w:val="20"/>
                <w:lang w:val="en-GB"/>
              </w:rPr>
              <w:t>202</w:t>
            </w:r>
            <w:r w:rsidR="00613662" w:rsidRPr="009E7835">
              <w:rPr>
                <w:b/>
                <w:bCs/>
                <w:color w:val="000000"/>
                <w:spacing w:val="-6"/>
                <w:sz w:val="20"/>
                <w:szCs w:val="20"/>
                <w:lang w:val="en-GB"/>
              </w:rPr>
              <w:t>3</w:t>
            </w:r>
          </w:p>
        </w:tc>
      </w:tr>
      <w:tr w:rsidR="00DE34DC" w:rsidRPr="009E7835" w14:paraId="7B0FA02B" w14:textId="77777777" w:rsidTr="00B20FA3">
        <w:tc>
          <w:tcPr>
            <w:tcW w:w="5562" w:type="dxa"/>
            <w:vAlign w:val="bottom"/>
          </w:tcPr>
          <w:p w14:paraId="3C80891E" w14:textId="77777777" w:rsidR="00DE34DC" w:rsidRPr="009E7835" w:rsidRDefault="00DE34DC" w:rsidP="00B20FA3">
            <w:pPr>
              <w:pStyle w:val="a0"/>
              <w:ind w:left="-93" w:right="0"/>
              <w:jc w:val="both"/>
              <w:rPr>
                <w:rFonts w:ascii="Arial" w:hAnsi="Arial" w:cs="Arial"/>
                <w:b/>
                <w:bCs/>
                <w:color w:val="000000"/>
                <w:sz w:val="20"/>
                <w:szCs w:val="20"/>
                <w:cs/>
                <w:lang w:val="en-GB"/>
              </w:rPr>
            </w:pPr>
            <w:r w:rsidRPr="009E7835">
              <w:rPr>
                <w:rFonts w:ascii="Arial" w:hAnsi="Arial" w:cs="Arial"/>
                <w:b/>
                <w:bCs/>
                <w:color w:val="000000"/>
                <w:sz w:val="20"/>
                <w:szCs w:val="20"/>
              </w:rPr>
              <w:t>For the three-month period ended 31 March</w:t>
            </w:r>
          </w:p>
        </w:tc>
        <w:tc>
          <w:tcPr>
            <w:tcW w:w="1728" w:type="dxa"/>
            <w:tcBorders>
              <w:left w:val="nil"/>
              <w:right w:val="nil"/>
            </w:tcBorders>
            <w:shd w:val="clear" w:color="auto" w:fill="FAFAFA"/>
            <w:vAlign w:val="bottom"/>
          </w:tcPr>
          <w:p w14:paraId="2A1914E6" w14:textId="77777777" w:rsidR="00DE34DC" w:rsidRPr="009E7835" w:rsidRDefault="00DE34DC" w:rsidP="00B20FA3">
            <w:pPr>
              <w:pStyle w:val="a0"/>
              <w:ind w:right="-72"/>
              <w:jc w:val="right"/>
              <w:rPr>
                <w:rFonts w:ascii="Arial" w:hAnsi="Arial" w:cs="Arial"/>
                <w:noProof/>
                <w:color w:val="000000"/>
                <w:sz w:val="20"/>
                <w:szCs w:val="20"/>
                <w:lang w:eastAsia="ja-JP"/>
              </w:rPr>
            </w:pPr>
          </w:p>
        </w:tc>
        <w:tc>
          <w:tcPr>
            <w:tcW w:w="1728" w:type="dxa"/>
            <w:tcBorders>
              <w:left w:val="nil"/>
              <w:right w:val="nil"/>
            </w:tcBorders>
            <w:vAlign w:val="bottom"/>
          </w:tcPr>
          <w:p w14:paraId="1F437C98" w14:textId="77777777" w:rsidR="00DE34DC" w:rsidRPr="009E7835" w:rsidRDefault="00DE34DC" w:rsidP="00B20FA3">
            <w:pPr>
              <w:pStyle w:val="a0"/>
              <w:ind w:right="-72"/>
              <w:jc w:val="right"/>
              <w:rPr>
                <w:rFonts w:ascii="Arial" w:hAnsi="Arial" w:cs="Arial"/>
                <w:noProof/>
                <w:color w:val="000000"/>
                <w:sz w:val="20"/>
                <w:szCs w:val="20"/>
                <w:lang w:eastAsia="ja-JP"/>
              </w:rPr>
            </w:pPr>
          </w:p>
        </w:tc>
      </w:tr>
      <w:tr w:rsidR="00DE34DC" w:rsidRPr="009E7835" w14:paraId="609DC142" w14:textId="77777777" w:rsidTr="00B20FA3">
        <w:tc>
          <w:tcPr>
            <w:tcW w:w="5562" w:type="dxa"/>
            <w:vAlign w:val="bottom"/>
          </w:tcPr>
          <w:p w14:paraId="2180805E" w14:textId="77777777" w:rsidR="00DE34DC" w:rsidRPr="009E7835" w:rsidRDefault="00DE34DC" w:rsidP="00B20FA3">
            <w:pPr>
              <w:pStyle w:val="a0"/>
              <w:ind w:left="-93" w:right="0"/>
              <w:jc w:val="both"/>
              <w:rPr>
                <w:rFonts w:ascii="Arial" w:hAnsi="Arial" w:cs="Arial"/>
                <w:b/>
                <w:bCs/>
                <w:color w:val="000000"/>
                <w:sz w:val="20"/>
                <w:szCs w:val="20"/>
                <w:cs/>
              </w:rPr>
            </w:pPr>
          </w:p>
        </w:tc>
        <w:tc>
          <w:tcPr>
            <w:tcW w:w="1728" w:type="dxa"/>
            <w:tcBorders>
              <w:left w:val="nil"/>
              <w:bottom w:val="nil"/>
              <w:right w:val="nil"/>
            </w:tcBorders>
            <w:shd w:val="clear" w:color="auto" w:fill="FAFAFA"/>
            <w:vAlign w:val="bottom"/>
          </w:tcPr>
          <w:p w14:paraId="59C95B9B" w14:textId="77777777" w:rsidR="00DE34DC" w:rsidRPr="009E7835" w:rsidRDefault="00DE34DC" w:rsidP="00B20FA3">
            <w:pPr>
              <w:pStyle w:val="a0"/>
              <w:ind w:right="-72"/>
              <w:jc w:val="right"/>
              <w:rPr>
                <w:rFonts w:ascii="Arial" w:hAnsi="Arial" w:cs="Arial"/>
                <w:noProof/>
                <w:color w:val="000000"/>
                <w:sz w:val="20"/>
                <w:szCs w:val="20"/>
                <w:lang w:eastAsia="ja-JP"/>
              </w:rPr>
            </w:pPr>
          </w:p>
        </w:tc>
        <w:tc>
          <w:tcPr>
            <w:tcW w:w="1728" w:type="dxa"/>
            <w:tcBorders>
              <w:left w:val="nil"/>
              <w:bottom w:val="nil"/>
              <w:right w:val="nil"/>
            </w:tcBorders>
            <w:vAlign w:val="bottom"/>
          </w:tcPr>
          <w:p w14:paraId="1CCC31C3" w14:textId="77777777" w:rsidR="00DE34DC" w:rsidRPr="009E7835" w:rsidRDefault="00DE34DC" w:rsidP="00B20FA3">
            <w:pPr>
              <w:pStyle w:val="a0"/>
              <w:ind w:right="-72"/>
              <w:jc w:val="right"/>
              <w:rPr>
                <w:rFonts w:ascii="Arial" w:hAnsi="Arial" w:cs="Arial"/>
                <w:noProof/>
                <w:color w:val="000000"/>
                <w:sz w:val="20"/>
                <w:szCs w:val="20"/>
                <w:lang w:eastAsia="ja-JP"/>
              </w:rPr>
            </w:pPr>
          </w:p>
        </w:tc>
      </w:tr>
      <w:tr w:rsidR="00846983" w:rsidRPr="009E7835" w14:paraId="1FE15DF1" w14:textId="77777777" w:rsidTr="00B20FA3">
        <w:tc>
          <w:tcPr>
            <w:tcW w:w="5562" w:type="dxa"/>
            <w:vAlign w:val="bottom"/>
            <w:hideMark/>
          </w:tcPr>
          <w:p w14:paraId="1F0BDC64" w14:textId="77777777" w:rsidR="00846983" w:rsidRPr="009E7835" w:rsidRDefault="00846983" w:rsidP="00846983">
            <w:pPr>
              <w:ind w:left="-93" w:right="-108"/>
              <w:rPr>
                <w:color w:val="000000"/>
                <w:sz w:val="20"/>
                <w:szCs w:val="20"/>
                <w:lang w:val="en-GB"/>
              </w:rPr>
            </w:pPr>
            <w:bookmarkStart w:id="11" w:name="OLE_LINK6"/>
            <w:r w:rsidRPr="009E7835">
              <w:rPr>
                <w:color w:val="000000"/>
                <w:sz w:val="20"/>
                <w:szCs w:val="20"/>
              </w:rPr>
              <w:t>Profit for the period (Baht)</w:t>
            </w:r>
          </w:p>
        </w:tc>
        <w:tc>
          <w:tcPr>
            <w:tcW w:w="1728" w:type="dxa"/>
            <w:shd w:val="clear" w:color="auto" w:fill="FAFAFA"/>
            <w:vAlign w:val="bottom"/>
          </w:tcPr>
          <w:p w14:paraId="2512B2E2" w14:textId="75C15D52" w:rsidR="00846983" w:rsidRPr="009E7835" w:rsidRDefault="005C39CA" w:rsidP="00846983">
            <w:pPr>
              <w:ind w:right="-72"/>
              <w:jc w:val="right"/>
              <w:rPr>
                <w:color w:val="000000"/>
                <w:sz w:val="20"/>
                <w:szCs w:val="20"/>
              </w:rPr>
            </w:pPr>
            <w:r w:rsidRPr="009E7835">
              <w:rPr>
                <w:color w:val="000000"/>
                <w:sz w:val="20"/>
                <w:szCs w:val="20"/>
                <w:lang w:val="en-GB"/>
              </w:rPr>
              <w:t>125,383,614</w:t>
            </w:r>
          </w:p>
        </w:tc>
        <w:tc>
          <w:tcPr>
            <w:tcW w:w="1728" w:type="dxa"/>
            <w:vAlign w:val="bottom"/>
          </w:tcPr>
          <w:p w14:paraId="596557AD" w14:textId="047D293A" w:rsidR="00846983" w:rsidRPr="009E7835" w:rsidRDefault="00846983" w:rsidP="00846983">
            <w:pPr>
              <w:ind w:right="-72"/>
              <w:jc w:val="right"/>
              <w:rPr>
                <w:color w:val="000000"/>
                <w:sz w:val="20"/>
                <w:szCs w:val="20"/>
                <w:lang w:val="en-GB"/>
              </w:rPr>
            </w:pPr>
            <w:r w:rsidRPr="009E7835">
              <w:rPr>
                <w:color w:val="000000"/>
                <w:sz w:val="20"/>
                <w:szCs w:val="20"/>
                <w:lang w:val="en-GB"/>
              </w:rPr>
              <w:t>86,737,289</w:t>
            </w:r>
          </w:p>
        </w:tc>
      </w:tr>
      <w:tr w:rsidR="00DE34DC" w:rsidRPr="009E7835" w14:paraId="1838CEF0" w14:textId="77777777" w:rsidTr="00B20FA3">
        <w:tc>
          <w:tcPr>
            <w:tcW w:w="5562" w:type="dxa"/>
            <w:vAlign w:val="bottom"/>
          </w:tcPr>
          <w:p w14:paraId="23DDB514" w14:textId="77777777" w:rsidR="00DE34DC" w:rsidRPr="009E7835" w:rsidRDefault="00DE34DC" w:rsidP="00DE34DC">
            <w:pPr>
              <w:ind w:left="-93" w:right="-108"/>
              <w:rPr>
                <w:color w:val="000000"/>
                <w:sz w:val="20"/>
                <w:szCs w:val="20"/>
              </w:rPr>
            </w:pPr>
            <w:r w:rsidRPr="009E7835">
              <w:rPr>
                <w:color w:val="000000"/>
                <w:sz w:val="20"/>
                <w:szCs w:val="20"/>
              </w:rPr>
              <w:t>Weighted average number of paid-up ordinary shares</w:t>
            </w:r>
          </w:p>
        </w:tc>
        <w:tc>
          <w:tcPr>
            <w:tcW w:w="1728" w:type="dxa"/>
            <w:shd w:val="clear" w:color="auto" w:fill="FAFAFA"/>
            <w:vAlign w:val="bottom"/>
          </w:tcPr>
          <w:p w14:paraId="0B788188" w14:textId="77777777" w:rsidR="00DE34DC" w:rsidRPr="009E7835" w:rsidRDefault="00DE34DC" w:rsidP="00DE34DC">
            <w:pPr>
              <w:ind w:right="-72"/>
              <w:jc w:val="right"/>
              <w:rPr>
                <w:color w:val="000000"/>
                <w:sz w:val="20"/>
                <w:szCs w:val="20"/>
                <w:lang w:val="en-GB"/>
              </w:rPr>
            </w:pPr>
          </w:p>
        </w:tc>
        <w:tc>
          <w:tcPr>
            <w:tcW w:w="1728" w:type="dxa"/>
            <w:vAlign w:val="bottom"/>
          </w:tcPr>
          <w:p w14:paraId="290DF9E7" w14:textId="77777777" w:rsidR="00DE34DC" w:rsidRPr="009E7835" w:rsidRDefault="00DE34DC" w:rsidP="00DE34DC">
            <w:pPr>
              <w:ind w:right="-72"/>
              <w:jc w:val="right"/>
              <w:rPr>
                <w:color w:val="000000"/>
                <w:sz w:val="20"/>
                <w:szCs w:val="20"/>
                <w:lang w:val="en-GB"/>
              </w:rPr>
            </w:pPr>
          </w:p>
        </w:tc>
      </w:tr>
      <w:tr w:rsidR="00846983" w:rsidRPr="009E7835" w14:paraId="2940D239" w14:textId="77777777" w:rsidTr="00B20FA3">
        <w:tc>
          <w:tcPr>
            <w:tcW w:w="5562" w:type="dxa"/>
            <w:vAlign w:val="bottom"/>
            <w:hideMark/>
          </w:tcPr>
          <w:p w14:paraId="5667939E" w14:textId="77777777" w:rsidR="00846983" w:rsidRPr="009E7835" w:rsidRDefault="00846983" w:rsidP="00846983">
            <w:pPr>
              <w:ind w:left="-93"/>
              <w:rPr>
                <w:color w:val="000000"/>
                <w:sz w:val="20"/>
                <w:szCs w:val="20"/>
              </w:rPr>
            </w:pPr>
            <w:r w:rsidRPr="009E7835">
              <w:rPr>
                <w:color w:val="000000"/>
                <w:sz w:val="20"/>
                <w:szCs w:val="20"/>
              </w:rPr>
              <w:t xml:space="preserve">   in issue (Share)</w:t>
            </w:r>
          </w:p>
        </w:tc>
        <w:tc>
          <w:tcPr>
            <w:tcW w:w="1728" w:type="dxa"/>
            <w:tcBorders>
              <w:top w:val="nil"/>
              <w:left w:val="nil"/>
              <w:bottom w:val="single" w:sz="4" w:space="0" w:color="auto"/>
              <w:right w:val="nil"/>
            </w:tcBorders>
            <w:shd w:val="clear" w:color="auto" w:fill="FAFAFA"/>
            <w:vAlign w:val="bottom"/>
          </w:tcPr>
          <w:p w14:paraId="5E970AB5" w14:textId="53E55993" w:rsidR="00846983" w:rsidRPr="009E7835" w:rsidRDefault="00846983" w:rsidP="00846983">
            <w:pPr>
              <w:ind w:right="-72"/>
              <w:jc w:val="right"/>
              <w:rPr>
                <w:color w:val="000000"/>
                <w:sz w:val="20"/>
                <w:szCs w:val="20"/>
                <w:lang w:val="en-GB"/>
              </w:rPr>
            </w:pPr>
            <w:r w:rsidRPr="009E7835">
              <w:rPr>
                <w:color w:val="000000"/>
                <w:sz w:val="20"/>
                <w:szCs w:val="20"/>
                <w:lang w:val="en-GB"/>
              </w:rPr>
              <w:t>329</w:t>
            </w:r>
            <w:r w:rsidRPr="009E7835">
              <w:rPr>
                <w:color w:val="000000"/>
                <w:sz w:val="20"/>
                <w:szCs w:val="20"/>
              </w:rPr>
              <w:t>,</w:t>
            </w:r>
            <w:r w:rsidRPr="009E7835">
              <w:rPr>
                <w:color w:val="000000"/>
                <w:sz w:val="20"/>
                <w:szCs w:val="20"/>
                <w:lang w:val="en-GB"/>
              </w:rPr>
              <w:t>999</w:t>
            </w:r>
            <w:r w:rsidRPr="009E7835">
              <w:rPr>
                <w:color w:val="000000"/>
                <w:sz w:val="20"/>
                <w:szCs w:val="20"/>
              </w:rPr>
              <w:t>,</w:t>
            </w:r>
            <w:r w:rsidRPr="009E7835">
              <w:rPr>
                <w:color w:val="000000"/>
                <w:sz w:val="20"/>
                <w:szCs w:val="20"/>
                <w:lang w:val="en-GB"/>
              </w:rPr>
              <w:t>954</w:t>
            </w:r>
          </w:p>
        </w:tc>
        <w:tc>
          <w:tcPr>
            <w:tcW w:w="1728" w:type="dxa"/>
            <w:tcBorders>
              <w:top w:val="nil"/>
              <w:left w:val="nil"/>
              <w:bottom w:val="single" w:sz="4" w:space="0" w:color="auto"/>
              <w:right w:val="nil"/>
            </w:tcBorders>
            <w:vAlign w:val="bottom"/>
          </w:tcPr>
          <w:p w14:paraId="6382BAB0" w14:textId="57F8F75B" w:rsidR="00846983" w:rsidRPr="009E7835" w:rsidRDefault="00CE745B" w:rsidP="00846983">
            <w:pPr>
              <w:ind w:right="-72"/>
              <w:jc w:val="right"/>
              <w:rPr>
                <w:color w:val="000000"/>
                <w:sz w:val="20"/>
                <w:szCs w:val="20"/>
                <w:lang w:val="en-GB"/>
              </w:rPr>
            </w:pPr>
            <w:r w:rsidRPr="009E7835">
              <w:rPr>
                <w:color w:val="000000"/>
                <w:sz w:val="20"/>
                <w:szCs w:val="20"/>
                <w:lang w:val="en-GB"/>
              </w:rPr>
              <w:t>329,999,954</w:t>
            </w:r>
          </w:p>
        </w:tc>
      </w:tr>
      <w:tr w:rsidR="00DE34DC" w:rsidRPr="009E7835" w14:paraId="1EA016E6" w14:textId="77777777" w:rsidTr="00B20FA3">
        <w:tc>
          <w:tcPr>
            <w:tcW w:w="5562" w:type="dxa"/>
            <w:vAlign w:val="bottom"/>
          </w:tcPr>
          <w:p w14:paraId="36CD97D8" w14:textId="77777777" w:rsidR="00DE34DC" w:rsidRPr="009E7835" w:rsidRDefault="00DE34DC" w:rsidP="00DE34DC">
            <w:pPr>
              <w:ind w:left="-93"/>
              <w:rPr>
                <w:color w:val="000000"/>
                <w:sz w:val="20"/>
                <w:szCs w:val="20"/>
              </w:rPr>
            </w:pPr>
          </w:p>
        </w:tc>
        <w:tc>
          <w:tcPr>
            <w:tcW w:w="1728" w:type="dxa"/>
            <w:tcBorders>
              <w:top w:val="single" w:sz="4" w:space="0" w:color="auto"/>
              <w:left w:val="nil"/>
              <w:right w:val="nil"/>
            </w:tcBorders>
            <w:shd w:val="clear" w:color="auto" w:fill="FAFAFA"/>
            <w:vAlign w:val="bottom"/>
          </w:tcPr>
          <w:p w14:paraId="084709B8" w14:textId="77777777" w:rsidR="00DE34DC" w:rsidRPr="009E7835" w:rsidRDefault="00DE34DC" w:rsidP="00DE34DC">
            <w:pPr>
              <w:ind w:right="-72"/>
              <w:jc w:val="right"/>
              <w:rPr>
                <w:color w:val="000000"/>
                <w:sz w:val="20"/>
                <w:szCs w:val="20"/>
                <w:lang w:val="en-GB"/>
              </w:rPr>
            </w:pPr>
          </w:p>
        </w:tc>
        <w:tc>
          <w:tcPr>
            <w:tcW w:w="1728" w:type="dxa"/>
            <w:tcBorders>
              <w:top w:val="single" w:sz="4" w:space="0" w:color="auto"/>
              <w:left w:val="nil"/>
              <w:right w:val="nil"/>
            </w:tcBorders>
            <w:vAlign w:val="bottom"/>
          </w:tcPr>
          <w:p w14:paraId="284C9FED" w14:textId="77777777" w:rsidR="00DE34DC" w:rsidRPr="009E7835" w:rsidRDefault="00DE34DC" w:rsidP="00DE34DC">
            <w:pPr>
              <w:ind w:right="-72"/>
              <w:jc w:val="right"/>
              <w:rPr>
                <w:color w:val="000000"/>
                <w:sz w:val="20"/>
                <w:szCs w:val="20"/>
                <w:lang w:val="en-GB"/>
              </w:rPr>
            </w:pPr>
          </w:p>
        </w:tc>
      </w:tr>
      <w:tr w:rsidR="00846983" w:rsidRPr="009E7835" w14:paraId="2C21E710" w14:textId="77777777" w:rsidTr="00B20FA3">
        <w:tc>
          <w:tcPr>
            <w:tcW w:w="5562" w:type="dxa"/>
            <w:vAlign w:val="bottom"/>
            <w:hideMark/>
          </w:tcPr>
          <w:p w14:paraId="7E9B3A2F" w14:textId="76100EB6" w:rsidR="00846983" w:rsidRPr="009E7835" w:rsidRDefault="00846983" w:rsidP="00846983">
            <w:pPr>
              <w:ind w:left="-93"/>
              <w:rPr>
                <w:color w:val="000000"/>
                <w:sz w:val="20"/>
                <w:szCs w:val="20"/>
              </w:rPr>
            </w:pPr>
            <w:r w:rsidRPr="009E7835">
              <w:rPr>
                <w:color w:val="000000"/>
                <w:sz w:val="20"/>
                <w:szCs w:val="20"/>
              </w:rPr>
              <w:t>Total basic earnings per share (Baht</w:t>
            </w:r>
            <w:r w:rsidR="005C39CA" w:rsidRPr="009E7835">
              <w:rPr>
                <w:color w:val="000000"/>
                <w:sz w:val="20"/>
                <w:szCs w:val="20"/>
              </w:rPr>
              <w:t xml:space="preserve"> per share</w:t>
            </w:r>
            <w:r w:rsidRPr="009E7835">
              <w:rPr>
                <w:color w:val="000000"/>
                <w:sz w:val="20"/>
                <w:szCs w:val="20"/>
              </w:rPr>
              <w:t>)</w:t>
            </w:r>
          </w:p>
        </w:tc>
        <w:tc>
          <w:tcPr>
            <w:tcW w:w="1728" w:type="dxa"/>
            <w:tcBorders>
              <w:left w:val="nil"/>
              <w:bottom w:val="single" w:sz="4" w:space="0" w:color="auto"/>
              <w:right w:val="nil"/>
            </w:tcBorders>
            <w:shd w:val="clear" w:color="auto" w:fill="FAFAFA"/>
            <w:vAlign w:val="bottom"/>
          </w:tcPr>
          <w:p w14:paraId="24142BF7" w14:textId="6B46C317" w:rsidR="00846983" w:rsidRPr="009E7835" w:rsidRDefault="00846983" w:rsidP="00846983">
            <w:pPr>
              <w:ind w:right="-72"/>
              <w:jc w:val="right"/>
              <w:rPr>
                <w:color w:val="000000"/>
                <w:sz w:val="20"/>
                <w:szCs w:val="20"/>
                <w:lang w:val="en-GB"/>
              </w:rPr>
            </w:pPr>
            <w:r w:rsidRPr="009E7835">
              <w:rPr>
                <w:color w:val="000000"/>
                <w:sz w:val="20"/>
                <w:szCs w:val="20"/>
                <w:lang w:val="en-GB"/>
              </w:rPr>
              <w:t>0</w:t>
            </w:r>
            <w:r w:rsidRPr="009E7835">
              <w:rPr>
                <w:color w:val="000000"/>
                <w:sz w:val="20"/>
                <w:szCs w:val="20"/>
                <w:cs/>
                <w:lang w:val="en-GB"/>
              </w:rPr>
              <w:t>.</w:t>
            </w:r>
            <w:r w:rsidRPr="009E7835">
              <w:rPr>
                <w:color w:val="000000"/>
                <w:sz w:val="20"/>
                <w:szCs w:val="20"/>
                <w:lang w:val="en-GB"/>
              </w:rPr>
              <w:t>38</w:t>
            </w:r>
          </w:p>
        </w:tc>
        <w:tc>
          <w:tcPr>
            <w:tcW w:w="1728" w:type="dxa"/>
            <w:tcBorders>
              <w:left w:val="nil"/>
              <w:bottom w:val="single" w:sz="4" w:space="0" w:color="auto"/>
              <w:right w:val="nil"/>
            </w:tcBorders>
            <w:vAlign w:val="bottom"/>
          </w:tcPr>
          <w:p w14:paraId="34E76531" w14:textId="51DC3AC1" w:rsidR="00846983" w:rsidRPr="009E7835" w:rsidRDefault="00846983" w:rsidP="00846983">
            <w:pPr>
              <w:ind w:right="-72"/>
              <w:jc w:val="right"/>
              <w:rPr>
                <w:color w:val="000000"/>
                <w:sz w:val="20"/>
                <w:szCs w:val="20"/>
                <w:lang w:val="en-GB"/>
              </w:rPr>
            </w:pPr>
            <w:r w:rsidRPr="009E7835">
              <w:rPr>
                <w:color w:val="000000"/>
                <w:sz w:val="20"/>
                <w:szCs w:val="20"/>
                <w:lang w:val="en-GB"/>
              </w:rPr>
              <w:t>0.26</w:t>
            </w:r>
          </w:p>
        </w:tc>
      </w:tr>
      <w:bookmarkEnd w:id="11"/>
    </w:tbl>
    <w:p w14:paraId="1D1D4E39" w14:textId="0D6CD6C2" w:rsidR="00262738" w:rsidRPr="009E7835" w:rsidRDefault="00262738" w:rsidP="0066565A">
      <w:pPr>
        <w:jc w:val="thaiDistribute"/>
        <w:rPr>
          <w:rFonts w:eastAsia="Arial Unicode MS"/>
          <w:sz w:val="20"/>
          <w:szCs w:val="20"/>
          <w:lang w:val="en-GB"/>
        </w:rPr>
      </w:pPr>
    </w:p>
    <w:p w14:paraId="3D12188D" w14:textId="77777777" w:rsidR="00273848" w:rsidRPr="009E7835" w:rsidRDefault="00273848" w:rsidP="0066565A">
      <w:pPr>
        <w:rPr>
          <w:sz w:val="20"/>
          <w:szCs w:val="20"/>
        </w:rPr>
      </w:pPr>
    </w:p>
    <w:tbl>
      <w:tblPr>
        <w:tblW w:w="9029" w:type="dxa"/>
        <w:shd w:val="clear" w:color="auto" w:fill="FFA543"/>
        <w:tblLayout w:type="fixed"/>
        <w:tblLook w:val="04A0" w:firstRow="1" w:lastRow="0" w:firstColumn="1" w:lastColumn="0" w:noHBand="0" w:noVBand="1"/>
      </w:tblPr>
      <w:tblGrid>
        <w:gridCol w:w="9029"/>
      </w:tblGrid>
      <w:tr w:rsidR="007E2412" w:rsidRPr="009E7835" w14:paraId="3A5096E5" w14:textId="77777777" w:rsidTr="00440A10">
        <w:trPr>
          <w:trHeight w:val="389"/>
        </w:trPr>
        <w:tc>
          <w:tcPr>
            <w:tcW w:w="9029" w:type="dxa"/>
            <w:shd w:val="clear" w:color="auto" w:fill="FFA543"/>
            <w:vAlign w:val="center"/>
            <w:hideMark/>
          </w:tcPr>
          <w:p w14:paraId="60D72FC6" w14:textId="4BE0B300" w:rsidR="007E2412" w:rsidRPr="009E7835" w:rsidRDefault="007E2412" w:rsidP="0066565A">
            <w:pPr>
              <w:ind w:left="432" w:hanging="432"/>
              <w:rPr>
                <w:rFonts w:eastAsia="Arial Unicode MS"/>
                <w:b/>
                <w:bCs/>
                <w:color w:val="FFFFFF"/>
                <w:sz w:val="20"/>
                <w:szCs w:val="20"/>
              </w:rPr>
            </w:pPr>
            <w:r w:rsidRPr="009E7835">
              <w:rPr>
                <w:b/>
                <w:bCs/>
                <w:sz w:val="20"/>
                <w:szCs w:val="20"/>
              </w:rPr>
              <w:br w:type="page"/>
            </w:r>
            <w:r w:rsidRPr="009E7835">
              <w:rPr>
                <w:color w:val="000000"/>
                <w:sz w:val="20"/>
                <w:szCs w:val="20"/>
              </w:rPr>
              <w:br w:type="page"/>
            </w:r>
            <w:r w:rsidR="00FF2C1B" w:rsidRPr="009E7835">
              <w:rPr>
                <w:rFonts w:eastAsia="Arial Unicode MS"/>
                <w:b/>
                <w:bCs/>
                <w:color w:val="FFFFFF" w:themeColor="background1"/>
                <w:sz w:val="20"/>
                <w:szCs w:val="20"/>
              </w:rPr>
              <w:t>1</w:t>
            </w:r>
            <w:r w:rsidR="009B796B" w:rsidRPr="009E7835">
              <w:rPr>
                <w:rFonts w:eastAsia="Arial Unicode MS"/>
                <w:b/>
                <w:bCs/>
                <w:color w:val="FFFFFF" w:themeColor="background1"/>
                <w:sz w:val="20"/>
                <w:szCs w:val="20"/>
              </w:rPr>
              <w:t>6</w:t>
            </w:r>
            <w:r w:rsidRPr="009E7835">
              <w:rPr>
                <w:rFonts w:eastAsia="Arial Unicode MS"/>
                <w:b/>
                <w:bCs/>
                <w:color w:val="FFFFFF" w:themeColor="background1"/>
                <w:sz w:val="20"/>
                <w:szCs w:val="20"/>
                <w:cs/>
              </w:rPr>
              <w:tab/>
            </w:r>
            <w:r w:rsidR="000F7AEA" w:rsidRPr="009E7835">
              <w:rPr>
                <w:rFonts w:eastAsia="Arial Unicode MS"/>
                <w:b/>
                <w:bCs/>
                <w:color w:val="FFFFFF" w:themeColor="background1"/>
                <w:sz w:val="20"/>
                <w:szCs w:val="20"/>
              </w:rPr>
              <w:t>Related party transactions</w:t>
            </w:r>
          </w:p>
        </w:tc>
      </w:tr>
    </w:tbl>
    <w:p w14:paraId="40B9B279" w14:textId="77777777" w:rsidR="007E2412" w:rsidRPr="009E7835" w:rsidRDefault="007E2412" w:rsidP="003F4683">
      <w:pPr>
        <w:rPr>
          <w:sz w:val="20"/>
          <w:szCs w:val="20"/>
        </w:rPr>
      </w:pPr>
    </w:p>
    <w:p w14:paraId="2F009949" w14:textId="5BACE942" w:rsidR="007E2412" w:rsidRPr="009E7835" w:rsidRDefault="00FF2C1B" w:rsidP="0066565A">
      <w:pPr>
        <w:ind w:left="540" w:hanging="540"/>
        <w:jc w:val="thaiDistribute"/>
        <w:rPr>
          <w:rFonts w:eastAsia="Arial Unicode MS"/>
          <w:b/>
          <w:bCs/>
          <w:color w:val="CF4A02"/>
          <w:sz w:val="20"/>
          <w:szCs w:val="20"/>
          <w:lang w:val="en-GB"/>
        </w:rPr>
      </w:pPr>
      <w:r w:rsidRPr="009E7835">
        <w:rPr>
          <w:rFonts w:eastAsia="Arial Unicode MS"/>
          <w:b/>
          <w:bCs/>
          <w:color w:val="CF4A02"/>
          <w:sz w:val="20"/>
          <w:szCs w:val="20"/>
          <w:lang w:val="en-GB"/>
        </w:rPr>
        <w:t>1</w:t>
      </w:r>
      <w:r w:rsidR="009B796B" w:rsidRPr="009E7835">
        <w:rPr>
          <w:rFonts w:eastAsia="Arial Unicode MS"/>
          <w:b/>
          <w:bCs/>
          <w:color w:val="CF4A02"/>
          <w:sz w:val="20"/>
          <w:szCs w:val="20"/>
          <w:lang w:val="en-GB"/>
        </w:rPr>
        <w:t>6</w:t>
      </w:r>
      <w:r w:rsidR="007E2412" w:rsidRPr="009E7835">
        <w:rPr>
          <w:rFonts w:eastAsia="Arial Unicode MS"/>
          <w:b/>
          <w:bCs/>
          <w:color w:val="CF4A02"/>
          <w:sz w:val="20"/>
          <w:szCs w:val="20"/>
        </w:rPr>
        <w:t>.</w:t>
      </w:r>
      <w:r w:rsidRPr="009E7835">
        <w:rPr>
          <w:rFonts w:eastAsia="Arial Unicode MS"/>
          <w:b/>
          <w:bCs/>
          <w:color w:val="CF4A02"/>
          <w:sz w:val="20"/>
          <w:szCs w:val="20"/>
          <w:lang w:val="en-GB"/>
        </w:rPr>
        <w:t>1</w:t>
      </w:r>
      <w:r w:rsidR="007E2412" w:rsidRPr="009E7835">
        <w:rPr>
          <w:rFonts w:eastAsia="Arial Unicode MS"/>
          <w:b/>
          <w:bCs/>
          <w:color w:val="CF4A02"/>
          <w:sz w:val="20"/>
          <w:szCs w:val="20"/>
          <w:cs/>
        </w:rPr>
        <w:t>)</w:t>
      </w:r>
      <w:r w:rsidR="007E2412" w:rsidRPr="009E7835">
        <w:rPr>
          <w:rFonts w:eastAsia="Arial Unicode MS"/>
          <w:b/>
          <w:bCs/>
          <w:color w:val="CF4A02"/>
          <w:sz w:val="20"/>
          <w:szCs w:val="20"/>
          <w:cs/>
        </w:rPr>
        <w:tab/>
      </w:r>
      <w:r w:rsidR="000F7AEA" w:rsidRPr="009E7835">
        <w:rPr>
          <w:rFonts w:eastAsia="Arial Unicode MS"/>
          <w:b/>
          <w:bCs/>
          <w:color w:val="CF4A02"/>
          <w:sz w:val="20"/>
          <w:szCs w:val="20"/>
        </w:rPr>
        <w:t>Related parties</w:t>
      </w:r>
    </w:p>
    <w:p w14:paraId="45054A61" w14:textId="77777777" w:rsidR="007E2412" w:rsidRPr="009E7835" w:rsidRDefault="007E2412" w:rsidP="003F4683">
      <w:pPr>
        <w:ind w:left="540" w:right="-7"/>
        <w:jc w:val="thaiDistribute"/>
        <w:rPr>
          <w:spacing w:val="-4"/>
          <w:sz w:val="20"/>
          <w:szCs w:val="20"/>
          <w:highlight w:val="cyan"/>
        </w:rPr>
      </w:pPr>
    </w:p>
    <w:p w14:paraId="238C655B" w14:textId="3486B217" w:rsidR="002620E1" w:rsidRPr="009E7835" w:rsidRDefault="002620E1" w:rsidP="003F4683">
      <w:pPr>
        <w:ind w:left="540"/>
        <w:jc w:val="both"/>
        <w:rPr>
          <w:spacing w:val="-4"/>
          <w:sz w:val="20"/>
          <w:szCs w:val="20"/>
          <w:lang w:eastAsia="en-US"/>
        </w:rPr>
      </w:pPr>
      <w:r w:rsidRPr="009E7835">
        <w:rPr>
          <w:spacing w:val="-4"/>
          <w:sz w:val="20"/>
          <w:szCs w:val="20"/>
        </w:rPr>
        <w:t xml:space="preserve">The Company is controlled by a Boonsongkor family who directly and indirectly holds </w:t>
      </w:r>
      <w:r w:rsidR="00FF2C1B" w:rsidRPr="009E7835">
        <w:rPr>
          <w:spacing w:val="-4"/>
          <w:sz w:val="20"/>
          <w:szCs w:val="20"/>
          <w:lang w:val="en-GB"/>
        </w:rPr>
        <w:t>75</w:t>
      </w:r>
      <w:r w:rsidRPr="009E7835">
        <w:rPr>
          <w:spacing w:val="-4"/>
          <w:sz w:val="20"/>
          <w:szCs w:val="20"/>
        </w:rPr>
        <w:t>.</w:t>
      </w:r>
      <w:r w:rsidR="00FF2C1B" w:rsidRPr="009E7835">
        <w:rPr>
          <w:spacing w:val="-4"/>
          <w:sz w:val="20"/>
          <w:szCs w:val="20"/>
          <w:lang w:val="en-GB"/>
        </w:rPr>
        <w:t>00</w:t>
      </w:r>
      <w:r w:rsidRPr="009E7835">
        <w:rPr>
          <w:spacing w:val="-4"/>
          <w:sz w:val="20"/>
          <w:szCs w:val="20"/>
          <w:cs/>
        </w:rPr>
        <w:t xml:space="preserve">% </w:t>
      </w:r>
      <w:r w:rsidRPr="009E7835">
        <w:rPr>
          <w:spacing w:val="-4"/>
          <w:sz w:val="20"/>
          <w:szCs w:val="20"/>
        </w:rPr>
        <w:t xml:space="preserve">of shares. The remaining </w:t>
      </w:r>
      <w:r w:rsidR="00FF2C1B" w:rsidRPr="009E7835">
        <w:rPr>
          <w:spacing w:val="-4"/>
          <w:sz w:val="20"/>
          <w:szCs w:val="20"/>
          <w:lang w:val="en-GB"/>
        </w:rPr>
        <w:t>25</w:t>
      </w:r>
      <w:r w:rsidRPr="009E7835">
        <w:rPr>
          <w:spacing w:val="-4"/>
          <w:sz w:val="20"/>
          <w:szCs w:val="20"/>
        </w:rPr>
        <w:t>.</w:t>
      </w:r>
      <w:r w:rsidR="00FF2C1B" w:rsidRPr="009E7835">
        <w:rPr>
          <w:spacing w:val="-4"/>
          <w:sz w:val="20"/>
          <w:szCs w:val="20"/>
          <w:lang w:val="en-GB"/>
        </w:rPr>
        <w:t>00</w:t>
      </w:r>
      <w:r w:rsidRPr="009E7835">
        <w:rPr>
          <w:spacing w:val="-4"/>
          <w:sz w:val="20"/>
          <w:szCs w:val="20"/>
        </w:rPr>
        <w:t>% of the shares is widely held</w:t>
      </w:r>
      <w:r w:rsidRPr="009E7835">
        <w:rPr>
          <w:spacing w:val="-4"/>
          <w:sz w:val="20"/>
          <w:szCs w:val="20"/>
          <w:cs/>
        </w:rPr>
        <w:t>.</w:t>
      </w:r>
    </w:p>
    <w:p w14:paraId="7F95DA36" w14:textId="77777777" w:rsidR="000F7AEA" w:rsidRPr="009E7835" w:rsidRDefault="000F7AEA" w:rsidP="003F4683">
      <w:pPr>
        <w:ind w:left="540" w:right="-7"/>
        <w:jc w:val="thaiDistribute"/>
        <w:rPr>
          <w:spacing w:val="-4"/>
          <w:sz w:val="20"/>
          <w:szCs w:val="20"/>
          <w:highlight w:val="cyan"/>
        </w:rPr>
      </w:pPr>
    </w:p>
    <w:p w14:paraId="4C241D02" w14:textId="2D6327FA" w:rsidR="000E4B47" w:rsidRPr="009E7835" w:rsidRDefault="000D7061" w:rsidP="003F4683">
      <w:pPr>
        <w:ind w:left="540" w:right="-7"/>
        <w:jc w:val="thaiDistribute"/>
        <w:rPr>
          <w:spacing w:val="-4"/>
          <w:sz w:val="20"/>
          <w:szCs w:val="20"/>
        </w:rPr>
      </w:pPr>
      <w:r w:rsidRPr="009E7835">
        <w:rPr>
          <w:spacing w:val="-4"/>
          <w:sz w:val="20"/>
          <w:szCs w:val="20"/>
        </w:rPr>
        <w:t>R</w:t>
      </w:r>
      <w:r w:rsidR="000F7AEA" w:rsidRPr="009E7835">
        <w:rPr>
          <w:spacing w:val="-4"/>
          <w:sz w:val="20"/>
          <w:szCs w:val="20"/>
        </w:rPr>
        <w:t>elated parties</w:t>
      </w:r>
      <w:r w:rsidRPr="009E7835">
        <w:rPr>
          <w:spacing w:val="-4"/>
          <w:sz w:val="20"/>
          <w:szCs w:val="20"/>
        </w:rPr>
        <w:t xml:space="preserve"> are as follows:</w:t>
      </w:r>
    </w:p>
    <w:p w14:paraId="53EB4D12" w14:textId="77777777" w:rsidR="000F7AEA" w:rsidRPr="009E7835" w:rsidRDefault="000F7AEA" w:rsidP="003F4683">
      <w:pPr>
        <w:ind w:left="540" w:right="-7"/>
        <w:jc w:val="thaiDistribute"/>
        <w:rPr>
          <w:spacing w:val="-4"/>
          <w:sz w:val="16"/>
          <w:szCs w:val="16"/>
          <w:highlight w:val="cyan"/>
        </w:rPr>
      </w:pPr>
    </w:p>
    <w:tbl>
      <w:tblPr>
        <w:tblW w:w="8487" w:type="dxa"/>
        <w:tblInd w:w="558" w:type="dxa"/>
        <w:tblLook w:val="0000" w:firstRow="0" w:lastRow="0" w:firstColumn="0" w:lastColumn="0" w:noHBand="0" w:noVBand="0"/>
      </w:tblPr>
      <w:tblGrid>
        <w:gridCol w:w="4338"/>
        <w:gridCol w:w="4149"/>
      </w:tblGrid>
      <w:tr w:rsidR="000E4B47" w:rsidRPr="009E7835" w14:paraId="22CEC1FA" w14:textId="77777777" w:rsidTr="00B75ACC">
        <w:tc>
          <w:tcPr>
            <w:tcW w:w="4338" w:type="dxa"/>
            <w:tcBorders>
              <w:top w:val="single" w:sz="4" w:space="0" w:color="auto"/>
              <w:bottom w:val="single" w:sz="4" w:space="0" w:color="auto"/>
            </w:tcBorders>
            <w:shd w:val="clear" w:color="auto" w:fill="auto"/>
            <w:vAlign w:val="center"/>
          </w:tcPr>
          <w:p w14:paraId="5B5B934F" w14:textId="32C0199D" w:rsidR="000E4B47" w:rsidRPr="009E7835" w:rsidRDefault="000F7AEA" w:rsidP="0066565A">
            <w:pPr>
              <w:ind w:left="-105"/>
              <w:rPr>
                <w:b/>
                <w:bCs/>
                <w:sz w:val="20"/>
                <w:szCs w:val="20"/>
                <w:cs/>
              </w:rPr>
            </w:pPr>
            <w:r w:rsidRPr="009E7835">
              <w:rPr>
                <w:b/>
                <w:bCs/>
                <w:sz w:val="20"/>
                <w:szCs w:val="20"/>
              </w:rPr>
              <w:t>Company name</w:t>
            </w:r>
          </w:p>
        </w:tc>
        <w:tc>
          <w:tcPr>
            <w:tcW w:w="4149" w:type="dxa"/>
            <w:tcBorders>
              <w:top w:val="single" w:sz="4" w:space="0" w:color="auto"/>
              <w:bottom w:val="single" w:sz="4" w:space="0" w:color="auto"/>
            </w:tcBorders>
            <w:shd w:val="clear" w:color="auto" w:fill="auto"/>
          </w:tcPr>
          <w:p w14:paraId="632F25EC" w14:textId="7124EC6C" w:rsidR="000E4B47" w:rsidRPr="009E7835" w:rsidRDefault="000F7AEA" w:rsidP="0066565A">
            <w:pPr>
              <w:pStyle w:val="a0"/>
              <w:ind w:right="-72"/>
              <w:rPr>
                <w:rFonts w:ascii="Arial" w:hAnsi="Arial" w:cs="Arial"/>
                <w:b/>
                <w:bCs/>
                <w:sz w:val="20"/>
                <w:szCs w:val="20"/>
                <w:cs/>
              </w:rPr>
            </w:pPr>
            <w:r w:rsidRPr="009E7835">
              <w:rPr>
                <w:rFonts w:ascii="Arial" w:hAnsi="Arial" w:cs="Arial"/>
                <w:b/>
                <w:bCs/>
                <w:sz w:val="20"/>
                <w:szCs w:val="20"/>
              </w:rPr>
              <w:t>Relationship</w:t>
            </w:r>
          </w:p>
        </w:tc>
      </w:tr>
      <w:tr w:rsidR="000E4B47" w:rsidRPr="009E7835" w14:paraId="2B209336" w14:textId="77777777" w:rsidTr="00B75ACC">
        <w:tc>
          <w:tcPr>
            <w:tcW w:w="4338" w:type="dxa"/>
            <w:tcBorders>
              <w:top w:val="single" w:sz="4" w:space="0" w:color="auto"/>
            </w:tcBorders>
            <w:shd w:val="clear" w:color="auto" w:fill="auto"/>
          </w:tcPr>
          <w:p w14:paraId="70F4553B" w14:textId="77777777" w:rsidR="000E4B47" w:rsidRPr="009E7835" w:rsidRDefault="000E4B47" w:rsidP="003F4683">
            <w:pPr>
              <w:pStyle w:val="a0"/>
              <w:ind w:left="436" w:right="-72"/>
              <w:jc w:val="both"/>
              <w:rPr>
                <w:rFonts w:ascii="Arial" w:hAnsi="Arial" w:cs="Arial"/>
                <w:sz w:val="12"/>
                <w:szCs w:val="12"/>
                <w:cs/>
              </w:rPr>
            </w:pPr>
          </w:p>
        </w:tc>
        <w:tc>
          <w:tcPr>
            <w:tcW w:w="4149" w:type="dxa"/>
            <w:tcBorders>
              <w:top w:val="single" w:sz="4" w:space="0" w:color="auto"/>
            </w:tcBorders>
            <w:shd w:val="clear" w:color="auto" w:fill="auto"/>
          </w:tcPr>
          <w:p w14:paraId="6876A839" w14:textId="77777777" w:rsidR="000E4B47" w:rsidRPr="009E7835" w:rsidRDefault="000E4B47" w:rsidP="003F4683">
            <w:pPr>
              <w:pStyle w:val="a0"/>
              <w:ind w:left="436" w:right="-72"/>
              <w:jc w:val="both"/>
              <w:rPr>
                <w:rFonts w:ascii="Arial" w:hAnsi="Arial" w:cs="Arial"/>
                <w:sz w:val="12"/>
                <w:szCs w:val="12"/>
              </w:rPr>
            </w:pPr>
          </w:p>
        </w:tc>
      </w:tr>
      <w:tr w:rsidR="00DF36AE" w:rsidRPr="009E7835" w14:paraId="2FD262F7" w14:textId="77777777" w:rsidTr="004E6887">
        <w:tc>
          <w:tcPr>
            <w:tcW w:w="4338" w:type="dxa"/>
            <w:shd w:val="clear" w:color="auto" w:fill="auto"/>
          </w:tcPr>
          <w:p w14:paraId="1BBC45CD" w14:textId="5FC00C2E" w:rsidR="00DF36AE" w:rsidRPr="009E7835" w:rsidRDefault="00DF36AE" w:rsidP="0066565A">
            <w:pPr>
              <w:ind w:left="-105"/>
              <w:jc w:val="both"/>
              <w:rPr>
                <w:color w:val="000000"/>
                <w:sz w:val="20"/>
                <w:szCs w:val="20"/>
                <w:cs/>
              </w:rPr>
            </w:pPr>
            <w:r w:rsidRPr="009E7835">
              <w:rPr>
                <w:sz w:val="20"/>
                <w:szCs w:val="20"/>
              </w:rPr>
              <w:t>Gift Land Company Limited</w:t>
            </w:r>
          </w:p>
        </w:tc>
        <w:tc>
          <w:tcPr>
            <w:tcW w:w="4149" w:type="dxa"/>
            <w:shd w:val="clear" w:color="auto" w:fill="auto"/>
            <w:vAlign w:val="center"/>
          </w:tcPr>
          <w:p w14:paraId="20CE9261" w14:textId="4EC96B6D" w:rsidR="00DF36AE" w:rsidRPr="009E7835" w:rsidRDefault="00DF36AE" w:rsidP="0066565A">
            <w:pPr>
              <w:rPr>
                <w:rFonts w:eastAsia="Times New Roman"/>
                <w:color w:val="000000"/>
                <w:sz w:val="20"/>
                <w:szCs w:val="20"/>
                <w:cs/>
              </w:rPr>
            </w:pPr>
            <w:r w:rsidRPr="009E7835">
              <w:rPr>
                <w:rFonts w:eastAsia="Times New Roman"/>
                <w:color w:val="000000"/>
                <w:sz w:val="20"/>
                <w:szCs w:val="20"/>
              </w:rPr>
              <w:t>Entity under common control</w:t>
            </w:r>
          </w:p>
        </w:tc>
      </w:tr>
      <w:tr w:rsidR="00665812" w:rsidRPr="009E7835" w14:paraId="6ED23A85" w14:textId="77777777" w:rsidTr="004E6887">
        <w:tc>
          <w:tcPr>
            <w:tcW w:w="4338" w:type="dxa"/>
            <w:shd w:val="clear" w:color="auto" w:fill="auto"/>
          </w:tcPr>
          <w:p w14:paraId="6CAE1CD6" w14:textId="7C8CF5DF" w:rsidR="00665812" w:rsidRPr="009E7835" w:rsidRDefault="00665812" w:rsidP="0066565A">
            <w:pPr>
              <w:ind w:left="-105"/>
              <w:jc w:val="both"/>
              <w:rPr>
                <w:sz w:val="20"/>
                <w:szCs w:val="20"/>
              </w:rPr>
            </w:pPr>
            <w:r w:rsidRPr="009E7835">
              <w:rPr>
                <w:sz w:val="20"/>
                <w:szCs w:val="20"/>
              </w:rPr>
              <w:t>The OK Station Company Limited</w:t>
            </w:r>
          </w:p>
        </w:tc>
        <w:tc>
          <w:tcPr>
            <w:tcW w:w="4149" w:type="dxa"/>
            <w:shd w:val="clear" w:color="auto" w:fill="auto"/>
            <w:vAlign w:val="center"/>
          </w:tcPr>
          <w:p w14:paraId="6E954057" w14:textId="687BF483" w:rsidR="00665812" w:rsidRPr="009E7835" w:rsidRDefault="00665812" w:rsidP="0066565A">
            <w:pPr>
              <w:rPr>
                <w:rFonts w:eastAsia="Times New Roman"/>
                <w:color w:val="000000"/>
                <w:sz w:val="20"/>
                <w:szCs w:val="20"/>
              </w:rPr>
            </w:pPr>
            <w:r w:rsidRPr="009E7835">
              <w:rPr>
                <w:rFonts w:eastAsia="Times New Roman"/>
                <w:color w:val="000000"/>
                <w:sz w:val="20"/>
                <w:szCs w:val="20"/>
              </w:rPr>
              <w:t>Entity under common control</w:t>
            </w:r>
          </w:p>
        </w:tc>
      </w:tr>
      <w:tr w:rsidR="00DF36AE" w:rsidRPr="009E7835" w14:paraId="1B40792A" w14:textId="77777777" w:rsidTr="004E6887">
        <w:tc>
          <w:tcPr>
            <w:tcW w:w="4338" w:type="dxa"/>
            <w:shd w:val="clear" w:color="auto" w:fill="auto"/>
          </w:tcPr>
          <w:p w14:paraId="1B481437" w14:textId="3F858F35" w:rsidR="00DF36AE" w:rsidRPr="009E7835" w:rsidRDefault="00DF36AE" w:rsidP="0066565A">
            <w:pPr>
              <w:ind w:left="-105"/>
              <w:jc w:val="both"/>
              <w:rPr>
                <w:color w:val="000000"/>
                <w:sz w:val="20"/>
                <w:szCs w:val="20"/>
              </w:rPr>
            </w:pPr>
            <w:r w:rsidRPr="009E7835">
              <w:rPr>
                <w:sz w:val="20"/>
                <w:szCs w:val="20"/>
              </w:rPr>
              <w:t>Fancy Art Company Limited</w:t>
            </w:r>
          </w:p>
        </w:tc>
        <w:tc>
          <w:tcPr>
            <w:tcW w:w="4149" w:type="dxa"/>
            <w:shd w:val="clear" w:color="auto" w:fill="auto"/>
            <w:vAlign w:val="center"/>
          </w:tcPr>
          <w:p w14:paraId="373C316A" w14:textId="21F64D36" w:rsidR="00DF36AE" w:rsidRPr="009E7835" w:rsidRDefault="00DF36AE" w:rsidP="0066565A">
            <w:pPr>
              <w:rPr>
                <w:color w:val="000000"/>
                <w:sz w:val="20"/>
                <w:szCs w:val="20"/>
              </w:rPr>
            </w:pPr>
            <w:r w:rsidRPr="009E7835">
              <w:rPr>
                <w:rFonts w:eastAsia="Times New Roman"/>
                <w:color w:val="000000"/>
                <w:sz w:val="20"/>
                <w:szCs w:val="20"/>
              </w:rPr>
              <w:t>Entity under common control</w:t>
            </w:r>
          </w:p>
        </w:tc>
      </w:tr>
      <w:tr w:rsidR="00DF36AE" w:rsidRPr="009E7835" w14:paraId="61B4C68A" w14:textId="77777777" w:rsidTr="004E6887">
        <w:tc>
          <w:tcPr>
            <w:tcW w:w="4338" w:type="dxa"/>
            <w:shd w:val="clear" w:color="auto" w:fill="auto"/>
          </w:tcPr>
          <w:p w14:paraId="137508F1" w14:textId="20E45801" w:rsidR="00DF36AE" w:rsidRPr="009E7835" w:rsidRDefault="00DF36AE" w:rsidP="0066565A">
            <w:pPr>
              <w:ind w:left="-105"/>
              <w:jc w:val="both"/>
              <w:rPr>
                <w:color w:val="000000"/>
                <w:sz w:val="20"/>
                <w:szCs w:val="20"/>
                <w:lang w:val="en-GB"/>
              </w:rPr>
            </w:pPr>
            <w:r w:rsidRPr="009E7835">
              <w:rPr>
                <w:sz w:val="20"/>
                <w:szCs w:val="20"/>
              </w:rPr>
              <w:t>I</w:t>
            </w:r>
            <w:r w:rsidR="00B44613" w:rsidRPr="009E7835">
              <w:rPr>
                <w:sz w:val="20"/>
                <w:szCs w:val="20"/>
              </w:rPr>
              <w:t>T</w:t>
            </w:r>
            <w:r w:rsidRPr="009E7835">
              <w:rPr>
                <w:sz w:val="20"/>
                <w:szCs w:val="20"/>
              </w:rPr>
              <w:t xml:space="preserve"> Work Company Limited</w:t>
            </w:r>
          </w:p>
        </w:tc>
        <w:tc>
          <w:tcPr>
            <w:tcW w:w="4149" w:type="dxa"/>
            <w:shd w:val="clear" w:color="auto" w:fill="auto"/>
            <w:vAlign w:val="center"/>
          </w:tcPr>
          <w:p w14:paraId="0BE4C05F" w14:textId="260C1AD1" w:rsidR="00DF36AE" w:rsidRPr="009E7835" w:rsidRDefault="00DF36AE" w:rsidP="0066565A">
            <w:pPr>
              <w:rPr>
                <w:color w:val="000000"/>
                <w:sz w:val="20"/>
                <w:szCs w:val="20"/>
              </w:rPr>
            </w:pPr>
            <w:r w:rsidRPr="009E7835">
              <w:rPr>
                <w:rFonts w:eastAsia="Times New Roman"/>
                <w:color w:val="000000"/>
                <w:sz w:val="20"/>
                <w:szCs w:val="20"/>
              </w:rPr>
              <w:t>Entity under common control</w:t>
            </w:r>
          </w:p>
        </w:tc>
      </w:tr>
      <w:tr w:rsidR="00DF36AE" w:rsidRPr="009E7835" w14:paraId="3273A0BA" w14:textId="77777777" w:rsidTr="004E6887">
        <w:tc>
          <w:tcPr>
            <w:tcW w:w="4338" w:type="dxa"/>
            <w:shd w:val="clear" w:color="auto" w:fill="auto"/>
          </w:tcPr>
          <w:p w14:paraId="6F3187A7" w14:textId="5A2564A6" w:rsidR="00DF36AE" w:rsidRPr="009E7835" w:rsidRDefault="00DF36AE" w:rsidP="0066565A">
            <w:pPr>
              <w:ind w:left="-105"/>
              <w:jc w:val="both"/>
              <w:rPr>
                <w:color w:val="000000"/>
                <w:sz w:val="20"/>
                <w:szCs w:val="20"/>
              </w:rPr>
            </w:pPr>
            <w:r w:rsidRPr="009E7835">
              <w:rPr>
                <w:sz w:val="20"/>
                <w:szCs w:val="20"/>
              </w:rPr>
              <w:t>E. Heng Huat Company Limited</w:t>
            </w:r>
          </w:p>
        </w:tc>
        <w:tc>
          <w:tcPr>
            <w:tcW w:w="4149" w:type="dxa"/>
            <w:shd w:val="clear" w:color="auto" w:fill="auto"/>
            <w:vAlign w:val="center"/>
          </w:tcPr>
          <w:p w14:paraId="5A2E049B" w14:textId="546753E6" w:rsidR="00DF36AE" w:rsidRPr="009E7835" w:rsidRDefault="00DF36AE" w:rsidP="0066565A">
            <w:pPr>
              <w:rPr>
                <w:color w:val="000000"/>
                <w:sz w:val="20"/>
                <w:szCs w:val="20"/>
              </w:rPr>
            </w:pPr>
            <w:r w:rsidRPr="009E7835">
              <w:rPr>
                <w:rFonts w:eastAsia="Times New Roman"/>
                <w:color w:val="000000"/>
                <w:sz w:val="20"/>
                <w:szCs w:val="20"/>
              </w:rPr>
              <w:t>Entity under common control</w:t>
            </w:r>
          </w:p>
        </w:tc>
      </w:tr>
      <w:tr w:rsidR="00DF36AE" w:rsidRPr="009E7835" w14:paraId="4DB6FBA5" w14:textId="77777777" w:rsidTr="004E6887">
        <w:tc>
          <w:tcPr>
            <w:tcW w:w="4338" w:type="dxa"/>
            <w:shd w:val="clear" w:color="auto" w:fill="auto"/>
          </w:tcPr>
          <w:p w14:paraId="7989610A" w14:textId="4F75B960" w:rsidR="00DF36AE" w:rsidRPr="009E7835" w:rsidRDefault="00DF36AE" w:rsidP="0066565A">
            <w:pPr>
              <w:ind w:left="-105"/>
              <w:jc w:val="both"/>
              <w:rPr>
                <w:color w:val="000000"/>
                <w:sz w:val="20"/>
                <w:szCs w:val="20"/>
              </w:rPr>
            </w:pPr>
            <w:r w:rsidRPr="009E7835">
              <w:rPr>
                <w:sz w:val="20"/>
                <w:szCs w:val="20"/>
              </w:rPr>
              <w:t>B Group Capital Company Limited</w:t>
            </w:r>
          </w:p>
        </w:tc>
        <w:tc>
          <w:tcPr>
            <w:tcW w:w="4149" w:type="dxa"/>
            <w:shd w:val="clear" w:color="auto" w:fill="auto"/>
            <w:vAlign w:val="center"/>
          </w:tcPr>
          <w:p w14:paraId="265CB5CB" w14:textId="5C2F3BBF" w:rsidR="00DF36AE" w:rsidRPr="009E7835" w:rsidRDefault="00DF36AE" w:rsidP="0066565A">
            <w:pPr>
              <w:rPr>
                <w:color w:val="000000"/>
                <w:sz w:val="20"/>
                <w:szCs w:val="20"/>
              </w:rPr>
            </w:pPr>
            <w:r w:rsidRPr="009E7835">
              <w:rPr>
                <w:rFonts w:eastAsia="Times New Roman"/>
                <w:color w:val="000000"/>
                <w:sz w:val="20"/>
                <w:szCs w:val="20"/>
              </w:rPr>
              <w:t>Entity under common control</w:t>
            </w:r>
          </w:p>
        </w:tc>
      </w:tr>
      <w:tr w:rsidR="00DF36AE" w:rsidRPr="009E7835" w14:paraId="6B44C0F2" w14:textId="77777777" w:rsidTr="004E6887">
        <w:tc>
          <w:tcPr>
            <w:tcW w:w="4338" w:type="dxa"/>
            <w:shd w:val="clear" w:color="auto" w:fill="auto"/>
          </w:tcPr>
          <w:p w14:paraId="45A2C286" w14:textId="532C08D3" w:rsidR="00DF36AE" w:rsidRPr="009E7835" w:rsidRDefault="00DF36AE" w:rsidP="0066565A">
            <w:pPr>
              <w:ind w:left="-105"/>
              <w:jc w:val="both"/>
              <w:rPr>
                <w:color w:val="000000"/>
                <w:sz w:val="20"/>
                <w:szCs w:val="20"/>
              </w:rPr>
            </w:pPr>
            <w:r w:rsidRPr="009E7835">
              <w:rPr>
                <w:sz w:val="20"/>
                <w:szCs w:val="20"/>
              </w:rPr>
              <w:t>Winnfield Capital Overseas Company Limited</w:t>
            </w:r>
          </w:p>
        </w:tc>
        <w:tc>
          <w:tcPr>
            <w:tcW w:w="4149" w:type="dxa"/>
            <w:shd w:val="clear" w:color="auto" w:fill="auto"/>
            <w:vAlign w:val="center"/>
          </w:tcPr>
          <w:p w14:paraId="100D5A10" w14:textId="18F0630D" w:rsidR="00DF36AE" w:rsidRPr="009E7835" w:rsidRDefault="00DF36AE" w:rsidP="0066565A">
            <w:pPr>
              <w:rPr>
                <w:rFonts w:eastAsia="Times New Roman"/>
                <w:color w:val="000000"/>
                <w:sz w:val="20"/>
                <w:szCs w:val="20"/>
              </w:rPr>
            </w:pPr>
            <w:r w:rsidRPr="009E7835">
              <w:rPr>
                <w:rFonts w:eastAsia="Times New Roman"/>
                <w:color w:val="000000"/>
                <w:sz w:val="20"/>
                <w:szCs w:val="20"/>
              </w:rPr>
              <w:t>Entity under common control</w:t>
            </w:r>
          </w:p>
        </w:tc>
      </w:tr>
    </w:tbl>
    <w:p w14:paraId="52020D27" w14:textId="77777777" w:rsidR="009837C8" w:rsidRPr="009E7835" w:rsidRDefault="009837C8" w:rsidP="0066565A">
      <w:pPr>
        <w:ind w:left="540" w:right="-7"/>
        <w:jc w:val="thaiDistribute"/>
        <w:rPr>
          <w:spacing w:val="-4"/>
          <w:sz w:val="20"/>
          <w:szCs w:val="20"/>
          <w:highlight w:val="cyan"/>
        </w:rPr>
      </w:pPr>
    </w:p>
    <w:p w14:paraId="2F243FB3" w14:textId="4F7AD89C" w:rsidR="007E2412" w:rsidRPr="009E7835" w:rsidRDefault="00FF2C1B" w:rsidP="0066565A">
      <w:pPr>
        <w:ind w:left="540" w:right="-7" w:hanging="540"/>
        <w:jc w:val="thaiDistribute"/>
        <w:rPr>
          <w:rFonts w:eastAsia="Arial Unicode MS"/>
          <w:b/>
          <w:bCs/>
          <w:color w:val="CF4A02"/>
          <w:sz w:val="20"/>
          <w:szCs w:val="20"/>
        </w:rPr>
      </w:pPr>
      <w:r w:rsidRPr="009E7835">
        <w:rPr>
          <w:rFonts w:eastAsia="Arial Unicode MS"/>
          <w:b/>
          <w:bCs/>
          <w:color w:val="CF4A02"/>
          <w:sz w:val="20"/>
          <w:szCs w:val="20"/>
          <w:lang w:val="en-GB"/>
        </w:rPr>
        <w:t>1</w:t>
      </w:r>
      <w:r w:rsidR="009B796B" w:rsidRPr="009E7835">
        <w:rPr>
          <w:rFonts w:eastAsia="Arial Unicode MS"/>
          <w:b/>
          <w:bCs/>
          <w:color w:val="CF4A02"/>
          <w:sz w:val="20"/>
          <w:szCs w:val="20"/>
          <w:lang w:val="en-GB"/>
        </w:rPr>
        <w:t>6</w:t>
      </w:r>
      <w:r w:rsidR="007E2412" w:rsidRPr="009E7835">
        <w:rPr>
          <w:rFonts w:eastAsia="Arial Unicode MS"/>
          <w:b/>
          <w:bCs/>
          <w:color w:val="CF4A02"/>
          <w:sz w:val="20"/>
          <w:szCs w:val="20"/>
        </w:rPr>
        <w:t>.</w:t>
      </w:r>
      <w:r w:rsidRPr="009E7835">
        <w:rPr>
          <w:rFonts w:eastAsia="Arial Unicode MS"/>
          <w:b/>
          <w:bCs/>
          <w:color w:val="CF4A02"/>
          <w:sz w:val="20"/>
          <w:szCs w:val="20"/>
          <w:lang w:val="en-GB"/>
        </w:rPr>
        <w:t>2</w:t>
      </w:r>
      <w:r w:rsidR="007E2412" w:rsidRPr="009E7835">
        <w:rPr>
          <w:rFonts w:eastAsia="Arial Unicode MS"/>
          <w:b/>
          <w:bCs/>
          <w:color w:val="CF4A02"/>
          <w:sz w:val="20"/>
          <w:szCs w:val="20"/>
          <w:cs/>
        </w:rPr>
        <w:t>)</w:t>
      </w:r>
      <w:r w:rsidR="007E2412" w:rsidRPr="009E7835">
        <w:rPr>
          <w:rFonts w:eastAsia="Arial Unicode MS"/>
          <w:b/>
          <w:bCs/>
          <w:color w:val="CF4A02"/>
          <w:sz w:val="20"/>
          <w:szCs w:val="20"/>
          <w:cs/>
        </w:rPr>
        <w:tab/>
      </w:r>
      <w:r w:rsidR="00D41D2F" w:rsidRPr="009E7835">
        <w:rPr>
          <w:rFonts w:eastAsia="Arial Unicode MS"/>
          <w:b/>
          <w:bCs/>
          <w:color w:val="CF4A02"/>
          <w:sz w:val="20"/>
          <w:szCs w:val="20"/>
        </w:rPr>
        <w:t>Transactions with related parties</w:t>
      </w:r>
    </w:p>
    <w:p w14:paraId="1163702F" w14:textId="1DE784C5" w:rsidR="00440A10" w:rsidRPr="009E7835" w:rsidRDefault="00440A10" w:rsidP="003F4683">
      <w:pPr>
        <w:ind w:left="540" w:right="-7"/>
        <w:jc w:val="thaiDistribute"/>
        <w:rPr>
          <w:spacing w:val="-4"/>
          <w:sz w:val="20"/>
          <w:szCs w:val="20"/>
          <w:highlight w:val="cyan"/>
        </w:rPr>
      </w:pPr>
    </w:p>
    <w:tbl>
      <w:tblPr>
        <w:tblW w:w="9014" w:type="dxa"/>
        <w:tblLayout w:type="fixed"/>
        <w:tblLook w:val="0000" w:firstRow="0" w:lastRow="0" w:firstColumn="0" w:lastColumn="0" w:noHBand="0" w:noVBand="0"/>
      </w:tblPr>
      <w:tblGrid>
        <w:gridCol w:w="5846"/>
        <w:gridCol w:w="1584"/>
        <w:gridCol w:w="1584"/>
      </w:tblGrid>
      <w:tr w:rsidR="003724D4" w:rsidRPr="009E7835" w14:paraId="6EB417FC" w14:textId="77777777" w:rsidTr="005A43DE">
        <w:trPr>
          <w:tblHeader/>
        </w:trPr>
        <w:tc>
          <w:tcPr>
            <w:tcW w:w="5846" w:type="dxa"/>
            <w:vAlign w:val="bottom"/>
          </w:tcPr>
          <w:p w14:paraId="73653936" w14:textId="77777777" w:rsidR="003724D4" w:rsidRPr="009E7835" w:rsidRDefault="003724D4" w:rsidP="00B20FA3">
            <w:pPr>
              <w:pStyle w:val="a0"/>
              <w:ind w:left="436" w:right="-72"/>
              <w:jc w:val="both"/>
              <w:rPr>
                <w:rFonts w:ascii="Arial" w:hAnsi="Arial" w:cs="Arial"/>
                <w:sz w:val="20"/>
                <w:szCs w:val="20"/>
              </w:rPr>
            </w:pPr>
          </w:p>
          <w:p w14:paraId="0D50D4FD" w14:textId="77777777" w:rsidR="003724D4" w:rsidRPr="009E7835" w:rsidRDefault="003724D4" w:rsidP="00B20FA3">
            <w:pPr>
              <w:pStyle w:val="a0"/>
              <w:ind w:left="436" w:right="-72"/>
              <w:jc w:val="both"/>
              <w:rPr>
                <w:rFonts w:ascii="Arial" w:hAnsi="Arial" w:cs="Arial"/>
                <w:b/>
                <w:bCs/>
                <w:sz w:val="20"/>
                <w:szCs w:val="20"/>
                <w:cs/>
                <w:lang w:val="en-GB"/>
              </w:rPr>
            </w:pPr>
            <w:r w:rsidRPr="009E7835">
              <w:rPr>
                <w:rFonts w:ascii="Arial" w:hAnsi="Arial" w:cs="Arial"/>
                <w:b/>
                <w:bCs/>
                <w:sz w:val="20"/>
                <w:szCs w:val="20"/>
              </w:rPr>
              <w:t xml:space="preserve">For the three-month period ended </w:t>
            </w:r>
            <w:r w:rsidRPr="009E7835">
              <w:rPr>
                <w:rFonts w:ascii="Arial" w:hAnsi="Arial" w:cs="Arial"/>
                <w:b/>
                <w:bCs/>
                <w:sz w:val="20"/>
                <w:szCs w:val="20"/>
                <w:cs/>
              </w:rPr>
              <w:t xml:space="preserve">31 </w:t>
            </w:r>
            <w:r w:rsidRPr="009E7835">
              <w:rPr>
                <w:rFonts w:ascii="Arial" w:hAnsi="Arial" w:cs="Arial"/>
                <w:b/>
                <w:bCs/>
                <w:sz w:val="20"/>
                <w:szCs w:val="20"/>
              </w:rPr>
              <w:t>March</w:t>
            </w:r>
          </w:p>
        </w:tc>
        <w:tc>
          <w:tcPr>
            <w:tcW w:w="1584" w:type="dxa"/>
            <w:tcBorders>
              <w:top w:val="single" w:sz="4" w:space="0" w:color="auto"/>
              <w:bottom w:val="single" w:sz="4" w:space="0" w:color="auto"/>
            </w:tcBorders>
            <w:shd w:val="clear" w:color="auto" w:fill="auto"/>
            <w:vAlign w:val="bottom"/>
          </w:tcPr>
          <w:p w14:paraId="7107B7DD" w14:textId="77777777" w:rsidR="003724D4" w:rsidRPr="009E7835" w:rsidRDefault="003724D4" w:rsidP="00B20FA3">
            <w:pPr>
              <w:ind w:right="-72"/>
              <w:jc w:val="right"/>
              <w:rPr>
                <w:b/>
                <w:bCs/>
                <w:spacing w:val="-6"/>
                <w:sz w:val="20"/>
                <w:szCs w:val="20"/>
              </w:rPr>
            </w:pPr>
            <w:r w:rsidRPr="009E7835">
              <w:rPr>
                <w:b/>
                <w:bCs/>
                <w:spacing w:val="-6"/>
                <w:sz w:val="20"/>
                <w:szCs w:val="20"/>
              </w:rPr>
              <w:t>(Unaudited</w:t>
            </w:r>
            <w:r w:rsidRPr="009E7835">
              <w:rPr>
                <w:b/>
                <w:bCs/>
                <w:spacing w:val="-6"/>
                <w:sz w:val="20"/>
                <w:szCs w:val="20"/>
                <w:cs/>
              </w:rPr>
              <w:t>)</w:t>
            </w:r>
          </w:p>
          <w:p w14:paraId="50257DD7" w14:textId="6A049969" w:rsidR="003724D4" w:rsidRPr="009E7835" w:rsidRDefault="003724D4" w:rsidP="00B20FA3">
            <w:pPr>
              <w:ind w:right="-72"/>
              <w:jc w:val="right"/>
              <w:rPr>
                <w:b/>
                <w:bCs/>
                <w:spacing w:val="-6"/>
                <w:sz w:val="20"/>
                <w:szCs w:val="20"/>
              </w:rPr>
            </w:pPr>
            <w:r w:rsidRPr="009E7835">
              <w:rPr>
                <w:b/>
                <w:bCs/>
                <w:spacing w:val="-6"/>
                <w:sz w:val="20"/>
                <w:szCs w:val="20"/>
              </w:rPr>
              <w:t>2024</w:t>
            </w:r>
          </w:p>
          <w:p w14:paraId="495971F4" w14:textId="77777777" w:rsidR="003724D4" w:rsidRPr="009E7835" w:rsidRDefault="003724D4" w:rsidP="00B20FA3">
            <w:pPr>
              <w:ind w:right="-72"/>
              <w:jc w:val="right"/>
              <w:rPr>
                <w:b/>
                <w:bCs/>
                <w:spacing w:val="-6"/>
                <w:sz w:val="20"/>
                <w:szCs w:val="20"/>
                <w:cs/>
                <w:lang w:val="en-GB"/>
              </w:rPr>
            </w:pPr>
            <w:r w:rsidRPr="009E7835">
              <w:rPr>
                <w:b/>
                <w:bCs/>
                <w:spacing w:val="-6"/>
                <w:sz w:val="20"/>
                <w:szCs w:val="20"/>
                <w:lang w:val="en-GB"/>
              </w:rPr>
              <w:t>Baht</w:t>
            </w:r>
          </w:p>
        </w:tc>
        <w:tc>
          <w:tcPr>
            <w:tcW w:w="1584" w:type="dxa"/>
            <w:tcBorders>
              <w:top w:val="single" w:sz="4" w:space="0" w:color="auto"/>
              <w:bottom w:val="single" w:sz="4" w:space="0" w:color="auto"/>
            </w:tcBorders>
            <w:shd w:val="clear" w:color="auto" w:fill="auto"/>
            <w:vAlign w:val="bottom"/>
          </w:tcPr>
          <w:p w14:paraId="0775771C" w14:textId="77777777" w:rsidR="003724D4" w:rsidRPr="009E7835" w:rsidRDefault="003724D4" w:rsidP="00B20FA3">
            <w:pPr>
              <w:ind w:right="-72"/>
              <w:jc w:val="right"/>
              <w:rPr>
                <w:b/>
                <w:bCs/>
                <w:spacing w:val="-6"/>
                <w:sz w:val="20"/>
                <w:szCs w:val="20"/>
              </w:rPr>
            </w:pPr>
            <w:r w:rsidRPr="009E7835">
              <w:rPr>
                <w:b/>
                <w:bCs/>
                <w:spacing w:val="-6"/>
                <w:sz w:val="20"/>
                <w:szCs w:val="20"/>
              </w:rPr>
              <w:t>(Unaudited</w:t>
            </w:r>
            <w:r w:rsidRPr="009E7835">
              <w:rPr>
                <w:b/>
                <w:bCs/>
                <w:spacing w:val="-6"/>
                <w:sz w:val="20"/>
                <w:szCs w:val="20"/>
                <w:cs/>
              </w:rPr>
              <w:t>)</w:t>
            </w:r>
          </w:p>
          <w:p w14:paraId="40671C01" w14:textId="7F5D3385" w:rsidR="003724D4" w:rsidRPr="009E7835" w:rsidRDefault="003724D4" w:rsidP="00B20FA3">
            <w:pPr>
              <w:ind w:right="-72"/>
              <w:jc w:val="right"/>
              <w:rPr>
                <w:b/>
                <w:bCs/>
                <w:spacing w:val="-6"/>
                <w:sz w:val="20"/>
                <w:szCs w:val="20"/>
              </w:rPr>
            </w:pPr>
            <w:r w:rsidRPr="009E7835">
              <w:rPr>
                <w:b/>
                <w:bCs/>
                <w:spacing w:val="-6"/>
                <w:sz w:val="20"/>
                <w:szCs w:val="20"/>
              </w:rPr>
              <w:t>2023</w:t>
            </w:r>
          </w:p>
          <w:p w14:paraId="4EAA19FF" w14:textId="77777777" w:rsidR="003724D4" w:rsidRPr="009E7835" w:rsidRDefault="003724D4" w:rsidP="00B20FA3">
            <w:pPr>
              <w:ind w:right="-72"/>
              <w:jc w:val="right"/>
              <w:rPr>
                <w:b/>
                <w:bCs/>
                <w:spacing w:val="-6"/>
                <w:sz w:val="20"/>
                <w:szCs w:val="20"/>
                <w:highlight w:val="yellow"/>
              </w:rPr>
            </w:pPr>
            <w:r w:rsidRPr="009E7835">
              <w:rPr>
                <w:b/>
                <w:bCs/>
                <w:spacing w:val="-6"/>
                <w:sz w:val="20"/>
                <w:szCs w:val="20"/>
              </w:rPr>
              <w:t>Baht</w:t>
            </w:r>
          </w:p>
        </w:tc>
      </w:tr>
      <w:tr w:rsidR="003724D4" w:rsidRPr="009E7835" w14:paraId="0C3062AA" w14:textId="77777777" w:rsidTr="005A43DE">
        <w:trPr>
          <w:tblHeader/>
        </w:trPr>
        <w:tc>
          <w:tcPr>
            <w:tcW w:w="5846" w:type="dxa"/>
            <w:vAlign w:val="bottom"/>
          </w:tcPr>
          <w:p w14:paraId="0E092246" w14:textId="4BD46F2E" w:rsidR="003724D4" w:rsidRPr="009E7835" w:rsidRDefault="003724D4" w:rsidP="00B20FA3">
            <w:pPr>
              <w:ind w:left="436"/>
              <w:rPr>
                <w:rFonts w:eastAsia="Times New Roman"/>
                <w:b/>
                <w:bCs/>
                <w:sz w:val="20"/>
                <w:szCs w:val="20"/>
                <w:lang w:val="th-TH"/>
              </w:rPr>
            </w:pPr>
          </w:p>
        </w:tc>
        <w:tc>
          <w:tcPr>
            <w:tcW w:w="1584" w:type="dxa"/>
            <w:shd w:val="clear" w:color="auto" w:fill="FAFAFA"/>
            <w:vAlign w:val="bottom"/>
          </w:tcPr>
          <w:p w14:paraId="0F74977F" w14:textId="77777777" w:rsidR="003724D4" w:rsidRPr="009E7835" w:rsidRDefault="003724D4" w:rsidP="00B20FA3">
            <w:pPr>
              <w:pStyle w:val="a0"/>
              <w:ind w:right="-72"/>
              <w:jc w:val="right"/>
              <w:rPr>
                <w:rFonts w:ascii="Arial" w:hAnsi="Arial" w:cs="Arial"/>
                <w:sz w:val="20"/>
                <w:szCs w:val="20"/>
                <w:lang w:val="en-GB"/>
              </w:rPr>
            </w:pPr>
          </w:p>
        </w:tc>
        <w:tc>
          <w:tcPr>
            <w:tcW w:w="1584" w:type="dxa"/>
            <w:vAlign w:val="bottom"/>
          </w:tcPr>
          <w:p w14:paraId="06E4A23B" w14:textId="77777777" w:rsidR="003724D4" w:rsidRPr="009E7835" w:rsidRDefault="003724D4" w:rsidP="00B20FA3">
            <w:pPr>
              <w:pStyle w:val="a0"/>
              <w:ind w:right="-72"/>
              <w:jc w:val="right"/>
              <w:rPr>
                <w:rFonts w:ascii="Arial" w:hAnsi="Arial" w:cs="Arial"/>
                <w:sz w:val="20"/>
                <w:szCs w:val="20"/>
                <w:lang w:val="en-GB"/>
              </w:rPr>
            </w:pPr>
          </w:p>
        </w:tc>
      </w:tr>
      <w:tr w:rsidR="003724D4" w:rsidRPr="009E7835" w14:paraId="47BFC9D1" w14:textId="77777777" w:rsidTr="003724D4">
        <w:trPr>
          <w:tblHeader/>
        </w:trPr>
        <w:tc>
          <w:tcPr>
            <w:tcW w:w="5846" w:type="dxa"/>
            <w:vAlign w:val="bottom"/>
          </w:tcPr>
          <w:p w14:paraId="7DF16612" w14:textId="77777777" w:rsidR="003724D4" w:rsidRPr="009E7835" w:rsidRDefault="003724D4" w:rsidP="003724D4">
            <w:pPr>
              <w:ind w:left="436"/>
              <w:rPr>
                <w:rFonts w:eastAsia="Times New Roman"/>
                <w:b/>
                <w:bCs/>
                <w:sz w:val="20"/>
                <w:szCs w:val="20"/>
                <w:lang w:val="th-TH"/>
              </w:rPr>
            </w:pPr>
            <w:bookmarkStart w:id="12" w:name="OLE_LINK7"/>
            <w:r w:rsidRPr="009E7835">
              <w:rPr>
                <w:rFonts w:eastAsia="Times New Roman"/>
                <w:b/>
                <w:bCs/>
                <w:sz w:val="20"/>
                <w:szCs w:val="20"/>
                <w:lang w:val="th-TH"/>
              </w:rPr>
              <w:t>Purchase of goods</w:t>
            </w:r>
          </w:p>
        </w:tc>
        <w:tc>
          <w:tcPr>
            <w:tcW w:w="1584" w:type="dxa"/>
            <w:shd w:val="clear" w:color="auto" w:fill="FAFAFA"/>
            <w:vAlign w:val="bottom"/>
          </w:tcPr>
          <w:p w14:paraId="30E5BB6C" w14:textId="77777777" w:rsidR="003724D4" w:rsidRPr="009E7835" w:rsidRDefault="003724D4" w:rsidP="003724D4">
            <w:pPr>
              <w:pStyle w:val="a0"/>
              <w:ind w:right="-72"/>
              <w:jc w:val="right"/>
              <w:rPr>
                <w:rFonts w:ascii="Arial" w:hAnsi="Arial" w:cs="Arial"/>
                <w:sz w:val="20"/>
                <w:szCs w:val="20"/>
                <w:lang w:val="en-GB"/>
              </w:rPr>
            </w:pPr>
          </w:p>
        </w:tc>
        <w:tc>
          <w:tcPr>
            <w:tcW w:w="1584" w:type="dxa"/>
            <w:vAlign w:val="bottom"/>
          </w:tcPr>
          <w:p w14:paraId="7853F3E0" w14:textId="77777777" w:rsidR="003724D4" w:rsidRPr="009E7835" w:rsidRDefault="003724D4" w:rsidP="003724D4">
            <w:pPr>
              <w:pStyle w:val="a0"/>
              <w:ind w:right="-72"/>
              <w:jc w:val="right"/>
              <w:rPr>
                <w:rFonts w:ascii="Arial" w:hAnsi="Arial" w:cs="Arial"/>
                <w:sz w:val="20"/>
                <w:szCs w:val="20"/>
                <w:lang w:val="en-GB"/>
              </w:rPr>
            </w:pPr>
          </w:p>
        </w:tc>
      </w:tr>
      <w:tr w:rsidR="00846983" w:rsidRPr="009E7835" w14:paraId="0D6A9051" w14:textId="77777777" w:rsidTr="003724D4">
        <w:trPr>
          <w:tblHeader/>
        </w:trPr>
        <w:tc>
          <w:tcPr>
            <w:tcW w:w="5846" w:type="dxa"/>
            <w:vAlign w:val="bottom"/>
          </w:tcPr>
          <w:p w14:paraId="23AE3111" w14:textId="77777777" w:rsidR="00846983" w:rsidRPr="009E7835" w:rsidRDefault="00846983" w:rsidP="00846983">
            <w:pPr>
              <w:ind w:left="436"/>
              <w:rPr>
                <w:rFonts w:eastAsia="Times New Roman"/>
                <w:sz w:val="20"/>
                <w:szCs w:val="20"/>
                <w:lang w:val="th-TH"/>
              </w:rPr>
            </w:pPr>
            <w:r w:rsidRPr="009E7835">
              <w:rPr>
                <w:rFonts w:eastAsia="Times New Roman"/>
                <w:sz w:val="20"/>
                <w:szCs w:val="20"/>
              </w:rPr>
              <w:t>Entities under common control</w:t>
            </w:r>
          </w:p>
        </w:tc>
        <w:tc>
          <w:tcPr>
            <w:tcW w:w="1584" w:type="dxa"/>
            <w:shd w:val="clear" w:color="auto" w:fill="FAFAFA"/>
            <w:vAlign w:val="bottom"/>
          </w:tcPr>
          <w:p w14:paraId="6C9D205B" w14:textId="49C042CA" w:rsidR="00846983" w:rsidRPr="009E7835" w:rsidRDefault="00846983" w:rsidP="00846983">
            <w:pPr>
              <w:ind w:right="-72"/>
              <w:jc w:val="right"/>
              <w:rPr>
                <w:rFonts w:eastAsia="Times New Roman"/>
                <w:sz w:val="20"/>
                <w:szCs w:val="20"/>
              </w:rPr>
            </w:pPr>
            <w:r w:rsidRPr="009E7835">
              <w:rPr>
                <w:rFonts w:eastAsia="Times New Roman"/>
                <w:sz w:val="20"/>
                <w:szCs w:val="20"/>
                <w:lang w:val="en-GB"/>
              </w:rPr>
              <w:t>29</w:t>
            </w:r>
            <w:r w:rsidRPr="009E7835">
              <w:rPr>
                <w:rFonts w:eastAsia="Times New Roman"/>
                <w:sz w:val="20"/>
                <w:szCs w:val="20"/>
              </w:rPr>
              <w:t>,</w:t>
            </w:r>
            <w:r w:rsidRPr="009E7835">
              <w:rPr>
                <w:rFonts w:eastAsia="Times New Roman"/>
                <w:sz w:val="20"/>
                <w:szCs w:val="20"/>
                <w:lang w:val="en-GB"/>
              </w:rPr>
              <w:t>958</w:t>
            </w:r>
            <w:r w:rsidRPr="009E7835">
              <w:rPr>
                <w:rFonts w:eastAsia="Times New Roman"/>
                <w:sz w:val="20"/>
                <w:szCs w:val="20"/>
              </w:rPr>
              <w:t>,</w:t>
            </w:r>
            <w:r w:rsidRPr="009E7835">
              <w:rPr>
                <w:rFonts w:eastAsia="Times New Roman"/>
                <w:sz w:val="20"/>
                <w:szCs w:val="20"/>
                <w:lang w:val="en-GB"/>
              </w:rPr>
              <w:t>055</w:t>
            </w:r>
          </w:p>
        </w:tc>
        <w:tc>
          <w:tcPr>
            <w:tcW w:w="1584" w:type="dxa"/>
            <w:vAlign w:val="bottom"/>
          </w:tcPr>
          <w:p w14:paraId="62EF3253" w14:textId="759D41AC" w:rsidR="00846983" w:rsidRPr="009E7835" w:rsidRDefault="00846983" w:rsidP="00846983">
            <w:pPr>
              <w:pStyle w:val="a0"/>
              <w:ind w:right="-72"/>
              <w:jc w:val="right"/>
              <w:rPr>
                <w:rFonts w:ascii="Arial" w:hAnsi="Arial" w:cs="Arial"/>
                <w:sz w:val="20"/>
                <w:szCs w:val="20"/>
                <w:lang w:val="en-GB"/>
              </w:rPr>
            </w:pPr>
            <w:r w:rsidRPr="009E7835">
              <w:rPr>
                <w:rFonts w:ascii="Arial" w:eastAsia="Times New Roman" w:hAnsi="Arial" w:cs="Arial"/>
                <w:sz w:val="20"/>
                <w:szCs w:val="20"/>
                <w:lang w:val="en-GB"/>
              </w:rPr>
              <w:t>36</w:t>
            </w:r>
            <w:r w:rsidRPr="009E7835">
              <w:rPr>
                <w:rFonts w:ascii="Arial" w:eastAsia="Times New Roman" w:hAnsi="Arial" w:cs="Arial"/>
                <w:sz w:val="20"/>
                <w:szCs w:val="20"/>
              </w:rPr>
              <w:t>,</w:t>
            </w:r>
            <w:r w:rsidRPr="009E7835">
              <w:rPr>
                <w:rFonts w:ascii="Arial" w:eastAsia="Times New Roman" w:hAnsi="Arial" w:cs="Arial"/>
                <w:sz w:val="20"/>
                <w:szCs w:val="20"/>
                <w:lang w:val="en-GB"/>
              </w:rPr>
              <w:t>313</w:t>
            </w:r>
            <w:r w:rsidRPr="009E7835">
              <w:rPr>
                <w:rFonts w:ascii="Arial" w:eastAsia="Times New Roman" w:hAnsi="Arial" w:cs="Arial"/>
                <w:sz w:val="20"/>
                <w:szCs w:val="20"/>
              </w:rPr>
              <w:t>,</w:t>
            </w:r>
            <w:r w:rsidRPr="009E7835">
              <w:rPr>
                <w:rFonts w:ascii="Arial" w:eastAsia="Times New Roman" w:hAnsi="Arial" w:cs="Arial"/>
                <w:sz w:val="20"/>
                <w:szCs w:val="20"/>
                <w:lang w:val="en-GB"/>
              </w:rPr>
              <w:t>647</w:t>
            </w:r>
          </w:p>
        </w:tc>
      </w:tr>
      <w:tr w:rsidR="003724D4" w:rsidRPr="009E7835" w14:paraId="0126348D" w14:textId="77777777" w:rsidTr="003724D4">
        <w:trPr>
          <w:tblHeader/>
        </w:trPr>
        <w:tc>
          <w:tcPr>
            <w:tcW w:w="5846" w:type="dxa"/>
            <w:vAlign w:val="bottom"/>
          </w:tcPr>
          <w:p w14:paraId="4C2F380F" w14:textId="77777777" w:rsidR="003724D4" w:rsidRPr="009E7835" w:rsidRDefault="003724D4" w:rsidP="003724D4">
            <w:pPr>
              <w:ind w:left="436"/>
              <w:rPr>
                <w:rFonts w:eastAsia="Times New Roman"/>
                <w:b/>
                <w:bCs/>
                <w:sz w:val="20"/>
                <w:szCs w:val="20"/>
                <w:cs/>
                <w:lang w:val="th-TH"/>
              </w:rPr>
            </w:pPr>
          </w:p>
        </w:tc>
        <w:tc>
          <w:tcPr>
            <w:tcW w:w="1584" w:type="dxa"/>
            <w:shd w:val="clear" w:color="auto" w:fill="FAFAFA"/>
            <w:vAlign w:val="bottom"/>
          </w:tcPr>
          <w:p w14:paraId="4A867FF9" w14:textId="77777777" w:rsidR="003724D4" w:rsidRPr="009E7835" w:rsidRDefault="003724D4" w:rsidP="003724D4">
            <w:pPr>
              <w:ind w:right="-72"/>
              <w:jc w:val="right"/>
              <w:rPr>
                <w:rFonts w:eastAsia="Times New Roman"/>
                <w:sz w:val="20"/>
                <w:szCs w:val="20"/>
              </w:rPr>
            </w:pPr>
          </w:p>
        </w:tc>
        <w:tc>
          <w:tcPr>
            <w:tcW w:w="1584" w:type="dxa"/>
            <w:vAlign w:val="bottom"/>
          </w:tcPr>
          <w:p w14:paraId="24E85C35" w14:textId="77777777" w:rsidR="003724D4" w:rsidRPr="009E7835" w:rsidRDefault="003724D4" w:rsidP="003724D4">
            <w:pPr>
              <w:pStyle w:val="a0"/>
              <w:ind w:right="-72"/>
              <w:jc w:val="right"/>
              <w:rPr>
                <w:rFonts w:ascii="Arial" w:hAnsi="Arial" w:cs="Arial"/>
                <w:sz w:val="20"/>
                <w:szCs w:val="20"/>
                <w:lang w:val="en-GB"/>
              </w:rPr>
            </w:pPr>
          </w:p>
        </w:tc>
      </w:tr>
      <w:tr w:rsidR="003724D4" w:rsidRPr="009E7835" w14:paraId="400E92DB" w14:textId="77777777" w:rsidTr="003724D4">
        <w:trPr>
          <w:tblHeader/>
        </w:trPr>
        <w:tc>
          <w:tcPr>
            <w:tcW w:w="5846" w:type="dxa"/>
            <w:vAlign w:val="bottom"/>
          </w:tcPr>
          <w:p w14:paraId="31BAA9CA" w14:textId="77777777" w:rsidR="003724D4" w:rsidRPr="009E7835" w:rsidRDefault="003724D4" w:rsidP="003724D4">
            <w:pPr>
              <w:ind w:left="436"/>
              <w:rPr>
                <w:rFonts w:eastAsia="Times New Roman"/>
                <w:sz w:val="20"/>
                <w:szCs w:val="20"/>
                <w:lang w:val="th-TH"/>
              </w:rPr>
            </w:pPr>
            <w:r w:rsidRPr="009E7835">
              <w:rPr>
                <w:b/>
                <w:bCs/>
                <w:sz w:val="20"/>
                <w:szCs w:val="20"/>
              </w:rPr>
              <w:t>Cost of services</w:t>
            </w:r>
          </w:p>
        </w:tc>
        <w:tc>
          <w:tcPr>
            <w:tcW w:w="1584" w:type="dxa"/>
            <w:shd w:val="clear" w:color="auto" w:fill="FAFAFA"/>
            <w:vAlign w:val="bottom"/>
          </w:tcPr>
          <w:p w14:paraId="6110766F" w14:textId="77777777" w:rsidR="003724D4" w:rsidRPr="009E7835" w:rsidRDefault="003724D4" w:rsidP="003724D4">
            <w:pPr>
              <w:ind w:right="-72"/>
              <w:jc w:val="right"/>
              <w:rPr>
                <w:rFonts w:eastAsia="Times New Roman"/>
                <w:sz w:val="20"/>
                <w:szCs w:val="20"/>
              </w:rPr>
            </w:pPr>
          </w:p>
        </w:tc>
        <w:tc>
          <w:tcPr>
            <w:tcW w:w="1584" w:type="dxa"/>
            <w:vAlign w:val="bottom"/>
          </w:tcPr>
          <w:p w14:paraId="4F9C73AD" w14:textId="77777777" w:rsidR="003724D4" w:rsidRPr="009E7835" w:rsidRDefault="003724D4" w:rsidP="003724D4">
            <w:pPr>
              <w:pStyle w:val="a0"/>
              <w:ind w:right="-72"/>
              <w:jc w:val="right"/>
              <w:rPr>
                <w:rFonts w:ascii="Arial" w:hAnsi="Arial" w:cs="Arial"/>
                <w:sz w:val="20"/>
                <w:szCs w:val="20"/>
                <w:lang w:val="en-GB"/>
              </w:rPr>
            </w:pPr>
          </w:p>
        </w:tc>
      </w:tr>
      <w:tr w:rsidR="00846983" w:rsidRPr="009E7835" w14:paraId="1E91D7D9" w14:textId="77777777" w:rsidTr="003724D4">
        <w:trPr>
          <w:tblHeader/>
        </w:trPr>
        <w:tc>
          <w:tcPr>
            <w:tcW w:w="5846" w:type="dxa"/>
            <w:vAlign w:val="bottom"/>
          </w:tcPr>
          <w:p w14:paraId="0A24C1B1" w14:textId="77777777" w:rsidR="00846983" w:rsidRPr="009E7835" w:rsidRDefault="00846983" w:rsidP="00846983">
            <w:pPr>
              <w:ind w:left="436"/>
              <w:rPr>
                <w:rFonts w:eastAsia="Times New Roman"/>
                <w:sz w:val="20"/>
                <w:szCs w:val="20"/>
                <w:cs/>
                <w:lang w:val="th-TH"/>
              </w:rPr>
            </w:pPr>
            <w:r w:rsidRPr="009E7835">
              <w:rPr>
                <w:rFonts w:eastAsia="Times New Roman"/>
                <w:sz w:val="20"/>
                <w:szCs w:val="20"/>
              </w:rPr>
              <w:t>Entities under common control</w:t>
            </w:r>
          </w:p>
        </w:tc>
        <w:tc>
          <w:tcPr>
            <w:tcW w:w="1584" w:type="dxa"/>
            <w:shd w:val="clear" w:color="auto" w:fill="FAFAFA"/>
            <w:vAlign w:val="bottom"/>
          </w:tcPr>
          <w:p w14:paraId="3F274684" w14:textId="38A96348" w:rsidR="00846983" w:rsidRPr="009E7835" w:rsidRDefault="00846983" w:rsidP="00846983">
            <w:pPr>
              <w:pStyle w:val="a0"/>
              <w:ind w:right="-72"/>
              <w:jc w:val="right"/>
              <w:rPr>
                <w:rFonts w:ascii="Arial" w:hAnsi="Arial" w:cs="Arial"/>
                <w:sz w:val="20"/>
                <w:szCs w:val="20"/>
              </w:rPr>
            </w:pPr>
            <w:r w:rsidRPr="009E7835">
              <w:rPr>
                <w:rFonts w:ascii="Arial" w:hAnsi="Arial" w:cs="Arial"/>
                <w:sz w:val="20"/>
                <w:szCs w:val="20"/>
                <w:lang w:val="en-GB"/>
              </w:rPr>
              <w:t>632</w:t>
            </w:r>
            <w:r w:rsidRPr="009E7835">
              <w:rPr>
                <w:rFonts w:ascii="Arial" w:hAnsi="Arial" w:cs="Arial"/>
                <w:sz w:val="20"/>
                <w:szCs w:val="20"/>
              </w:rPr>
              <w:t>,</w:t>
            </w:r>
            <w:r w:rsidRPr="009E7835">
              <w:rPr>
                <w:rFonts w:ascii="Arial" w:hAnsi="Arial" w:cs="Arial"/>
                <w:sz w:val="20"/>
                <w:szCs w:val="20"/>
                <w:lang w:val="en-GB"/>
              </w:rPr>
              <w:t>825</w:t>
            </w:r>
          </w:p>
        </w:tc>
        <w:tc>
          <w:tcPr>
            <w:tcW w:w="1584" w:type="dxa"/>
            <w:vAlign w:val="bottom"/>
          </w:tcPr>
          <w:p w14:paraId="60C91E07" w14:textId="5DA67395" w:rsidR="00846983" w:rsidRPr="009E7835" w:rsidRDefault="00846983" w:rsidP="00846983">
            <w:pPr>
              <w:pStyle w:val="a0"/>
              <w:ind w:right="-72"/>
              <w:jc w:val="right"/>
              <w:rPr>
                <w:rFonts w:ascii="Arial" w:hAnsi="Arial" w:cs="Arial"/>
                <w:sz w:val="20"/>
                <w:szCs w:val="20"/>
                <w:lang w:val="en-GB"/>
              </w:rPr>
            </w:pPr>
            <w:r w:rsidRPr="009E7835">
              <w:rPr>
                <w:rFonts w:ascii="Arial" w:hAnsi="Arial" w:cs="Arial"/>
                <w:sz w:val="20"/>
                <w:szCs w:val="20"/>
                <w:lang w:val="en-GB"/>
              </w:rPr>
              <w:t>372</w:t>
            </w:r>
            <w:r w:rsidRPr="009E7835">
              <w:rPr>
                <w:rFonts w:ascii="Arial" w:hAnsi="Arial" w:cs="Arial"/>
                <w:sz w:val="20"/>
                <w:szCs w:val="20"/>
              </w:rPr>
              <w:t>,</w:t>
            </w:r>
            <w:r w:rsidRPr="009E7835">
              <w:rPr>
                <w:rFonts w:ascii="Arial" w:hAnsi="Arial" w:cs="Arial"/>
                <w:sz w:val="20"/>
                <w:szCs w:val="20"/>
                <w:lang w:val="en-GB"/>
              </w:rPr>
              <w:t>111</w:t>
            </w:r>
          </w:p>
        </w:tc>
      </w:tr>
      <w:tr w:rsidR="003724D4" w:rsidRPr="009E7835" w14:paraId="21F8502A" w14:textId="77777777" w:rsidTr="003724D4">
        <w:tc>
          <w:tcPr>
            <w:tcW w:w="5846" w:type="dxa"/>
            <w:vAlign w:val="bottom"/>
          </w:tcPr>
          <w:p w14:paraId="5C12697C" w14:textId="77777777" w:rsidR="003724D4" w:rsidRPr="009E7835" w:rsidRDefault="003724D4" w:rsidP="003724D4">
            <w:pPr>
              <w:ind w:left="436" w:right="-72"/>
              <w:jc w:val="both"/>
              <w:rPr>
                <w:b/>
                <w:bCs/>
                <w:sz w:val="20"/>
                <w:szCs w:val="20"/>
                <w:cs/>
              </w:rPr>
            </w:pPr>
          </w:p>
        </w:tc>
        <w:tc>
          <w:tcPr>
            <w:tcW w:w="1584" w:type="dxa"/>
            <w:shd w:val="clear" w:color="auto" w:fill="FAFAFA"/>
            <w:vAlign w:val="bottom"/>
          </w:tcPr>
          <w:p w14:paraId="4965A917" w14:textId="77777777" w:rsidR="003724D4" w:rsidRPr="009E7835" w:rsidRDefault="003724D4" w:rsidP="003724D4">
            <w:pPr>
              <w:pStyle w:val="a0"/>
              <w:ind w:right="-72"/>
              <w:jc w:val="right"/>
              <w:rPr>
                <w:rFonts w:ascii="Arial" w:hAnsi="Arial" w:cs="Arial"/>
                <w:sz w:val="20"/>
                <w:szCs w:val="20"/>
                <w:lang w:val="en-GB"/>
              </w:rPr>
            </w:pPr>
          </w:p>
        </w:tc>
        <w:tc>
          <w:tcPr>
            <w:tcW w:w="1584" w:type="dxa"/>
            <w:vAlign w:val="bottom"/>
          </w:tcPr>
          <w:p w14:paraId="5C14B889" w14:textId="77777777" w:rsidR="003724D4" w:rsidRPr="009E7835" w:rsidRDefault="003724D4" w:rsidP="003724D4">
            <w:pPr>
              <w:pStyle w:val="a0"/>
              <w:ind w:right="-72"/>
              <w:jc w:val="right"/>
              <w:rPr>
                <w:rFonts w:ascii="Arial" w:hAnsi="Arial" w:cs="Arial"/>
                <w:sz w:val="20"/>
                <w:szCs w:val="20"/>
                <w:lang w:val="en-GB"/>
              </w:rPr>
            </w:pPr>
          </w:p>
        </w:tc>
      </w:tr>
      <w:tr w:rsidR="003724D4" w:rsidRPr="009E7835" w14:paraId="27C65534" w14:textId="77777777" w:rsidTr="003724D4">
        <w:tc>
          <w:tcPr>
            <w:tcW w:w="5846" w:type="dxa"/>
            <w:vAlign w:val="bottom"/>
          </w:tcPr>
          <w:p w14:paraId="4E28206B" w14:textId="77777777" w:rsidR="003724D4" w:rsidRPr="009E7835" w:rsidRDefault="003724D4" w:rsidP="003724D4">
            <w:pPr>
              <w:ind w:left="436" w:right="-72"/>
              <w:jc w:val="both"/>
              <w:rPr>
                <w:b/>
                <w:bCs/>
                <w:sz w:val="20"/>
                <w:szCs w:val="20"/>
                <w:cs/>
              </w:rPr>
            </w:pPr>
            <w:r w:rsidRPr="009E7835">
              <w:rPr>
                <w:b/>
                <w:bCs/>
                <w:sz w:val="20"/>
                <w:szCs w:val="20"/>
              </w:rPr>
              <w:t>Financial costs</w:t>
            </w:r>
          </w:p>
        </w:tc>
        <w:tc>
          <w:tcPr>
            <w:tcW w:w="1584" w:type="dxa"/>
            <w:shd w:val="clear" w:color="auto" w:fill="FAFAFA"/>
            <w:vAlign w:val="bottom"/>
          </w:tcPr>
          <w:p w14:paraId="74707572" w14:textId="77777777" w:rsidR="003724D4" w:rsidRPr="009E7835" w:rsidRDefault="003724D4" w:rsidP="003724D4">
            <w:pPr>
              <w:pStyle w:val="a0"/>
              <w:ind w:right="-72"/>
              <w:jc w:val="right"/>
              <w:rPr>
                <w:rFonts w:ascii="Arial" w:hAnsi="Arial" w:cs="Arial"/>
                <w:sz w:val="20"/>
                <w:szCs w:val="20"/>
                <w:lang w:val="en-GB"/>
              </w:rPr>
            </w:pPr>
          </w:p>
        </w:tc>
        <w:tc>
          <w:tcPr>
            <w:tcW w:w="1584" w:type="dxa"/>
            <w:vAlign w:val="bottom"/>
          </w:tcPr>
          <w:p w14:paraId="195688AF" w14:textId="77777777" w:rsidR="003724D4" w:rsidRPr="009E7835" w:rsidRDefault="003724D4" w:rsidP="003724D4">
            <w:pPr>
              <w:pStyle w:val="a0"/>
              <w:ind w:right="-72"/>
              <w:jc w:val="right"/>
              <w:rPr>
                <w:rFonts w:ascii="Arial" w:hAnsi="Arial" w:cs="Arial"/>
                <w:sz w:val="20"/>
                <w:szCs w:val="20"/>
                <w:lang w:val="en-GB"/>
              </w:rPr>
            </w:pPr>
          </w:p>
        </w:tc>
      </w:tr>
      <w:tr w:rsidR="00846983" w:rsidRPr="009E7835" w14:paraId="52DC87EB" w14:textId="77777777" w:rsidTr="003724D4">
        <w:tc>
          <w:tcPr>
            <w:tcW w:w="5846" w:type="dxa"/>
            <w:vAlign w:val="bottom"/>
          </w:tcPr>
          <w:p w14:paraId="7EBF6522" w14:textId="77777777" w:rsidR="00846983" w:rsidRPr="009E7835" w:rsidRDefault="00846983" w:rsidP="00846983">
            <w:pPr>
              <w:ind w:left="436"/>
              <w:rPr>
                <w:rFonts w:eastAsia="Times New Roman"/>
                <w:sz w:val="20"/>
                <w:szCs w:val="20"/>
                <w:lang w:val="th-TH"/>
              </w:rPr>
            </w:pPr>
            <w:r w:rsidRPr="009E7835">
              <w:rPr>
                <w:rFonts w:eastAsia="Times New Roman"/>
                <w:sz w:val="20"/>
                <w:szCs w:val="20"/>
              </w:rPr>
              <w:t>Entities under common control</w:t>
            </w:r>
          </w:p>
        </w:tc>
        <w:tc>
          <w:tcPr>
            <w:tcW w:w="1584" w:type="dxa"/>
            <w:shd w:val="clear" w:color="auto" w:fill="FAFAFA"/>
            <w:vAlign w:val="bottom"/>
          </w:tcPr>
          <w:p w14:paraId="0F97C0DE" w14:textId="7BEB8F44" w:rsidR="00846983" w:rsidRPr="009E7835" w:rsidRDefault="008A273E" w:rsidP="00846983">
            <w:pPr>
              <w:pStyle w:val="a0"/>
              <w:ind w:right="-72"/>
              <w:jc w:val="right"/>
              <w:rPr>
                <w:rFonts w:ascii="Arial" w:hAnsi="Arial" w:cs="Arial"/>
                <w:sz w:val="20"/>
                <w:szCs w:val="20"/>
              </w:rPr>
            </w:pPr>
            <w:r w:rsidRPr="009E7835">
              <w:rPr>
                <w:rFonts w:ascii="Arial" w:hAnsi="Arial" w:cs="Arial"/>
                <w:sz w:val="20"/>
                <w:szCs w:val="20"/>
                <w:lang w:val="en-GB"/>
              </w:rPr>
              <w:t>2,833,385</w:t>
            </w:r>
          </w:p>
        </w:tc>
        <w:tc>
          <w:tcPr>
            <w:tcW w:w="1584" w:type="dxa"/>
            <w:vAlign w:val="bottom"/>
          </w:tcPr>
          <w:p w14:paraId="4BCEAD56" w14:textId="028454EF" w:rsidR="00846983" w:rsidRPr="009E7835" w:rsidRDefault="00846983" w:rsidP="00846983">
            <w:pPr>
              <w:pStyle w:val="a0"/>
              <w:ind w:right="-72"/>
              <w:jc w:val="right"/>
              <w:rPr>
                <w:rFonts w:ascii="Arial" w:hAnsi="Arial" w:cs="Arial"/>
                <w:sz w:val="20"/>
                <w:szCs w:val="20"/>
                <w:lang w:val="en-GB"/>
              </w:rPr>
            </w:pPr>
            <w:r w:rsidRPr="009E7835">
              <w:rPr>
                <w:rFonts w:ascii="Arial" w:hAnsi="Arial" w:cs="Arial"/>
                <w:sz w:val="20"/>
                <w:szCs w:val="20"/>
                <w:lang w:val="en-GB"/>
              </w:rPr>
              <w:t>2</w:t>
            </w:r>
            <w:r w:rsidRPr="009E7835">
              <w:rPr>
                <w:rFonts w:ascii="Arial" w:hAnsi="Arial" w:cs="Arial"/>
                <w:sz w:val="20"/>
                <w:szCs w:val="20"/>
              </w:rPr>
              <w:t>,</w:t>
            </w:r>
            <w:r w:rsidRPr="009E7835">
              <w:rPr>
                <w:rFonts w:ascii="Arial" w:hAnsi="Arial" w:cs="Arial"/>
                <w:sz w:val="20"/>
                <w:szCs w:val="20"/>
                <w:lang w:val="en-GB"/>
              </w:rPr>
              <w:t>655</w:t>
            </w:r>
            <w:r w:rsidRPr="009E7835">
              <w:rPr>
                <w:rFonts w:ascii="Arial" w:hAnsi="Arial" w:cs="Arial"/>
                <w:sz w:val="20"/>
                <w:szCs w:val="20"/>
              </w:rPr>
              <w:t>,</w:t>
            </w:r>
            <w:r w:rsidRPr="009E7835">
              <w:rPr>
                <w:rFonts w:ascii="Arial" w:hAnsi="Arial" w:cs="Arial"/>
                <w:sz w:val="20"/>
                <w:szCs w:val="20"/>
                <w:lang w:val="en-GB"/>
              </w:rPr>
              <w:t>685</w:t>
            </w:r>
          </w:p>
        </w:tc>
      </w:tr>
      <w:bookmarkEnd w:id="12"/>
    </w:tbl>
    <w:p w14:paraId="71572DBE" w14:textId="77777777" w:rsidR="003724D4" w:rsidRPr="009E7835" w:rsidRDefault="003724D4" w:rsidP="003724D4">
      <w:pPr>
        <w:ind w:left="540"/>
        <w:jc w:val="thaiDistribute"/>
        <w:rPr>
          <w:spacing w:val="-4"/>
          <w:sz w:val="20"/>
          <w:szCs w:val="20"/>
        </w:rPr>
      </w:pPr>
    </w:p>
    <w:p w14:paraId="3882B707" w14:textId="77777777" w:rsidR="003724D4" w:rsidRPr="009E7835" w:rsidRDefault="003724D4" w:rsidP="003724D4">
      <w:pPr>
        <w:ind w:left="567"/>
        <w:jc w:val="thaiDistribute"/>
        <w:rPr>
          <w:rFonts w:eastAsia="Arial Unicode MS"/>
          <w:sz w:val="20"/>
          <w:szCs w:val="20"/>
        </w:rPr>
      </w:pPr>
      <w:r w:rsidRPr="009E7835">
        <w:rPr>
          <w:spacing w:val="-4"/>
          <w:sz w:val="20"/>
          <w:szCs w:val="20"/>
        </w:rPr>
        <w:t>Purchases of goods and leases made with related parties have the same prices as transactions with third parties.</w:t>
      </w:r>
    </w:p>
    <w:p w14:paraId="18B0565E" w14:textId="673F4803" w:rsidR="003F4683" w:rsidRPr="009E7835" w:rsidRDefault="003F4683">
      <w:pPr>
        <w:rPr>
          <w:rFonts w:eastAsia="Arial Unicode MS"/>
          <w:sz w:val="20"/>
          <w:szCs w:val="20"/>
        </w:rPr>
      </w:pPr>
    </w:p>
    <w:p w14:paraId="2008DB56" w14:textId="7F98B345" w:rsidR="00DD0B5B" w:rsidRPr="009E7835" w:rsidRDefault="00DD0B5B">
      <w:pPr>
        <w:rPr>
          <w:rFonts w:eastAsia="Arial Unicode MS"/>
          <w:sz w:val="20"/>
          <w:szCs w:val="20"/>
        </w:rPr>
      </w:pPr>
      <w:r w:rsidRPr="009E7835">
        <w:rPr>
          <w:rFonts w:eastAsia="Arial Unicode MS"/>
          <w:sz w:val="20"/>
          <w:szCs w:val="20"/>
        </w:rPr>
        <w:br w:type="page"/>
      </w:r>
    </w:p>
    <w:p w14:paraId="20225D39" w14:textId="77777777" w:rsidR="003F4683" w:rsidRPr="009E7835" w:rsidRDefault="003F4683" w:rsidP="003F4683">
      <w:pPr>
        <w:ind w:left="540"/>
        <w:rPr>
          <w:rFonts w:eastAsia="Arial Unicode MS"/>
          <w:sz w:val="20"/>
          <w:szCs w:val="20"/>
        </w:rPr>
      </w:pPr>
    </w:p>
    <w:p w14:paraId="4868AB11" w14:textId="77777777" w:rsidR="005A43DE" w:rsidRPr="009E7835" w:rsidRDefault="005A43DE" w:rsidP="003F4683">
      <w:pPr>
        <w:ind w:left="540"/>
        <w:rPr>
          <w:rFonts w:eastAsia="Arial Unicode MS"/>
          <w:sz w:val="20"/>
          <w:szCs w:val="20"/>
        </w:rPr>
      </w:pPr>
    </w:p>
    <w:p w14:paraId="79C05286" w14:textId="1A580BAD" w:rsidR="00D41D2F" w:rsidRPr="009E7835" w:rsidRDefault="00FF2C1B" w:rsidP="005217A4">
      <w:pPr>
        <w:ind w:left="540" w:hanging="540"/>
        <w:jc w:val="thaiDistribute"/>
        <w:rPr>
          <w:rFonts w:eastAsia="Arial Unicode MS"/>
          <w:sz w:val="20"/>
          <w:szCs w:val="20"/>
        </w:rPr>
      </w:pPr>
      <w:r w:rsidRPr="009E7835">
        <w:rPr>
          <w:rFonts w:eastAsia="Arial Unicode MS"/>
          <w:b/>
          <w:bCs/>
          <w:color w:val="CF4A02"/>
          <w:sz w:val="20"/>
          <w:szCs w:val="20"/>
          <w:lang w:val="en-GB"/>
        </w:rPr>
        <w:t>1</w:t>
      </w:r>
      <w:r w:rsidR="009B796B" w:rsidRPr="009E7835">
        <w:rPr>
          <w:rFonts w:eastAsia="Arial Unicode MS"/>
          <w:b/>
          <w:bCs/>
          <w:color w:val="CF4A02"/>
          <w:sz w:val="20"/>
          <w:szCs w:val="20"/>
          <w:lang w:val="en-GB"/>
        </w:rPr>
        <w:t>6</w:t>
      </w:r>
      <w:r w:rsidR="007E2412" w:rsidRPr="009E7835">
        <w:rPr>
          <w:rFonts w:eastAsia="Arial Unicode MS"/>
          <w:b/>
          <w:bCs/>
          <w:color w:val="CF4A02"/>
          <w:sz w:val="20"/>
          <w:szCs w:val="20"/>
        </w:rPr>
        <w:t>.</w:t>
      </w:r>
      <w:r w:rsidRPr="009E7835">
        <w:rPr>
          <w:rFonts w:eastAsia="Arial Unicode MS"/>
          <w:b/>
          <w:bCs/>
          <w:color w:val="CF4A02"/>
          <w:sz w:val="20"/>
          <w:szCs w:val="20"/>
          <w:lang w:val="en-GB"/>
        </w:rPr>
        <w:t>3</w:t>
      </w:r>
      <w:r w:rsidR="007E2412" w:rsidRPr="009E7835">
        <w:rPr>
          <w:rFonts w:eastAsia="Arial Unicode MS"/>
          <w:b/>
          <w:bCs/>
          <w:color w:val="CF4A02"/>
          <w:sz w:val="20"/>
          <w:szCs w:val="20"/>
        </w:rPr>
        <w:t>)</w:t>
      </w:r>
      <w:r w:rsidR="007E2412" w:rsidRPr="009E7835">
        <w:rPr>
          <w:rFonts w:eastAsia="Arial Unicode MS"/>
          <w:b/>
          <w:bCs/>
          <w:color w:val="CF4A02"/>
          <w:sz w:val="20"/>
          <w:szCs w:val="20"/>
          <w:cs/>
        </w:rPr>
        <w:tab/>
      </w:r>
      <w:r w:rsidR="00D41D2F" w:rsidRPr="009E7835">
        <w:rPr>
          <w:rFonts w:eastAsia="Arial Unicode MS"/>
          <w:b/>
          <w:bCs/>
          <w:color w:val="CF4A02"/>
          <w:sz w:val="20"/>
          <w:szCs w:val="20"/>
        </w:rPr>
        <w:t>Outstanding</w:t>
      </w:r>
      <w:r w:rsidR="00D41D2F" w:rsidRPr="009E7835">
        <w:rPr>
          <w:rFonts w:eastAsia="Arial Unicode MS"/>
          <w:b/>
          <w:bCs/>
          <w:color w:val="CF4A02"/>
          <w:sz w:val="20"/>
          <w:szCs w:val="20"/>
          <w:lang w:val="en-GB"/>
        </w:rPr>
        <w:t xml:space="preserve"> balances arising from purchases </w:t>
      </w:r>
      <w:r w:rsidR="00C4281C" w:rsidRPr="009E7835">
        <w:rPr>
          <w:rFonts w:eastAsia="Arial Unicode MS"/>
          <w:b/>
          <w:bCs/>
          <w:color w:val="CF4A02"/>
          <w:sz w:val="20"/>
          <w:szCs w:val="20"/>
          <w:lang w:val="en-GB"/>
        </w:rPr>
        <w:t xml:space="preserve">and sales </w:t>
      </w:r>
      <w:r w:rsidR="00D41D2F" w:rsidRPr="009E7835">
        <w:rPr>
          <w:rFonts w:eastAsia="Arial Unicode MS"/>
          <w:b/>
          <w:bCs/>
          <w:color w:val="CF4A02"/>
          <w:sz w:val="20"/>
          <w:szCs w:val="20"/>
          <w:lang w:val="en-GB"/>
        </w:rPr>
        <w:t>of goods and services</w:t>
      </w:r>
    </w:p>
    <w:p w14:paraId="1F234F6C" w14:textId="77777777" w:rsidR="007C0418" w:rsidRPr="009E7835" w:rsidRDefault="007C0418" w:rsidP="0066565A">
      <w:pPr>
        <w:jc w:val="thaiDistribute"/>
        <w:rPr>
          <w:rFonts w:eastAsia="Arial Unicode MS"/>
          <w:b/>
          <w:bCs/>
          <w:color w:val="CF4A02"/>
          <w:sz w:val="20"/>
          <w:szCs w:val="20"/>
        </w:rPr>
      </w:pPr>
    </w:p>
    <w:tbl>
      <w:tblPr>
        <w:tblW w:w="9018" w:type="dxa"/>
        <w:tblLook w:val="04A0" w:firstRow="1" w:lastRow="0" w:firstColumn="1" w:lastColumn="0" w:noHBand="0" w:noVBand="1"/>
      </w:tblPr>
      <w:tblGrid>
        <w:gridCol w:w="5850"/>
        <w:gridCol w:w="1584"/>
        <w:gridCol w:w="1584"/>
      </w:tblGrid>
      <w:tr w:rsidR="007A3084" w:rsidRPr="009E7835" w14:paraId="72B37CA2" w14:textId="77777777" w:rsidTr="004A09FE">
        <w:tc>
          <w:tcPr>
            <w:tcW w:w="5850" w:type="dxa"/>
          </w:tcPr>
          <w:p w14:paraId="3210B028" w14:textId="77777777" w:rsidR="007E2412" w:rsidRPr="009E7835" w:rsidRDefault="007E2412" w:rsidP="009837C8">
            <w:pPr>
              <w:pStyle w:val="a0"/>
              <w:ind w:left="428" w:right="-72"/>
              <w:rPr>
                <w:rFonts w:ascii="Arial" w:hAnsi="Arial" w:cs="Arial"/>
                <w:sz w:val="20"/>
                <w:szCs w:val="20"/>
              </w:rPr>
            </w:pPr>
          </w:p>
        </w:tc>
        <w:tc>
          <w:tcPr>
            <w:tcW w:w="1584" w:type="dxa"/>
            <w:tcBorders>
              <w:top w:val="single" w:sz="4" w:space="0" w:color="auto"/>
              <w:left w:val="nil"/>
              <w:bottom w:val="single" w:sz="4" w:space="0" w:color="auto"/>
              <w:right w:val="nil"/>
            </w:tcBorders>
            <w:hideMark/>
          </w:tcPr>
          <w:p w14:paraId="0FDA6FF9" w14:textId="4482CDE8" w:rsidR="00F40EDF" w:rsidRPr="009E7835" w:rsidRDefault="00F40EDF" w:rsidP="0066565A">
            <w:pPr>
              <w:pStyle w:val="a0"/>
              <w:ind w:right="-72"/>
              <w:jc w:val="right"/>
              <w:rPr>
                <w:rFonts w:ascii="Arial" w:hAnsi="Arial" w:cs="Arial"/>
                <w:b/>
                <w:bCs/>
                <w:sz w:val="20"/>
                <w:szCs w:val="20"/>
                <w:lang w:val="en-GB"/>
              </w:rPr>
            </w:pPr>
            <w:r w:rsidRPr="009E7835">
              <w:rPr>
                <w:rFonts w:ascii="Arial" w:hAnsi="Arial" w:cs="Arial"/>
                <w:b/>
                <w:bCs/>
                <w:sz w:val="20"/>
                <w:szCs w:val="20"/>
                <w:lang w:val="en-GB"/>
              </w:rPr>
              <w:t>(</w:t>
            </w:r>
            <w:r w:rsidR="00190C89" w:rsidRPr="009E7835">
              <w:rPr>
                <w:rFonts w:ascii="Arial" w:hAnsi="Arial" w:cs="Arial"/>
                <w:b/>
                <w:bCs/>
                <w:sz w:val="20"/>
                <w:szCs w:val="20"/>
                <w:lang w:val="en-GB"/>
              </w:rPr>
              <w:t>Unaudited</w:t>
            </w:r>
            <w:r w:rsidRPr="009E7835">
              <w:rPr>
                <w:rFonts w:ascii="Arial" w:hAnsi="Arial" w:cs="Arial"/>
                <w:b/>
                <w:bCs/>
                <w:sz w:val="20"/>
                <w:szCs w:val="20"/>
                <w:cs/>
                <w:lang w:val="en-GB"/>
              </w:rPr>
              <w:t>)</w:t>
            </w:r>
          </w:p>
          <w:p w14:paraId="7EF8A951" w14:textId="10A87612" w:rsidR="007E2412" w:rsidRPr="009E7835" w:rsidRDefault="003724D4" w:rsidP="0066565A">
            <w:pPr>
              <w:pStyle w:val="a0"/>
              <w:ind w:right="-72"/>
              <w:jc w:val="right"/>
              <w:rPr>
                <w:rFonts w:ascii="Arial" w:hAnsi="Arial" w:cs="Arial"/>
                <w:b/>
                <w:bCs/>
                <w:sz w:val="20"/>
                <w:szCs w:val="20"/>
                <w:lang w:val="en-GB"/>
              </w:rPr>
            </w:pPr>
            <w:r w:rsidRPr="009E7835">
              <w:rPr>
                <w:rFonts w:ascii="Arial" w:hAnsi="Arial" w:cs="Arial"/>
                <w:b/>
                <w:bCs/>
                <w:sz w:val="20"/>
                <w:szCs w:val="20"/>
                <w:lang w:val="en-GB"/>
              </w:rPr>
              <w:t>31 March</w:t>
            </w:r>
          </w:p>
          <w:p w14:paraId="29C6539A" w14:textId="45BE6EB7" w:rsidR="003724D4" w:rsidRPr="009E7835" w:rsidRDefault="003724D4" w:rsidP="0066565A">
            <w:pPr>
              <w:pStyle w:val="a0"/>
              <w:ind w:right="-72"/>
              <w:jc w:val="right"/>
              <w:rPr>
                <w:rFonts w:ascii="Arial" w:hAnsi="Arial" w:cs="Arial"/>
                <w:b/>
                <w:bCs/>
                <w:sz w:val="20"/>
                <w:szCs w:val="20"/>
                <w:lang w:val="en-GB"/>
              </w:rPr>
            </w:pPr>
            <w:r w:rsidRPr="009E7835">
              <w:rPr>
                <w:rFonts w:ascii="Arial" w:hAnsi="Arial" w:cs="Arial"/>
                <w:b/>
                <w:bCs/>
                <w:sz w:val="20"/>
                <w:szCs w:val="20"/>
                <w:lang w:val="en-GB"/>
              </w:rPr>
              <w:t>2024</w:t>
            </w:r>
          </w:p>
          <w:p w14:paraId="4542CAFE" w14:textId="3D933699" w:rsidR="006F3331" w:rsidRPr="009E7835" w:rsidRDefault="00190C89" w:rsidP="0066565A">
            <w:pPr>
              <w:pStyle w:val="a0"/>
              <w:ind w:right="-72"/>
              <w:jc w:val="right"/>
              <w:rPr>
                <w:rFonts w:ascii="Arial" w:hAnsi="Arial" w:cs="Arial"/>
                <w:b/>
                <w:bCs/>
                <w:sz w:val="20"/>
                <w:szCs w:val="20"/>
                <w:cs/>
                <w:lang w:val="en-GB"/>
              </w:rPr>
            </w:pPr>
            <w:r w:rsidRPr="009E7835">
              <w:rPr>
                <w:rFonts w:ascii="Arial" w:hAnsi="Arial" w:cs="Arial"/>
                <w:b/>
                <w:bCs/>
                <w:sz w:val="20"/>
                <w:szCs w:val="20"/>
                <w:lang w:val="en-GB"/>
              </w:rPr>
              <w:t>Baht</w:t>
            </w:r>
          </w:p>
        </w:tc>
        <w:tc>
          <w:tcPr>
            <w:tcW w:w="1584" w:type="dxa"/>
            <w:tcBorders>
              <w:top w:val="single" w:sz="4" w:space="0" w:color="auto"/>
              <w:left w:val="nil"/>
              <w:bottom w:val="single" w:sz="4" w:space="0" w:color="auto"/>
              <w:right w:val="nil"/>
            </w:tcBorders>
            <w:hideMark/>
          </w:tcPr>
          <w:p w14:paraId="720DCBCD" w14:textId="57A948B7" w:rsidR="00F40EDF" w:rsidRPr="009E7835" w:rsidRDefault="00F40EDF" w:rsidP="0066565A">
            <w:pPr>
              <w:pStyle w:val="a0"/>
              <w:ind w:right="-72"/>
              <w:jc w:val="right"/>
              <w:rPr>
                <w:rFonts w:ascii="Arial" w:hAnsi="Arial" w:cs="Arial"/>
                <w:b/>
                <w:bCs/>
                <w:sz w:val="20"/>
                <w:szCs w:val="20"/>
                <w:lang w:val="en-GB"/>
              </w:rPr>
            </w:pPr>
            <w:r w:rsidRPr="009E7835">
              <w:rPr>
                <w:rFonts w:ascii="Arial" w:hAnsi="Arial" w:cs="Arial"/>
                <w:b/>
                <w:bCs/>
                <w:sz w:val="20"/>
                <w:szCs w:val="20"/>
                <w:lang w:val="en-GB"/>
              </w:rPr>
              <w:t>(</w:t>
            </w:r>
            <w:r w:rsidR="00190C89" w:rsidRPr="009E7835">
              <w:rPr>
                <w:rFonts w:ascii="Arial" w:hAnsi="Arial" w:cs="Arial"/>
                <w:b/>
                <w:bCs/>
                <w:sz w:val="20"/>
                <w:szCs w:val="20"/>
                <w:lang w:val="en-GB"/>
              </w:rPr>
              <w:t>Audited</w:t>
            </w:r>
            <w:r w:rsidRPr="009E7835">
              <w:rPr>
                <w:rFonts w:ascii="Arial" w:hAnsi="Arial" w:cs="Arial"/>
                <w:b/>
                <w:bCs/>
                <w:sz w:val="20"/>
                <w:szCs w:val="20"/>
                <w:cs/>
                <w:lang w:val="en-GB"/>
              </w:rPr>
              <w:t>)</w:t>
            </w:r>
          </w:p>
          <w:p w14:paraId="75353B1E" w14:textId="5E65ECA2" w:rsidR="007E2412" w:rsidRPr="009E7835" w:rsidRDefault="00FF2C1B" w:rsidP="0066565A">
            <w:pPr>
              <w:pStyle w:val="a0"/>
              <w:ind w:right="-72"/>
              <w:jc w:val="right"/>
              <w:rPr>
                <w:rFonts w:ascii="Arial" w:hAnsi="Arial" w:cs="Arial"/>
                <w:b/>
                <w:bCs/>
                <w:sz w:val="20"/>
                <w:szCs w:val="20"/>
                <w:lang w:val="en-GB"/>
              </w:rPr>
            </w:pPr>
            <w:r w:rsidRPr="009E7835">
              <w:rPr>
                <w:rFonts w:ascii="Arial" w:hAnsi="Arial" w:cs="Arial"/>
                <w:b/>
                <w:bCs/>
                <w:sz w:val="20"/>
                <w:szCs w:val="20"/>
                <w:lang w:val="en-GB"/>
              </w:rPr>
              <w:t>31</w:t>
            </w:r>
            <w:r w:rsidR="00C452F9" w:rsidRPr="009E7835">
              <w:rPr>
                <w:rFonts w:ascii="Arial" w:hAnsi="Arial" w:cs="Arial"/>
                <w:b/>
                <w:bCs/>
                <w:sz w:val="20"/>
                <w:szCs w:val="20"/>
                <w:lang w:val="en-GB"/>
              </w:rPr>
              <w:t xml:space="preserve"> </w:t>
            </w:r>
            <w:r w:rsidR="00190C89" w:rsidRPr="009E7835">
              <w:rPr>
                <w:rFonts w:ascii="Arial" w:hAnsi="Arial" w:cs="Arial"/>
                <w:b/>
                <w:bCs/>
                <w:sz w:val="20"/>
                <w:szCs w:val="20"/>
                <w:lang w:val="en-GB"/>
              </w:rPr>
              <w:t xml:space="preserve">December </w:t>
            </w:r>
            <w:r w:rsidRPr="009E7835">
              <w:rPr>
                <w:rFonts w:ascii="Arial" w:hAnsi="Arial" w:cs="Arial"/>
                <w:b/>
                <w:bCs/>
                <w:sz w:val="20"/>
                <w:szCs w:val="20"/>
                <w:lang w:val="en-GB"/>
              </w:rPr>
              <w:t>202</w:t>
            </w:r>
            <w:r w:rsidR="003724D4" w:rsidRPr="009E7835">
              <w:rPr>
                <w:rFonts w:ascii="Arial" w:hAnsi="Arial" w:cs="Arial"/>
                <w:b/>
                <w:bCs/>
                <w:sz w:val="20"/>
                <w:szCs w:val="20"/>
                <w:lang w:val="en-GB"/>
              </w:rPr>
              <w:t>3</w:t>
            </w:r>
          </w:p>
          <w:p w14:paraId="2E7251A9" w14:textId="076EE639" w:rsidR="006F3331" w:rsidRPr="009E7835" w:rsidRDefault="00190C89" w:rsidP="0066565A">
            <w:pPr>
              <w:pStyle w:val="a0"/>
              <w:ind w:right="-72"/>
              <w:jc w:val="right"/>
              <w:rPr>
                <w:rFonts w:ascii="Arial" w:hAnsi="Arial" w:cs="Arial"/>
                <w:sz w:val="20"/>
                <w:szCs w:val="20"/>
                <w:lang w:val="en-GB"/>
              </w:rPr>
            </w:pPr>
            <w:r w:rsidRPr="009E7835">
              <w:rPr>
                <w:rFonts w:ascii="Arial" w:hAnsi="Arial" w:cs="Arial"/>
                <w:b/>
                <w:bCs/>
                <w:sz w:val="20"/>
                <w:szCs w:val="20"/>
                <w:lang w:val="en-GB"/>
              </w:rPr>
              <w:t>Baht</w:t>
            </w:r>
          </w:p>
        </w:tc>
      </w:tr>
      <w:tr w:rsidR="007A3084" w:rsidRPr="009E7835" w14:paraId="3049FC3A" w14:textId="77777777" w:rsidTr="004A09FE">
        <w:tc>
          <w:tcPr>
            <w:tcW w:w="5850" w:type="dxa"/>
          </w:tcPr>
          <w:p w14:paraId="0BDD2829" w14:textId="77777777" w:rsidR="00C452F9" w:rsidRPr="009E7835" w:rsidRDefault="00C452F9" w:rsidP="009837C8">
            <w:pPr>
              <w:pStyle w:val="a0"/>
              <w:tabs>
                <w:tab w:val="left" w:pos="720"/>
              </w:tabs>
              <w:ind w:left="428" w:right="-72"/>
              <w:rPr>
                <w:rFonts w:ascii="Arial" w:hAnsi="Arial" w:cs="Arial"/>
                <w:b/>
                <w:bCs/>
                <w:sz w:val="20"/>
                <w:szCs w:val="20"/>
                <w:cs/>
              </w:rPr>
            </w:pPr>
          </w:p>
        </w:tc>
        <w:tc>
          <w:tcPr>
            <w:tcW w:w="1584" w:type="dxa"/>
            <w:tcBorders>
              <w:left w:val="nil"/>
            </w:tcBorders>
            <w:shd w:val="clear" w:color="auto" w:fill="FAFAFA"/>
          </w:tcPr>
          <w:p w14:paraId="3E5A5B0D" w14:textId="77777777" w:rsidR="00C452F9" w:rsidRPr="009E7835" w:rsidRDefault="00C452F9" w:rsidP="0066565A">
            <w:pPr>
              <w:pStyle w:val="a0"/>
              <w:ind w:right="-72"/>
              <w:jc w:val="right"/>
              <w:rPr>
                <w:rFonts w:ascii="Arial" w:hAnsi="Arial" w:cs="Arial"/>
                <w:sz w:val="20"/>
                <w:szCs w:val="20"/>
                <w:cs/>
                <w:lang w:val="en-GB"/>
              </w:rPr>
            </w:pPr>
          </w:p>
        </w:tc>
        <w:tc>
          <w:tcPr>
            <w:tcW w:w="1584" w:type="dxa"/>
            <w:tcBorders>
              <w:right w:val="nil"/>
            </w:tcBorders>
          </w:tcPr>
          <w:p w14:paraId="2B63D75E" w14:textId="77777777" w:rsidR="00C452F9" w:rsidRPr="009E7835" w:rsidRDefault="00C452F9" w:rsidP="0066565A">
            <w:pPr>
              <w:pStyle w:val="a0"/>
              <w:ind w:right="-72"/>
              <w:jc w:val="right"/>
              <w:rPr>
                <w:rFonts w:ascii="Arial" w:hAnsi="Arial" w:cs="Arial"/>
                <w:sz w:val="20"/>
                <w:szCs w:val="20"/>
                <w:lang w:val="en-GB"/>
              </w:rPr>
            </w:pPr>
          </w:p>
        </w:tc>
      </w:tr>
      <w:tr w:rsidR="007A3084" w:rsidRPr="009E7835" w14:paraId="538D568E" w14:textId="77777777" w:rsidTr="004A09FE">
        <w:tc>
          <w:tcPr>
            <w:tcW w:w="5850" w:type="dxa"/>
          </w:tcPr>
          <w:p w14:paraId="215E1710" w14:textId="493D3AA8" w:rsidR="00C452F9" w:rsidRPr="009E7835" w:rsidRDefault="00356DD9" w:rsidP="009837C8">
            <w:pPr>
              <w:pStyle w:val="a0"/>
              <w:tabs>
                <w:tab w:val="left" w:pos="720"/>
              </w:tabs>
              <w:ind w:left="428" w:right="-72"/>
              <w:rPr>
                <w:rFonts w:ascii="Arial" w:hAnsi="Arial" w:cs="Arial"/>
                <w:b/>
                <w:bCs/>
                <w:sz w:val="20"/>
                <w:szCs w:val="20"/>
                <w:cs/>
              </w:rPr>
            </w:pPr>
            <w:r w:rsidRPr="009E7835">
              <w:rPr>
                <w:rFonts w:ascii="Arial" w:hAnsi="Arial" w:cs="Arial"/>
                <w:b/>
                <w:bCs/>
                <w:sz w:val="20"/>
                <w:szCs w:val="20"/>
              </w:rPr>
              <w:t>D</w:t>
            </w:r>
            <w:r w:rsidR="00190C89" w:rsidRPr="009E7835">
              <w:rPr>
                <w:rFonts w:ascii="Arial" w:hAnsi="Arial" w:cs="Arial"/>
                <w:b/>
                <w:bCs/>
                <w:sz w:val="20"/>
                <w:szCs w:val="20"/>
              </w:rPr>
              <w:t>eposit</w:t>
            </w:r>
            <w:r w:rsidR="00486CB9" w:rsidRPr="009E7835">
              <w:rPr>
                <w:rFonts w:ascii="Arial" w:hAnsi="Arial" w:cs="Arial"/>
                <w:b/>
                <w:bCs/>
                <w:sz w:val="20"/>
                <w:szCs w:val="20"/>
              </w:rPr>
              <w:t>s</w:t>
            </w:r>
          </w:p>
        </w:tc>
        <w:tc>
          <w:tcPr>
            <w:tcW w:w="1584" w:type="dxa"/>
            <w:tcBorders>
              <w:left w:val="nil"/>
            </w:tcBorders>
            <w:shd w:val="clear" w:color="auto" w:fill="FAFAFA"/>
          </w:tcPr>
          <w:p w14:paraId="31A77A0F" w14:textId="77777777" w:rsidR="00C452F9" w:rsidRPr="009E7835" w:rsidRDefault="00C452F9" w:rsidP="0066565A">
            <w:pPr>
              <w:pStyle w:val="a0"/>
              <w:ind w:right="-72"/>
              <w:jc w:val="right"/>
              <w:rPr>
                <w:rFonts w:ascii="Arial" w:hAnsi="Arial" w:cs="Arial"/>
                <w:color w:val="000000"/>
                <w:sz w:val="20"/>
                <w:szCs w:val="20"/>
                <w:cs/>
                <w:lang w:val="en-GB"/>
              </w:rPr>
            </w:pPr>
          </w:p>
        </w:tc>
        <w:tc>
          <w:tcPr>
            <w:tcW w:w="1584" w:type="dxa"/>
            <w:tcBorders>
              <w:right w:val="nil"/>
            </w:tcBorders>
          </w:tcPr>
          <w:p w14:paraId="0102629A" w14:textId="77777777" w:rsidR="00C452F9" w:rsidRPr="009E7835" w:rsidRDefault="00C452F9" w:rsidP="0066565A">
            <w:pPr>
              <w:pStyle w:val="a0"/>
              <w:ind w:right="-72"/>
              <w:jc w:val="right"/>
              <w:rPr>
                <w:rFonts w:ascii="Arial" w:hAnsi="Arial" w:cs="Arial"/>
                <w:color w:val="000000"/>
                <w:sz w:val="20"/>
                <w:szCs w:val="20"/>
                <w:lang w:val="en-GB"/>
              </w:rPr>
            </w:pPr>
          </w:p>
        </w:tc>
      </w:tr>
      <w:tr w:rsidR="00846983" w:rsidRPr="009E7835" w14:paraId="63717881" w14:textId="77777777" w:rsidTr="004C4FF5">
        <w:tc>
          <w:tcPr>
            <w:tcW w:w="5850" w:type="dxa"/>
          </w:tcPr>
          <w:p w14:paraId="703E70A8" w14:textId="6004F846" w:rsidR="00846983" w:rsidRPr="009E7835" w:rsidRDefault="00846983" w:rsidP="00846983">
            <w:pPr>
              <w:pStyle w:val="a0"/>
              <w:tabs>
                <w:tab w:val="left" w:pos="720"/>
              </w:tabs>
              <w:ind w:left="428" w:right="-72"/>
              <w:rPr>
                <w:rFonts w:ascii="Arial" w:hAnsi="Arial" w:cs="Arial"/>
                <w:sz w:val="20"/>
                <w:szCs w:val="20"/>
                <w:cs/>
              </w:rPr>
            </w:pPr>
            <w:r w:rsidRPr="009E7835">
              <w:rPr>
                <w:rFonts w:ascii="Arial" w:hAnsi="Arial" w:cs="Arial"/>
                <w:sz w:val="20"/>
                <w:szCs w:val="20"/>
              </w:rPr>
              <w:t>Entities under common control</w:t>
            </w:r>
          </w:p>
        </w:tc>
        <w:tc>
          <w:tcPr>
            <w:tcW w:w="1584" w:type="dxa"/>
            <w:tcBorders>
              <w:left w:val="nil"/>
            </w:tcBorders>
            <w:shd w:val="clear" w:color="auto" w:fill="FAFAFA"/>
            <w:vAlign w:val="bottom"/>
          </w:tcPr>
          <w:p w14:paraId="2674D7FE" w14:textId="01B9893C" w:rsidR="00846983" w:rsidRPr="009E7835" w:rsidRDefault="00846983" w:rsidP="00846983">
            <w:pPr>
              <w:pStyle w:val="a0"/>
              <w:ind w:right="-72"/>
              <w:jc w:val="right"/>
              <w:rPr>
                <w:rFonts w:ascii="Arial" w:hAnsi="Arial" w:cs="Arial"/>
                <w:color w:val="000000"/>
                <w:sz w:val="20"/>
                <w:szCs w:val="20"/>
                <w:cs/>
              </w:rPr>
            </w:pPr>
            <w:r w:rsidRPr="009E7835">
              <w:rPr>
                <w:rFonts w:ascii="Arial" w:hAnsi="Arial" w:cs="Arial"/>
                <w:color w:val="000000"/>
                <w:sz w:val="20"/>
                <w:szCs w:val="20"/>
                <w:lang w:val="en-GB"/>
              </w:rPr>
              <w:t>1</w:t>
            </w:r>
            <w:r w:rsidRPr="009E7835">
              <w:rPr>
                <w:rFonts w:ascii="Arial" w:hAnsi="Arial" w:cs="Arial"/>
                <w:color w:val="000000"/>
                <w:sz w:val="20"/>
                <w:szCs w:val="20"/>
              </w:rPr>
              <w:t>,</w:t>
            </w:r>
            <w:r w:rsidRPr="009E7835">
              <w:rPr>
                <w:rFonts w:ascii="Arial" w:hAnsi="Arial" w:cs="Arial"/>
                <w:color w:val="000000"/>
                <w:sz w:val="20"/>
                <w:szCs w:val="20"/>
                <w:lang w:val="en-GB"/>
              </w:rPr>
              <w:t>838</w:t>
            </w:r>
            <w:r w:rsidRPr="009E7835">
              <w:rPr>
                <w:rFonts w:ascii="Arial" w:hAnsi="Arial" w:cs="Arial"/>
                <w:color w:val="000000"/>
                <w:sz w:val="20"/>
                <w:szCs w:val="20"/>
              </w:rPr>
              <w:t>,</w:t>
            </w:r>
            <w:r w:rsidRPr="009E7835">
              <w:rPr>
                <w:rFonts w:ascii="Arial" w:hAnsi="Arial" w:cs="Arial"/>
                <w:color w:val="000000"/>
                <w:sz w:val="20"/>
                <w:szCs w:val="20"/>
                <w:lang w:val="en-GB"/>
              </w:rPr>
              <w:t>875</w:t>
            </w:r>
          </w:p>
        </w:tc>
        <w:tc>
          <w:tcPr>
            <w:tcW w:w="1584" w:type="dxa"/>
            <w:tcBorders>
              <w:right w:val="nil"/>
            </w:tcBorders>
            <w:vAlign w:val="bottom"/>
          </w:tcPr>
          <w:p w14:paraId="6B8EE198" w14:textId="349A7DEB" w:rsidR="00846983" w:rsidRPr="009E7835" w:rsidRDefault="00846983" w:rsidP="00846983">
            <w:pPr>
              <w:pStyle w:val="a0"/>
              <w:ind w:right="-72"/>
              <w:jc w:val="right"/>
              <w:rPr>
                <w:rFonts w:ascii="Arial" w:hAnsi="Arial" w:cs="Arial"/>
                <w:sz w:val="20"/>
                <w:szCs w:val="20"/>
                <w:lang w:val="en-GB"/>
              </w:rPr>
            </w:pPr>
            <w:r w:rsidRPr="009E7835">
              <w:rPr>
                <w:rFonts w:ascii="Arial" w:hAnsi="Arial" w:cs="Arial"/>
                <w:color w:val="000000"/>
                <w:sz w:val="20"/>
                <w:szCs w:val="20"/>
                <w:lang w:val="en-GB"/>
              </w:rPr>
              <w:t>1</w:t>
            </w:r>
            <w:r w:rsidRPr="009E7835">
              <w:rPr>
                <w:rFonts w:ascii="Arial" w:hAnsi="Arial" w:cs="Arial"/>
                <w:color w:val="000000"/>
                <w:sz w:val="20"/>
                <w:szCs w:val="20"/>
              </w:rPr>
              <w:t>,</w:t>
            </w:r>
            <w:r w:rsidRPr="009E7835">
              <w:rPr>
                <w:rFonts w:ascii="Arial" w:hAnsi="Arial" w:cs="Arial"/>
                <w:color w:val="000000"/>
                <w:sz w:val="20"/>
                <w:szCs w:val="20"/>
                <w:lang w:val="en-GB"/>
              </w:rPr>
              <w:t>810</w:t>
            </w:r>
            <w:r w:rsidRPr="009E7835">
              <w:rPr>
                <w:rFonts w:ascii="Arial" w:hAnsi="Arial" w:cs="Arial"/>
                <w:color w:val="000000"/>
                <w:sz w:val="20"/>
                <w:szCs w:val="20"/>
              </w:rPr>
              <w:t>,</w:t>
            </w:r>
            <w:r w:rsidRPr="009E7835">
              <w:rPr>
                <w:rFonts w:ascii="Arial" w:hAnsi="Arial" w:cs="Arial"/>
                <w:color w:val="000000"/>
                <w:sz w:val="20"/>
                <w:szCs w:val="20"/>
                <w:lang w:val="en-GB"/>
              </w:rPr>
              <w:t>684</w:t>
            </w:r>
          </w:p>
        </w:tc>
      </w:tr>
      <w:tr w:rsidR="00511441" w:rsidRPr="009E7835" w14:paraId="41E31B33" w14:textId="77777777" w:rsidTr="004A09FE">
        <w:tc>
          <w:tcPr>
            <w:tcW w:w="5850" w:type="dxa"/>
          </w:tcPr>
          <w:p w14:paraId="1328E979" w14:textId="77777777" w:rsidR="00511441" w:rsidRPr="009E7835" w:rsidRDefault="00511441" w:rsidP="00511441">
            <w:pPr>
              <w:pStyle w:val="a0"/>
              <w:tabs>
                <w:tab w:val="left" w:pos="720"/>
              </w:tabs>
              <w:ind w:left="428" w:right="-72"/>
              <w:rPr>
                <w:rFonts w:ascii="Arial" w:hAnsi="Arial" w:cs="Arial"/>
                <w:sz w:val="20"/>
                <w:szCs w:val="20"/>
              </w:rPr>
            </w:pPr>
          </w:p>
        </w:tc>
        <w:tc>
          <w:tcPr>
            <w:tcW w:w="1584" w:type="dxa"/>
            <w:tcBorders>
              <w:left w:val="nil"/>
              <w:bottom w:val="nil"/>
              <w:right w:val="nil"/>
            </w:tcBorders>
            <w:shd w:val="clear" w:color="auto" w:fill="FAFAFA"/>
          </w:tcPr>
          <w:p w14:paraId="23917D0F" w14:textId="77777777" w:rsidR="00511441" w:rsidRPr="009E7835" w:rsidRDefault="00511441" w:rsidP="00511441">
            <w:pPr>
              <w:pStyle w:val="a0"/>
              <w:ind w:right="-72"/>
              <w:jc w:val="right"/>
              <w:rPr>
                <w:rFonts w:ascii="Arial" w:hAnsi="Arial" w:cs="Arial"/>
                <w:color w:val="000000"/>
                <w:sz w:val="20"/>
                <w:szCs w:val="20"/>
                <w:cs/>
                <w:lang w:val="en-GB"/>
              </w:rPr>
            </w:pPr>
          </w:p>
        </w:tc>
        <w:tc>
          <w:tcPr>
            <w:tcW w:w="1584" w:type="dxa"/>
            <w:tcBorders>
              <w:left w:val="nil"/>
              <w:bottom w:val="nil"/>
              <w:right w:val="nil"/>
            </w:tcBorders>
          </w:tcPr>
          <w:p w14:paraId="1F776179" w14:textId="0ED6E19F" w:rsidR="00511441" w:rsidRPr="009E7835" w:rsidRDefault="00511441" w:rsidP="00511441">
            <w:pPr>
              <w:pStyle w:val="a0"/>
              <w:ind w:right="-72"/>
              <w:jc w:val="right"/>
              <w:rPr>
                <w:rFonts w:ascii="Arial" w:hAnsi="Arial" w:cs="Arial"/>
                <w:sz w:val="20"/>
                <w:szCs w:val="20"/>
                <w:lang w:val="en-GB"/>
              </w:rPr>
            </w:pPr>
          </w:p>
        </w:tc>
      </w:tr>
      <w:tr w:rsidR="00511441" w:rsidRPr="009E7835" w14:paraId="3C03727E" w14:textId="77777777" w:rsidTr="004A09FE">
        <w:tc>
          <w:tcPr>
            <w:tcW w:w="5850" w:type="dxa"/>
            <w:hideMark/>
          </w:tcPr>
          <w:p w14:paraId="40974EDD" w14:textId="53ADBD0D" w:rsidR="00511441" w:rsidRPr="009E7835" w:rsidRDefault="00511441" w:rsidP="00511441">
            <w:pPr>
              <w:ind w:left="428" w:right="-72"/>
              <w:rPr>
                <w:b/>
                <w:bCs/>
                <w:sz w:val="20"/>
                <w:szCs w:val="20"/>
              </w:rPr>
            </w:pPr>
            <w:r w:rsidRPr="009E7835">
              <w:rPr>
                <w:b/>
                <w:bCs/>
                <w:sz w:val="20"/>
                <w:szCs w:val="20"/>
              </w:rPr>
              <w:t>Trade payables</w:t>
            </w:r>
          </w:p>
        </w:tc>
        <w:tc>
          <w:tcPr>
            <w:tcW w:w="1584" w:type="dxa"/>
            <w:shd w:val="clear" w:color="auto" w:fill="FAFAFA"/>
          </w:tcPr>
          <w:p w14:paraId="07B95E3D" w14:textId="77777777" w:rsidR="00511441" w:rsidRPr="009E7835" w:rsidRDefault="00511441" w:rsidP="00511441">
            <w:pPr>
              <w:pStyle w:val="a0"/>
              <w:ind w:right="-72"/>
              <w:jc w:val="right"/>
              <w:rPr>
                <w:rFonts w:ascii="Arial" w:hAnsi="Arial" w:cs="Arial"/>
                <w:color w:val="000000"/>
                <w:sz w:val="20"/>
                <w:szCs w:val="20"/>
                <w:lang w:val="en-GB"/>
              </w:rPr>
            </w:pPr>
          </w:p>
        </w:tc>
        <w:tc>
          <w:tcPr>
            <w:tcW w:w="1584" w:type="dxa"/>
          </w:tcPr>
          <w:p w14:paraId="6D60F77D" w14:textId="77777777" w:rsidR="00511441" w:rsidRPr="009E7835" w:rsidRDefault="00511441" w:rsidP="00511441">
            <w:pPr>
              <w:pStyle w:val="a0"/>
              <w:ind w:right="-72"/>
              <w:jc w:val="right"/>
              <w:rPr>
                <w:rFonts w:ascii="Arial" w:hAnsi="Arial" w:cs="Arial"/>
                <w:sz w:val="20"/>
                <w:szCs w:val="20"/>
                <w:lang w:val="en-GB"/>
              </w:rPr>
            </w:pPr>
          </w:p>
        </w:tc>
      </w:tr>
      <w:tr w:rsidR="00846983" w:rsidRPr="009E7835" w14:paraId="7178CA51" w14:textId="77777777" w:rsidTr="005D4A8A">
        <w:tc>
          <w:tcPr>
            <w:tcW w:w="5850" w:type="dxa"/>
            <w:hideMark/>
          </w:tcPr>
          <w:p w14:paraId="6B4C1DD1" w14:textId="4180BF5D" w:rsidR="00846983" w:rsidRPr="009E7835" w:rsidRDefault="00846983" w:rsidP="00846983">
            <w:pPr>
              <w:ind w:left="428"/>
              <w:rPr>
                <w:rFonts w:eastAsia="Times New Roman"/>
                <w:sz w:val="20"/>
                <w:szCs w:val="20"/>
                <w:lang w:val="th-TH"/>
              </w:rPr>
            </w:pPr>
            <w:r w:rsidRPr="009E7835">
              <w:rPr>
                <w:rFonts w:eastAsia="Times New Roman"/>
                <w:sz w:val="20"/>
                <w:szCs w:val="20"/>
              </w:rPr>
              <w:t>Entities under common control</w:t>
            </w:r>
          </w:p>
        </w:tc>
        <w:tc>
          <w:tcPr>
            <w:tcW w:w="1584" w:type="dxa"/>
            <w:shd w:val="clear" w:color="auto" w:fill="FAFAFA"/>
            <w:vAlign w:val="bottom"/>
          </w:tcPr>
          <w:p w14:paraId="6220D728" w14:textId="0707282E" w:rsidR="00846983" w:rsidRPr="009E7835" w:rsidRDefault="00846983" w:rsidP="00846983">
            <w:pPr>
              <w:pStyle w:val="a0"/>
              <w:ind w:right="-72"/>
              <w:jc w:val="right"/>
              <w:rPr>
                <w:rFonts w:ascii="Arial" w:hAnsi="Arial" w:cs="Arial"/>
                <w:color w:val="000000"/>
                <w:sz w:val="20"/>
                <w:szCs w:val="20"/>
              </w:rPr>
            </w:pPr>
            <w:r w:rsidRPr="009E7835">
              <w:rPr>
                <w:rFonts w:ascii="Arial" w:hAnsi="Arial" w:cs="Arial"/>
                <w:color w:val="000000"/>
                <w:sz w:val="20"/>
                <w:szCs w:val="20"/>
                <w:lang w:val="en-GB"/>
              </w:rPr>
              <w:t>13</w:t>
            </w:r>
            <w:r w:rsidRPr="009E7835">
              <w:rPr>
                <w:rFonts w:ascii="Arial" w:hAnsi="Arial" w:cs="Arial"/>
                <w:color w:val="000000"/>
                <w:sz w:val="20"/>
                <w:szCs w:val="20"/>
              </w:rPr>
              <w:t>,</w:t>
            </w:r>
            <w:r w:rsidRPr="009E7835">
              <w:rPr>
                <w:rFonts w:ascii="Arial" w:hAnsi="Arial" w:cs="Arial"/>
                <w:color w:val="000000"/>
                <w:sz w:val="20"/>
                <w:szCs w:val="20"/>
                <w:lang w:val="en-GB"/>
              </w:rPr>
              <w:t>936</w:t>
            </w:r>
            <w:r w:rsidRPr="009E7835">
              <w:rPr>
                <w:rFonts w:ascii="Arial" w:hAnsi="Arial" w:cs="Arial"/>
                <w:color w:val="000000"/>
                <w:sz w:val="20"/>
                <w:szCs w:val="20"/>
              </w:rPr>
              <w:t>,</w:t>
            </w:r>
            <w:r w:rsidRPr="009E7835">
              <w:rPr>
                <w:rFonts w:ascii="Arial" w:hAnsi="Arial" w:cs="Arial"/>
                <w:color w:val="000000"/>
                <w:sz w:val="20"/>
                <w:szCs w:val="20"/>
                <w:lang w:val="en-GB"/>
              </w:rPr>
              <w:t>623</w:t>
            </w:r>
          </w:p>
        </w:tc>
        <w:tc>
          <w:tcPr>
            <w:tcW w:w="1584" w:type="dxa"/>
            <w:vAlign w:val="bottom"/>
          </w:tcPr>
          <w:p w14:paraId="20EAF9AB" w14:textId="7C45217F" w:rsidR="00846983" w:rsidRPr="009E7835" w:rsidRDefault="00846983" w:rsidP="00846983">
            <w:pPr>
              <w:pStyle w:val="a0"/>
              <w:ind w:right="-72"/>
              <w:jc w:val="right"/>
              <w:rPr>
                <w:rFonts w:ascii="Arial" w:hAnsi="Arial" w:cs="Arial"/>
                <w:sz w:val="20"/>
                <w:szCs w:val="20"/>
              </w:rPr>
            </w:pPr>
            <w:r w:rsidRPr="009E7835">
              <w:rPr>
                <w:rFonts w:ascii="Arial" w:hAnsi="Arial" w:cs="Arial"/>
                <w:sz w:val="20"/>
                <w:szCs w:val="20"/>
                <w:lang w:val="en-GB"/>
              </w:rPr>
              <w:t>33</w:t>
            </w:r>
            <w:r w:rsidRPr="009E7835">
              <w:rPr>
                <w:rFonts w:ascii="Arial" w:hAnsi="Arial" w:cs="Arial"/>
                <w:sz w:val="20"/>
                <w:szCs w:val="20"/>
              </w:rPr>
              <w:t>,</w:t>
            </w:r>
            <w:r w:rsidRPr="009E7835">
              <w:rPr>
                <w:rFonts w:ascii="Arial" w:hAnsi="Arial" w:cs="Arial"/>
                <w:sz w:val="20"/>
                <w:szCs w:val="20"/>
                <w:lang w:val="en-GB"/>
              </w:rPr>
              <w:t>250</w:t>
            </w:r>
            <w:r w:rsidRPr="009E7835">
              <w:rPr>
                <w:rFonts w:ascii="Arial" w:hAnsi="Arial" w:cs="Arial"/>
                <w:sz w:val="20"/>
                <w:szCs w:val="20"/>
              </w:rPr>
              <w:t>,</w:t>
            </w:r>
            <w:r w:rsidRPr="009E7835">
              <w:rPr>
                <w:rFonts w:ascii="Arial" w:hAnsi="Arial" w:cs="Arial"/>
                <w:sz w:val="20"/>
                <w:szCs w:val="20"/>
                <w:lang w:val="en-GB"/>
              </w:rPr>
              <w:t>653</w:t>
            </w:r>
          </w:p>
        </w:tc>
      </w:tr>
      <w:tr w:rsidR="00511441" w:rsidRPr="009E7835" w14:paraId="1AFF65FD" w14:textId="77777777" w:rsidTr="004A09FE">
        <w:tc>
          <w:tcPr>
            <w:tcW w:w="5850" w:type="dxa"/>
          </w:tcPr>
          <w:p w14:paraId="41F68448" w14:textId="77777777" w:rsidR="00511441" w:rsidRPr="009E7835" w:rsidRDefault="00511441" w:rsidP="00511441">
            <w:pPr>
              <w:ind w:left="428" w:right="-72"/>
              <w:rPr>
                <w:snapToGrid w:val="0"/>
                <w:sz w:val="20"/>
                <w:szCs w:val="20"/>
                <w:lang w:eastAsia="th-TH"/>
              </w:rPr>
            </w:pPr>
          </w:p>
        </w:tc>
        <w:tc>
          <w:tcPr>
            <w:tcW w:w="1584" w:type="dxa"/>
            <w:tcBorders>
              <w:left w:val="nil"/>
              <w:right w:val="nil"/>
            </w:tcBorders>
            <w:shd w:val="clear" w:color="auto" w:fill="FAFAFA"/>
          </w:tcPr>
          <w:p w14:paraId="293D8591" w14:textId="77777777" w:rsidR="00511441" w:rsidRPr="009E7835" w:rsidRDefault="00511441" w:rsidP="00511441">
            <w:pPr>
              <w:ind w:right="-72"/>
              <w:jc w:val="right"/>
              <w:rPr>
                <w:rFonts w:eastAsia="Times New Roman"/>
                <w:color w:val="000000"/>
                <w:sz w:val="20"/>
                <w:szCs w:val="20"/>
              </w:rPr>
            </w:pPr>
          </w:p>
        </w:tc>
        <w:tc>
          <w:tcPr>
            <w:tcW w:w="1584" w:type="dxa"/>
            <w:tcBorders>
              <w:left w:val="nil"/>
              <w:right w:val="nil"/>
            </w:tcBorders>
          </w:tcPr>
          <w:p w14:paraId="3839C320" w14:textId="67986317" w:rsidR="00511441" w:rsidRPr="009E7835" w:rsidRDefault="00511441" w:rsidP="00511441">
            <w:pPr>
              <w:ind w:right="-72"/>
              <w:jc w:val="right"/>
              <w:rPr>
                <w:rFonts w:eastAsia="Times New Roman"/>
                <w:sz w:val="20"/>
                <w:szCs w:val="20"/>
              </w:rPr>
            </w:pPr>
          </w:p>
        </w:tc>
      </w:tr>
      <w:tr w:rsidR="00511441" w:rsidRPr="009E7835" w14:paraId="23E06A27" w14:textId="77777777" w:rsidTr="004A09FE">
        <w:tc>
          <w:tcPr>
            <w:tcW w:w="5850" w:type="dxa"/>
          </w:tcPr>
          <w:p w14:paraId="52F859B3" w14:textId="741DC8BF" w:rsidR="00511441" w:rsidRPr="009E7835" w:rsidRDefault="00511441" w:rsidP="00511441">
            <w:pPr>
              <w:ind w:left="428" w:right="-72"/>
              <w:rPr>
                <w:b/>
                <w:bCs/>
                <w:snapToGrid w:val="0"/>
                <w:sz w:val="20"/>
                <w:szCs w:val="20"/>
                <w:cs/>
                <w:lang w:eastAsia="th-TH"/>
              </w:rPr>
            </w:pPr>
            <w:r w:rsidRPr="009E7835">
              <w:rPr>
                <w:b/>
                <w:bCs/>
                <w:snapToGrid w:val="0"/>
                <w:sz w:val="20"/>
                <w:szCs w:val="20"/>
                <w:lang w:eastAsia="th-TH"/>
              </w:rPr>
              <w:t xml:space="preserve">Other </w:t>
            </w:r>
            <w:r w:rsidR="00DC4415" w:rsidRPr="009E7835">
              <w:rPr>
                <w:b/>
                <w:bCs/>
                <w:snapToGrid w:val="0"/>
                <w:sz w:val="20"/>
                <w:szCs w:val="20"/>
                <w:lang w:eastAsia="th-TH"/>
              </w:rPr>
              <w:t xml:space="preserve">current </w:t>
            </w:r>
            <w:r w:rsidRPr="009E7835">
              <w:rPr>
                <w:b/>
                <w:bCs/>
                <w:snapToGrid w:val="0"/>
                <w:sz w:val="20"/>
                <w:szCs w:val="20"/>
                <w:lang w:eastAsia="th-TH"/>
              </w:rPr>
              <w:t>payables</w:t>
            </w:r>
          </w:p>
        </w:tc>
        <w:tc>
          <w:tcPr>
            <w:tcW w:w="1584" w:type="dxa"/>
            <w:tcBorders>
              <w:left w:val="nil"/>
              <w:right w:val="nil"/>
            </w:tcBorders>
            <w:shd w:val="clear" w:color="auto" w:fill="FAFAFA"/>
          </w:tcPr>
          <w:p w14:paraId="1C960A1C" w14:textId="77777777" w:rsidR="00511441" w:rsidRPr="009E7835" w:rsidRDefault="00511441" w:rsidP="00511441">
            <w:pPr>
              <w:ind w:right="-72"/>
              <w:jc w:val="right"/>
              <w:rPr>
                <w:rFonts w:eastAsia="Times New Roman"/>
                <w:color w:val="000000"/>
                <w:sz w:val="20"/>
                <w:szCs w:val="20"/>
              </w:rPr>
            </w:pPr>
          </w:p>
        </w:tc>
        <w:tc>
          <w:tcPr>
            <w:tcW w:w="1584" w:type="dxa"/>
            <w:tcBorders>
              <w:left w:val="nil"/>
              <w:right w:val="nil"/>
            </w:tcBorders>
          </w:tcPr>
          <w:p w14:paraId="430EA518" w14:textId="77777777" w:rsidR="00511441" w:rsidRPr="009E7835" w:rsidRDefault="00511441" w:rsidP="00511441">
            <w:pPr>
              <w:ind w:right="-72"/>
              <w:jc w:val="right"/>
              <w:rPr>
                <w:rFonts w:eastAsia="Times New Roman"/>
                <w:sz w:val="20"/>
                <w:szCs w:val="20"/>
              </w:rPr>
            </w:pPr>
          </w:p>
        </w:tc>
      </w:tr>
      <w:tr w:rsidR="00846983" w:rsidRPr="009E7835" w14:paraId="1B4107CA" w14:textId="77777777" w:rsidTr="00BC1CA3">
        <w:tc>
          <w:tcPr>
            <w:tcW w:w="5850" w:type="dxa"/>
          </w:tcPr>
          <w:p w14:paraId="73552B3D" w14:textId="4DF44855" w:rsidR="00846983" w:rsidRPr="009E7835" w:rsidRDefault="00846983" w:rsidP="00846983">
            <w:pPr>
              <w:ind w:left="428" w:right="-72"/>
              <w:rPr>
                <w:snapToGrid w:val="0"/>
                <w:sz w:val="20"/>
                <w:szCs w:val="20"/>
                <w:lang w:eastAsia="th-TH"/>
              </w:rPr>
            </w:pPr>
            <w:r w:rsidRPr="009E7835">
              <w:rPr>
                <w:rFonts w:eastAsia="Times New Roman"/>
                <w:sz w:val="20"/>
                <w:szCs w:val="20"/>
              </w:rPr>
              <w:t>Entities under common control</w:t>
            </w:r>
          </w:p>
        </w:tc>
        <w:tc>
          <w:tcPr>
            <w:tcW w:w="1584" w:type="dxa"/>
            <w:tcBorders>
              <w:left w:val="nil"/>
              <w:right w:val="nil"/>
            </w:tcBorders>
            <w:shd w:val="clear" w:color="auto" w:fill="FAFAFA"/>
            <w:vAlign w:val="bottom"/>
          </w:tcPr>
          <w:p w14:paraId="2568B188" w14:textId="0D3D9FE7" w:rsidR="00846983" w:rsidRPr="009E7835" w:rsidRDefault="00846983" w:rsidP="00846983">
            <w:pPr>
              <w:ind w:right="-72"/>
              <w:jc w:val="right"/>
              <w:rPr>
                <w:rFonts w:eastAsia="Times New Roman"/>
                <w:color w:val="000000"/>
                <w:sz w:val="20"/>
                <w:szCs w:val="20"/>
              </w:rPr>
            </w:pPr>
            <w:r w:rsidRPr="009E7835">
              <w:rPr>
                <w:color w:val="000000"/>
                <w:sz w:val="20"/>
                <w:szCs w:val="20"/>
                <w:lang w:val="en-GB"/>
              </w:rPr>
              <w:t>69</w:t>
            </w:r>
            <w:r w:rsidRPr="009E7835">
              <w:rPr>
                <w:color w:val="000000"/>
                <w:sz w:val="20"/>
                <w:szCs w:val="20"/>
              </w:rPr>
              <w:t>,</w:t>
            </w:r>
            <w:r w:rsidRPr="009E7835">
              <w:rPr>
                <w:color w:val="000000"/>
                <w:sz w:val="20"/>
                <w:szCs w:val="20"/>
                <w:lang w:val="en-GB"/>
              </w:rPr>
              <w:t>529</w:t>
            </w:r>
          </w:p>
        </w:tc>
        <w:tc>
          <w:tcPr>
            <w:tcW w:w="1584" w:type="dxa"/>
            <w:tcBorders>
              <w:left w:val="nil"/>
              <w:right w:val="nil"/>
            </w:tcBorders>
            <w:vAlign w:val="bottom"/>
          </w:tcPr>
          <w:p w14:paraId="3C6F7750" w14:textId="0642566D" w:rsidR="00846983" w:rsidRPr="009E7835" w:rsidRDefault="00846983" w:rsidP="00846983">
            <w:pPr>
              <w:ind w:right="-72"/>
              <w:jc w:val="right"/>
              <w:rPr>
                <w:rFonts w:eastAsia="Times New Roman"/>
                <w:sz w:val="20"/>
                <w:szCs w:val="20"/>
              </w:rPr>
            </w:pPr>
            <w:r w:rsidRPr="009E7835">
              <w:rPr>
                <w:rFonts w:eastAsia="Times New Roman"/>
                <w:sz w:val="20"/>
                <w:szCs w:val="20"/>
                <w:lang w:val="en-GB"/>
              </w:rPr>
              <w:t>47</w:t>
            </w:r>
            <w:r w:rsidRPr="009E7835">
              <w:rPr>
                <w:rFonts w:eastAsia="Times New Roman"/>
                <w:sz w:val="20"/>
                <w:szCs w:val="20"/>
              </w:rPr>
              <w:t>,</w:t>
            </w:r>
            <w:r w:rsidRPr="009E7835">
              <w:rPr>
                <w:rFonts w:eastAsia="Times New Roman"/>
                <w:sz w:val="20"/>
                <w:szCs w:val="20"/>
                <w:lang w:val="en-GB"/>
              </w:rPr>
              <w:t>890</w:t>
            </w:r>
          </w:p>
        </w:tc>
      </w:tr>
      <w:tr w:rsidR="00511441" w:rsidRPr="009E7835" w14:paraId="4D0A767A" w14:textId="77777777" w:rsidTr="004A09FE">
        <w:tc>
          <w:tcPr>
            <w:tcW w:w="5850" w:type="dxa"/>
          </w:tcPr>
          <w:p w14:paraId="1F6DC6A8" w14:textId="77777777" w:rsidR="00511441" w:rsidRPr="009E7835" w:rsidRDefault="00511441" w:rsidP="00511441">
            <w:pPr>
              <w:ind w:left="428" w:right="-72"/>
              <w:rPr>
                <w:rFonts w:eastAsia="Times New Roman"/>
                <w:sz w:val="20"/>
                <w:szCs w:val="20"/>
                <w:cs/>
              </w:rPr>
            </w:pPr>
          </w:p>
        </w:tc>
        <w:tc>
          <w:tcPr>
            <w:tcW w:w="1584" w:type="dxa"/>
            <w:tcBorders>
              <w:left w:val="nil"/>
              <w:right w:val="nil"/>
            </w:tcBorders>
            <w:shd w:val="clear" w:color="auto" w:fill="FAFAFA"/>
          </w:tcPr>
          <w:p w14:paraId="516AEE5A" w14:textId="77777777" w:rsidR="00511441" w:rsidRPr="009E7835" w:rsidRDefault="00511441" w:rsidP="00511441">
            <w:pPr>
              <w:ind w:right="-72"/>
              <w:jc w:val="right"/>
              <w:rPr>
                <w:rFonts w:eastAsia="Times New Roman"/>
                <w:color w:val="000000"/>
                <w:sz w:val="20"/>
                <w:szCs w:val="20"/>
              </w:rPr>
            </w:pPr>
          </w:p>
        </w:tc>
        <w:tc>
          <w:tcPr>
            <w:tcW w:w="1584" w:type="dxa"/>
            <w:tcBorders>
              <w:left w:val="nil"/>
              <w:right w:val="nil"/>
            </w:tcBorders>
          </w:tcPr>
          <w:p w14:paraId="0E46CBF0" w14:textId="77777777" w:rsidR="00511441" w:rsidRPr="009E7835" w:rsidRDefault="00511441" w:rsidP="00511441">
            <w:pPr>
              <w:ind w:right="-72"/>
              <w:jc w:val="right"/>
              <w:rPr>
                <w:rFonts w:eastAsia="Times New Roman"/>
                <w:sz w:val="20"/>
                <w:szCs w:val="20"/>
              </w:rPr>
            </w:pPr>
          </w:p>
        </w:tc>
      </w:tr>
      <w:tr w:rsidR="00511441" w:rsidRPr="009E7835" w14:paraId="48E51D6F" w14:textId="77777777" w:rsidTr="004A09FE">
        <w:tc>
          <w:tcPr>
            <w:tcW w:w="5850" w:type="dxa"/>
          </w:tcPr>
          <w:p w14:paraId="542CFD00" w14:textId="6A90E802" w:rsidR="00511441" w:rsidRPr="009E7835" w:rsidRDefault="00511441" w:rsidP="00511441">
            <w:pPr>
              <w:pStyle w:val="a0"/>
              <w:tabs>
                <w:tab w:val="left" w:pos="720"/>
              </w:tabs>
              <w:ind w:left="428" w:right="-72"/>
              <w:rPr>
                <w:rFonts w:ascii="Arial" w:hAnsi="Arial" w:cs="Arial"/>
                <w:b/>
                <w:bCs/>
                <w:sz w:val="20"/>
                <w:szCs w:val="20"/>
                <w:cs/>
              </w:rPr>
            </w:pPr>
            <w:r w:rsidRPr="009E7835">
              <w:rPr>
                <w:rFonts w:ascii="Arial" w:hAnsi="Arial" w:cs="Arial"/>
                <w:b/>
                <w:bCs/>
                <w:sz w:val="20"/>
                <w:szCs w:val="20"/>
              </w:rPr>
              <w:t>Lease liabilities</w:t>
            </w:r>
          </w:p>
        </w:tc>
        <w:tc>
          <w:tcPr>
            <w:tcW w:w="1584" w:type="dxa"/>
            <w:tcBorders>
              <w:left w:val="nil"/>
              <w:right w:val="nil"/>
            </w:tcBorders>
            <w:shd w:val="clear" w:color="auto" w:fill="FAFAFA"/>
          </w:tcPr>
          <w:p w14:paraId="5CF2C66F" w14:textId="77777777" w:rsidR="00511441" w:rsidRPr="009E7835" w:rsidRDefault="00511441" w:rsidP="00511441">
            <w:pPr>
              <w:ind w:right="-72"/>
              <w:jc w:val="right"/>
              <w:rPr>
                <w:rFonts w:eastAsia="Times New Roman"/>
                <w:color w:val="000000"/>
                <w:sz w:val="20"/>
                <w:szCs w:val="20"/>
              </w:rPr>
            </w:pPr>
          </w:p>
        </w:tc>
        <w:tc>
          <w:tcPr>
            <w:tcW w:w="1584" w:type="dxa"/>
            <w:tcBorders>
              <w:left w:val="nil"/>
              <w:right w:val="nil"/>
            </w:tcBorders>
          </w:tcPr>
          <w:p w14:paraId="68B37D91" w14:textId="77777777" w:rsidR="00511441" w:rsidRPr="009E7835" w:rsidRDefault="00511441" w:rsidP="00511441">
            <w:pPr>
              <w:ind w:right="-72"/>
              <w:jc w:val="right"/>
              <w:rPr>
                <w:rFonts w:eastAsia="Times New Roman"/>
                <w:sz w:val="20"/>
                <w:szCs w:val="20"/>
              </w:rPr>
            </w:pPr>
          </w:p>
        </w:tc>
      </w:tr>
      <w:tr w:rsidR="00511441" w:rsidRPr="009E7835" w14:paraId="147CBC30" w14:textId="77777777" w:rsidTr="004A09FE">
        <w:tc>
          <w:tcPr>
            <w:tcW w:w="5850" w:type="dxa"/>
          </w:tcPr>
          <w:p w14:paraId="03DFBAE5" w14:textId="1FBCC97F" w:rsidR="00511441" w:rsidRPr="009E7835" w:rsidRDefault="00511441" w:rsidP="00511441">
            <w:pPr>
              <w:ind w:left="428"/>
              <w:rPr>
                <w:rFonts w:eastAsia="Times New Roman"/>
                <w:sz w:val="20"/>
                <w:szCs w:val="20"/>
                <w:cs/>
              </w:rPr>
            </w:pPr>
            <w:r w:rsidRPr="009E7835">
              <w:rPr>
                <w:rFonts w:eastAsia="Times New Roman"/>
                <w:sz w:val="20"/>
                <w:szCs w:val="20"/>
              </w:rPr>
              <w:t>Entities under common control</w:t>
            </w:r>
          </w:p>
        </w:tc>
        <w:tc>
          <w:tcPr>
            <w:tcW w:w="1584" w:type="dxa"/>
            <w:tcBorders>
              <w:left w:val="nil"/>
              <w:right w:val="nil"/>
            </w:tcBorders>
            <w:shd w:val="clear" w:color="auto" w:fill="FAFAFA"/>
          </w:tcPr>
          <w:p w14:paraId="39119D7D" w14:textId="77777777" w:rsidR="00511441" w:rsidRPr="009E7835" w:rsidRDefault="00511441" w:rsidP="00511441">
            <w:pPr>
              <w:ind w:right="-72"/>
              <w:jc w:val="right"/>
              <w:rPr>
                <w:rFonts w:eastAsia="Times New Roman"/>
                <w:color w:val="000000"/>
                <w:sz w:val="20"/>
                <w:szCs w:val="20"/>
              </w:rPr>
            </w:pPr>
          </w:p>
        </w:tc>
        <w:tc>
          <w:tcPr>
            <w:tcW w:w="1584" w:type="dxa"/>
            <w:tcBorders>
              <w:left w:val="nil"/>
              <w:right w:val="nil"/>
            </w:tcBorders>
          </w:tcPr>
          <w:p w14:paraId="73D38405" w14:textId="77777777" w:rsidR="00511441" w:rsidRPr="009E7835" w:rsidRDefault="00511441" w:rsidP="00511441">
            <w:pPr>
              <w:ind w:right="-72"/>
              <w:jc w:val="right"/>
              <w:rPr>
                <w:rFonts w:eastAsia="Times New Roman"/>
                <w:sz w:val="20"/>
                <w:szCs w:val="20"/>
              </w:rPr>
            </w:pPr>
          </w:p>
        </w:tc>
      </w:tr>
      <w:tr w:rsidR="00846983" w:rsidRPr="009E7835" w14:paraId="47C81A66" w14:textId="77777777" w:rsidTr="006176DE">
        <w:tc>
          <w:tcPr>
            <w:tcW w:w="5850" w:type="dxa"/>
          </w:tcPr>
          <w:p w14:paraId="12BFF18C" w14:textId="2D3B44F7" w:rsidR="00846983" w:rsidRPr="009E7835" w:rsidRDefault="00846983" w:rsidP="00846983">
            <w:pPr>
              <w:ind w:left="428"/>
              <w:rPr>
                <w:rFonts w:eastAsia="Times New Roman"/>
                <w:color w:val="000000"/>
                <w:sz w:val="20"/>
                <w:szCs w:val="20"/>
                <w:cs/>
              </w:rPr>
            </w:pPr>
            <w:r w:rsidRPr="009E7835">
              <w:rPr>
                <w:rFonts w:eastAsia="Times New Roman"/>
                <w:color w:val="000000"/>
                <w:sz w:val="20"/>
                <w:szCs w:val="20"/>
              </w:rPr>
              <w:t xml:space="preserve">   - Current portion</w:t>
            </w:r>
          </w:p>
        </w:tc>
        <w:tc>
          <w:tcPr>
            <w:tcW w:w="1584" w:type="dxa"/>
            <w:tcBorders>
              <w:left w:val="nil"/>
              <w:right w:val="nil"/>
            </w:tcBorders>
            <w:shd w:val="clear" w:color="auto" w:fill="FAFAFA"/>
            <w:vAlign w:val="bottom"/>
          </w:tcPr>
          <w:p w14:paraId="68A24021" w14:textId="5D477A89" w:rsidR="00846983" w:rsidRPr="009E7835" w:rsidRDefault="00846983" w:rsidP="00846983">
            <w:pPr>
              <w:pStyle w:val="a0"/>
              <w:ind w:right="-72"/>
              <w:jc w:val="right"/>
              <w:rPr>
                <w:rFonts w:ascii="Arial" w:hAnsi="Arial" w:cs="Arial"/>
                <w:sz w:val="20"/>
                <w:szCs w:val="20"/>
              </w:rPr>
            </w:pPr>
            <w:r w:rsidRPr="009E7835">
              <w:rPr>
                <w:rFonts w:ascii="Arial" w:hAnsi="Arial" w:cs="Arial"/>
                <w:color w:val="000000"/>
                <w:sz w:val="20"/>
                <w:szCs w:val="20"/>
                <w:lang w:val="en-GB"/>
              </w:rPr>
              <w:t>15</w:t>
            </w:r>
            <w:r w:rsidRPr="009E7835">
              <w:rPr>
                <w:rFonts w:ascii="Arial" w:hAnsi="Arial" w:cs="Arial"/>
                <w:color w:val="000000"/>
                <w:sz w:val="20"/>
                <w:szCs w:val="20"/>
              </w:rPr>
              <w:t>,</w:t>
            </w:r>
            <w:r w:rsidRPr="009E7835">
              <w:rPr>
                <w:rFonts w:ascii="Arial" w:hAnsi="Arial" w:cs="Arial"/>
                <w:color w:val="000000"/>
                <w:sz w:val="20"/>
                <w:szCs w:val="20"/>
                <w:lang w:val="en-GB"/>
              </w:rPr>
              <w:t>550</w:t>
            </w:r>
            <w:r w:rsidRPr="009E7835">
              <w:rPr>
                <w:rFonts w:ascii="Arial" w:hAnsi="Arial" w:cs="Arial"/>
                <w:color w:val="000000"/>
                <w:sz w:val="20"/>
                <w:szCs w:val="20"/>
              </w:rPr>
              <w:t>,</w:t>
            </w:r>
            <w:r w:rsidRPr="009E7835">
              <w:rPr>
                <w:rFonts w:ascii="Arial" w:hAnsi="Arial" w:cs="Arial"/>
                <w:color w:val="000000"/>
                <w:sz w:val="20"/>
                <w:szCs w:val="20"/>
                <w:lang w:val="en-GB"/>
              </w:rPr>
              <w:t>124</w:t>
            </w:r>
          </w:p>
        </w:tc>
        <w:tc>
          <w:tcPr>
            <w:tcW w:w="1584" w:type="dxa"/>
            <w:tcBorders>
              <w:left w:val="nil"/>
              <w:right w:val="nil"/>
            </w:tcBorders>
            <w:vAlign w:val="bottom"/>
          </w:tcPr>
          <w:p w14:paraId="33831BA3" w14:textId="75C0D7FA" w:rsidR="00846983" w:rsidRPr="009E7835" w:rsidRDefault="00846983" w:rsidP="00846983">
            <w:pPr>
              <w:pStyle w:val="a0"/>
              <w:ind w:right="-72"/>
              <w:jc w:val="right"/>
              <w:rPr>
                <w:rFonts w:ascii="Arial" w:eastAsia="Times New Roman" w:hAnsi="Arial" w:cs="Arial"/>
                <w:sz w:val="20"/>
                <w:szCs w:val="20"/>
                <w:lang w:val="en-GB"/>
              </w:rPr>
            </w:pPr>
            <w:r w:rsidRPr="009E7835">
              <w:rPr>
                <w:rFonts w:ascii="Arial" w:eastAsia="Times New Roman" w:hAnsi="Arial" w:cs="Arial"/>
                <w:color w:val="000000"/>
                <w:sz w:val="20"/>
                <w:szCs w:val="20"/>
                <w:lang w:val="en-GB"/>
              </w:rPr>
              <w:t>15</w:t>
            </w:r>
            <w:r w:rsidRPr="009E7835">
              <w:rPr>
                <w:rFonts w:ascii="Arial" w:eastAsia="Times New Roman" w:hAnsi="Arial" w:cs="Arial"/>
                <w:color w:val="000000"/>
                <w:sz w:val="20"/>
                <w:szCs w:val="20"/>
              </w:rPr>
              <w:t>,</w:t>
            </w:r>
            <w:r w:rsidRPr="009E7835">
              <w:rPr>
                <w:rFonts w:ascii="Arial" w:eastAsia="Times New Roman" w:hAnsi="Arial" w:cs="Arial"/>
                <w:color w:val="000000"/>
                <w:sz w:val="20"/>
                <w:szCs w:val="20"/>
                <w:lang w:val="en-GB"/>
              </w:rPr>
              <w:t>841</w:t>
            </w:r>
            <w:r w:rsidRPr="009E7835">
              <w:rPr>
                <w:rFonts w:ascii="Arial" w:eastAsia="Times New Roman" w:hAnsi="Arial" w:cs="Arial"/>
                <w:color w:val="000000"/>
                <w:sz w:val="20"/>
                <w:szCs w:val="20"/>
              </w:rPr>
              <w:t>,</w:t>
            </w:r>
            <w:r w:rsidRPr="009E7835">
              <w:rPr>
                <w:rFonts w:ascii="Arial" w:eastAsia="Times New Roman" w:hAnsi="Arial" w:cs="Arial"/>
                <w:color w:val="000000"/>
                <w:sz w:val="20"/>
                <w:szCs w:val="20"/>
                <w:lang w:val="en-GB"/>
              </w:rPr>
              <w:t>210</w:t>
            </w:r>
          </w:p>
        </w:tc>
      </w:tr>
      <w:tr w:rsidR="00846983" w:rsidRPr="009E7835" w14:paraId="1B0A0026" w14:textId="77777777" w:rsidTr="006176DE">
        <w:tc>
          <w:tcPr>
            <w:tcW w:w="5850" w:type="dxa"/>
          </w:tcPr>
          <w:p w14:paraId="2C3E30AA" w14:textId="70EB4FF4" w:rsidR="00846983" w:rsidRPr="009E7835" w:rsidRDefault="00846983" w:rsidP="00846983">
            <w:pPr>
              <w:ind w:left="428" w:right="-72"/>
              <w:rPr>
                <w:rFonts w:eastAsia="Times New Roman"/>
                <w:color w:val="000000"/>
                <w:sz w:val="20"/>
                <w:szCs w:val="20"/>
                <w:cs/>
              </w:rPr>
            </w:pPr>
            <w:r w:rsidRPr="009E7835">
              <w:rPr>
                <w:rFonts w:eastAsia="Times New Roman"/>
                <w:color w:val="000000"/>
                <w:sz w:val="20"/>
                <w:szCs w:val="20"/>
              </w:rPr>
              <w:t xml:space="preserve">   - Non-current portion</w:t>
            </w:r>
          </w:p>
        </w:tc>
        <w:tc>
          <w:tcPr>
            <w:tcW w:w="1584" w:type="dxa"/>
            <w:tcBorders>
              <w:left w:val="nil"/>
              <w:right w:val="nil"/>
            </w:tcBorders>
            <w:shd w:val="clear" w:color="auto" w:fill="FAFAFA"/>
            <w:vAlign w:val="bottom"/>
          </w:tcPr>
          <w:p w14:paraId="68DDA8C5" w14:textId="32037209" w:rsidR="00846983" w:rsidRPr="009E7835" w:rsidRDefault="00846983" w:rsidP="00846983">
            <w:pPr>
              <w:pStyle w:val="a0"/>
              <w:ind w:right="-72"/>
              <w:jc w:val="right"/>
              <w:rPr>
                <w:rFonts w:ascii="Arial" w:hAnsi="Arial" w:cs="Arial"/>
                <w:sz w:val="20"/>
                <w:szCs w:val="20"/>
              </w:rPr>
            </w:pPr>
            <w:r w:rsidRPr="009E7835">
              <w:rPr>
                <w:rFonts w:ascii="Arial" w:eastAsia="Times New Roman" w:hAnsi="Arial" w:cs="Arial"/>
                <w:color w:val="000000"/>
                <w:sz w:val="20"/>
                <w:szCs w:val="20"/>
                <w:lang w:val="en-GB"/>
              </w:rPr>
              <w:t>228</w:t>
            </w:r>
            <w:r w:rsidRPr="009E7835">
              <w:rPr>
                <w:rFonts w:ascii="Arial" w:eastAsia="Times New Roman" w:hAnsi="Arial" w:cs="Arial"/>
                <w:color w:val="000000"/>
                <w:sz w:val="20"/>
                <w:szCs w:val="20"/>
              </w:rPr>
              <w:t>,</w:t>
            </w:r>
            <w:r w:rsidRPr="009E7835">
              <w:rPr>
                <w:rFonts w:ascii="Arial" w:eastAsia="Times New Roman" w:hAnsi="Arial" w:cs="Arial"/>
                <w:color w:val="000000"/>
                <w:sz w:val="20"/>
                <w:szCs w:val="20"/>
                <w:lang w:val="en-GB"/>
              </w:rPr>
              <w:t>831</w:t>
            </w:r>
            <w:r w:rsidRPr="009E7835">
              <w:rPr>
                <w:rFonts w:ascii="Arial" w:eastAsia="Times New Roman" w:hAnsi="Arial" w:cs="Arial"/>
                <w:color w:val="000000"/>
                <w:sz w:val="20"/>
                <w:szCs w:val="20"/>
              </w:rPr>
              <w:t>,</w:t>
            </w:r>
            <w:r w:rsidRPr="009E7835">
              <w:rPr>
                <w:rFonts w:ascii="Arial" w:eastAsia="Times New Roman" w:hAnsi="Arial" w:cs="Arial"/>
                <w:color w:val="000000"/>
                <w:sz w:val="20"/>
                <w:szCs w:val="20"/>
                <w:lang w:val="en-GB"/>
              </w:rPr>
              <w:t>969</w:t>
            </w:r>
          </w:p>
        </w:tc>
        <w:tc>
          <w:tcPr>
            <w:tcW w:w="1584" w:type="dxa"/>
            <w:tcBorders>
              <w:left w:val="nil"/>
              <w:right w:val="nil"/>
            </w:tcBorders>
            <w:vAlign w:val="bottom"/>
          </w:tcPr>
          <w:p w14:paraId="1AA0848E" w14:textId="696ABB2E" w:rsidR="00846983" w:rsidRPr="009E7835" w:rsidRDefault="00846983" w:rsidP="00846983">
            <w:pPr>
              <w:pStyle w:val="a0"/>
              <w:ind w:right="-72"/>
              <w:jc w:val="right"/>
              <w:rPr>
                <w:rFonts w:ascii="Arial" w:eastAsia="Times New Roman" w:hAnsi="Arial" w:cs="Arial"/>
                <w:sz w:val="20"/>
                <w:szCs w:val="20"/>
                <w:lang w:val="en-GB"/>
              </w:rPr>
            </w:pPr>
            <w:r w:rsidRPr="009E7835">
              <w:rPr>
                <w:rFonts w:ascii="Arial" w:eastAsia="Times New Roman" w:hAnsi="Arial" w:cs="Arial"/>
                <w:color w:val="000000"/>
                <w:sz w:val="20"/>
                <w:szCs w:val="20"/>
                <w:lang w:val="en-GB"/>
              </w:rPr>
              <w:t>232,993,717</w:t>
            </w:r>
          </w:p>
        </w:tc>
      </w:tr>
    </w:tbl>
    <w:p w14:paraId="1423E2DB" w14:textId="77777777" w:rsidR="00D41D2F" w:rsidRPr="009E7835" w:rsidRDefault="00D41D2F" w:rsidP="0066565A">
      <w:pPr>
        <w:ind w:left="540" w:hanging="540"/>
        <w:jc w:val="thaiDistribute"/>
        <w:rPr>
          <w:rFonts w:eastAsia="Arial Unicode MS"/>
          <w:color w:val="CF4A02"/>
          <w:sz w:val="20"/>
          <w:szCs w:val="20"/>
          <w:lang w:val="en-GB"/>
        </w:rPr>
      </w:pPr>
    </w:p>
    <w:p w14:paraId="585662C8" w14:textId="1A4EABBD" w:rsidR="00875A66" w:rsidRPr="009E7835" w:rsidRDefault="00FF2C1B" w:rsidP="0066565A">
      <w:pPr>
        <w:ind w:left="540" w:hanging="540"/>
        <w:jc w:val="thaiDistribute"/>
        <w:rPr>
          <w:rFonts w:eastAsia="Arial Unicode MS"/>
          <w:b/>
          <w:bCs/>
          <w:color w:val="CF4A02"/>
          <w:sz w:val="20"/>
          <w:szCs w:val="20"/>
        </w:rPr>
      </w:pPr>
      <w:r w:rsidRPr="009E7835">
        <w:rPr>
          <w:rFonts w:eastAsia="Arial Unicode MS"/>
          <w:b/>
          <w:bCs/>
          <w:color w:val="CF4A02"/>
          <w:sz w:val="20"/>
          <w:szCs w:val="20"/>
          <w:lang w:val="en-GB"/>
        </w:rPr>
        <w:t>1</w:t>
      </w:r>
      <w:r w:rsidR="009B796B" w:rsidRPr="009E7835">
        <w:rPr>
          <w:rFonts w:eastAsia="Arial Unicode MS"/>
          <w:b/>
          <w:bCs/>
          <w:color w:val="CF4A02"/>
          <w:sz w:val="20"/>
          <w:szCs w:val="20"/>
          <w:lang w:val="en-GB"/>
        </w:rPr>
        <w:t>6</w:t>
      </w:r>
      <w:r w:rsidR="00320D94" w:rsidRPr="009E7835">
        <w:rPr>
          <w:rFonts w:eastAsia="Arial Unicode MS"/>
          <w:b/>
          <w:bCs/>
          <w:color w:val="CF4A02"/>
          <w:sz w:val="20"/>
          <w:szCs w:val="20"/>
          <w:lang w:val="en-GB"/>
        </w:rPr>
        <w:t>.</w:t>
      </w:r>
      <w:r w:rsidRPr="009E7835">
        <w:rPr>
          <w:rFonts w:eastAsia="Arial Unicode MS"/>
          <w:b/>
          <w:bCs/>
          <w:color w:val="CF4A02"/>
          <w:sz w:val="20"/>
          <w:szCs w:val="20"/>
          <w:lang w:val="en-GB"/>
        </w:rPr>
        <w:t>4</w:t>
      </w:r>
      <w:r w:rsidR="007E2412" w:rsidRPr="009E7835">
        <w:rPr>
          <w:rFonts w:eastAsia="Arial Unicode MS"/>
          <w:b/>
          <w:bCs/>
          <w:color w:val="CF4A02"/>
          <w:sz w:val="20"/>
          <w:szCs w:val="20"/>
          <w:cs/>
        </w:rPr>
        <w:t>)</w:t>
      </w:r>
      <w:r w:rsidR="007E2412" w:rsidRPr="009E7835">
        <w:rPr>
          <w:rFonts w:eastAsia="Arial Unicode MS"/>
          <w:b/>
          <w:bCs/>
          <w:color w:val="CF4A02"/>
          <w:sz w:val="20"/>
          <w:szCs w:val="20"/>
          <w:cs/>
        </w:rPr>
        <w:tab/>
      </w:r>
      <w:r w:rsidR="00BB5963" w:rsidRPr="009E7835">
        <w:rPr>
          <w:rFonts w:eastAsia="Arial Unicode MS"/>
          <w:b/>
          <w:bCs/>
          <w:color w:val="CF4A02"/>
          <w:sz w:val="20"/>
          <w:szCs w:val="20"/>
        </w:rPr>
        <w:t>Key management compensation</w:t>
      </w:r>
    </w:p>
    <w:p w14:paraId="14381F1F" w14:textId="0733E7A2" w:rsidR="00875A66" w:rsidRPr="009E7835" w:rsidRDefault="00875A66" w:rsidP="0066565A">
      <w:pPr>
        <w:ind w:left="540" w:right="-7"/>
        <w:jc w:val="thaiDistribute"/>
        <w:rPr>
          <w:spacing w:val="-4"/>
          <w:sz w:val="20"/>
          <w:szCs w:val="20"/>
        </w:rPr>
      </w:pPr>
    </w:p>
    <w:tbl>
      <w:tblPr>
        <w:tblW w:w="9018" w:type="dxa"/>
        <w:tblLayout w:type="fixed"/>
        <w:tblLook w:val="04A0" w:firstRow="1" w:lastRow="0" w:firstColumn="1" w:lastColumn="0" w:noHBand="0" w:noVBand="1"/>
      </w:tblPr>
      <w:tblGrid>
        <w:gridCol w:w="5850"/>
        <w:gridCol w:w="1584"/>
        <w:gridCol w:w="1584"/>
      </w:tblGrid>
      <w:tr w:rsidR="003724D4" w:rsidRPr="009E7835" w14:paraId="781A7DC8" w14:textId="77777777" w:rsidTr="00B20FA3">
        <w:trPr>
          <w:trHeight w:val="70"/>
        </w:trPr>
        <w:tc>
          <w:tcPr>
            <w:tcW w:w="5850" w:type="dxa"/>
            <w:vAlign w:val="center"/>
          </w:tcPr>
          <w:p w14:paraId="167434BF" w14:textId="77777777" w:rsidR="003724D4" w:rsidRPr="009E7835" w:rsidRDefault="003724D4" w:rsidP="00B20FA3">
            <w:pPr>
              <w:ind w:left="435"/>
              <w:rPr>
                <w:sz w:val="20"/>
                <w:szCs w:val="20"/>
                <w:cs/>
              </w:rPr>
            </w:pPr>
          </w:p>
        </w:tc>
        <w:tc>
          <w:tcPr>
            <w:tcW w:w="1584" w:type="dxa"/>
            <w:tcBorders>
              <w:top w:val="single" w:sz="4" w:space="0" w:color="auto"/>
            </w:tcBorders>
            <w:shd w:val="clear" w:color="auto" w:fill="auto"/>
          </w:tcPr>
          <w:p w14:paraId="03182FC0" w14:textId="77777777" w:rsidR="003724D4" w:rsidRPr="009E7835" w:rsidRDefault="003724D4" w:rsidP="00B20FA3">
            <w:pPr>
              <w:pStyle w:val="a0"/>
              <w:ind w:left="-105" w:right="-72"/>
              <w:jc w:val="right"/>
              <w:rPr>
                <w:rFonts w:ascii="Arial" w:hAnsi="Arial" w:cs="Arial"/>
                <w:b/>
                <w:bCs/>
                <w:sz w:val="20"/>
                <w:szCs w:val="20"/>
                <w:lang w:val="en-GB"/>
              </w:rPr>
            </w:pPr>
            <w:r w:rsidRPr="009E7835">
              <w:rPr>
                <w:rFonts w:ascii="Arial" w:hAnsi="Arial" w:cs="Arial"/>
                <w:b/>
                <w:bCs/>
                <w:sz w:val="20"/>
                <w:szCs w:val="20"/>
                <w:lang w:val="en-GB"/>
              </w:rPr>
              <w:t>(Unaudited</w:t>
            </w:r>
            <w:r w:rsidRPr="009E7835">
              <w:rPr>
                <w:rFonts w:ascii="Arial" w:hAnsi="Arial" w:cs="Arial"/>
                <w:b/>
                <w:bCs/>
                <w:sz w:val="20"/>
                <w:szCs w:val="20"/>
                <w:cs/>
                <w:lang w:val="en-GB"/>
              </w:rPr>
              <w:t>)</w:t>
            </w:r>
          </w:p>
        </w:tc>
        <w:tc>
          <w:tcPr>
            <w:tcW w:w="1584" w:type="dxa"/>
            <w:tcBorders>
              <w:top w:val="single" w:sz="4" w:space="0" w:color="auto"/>
            </w:tcBorders>
            <w:shd w:val="clear" w:color="auto" w:fill="auto"/>
          </w:tcPr>
          <w:p w14:paraId="51EC7A3E" w14:textId="77777777" w:rsidR="003724D4" w:rsidRPr="009E7835" w:rsidRDefault="003724D4" w:rsidP="00B20FA3">
            <w:pPr>
              <w:pStyle w:val="a0"/>
              <w:ind w:left="-105" w:right="-72"/>
              <w:jc w:val="right"/>
              <w:rPr>
                <w:rFonts w:ascii="Arial" w:hAnsi="Arial" w:cs="Arial"/>
                <w:b/>
                <w:bCs/>
                <w:sz w:val="20"/>
                <w:szCs w:val="20"/>
                <w:lang w:val="en-GB"/>
              </w:rPr>
            </w:pPr>
            <w:r w:rsidRPr="009E7835">
              <w:rPr>
                <w:rFonts w:ascii="Arial" w:hAnsi="Arial" w:cs="Arial"/>
                <w:b/>
                <w:bCs/>
                <w:sz w:val="20"/>
                <w:szCs w:val="20"/>
                <w:lang w:val="en-GB"/>
              </w:rPr>
              <w:t>(Unaudited</w:t>
            </w:r>
            <w:r w:rsidRPr="009E7835">
              <w:rPr>
                <w:rFonts w:ascii="Arial" w:hAnsi="Arial" w:cs="Arial"/>
                <w:b/>
                <w:bCs/>
                <w:sz w:val="20"/>
                <w:szCs w:val="20"/>
                <w:cs/>
                <w:lang w:val="en-GB"/>
              </w:rPr>
              <w:t>)</w:t>
            </w:r>
          </w:p>
        </w:tc>
      </w:tr>
      <w:tr w:rsidR="003724D4" w:rsidRPr="009E7835" w14:paraId="0A65D38F" w14:textId="77777777" w:rsidTr="00B20FA3">
        <w:trPr>
          <w:trHeight w:val="108"/>
        </w:trPr>
        <w:tc>
          <w:tcPr>
            <w:tcW w:w="5850" w:type="dxa"/>
            <w:vAlign w:val="center"/>
          </w:tcPr>
          <w:p w14:paraId="2B5849A9" w14:textId="658C74A8" w:rsidR="003724D4" w:rsidRPr="009E7835" w:rsidRDefault="003724D4" w:rsidP="00B20FA3">
            <w:pPr>
              <w:ind w:left="435"/>
              <w:rPr>
                <w:sz w:val="20"/>
                <w:szCs w:val="20"/>
                <w:cs/>
              </w:rPr>
            </w:pPr>
            <w:r w:rsidRPr="009E7835">
              <w:rPr>
                <w:b/>
                <w:bCs/>
                <w:sz w:val="20"/>
                <w:szCs w:val="20"/>
              </w:rPr>
              <w:t>For the three-month period ended</w:t>
            </w:r>
            <w:r w:rsidR="00CE745B" w:rsidRPr="009E7835">
              <w:rPr>
                <w:b/>
                <w:bCs/>
                <w:sz w:val="20"/>
                <w:szCs w:val="20"/>
              </w:rPr>
              <w:t xml:space="preserve"> </w:t>
            </w:r>
            <w:r w:rsidR="00CE745B" w:rsidRPr="009E7835">
              <w:rPr>
                <w:b/>
                <w:bCs/>
                <w:sz w:val="20"/>
                <w:szCs w:val="20"/>
                <w:cs/>
              </w:rPr>
              <w:t xml:space="preserve">31 </w:t>
            </w:r>
            <w:r w:rsidR="00CE745B" w:rsidRPr="009E7835">
              <w:rPr>
                <w:b/>
                <w:bCs/>
                <w:sz w:val="20"/>
                <w:szCs w:val="20"/>
              </w:rPr>
              <w:t>March</w:t>
            </w:r>
          </w:p>
        </w:tc>
        <w:tc>
          <w:tcPr>
            <w:tcW w:w="1584" w:type="dxa"/>
            <w:shd w:val="clear" w:color="auto" w:fill="auto"/>
          </w:tcPr>
          <w:p w14:paraId="750E905D" w14:textId="3D85876E" w:rsidR="003724D4" w:rsidRPr="009E7835" w:rsidRDefault="003724D4" w:rsidP="00B20FA3">
            <w:pPr>
              <w:pStyle w:val="a0"/>
              <w:ind w:left="-105" w:right="-72"/>
              <w:jc w:val="right"/>
              <w:rPr>
                <w:rFonts w:ascii="Arial" w:hAnsi="Arial" w:cs="Arial"/>
                <w:b/>
                <w:bCs/>
                <w:sz w:val="20"/>
                <w:szCs w:val="20"/>
                <w:lang w:val="en-GB"/>
              </w:rPr>
            </w:pPr>
            <w:r w:rsidRPr="009E7835">
              <w:rPr>
                <w:rFonts w:ascii="Arial" w:hAnsi="Arial" w:cs="Arial"/>
                <w:b/>
                <w:bCs/>
                <w:sz w:val="20"/>
                <w:szCs w:val="20"/>
                <w:lang w:val="en-GB"/>
              </w:rPr>
              <w:t>2024</w:t>
            </w:r>
          </w:p>
        </w:tc>
        <w:tc>
          <w:tcPr>
            <w:tcW w:w="1584" w:type="dxa"/>
            <w:shd w:val="clear" w:color="auto" w:fill="auto"/>
          </w:tcPr>
          <w:p w14:paraId="4AC533EC" w14:textId="680AEBA3" w:rsidR="003724D4" w:rsidRPr="009E7835" w:rsidRDefault="003724D4" w:rsidP="00B20FA3">
            <w:pPr>
              <w:pStyle w:val="a0"/>
              <w:ind w:left="-105" w:right="-72"/>
              <w:jc w:val="right"/>
              <w:rPr>
                <w:rFonts w:ascii="Arial" w:hAnsi="Arial" w:cs="Arial"/>
                <w:b/>
                <w:bCs/>
                <w:sz w:val="20"/>
                <w:szCs w:val="20"/>
                <w:lang w:val="en-GB"/>
              </w:rPr>
            </w:pPr>
            <w:r w:rsidRPr="009E7835">
              <w:rPr>
                <w:rFonts w:ascii="Arial" w:hAnsi="Arial" w:cs="Arial"/>
                <w:b/>
                <w:bCs/>
                <w:sz w:val="20"/>
                <w:szCs w:val="20"/>
                <w:lang w:val="en-GB"/>
              </w:rPr>
              <w:t>2023</w:t>
            </w:r>
          </w:p>
        </w:tc>
      </w:tr>
      <w:tr w:rsidR="003724D4" w:rsidRPr="009E7835" w14:paraId="30E078E6" w14:textId="77777777" w:rsidTr="00B20FA3">
        <w:trPr>
          <w:trHeight w:val="117"/>
        </w:trPr>
        <w:tc>
          <w:tcPr>
            <w:tcW w:w="5850" w:type="dxa"/>
            <w:vAlign w:val="center"/>
          </w:tcPr>
          <w:p w14:paraId="7F71BADC" w14:textId="586445EB" w:rsidR="003724D4" w:rsidRPr="009E7835" w:rsidRDefault="003724D4" w:rsidP="00B20FA3">
            <w:pPr>
              <w:ind w:left="435"/>
              <w:rPr>
                <w:sz w:val="20"/>
                <w:szCs w:val="20"/>
                <w:cs/>
              </w:rPr>
            </w:pPr>
          </w:p>
        </w:tc>
        <w:tc>
          <w:tcPr>
            <w:tcW w:w="1584" w:type="dxa"/>
            <w:tcBorders>
              <w:bottom w:val="single" w:sz="4" w:space="0" w:color="auto"/>
            </w:tcBorders>
            <w:shd w:val="clear" w:color="auto" w:fill="auto"/>
            <w:hideMark/>
          </w:tcPr>
          <w:p w14:paraId="491A86AD" w14:textId="77777777" w:rsidR="003724D4" w:rsidRPr="009E7835" w:rsidRDefault="003724D4" w:rsidP="00B20FA3">
            <w:pPr>
              <w:pStyle w:val="a0"/>
              <w:ind w:left="-105" w:right="-72"/>
              <w:jc w:val="right"/>
              <w:rPr>
                <w:rFonts w:ascii="Arial" w:hAnsi="Arial" w:cs="Arial"/>
                <w:sz w:val="20"/>
                <w:szCs w:val="20"/>
                <w:cs/>
              </w:rPr>
            </w:pPr>
            <w:r w:rsidRPr="009E7835">
              <w:rPr>
                <w:rFonts w:ascii="Arial" w:hAnsi="Arial" w:cs="Arial"/>
                <w:b/>
                <w:bCs/>
                <w:sz w:val="20"/>
                <w:szCs w:val="20"/>
                <w:lang w:val="en-GB"/>
              </w:rPr>
              <w:t>Baht</w:t>
            </w:r>
          </w:p>
        </w:tc>
        <w:tc>
          <w:tcPr>
            <w:tcW w:w="1584" w:type="dxa"/>
            <w:tcBorders>
              <w:bottom w:val="single" w:sz="4" w:space="0" w:color="auto"/>
            </w:tcBorders>
            <w:shd w:val="clear" w:color="auto" w:fill="auto"/>
            <w:hideMark/>
          </w:tcPr>
          <w:p w14:paraId="19AD8553" w14:textId="77777777" w:rsidR="003724D4" w:rsidRPr="009E7835" w:rsidRDefault="003724D4" w:rsidP="00B20FA3">
            <w:pPr>
              <w:pStyle w:val="a0"/>
              <w:ind w:left="-105" w:right="-72"/>
              <w:jc w:val="right"/>
              <w:rPr>
                <w:rFonts w:ascii="Arial" w:hAnsi="Arial" w:cs="Arial"/>
                <w:sz w:val="20"/>
                <w:szCs w:val="20"/>
                <w:cs/>
              </w:rPr>
            </w:pPr>
            <w:r w:rsidRPr="009E7835">
              <w:rPr>
                <w:rFonts w:ascii="Arial" w:hAnsi="Arial" w:cs="Arial"/>
                <w:b/>
                <w:bCs/>
                <w:sz w:val="20"/>
                <w:szCs w:val="20"/>
                <w:lang w:val="en-GB"/>
              </w:rPr>
              <w:t>Baht</w:t>
            </w:r>
          </w:p>
        </w:tc>
      </w:tr>
      <w:tr w:rsidR="003724D4" w:rsidRPr="009E7835" w14:paraId="4CF0412C" w14:textId="77777777" w:rsidTr="00B20FA3">
        <w:trPr>
          <w:trHeight w:val="74"/>
        </w:trPr>
        <w:tc>
          <w:tcPr>
            <w:tcW w:w="5850" w:type="dxa"/>
          </w:tcPr>
          <w:p w14:paraId="2E8AEECA" w14:textId="77777777" w:rsidR="003724D4" w:rsidRPr="009E7835" w:rsidRDefault="003724D4" w:rsidP="00B20FA3">
            <w:pPr>
              <w:pStyle w:val="a0"/>
              <w:tabs>
                <w:tab w:val="left" w:pos="720"/>
              </w:tabs>
              <w:ind w:left="435" w:right="-72"/>
              <w:jc w:val="both"/>
              <w:rPr>
                <w:rFonts w:ascii="Arial" w:hAnsi="Arial" w:cs="Arial"/>
                <w:sz w:val="20"/>
                <w:szCs w:val="20"/>
                <w:cs/>
              </w:rPr>
            </w:pPr>
          </w:p>
        </w:tc>
        <w:tc>
          <w:tcPr>
            <w:tcW w:w="1584" w:type="dxa"/>
            <w:tcBorders>
              <w:top w:val="single" w:sz="4" w:space="0" w:color="auto"/>
            </w:tcBorders>
            <w:shd w:val="clear" w:color="auto" w:fill="FAFAFA"/>
          </w:tcPr>
          <w:p w14:paraId="22F7900E" w14:textId="77777777" w:rsidR="003724D4" w:rsidRPr="009E7835" w:rsidRDefault="003724D4" w:rsidP="00B20FA3">
            <w:pPr>
              <w:pStyle w:val="a0"/>
              <w:ind w:left="-105" w:right="-72"/>
              <w:jc w:val="right"/>
              <w:rPr>
                <w:rFonts w:ascii="Arial" w:hAnsi="Arial" w:cs="Arial"/>
                <w:sz w:val="20"/>
                <w:szCs w:val="20"/>
                <w:lang w:val="en-GB"/>
              </w:rPr>
            </w:pPr>
          </w:p>
        </w:tc>
        <w:tc>
          <w:tcPr>
            <w:tcW w:w="1584" w:type="dxa"/>
            <w:tcBorders>
              <w:top w:val="single" w:sz="4" w:space="0" w:color="auto"/>
            </w:tcBorders>
          </w:tcPr>
          <w:p w14:paraId="0E5E264E" w14:textId="77777777" w:rsidR="003724D4" w:rsidRPr="009E7835" w:rsidRDefault="003724D4" w:rsidP="00B20FA3">
            <w:pPr>
              <w:pStyle w:val="a0"/>
              <w:ind w:left="-105" w:right="-72"/>
              <w:jc w:val="right"/>
              <w:rPr>
                <w:rFonts w:ascii="Arial" w:hAnsi="Arial" w:cs="Arial"/>
                <w:sz w:val="20"/>
                <w:szCs w:val="20"/>
                <w:lang w:val="en-GB"/>
              </w:rPr>
            </w:pPr>
          </w:p>
        </w:tc>
      </w:tr>
      <w:tr w:rsidR="003724D4" w:rsidRPr="009E7835" w14:paraId="05442029" w14:textId="77777777" w:rsidTr="00B20FA3">
        <w:trPr>
          <w:trHeight w:val="207"/>
        </w:trPr>
        <w:tc>
          <w:tcPr>
            <w:tcW w:w="5850" w:type="dxa"/>
            <w:hideMark/>
          </w:tcPr>
          <w:p w14:paraId="38010FB9" w14:textId="22C6AA36" w:rsidR="003724D4" w:rsidRPr="009E7835" w:rsidRDefault="003724D4" w:rsidP="003724D4">
            <w:pPr>
              <w:ind w:left="435"/>
              <w:rPr>
                <w:sz w:val="20"/>
                <w:szCs w:val="20"/>
              </w:rPr>
            </w:pPr>
            <w:bookmarkStart w:id="13" w:name="OLE_LINK8"/>
            <w:r w:rsidRPr="009E7835">
              <w:rPr>
                <w:sz w:val="20"/>
                <w:szCs w:val="20"/>
              </w:rPr>
              <w:t>Salary and other short-term benefits</w:t>
            </w:r>
            <w:r w:rsidR="00CE745B" w:rsidRPr="009E7835">
              <w:rPr>
                <w:sz w:val="20"/>
                <w:szCs w:val="20"/>
              </w:rPr>
              <w:t xml:space="preserve"> </w:t>
            </w:r>
          </w:p>
        </w:tc>
        <w:tc>
          <w:tcPr>
            <w:tcW w:w="1584" w:type="dxa"/>
            <w:shd w:val="clear" w:color="auto" w:fill="FAFAFA"/>
          </w:tcPr>
          <w:p w14:paraId="1BC504C6" w14:textId="1AD9BA50" w:rsidR="003724D4" w:rsidRPr="009E7835" w:rsidRDefault="008A273E" w:rsidP="003724D4">
            <w:pPr>
              <w:ind w:left="-105" w:right="-72"/>
              <w:jc w:val="right"/>
              <w:rPr>
                <w:sz w:val="20"/>
                <w:szCs w:val="20"/>
              </w:rPr>
            </w:pPr>
            <w:r w:rsidRPr="009E7835">
              <w:rPr>
                <w:sz w:val="20"/>
                <w:szCs w:val="20"/>
              </w:rPr>
              <w:t>9,835,155</w:t>
            </w:r>
          </w:p>
        </w:tc>
        <w:tc>
          <w:tcPr>
            <w:tcW w:w="1584" w:type="dxa"/>
          </w:tcPr>
          <w:p w14:paraId="7054EE3A" w14:textId="14C6FF93" w:rsidR="003724D4" w:rsidRPr="009E7835" w:rsidRDefault="003724D4" w:rsidP="003724D4">
            <w:pPr>
              <w:pStyle w:val="a0"/>
              <w:ind w:left="-105" w:right="-72"/>
              <w:jc w:val="right"/>
              <w:rPr>
                <w:rFonts w:ascii="Arial" w:hAnsi="Arial" w:cs="Arial"/>
                <w:sz w:val="20"/>
                <w:szCs w:val="20"/>
                <w:lang w:val="en-GB"/>
              </w:rPr>
            </w:pPr>
            <w:r w:rsidRPr="009E7835">
              <w:rPr>
                <w:rFonts w:ascii="Arial" w:hAnsi="Arial" w:cs="Arial"/>
                <w:sz w:val="20"/>
                <w:szCs w:val="20"/>
              </w:rPr>
              <w:t>6,668,132</w:t>
            </w:r>
          </w:p>
        </w:tc>
      </w:tr>
      <w:tr w:rsidR="003724D4" w:rsidRPr="009E7835" w14:paraId="7ED59CCA" w14:textId="77777777" w:rsidTr="00B20FA3">
        <w:trPr>
          <w:trHeight w:val="80"/>
        </w:trPr>
        <w:tc>
          <w:tcPr>
            <w:tcW w:w="5850" w:type="dxa"/>
            <w:hideMark/>
          </w:tcPr>
          <w:p w14:paraId="21926664" w14:textId="77777777" w:rsidR="003724D4" w:rsidRPr="009E7835" w:rsidRDefault="003724D4" w:rsidP="003724D4">
            <w:pPr>
              <w:ind w:left="435"/>
              <w:rPr>
                <w:sz w:val="20"/>
                <w:szCs w:val="20"/>
              </w:rPr>
            </w:pPr>
            <w:r w:rsidRPr="009E7835">
              <w:rPr>
                <w:sz w:val="20"/>
                <w:szCs w:val="20"/>
              </w:rPr>
              <w:t>Post-employment benefits</w:t>
            </w:r>
          </w:p>
        </w:tc>
        <w:tc>
          <w:tcPr>
            <w:tcW w:w="1584" w:type="dxa"/>
            <w:tcBorders>
              <w:bottom w:val="single" w:sz="4" w:space="0" w:color="auto"/>
            </w:tcBorders>
            <w:shd w:val="clear" w:color="auto" w:fill="FAFAFA"/>
            <w:vAlign w:val="bottom"/>
          </w:tcPr>
          <w:p w14:paraId="086EC53A" w14:textId="405C7CAF" w:rsidR="003724D4" w:rsidRPr="009E7835" w:rsidRDefault="008A273E" w:rsidP="003724D4">
            <w:pPr>
              <w:ind w:left="-105" w:right="-72"/>
              <w:jc w:val="right"/>
              <w:rPr>
                <w:sz w:val="20"/>
                <w:szCs w:val="20"/>
                <w:cs/>
              </w:rPr>
            </w:pPr>
            <w:r w:rsidRPr="009E7835">
              <w:rPr>
                <w:sz w:val="20"/>
                <w:szCs w:val="20"/>
              </w:rPr>
              <w:t>411,514</w:t>
            </w:r>
          </w:p>
        </w:tc>
        <w:tc>
          <w:tcPr>
            <w:tcW w:w="1584" w:type="dxa"/>
            <w:tcBorders>
              <w:bottom w:val="single" w:sz="4" w:space="0" w:color="auto"/>
            </w:tcBorders>
            <w:vAlign w:val="bottom"/>
          </w:tcPr>
          <w:p w14:paraId="1C90ECB5" w14:textId="1CE31024" w:rsidR="003724D4" w:rsidRPr="009E7835" w:rsidRDefault="003724D4" w:rsidP="003724D4">
            <w:pPr>
              <w:pStyle w:val="a0"/>
              <w:ind w:left="-105" w:right="-72"/>
              <w:jc w:val="right"/>
              <w:rPr>
                <w:rFonts w:ascii="Arial" w:hAnsi="Arial" w:cs="Arial"/>
                <w:sz w:val="20"/>
                <w:szCs w:val="20"/>
                <w:cs/>
                <w:lang w:val="en-GB"/>
              </w:rPr>
            </w:pPr>
            <w:r w:rsidRPr="009E7835">
              <w:rPr>
                <w:rFonts w:ascii="Arial" w:hAnsi="Arial" w:cs="Arial"/>
                <w:sz w:val="20"/>
                <w:szCs w:val="20"/>
              </w:rPr>
              <w:t>371,750</w:t>
            </w:r>
          </w:p>
        </w:tc>
      </w:tr>
      <w:tr w:rsidR="003724D4" w:rsidRPr="009E7835" w14:paraId="442DAA8B" w14:textId="77777777" w:rsidTr="00B20FA3">
        <w:trPr>
          <w:trHeight w:val="70"/>
        </w:trPr>
        <w:tc>
          <w:tcPr>
            <w:tcW w:w="5850" w:type="dxa"/>
          </w:tcPr>
          <w:p w14:paraId="63ECE4B2" w14:textId="77777777" w:rsidR="003724D4" w:rsidRPr="009E7835" w:rsidRDefault="003724D4" w:rsidP="003724D4">
            <w:pPr>
              <w:ind w:left="435"/>
              <w:rPr>
                <w:sz w:val="20"/>
                <w:szCs w:val="20"/>
              </w:rPr>
            </w:pPr>
          </w:p>
        </w:tc>
        <w:tc>
          <w:tcPr>
            <w:tcW w:w="1584" w:type="dxa"/>
            <w:tcBorders>
              <w:top w:val="single" w:sz="4" w:space="0" w:color="auto"/>
            </w:tcBorders>
            <w:shd w:val="clear" w:color="auto" w:fill="FAFAFA"/>
            <w:vAlign w:val="bottom"/>
          </w:tcPr>
          <w:p w14:paraId="120E6F7C" w14:textId="77777777" w:rsidR="003724D4" w:rsidRPr="009E7835" w:rsidRDefault="003724D4" w:rsidP="003724D4">
            <w:pPr>
              <w:ind w:left="-105" w:right="-72"/>
              <w:jc w:val="right"/>
              <w:rPr>
                <w:sz w:val="20"/>
                <w:szCs w:val="20"/>
              </w:rPr>
            </w:pPr>
          </w:p>
        </w:tc>
        <w:tc>
          <w:tcPr>
            <w:tcW w:w="1584" w:type="dxa"/>
            <w:tcBorders>
              <w:top w:val="single" w:sz="4" w:space="0" w:color="auto"/>
            </w:tcBorders>
            <w:vAlign w:val="bottom"/>
          </w:tcPr>
          <w:p w14:paraId="4ED7B453" w14:textId="77777777" w:rsidR="003724D4" w:rsidRPr="009E7835" w:rsidRDefault="003724D4" w:rsidP="003724D4">
            <w:pPr>
              <w:ind w:left="-105" w:right="-72"/>
              <w:jc w:val="right"/>
              <w:rPr>
                <w:sz w:val="20"/>
                <w:szCs w:val="20"/>
                <w:lang w:val="en-GB"/>
              </w:rPr>
            </w:pPr>
          </w:p>
        </w:tc>
      </w:tr>
      <w:tr w:rsidR="003724D4" w:rsidRPr="009E7835" w14:paraId="0879DA18" w14:textId="77777777" w:rsidTr="00B20FA3">
        <w:trPr>
          <w:trHeight w:val="197"/>
        </w:trPr>
        <w:tc>
          <w:tcPr>
            <w:tcW w:w="5850" w:type="dxa"/>
            <w:hideMark/>
          </w:tcPr>
          <w:p w14:paraId="26F480E5" w14:textId="77777777" w:rsidR="003724D4" w:rsidRPr="009E7835" w:rsidRDefault="003724D4" w:rsidP="003724D4">
            <w:pPr>
              <w:ind w:left="435"/>
              <w:rPr>
                <w:sz w:val="20"/>
                <w:szCs w:val="20"/>
              </w:rPr>
            </w:pPr>
            <w:r w:rsidRPr="009E7835">
              <w:rPr>
                <w:sz w:val="20"/>
                <w:szCs w:val="20"/>
              </w:rPr>
              <w:t>Total</w:t>
            </w:r>
          </w:p>
        </w:tc>
        <w:tc>
          <w:tcPr>
            <w:tcW w:w="1584" w:type="dxa"/>
            <w:tcBorders>
              <w:bottom w:val="single" w:sz="4" w:space="0" w:color="auto"/>
            </w:tcBorders>
            <w:shd w:val="clear" w:color="auto" w:fill="FAFAFA"/>
            <w:vAlign w:val="bottom"/>
          </w:tcPr>
          <w:p w14:paraId="0D01A856" w14:textId="3F7D169E" w:rsidR="003724D4" w:rsidRPr="009E7835" w:rsidRDefault="008A273E" w:rsidP="003724D4">
            <w:pPr>
              <w:ind w:left="-105" w:right="-72"/>
              <w:jc w:val="right"/>
              <w:rPr>
                <w:sz w:val="20"/>
                <w:szCs w:val="20"/>
              </w:rPr>
            </w:pPr>
            <w:r w:rsidRPr="009E7835">
              <w:rPr>
                <w:sz w:val="20"/>
                <w:szCs w:val="20"/>
              </w:rPr>
              <w:t>10,246,669</w:t>
            </w:r>
          </w:p>
        </w:tc>
        <w:tc>
          <w:tcPr>
            <w:tcW w:w="1584" w:type="dxa"/>
            <w:tcBorders>
              <w:bottom w:val="single" w:sz="4" w:space="0" w:color="auto"/>
            </w:tcBorders>
            <w:vAlign w:val="bottom"/>
          </w:tcPr>
          <w:p w14:paraId="13A3A83D" w14:textId="645BDEBA" w:rsidR="003724D4" w:rsidRPr="009E7835" w:rsidRDefault="003724D4" w:rsidP="003724D4">
            <w:pPr>
              <w:pStyle w:val="a0"/>
              <w:ind w:left="-105" w:right="-72"/>
              <w:jc w:val="right"/>
              <w:rPr>
                <w:rFonts w:ascii="Arial" w:hAnsi="Arial" w:cs="Arial"/>
                <w:sz w:val="20"/>
                <w:szCs w:val="20"/>
                <w:lang w:val="en-GB"/>
              </w:rPr>
            </w:pPr>
            <w:r w:rsidRPr="009E7835">
              <w:rPr>
                <w:rFonts w:ascii="Arial" w:hAnsi="Arial" w:cs="Arial"/>
                <w:sz w:val="20"/>
                <w:szCs w:val="20"/>
              </w:rPr>
              <w:t>7,039,882</w:t>
            </w:r>
          </w:p>
        </w:tc>
      </w:tr>
      <w:bookmarkEnd w:id="13"/>
    </w:tbl>
    <w:p w14:paraId="04C79D26" w14:textId="77777777" w:rsidR="00E97850" w:rsidRPr="009E7835" w:rsidRDefault="00E97850" w:rsidP="009837C8">
      <w:pPr>
        <w:tabs>
          <w:tab w:val="left" w:pos="2160"/>
          <w:tab w:val="left" w:pos="3600"/>
          <w:tab w:val="right" w:pos="7470"/>
        </w:tabs>
        <w:jc w:val="thaiDistribute"/>
        <w:rPr>
          <w:sz w:val="20"/>
          <w:szCs w:val="20"/>
        </w:rPr>
      </w:pPr>
    </w:p>
    <w:p w14:paraId="0D9C8B99" w14:textId="77777777" w:rsidR="00BA47B3" w:rsidRPr="009E7835" w:rsidRDefault="00BA47B3" w:rsidP="009837C8">
      <w:pPr>
        <w:tabs>
          <w:tab w:val="left" w:pos="2160"/>
          <w:tab w:val="left" w:pos="3600"/>
          <w:tab w:val="right" w:pos="7470"/>
        </w:tabs>
        <w:jc w:val="thaiDistribute"/>
        <w:rPr>
          <w:sz w:val="20"/>
          <w:szCs w:val="20"/>
        </w:rPr>
      </w:pPr>
    </w:p>
    <w:tbl>
      <w:tblPr>
        <w:tblW w:w="9045" w:type="dxa"/>
        <w:shd w:val="clear" w:color="auto" w:fill="FFA543"/>
        <w:tblLook w:val="04A0" w:firstRow="1" w:lastRow="0" w:firstColumn="1" w:lastColumn="0" w:noHBand="0" w:noVBand="1"/>
      </w:tblPr>
      <w:tblGrid>
        <w:gridCol w:w="9045"/>
      </w:tblGrid>
      <w:tr w:rsidR="00BF351E" w:rsidRPr="009E7835" w14:paraId="1B74E942" w14:textId="77777777" w:rsidTr="00440A10">
        <w:trPr>
          <w:trHeight w:val="386"/>
        </w:trPr>
        <w:tc>
          <w:tcPr>
            <w:tcW w:w="9045" w:type="dxa"/>
            <w:shd w:val="clear" w:color="auto" w:fill="FFA543"/>
            <w:vAlign w:val="center"/>
            <w:hideMark/>
          </w:tcPr>
          <w:p w14:paraId="52C99C10" w14:textId="61BAF78E" w:rsidR="00BF351E" w:rsidRPr="009E7835" w:rsidRDefault="00FF2C1B" w:rsidP="0066565A">
            <w:pPr>
              <w:ind w:left="432" w:hanging="432"/>
              <w:rPr>
                <w:rFonts w:eastAsia="Arial Unicode MS"/>
                <w:b/>
                <w:bCs/>
                <w:color w:val="FFFFFF"/>
                <w:sz w:val="20"/>
                <w:szCs w:val="20"/>
              </w:rPr>
            </w:pPr>
            <w:bookmarkStart w:id="14" w:name="_Hlk164687461"/>
            <w:r w:rsidRPr="009E7835">
              <w:rPr>
                <w:b/>
                <w:bCs/>
                <w:color w:val="FFFFFF"/>
                <w:sz w:val="20"/>
                <w:szCs w:val="20"/>
                <w:lang w:val="en-GB"/>
              </w:rPr>
              <w:t>1</w:t>
            </w:r>
            <w:r w:rsidR="009B796B" w:rsidRPr="009E7835">
              <w:rPr>
                <w:b/>
                <w:bCs/>
                <w:color w:val="FFFFFF"/>
                <w:sz w:val="20"/>
                <w:szCs w:val="20"/>
                <w:lang w:val="en-GB"/>
              </w:rPr>
              <w:t>7</w:t>
            </w:r>
            <w:r w:rsidR="00BF351E" w:rsidRPr="009E7835">
              <w:rPr>
                <w:b/>
                <w:bCs/>
                <w:color w:val="FFFFFF"/>
                <w:sz w:val="20"/>
                <w:szCs w:val="20"/>
              </w:rPr>
              <w:tab/>
            </w:r>
            <w:r w:rsidR="00BB5963" w:rsidRPr="009E7835">
              <w:rPr>
                <w:b/>
                <w:bCs/>
                <w:color w:val="FFFFFF"/>
                <w:sz w:val="20"/>
                <w:szCs w:val="20"/>
              </w:rPr>
              <w:t>Commitments and contingent liabilities</w:t>
            </w:r>
          </w:p>
        </w:tc>
      </w:tr>
      <w:bookmarkEnd w:id="14"/>
    </w:tbl>
    <w:p w14:paraId="424740A3" w14:textId="77777777" w:rsidR="00AC3893" w:rsidRPr="009E7835" w:rsidRDefault="00AC3893" w:rsidP="009837C8">
      <w:pPr>
        <w:jc w:val="thaiDistribute"/>
        <w:rPr>
          <w:rFonts w:eastAsia="Arial Unicode MS"/>
          <w:sz w:val="20"/>
          <w:szCs w:val="20"/>
          <w:lang w:val="en-GB"/>
        </w:rPr>
      </w:pPr>
    </w:p>
    <w:p w14:paraId="5CAB4772" w14:textId="194D1CB2" w:rsidR="00617A27" w:rsidRPr="009E7835" w:rsidRDefault="00FF2C1B" w:rsidP="0066565A">
      <w:pPr>
        <w:tabs>
          <w:tab w:val="center" w:pos="3960"/>
          <w:tab w:val="center" w:pos="5400"/>
          <w:tab w:val="center" w:pos="6750"/>
          <w:tab w:val="center" w:pos="8190"/>
        </w:tabs>
        <w:ind w:left="540" w:hanging="540"/>
        <w:jc w:val="thaiDistribute"/>
        <w:outlineLvl w:val="0"/>
        <w:rPr>
          <w:rFonts w:eastAsia="Arial Unicode MS"/>
          <w:b/>
          <w:bCs/>
          <w:color w:val="CF4A02"/>
          <w:sz w:val="20"/>
          <w:szCs w:val="20"/>
        </w:rPr>
      </w:pPr>
      <w:r w:rsidRPr="009E7835">
        <w:rPr>
          <w:rFonts w:eastAsia="Arial Unicode MS"/>
          <w:b/>
          <w:bCs/>
          <w:color w:val="CF4A02"/>
          <w:sz w:val="20"/>
          <w:szCs w:val="20"/>
          <w:lang w:val="en-GB"/>
        </w:rPr>
        <w:t>1</w:t>
      </w:r>
      <w:r w:rsidR="009B796B" w:rsidRPr="009E7835">
        <w:rPr>
          <w:rFonts w:eastAsia="Arial Unicode MS"/>
          <w:b/>
          <w:bCs/>
          <w:color w:val="CF4A02"/>
          <w:sz w:val="20"/>
          <w:szCs w:val="20"/>
          <w:lang w:val="en-GB"/>
        </w:rPr>
        <w:t>7</w:t>
      </w:r>
      <w:r w:rsidR="00D94973" w:rsidRPr="009E7835">
        <w:rPr>
          <w:rFonts w:eastAsia="Arial Unicode MS"/>
          <w:b/>
          <w:bCs/>
          <w:color w:val="CF4A02"/>
          <w:sz w:val="20"/>
          <w:szCs w:val="20"/>
          <w:lang w:val="en-GB"/>
        </w:rPr>
        <w:t>.</w:t>
      </w:r>
      <w:r w:rsidRPr="009E7835">
        <w:rPr>
          <w:rFonts w:eastAsia="Arial Unicode MS"/>
          <w:b/>
          <w:bCs/>
          <w:color w:val="CF4A02"/>
          <w:sz w:val="20"/>
          <w:szCs w:val="20"/>
          <w:lang w:val="en-GB"/>
        </w:rPr>
        <w:t>1</w:t>
      </w:r>
      <w:r w:rsidR="00617A27" w:rsidRPr="009E7835">
        <w:rPr>
          <w:rFonts w:eastAsia="Arial Unicode MS"/>
          <w:b/>
          <w:bCs/>
          <w:color w:val="CF4A02"/>
          <w:sz w:val="20"/>
          <w:szCs w:val="20"/>
        </w:rPr>
        <w:tab/>
      </w:r>
      <w:r w:rsidR="00BB5963" w:rsidRPr="009E7835">
        <w:rPr>
          <w:rFonts w:eastAsia="Arial Unicode MS"/>
          <w:b/>
          <w:bCs/>
          <w:color w:val="CF4A02"/>
          <w:sz w:val="20"/>
          <w:szCs w:val="20"/>
        </w:rPr>
        <w:t>Capital expenditure commitments</w:t>
      </w:r>
    </w:p>
    <w:p w14:paraId="3A28B527" w14:textId="77777777" w:rsidR="00166964" w:rsidRPr="009E7835" w:rsidRDefault="00166964" w:rsidP="0066565A">
      <w:pPr>
        <w:ind w:left="540"/>
        <w:jc w:val="both"/>
        <w:rPr>
          <w:rFonts w:eastAsia="Arial Unicode MS"/>
          <w:sz w:val="20"/>
          <w:szCs w:val="20"/>
        </w:rPr>
      </w:pPr>
    </w:p>
    <w:p w14:paraId="71CDCFD6" w14:textId="2053DB72" w:rsidR="004F2047" w:rsidRPr="009E7835" w:rsidRDefault="00BB5963" w:rsidP="0066565A">
      <w:pPr>
        <w:ind w:left="540"/>
        <w:jc w:val="both"/>
        <w:rPr>
          <w:rFonts w:eastAsia="Arial Unicode MS"/>
          <w:sz w:val="20"/>
          <w:szCs w:val="20"/>
        </w:rPr>
      </w:pPr>
      <w:r w:rsidRPr="009E7835">
        <w:rPr>
          <w:rFonts w:eastAsia="Arial Unicode MS"/>
          <w:sz w:val="20"/>
          <w:szCs w:val="20"/>
        </w:rPr>
        <w:t>Capital expenditure contracted as at the statement of financial position date but not recognised as liabilities is as follows:</w:t>
      </w:r>
    </w:p>
    <w:p w14:paraId="4C1659C3" w14:textId="77777777" w:rsidR="005217A4" w:rsidRPr="009E7835" w:rsidRDefault="005217A4" w:rsidP="0066565A">
      <w:pPr>
        <w:ind w:left="540"/>
        <w:jc w:val="both"/>
        <w:rPr>
          <w:rFonts w:eastAsia="Arial Unicode MS"/>
          <w:sz w:val="20"/>
          <w:szCs w:val="20"/>
        </w:rPr>
      </w:pPr>
    </w:p>
    <w:tbl>
      <w:tblPr>
        <w:tblW w:w="856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0"/>
        <w:gridCol w:w="1584"/>
        <w:gridCol w:w="1584"/>
      </w:tblGrid>
      <w:tr w:rsidR="007A3084" w:rsidRPr="009E7835" w14:paraId="6EF3F459" w14:textId="77777777" w:rsidTr="004A09FE">
        <w:tc>
          <w:tcPr>
            <w:tcW w:w="5400" w:type="dxa"/>
            <w:tcBorders>
              <w:top w:val="nil"/>
              <w:left w:val="nil"/>
              <w:bottom w:val="nil"/>
              <w:right w:val="nil"/>
            </w:tcBorders>
          </w:tcPr>
          <w:p w14:paraId="48AA3191" w14:textId="77777777" w:rsidR="008F17DA" w:rsidRPr="009E7835" w:rsidRDefault="008F17DA" w:rsidP="005217A4">
            <w:pPr>
              <w:ind w:left="-17"/>
              <w:jc w:val="both"/>
              <w:rPr>
                <w:rFonts w:eastAsia="Arial Unicode MS"/>
                <w:b/>
                <w:bCs/>
                <w:sz w:val="20"/>
                <w:szCs w:val="20"/>
              </w:rPr>
            </w:pPr>
          </w:p>
        </w:tc>
        <w:tc>
          <w:tcPr>
            <w:tcW w:w="1584" w:type="dxa"/>
            <w:tcBorders>
              <w:top w:val="single" w:sz="4" w:space="0" w:color="auto"/>
              <w:left w:val="nil"/>
              <w:bottom w:val="nil"/>
              <w:right w:val="nil"/>
            </w:tcBorders>
            <w:hideMark/>
          </w:tcPr>
          <w:p w14:paraId="79486D56" w14:textId="729B9AF1" w:rsidR="008F17DA" w:rsidRPr="009E7835" w:rsidRDefault="008F17DA" w:rsidP="004A09FE">
            <w:pPr>
              <w:ind w:right="-72"/>
              <w:jc w:val="right"/>
              <w:rPr>
                <w:rFonts w:eastAsia="Arial Unicode MS"/>
                <w:b/>
                <w:bCs/>
                <w:sz w:val="20"/>
                <w:szCs w:val="20"/>
              </w:rPr>
            </w:pPr>
            <w:r w:rsidRPr="009E7835">
              <w:rPr>
                <w:rFonts w:eastAsia="Arial Unicode MS"/>
                <w:b/>
                <w:bCs/>
                <w:sz w:val="20"/>
                <w:szCs w:val="20"/>
                <w:cs/>
              </w:rPr>
              <w:t>(</w:t>
            </w:r>
            <w:r w:rsidR="00BB5963" w:rsidRPr="009E7835">
              <w:rPr>
                <w:rFonts w:eastAsia="Arial Unicode MS"/>
                <w:b/>
                <w:bCs/>
                <w:sz w:val="20"/>
                <w:szCs w:val="20"/>
              </w:rPr>
              <w:t>Unaudited</w:t>
            </w:r>
            <w:r w:rsidRPr="009E7835">
              <w:rPr>
                <w:rFonts w:eastAsia="Arial Unicode MS"/>
                <w:b/>
                <w:bCs/>
                <w:sz w:val="20"/>
                <w:szCs w:val="20"/>
                <w:cs/>
              </w:rPr>
              <w:t>)</w:t>
            </w:r>
          </w:p>
          <w:p w14:paraId="75E3686C" w14:textId="0C305849" w:rsidR="008F17DA" w:rsidRPr="009E7835" w:rsidRDefault="003724D4" w:rsidP="004A09FE">
            <w:pPr>
              <w:ind w:right="-72"/>
              <w:jc w:val="right"/>
              <w:rPr>
                <w:rFonts w:eastAsia="Arial Unicode MS"/>
                <w:b/>
                <w:bCs/>
                <w:sz w:val="20"/>
                <w:szCs w:val="20"/>
                <w:lang w:val="en-GB"/>
              </w:rPr>
            </w:pPr>
            <w:r w:rsidRPr="009E7835">
              <w:rPr>
                <w:rFonts w:eastAsia="Arial Unicode MS"/>
                <w:b/>
                <w:bCs/>
                <w:sz w:val="20"/>
                <w:szCs w:val="20"/>
                <w:lang w:val="en-GB"/>
              </w:rPr>
              <w:t>31 March</w:t>
            </w:r>
          </w:p>
          <w:p w14:paraId="35B79BD9" w14:textId="351C9425" w:rsidR="003724D4" w:rsidRPr="009E7835" w:rsidRDefault="003724D4" w:rsidP="004A09FE">
            <w:pPr>
              <w:ind w:right="-72"/>
              <w:jc w:val="right"/>
              <w:rPr>
                <w:rFonts w:eastAsia="Arial Unicode MS"/>
                <w:b/>
                <w:bCs/>
                <w:sz w:val="20"/>
                <w:szCs w:val="20"/>
                <w:lang w:val="en-GB"/>
              </w:rPr>
            </w:pPr>
            <w:r w:rsidRPr="009E7835">
              <w:rPr>
                <w:rFonts w:eastAsia="Arial Unicode MS"/>
                <w:b/>
                <w:bCs/>
                <w:sz w:val="20"/>
                <w:szCs w:val="20"/>
                <w:lang w:val="en-GB"/>
              </w:rPr>
              <w:t>2024</w:t>
            </w:r>
          </w:p>
          <w:p w14:paraId="21072EF0" w14:textId="34C487D4" w:rsidR="008114BE" w:rsidRPr="009E7835" w:rsidRDefault="00BB5963" w:rsidP="004A09FE">
            <w:pPr>
              <w:ind w:right="-72"/>
              <w:jc w:val="right"/>
              <w:rPr>
                <w:rFonts w:eastAsia="Arial Unicode MS"/>
                <w:b/>
                <w:bCs/>
                <w:spacing w:val="-6"/>
                <w:sz w:val="20"/>
                <w:szCs w:val="20"/>
              </w:rPr>
            </w:pPr>
            <w:r w:rsidRPr="009E7835">
              <w:rPr>
                <w:rFonts w:eastAsia="Arial Unicode MS"/>
                <w:b/>
                <w:bCs/>
                <w:spacing w:val="-6"/>
                <w:sz w:val="20"/>
                <w:szCs w:val="20"/>
              </w:rPr>
              <w:t>Baht</w:t>
            </w:r>
          </w:p>
        </w:tc>
        <w:tc>
          <w:tcPr>
            <w:tcW w:w="1584" w:type="dxa"/>
            <w:tcBorders>
              <w:top w:val="single" w:sz="4" w:space="0" w:color="auto"/>
              <w:left w:val="nil"/>
              <w:bottom w:val="nil"/>
              <w:right w:val="nil"/>
            </w:tcBorders>
            <w:hideMark/>
          </w:tcPr>
          <w:p w14:paraId="11E7C28A" w14:textId="7ECF002E" w:rsidR="008F17DA" w:rsidRPr="009E7835" w:rsidRDefault="008F17DA" w:rsidP="004A09FE">
            <w:pPr>
              <w:ind w:right="-72"/>
              <w:jc w:val="right"/>
              <w:rPr>
                <w:rFonts w:eastAsia="Arial Unicode MS"/>
                <w:b/>
                <w:bCs/>
                <w:spacing w:val="-6"/>
                <w:sz w:val="20"/>
                <w:szCs w:val="20"/>
              </w:rPr>
            </w:pPr>
            <w:r w:rsidRPr="009E7835">
              <w:rPr>
                <w:rFonts w:eastAsia="Arial Unicode MS"/>
                <w:b/>
                <w:bCs/>
                <w:spacing w:val="-6"/>
                <w:sz w:val="20"/>
                <w:szCs w:val="20"/>
                <w:cs/>
              </w:rPr>
              <w:t>(</w:t>
            </w:r>
            <w:r w:rsidR="00BB5963" w:rsidRPr="009E7835">
              <w:rPr>
                <w:rFonts w:eastAsia="Arial Unicode MS"/>
                <w:b/>
                <w:bCs/>
                <w:spacing w:val="-6"/>
                <w:sz w:val="20"/>
                <w:szCs w:val="20"/>
              </w:rPr>
              <w:t>Audited</w:t>
            </w:r>
            <w:r w:rsidRPr="009E7835">
              <w:rPr>
                <w:rFonts w:eastAsia="Arial Unicode MS"/>
                <w:b/>
                <w:bCs/>
                <w:spacing w:val="-6"/>
                <w:sz w:val="20"/>
                <w:szCs w:val="20"/>
                <w:cs/>
              </w:rPr>
              <w:t>)</w:t>
            </w:r>
          </w:p>
          <w:p w14:paraId="18F1533C" w14:textId="62D1F3D6" w:rsidR="008F17DA" w:rsidRPr="009E7835" w:rsidRDefault="00FF2C1B" w:rsidP="004A09FE">
            <w:pPr>
              <w:ind w:right="-72"/>
              <w:jc w:val="right"/>
              <w:rPr>
                <w:rFonts w:eastAsia="Arial Unicode MS"/>
                <w:b/>
                <w:bCs/>
                <w:spacing w:val="-6"/>
                <w:sz w:val="20"/>
                <w:szCs w:val="20"/>
                <w:lang w:val="en-GB"/>
              </w:rPr>
            </w:pPr>
            <w:r w:rsidRPr="009E7835">
              <w:rPr>
                <w:rFonts w:eastAsia="Arial Unicode MS"/>
                <w:b/>
                <w:bCs/>
                <w:spacing w:val="-6"/>
                <w:sz w:val="20"/>
                <w:szCs w:val="20"/>
                <w:lang w:val="en-GB"/>
              </w:rPr>
              <w:t>31</w:t>
            </w:r>
            <w:r w:rsidR="008F17DA" w:rsidRPr="009E7835">
              <w:rPr>
                <w:rFonts w:eastAsia="Arial Unicode MS"/>
                <w:b/>
                <w:bCs/>
                <w:spacing w:val="-6"/>
                <w:sz w:val="20"/>
                <w:szCs w:val="20"/>
              </w:rPr>
              <w:t xml:space="preserve"> </w:t>
            </w:r>
            <w:r w:rsidR="00BB5963" w:rsidRPr="009E7835">
              <w:rPr>
                <w:rFonts w:eastAsia="Arial Unicode MS"/>
                <w:b/>
                <w:bCs/>
                <w:spacing w:val="-6"/>
                <w:sz w:val="20"/>
                <w:szCs w:val="20"/>
              </w:rPr>
              <w:t xml:space="preserve">December </w:t>
            </w:r>
            <w:r w:rsidRPr="009E7835">
              <w:rPr>
                <w:rFonts w:eastAsia="Arial Unicode MS"/>
                <w:b/>
                <w:bCs/>
                <w:spacing w:val="-6"/>
                <w:sz w:val="20"/>
                <w:szCs w:val="20"/>
                <w:lang w:val="en-GB"/>
              </w:rPr>
              <w:t>202</w:t>
            </w:r>
            <w:r w:rsidR="003724D4" w:rsidRPr="009E7835">
              <w:rPr>
                <w:rFonts w:eastAsia="Arial Unicode MS"/>
                <w:b/>
                <w:bCs/>
                <w:spacing w:val="-6"/>
                <w:sz w:val="20"/>
                <w:szCs w:val="20"/>
                <w:lang w:val="en-GB"/>
              </w:rPr>
              <w:t>3</w:t>
            </w:r>
          </w:p>
          <w:p w14:paraId="42A92B6E" w14:textId="63AA2468" w:rsidR="008114BE" w:rsidRPr="009E7835" w:rsidRDefault="00BB5963" w:rsidP="004A09FE">
            <w:pPr>
              <w:ind w:right="-72"/>
              <w:jc w:val="right"/>
              <w:rPr>
                <w:rFonts w:eastAsia="Arial Unicode MS"/>
                <w:b/>
                <w:bCs/>
                <w:spacing w:val="-6"/>
                <w:sz w:val="20"/>
                <w:szCs w:val="20"/>
              </w:rPr>
            </w:pPr>
            <w:r w:rsidRPr="009E7835">
              <w:rPr>
                <w:rFonts w:eastAsia="Arial Unicode MS"/>
                <w:b/>
                <w:bCs/>
                <w:spacing w:val="-6"/>
                <w:sz w:val="20"/>
                <w:szCs w:val="20"/>
                <w:lang w:val="en-GB"/>
              </w:rPr>
              <w:t>Baht</w:t>
            </w:r>
          </w:p>
        </w:tc>
      </w:tr>
      <w:tr w:rsidR="007A3084" w:rsidRPr="009E7835" w14:paraId="7C7878A9" w14:textId="77777777" w:rsidTr="004A09FE">
        <w:tc>
          <w:tcPr>
            <w:tcW w:w="5400" w:type="dxa"/>
            <w:tcBorders>
              <w:top w:val="nil"/>
              <w:left w:val="nil"/>
              <w:bottom w:val="nil"/>
              <w:right w:val="nil"/>
            </w:tcBorders>
          </w:tcPr>
          <w:p w14:paraId="5886F944" w14:textId="77777777" w:rsidR="008F17DA" w:rsidRPr="009E7835" w:rsidRDefault="008F17DA" w:rsidP="005217A4">
            <w:pPr>
              <w:ind w:left="-17"/>
              <w:jc w:val="both"/>
              <w:rPr>
                <w:sz w:val="20"/>
                <w:szCs w:val="20"/>
                <w:cs/>
                <w:lang w:eastAsia="en-GB"/>
              </w:rPr>
            </w:pPr>
          </w:p>
        </w:tc>
        <w:tc>
          <w:tcPr>
            <w:tcW w:w="1584" w:type="dxa"/>
            <w:tcBorders>
              <w:top w:val="single" w:sz="4" w:space="0" w:color="auto"/>
              <w:left w:val="nil"/>
              <w:bottom w:val="nil"/>
              <w:right w:val="nil"/>
            </w:tcBorders>
            <w:shd w:val="clear" w:color="auto" w:fill="FAFAFA"/>
          </w:tcPr>
          <w:p w14:paraId="4D159665" w14:textId="77777777" w:rsidR="008F17DA" w:rsidRPr="009E7835" w:rsidRDefault="008F17DA" w:rsidP="004A09FE">
            <w:pPr>
              <w:ind w:right="-72"/>
              <w:jc w:val="right"/>
              <w:rPr>
                <w:sz w:val="20"/>
                <w:szCs w:val="20"/>
                <w:lang w:val="en-GB" w:eastAsia="en-GB"/>
              </w:rPr>
            </w:pPr>
          </w:p>
        </w:tc>
        <w:tc>
          <w:tcPr>
            <w:tcW w:w="1584" w:type="dxa"/>
            <w:tcBorders>
              <w:top w:val="single" w:sz="4" w:space="0" w:color="auto"/>
              <w:left w:val="nil"/>
              <w:bottom w:val="nil"/>
              <w:right w:val="nil"/>
            </w:tcBorders>
          </w:tcPr>
          <w:p w14:paraId="503781B9" w14:textId="77777777" w:rsidR="008F17DA" w:rsidRPr="009E7835" w:rsidRDefault="008F17DA" w:rsidP="004A09FE">
            <w:pPr>
              <w:ind w:right="-72"/>
              <w:jc w:val="right"/>
              <w:rPr>
                <w:sz w:val="20"/>
                <w:szCs w:val="20"/>
                <w:lang w:val="en-GB" w:eastAsia="en-GB"/>
              </w:rPr>
            </w:pPr>
          </w:p>
        </w:tc>
      </w:tr>
      <w:tr w:rsidR="00846983" w:rsidRPr="009E7835" w14:paraId="748CB6FF" w14:textId="77777777" w:rsidTr="00527618">
        <w:tc>
          <w:tcPr>
            <w:tcW w:w="5400" w:type="dxa"/>
            <w:tcBorders>
              <w:top w:val="nil"/>
              <w:left w:val="nil"/>
              <w:bottom w:val="nil"/>
              <w:right w:val="nil"/>
            </w:tcBorders>
          </w:tcPr>
          <w:p w14:paraId="04162AD9" w14:textId="1042B4A6" w:rsidR="00846983" w:rsidRPr="009E7835" w:rsidRDefault="00846983" w:rsidP="00846983">
            <w:pPr>
              <w:ind w:left="-17"/>
              <w:jc w:val="both"/>
              <w:rPr>
                <w:sz w:val="20"/>
                <w:szCs w:val="20"/>
                <w:lang w:eastAsia="en-GB"/>
              </w:rPr>
            </w:pPr>
            <w:r w:rsidRPr="009E7835">
              <w:rPr>
                <w:sz w:val="20"/>
                <w:szCs w:val="20"/>
                <w:lang w:eastAsia="en-GB"/>
              </w:rPr>
              <w:t>Computer program</w:t>
            </w:r>
          </w:p>
        </w:tc>
        <w:tc>
          <w:tcPr>
            <w:tcW w:w="1584" w:type="dxa"/>
            <w:tcBorders>
              <w:top w:val="nil"/>
              <w:left w:val="nil"/>
              <w:bottom w:val="nil"/>
              <w:right w:val="nil"/>
            </w:tcBorders>
            <w:shd w:val="clear" w:color="auto" w:fill="FAFAFA"/>
            <w:vAlign w:val="bottom"/>
          </w:tcPr>
          <w:p w14:paraId="61768326" w14:textId="641FD429" w:rsidR="00846983" w:rsidRPr="009E7835" w:rsidRDefault="00846983" w:rsidP="00846983">
            <w:pPr>
              <w:ind w:right="-72"/>
              <w:jc w:val="right"/>
              <w:rPr>
                <w:rFonts w:eastAsia="Arial Unicode MS"/>
                <w:sz w:val="20"/>
                <w:szCs w:val="20"/>
              </w:rPr>
            </w:pPr>
            <w:r w:rsidRPr="009E7835">
              <w:rPr>
                <w:rFonts w:eastAsia="Arial Unicode MS"/>
                <w:sz w:val="20"/>
                <w:szCs w:val="20"/>
                <w:lang w:val="en-GB"/>
              </w:rPr>
              <w:t>270</w:t>
            </w:r>
            <w:r w:rsidRPr="009E7835">
              <w:rPr>
                <w:rFonts w:eastAsia="Arial Unicode MS"/>
                <w:sz w:val="20"/>
                <w:szCs w:val="20"/>
              </w:rPr>
              <w:t>,</w:t>
            </w:r>
            <w:r w:rsidRPr="009E7835">
              <w:rPr>
                <w:rFonts w:eastAsia="Arial Unicode MS"/>
                <w:sz w:val="20"/>
                <w:szCs w:val="20"/>
                <w:lang w:val="en-GB"/>
              </w:rPr>
              <w:t>000</w:t>
            </w:r>
          </w:p>
        </w:tc>
        <w:tc>
          <w:tcPr>
            <w:tcW w:w="1584" w:type="dxa"/>
            <w:tcBorders>
              <w:top w:val="nil"/>
              <w:left w:val="nil"/>
              <w:bottom w:val="nil"/>
              <w:right w:val="nil"/>
            </w:tcBorders>
          </w:tcPr>
          <w:p w14:paraId="1A922B1D" w14:textId="745B2142" w:rsidR="00846983" w:rsidRPr="009E7835" w:rsidRDefault="00846983" w:rsidP="00846983">
            <w:pPr>
              <w:ind w:right="-72"/>
              <w:jc w:val="right"/>
              <w:rPr>
                <w:sz w:val="20"/>
                <w:szCs w:val="20"/>
                <w:lang w:val="en-GB" w:eastAsia="en-GB"/>
              </w:rPr>
            </w:pPr>
            <w:r w:rsidRPr="009E7835">
              <w:rPr>
                <w:color w:val="000000" w:themeColor="text1"/>
                <w:sz w:val="20"/>
                <w:szCs w:val="20"/>
                <w:lang w:val="en-GB"/>
              </w:rPr>
              <w:t>1,041,350</w:t>
            </w:r>
          </w:p>
        </w:tc>
      </w:tr>
      <w:tr w:rsidR="00846983" w:rsidRPr="009E7835" w14:paraId="1C2C2027" w14:textId="77777777" w:rsidTr="00E77BAE">
        <w:tc>
          <w:tcPr>
            <w:tcW w:w="5400" w:type="dxa"/>
            <w:tcBorders>
              <w:top w:val="nil"/>
              <w:left w:val="nil"/>
              <w:bottom w:val="nil"/>
              <w:right w:val="nil"/>
            </w:tcBorders>
            <w:shd w:val="clear" w:color="auto" w:fill="auto"/>
          </w:tcPr>
          <w:p w14:paraId="55992A09" w14:textId="0F039F1D" w:rsidR="00846983" w:rsidRPr="009E7835" w:rsidRDefault="00846983" w:rsidP="00846983">
            <w:pPr>
              <w:ind w:left="-17"/>
              <w:jc w:val="both"/>
              <w:rPr>
                <w:sz w:val="20"/>
                <w:szCs w:val="20"/>
                <w:lang w:eastAsia="en-GB"/>
              </w:rPr>
            </w:pPr>
            <w:r w:rsidRPr="009E7835">
              <w:rPr>
                <w:sz w:val="20"/>
                <w:szCs w:val="20"/>
                <w:lang w:eastAsia="en-GB"/>
              </w:rPr>
              <w:t>Tools</w:t>
            </w:r>
          </w:p>
        </w:tc>
        <w:tc>
          <w:tcPr>
            <w:tcW w:w="1584" w:type="dxa"/>
            <w:tcBorders>
              <w:top w:val="nil"/>
              <w:left w:val="nil"/>
              <w:bottom w:val="nil"/>
              <w:right w:val="nil"/>
            </w:tcBorders>
            <w:shd w:val="clear" w:color="auto" w:fill="FAFAFA"/>
            <w:vAlign w:val="bottom"/>
          </w:tcPr>
          <w:p w14:paraId="6FEE8AD6" w14:textId="0BFF8F91" w:rsidR="00846983" w:rsidRPr="009E7835" w:rsidRDefault="00846983" w:rsidP="00846983">
            <w:pPr>
              <w:ind w:right="-72"/>
              <w:jc w:val="right"/>
              <w:rPr>
                <w:rFonts w:eastAsia="Arial Unicode MS"/>
                <w:sz w:val="20"/>
                <w:szCs w:val="20"/>
              </w:rPr>
            </w:pPr>
            <w:r w:rsidRPr="009E7835">
              <w:rPr>
                <w:rFonts w:eastAsia="Arial Unicode MS"/>
                <w:sz w:val="20"/>
                <w:szCs w:val="20"/>
                <w:lang w:val="en-GB"/>
              </w:rPr>
              <w:t>612,600</w:t>
            </w:r>
          </w:p>
        </w:tc>
        <w:tc>
          <w:tcPr>
            <w:tcW w:w="1584" w:type="dxa"/>
            <w:tcBorders>
              <w:top w:val="nil"/>
              <w:left w:val="nil"/>
              <w:bottom w:val="nil"/>
              <w:right w:val="nil"/>
            </w:tcBorders>
            <w:vAlign w:val="bottom"/>
          </w:tcPr>
          <w:p w14:paraId="2D511F57" w14:textId="17D92E0C" w:rsidR="00846983" w:rsidRPr="009E7835" w:rsidRDefault="00846983" w:rsidP="00846983">
            <w:pPr>
              <w:ind w:right="-72"/>
              <w:jc w:val="right"/>
              <w:rPr>
                <w:sz w:val="20"/>
                <w:szCs w:val="20"/>
                <w:lang w:val="en-GB" w:eastAsia="en-GB"/>
              </w:rPr>
            </w:pPr>
            <w:r w:rsidRPr="009E7835">
              <w:rPr>
                <w:color w:val="000000" w:themeColor="text1"/>
                <w:sz w:val="20"/>
                <w:szCs w:val="20"/>
                <w:cs/>
                <w:lang w:val="en-GB"/>
              </w:rPr>
              <w:t>-</w:t>
            </w:r>
          </w:p>
        </w:tc>
      </w:tr>
      <w:tr w:rsidR="00846983" w:rsidRPr="009E7835" w14:paraId="245C9AD2" w14:textId="77777777" w:rsidTr="00E77BAE">
        <w:tc>
          <w:tcPr>
            <w:tcW w:w="5400" w:type="dxa"/>
            <w:tcBorders>
              <w:top w:val="nil"/>
              <w:left w:val="nil"/>
              <w:bottom w:val="nil"/>
              <w:right w:val="nil"/>
            </w:tcBorders>
          </w:tcPr>
          <w:p w14:paraId="6EB6CC6A" w14:textId="37E5899E" w:rsidR="00846983" w:rsidRPr="009E7835" w:rsidRDefault="00846983" w:rsidP="00846983">
            <w:pPr>
              <w:ind w:left="-17"/>
              <w:jc w:val="both"/>
              <w:rPr>
                <w:sz w:val="20"/>
                <w:szCs w:val="20"/>
                <w:lang w:eastAsia="en-GB"/>
              </w:rPr>
            </w:pPr>
            <w:r w:rsidRPr="009E7835">
              <w:rPr>
                <w:sz w:val="20"/>
                <w:szCs w:val="20"/>
                <w:lang w:eastAsia="en-GB"/>
              </w:rPr>
              <w:t>Building improvements</w:t>
            </w:r>
          </w:p>
        </w:tc>
        <w:tc>
          <w:tcPr>
            <w:tcW w:w="1584" w:type="dxa"/>
            <w:tcBorders>
              <w:top w:val="nil"/>
              <w:left w:val="nil"/>
              <w:bottom w:val="nil"/>
              <w:right w:val="nil"/>
            </w:tcBorders>
            <w:shd w:val="clear" w:color="auto" w:fill="FAFAFA"/>
            <w:vAlign w:val="bottom"/>
          </w:tcPr>
          <w:p w14:paraId="75CCF5A4" w14:textId="5C2B8673" w:rsidR="00846983" w:rsidRPr="009E7835" w:rsidRDefault="00846983" w:rsidP="00846983">
            <w:pPr>
              <w:ind w:right="-72"/>
              <w:jc w:val="right"/>
              <w:rPr>
                <w:rFonts w:eastAsia="Arial Unicode MS"/>
                <w:sz w:val="20"/>
                <w:szCs w:val="20"/>
              </w:rPr>
            </w:pPr>
            <w:r w:rsidRPr="009E7835">
              <w:rPr>
                <w:rFonts w:eastAsia="Arial Unicode MS"/>
                <w:sz w:val="20"/>
                <w:szCs w:val="20"/>
                <w:lang w:val="en-GB"/>
              </w:rPr>
              <w:t>554,332</w:t>
            </w:r>
          </w:p>
        </w:tc>
        <w:tc>
          <w:tcPr>
            <w:tcW w:w="1584" w:type="dxa"/>
            <w:tcBorders>
              <w:top w:val="nil"/>
              <w:left w:val="nil"/>
              <w:bottom w:val="nil"/>
              <w:right w:val="nil"/>
            </w:tcBorders>
            <w:vAlign w:val="bottom"/>
          </w:tcPr>
          <w:p w14:paraId="52F88D96" w14:textId="01C84427" w:rsidR="00846983" w:rsidRPr="009E7835" w:rsidRDefault="00846983" w:rsidP="00846983">
            <w:pPr>
              <w:ind w:right="-72"/>
              <w:jc w:val="right"/>
              <w:rPr>
                <w:sz w:val="20"/>
                <w:szCs w:val="20"/>
                <w:lang w:val="en-GB" w:eastAsia="en-GB"/>
              </w:rPr>
            </w:pPr>
            <w:r w:rsidRPr="009E7835">
              <w:rPr>
                <w:color w:val="000000" w:themeColor="text1"/>
                <w:sz w:val="20"/>
                <w:szCs w:val="20"/>
                <w:cs/>
                <w:lang w:val="en-GB"/>
              </w:rPr>
              <w:t>-</w:t>
            </w:r>
          </w:p>
        </w:tc>
      </w:tr>
      <w:tr w:rsidR="00846983" w:rsidRPr="009E7835" w14:paraId="73AAAD87" w14:textId="77777777" w:rsidTr="00E77BAE">
        <w:tc>
          <w:tcPr>
            <w:tcW w:w="5400" w:type="dxa"/>
            <w:tcBorders>
              <w:top w:val="nil"/>
              <w:left w:val="nil"/>
              <w:bottom w:val="nil"/>
              <w:right w:val="nil"/>
            </w:tcBorders>
          </w:tcPr>
          <w:p w14:paraId="02F85284" w14:textId="539E4912" w:rsidR="00846983" w:rsidRPr="009E7835" w:rsidRDefault="00846983" w:rsidP="00846983">
            <w:pPr>
              <w:ind w:left="-17"/>
              <w:jc w:val="both"/>
              <w:rPr>
                <w:sz w:val="20"/>
                <w:szCs w:val="20"/>
                <w:lang w:eastAsia="en-GB"/>
              </w:rPr>
            </w:pPr>
            <w:r w:rsidRPr="009E7835">
              <w:rPr>
                <w:sz w:val="20"/>
                <w:szCs w:val="20"/>
                <w:lang w:eastAsia="en-GB"/>
              </w:rPr>
              <w:t>Computer equipments</w:t>
            </w:r>
          </w:p>
        </w:tc>
        <w:tc>
          <w:tcPr>
            <w:tcW w:w="1584" w:type="dxa"/>
            <w:tcBorders>
              <w:top w:val="nil"/>
              <w:left w:val="nil"/>
              <w:bottom w:val="nil"/>
              <w:right w:val="nil"/>
            </w:tcBorders>
            <w:shd w:val="clear" w:color="auto" w:fill="FAFAFA"/>
            <w:vAlign w:val="bottom"/>
          </w:tcPr>
          <w:p w14:paraId="0B8243DC" w14:textId="6A1E89F8" w:rsidR="00846983" w:rsidRPr="009E7835" w:rsidRDefault="00846983" w:rsidP="00846983">
            <w:pPr>
              <w:ind w:right="-72"/>
              <w:jc w:val="right"/>
              <w:rPr>
                <w:rFonts w:eastAsia="Arial Unicode MS"/>
                <w:sz w:val="20"/>
                <w:szCs w:val="20"/>
              </w:rPr>
            </w:pPr>
            <w:r w:rsidRPr="009E7835">
              <w:rPr>
                <w:rFonts w:eastAsia="Arial Unicode MS"/>
                <w:sz w:val="20"/>
                <w:szCs w:val="20"/>
                <w:lang w:val="en-GB"/>
              </w:rPr>
              <w:t>10</w:t>
            </w:r>
            <w:r w:rsidRPr="009E7835">
              <w:rPr>
                <w:rFonts w:eastAsia="Arial Unicode MS"/>
                <w:sz w:val="20"/>
                <w:szCs w:val="20"/>
              </w:rPr>
              <w:t>,</w:t>
            </w:r>
            <w:r w:rsidRPr="009E7835">
              <w:rPr>
                <w:rFonts w:eastAsia="Arial Unicode MS"/>
                <w:sz w:val="20"/>
                <w:szCs w:val="20"/>
                <w:lang w:val="en-GB"/>
              </w:rPr>
              <w:t>400</w:t>
            </w:r>
          </w:p>
        </w:tc>
        <w:tc>
          <w:tcPr>
            <w:tcW w:w="1584" w:type="dxa"/>
            <w:tcBorders>
              <w:top w:val="nil"/>
              <w:left w:val="nil"/>
              <w:bottom w:val="nil"/>
              <w:right w:val="nil"/>
            </w:tcBorders>
            <w:vAlign w:val="bottom"/>
          </w:tcPr>
          <w:p w14:paraId="1F72015A" w14:textId="7AEB2BB6" w:rsidR="00846983" w:rsidRPr="009E7835" w:rsidRDefault="00846983" w:rsidP="00846983">
            <w:pPr>
              <w:ind w:right="-72"/>
              <w:jc w:val="right"/>
              <w:rPr>
                <w:sz w:val="20"/>
                <w:szCs w:val="20"/>
                <w:lang w:val="en-GB" w:eastAsia="en-GB"/>
              </w:rPr>
            </w:pPr>
            <w:r w:rsidRPr="009E7835">
              <w:rPr>
                <w:color w:val="000000" w:themeColor="text1"/>
                <w:sz w:val="20"/>
                <w:szCs w:val="20"/>
                <w:lang w:val="en-GB"/>
              </w:rPr>
              <w:t>-</w:t>
            </w:r>
          </w:p>
        </w:tc>
      </w:tr>
      <w:tr w:rsidR="00E8144B" w:rsidRPr="009E7835" w14:paraId="0E89548C" w14:textId="77777777" w:rsidTr="004A09FE">
        <w:tc>
          <w:tcPr>
            <w:tcW w:w="5400" w:type="dxa"/>
            <w:tcBorders>
              <w:top w:val="nil"/>
              <w:left w:val="nil"/>
              <w:bottom w:val="nil"/>
              <w:right w:val="nil"/>
            </w:tcBorders>
          </w:tcPr>
          <w:p w14:paraId="1BEB112B" w14:textId="4068C7D6" w:rsidR="00E8144B" w:rsidRPr="009E7835" w:rsidRDefault="00E8144B" w:rsidP="00E8144B">
            <w:pPr>
              <w:ind w:left="-17"/>
              <w:jc w:val="both"/>
              <w:rPr>
                <w:sz w:val="20"/>
                <w:szCs w:val="20"/>
                <w:cs/>
                <w:lang w:eastAsia="en-GB"/>
              </w:rPr>
            </w:pPr>
          </w:p>
        </w:tc>
        <w:tc>
          <w:tcPr>
            <w:tcW w:w="1584" w:type="dxa"/>
            <w:tcBorders>
              <w:top w:val="single" w:sz="4" w:space="0" w:color="auto"/>
              <w:left w:val="nil"/>
              <w:bottom w:val="nil"/>
              <w:right w:val="nil"/>
            </w:tcBorders>
            <w:shd w:val="clear" w:color="auto" w:fill="FAFAFA"/>
          </w:tcPr>
          <w:p w14:paraId="23FE61D5" w14:textId="28D2FC96" w:rsidR="00E8144B" w:rsidRPr="009E7835" w:rsidRDefault="00E8144B" w:rsidP="004A09FE">
            <w:pPr>
              <w:ind w:right="-72"/>
              <w:jc w:val="right"/>
              <w:rPr>
                <w:rFonts w:eastAsia="Arial Unicode MS"/>
                <w:sz w:val="20"/>
                <w:szCs w:val="20"/>
              </w:rPr>
            </w:pPr>
          </w:p>
        </w:tc>
        <w:tc>
          <w:tcPr>
            <w:tcW w:w="1584" w:type="dxa"/>
            <w:tcBorders>
              <w:top w:val="single" w:sz="4" w:space="0" w:color="auto"/>
              <w:left w:val="nil"/>
              <w:bottom w:val="nil"/>
              <w:right w:val="nil"/>
            </w:tcBorders>
          </w:tcPr>
          <w:p w14:paraId="70FBFF98" w14:textId="0EC733E3" w:rsidR="00E8144B" w:rsidRPr="009E7835" w:rsidRDefault="00E8144B" w:rsidP="004A09FE">
            <w:pPr>
              <w:ind w:right="-72"/>
              <w:jc w:val="right"/>
              <w:rPr>
                <w:sz w:val="20"/>
                <w:szCs w:val="20"/>
                <w:lang w:val="en-GB" w:eastAsia="en-GB"/>
              </w:rPr>
            </w:pPr>
          </w:p>
        </w:tc>
      </w:tr>
      <w:tr w:rsidR="00846983" w:rsidRPr="009E7835" w14:paraId="0AA63EC5" w14:textId="77777777" w:rsidTr="001E197E">
        <w:tc>
          <w:tcPr>
            <w:tcW w:w="5400" w:type="dxa"/>
            <w:tcBorders>
              <w:top w:val="nil"/>
              <w:left w:val="nil"/>
              <w:bottom w:val="nil"/>
              <w:right w:val="nil"/>
            </w:tcBorders>
          </w:tcPr>
          <w:p w14:paraId="31C79951" w14:textId="0B1E4876" w:rsidR="00846983" w:rsidRPr="009E7835" w:rsidRDefault="00846983" w:rsidP="00846983">
            <w:pPr>
              <w:ind w:left="-17"/>
              <w:jc w:val="both"/>
              <w:rPr>
                <w:sz w:val="20"/>
                <w:szCs w:val="20"/>
                <w:lang w:eastAsia="en-GB"/>
              </w:rPr>
            </w:pPr>
            <w:r w:rsidRPr="009E7835">
              <w:rPr>
                <w:sz w:val="20"/>
                <w:szCs w:val="20"/>
                <w:lang w:eastAsia="en-GB"/>
              </w:rPr>
              <w:t>Total</w:t>
            </w:r>
          </w:p>
        </w:tc>
        <w:tc>
          <w:tcPr>
            <w:tcW w:w="1584" w:type="dxa"/>
            <w:tcBorders>
              <w:top w:val="nil"/>
              <w:left w:val="nil"/>
              <w:bottom w:val="single" w:sz="4" w:space="0" w:color="auto"/>
              <w:right w:val="nil"/>
            </w:tcBorders>
            <w:shd w:val="clear" w:color="auto" w:fill="FAFAFA"/>
            <w:vAlign w:val="bottom"/>
          </w:tcPr>
          <w:p w14:paraId="515173C5" w14:textId="4278D664" w:rsidR="00846983" w:rsidRPr="009E7835" w:rsidRDefault="00846983" w:rsidP="00846983">
            <w:pPr>
              <w:ind w:right="-72"/>
              <w:jc w:val="right"/>
              <w:rPr>
                <w:rFonts w:eastAsia="Arial Unicode MS"/>
                <w:sz w:val="20"/>
                <w:szCs w:val="20"/>
              </w:rPr>
            </w:pPr>
            <w:r w:rsidRPr="009E7835">
              <w:rPr>
                <w:rFonts w:eastAsia="Arial Unicode MS"/>
                <w:sz w:val="20"/>
                <w:szCs w:val="20"/>
                <w:lang w:val="en-GB"/>
              </w:rPr>
              <w:t>1</w:t>
            </w:r>
            <w:r w:rsidRPr="009E7835">
              <w:rPr>
                <w:rFonts w:eastAsia="Arial Unicode MS"/>
                <w:sz w:val="20"/>
                <w:szCs w:val="20"/>
              </w:rPr>
              <w:t>,</w:t>
            </w:r>
            <w:r w:rsidRPr="009E7835">
              <w:rPr>
                <w:rFonts w:eastAsia="Arial Unicode MS"/>
                <w:sz w:val="20"/>
                <w:szCs w:val="20"/>
                <w:lang w:val="en-GB"/>
              </w:rPr>
              <w:t>447</w:t>
            </w:r>
            <w:r w:rsidRPr="009E7835">
              <w:rPr>
                <w:rFonts w:eastAsia="Arial Unicode MS"/>
                <w:sz w:val="20"/>
                <w:szCs w:val="20"/>
              </w:rPr>
              <w:t>,</w:t>
            </w:r>
            <w:r w:rsidRPr="009E7835">
              <w:rPr>
                <w:rFonts w:eastAsia="Arial Unicode MS"/>
                <w:sz w:val="20"/>
                <w:szCs w:val="20"/>
                <w:lang w:val="en-GB"/>
              </w:rPr>
              <w:t>332</w:t>
            </w:r>
          </w:p>
        </w:tc>
        <w:tc>
          <w:tcPr>
            <w:tcW w:w="1584" w:type="dxa"/>
            <w:tcBorders>
              <w:top w:val="nil"/>
              <w:left w:val="nil"/>
              <w:bottom w:val="single" w:sz="4" w:space="0" w:color="auto"/>
              <w:right w:val="nil"/>
            </w:tcBorders>
          </w:tcPr>
          <w:p w14:paraId="3CD32103" w14:textId="27A3DDDB" w:rsidR="00846983" w:rsidRPr="009E7835" w:rsidRDefault="00846983" w:rsidP="00846983">
            <w:pPr>
              <w:ind w:right="-72"/>
              <w:jc w:val="right"/>
              <w:rPr>
                <w:sz w:val="20"/>
                <w:szCs w:val="20"/>
                <w:lang w:val="en-GB"/>
              </w:rPr>
            </w:pPr>
            <w:r w:rsidRPr="009E7835">
              <w:rPr>
                <w:color w:val="000000" w:themeColor="text1"/>
                <w:sz w:val="20"/>
                <w:szCs w:val="20"/>
                <w:lang w:val="en-GB"/>
              </w:rPr>
              <w:t>1,041,350</w:t>
            </w:r>
          </w:p>
        </w:tc>
      </w:tr>
    </w:tbl>
    <w:p w14:paraId="409107BC" w14:textId="21E5EC50" w:rsidR="00741E4A" w:rsidRPr="009E7835" w:rsidRDefault="00741E4A" w:rsidP="00777F51">
      <w:pPr>
        <w:jc w:val="thaiDistribute"/>
        <w:rPr>
          <w:rFonts w:eastAsia="Arial Unicode MS"/>
          <w:sz w:val="20"/>
          <w:szCs w:val="20"/>
        </w:rPr>
      </w:pPr>
    </w:p>
    <w:p w14:paraId="7C4A4103" w14:textId="47AD0BDF" w:rsidR="00A6575C" w:rsidRPr="009E7835" w:rsidRDefault="00A6575C" w:rsidP="00FB4211">
      <w:pPr>
        <w:rPr>
          <w:rFonts w:eastAsia="Arial Unicode MS"/>
          <w:sz w:val="20"/>
          <w:szCs w:val="20"/>
        </w:rPr>
      </w:pPr>
    </w:p>
    <w:tbl>
      <w:tblPr>
        <w:tblW w:w="9045" w:type="dxa"/>
        <w:shd w:val="clear" w:color="auto" w:fill="FFA543"/>
        <w:tblLook w:val="04A0" w:firstRow="1" w:lastRow="0" w:firstColumn="1" w:lastColumn="0" w:noHBand="0" w:noVBand="1"/>
      </w:tblPr>
      <w:tblGrid>
        <w:gridCol w:w="9045"/>
      </w:tblGrid>
      <w:tr w:rsidR="00A6575C" w:rsidRPr="009E7835" w14:paraId="7530B9BA" w14:textId="77777777" w:rsidTr="008D15AD">
        <w:trPr>
          <w:trHeight w:val="386"/>
        </w:trPr>
        <w:tc>
          <w:tcPr>
            <w:tcW w:w="9045" w:type="dxa"/>
            <w:shd w:val="clear" w:color="auto" w:fill="FFA543"/>
            <w:vAlign w:val="center"/>
            <w:hideMark/>
          </w:tcPr>
          <w:p w14:paraId="42CE08B4" w14:textId="039CE74D" w:rsidR="00A6575C" w:rsidRPr="009E7835" w:rsidRDefault="00A6575C" w:rsidP="008D15AD">
            <w:pPr>
              <w:ind w:left="432" w:hanging="432"/>
              <w:rPr>
                <w:rFonts w:eastAsia="Arial Unicode MS"/>
                <w:b/>
                <w:bCs/>
                <w:color w:val="FFFFFF"/>
                <w:sz w:val="20"/>
                <w:szCs w:val="20"/>
              </w:rPr>
            </w:pPr>
            <w:r w:rsidRPr="009E7835">
              <w:rPr>
                <w:b/>
                <w:bCs/>
                <w:color w:val="FFFFFF"/>
                <w:sz w:val="20"/>
                <w:szCs w:val="20"/>
                <w:lang w:val="en-GB"/>
              </w:rPr>
              <w:t>1</w:t>
            </w:r>
            <w:r w:rsidR="009B796B" w:rsidRPr="009E7835">
              <w:rPr>
                <w:b/>
                <w:bCs/>
                <w:color w:val="FFFFFF"/>
                <w:sz w:val="20"/>
                <w:szCs w:val="20"/>
                <w:lang w:val="en-GB"/>
              </w:rPr>
              <w:t>8</w:t>
            </w:r>
            <w:r w:rsidRPr="009E7835">
              <w:rPr>
                <w:b/>
                <w:bCs/>
                <w:color w:val="FFFFFF"/>
                <w:sz w:val="20"/>
                <w:szCs w:val="20"/>
              </w:rPr>
              <w:tab/>
              <w:t>Events occurring after the report date</w:t>
            </w:r>
          </w:p>
        </w:tc>
      </w:tr>
    </w:tbl>
    <w:p w14:paraId="54AD468C" w14:textId="60C1C422" w:rsidR="00A6575C" w:rsidRPr="009E7835" w:rsidRDefault="00A6575C" w:rsidP="00FB4211">
      <w:pPr>
        <w:rPr>
          <w:rFonts w:eastAsia="Arial Unicode MS"/>
          <w:sz w:val="20"/>
          <w:szCs w:val="20"/>
        </w:rPr>
      </w:pPr>
    </w:p>
    <w:p w14:paraId="54B4418F" w14:textId="18A01564" w:rsidR="00A6575C" w:rsidRPr="009E7835" w:rsidRDefault="009C0E22" w:rsidP="009B796B">
      <w:pPr>
        <w:tabs>
          <w:tab w:val="center" w:pos="3960"/>
          <w:tab w:val="center" w:pos="5400"/>
          <w:tab w:val="center" w:pos="6750"/>
          <w:tab w:val="center" w:pos="8190"/>
        </w:tabs>
        <w:jc w:val="thaiDistribute"/>
        <w:outlineLvl w:val="0"/>
        <w:rPr>
          <w:rFonts w:eastAsia="Arial Unicode MS"/>
          <w:sz w:val="20"/>
          <w:szCs w:val="20"/>
          <w:cs/>
          <w:lang w:val="en-GB"/>
        </w:rPr>
      </w:pPr>
      <w:r w:rsidRPr="009E7835">
        <w:rPr>
          <w:rFonts w:eastAsia="Arial Unicode MS"/>
          <w:sz w:val="20"/>
          <w:szCs w:val="20"/>
          <w:lang w:val="en-GB"/>
        </w:rPr>
        <w:t>On 2</w:t>
      </w:r>
      <w:r w:rsidRPr="009E7835">
        <w:rPr>
          <w:rFonts w:eastAsia="Arial Unicode MS"/>
          <w:sz w:val="20"/>
          <w:szCs w:val="25"/>
          <w:lang w:val="en-GB"/>
        </w:rPr>
        <w:t>5</w:t>
      </w:r>
      <w:r w:rsidRPr="009E7835">
        <w:rPr>
          <w:rFonts w:eastAsia="Arial Unicode MS"/>
          <w:sz w:val="20"/>
          <w:szCs w:val="20"/>
          <w:lang w:val="en-GB"/>
        </w:rPr>
        <w:t xml:space="preserve"> April 2024, the Annual General Shareholders’ Meeting for the year 2024 </w:t>
      </w:r>
      <w:r w:rsidR="00CE745B" w:rsidRPr="009E7835">
        <w:rPr>
          <w:rFonts w:eastAsia="Arial Unicode MS"/>
          <w:sz w:val="20"/>
          <w:szCs w:val="20"/>
          <w:lang w:val="en-GB"/>
        </w:rPr>
        <w:t>approved the cash dividend payment from net profit for the year ended 31 December 2023 at Baht 0.60 per share, totalling Baht 197,999,972.40.</w:t>
      </w:r>
    </w:p>
    <w:p w14:paraId="579DCFE7" w14:textId="7903456B" w:rsidR="00A6575C" w:rsidRPr="009E7835" w:rsidRDefault="00A6575C" w:rsidP="00A6575C">
      <w:pPr>
        <w:tabs>
          <w:tab w:val="center" w:pos="3960"/>
          <w:tab w:val="center" w:pos="5400"/>
          <w:tab w:val="center" w:pos="6750"/>
          <w:tab w:val="center" w:pos="8190"/>
        </w:tabs>
        <w:ind w:left="540" w:hanging="540"/>
        <w:jc w:val="thaiDistribute"/>
        <w:outlineLvl w:val="0"/>
        <w:rPr>
          <w:rFonts w:eastAsia="Arial Unicode MS"/>
          <w:b/>
          <w:bCs/>
          <w:color w:val="CF4A02"/>
          <w:sz w:val="20"/>
          <w:szCs w:val="20"/>
        </w:rPr>
      </w:pPr>
    </w:p>
    <w:sectPr w:rsidR="00A6575C" w:rsidRPr="009E7835" w:rsidSect="00780A63">
      <w:footerReference w:type="default" r:id="rId13"/>
      <w:pgSz w:w="11906" w:h="16838" w:code="9"/>
      <w:pgMar w:top="1440" w:right="1152"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1BD56" w14:textId="77777777" w:rsidR="00084BAC" w:rsidRDefault="00084BAC">
      <w:r>
        <w:separator/>
      </w:r>
    </w:p>
  </w:endnote>
  <w:endnote w:type="continuationSeparator" w:id="0">
    <w:p w14:paraId="51EAC402" w14:textId="77777777" w:rsidR="00084BAC" w:rsidRDefault="00084BAC">
      <w:r>
        <w:continuationSeparator/>
      </w:r>
    </w:p>
  </w:endnote>
  <w:endnote w:type="continuationNotice" w:id="1">
    <w:p w14:paraId="4216C40A" w14:textId="77777777" w:rsidR="00084BAC" w:rsidRDefault="00084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B5538" w14:textId="1D67468C" w:rsidR="00D46C1C" w:rsidRPr="004C7804" w:rsidRDefault="00D46C1C" w:rsidP="007A6CD4">
    <w:pPr>
      <w:pStyle w:val="Footer"/>
      <w:pBdr>
        <w:top w:val="single" w:sz="8" w:space="0" w:color="auto"/>
      </w:pBdr>
      <w:tabs>
        <w:tab w:val="clear" w:pos="4153"/>
        <w:tab w:val="clear" w:pos="8306"/>
      </w:tabs>
      <w:jc w:val="right"/>
      <w:rPr>
        <w:rFonts w:cs="Arial"/>
        <w:sz w:val="20"/>
        <w:szCs w:val="20"/>
        <w:lang w:val="en-GB"/>
      </w:rPr>
    </w:pPr>
    <w:r w:rsidRPr="004C7804">
      <w:rPr>
        <w:rStyle w:val="PageNumber"/>
        <w:rFonts w:cs="Arial"/>
        <w:sz w:val="20"/>
        <w:szCs w:val="20"/>
        <w:lang w:val="en-GB"/>
      </w:rPr>
      <w:fldChar w:fldCharType="begin"/>
    </w:r>
    <w:r w:rsidRPr="004C7804">
      <w:rPr>
        <w:rStyle w:val="PageNumber"/>
        <w:rFonts w:cs="Arial"/>
        <w:sz w:val="20"/>
        <w:szCs w:val="20"/>
        <w:lang w:val="en-GB"/>
      </w:rPr>
      <w:instrText xml:space="preserve"> PAGE </w:instrText>
    </w:r>
    <w:r w:rsidRPr="004C7804">
      <w:rPr>
        <w:rStyle w:val="PageNumber"/>
        <w:rFonts w:cs="Arial"/>
        <w:sz w:val="20"/>
        <w:szCs w:val="20"/>
        <w:lang w:val="en-GB"/>
      </w:rPr>
      <w:fldChar w:fldCharType="separate"/>
    </w:r>
    <w:r w:rsidRPr="004C7804">
      <w:rPr>
        <w:rStyle w:val="PageNumber"/>
        <w:rFonts w:cs="Arial"/>
        <w:noProof/>
        <w:sz w:val="20"/>
        <w:szCs w:val="20"/>
        <w:lang w:val="en-GB"/>
      </w:rPr>
      <w:t>12</w:t>
    </w:r>
    <w:r w:rsidRPr="004C7804">
      <w:rPr>
        <w:rStyle w:val="PageNumber"/>
        <w:rFonts w:cs="Arial"/>
        <w:sz w:val="20"/>
        <w:szCs w:val="20"/>
        <w:lang w:val="en-GB"/>
      </w:rPr>
      <w:fldChar w:fldCharType="end"/>
    </w:r>
    <w:r w:rsidRPr="004C7804">
      <w:rPr>
        <w:rFonts w:cs="Arial"/>
        <w:noProof/>
        <w:sz w:val="20"/>
        <w:szCs w:val="20"/>
        <w:lang w:val="en-GB" w:eastAsia="en-US"/>
      </w:rPr>
      <mc:AlternateContent>
        <mc:Choice Requires="wps">
          <w:drawing>
            <wp:anchor distT="0" distB="0" distL="114300" distR="114300" simplePos="0" relativeHeight="251658240" behindDoc="0" locked="0" layoutInCell="1" allowOverlap="1" wp14:anchorId="1CC65522" wp14:editId="11B30F86">
              <wp:simplePos x="0" y="0"/>
              <wp:positionH relativeFrom="column">
                <wp:posOffset>4984750</wp:posOffset>
              </wp:positionH>
              <wp:positionV relativeFrom="paragraph">
                <wp:posOffset>8867775</wp:posOffset>
              </wp:positionV>
              <wp:extent cx="2286000" cy="9448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65522" id="_x0000_t202" coordsize="21600,21600" o:spt="202" path="m,l,21600r21600,l21600,xe">
              <v:stroke joinstyle="miter"/>
              <v:path gradientshapeok="t" o:connecttype="rect"/>
            </v:shapetype>
            <v:shape id="Text Box 2" o:spid="_x0000_s1026" type="#_x0000_t202" style="position:absolute;left:0;text-align:left;margin-left:392.5pt;margin-top:698.25pt;width:180pt;height:7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" filled="f" stroked="f">
              <v:textbo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v:textbox>
            </v:shape>
          </w:pict>
        </mc:Fallback>
      </mc:AlternateContent>
    </w:r>
    <w:r w:rsidRPr="004C7804">
      <w:rPr>
        <w:rFonts w:cs="Arial"/>
        <w:noProof/>
        <w:sz w:val="20"/>
        <w:szCs w:val="20"/>
        <w:lang w:val="en-GB" w:eastAsia="en-US"/>
      </w:rPr>
      <mc:AlternateContent>
        <mc:Choice Requires="wps">
          <w:drawing>
            <wp:anchor distT="0" distB="0" distL="114300" distR="114300" simplePos="0" relativeHeight="251657216" behindDoc="0" locked="0" layoutInCell="1" allowOverlap="1" wp14:anchorId="2ED72221" wp14:editId="7F0C592D">
              <wp:simplePos x="0" y="0"/>
              <wp:positionH relativeFrom="column">
                <wp:posOffset>4984750</wp:posOffset>
              </wp:positionH>
              <wp:positionV relativeFrom="paragraph">
                <wp:posOffset>8867775</wp:posOffset>
              </wp:positionV>
              <wp:extent cx="2286000" cy="9448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72221" id="Text Box 1" o:spid="_x0000_s1027" type="#_x0000_t202" style="position:absolute;left:0;text-align:left;margin-left:392.5pt;margin-top:698.25pt;width:180pt;height:7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" filled="f" stroked="f">
              <v:textbo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7B76E" w14:textId="77777777" w:rsidR="00D46C1C" w:rsidRPr="003B77E4" w:rsidRDefault="00D46C1C" w:rsidP="000F1063">
    <w:pPr>
      <w:pStyle w:val="Footer"/>
      <w:pBdr>
        <w:top w:val="single" w:sz="8" w:space="1" w:color="auto"/>
      </w:pBdr>
      <w:jc w:val="right"/>
      <w:rPr>
        <w:rFonts w:cs="Arial"/>
        <w:sz w:val="20"/>
        <w:szCs w:val="20"/>
      </w:rPr>
    </w:pPr>
    <w:r w:rsidRPr="003B77E4">
      <w:rPr>
        <w:rStyle w:val="PageNumber"/>
        <w:rFonts w:cs="Arial"/>
        <w:sz w:val="20"/>
        <w:szCs w:val="20"/>
      </w:rPr>
      <w:fldChar w:fldCharType="begin"/>
    </w:r>
    <w:r w:rsidRPr="003B77E4">
      <w:rPr>
        <w:rStyle w:val="PageNumber"/>
        <w:rFonts w:cs="Arial"/>
        <w:sz w:val="20"/>
        <w:szCs w:val="20"/>
      </w:rPr>
      <w:instrText xml:space="preserve"> PAGE </w:instrText>
    </w:r>
    <w:r w:rsidRPr="003B77E4">
      <w:rPr>
        <w:rStyle w:val="PageNumber"/>
        <w:rFonts w:cs="Arial"/>
        <w:sz w:val="20"/>
        <w:szCs w:val="20"/>
      </w:rPr>
      <w:fldChar w:fldCharType="separate"/>
    </w:r>
    <w:r w:rsidRPr="003B77E4">
      <w:rPr>
        <w:rStyle w:val="PageNumber"/>
        <w:rFonts w:cs="Arial"/>
        <w:noProof/>
        <w:sz w:val="20"/>
        <w:szCs w:val="20"/>
      </w:rPr>
      <w:t>34</w:t>
    </w:r>
    <w:r w:rsidRPr="003B77E4">
      <w:rPr>
        <w:rStyle w:val="PageNumbe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6FCDB" w14:textId="77777777" w:rsidR="00084BAC" w:rsidRDefault="00084BAC">
      <w:r>
        <w:separator/>
      </w:r>
    </w:p>
  </w:footnote>
  <w:footnote w:type="continuationSeparator" w:id="0">
    <w:p w14:paraId="2DEF839F" w14:textId="77777777" w:rsidR="00084BAC" w:rsidRDefault="00084BAC">
      <w:r>
        <w:continuationSeparator/>
      </w:r>
    </w:p>
  </w:footnote>
  <w:footnote w:type="continuationNotice" w:id="1">
    <w:p w14:paraId="0A9EDCFC" w14:textId="77777777" w:rsidR="00084BAC" w:rsidRDefault="00084B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58680" w14:textId="61A54C0E" w:rsidR="00D46C1C" w:rsidRPr="00664DB1" w:rsidRDefault="00D46C1C" w:rsidP="00D46C1C">
    <w:pPr>
      <w:pStyle w:val="Header"/>
      <w:tabs>
        <w:tab w:val="left" w:pos="5635"/>
        <w:tab w:val="right" w:pos="9450"/>
      </w:tabs>
      <w:jc w:val="thaiDistribute"/>
      <w:rPr>
        <w:rFonts w:cs="Arial"/>
        <w:b/>
        <w:bCs/>
        <w:i/>
        <w:iCs/>
        <w:sz w:val="20"/>
        <w:szCs w:val="20"/>
      </w:rPr>
    </w:pPr>
    <w:r w:rsidRPr="00664DB1">
      <w:rPr>
        <w:rFonts w:cs="Arial"/>
        <w:b/>
        <w:bCs/>
        <w:iCs/>
        <w:sz w:val="20"/>
        <w:szCs w:val="20"/>
      </w:rPr>
      <w:t xml:space="preserve">Moshi Moshi </w:t>
    </w:r>
    <w:r w:rsidR="00664DB1" w:rsidRPr="00664DB1">
      <w:rPr>
        <w:rFonts w:cs="Arial"/>
        <w:b/>
        <w:bCs/>
        <w:iCs/>
        <w:sz w:val="20"/>
        <w:szCs w:val="20"/>
        <w:lang w:val="en-GB"/>
      </w:rPr>
      <w:t>Retail Corporation Public</w:t>
    </w:r>
    <w:r w:rsidRPr="00664DB1">
      <w:rPr>
        <w:rFonts w:cs="Arial"/>
        <w:b/>
        <w:bCs/>
        <w:iCs/>
        <w:sz w:val="20"/>
        <w:szCs w:val="20"/>
      </w:rPr>
      <w:t xml:space="preserve"> Company Limited</w:t>
    </w:r>
  </w:p>
  <w:p w14:paraId="0196F392" w14:textId="2685AC07" w:rsidR="00D46C1C" w:rsidRPr="00664DB1" w:rsidRDefault="00D46C1C" w:rsidP="00D46C1C">
    <w:pPr>
      <w:pStyle w:val="Header"/>
      <w:tabs>
        <w:tab w:val="left" w:pos="5635"/>
        <w:tab w:val="right" w:pos="9450"/>
      </w:tabs>
      <w:jc w:val="thaiDistribute"/>
      <w:rPr>
        <w:rFonts w:cs="Arial"/>
        <w:b/>
        <w:bCs/>
        <w:i/>
        <w:iCs/>
        <w:sz w:val="20"/>
        <w:szCs w:val="20"/>
        <w:cs/>
      </w:rPr>
    </w:pPr>
    <w:r w:rsidRPr="00664DB1">
      <w:rPr>
        <w:rFonts w:cs="Arial"/>
        <w:b/>
        <w:bCs/>
        <w:iCs/>
        <w:sz w:val="20"/>
        <w:szCs w:val="20"/>
      </w:rPr>
      <w:t>Notes to the financial statements</w:t>
    </w:r>
    <w:r w:rsidRPr="00664DB1">
      <w:rPr>
        <w:rFonts w:cs="Arial"/>
        <w:b/>
        <w:bCs/>
        <w:iCs/>
        <w:sz w:val="20"/>
        <w:szCs w:val="20"/>
        <w:lang w:val="en-GB"/>
      </w:rPr>
      <w:t xml:space="preserve"> </w:t>
    </w:r>
    <w:r w:rsidRPr="00664DB1">
      <w:rPr>
        <w:rFonts w:cs="Arial"/>
        <w:b/>
        <w:bCs/>
        <w:sz w:val="20"/>
        <w:szCs w:val="20"/>
      </w:rPr>
      <w:t>(Unaudited)</w:t>
    </w:r>
  </w:p>
  <w:p w14:paraId="3DE0B4E7" w14:textId="6A94916C" w:rsidR="00664DB1" w:rsidRPr="000B3891" w:rsidRDefault="00D46C1C" w:rsidP="00D46C1C">
    <w:pPr>
      <w:pBdr>
        <w:bottom w:val="single" w:sz="8" w:space="1" w:color="auto"/>
      </w:pBdr>
      <w:tabs>
        <w:tab w:val="center" w:pos="4153"/>
        <w:tab w:val="right" w:pos="8306"/>
      </w:tabs>
      <w:rPr>
        <w:b/>
        <w:bCs/>
        <w:sz w:val="20"/>
        <w:szCs w:val="20"/>
      </w:rPr>
    </w:pPr>
    <w:r w:rsidRPr="00664DB1">
      <w:rPr>
        <w:b/>
        <w:bCs/>
        <w:sz w:val="20"/>
        <w:szCs w:val="20"/>
      </w:rPr>
      <w:t xml:space="preserve">For the </w:t>
    </w:r>
    <w:r w:rsidR="00715CE0">
      <w:rPr>
        <w:b/>
        <w:bCs/>
        <w:sz w:val="20"/>
        <w:szCs w:val="20"/>
      </w:rPr>
      <w:t>three</w:t>
    </w:r>
    <w:r w:rsidR="000B3891">
      <w:rPr>
        <w:b/>
        <w:bCs/>
        <w:sz w:val="20"/>
        <w:szCs w:val="20"/>
      </w:rPr>
      <w:t>-month</w:t>
    </w:r>
    <w:r w:rsidRPr="00664DB1">
      <w:rPr>
        <w:b/>
        <w:bCs/>
        <w:sz w:val="20"/>
        <w:szCs w:val="20"/>
      </w:rPr>
      <w:t xml:space="preserve"> period </w:t>
    </w:r>
    <w:r w:rsidRPr="000B3891">
      <w:rPr>
        <w:b/>
        <w:bCs/>
        <w:sz w:val="20"/>
        <w:szCs w:val="20"/>
      </w:rPr>
      <w:t xml:space="preserve">ended </w:t>
    </w:r>
    <w:r w:rsidR="00715CE0">
      <w:rPr>
        <w:b/>
        <w:bCs/>
        <w:sz w:val="20"/>
        <w:szCs w:val="20"/>
      </w:rPr>
      <w:t>31 March</w:t>
    </w:r>
    <w:r w:rsidRPr="000B3891">
      <w:rPr>
        <w:b/>
        <w:bCs/>
        <w:sz w:val="20"/>
        <w:szCs w:val="20"/>
      </w:rPr>
      <w:t xml:space="preserve"> </w:t>
    </w:r>
    <w:r w:rsidR="000B3891" w:rsidRPr="000B3891">
      <w:rPr>
        <w:b/>
        <w:bCs/>
        <w:sz w:val="20"/>
        <w:szCs w:val="20"/>
        <w:cs/>
      </w:rPr>
      <w:t>202</w:t>
    </w:r>
    <w:r w:rsidR="00715CE0">
      <w:rPr>
        <w:b/>
        <w:bCs/>
        <w:sz w:val="20"/>
        <w:szCs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0F34"/>
    <w:multiLevelType w:val="multilevel"/>
    <w:tmpl w:val="0282AE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9552F6B"/>
    <w:multiLevelType w:val="multilevel"/>
    <w:tmpl w:val="4C62D772"/>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6FA191B"/>
    <w:multiLevelType w:val="hybridMultilevel"/>
    <w:tmpl w:val="94482712"/>
    <w:lvl w:ilvl="0" w:tplc="35F680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52985"/>
    <w:multiLevelType w:val="hybridMultilevel"/>
    <w:tmpl w:val="678AA198"/>
    <w:lvl w:ilvl="0" w:tplc="ED242EF2">
      <w:start w:val="23"/>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8336D7"/>
    <w:multiLevelType w:val="hybridMultilevel"/>
    <w:tmpl w:val="4CD018BC"/>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F0492E"/>
    <w:multiLevelType w:val="multilevel"/>
    <w:tmpl w:val="DB3064FA"/>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68D2B16"/>
    <w:multiLevelType w:val="hybridMultilevel"/>
    <w:tmpl w:val="24B46ACE"/>
    <w:lvl w:ilvl="0" w:tplc="81E0E95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941582"/>
    <w:multiLevelType w:val="hybridMultilevel"/>
    <w:tmpl w:val="D5327A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BA4"/>
    <w:multiLevelType w:val="hybridMultilevel"/>
    <w:tmpl w:val="868AF148"/>
    <w:lvl w:ilvl="0" w:tplc="4D2AAD1C">
      <w:start w:val="11"/>
      <w:numFmt w:val="bullet"/>
      <w:lvlText w:val="-"/>
      <w:lvlJc w:val="left"/>
      <w:pPr>
        <w:ind w:left="424" w:hanging="360"/>
      </w:pPr>
      <w:rPr>
        <w:rFonts w:ascii="Arial" w:eastAsia="SimSun" w:hAnsi="Arial" w:cs="Arial" w:hint="default"/>
      </w:rPr>
    </w:lvl>
    <w:lvl w:ilvl="1" w:tplc="08090003" w:tentative="1">
      <w:start w:val="1"/>
      <w:numFmt w:val="bullet"/>
      <w:lvlText w:val="o"/>
      <w:lvlJc w:val="left"/>
      <w:pPr>
        <w:ind w:left="1144" w:hanging="360"/>
      </w:pPr>
      <w:rPr>
        <w:rFonts w:ascii="Courier New" w:hAnsi="Courier New" w:cs="Courier New" w:hint="default"/>
      </w:rPr>
    </w:lvl>
    <w:lvl w:ilvl="2" w:tplc="08090005" w:tentative="1">
      <w:start w:val="1"/>
      <w:numFmt w:val="bullet"/>
      <w:lvlText w:val=""/>
      <w:lvlJc w:val="left"/>
      <w:pPr>
        <w:ind w:left="1864" w:hanging="360"/>
      </w:pPr>
      <w:rPr>
        <w:rFonts w:ascii="Wingdings" w:hAnsi="Wingdings" w:hint="default"/>
      </w:rPr>
    </w:lvl>
    <w:lvl w:ilvl="3" w:tplc="08090001" w:tentative="1">
      <w:start w:val="1"/>
      <w:numFmt w:val="bullet"/>
      <w:lvlText w:val=""/>
      <w:lvlJc w:val="left"/>
      <w:pPr>
        <w:ind w:left="2584" w:hanging="360"/>
      </w:pPr>
      <w:rPr>
        <w:rFonts w:ascii="Symbol" w:hAnsi="Symbol" w:hint="default"/>
      </w:rPr>
    </w:lvl>
    <w:lvl w:ilvl="4" w:tplc="08090003" w:tentative="1">
      <w:start w:val="1"/>
      <w:numFmt w:val="bullet"/>
      <w:lvlText w:val="o"/>
      <w:lvlJc w:val="left"/>
      <w:pPr>
        <w:ind w:left="3304" w:hanging="360"/>
      </w:pPr>
      <w:rPr>
        <w:rFonts w:ascii="Courier New" w:hAnsi="Courier New" w:cs="Courier New" w:hint="default"/>
      </w:rPr>
    </w:lvl>
    <w:lvl w:ilvl="5" w:tplc="08090005" w:tentative="1">
      <w:start w:val="1"/>
      <w:numFmt w:val="bullet"/>
      <w:lvlText w:val=""/>
      <w:lvlJc w:val="left"/>
      <w:pPr>
        <w:ind w:left="4024" w:hanging="360"/>
      </w:pPr>
      <w:rPr>
        <w:rFonts w:ascii="Wingdings" w:hAnsi="Wingdings" w:hint="default"/>
      </w:rPr>
    </w:lvl>
    <w:lvl w:ilvl="6" w:tplc="08090001" w:tentative="1">
      <w:start w:val="1"/>
      <w:numFmt w:val="bullet"/>
      <w:lvlText w:val=""/>
      <w:lvlJc w:val="left"/>
      <w:pPr>
        <w:ind w:left="4744" w:hanging="360"/>
      </w:pPr>
      <w:rPr>
        <w:rFonts w:ascii="Symbol" w:hAnsi="Symbol" w:hint="default"/>
      </w:rPr>
    </w:lvl>
    <w:lvl w:ilvl="7" w:tplc="08090003" w:tentative="1">
      <w:start w:val="1"/>
      <w:numFmt w:val="bullet"/>
      <w:lvlText w:val="o"/>
      <w:lvlJc w:val="left"/>
      <w:pPr>
        <w:ind w:left="5464" w:hanging="360"/>
      </w:pPr>
      <w:rPr>
        <w:rFonts w:ascii="Courier New" w:hAnsi="Courier New" w:cs="Courier New" w:hint="default"/>
      </w:rPr>
    </w:lvl>
    <w:lvl w:ilvl="8" w:tplc="08090005" w:tentative="1">
      <w:start w:val="1"/>
      <w:numFmt w:val="bullet"/>
      <w:lvlText w:val=""/>
      <w:lvlJc w:val="left"/>
      <w:pPr>
        <w:ind w:left="6184" w:hanging="360"/>
      </w:pPr>
      <w:rPr>
        <w:rFonts w:ascii="Wingdings" w:hAnsi="Wingdings" w:hint="default"/>
      </w:rPr>
    </w:lvl>
  </w:abstractNum>
  <w:abstractNum w:abstractNumId="11" w15:restartNumberingAfterBreak="0">
    <w:nsid w:val="2C587896"/>
    <w:multiLevelType w:val="hybridMultilevel"/>
    <w:tmpl w:val="19CCFDFE"/>
    <w:lvl w:ilvl="0" w:tplc="20386408">
      <w:numFmt w:val="bullet"/>
      <w:lvlText w:val="-"/>
      <w:lvlJc w:val="left"/>
      <w:pPr>
        <w:ind w:left="624" w:hanging="360"/>
      </w:pPr>
      <w:rPr>
        <w:rFonts w:ascii="Browallia New" w:eastAsia="SimSun" w:hAnsi="Browallia New" w:cs="Browallia New" w:hint="default"/>
      </w:rPr>
    </w:lvl>
    <w:lvl w:ilvl="1" w:tplc="08090003" w:tentative="1">
      <w:start w:val="1"/>
      <w:numFmt w:val="bullet"/>
      <w:lvlText w:val="o"/>
      <w:lvlJc w:val="left"/>
      <w:pPr>
        <w:ind w:left="1344" w:hanging="360"/>
      </w:pPr>
      <w:rPr>
        <w:rFonts w:ascii="Courier New" w:hAnsi="Courier New" w:cs="Courier New" w:hint="default"/>
      </w:rPr>
    </w:lvl>
    <w:lvl w:ilvl="2" w:tplc="08090005" w:tentative="1">
      <w:start w:val="1"/>
      <w:numFmt w:val="bullet"/>
      <w:lvlText w:val=""/>
      <w:lvlJc w:val="left"/>
      <w:pPr>
        <w:ind w:left="2064" w:hanging="360"/>
      </w:pPr>
      <w:rPr>
        <w:rFonts w:ascii="Wingdings" w:hAnsi="Wingdings" w:hint="default"/>
      </w:rPr>
    </w:lvl>
    <w:lvl w:ilvl="3" w:tplc="08090001" w:tentative="1">
      <w:start w:val="1"/>
      <w:numFmt w:val="bullet"/>
      <w:lvlText w:val=""/>
      <w:lvlJc w:val="left"/>
      <w:pPr>
        <w:ind w:left="2784" w:hanging="360"/>
      </w:pPr>
      <w:rPr>
        <w:rFonts w:ascii="Symbol" w:hAnsi="Symbol" w:hint="default"/>
      </w:rPr>
    </w:lvl>
    <w:lvl w:ilvl="4" w:tplc="08090003" w:tentative="1">
      <w:start w:val="1"/>
      <w:numFmt w:val="bullet"/>
      <w:lvlText w:val="o"/>
      <w:lvlJc w:val="left"/>
      <w:pPr>
        <w:ind w:left="3504" w:hanging="360"/>
      </w:pPr>
      <w:rPr>
        <w:rFonts w:ascii="Courier New" w:hAnsi="Courier New" w:cs="Courier New" w:hint="default"/>
      </w:rPr>
    </w:lvl>
    <w:lvl w:ilvl="5" w:tplc="08090005" w:tentative="1">
      <w:start w:val="1"/>
      <w:numFmt w:val="bullet"/>
      <w:lvlText w:val=""/>
      <w:lvlJc w:val="left"/>
      <w:pPr>
        <w:ind w:left="4224" w:hanging="360"/>
      </w:pPr>
      <w:rPr>
        <w:rFonts w:ascii="Wingdings" w:hAnsi="Wingdings" w:hint="default"/>
      </w:rPr>
    </w:lvl>
    <w:lvl w:ilvl="6" w:tplc="08090001" w:tentative="1">
      <w:start w:val="1"/>
      <w:numFmt w:val="bullet"/>
      <w:lvlText w:val=""/>
      <w:lvlJc w:val="left"/>
      <w:pPr>
        <w:ind w:left="4944" w:hanging="360"/>
      </w:pPr>
      <w:rPr>
        <w:rFonts w:ascii="Symbol" w:hAnsi="Symbol" w:hint="default"/>
      </w:rPr>
    </w:lvl>
    <w:lvl w:ilvl="7" w:tplc="08090003" w:tentative="1">
      <w:start w:val="1"/>
      <w:numFmt w:val="bullet"/>
      <w:lvlText w:val="o"/>
      <w:lvlJc w:val="left"/>
      <w:pPr>
        <w:ind w:left="5664" w:hanging="360"/>
      </w:pPr>
      <w:rPr>
        <w:rFonts w:ascii="Courier New" w:hAnsi="Courier New" w:cs="Courier New" w:hint="default"/>
      </w:rPr>
    </w:lvl>
    <w:lvl w:ilvl="8" w:tplc="08090005" w:tentative="1">
      <w:start w:val="1"/>
      <w:numFmt w:val="bullet"/>
      <w:lvlText w:val=""/>
      <w:lvlJc w:val="left"/>
      <w:pPr>
        <w:ind w:left="6384" w:hanging="360"/>
      </w:pPr>
      <w:rPr>
        <w:rFonts w:ascii="Wingdings" w:hAnsi="Wingdings" w:hint="default"/>
      </w:rPr>
    </w:lvl>
  </w:abstractNum>
  <w:abstractNum w:abstractNumId="12" w15:restartNumberingAfterBreak="0">
    <w:nsid w:val="2DDC1E63"/>
    <w:multiLevelType w:val="hybridMultilevel"/>
    <w:tmpl w:val="8344280A"/>
    <w:lvl w:ilvl="0" w:tplc="476437AE">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E26170D"/>
    <w:multiLevelType w:val="hybridMultilevel"/>
    <w:tmpl w:val="5950BBC2"/>
    <w:lvl w:ilvl="0" w:tplc="0130E9C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4" w15:restartNumberingAfterBreak="0">
    <w:nsid w:val="316B0A8F"/>
    <w:multiLevelType w:val="hybridMultilevel"/>
    <w:tmpl w:val="A6E42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02626D"/>
    <w:multiLevelType w:val="hybridMultilevel"/>
    <w:tmpl w:val="511E67B4"/>
    <w:lvl w:ilvl="0" w:tplc="19E83568">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3D5C9D"/>
    <w:multiLevelType w:val="hybridMultilevel"/>
    <w:tmpl w:val="56902D62"/>
    <w:lvl w:ilvl="0" w:tplc="C04A90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E481D0E"/>
    <w:multiLevelType w:val="hybridMultilevel"/>
    <w:tmpl w:val="E39ECB4C"/>
    <w:lvl w:ilvl="0" w:tplc="05828AF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F3B00F4"/>
    <w:multiLevelType w:val="hybridMultilevel"/>
    <w:tmpl w:val="720820AE"/>
    <w:lvl w:ilvl="0" w:tplc="86E21BA2">
      <w:start w:val="25"/>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6D52A6"/>
    <w:multiLevelType w:val="hybridMultilevel"/>
    <w:tmpl w:val="0964B2FC"/>
    <w:lvl w:ilvl="0" w:tplc="FB349056">
      <w:start w:val="1"/>
      <w:numFmt w:val="decimal"/>
      <w:lvlText w:val="%1)"/>
      <w:lvlJc w:val="left"/>
      <w:pPr>
        <w:ind w:left="720" w:hanging="360"/>
      </w:pPr>
      <w:rPr>
        <w:rFonts w:ascii="Browallia New" w:hAnsi="Browallia New" w:cs="Browallia New" w:hint="default"/>
        <w:b w:val="0"/>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FA4865"/>
    <w:multiLevelType w:val="hybridMultilevel"/>
    <w:tmpl w:val="57689F5C"/>
    <w:lvl w:ilvl="0" w:tplc="44EA29D0">
      <w:start w:val="1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4D65E5C"/>
    <w:multiLevelType w:val="hybridMultilevel"/>
    <w:tmpl w:val="801E6612"/>
    <w:lvl w:ilvl="0" w:tplc="5AC0F884">
      <w:start w:val="1"/>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8475C2"/>
    <w:multiLevelType w:val="hybridMultilevel"/>
    <w:tmpl w:val="A8B0DE78"/>
    <w:lvl w:ilvl="0" w:tplc="2F36A342">
      <w:start w:val="2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042E0D"/>
    <w:multiLevelType w:val="hybridMultilevel"/>
    <w:tmpl w:val="6FD228A6"/>
    <w:lvl w:ilvl="0" w:tplc="0D3C1B62">
      <w:start w:val="11"/>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B1E529A"/>
    <w:multiLevelType w:val="hybridMultilevel"/>
    <w:tmpl w:val="CE506210"/>
    <w:lvl w:ilvl="0" w:tplc="B15472AC">
      <w:numFmt w:val="bullet"/>
      <w:lvlText w:val="-"/>
      <w:lvlJc w:val="left"/>
      <w:pPr>
        <w:ind w:left="900" w:hanging="360"/>
      </w:pPr>
      <w:rPr>
        <w:rFonts w:ascii="Browallia New" w:eastAsia="SimSu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C1B5262"/>
    <w:multiLevelType w:val="hybridMultilevel"/>
    <w:tmpl w:val="43BAC512"/>
    <w:lvl w:ilvl="0" w:tplc="DC02D94E">
      <w:start w:val="1"/>
      <w:numFmt w:val="bullet"/>
      <w:lvlText w:val=""/>
      <w:lvlJc w:val="left"/>
      <w:pPr>
        <w:ind w:left="927" w:hanging="360"/>
      </w:pPr>
      <w:rPr>
        <w:rFonts w:ascii="Symbol" w:hAnsi="Symbol" w:hint="default"/>
        <w:sz w:val="22"/>
        <w:szCs w:val="22"/>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7" w15:restartNumberingAfterBreak="0">
    <w:nsid w:val="5C544C20"/>
    <w:multiLevelType w:val="hybridMultilevel"/>
    <w:tmpl w:val="B802B7D6"/>
    <w:lvl w:ilvl="0" w:tplc="38AEED1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C6554E5"/>
    <w:multiLevelType w:val="hybridMultilevel"/>
    <w:tmpl w:val="BB52E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C6377E"/>
    <w:multiLevelType w:val="hybridMultilevel"/>
    <w:tmpl w:val="C2EEBEE6"/>
    <w:lvl w:ilvl="0" w:tplc="42AC40D0">
      <w:start w:val="1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7D3B12"/>
    <w:multiLevelType w:val="hybridMultilevel"/>
    <w:tmpl w:val="BB24E590"/>
    <w:lvl w:ilvl="0" w:tplc="67F6D3D8">
      <w:start w:val="24"/>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32" w15:restartNumberingAfterBreak="0">
    <w:nsid w:val="687478E2"/>
    <w:multiLevelType w:val="hybridMultilevel"/>
    <w:tmpl w:val="5FFA878C"/>
    <w:lvl w:ilvl="0" w:tplc="0809000F">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8724C6"/>
    <w:multiLevelType w:val="hybridMultilevel"/>
    <w:tmpl w:val="5BE6DD26"/>
    <w:lvl w:ilvl="0" w:tplc="41F23D48">
      <w:numFmt w:val="bullet"/>
      <w:lvlText w:val="-"/>
      <w:lvlJc w:val="left"/>
      <w:pPr>
        <w:ind w:left="720" w:hanging="360"/>
      </w:pPr>
      <w:rPr>
        <w:rFonts w:ascii="Browallia New" w:eastAsia="SimSu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F52FEC"/>
    <w:multiLevelType w:val="hybridMultilevel"/>
    <w:tmpl w:val="81A4E420"/>
    <w:lvl w:ilvl="0" w:tplc="36C8E7B6">
      <w:start w:val="1"/>
      <w:numFmt w:val="lowerLetter"/>
      <w:lvlText w:val="%1)"/>
      <w:lvlJc w:val="left"/>
      <w:pPr>
        <w:ind w:left="927" w:hanging="360"/>
      </w:pPr>
      <w:rPr>
        <w:rFonts w:ascii="Arial" w:hAnsi="Arial" w:cs="Arial" w:hint="default"/>
        <w:b w:val="0"/>
        <w:bCs w:val="0"/>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ED76EE4"/>
    <w:multiLevelType w:val="hybridMultilevel"/>
    <w:tmpl w:val="00AAF234"/>
    <w:lvl w:ilvl="0" w:tplc="3AAC683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273AC3"/>
    <w:multiLevelType w:val="hybridMultilevel"/>
    <w:tmpl w:val="06BA7862"/>
    <w:lvl w:ilvl="0" w:tplc="084EE754">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7" w15:restartNumberingAfterBreak="0">
    <w:nsid w:val="72237559"/>
    <w:multiLevelType w:val="hybridMultilevel"/>
    <w:tmpl w:val="2EE0D4BA"/>
    <w:lvl w:ilvl="0" w:tplc="10D40EE4">
      <w:start w:val="1"/>
      <w:numFmt w:val="bullet"/>
      <w:lvlText w:val="-"/>
      <w:lvlJc w:val="left"/>
      <w:pPr>
        <w:ind w:left="518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2429FE"/>
    <w:multiLevelType w:val="hybridMultilevel"/>
    <w:tmpl w:val="A50C48A6"/>
    <w:lvl w:ilvl="0" w:tplc="14E277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624A58"/>
    <w:multiLevelType w:val="hybridMultilevel"/>
    <w:tmpl w:val="6120942C"/>
    <w:lvl w:ilvl="0" w:tplc="515CA72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40" w15:restartNumberingAfterBreak="0">
    <w:nsid w:val="74717324"/>
    <w:multiLevelType w:val="hybridMultilevel"/>
    <w:tmpl w:val="169EF8D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1" w15:restartNumberingAfterBreak="0">
    <w:nsid w:val="7BB92DC9"/>
    <w:multiLevelType w:val="hybridMultilevel"/>
    <w:tmpl w:val="BFC43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5318C9"/>
    <w:multiLevelType w:val="hybridMultilevel"/>
    <w:tmpl w:val="9B44F712"/>
    <w:lvl w:ilvl="0" w:tplc="87762548">
      <w:numFmt w:val="bullet"/>
      <w:lvlText w:val="-"/>
      <w:lvlJc w:val="left"/>
      <w:pPr>
        <w:ind w:left="525" w:hanging="360"/>
      </w:pPr>
      <w:rPr>
        <w:rFonts w:ascii="Arial" w:eastAsia="SimSu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16cid:durableId="1205944516">
    <w:abstractNumId w:val="6"/>
  </w:num>
  <w:num w:numId="2" w16cid:durableId="1377006412">
    <w:abstractNumId w:val="2"/>
  </w:num>
  <w:num w:numId="3" w16cid:durableId="92290213">
    <w:abstractNumId w:val="16"/>
  </w:num>
  <w:num w:numId="4" w16cid:durableId="1002397766">
    <w:abstractNumId w:val="35"/>
  </w:num>
  <w:num w:numId="5" w16cid:durableId="38210071">
    <w:abstractNumId w:val="38"/>
  </w:num>
  <w:num w:numId="6" w16cid:durableId="1429043475">
    <w:abstractNumId w:val="3"/>
  </w:num>
  <w:num w:numId="7" w16cid:durableId="322852205">
    <w:abstractNumId w:val="5"/>
  </w:num>
  <w:num w:numId="8" w16cid:durableId="685133907">
    <w:abstractNumId w:val="37"/>
  </w:num>
  <w:num w:numId="9" w16cid:durableId="188422495">
    <w:abstractNumId w:val="0"/>
  </w:num>
  <w:num w:numId="10" w16cid:durableId="1622613364">
    <w:abstractNumId w:val="4"/>
  </w:num>
  <w:num w:numId="11" w16cid:durableId="1917280083">
    <w:abstractNumId w:val="9"/>
  </w:num>
  <w:num w:numId="12" w16cid:durableId="1553156954">
    <w:abstractNumId w:val="30"/>
  </w:num>
  <w:num w:numId="13" w16cid:durableId="1936281547">
    <w:abstractNumId w:val="40"/>
  </w:num>
  <w:num w:numId="14" w16cid:durableId="687409373">
    <w:abstractNumId w:val="19"/>
  </w:num>
  <w:num w:numId="15" w16cid:durableId="508908690">
    <w:abstractNumId w:val="23"/>
  </w:num>
  <w:num w:numId="16" w16cid:durableId="1153565861">
    <w:abstractNumId w:val="31"/>
  </w:num>
  <w:num w:numId="17" w16cid:durableId="1636376039">
    <w:abstractNumId w:val="18"/>
  </w:num>
  <w:num w:numId="18" w16cid:durableId="594900476">
    <w:abstractNumId w:val="8"/>
  </w:num>
  <w:num w:numId="19" w16cid:durableId="663775456">
    <w:abstractNumId w:val="36"/>
  </w:num>
  <w:num w:numId="20" w16cid:durableId="1186988225">
    <w:abstractNumId w:val="32"/>
  </w:num>
  <w:num w:numId="21" w16cid:durableId="1655335845">
    <w:abstractNumId w:val="20"/>
  </w:num>
  <w:num w:numId="22" w16cid:durableId="1656567232">
    <w:abstractNumId w:val="1"/>
  </w:num>
  <w:num w:numId="23" w16cid:durableId="146436793">
    <w:abstractNumId w:val="11"/>
  </w:num>
  <w:num w:numId="24" w16cid:durableId="731851382">
    <w:abstractNumId w:val="33"/>
  </w:num>
  <w:num w:numId="25" w16cid:durableId="1465809321">
    <w:abstractNumId w:val="25"/>
  </w:num>
  <w:num w:numId="26" w16cid:durableId="84346222">
    <w:abstractNumId w:val="12"/>
  </w:num>
  <w:num w:numId="27" w16cid:durableId="395934721">
    <w:abstractNumId w:val="7"/>
  </w:num>
  <w:num w:numId="28" w16cid:durableId="99498765">
    <w:abstractNumId w:val="22"/>
  </w:num>
  <w:num w:numId="29" w16cid:durableId="1906911893">
    <w:abstractNumId w:val="17"/>
  </w:num>
  <w:num w:numId="30" w16cid:durableId="995299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5703652">
    <w:abstractNumId w:val="14"/>
  </w:num>
  <w:num w:numId="32" w16cid:durableId="1247570227">
    <w:abstractNumId w:val="10"/>
  </w:num>
  <w:num w:numId="33" w16cid:durableId="970672667">
    <w:abstractNumId w:val="29"/>
  </w:num>
  <w:num w:numId="34" w16cid:durableId="1763603799">
    <w:abstractNumId w:val="21"/>
  </w:num>
  <w:num w:numId="35" w16cid:durableId="218636166">
    <w:abstractNumId w:val="24"/>
  </w:num>
  <w:num w:numId="36" w16cid:durableId="326326292">
    <w:abstractNumId w:val="26"/>
  </w:num>
  <w:num w:numId="37" w16cid:durableId="425855565">
    <w:abstractNumId w:val="28"/>
  </w:num>
  <w:num w:numId="38" w16cid:durableId="1323854869">
    <w:abstractNumId w:val="42"/>
  </w:num>
  <w:num w:numId="39" w16cid:durableId="1415738360">
    <w:abstractNumId w:val="13"/>
  </w:num>
  <w:num w:numId="40" w16cid:durableId="194120928">
    <w:abstractNumId w:val="39"/>
  </w:num>
  <w:num w:numId="41" w16cid:durableId="755244943">
    <w:abstractNumId w:val="15"/>
  </w:num>
  <w:num w:numId="42" w16cid:durableId="945694952">
    <w:abstractNumId w:val="27"/>
  </w:num>
  <w:num w:numId="43" w16cid:durableId="735250733">
    <w:abstractNumId w:val="34"/>
  </w:num>
  <w:num w:numId="44" w16cid:durableId="79256207">
    <w:abstractNumId w:val="4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C01"/>
    <w:rsid w:val="000002EE"/>
    <w:rsid w:val="00000864"/>
    <w:rsid w:val="00000A0B"/>
    <w:rsid w:val="00000CA2"/>
    <w:rsid w:val="00001660"/>
    <w:rsid w:val="000019ED"/>
    <w:rsid w:val="00001C54"/>
    <w:rsid w:val="00001DE2"/>
    <w:rsid w:val="00002013"/>
    <w:rsid w:val="00002063"/>
    <w:rsid w:val="000021CE"/>
    <w:rsid w:val="000022AB"/>
    <w:rsid w:val="000024F1"/>
    <w:rsid w:val="00002873"/>
    <w:rsid w:val="00002D5A"/>
    <w:rsid w:val="0000304C"/>
    <w:rsid w:val="0000327C"/>
    <w:rsid w:val="00003304"/>
    <w:rsid w:val="00003C1C"/>
    <w:rsid w:val="00003C1F"/>
    <w:rsid w:val="00003E14"/>
    <w:rsid w:val="00004171"/>
    <w:rsid w:val="00004259"/>
    <w:rsid w:val="00004440"/>
    <w:rsid w:val="00004595"/>
    <w:rsid w:val="00004ADD"/>
    <w:rsid w:val="00004E20"/>
    <w:rsid w:val="000055CF"/>
    <w:rsid w:val="0000564E"/>
    <w:rsid w:val="00005A74"/>
    <w:rsid w:val="00005AA8"/>
    <w:rsid w:val="00005E8B"/>
    <w:rsid w:val="00005F76"/>
    <w:rsid w:val="000065A8"/>
    <w:rsid w:val="00006710"/>
    <w:rsid w:val="000067AD"/>
    <w:rsid w:val="00007343"/>
    <w:rsid w:val="00010083"/>
    <w:rsid w:val="00010537"/>
    <w:rsid w:val="0001067E"/>
    <w:rsid w:val="00010A5A"/>
    <w:rsid w:val="00010A82"/>
    <w:rsid w:val="00011925"/>
    <w:rsid w:val="0001228F"/>
    <w:rsid w:val="000123A2"/>
    <w:rsid w:val="00012662"/>
    <w:rsid w:val="000127BC"/>
    <w:rsid w:val="0001282F"/>
    <w:rsid w:val="00012CD4"/>
    <w:rsid w:val="00013DBE"/>
    <w:rsid w:val="00013E22"/>
    <w:rsid w:val="0001420C"/>
    <w:rsid w:val="00015040"/>
    <w:rsid w:val="000152F5"/>
    <w:rsid w:val="000155DD"/>
    <w:rsid w:val="00015F6E"/>
    <w:rsid w:val="00016797"/>
    <w:rsid w:val="000169B3"/>
    <w:rsid w:val="000173A9"/>
    <w:rsid w:val="00017ABD"/>
    <w:rsid w:val="00017F23"/>
    <w:rsid w:val="00017FA2"/>
    <w:rsid w:val="00020009"/>
    <w:rsid w:val="0002047E"/>
    <w:rsid w:val="00020A16"/>
    <w:rsid w:val="00021502"/>
    <w:rsid w:val="0002166F"/>
    <w:rsid w:val="00021C7B"/>
    <w:rsid w:val="00021D16"/>
    <w:rsid w:val="000228F3"/>
    <w:rsid w:val="00022A72"/>
    <w:rsid w:val="00022B5C"/>
    <w:rsid w:val="00022EDD"/>
    <w:rsid w:val="00023155"/>
    <w:rsid w:val="000232EB"/>
    <w:rsid w:val="0002440F"/>
    <w:rsid w:val="0002472B"/>
    <w:rsid w:val="00024D0B"/>
    <w:rsid w:val="000253C6"/>
    <w:rsid w:val="000259B4"/>
    <w:rsid w:val="00025F62"/>
    <w:rsid w:val="000260C0"/>
    <w:rsid w:val="000265FB"/>
    <w:rsid w:val="000268D1"/>
    <w:rsid w:val="00027452"/>
    <w:rsid w:val="0002764C"/>
    <w:rsid w:val="0002766C"/>
    <w:rsid w:val="0002781A"/>
    <w:rsid w:val="00027834"/>
    <w:rsid w:val="00030077"/>
    <w:rsid w:val="00030B43"/>
    <w:rsid w:val="00030EE4"/>
    <w:rsid w:val="00031A7A"/>
    <w:rsid w:val="00031BC6"/>
    <w:rsid w:val="000333BB"/>
    <w:rsid w:val="00033639"/>
    <w:rsid w:val="00033ED9"/>
    <w:rsid w:val="000340E1"/>
    <w:rsid w:val="00034155"/>
    <w:rsid w:val="000343FE"/>
    <w:rsid w:val="000344C5"/>
    <w:rsid w:val="00034D3C"/>
    <w:rsid w:val="00035134"/>
    <w:rsid w:val="00035920"/>
    <w:rsid w:val="00035975"/>
    <w:rsid w:val="00035B02"/>
    <w:rsid w:val="00035CBF"/>
    <w:rsid w:val="00035F7B"/>
    <w:rsid w:val="000360C2"/>
    <w:rsid w:val="0003632A"/>
    <w:rsid w:val="0003639C"/>
    <w:rsid w:val="0003686D"/>
    <w:rsid w:val="0003698B"/>
    <w:rsid w:val="000369A4"/>
    <w:rsid w:val="00036A51"/>
    <w:rsid w:val="00036BBD"/>
    <w:rsid w:val="00036C00"/>
    <w:rsid w:val="00036C68"/>
    <w:rsid w:val="000370FD"/>
    <w:rsid w:val="00037131"/>
    <w:rsid w:val="0003732D"/>
    <w:rsid w:val="00037532"/>
    <w:rsid w:val="0003755B"/>
    <w:rsid w:val="000376AD"/>
    <w:rsid w:val="00037A32"/>
    <w:rsid w:val="00037DD2"/>
    <w:rsid w:val="00040D59"/>
    <w:rsid w:val="000414B9"/>
    <w:rsid w:val="00041507"/>
    <w:rsid w:val="0004161F"/>
    <w:rsid w:val="00041B25"/>
    <w:rsid w:val="00041EE7"/>
    <w:rsid w:val="0004227C"/>
    <w:rsid w:val="000425B7"/>
    <w:rsid w:val="00042A8F"/>
    <w:rsid w:val="00042D8A"/>
    <w:rsid w:val="000430FF"/>
    <w:rsid w:val="00043182"/>
    <w:rsid w:val="000432C1"/>
    <w:rsid w:val="000433D5"/>
    <w:rsid w:val="000437E3"/>
    <w:rsid w:val="0004383B"/>
    <w:rsid w:val="0004386D"/>
    <w:rsid w:val="00043929"/>
    <w:rsid w:val="00043970"/>
    <w:rsid w:val="00043DCF"/>
    <w:rsid w:val="00043F55"/>
    <w:rsid w:val="00044847"/>
    <w:rsid w:val="000449A6"/>
    <w:rsid w:val="00044BBC"/>
    <w:rsid w:val="000450B4"/>
    <w:rsid w:val="00045383"/>
    <w:rsid w:val="000453B5"/>
    <w:rsid w:val="0004561C"/>
    <w:rsid w:val="000458D4"/>
    <w:rsid w:val="000458FC"/>
    <w:rsid w:val="00045B69"/>
    <w:rsid w:val="00046315"/>
    <w:rsid w:val="00046488"/>
    <w:rsid w:val="000464B6"/>
    <w:rsid w:val="000469C9"/>
    <w:rsid w:val="00046D18"/>
    <w:rsid w:val="00047024"/>
    <w:rsid w:val="00047059"/>
    <w:rsid w:val="000474B6"/>
    <w:rsid w:val="0004756D"/>
    <w:rsid w:val="00047968"/>
    <w:rsid w:val="00047B9F"/>
    <w:rsid w:val="00047F51"/>
    <w:rsid w:val="0005025F"/>
    <w:rsid w:val="000502CB"/>
    <w:rsid w:val="000502F4"/>
    <w:rsid w:val="00050FB4"/>
    <w:rsid w:val="000514CF"/>
    <w:rsid w:val="000514D9"/>
    <w:rsid w:val="00051720"/>
    <w:rsid w:val="00052110"/>
    <w:rsid w:val="00052207"/>
    <w:rsid w:val="000523A9"/>
    <w:rsid w:val="000524EB"/>
    <w:rsid w:val="00052C7B"/>
    <w:rsid w:val="000530F2"/>
    <w:rsid w:val="00053477"/>
    <w:rsid w:val="000535B7"/>
    <w:rsid w:val="000542BA"/>
    <w:rsid w:val="00054460"/>
    <w:rsid w:val="00054DBB"/>
    <w:rsid w:val="000552B9"/>
    <w:rsid w:val="000554BF"/>
    <w:rsid w:val="00055D2E"/>
    <w:rsid w:val="00056BD5"/>
    <w:rsid w:val="00057F45"/>
    <w:rsid w:val="0006021C"/>
    <w:rsid w:val="000606F0"/>
    <w:rsid w:val="0006078D"/>
    <w:rsid w:val="000607D7"/>
    <w:rsid w:val="0006124F"/>
    <w:rsid w:val="000612CC"/>
    <w:rsid w:val="000614EF"/>
    <w:rsid w:val="00061807"/>
    <w:rsid w:val="00061B85"/>
    <w:rsid w:val="00061B8A"/>
    <w:rsid w:val="00061FE8"/>
    <w:rsid w:val="000628A7"/>
    <w:rsid w:val="000630A9"/>
    <w:rsid w:val="00063147"/>
    <w:rsid w:val="000634EB"/>
    <w:rsid w:val="000635A7"/>
    <w:rsid w:val="00063606"/>
    <w:rsid w:val="00063A0A"/>
    <w:rsid w:val="00063C77"/>
    <w:rsid w:val="00063EAB"/>
    <w:rsid w:val="00064081"/>
    <w:rsid w:val="000640D9"/>
    <w:rsid w:val="00064253"/>
    <w:rsid w:val="0006470A"/>
    <w:rsid w:val="000648DB"/>
    <w:rsid w:val="00065201"/>
    <w:rsid w:val="000654C9"/>
    <w:rsid w:val="00065D27"/>
    <w:rsid w:val="00066014"/>
    <w:rsid w:val="0006619B"/>
    <w:rsid w:val="00066914"/>
    <w:rsid w:val="00066D71"/>
    <w:rsid w:val="000671B3"/>
    <w:rsid w:val="000677C4"/>
    <w:rsid w:val="00067C2D"/>
    <w:rsid w:val="00067CAF"/>
    <w:rsid w:val="0007011E"/>
    <w:rsid w:val="000704EF"/>
    <w:rsid w:val="000706D5"/>
    <w:rsid w:val="00070D4A"/>
    <w:rsid w:val="0007133A"/>
    <w:rsid w:val="000717DC"/>
    <w:rsid w:val="00071827"/>
    <w:rsid w:val="000718D2"/>
    <w:rsid w:val="00071A27"/>
    <w:rsid w:val="00071B50"/>
    <w:rsid w:val="00071BFC"/>
    <w:rsid w:val="00071DDE"/>
    <w:rsid w:val="00072120"/>
    <w:rsid w:val="000726AE"/>
    <w:rsid w:val="00073085"/>
    <w:rsid w:val="000732C8"/>
    <w:rsid w:val="00073D64"/>
    <w:rsid w:val="00073E22"/>
    <w:rsid w:val="00074510"/>
    <w:rsid w:val="00074E05"/>
    <w:rsid w:val="00074E76"/>
    <w:rsid w:val="00075E7E"/>
    <w:rsid w:val="00075E87"/>
    <w:rsid w:val="00076233"/>
    <w:rsid w:val="000764C4"/>
    <w:rsid w:val="00076A0E"/>
    <w:rsid w:val="00076A1E"/>
    <w:rsid w:val="00076A79"/>
    <w:rsid w:val="00076B96"/>
    <w:rsid w:val="000770C8"/>
    <w:rsid w:val="0007711A"/>
    <w:rsid w:val="00077729"/>
    <w:rsid w:val="00077FC1"/>
    <w:rsid w:val="000806ED"/>
    <w:rsid w:val="00080750"/>
    <w:rsid w:val="00080952"/>
    <w:rsid w:val="00080B22"/>
    <w:rsid w:val="000816AC"/>
    <w:rsid w:val="00081FD6"/>
    <w:rsid w:val="00082EE4"/>
    <w:rsid w:val="00083225"/>
    <w:rsid w:val="00083978"/>
    <w:rsid w:val="00083A33"/>
    <w:rsid w:val="00083A41"/>
    <w:rsid w:val="00083DC1"/>
    <w:rsid w:val="0008425B"/>
    <w:rsid w:val="00084BAC"/>
    <w:rsid w:val="00084D8A"/>
    <w:rsid w:val="00084D96"/>
    <w:rsid w:val="000851B9"/>
    <w:rsid w:val="000853BE"/>
    <w:rsid w:val="000853F5"/>
    <w:rsid w:val="000857F9"/>
    <w:rsid w:val="00085D24"/>
    <w:rsid w:val="00085EB4"/>
    <w:rsid w:val="000864EC"/>
    <w:rsid w:val="000869FE"/>
    <w:rsid w:val="00086A33"/>
    <w:rsid w:val="00086B9F"/>
    <w:rsid w:val="0008715C"/>
    <w:rsid w:val="0008732E"/>
    <w:rsid w:val="00087465"/>
    <w:rsid w:val="000875BF"/>
    <w:rsid w:val="00087611"/>
    <w:rsid w:val="0008788E"/>
    <w:rsid w:val="00087F1E"/>
    <w:rsid w:val="0009005B"/>
    <w:rsid w:val="00090346"/>
    <w:rsid w:val="00090693"/>
    <w:rsid w:val="00090BC3"/>
    <w:rsid w:val="00090F2A"/>
    <w:rsid w:val="00091641"/>
    <w:rsid w:val="00091C33"/>
    <w:rsid w:val="00091C70"/>
    <w:rsid w:val="0009347F"/>
    <w:rsid w:val="000936EA"/>
    <w:rsid w:val="00093940"/>
    <w:rsid w:val="00093AEB"/>
    <w:rsid w:val="00093BCF"/>
    <w:rsid w:val="00094720"/>
    <w:rsid w:val="00094C32"/>
    <w:rsid w:val="00094C78"/>
    <w:rsid w:val="0009556F"/>
    <w:rsid w:val="00095DFC"/>
    <w:rsid w:val="00095F96"/>
    <w:rsid w:val="00096049"/>
    <w:rsid w:val="000960F7"/>
    <w:rsid w:val="00096F28"/>
    <w:rsid w:val="00096F42"/>
    <w:rsid w:val="00097590"/>
    <w:rsid w:val="000976B6"/>
    <w:rsid w:val="000979E6"/>
    <w:rsid w:val="00097D05"/>
    <w:rsid w:val="000A0A16"/>
    <w:rsid w:val="000A1220"/>
    <w:rsid w:val="000A16E4"/>
    <w:rsid w:val="000A16FD"/>
    <w:rsid w:val="000A1C85"/>
    <w:rsid w:val="000A1DDB"/>
    <w:rsid w:val="000A1E4F"/>
    <w:rsid w:val="000A2365"/>
    <w:rsid w:val="000A256F"/>
    <w:rsid w:val="000A25AD"/>
    <w:rsid w:val="000A2809"/>
    <w:rsid w:val="000A282B"/>
    <w:rsid w:val="000A38FA"/>
    <w:rsid w:val="000A3E47"/>
    <w:rsid w:val="000A3EDD"/>
    <w:rsid w:val="000A5561"/>
    <w:rsid w:val="000A62A8"/>
    <w:rsid w:val="000A6726"/>
    <w:rsid w:val="000A6A06"/>
    <w:rsid w:val="000A6B69"/>
    <w:rsid w:val="000A6C91"/>
    <w:rsid w:val="000A6DC0"/>
    <w:rsid w:val="000A6FFF"/>
    <w:rsid w:val="000A702A"/>
    <w:rsid w:val="000A7153"/>
    <w:rsid w:val="000A7217"/>
    <w:rsid w:val="000A7811"/>
    <w:rsid w:val="000A7CB3"/>
    <w:rsid w:val="000B060A"/>
    <w:rsid w:val="000B0F47"/>
    <w:rsid w:val="000B1101"/>
    <w:rsid w:val="000B164A"/>
    <w:rsid w:val="000B199B"/>
    <w:rsid w:val="000B1DA9"/>
    <w:rsid w:val="000B2406"/>
    <w:rsid w:val="000B2732"/>
    <w:rsid w:val="000B2758"/>
    <w:rsid w:val="000B279A"/>
    <w:rsid w:val="000B2A71"/>
    <w:rsid w:val="000B2B44"/>
    <w:rsid w:val="000B2C52"/>
    <w:rsid w:val="000B2EC1"/>
    <w:rsid w:val="000B354E"/>
    <w:rsid w:val="000B3824"/>
    <w:rsid w:val="000B3891"/>
    <w:rsid w:val="000B3BE5"/>
    <w:rsid w:val="000B3F75"/>
    <w:rsid w:val="000B465C"/>
    <w:rsid w:val="000B4C21"/>
    <w:rsid w:val="000B4F78"/>
    <w:rsid w:val="000B5195"/>
    <w:rsid w:val="000B53E2"/>
    <w:rsid w:val="000B56AF"/>
    <w:rsid w:val="000B63B1"/>
    <w:rsid w:val="000B6684"/>
    <w:rsid w:val="000B66E8"/>
    <w:rsid w:val="000B7104"/>
    <w:rsid w:val="000B7B5B"/>
    <w:rsid w:val="000B7DAA"/>
    <w:rsid w:val="000C00A0"/>
    <w:rsid w:val="000C016F"/>
    <w:rsid w:val="000C042D"/>
    <w:rsid w:val="000C048C"/>
    <w:rsid w:val="000C0A43"/>
    <w:rsid w:val="000C1D72"/>
    <w:rsid w:val="000C23CB"/>
    <w:rsid w:val="000C2CB5"/>
    <w:rsid w:val="000C2CFC"/>
    <w:rsid w:val="000C2F38"/>
    <w:rsid w:val="000C3360"/>
    <w:rsid w:val="000C3A1F"/>
    <w:rsid w:val="000C3E6A"/>
    <w:rsid w:val="000C421E"/>
    <w:rsid w:val="000C456E"/>
    <w:rsid w:val="000C461E"/>
    <w:rsid w:val="000C464D"/>
    <w:rsid w:val="000C4752"/>
    <w:rsid w:val="000C4B0D"/>
    <w:rsid w:val="000C4F63"/>
    <w:rsid w:val="000C53FF"/>
    <w:rsid w:val="000C56DD"/>
    <w:rsid w:val="000C572C"/>
    <w:rsid w:val="000C5CC3"/>
    <w:rsid w:val="000C5D96"/>
    <w:rsid w:val="000C6064"/>
    <w:rsid w:val="000C67D9"/>
    <w:rsid w:val="000C6889"/>
    <w:rsid w:val="000C68DE"/>
    <w:rsid w:val="000C72E5"/>
    <w:rsid w:val="000C75C8"/>
    <w:rsid w:val="000C7B8C"/>
    <w:rsid w:val="000D00E3"/>
    <w:rsid w:val="000D02D0"/>
    <w:rsid w:val="000D0C26"/>
    <w:rsid w:val="000D0C44"/>
    <w:rsid w:val="000D1103"/>
    <w:rsid w:val="000D139F"/>
    <w:rsid w:val="000D13CF"/>
    <w:rsid w:val="000D1D42"/>
    <w:rsid w:val="000D21E4"/>
    <w:rsid w:val="000D2421"/>
    <w:rsid w:val="000D2577"/>
    <w:rsid w:val="000D27AF"/>
    <w:rsid w:val="000D2E35"/>
    <w:rsid w:val="000D3032"/>
    <w:rsid w:val="000D30EC"/>
    <w:rsid w:val="000D327B"/>
    <w:rsid w:val="000D4427"/>
    <w:rsid w:val="000D462C"/>
    <w:rsid w:val="000D4F50"/>
    <w:rsid w:val="000D4F71"/>
    <w:rsid w:val="000D53D2"/>
    <w:rsid w:val="000D545B"/>
    <w:rsid w:val="000D5C8C"/>
    <w:rsid w:val="000D66DA"/>
    <w:rsid w:val="000D67A3"/>
    <w:rsid w:val="000D6D50"/>
    <w:rsid w:val="000D6ED7"/>
    <w:rsid w:val="000D7051"/>
    <w:rsid w:val="000D7061"/>
    <w:rsid w:val="000D71C6"/>
    <w:rsid w:val="000D7297"/>
    <w:rsid w:val="000D77BD"/>
    <w:rsid w:val="000D7801"/>
    <w:rsid w:val="000D785C"/>
    <w:rsid w:val="000D7B2A"/>
    <w:rsid w:val="000E0348"/>
    <w:rsid w:val="000E0432"/>
    <w:rsid w:val="000E0CF1"/>
    <w:rsid w:val="000E1028"/>
    <w:rsid w:val="000E16F1"/>
    <w:rsid w:val="000E1928"/>
    <w:rsid w:val="000E193F"/>
    <w:rsid w:val="000E1A08"/>
    <w:rsid w:val="000E1A1F"/>
    <w:rsid w:val="000E2572"/>
    <w:rsid w:val="000E26A4"/>
    <w:rsid w:val="000E27D5"/>
    <w:rsid w:val="000E28B0"/>
    <w:rsid w:val="000E2A07"/>
    <w:rsid w:val="000E2A48"/>
    <w:rsid w:val="000E2FFF"/>
    <w:rsid w:val="000E3961"/>
    <w:rsid w:val="000E3F26"/>
    <w:rsid w:val="000E456A"/>
    <w:rsid w:val="000E4B47"/>
    <w:rsid w:val="000E4E30"/>
    <w:rsid w:val="000E512D"/>
    <w:rsid w:val="000E5279"/>
    <w:rsid w:val="000E53D5"/>
    <w:rsid w:val="000E553C"/>
    <w:rsid w:val="000E5A41"/>
    <w:rsid w:val="000E6A44"/>
    <w:rsid w:val="000E72BF"/>
    <w:rsid w:val="000E7B63"/>
    <w:rsid w:val="000E7D12"/>
    <w:rsid w:val="000F00D9"/>
    <w:rsid w:val="000F0562"/>
    <w:rsid w:val="000F0898"/>
    <w:rsid w:val="000F0A35"/>
    <w:rsid w:val="000F0AA8"/>
    <w:rsid w:val="000F0CA6"/>
    <w:rsid w:val="000F0DE3"/>
    <w:rsid w:val="000F1063"/>
    <w:rsid w:val="000F1576"/>
    <w:rsid w:val="000F1AE5"/>
    <w:rsid w:val="000F1F09"/>
    <w:rsid w:val="000F24AC"/>
    <w:rsid w:val="000F27FC"/>
    <w:rsid w:val="000F2BD9"/>
    <w:rsid w:val="000F2CF9"/>
    <w:rsid w:val="000F2D53"/>
    <w:rsid w:val="000F3498"/>
    <w:rsid w:val="000F34DC"/>
    <w:rsid w:val="000F37B0"/>
    <w:rsid w:val="000F3989"/>
    <w:rsid w:val="000F3FAD"/>
    <w:rsid w:val="000F46D9"/>
    <w:rsid w:val="000F4FB6"/>
    <w:rsid w:val="000F505A"/>
    <w:rsid w:val="000F51FE"/>
    <w:rsid w:val="000F52C9"/>
    <w:rsid w:val="000F5467"/>
    <w:rsid w:val="000F5D5D"/>
    <w:rsid w:val="000F61C7"/>
    <w:rsid w:val="000F6424"/>
    <w:rsid w:val="000F6853"/>
    <w:rsid w:val="000F6EF3"/>
    <w:rsid w:val="000F7146"/>
    <w:rsid w:val="000F777C"/>
    <w:rsid w:val="000F77AC"/>
    <w:rsid w:val="000F78D0"/>
    <w:rsid w:val="000F7AEA"/>
    <w:rsid w:val="00100376"/>
    <w:rsid w:val="00100C86"/>
    <w:rsid w:val="00101009"/>
    <w:rsid w:val="0010120F"/>
    <w:rsid w:val="001016EB"/>
    <w:rsid w:val="0010205B"/>
    <w:rsid w:val="0010218D"/>
    <w:rsid w:val="00102A6C"/>
    <w:rsid w:val="001035CA"/>
    <w:rsid w:val="00103B98"/>
    <w:rsid w:val="00103C5D"/>
    <w:rsid w:val="00103C89"/>
    <w:rsid w:val="00103ED4"/>
    <w:rsid w:val="001041B0"/>
    <w:rsid w:val="001045F1"/>
    <w:rsid w:val="00105136"/>
    <w:rsid w:val="00105174"/>
    <w:rsid w:val="001053CF"/>
    <w:rsid w:val="001055F6"/>
    <w:rsid w:val="00105D67"/>
    <w:rsid w:val="00106020"/>
    <w:rsid w:val="00106239"/>
    <w:rsid w:val="00106E79"/>
    <w:rsid w:val="001071D3"/>
    <w:rsid w:val="001078B5"/>
    <w:rsid w:val="00107924"/>
    <w:rsid w:val="00107C02"/>
    <w:rsid w:val="00107C29"/>
    <w:rsid w:val="00107E36"/>
    <w:rsid w:val="00107E6B"/>
    <w:rsid w:val="001106BB"/>
    <w:rsid w:val="00110BB9"/>
    <w:rsid w:val="00110C7A"/>
    <w:rsid w:val="00110CE1"/>
    <w:rsid w:val="00110F46"/>
    <w:rsid w:val="00111446"/>
    <w:rsid w:val="00111DA4"/>
    <w:rsid w:val="001120D3"/>
    <w:rsid w:val="00112842"/>
    <w:rsid w:val="00114B8F"/>
    <w:rsid w:val="00114E0B"/>
    <w:rsid w:val="00115480"/>
    <w:rsid w:val="00115585"/>
    <w:rsid w:val="001156D2"/>
    <w:rsid w:val="001159EB"/>
    <w:rsid w:val="00115BC5"/>
    <w:rsid w:val="001165D5"/>
    <w:rsid w:val="0011661B"/>
    <w:rsid w:val="0011678F"/>
    <w:rsid w:val="00116CBA"/>
    <w:rsid w:val="00116E7A"/>
    <w:rsid w:val="00117089"/>
    <w:rsid w:val="0011743E"/>
    <w:rsid w:val="00117528"/>
    <w:rsid w:val="001177B1"/>
    <w:rsid w:val="00117CA7"/>
    <w:rsid w:val="00117ED5"/>
    <w:rsid w:val="00117F9C"/>
    <w:rsid w:val="00121206"/>
    <w:rsid w:val="0012132B"/>
    <w:rsid w:val="001213C9"/>
    <w:rsid w:val="00121575"/>
    <w:rsid w:val="0012181E"/>
    <w:rsid w:val="0012193D"/>
    <w:rsid w:val="00121964"/>
    <w:rsid w:val="001219D2"/>
    <w:rsid w:val="00121AF6"/>
    <w:rsid w:val="00121C2E"/>
    <w:rsid w:val="00121C47"/>
    <w:rsid w:val="00121F20"/>
    <w:rsid w:val="001223D9"/>
    <w:rsid w:val="0012288F"/>
    <w:rsid w:val="00122D08"/>
    <w:rsid w:val="00122EEF"/>
    <w:rsid w:val="00122F1E"/>
    <w:rsid w:val="00122F7D"/>
    <w:rsid w:val="00123221"/>
    <w:rsid w:val="001232A7"/>
    <w:rsid w:val="00123D1E"/>
    <w:rsid w:val="00124542"/>
    <w:rsid w:val="001245AE"/>
    <w:rsid w:val="00124862"/>
    <w:rsid w:val="00124B47"/>
    <w:rsid w:val="00124B4A"/>
    <w:rsid w:val="00124CFB"/>
    <w:rsid w:val="001255C6"/>
    <w:rsid w:val="001256C6"/>
    <w:rsid w:val="00125809"/>
    <w:rsid w:val="0012593F"/>
    <w:rsid w:val="00125C91"/>
    <w:rsid w:val="00125D1B"/>
    <w:rsid w:val="00126143"/>
    <w:rsid w:val="00126657"/>
    <w:rsid w:val="0012672B"/>
    <w:rsid w:val="0012688A"/>
    <w:rsid w:val="001269B3"/>
    <w:rsid w:val="00126C53"/>
    <w:rsid w:val="00126DB3"/>
    <w:rsid w:val="00126E1B"/>
    <w:rsid w:val="00127088"/>
    <w:rsid w:val="0012709E"/>
    <w:rsid w:val="00127279"/>
    <w:rsid w:val="00127491"/>
    <w:rsid w:val="00127659"/>
    <w:rsid w:val="00127D83"/>
    <w:rsid w:val="00127FCD"/>
    <w:rsid w:val="001302B3"/>
    <w:rsid w:val="0013074D"/>
    <w:rsid w:val="0013083E"/>
    <w:rsid w:val="00130F52"/>
    <w:rsid w:val="00130F68"/>
    <w:rsid w:val="001311A8"/>
    <w:rsid w:val="0013193E"/>
    <w:rsid w:val="00131B1B"/>
    <w:rsid w:val="0013280E"/>
    <w:rsid w:val="00132903"/>
    <w:rsid w:val="00133031"/>
    <w:rsid w:val="0013349D"/>
    <w:rsid w:val="00133A59"/>
    <w:rsid w:val="00133DDD"/>
    <w:rsid w:val="00134214"/>
    <w:rsid w:val="001343F6"/>
    <w:rsid w:val="001353FD"/>
    <w:rsid w:val="001364D5"/>
    <w:rsid w:val="00136974"/>
    <w:rsid w:val="00136DB2"/>
    <w:rsid w:val="00136E75"/>
    <w:rsid w:val="001374E2"/>
    <w:rsid w:val="00137774"/>
    <w:rsid w:val="00137D9B"/>
    <w:rsid w:val="00140334"/>
    <w:rsid w:val="001409F2"/>
    <w:rsid w:val="00140BE9"/>
    <w:rsid w:val="0014130D"/>
    <w:rsid w:val="001413C4"/>
    <w:rsid w:val="00141814"/>
    <w:rsid w:val="00141923"/>
    <w:rsid w:val="00141DB9"/>
    <w:rsid w:val="00141F3E"/>
    <w:rsid w:val="0014213B"/>
    <w:rsid w:val="001421C3"/>
    <w:rsid w:val="0014223F"/>
    <w:rsid w:val="0014253C"/>
    <w:rsid w:val="001428CA"/>
    <w:rsid w:val="00142CF8"/>
    <w:rsid w:val="00142DE8"/>
    <w:rsid w:val="00143159"/>
    <w:rsid w:val="00143D3F"/>
    <w:rsid w:val="00143FAD"/>
    <w:rsid w:val="0014448C"/>
    <w:rsid w:val="001444E1"/>
    <w:rsid w:val="0014549A"/>
    <w:rsid w:val="00145AC7"/>
    <w:rsid w:val="0014633D"/>
    <w:rsid w:val="001463C9"/>
    <w:rsid w:val="00146466"/>
    <w:rsid w:val="001464E3"/>
    <w:rsid w:val="00146FF0"/>
    <w:rsid w:val="0014723D"/>
    <w:rsid w:val="00147351"/>
    <w:rsid w:val="0014774E"/>
    <w:rsid w:val="00150348"/>
    <w:rsid w:val="00150460"/>
    <w:rsid w:val="001507F4"/>
    <w:rsid w:val="00150862"/>
    <w:rsid w:val="00150D5B"/>
    <w:rsid w:val="001520CA"/>
    <w:rsid w:val="001521F2"/>
    <w:rsid w:val="001526A8"/>
    <w:rsid w:val="00152CA4"/>
    <w:rsid w:val="00153115"/>
    <w:rsid w:val="00153FC3"/>
    <w:rsid w:val="001542AA"/>
    <w:rsid w:val="0015433A"/>
    <w:rsid w:val="001544A7"/>
    <w:rsid w:val="001544CF"/>
    <w:rsid w:val="00154B3F"/>
    <w:rsid w:val="00155608"/>
    <w:rsid w:val="0015649D"/>
    <w:rsid w:val="001564C1"/>
    <w:rsid w:val="001566AF"/>
    <w:rsid w:val="00156DD7"/>
    <w:rsid w:val="0015736E"/>
    <w:rsid w:val="001578CB"/>
    <w:rsid w:val="00160569"/>
    <w:rsid w:val="00160C86"/>
    <w:rsid w:val="00160F93"/>
    <w:rsid w:val="001611A2"/>
    <w:rsid w:val="00161696"/>
    <w:rsid w:val="00161750"/>
    <w:rsid w:val="0016186D"/>
    <w:rsid w:val="00161C4F"/>
    <w:rsid w:val="00161F06"/>
    <w:rsid w:val="00162267"/>
    <w:rsid w:val="00162703"/>
    <w:rsid w:val="00162A8E"/>
    <w:rsid w:val="00162DBD"/>
    <w:rsid w:val="0016306C"/>
    <w:rsid w:val="00163EFA"/>
    <w:rsid w:val="00163F97"/>
    <w:rsid w:val="00164558"/>
    <w:rsid w:val="001649BB"/>
    <w:rsid w:val="00164E1E"/>
    <w:rsid w:val="00165403"/>
    <w:rsid w:val="00165B84"/>
    <w:rsid w:val="00165DF8"/>
    <w:rsid w:val="00165E78"/>
    <w:rsid w:val="00166193"/>
    <w:rsid w:val="001666D1"/>
    <w:rsid w:val="00166912"/>
    <w:rsid w:val="00166964"/>
    <w:rsid w:val="00166999"/>
    <w:rsid w:val="001669FB"/>
    <w:rsid w:val="0016750F"/>
    <w:rsid w:val="001679C7"/>
    <w:rsid w:val="001679F9"/>
    <w:rsid w:val="00167CB2"/>
    <w:rsid w:val="00167E17"/>
    <w:rsid w:val="0017063B"/>
    <w:rsid w:val="001707DD"/>
    <w:rsid w:val="00170AA2"/>
    <w:rsid w:val="00170B30"/>
    <w:rsid w:val="00170C53"/>
    <w:rsid w:val="00170E6E"/>
    <w:rsid w:val="00170E9D"/>
    <w:rsid w:val="00170F9E"/>
    <w:rsid w:val="00171684"/>
    <w:rsid w:val="0017176C"/>
    <w:rsid w:val="0017179E"/>
    <w:rsid w:val="00172187"/>
    <w:rsid w:val="00172260"/>
    <w:rsid w:val="00172913"/>
    <w:rsid w:val="0017321C"/>
    <w:rsid w:val="00173589"/>
    <w:rsid w:val="001735DC"/>
    <w:rsid w:val="00173D12"/>
    <w:rsid w:val="0017459E"/>
    <w:rsid w:val="001748F3"/>
    <w:rsid w:val="00174F87"/>
    <w:rsid w:val="00175038"/>
    <w:rsid w:val="001762BB"/>
    <w:rsid w:val="001763FF"/>
    <w:rsid w:val="00176770"/>
    <w:rsid w:val="00176B18"/>
    <w:rsid w:val="00176DA8"/>
    <w:rsid w:val="00177450"/>
    <w:rsid w:val="00177614"/>
    <w:rsid w:val="001777C1"/>
    <w:rsid w:val="001777DB"/>
    <w:rsid w:val="001778F1"/>
    <w:rsid w:val="00177D72"/>
    <w:rsid w:val="0018010B"/>
    <w:rsid w:val="00180611"/>
    <w:rsid w:val="00180BF8"/>
    <w:rsid w:val="00180DA9"/>
    <w:rsid w:val="00180E20"/>
    <w:rsid w:val="00181327"/>
    <w:rsid w:val="00181376"/>
    <w:rsid w:val="0018160B"/>
    <w:rsid w:val="00181762"/>
    <w:rsid w:val="001818B8"/>
    <w:rsid w:val="001818E6"/>
    <w:rsid w:val="00181E5F"/>
    <w:rsid w:val="00182273"/>
    <w:rsid w:val="001823D3"/>
    <w:rsid w:val="00182519"/>
    <w:rsid w:val="00182950"/>
    <w:rsid w:val="001829C8"/>
    <w:rsid w:val="00183F6B"/>
    <w:rsid w:val="00183F85"/>
    <w:rsid w:val="00184590"/>
    <w:rsid w:val="00184CF1"/>
    <w:rsid w:val="0018508C"/>
    <w:rsid w:val="001853E8"/>
    <w:rsid w:val="001854A6"/>
    <w:rsid w:val="0018554C"/>
    <w:rsid w:val="00185567"/>
    <w:rsid w:val="0018564C"/>
    <w:rsid w:val="00185761"/>
    <w:rsid w:val="00185AC8"/>
    <w:rsid w:val="001868A6"/>
    <w:rsid w:val="00186BAB"/>
    <w:rsid w:val="001876F9"/>
    <w:rsid w:val="00187A20"/>
    <w:rsid w:val="0019040E"/>
    <w:rsid w:val="00190C89"/>
    <w:rsid w:val="001912AF"/>
    <w:rsid w:val="00191850"/>
    <w:rsid w:val="001919B2"/>
    <w:rsid w:val="00191C29"/>
    <w:rsid w:val="00191FA2"/>
    <w:rsid w:val="001922AE"/>
    <w:rsid w:val="00192487"/>
    <w:rsid w:val="0019293D"/>
    <w:rsid w:val="00192AA2"/>
    <w:rsid w:val="00193282"/>
    <w:rsid w:val="001932C6"/>
    <w:rsid w:val="00193963"/>
    <w:rsid w:val="001939FA"/>
    <w:rsid w:val="00193CF8"/>
    <w:rsid w:val="00193D34"/>
    <w:rsid w:val="00194372"/>
    <w:rsid w:val="00194561"/>
    <w:rsid w:val="00194BF6"/>
    <w:rsid w:val="00194F6F"/>
    <w:rsid w:val="00195221"/>
    <w:rsid w:val="00195646"/>
    <w:rsid w:val="00195D04"/>
    <w:rsid w:val="0019602E"/>
    <w:rsid w:val="001967B7"/>
    <w:rsid w:val="001976A3"/>
    <w:rsid w:val="00197B58"/>
    <w:rsid w:val="001A0721"/>
    <w:rsid w:val="001A08D1"/>
    <w:rsid w:val="001A0FFB"/>
    <w:rsid w:val="001A15EA"/>
    <w:rsid w:val="001A2078"/>
    <w:rsid w:val="001A2698"/>
    <w:rsid w:val="001A28EA"/>
    <w:rsid w:val="001A2A1C"/>
    <w:rsid w:val="001A2EB1"/>
    <w:rsid w:val="001A3005"/>
    <w:rsid w:val="001A3007"/>
    <w:rsid w:val="001A3015"/>
    <w:rsid w:val="001A301F"/>
    <w:rsid w:val="001A3C9D"/>
    <w:rsid w:val="001A47DD"/>
    <w:rsid w:val="001A52AC"/>
    <w:rsid w:val="001A538D"/>
    <w:rsid w:val="001A605C"/>
    <w:rsid w:val="001A63EF"/>
    <w:rsid w:val="001A657E"/>
    <w:rsid w:val="001A6968"/>
    <w:rsid w:val="001A6AE4"/>
    <w:rsid w:val="001A6F40"/>
    <w:rsid w:val="001A735F"/>
    <w:rsid w:val="001A73F1"/>
    <w:rsid w:val="001B041D"/>
    <w:rsid w:val="001B0616"/>
    <w:rsid w:val="001B0910"/>
    <w:rsid w:val="001B0CE8"/>
    <w:rsid w:val="001B12E1"/>
    <w:rsid w:val="001B15A6"/>
    <w:rsid w:val="001B1ED4"/>
    <w:rsid w:val="001B1FCD"/>
    <w:rsid w:val="001B2254"/>
    <w:rsid w:val="001B24EE"/>
    <w:rsid w:val="001B259A"/>
    <w:rsid w:val="001B25B9"/>
    <w:rsid w:val="001B2747"/>
    <w:rsid w:val="001B29C3"/>
    <w:rsid w:val="001B3738"/>
    <w:rsid w:val="001B392B"/>
    <w:rsid w:val="001B3AAA"/>
    <w:rsid w:val="001B3E0C"/>
    <w:rsid w:val="001B3FDC"/>
    <w:rsid w:val="001B420B"/>
    <w:rsid w:val="001B4850"/>
    <w:rsid w:val="001B4F48"/>
    <w:rsid w:val="001B5238"/>
    <w:rsid w:val="001B525B"/>
    <w:rsid w:val="001B5810"/>
    <w:rsid w:val="001B594C"/>
    <w:rsid w:val="001B5B55"/>
    <w:rsid w:val="001B67E5"/>
    <w:rsid w:val="001B67E7"/>
    <w:rsid w:val="001B6CA0"/>
    <w:rsid w:val="001B6D2A"/>
    <w:rsid w:val="001B6E27"/>
    <w:rsid w:val="001B6EB1"/>
    <w:rsid w:val="001B6FC7"/>
    <w:rsid w:val="001B7258"/>
    <w:rsid w:val="001B7324"/>
    <w:rsid w:val="001B73B9"/>
    <w:rsid w:val="001B742B"/>
    <w:rsid w:val="001B7D58"/>
    <w:rsid w:val="001B7D5E"/>
    <w:rsid w:val="001B7F63"/>
    <w:rsid w:val="001C013E"/>
    <w:rsid w:val="001C0142"/>
    <w:rsid w:val="001C091A"/>
    <w:rsid w:val="001C093F"/>
    <w:rsid w:val="001C0974"/>
    <w:rsid w:val="001C1353"/>
    <w:rsid w:val="001C15BC"/>
    <w:rsid w:val="001C1B06"/>
    <w:rsid w:val="001C20B4"/>
    <w:rsid w:val="001C21AC"/>
    <w:rsid w:val="001C2227"/>
    <w:rsid w:val="001C2602"/>
    <w:rsid w:val="001C2AC3"/>
    <w:rsid w:val="001C2BFA"/>
    <w:rsid w:val="001C3267"/>
    <w:rsid w:val="001C3ABD"/>
    <w:rsid w:val="001C3AC9"/>
    <w:rsid w:val="001C3B97"/>
    <w:rsid w:val="001C3BDA"/>
    <w:rsid w:val="001C3C1E"/>
    <w:rsid w:val="001C40B4"/>
    <w:rsid w:val="001C4428"/>
    <w:rsid w:val="001C4730"/>
    <w:rsid w:val="001C47B7"/>
    <w:rsid w:val="001C47FA"/>
    <w:rsid w:val="001C497A"/>
    <w:rsid w:val="001C4DF5"/>
    <w:rsid w:val="001C52FC"/>
    <w:rsid w:val="001C5EEC"/>
    <w:rsid w:val="001C6B7C"/>
    <w:rsid w:val="001C6BBD"/>
    <w:rsid w:val="001C71BE"/>
    <w:rsid w:val="001C7593"/>
    <w:rsid w:val="001C78DA"/>
    <w:rsid w:val="001C796D"/>
    <w:rsid w:val="001C7D22"/>
    <w:rsid w:val="001C7D9C"/>
    <w:rsid w:val="001C7EF5"/>
    <w:rsid w:val="001D021D"/>
    <w:rsid w:val="001D04CC"/>
    <w:rsid w:val="001D0997"/>
    <w:rsid w:val="001D0B67"/>
    <w:rsid w:val="001D0CBB"/>
    <w:rsid w:val="001D1530"/>
    <w:rsid w:val="001D161D"/>
    <w:rsid w:val="001D189B"/>
    <w:rsid w:val="001D1954"/>
    <w:rsid w:val="001D1A86"/>
    <w:rsid w:val="001D1CE8"/>
    <w:rsid w:val="001D1CFA"/>
    <w:rsid w:val="001D2056"/>
    <w:rsid w:val="001D20AF"/>
    <w:rsid w:val="001D24D2"/>
    <w:rsid w:val="001D271E"/>
    <w:rsid w:val="001D2BA2"/>
    <w:rsid w:val="001D2F8F"/>
    <w:rsid w:val="001D2FD7"/>
    <w:rsid w:val="001D35CB"/>
    <w:rsid w:val="001D3C38"/>
    <w:rsid w:val="001D3C86"/>
    <w:rsid w:val="001D3DAA"/>
    <w:rsid w:val="001D3E15"/>
    <w:rsid w:val="001D3E56"/>
    <w:rsid w:val="001D42E1"/>
    <w:rsid w:val="001D4AA1"/>
    <w:rsid w:val="001D4ABA"/>
    <w:rsid w:val="001D4CDD"/>
    <w:rsid w:val="001D4D45"/>
    <w:rsid w:val="001D6BF0"/>
    <w:rsid w:val="001D6C7C"/>
    <w:rsid w:val="001D6E53"/>
    <w:rsid w:val="001D750C"/>
    <w:rsid w:val="001D7E4A"/>
    <w:rsid w:val="001E01D7"/>
    <w:rsid w:val="001E06B8"/>
    <w:rsid w:val="001E06BA"/>
    <w:rsid w:val="001E08CF"/>
    <w:rsid w:val="001E098E"/>
    <w:rsid w:val="001E104B"/>
    <w:rsid w:val="001E1EC0"/>
    <w:rsid w:val="001E2328"/>
    <w:rsid w:val="001E2340"/>
    <w:rsid w:val="001E25D1"/>
    <w:rsid w:val="001E260B"/>
    <w:rsid w:val="001E2818"/>
    <w:rsid w:val="001E2897"/>
    <w:rsid w:val="001E2B09"/>
    <w:rsid w:val="001E2D80"/>
    <w:rsid w:val="001E31FC"/>
    <w:rsid w:val="001E3294"/>
    <w:rsid w:val="001E36BF"/>
    <w:rsid w:val="001E3AAB"/>
    <w:rsid w:val="001E3BA5"/>
    <w:rsid w:val="001E3D7C"/>
    <w:rsid w:val="001E409B"/>
    <w:rsid w:val="001E410F"/>
    <w:rsid w:val="001E461F"/>
    <w:rsid w:val="001E4C53"/>
    <w:rsid w:val="001E5667"/>
    <w:rsid w:val="001E568E"/>
    <w:rsid w:val="001E57A1"/>
    <w:rsid w:val="001E5B2C"/>
    <w:rsid w:val="001E5EB6"/>
    <w:rsid w:val="001E6DCF"/>
    <w:rsid w:val="001E70A0"/>
    <w:rsid w:val="001E73EE"/>
    <w:rsid w:val="001E75CC"/>
    <w:rsid w:val="001E7677"/>
    <w:rsid w:val="001F035F"/>
    <w:rsid w:val="001F03A9"/>
    <w:rsid w:val="001F056C"/>
    <w:rsid w:val="001F1290"/>
    <w:rsid w:val="001F198D"/>
    <w:rsid w:val="001F1A67"/>
    <w:rsid w:val="001F1FA5"/>
    <w:rsid w:val="001F228C"/>
    <w:rsid w:val="001F23CE"/>
    <w:rsid w:val="001F24BD"/>
    <w:rsid w:val="001F250A"/>
    <w:rsid w:val="001F32CF"/>
    <w:rsid w:val="001F3331"/>
    <w:rsid w:val="001F354E"/>
    <w:rsid w:val="001F36B3"/>
    <w:rsid w:val="001F3727"/>
    <w:rsid w:val="001F376E"/>
    <w:rsid w:val="001F378A"/>
    <w:rsid w:val="001F42DE"/>
    <w:rsid w:val="001F5226"/>
    <w:rsid w:val="001F52D3"/>
    <w:rsid w:val="001F53F8"/>
    <w:rsid w:val="001F5420"/>
    <w:rsid w:val="001F552C"/>
    <w:rsid w:val="001F5AB7"/>
    <w:rsid w:val="001F5F01"/>
    <w:rsid w:val="001F6346"/>
    <w:rsid w:val="001F6A46"/>
    <w:rsid w:val="001F6CF7"/>
    <w:rsid w:val="001F70DB"/>
    <w:rsid w:val="001F7271"/>
    <w:rsid w:val="001F732E"/>
    <w:rsid w:val="001F762E"/>
    <w:rsid w:val="001F7B9F"/>
    <w:rsid w:val="001F7E89"/>
    <w:rsid w:val="0020024F"/>
    <w:rsid w:val="00200781"/>
    <w:rsid w:val="0020090E"/>
    <w:rsid w:val="00200BFD"/>
    <w:rsid w:val="00201614"/>
    <w:rsid w:val="002019CF"/>
    <w:rsid w:val="00201D2D"/>
    <w:rsid w:val="0020204C"/>
    <w:rsid w:val="002024DF"/>
    <w:rsid w:val="0020257C"/>
    <w:rsid w:val="00202CFC"/>
    <w:rsid w:val="00202EAD"/>
    <w:rsid w:val="00202ED5"/>
    <w:rsid w:val="00202F12"/>
    <w:rsid w:val="002033CC"/>
    <w:rsid w:val="002040ED"/>
    <w:rsid w:val="0020429C"/>
    <w:rsid w:val="0020450B"/>
    <w:rsid w:val="002045B4"/>
    <w:rsid w:val="002046E8"/>
    <w:rsid w:val="00204A89"/>
    <w:rsid w:val="00204C1F"/>
    <w:rsid w:val="00204D6F"/>
    <w:rsid w:val="00205172"/>
    <w:rsid w:val="00205331"/>
    <w:rsid w:val="00205ABA"/>
    <w:rsid w:val="002069E4"/>
    <w:rsid w:val="00206F08"/>
    <w:rsid w:val="00207499"/>
    <w:rsid w:val="002075CA"/>
    <w:rsid w:val="00207656"/>
    <w:rsid w:val="00207F09"/>
    <w:rsid w:val="0021000B"/>
    <w:rsid w:val="00210524"/>
    <w:rsid w:val="002107EA"/>
    <w:rsid w:val="00210D04"/>
    <w:rsid w:val="00211D7F"/>
    <w:rsid w:val="00212616"/>
    <w:rsid w:val="0021275A"/>
    <w:rsid w:val="00212935"/>
    <w:rsid w:val="00212D18"/>
    <w:rsid w:val="00212E15"/>
    <w:rsid w:val="002135E7"/>
    <w:rsid w:val="00213D57"/>
    <w:rsid w:val="00213DCF"/>
    <w:rsid w:val="00213F6E"/>
    <w:rsid w:val="002144EA"/>
    <w:rsid w:val="0021497E"/>
    <w:rsid w:val="00214C34"/>
    <w:rsid w:val="0021525E"/>
    <w:rsid w:val="00215262"/>
    <w:rsid w:val="00215679"/>
    <w:rsid w:val="002156F7"/>
    <w:rsid w:val="00215D4E"/>
    <w:rsid w:val="00216931"/>
    <w:rsid w:val="00216B52"/>
    <w:rsid w:val="00216BA4"/>
    <w:rsid w:val="00217867"/>
    <w:rsid w:val="0021792E"/>
    <w:rsid w:val="0021798B"/>
    <w:rsid w:val="002179C9"/>
    <w:rsid w:val="00217D6C"/>
    <w:rsid w:val="0021B279"/>
    <w:rsid w:val="002203B8"/>
    <w:rsid w:val="00220619"/>
    <w:rsid w:val="0022083C"/>
    <w:rsid w:val="00220B7C"/>
    <w:rsid w:val="0022133C"/>
    <w:rsid w:val="00221542"/>
    <w:rsid w:val="00222320"/>
    <w:rsid w:val="00222A49"/>
    <w:rsid w:val="00222ECF"/>
    <w:rsid w:val="002231DA"/>
    <w:rsid w:val="00223AF7"/>
    <w:rsid w:val="00223ED7"/>
    <w:rsid w:val="00224DCF"/>
    <w:rsid w:val="0022513A"/>
    <w:rsid w:val="00225B1D"/>
    <w:rsid w:val="00225C5D"/>
    <w:rsid w:val="00225D3A"/>
    <w:rsid w:val="00226151"/>
    <w:rsid w:val="0022634A"/>
    <w:rsid w:val="00226412"/>
    <w:rsid w:val="00226445"/>
    <w:rsid w:val="00226D8B"/>
    <w:rsid w:val="00227473"/>
    <w:rsid w:val="00230609"/>
    <w:rsid w:val="00230D8E"/>
    <w:rsid w:val="00231178"/>
    <w:rsid w:val="00231537"/>
    <w:rsid w:val="0023177A"/>
    <w:rsid w:val="00231C63"/>
    <w:rsid w:val="00231D00"/>
    <w:rsid w:val="00231FD0"/>
    <w:rsid w:val="00232013"/>
    <w:rsid w:val="00232677"/>
    <w:rsid w:val="002328C2"/>
    <w:rsid w:val="0023319F"/>
    <w:rsid w:val="002332BC"/>
    <w:rsid w:val="002338E1"/>
    <w:rsid w:val="00233C4A"/>
    <w:rsid w:val="00234040"/>
    <w:rsid w:val="00234470"/>
    <w:rsid w:val="002345C5"/>
    <w:rsid w:val="0023476C"/>
    <w:rsid w:val="00234824"/>
    <w:rsid w:val="00234BE2"/>
    <w:rsid w:val="002350FC"/>
    <w:rsid w:val="00235418"/>
    <w:rsid w:val="00235474"/>
    <w:rsid w:val="002355B8"/>
    <w:rsid w:val="002355E4"/>
    <w:rsid w:val="00235681"/>
    <w:rsid w:val="00235ABE"/>
    <w:rsid w:val="002361FF"/>
    <w:rsid w:val="002366D6"/>
    <w:rsid w:val="002368B4"/>
    <w:rsid w:val="00236DBF"/>
    <w:rsid w:val="00236EC9"/>
    <w:rsid w:val="00236FEC"/>
    <w:rsid w:val="00237812"/>
    <w:rsid w:val="00237AE5"/>
    <w:rsid w:val="002401E0"/>
    <w:rsid w:val="00240290"/>
    <w:rsid w:val="0024034B"/>
    <w:rsid w:val="002407B6"/>
    <w:rsid w:val="00241C61"/>
    <w:rsid w:val="00241EE7"/>
    <w:rsid w:val="002421A6"/>
    <w:rsid w:val="00242230"/>
    <w:rsid w:val="002427B0"/>
    <w:rsid w:val="00242945"/>
    <w:rsid w:val="00243543"/>
    <w:rsid w:val="00243D8D"/>
    <w:rsid w:val="00243EDC"/>
    <w:rsid w:val="002442BA"/>
    <w:rsid w:val="00244D99"/>
    <w:rsid w:val="00244EAE"/>
    <w:rsid w:val="00244FF0"/>
    <w:rsid w:val="0024505A"/>
    <w:rsid w:val="00245640"/>
    <w:rsid w:val="002457E7"/>
    <w:rsid w:val="002467AF"/>
    <w:rsid w:val="0024690D"/>
    <w:rsid w:val="002479BB"/>
    <w:rsid w:val="00250280"/>
    <w:rsid w:val="002503F7"/>
    <w:rsid w:val="00250602"/>
    <w:rsid w:val="00250645"/>
    <w:rsid w:val="00250931"/>
    <w:rsid w:val="002513EB"/>
    <w:rsid w:val="002516A3"/>
    <w:rsid w:val="00251956"/>
    <w:rsid w:val="00251C0A"/>
    <w:rsid w:val="0025285C"/>
    <w:rsid w:val="002529B9"/>
    <w:rsid w:val="00252DDB"/>
    <w:rsid w:val="002530D8"/>
    <w:rsid w:val="00253226"/>
    <w:rsid w:val="002535F7"/>
    <w:rsid w:val="00253A4A"/>
    <w:rsid w:val="00253CE3"/>
    <w:rsid w:val="002544F9"/>
    <w:rsid w:val="00254517"/>
    <w:rsid w:val="00254862"/>
    <w:rsid w:val="00254B7B"/>
    <w:rsid w:val="00254D22"/>
    <w:rsid w:val="00254D69"/>
    <w:rsid w:val="00254E09"/>
    <w:rsid w:val="00254F98"/>
    <w:rsid w:val="00255765"/>
    <w:rsid w:val="00255BA9"/>
    <w:rsid w:val="002562EF"/>
    <w:rsid w:val="002565D3"/>
    <w:rsid w:val="002567B7"/>
    <w:rsid w:val="00256963"/>
    <w:rsid w:val="00257237"/>
    <w:rsid w:val="00257AA7"/>
    <w:rsid w:val="00260010"/>
    <w:rsid w:val="0026005A"/>
    <w:rsid w:val="00260784"/>
    <w:rsid w:val="00260951"/>
    <w:rsid w:val="00260F83"/>
    <w:rsid w:val="0026115B"/>
    <w:rsid w:val="002613C8"/>
    <w:rsid w:val="00261598"/>
    <w:rsid w:val="00261610"/>
    <w:rsid w:val="002617AD"/>
    <w:rsid w:val="00261832"/>
    <w:rsid w:val="00261882"/>
    <w:rsid w:val="0026196E"/>
    <w:rsid w:val="00261C9F"/>
    <w:rsid w:val="002620E1"/>
    <w:rsid w:val="00262295"/>
    <w:rsid w:val="00262523"/>
    <w:rsid w:val="00262528"/>
    <w:rsid w:val="00262738"/>
    <w:rsid w:val="00262761"/>
    <w:rsid w:val="00262BC5"/>
    <w:rsid w:val="0026332E"/>
    <w:rsid w:val="0026363C"/>
    <w:rsid w:val="002636E8"/>
    <w:rsid w:val="0026394B"/>
    <w:rsid w:val="00263A42"/>
    <w:rsid w:val="00263B46"/>
    <w:rsid w:val="00263CC3"/>
    <w:rsid w:val="002643CA"/>
    <w:rsid w:val="002644F0"/>
    <w:rsid w:val="002646BF"/>
    <w:rsid w:val="0026484C"/>
    <w:rsid w:val="00264BE1"/>
    <w:rsid w:val="0026530A"/>
    <w:rsid w:val="0026549E"/>
    <w:rsid w:val="002658EA"/>
    <w:rsid w:val="002658EE"/>
    <w:rsid w:val="00265DFB"/>
    <w:rsid w:val="002661EA"/>
    <w:rsid w:val="00266A3E"/>
    <w:rsid w:val="00266C58"/>
    <w:rsid w:val="00266E41"/>
    <w:rsid w:val="00267713"/>
    <w:rsid w:val="002677C3"/>
    <w:rsid w:val="00267956"/>
    <w:rsid w:val="00267F32"/>
    <w:rsid w:val="00270421"/>
    <w:rsid w:val="002707CB"/>
    <w:rsid w:val="00270DDB"/>
    <w:rsid w:val="00270EB2"/>
    <w:rsid w:val="00271016"/>
    <w:rsid w:val="0027192E"/>
    <w:rsid w:val="00271B9D"/>
    <w:rsid w:val="00271DB4"/>
    <w:rsid w:val="00271F5F"/>
    <w:rsid w:val="0027238A"/>
    <w:rsid w:val="002727EF"/>
    <w:rsid w:val="00272D49"/>
    <w:rsid w:val="00272EC6"/>
    <w:rsid w:val="00272F3D"/>
    <w:rsid w:val="00273593"/>
    <w:rsid w:val="0027374C"/>
    <w:rsid w:val="00273795"/>
    <w:rsid w:val="00273848"/>
    <w:rsid w:val="00273981"/>
    <w:rsid w:val="00274098"/>
    <w:rsid w:val="002741D0"/>
    <w:rsid w:val="0027474A"/>
    <w:rsid w:val="00274CB0"/>
    <w:rsid w:val="00274E2F"/>
    <w:rsid w:val="00274EDB"/>
    <w:rsid w:val="00274F72"/>
    <w:rsid w:val="002750BA"/>
    <w:rsid w:val="0027534A"/>
    <w:rsid w:val="00275B4D"/>
    <w:rsid w:val="00275D69"/>
    <w:rsid w:val="00276ADA"/>
    <w:rsid w:val="00276F03"/>
    <w:rsid w:val="0027713C"/>
    <w:rsid w:val="00280556"/>
    <w:rsid w:val="00280595"/>
    <w:rsid w:val="0028059B"/>
    <w:rsid w:val="0028081A"/>
    <w:rsid w:val="0028193B"/>
    <w:rsid w:val="00282176"/>
    <w:rsid w:val="002827BA"/>
    <w:rsid w:val="00282831"/>
    <w:rsid w:val="00282F55"/>
    <w:rsid w:val="00283055"/>
    <w:rsid w:val="002831E5"/>
    <w:rsid w:val="0028357A"/>
    <w:rsid w:val="00283D6D"/>
    <w:rsid w:val="0028410D"/>
    <w:rsid w:val="00284B2B"/>
    <w:rsid w:val="00284B64"/>
    <w:rsid w:val="002854C4"/>
    <w:rsid w:val="0028551B"/>
    <w:rsid w:val="00285D2E"/>
    <w:rsid w:val="00285E63"/>
    <w:rsid w:val="00287022"/>
    <w:rsid w:val="002874E4"/>
    <w:rsid w:val="00287994"/>
    <w:rsid w:val="00287BCC"/>
    <w:rsid w:val="00290028"/>
    <w:rsid w:val="00290228"/>
    <w:rsid w:val="0029031D"/>
    <w:rsid w:val="00290CF7"/>
    <w:rsid w:val="00290DC7"/>
    <w:rsid w:val="002918AB"/>
    <w:rsid w:val="0029225E"/>
    <w:rsid w:val="00292535"/>
    <w:rsid w:val="0029253F"/>
    <w:rsid w:val="00292877"/>
    <w:rsid w:val="00292A15"/>
    <w:rsid w:val="00292A46"/>
    <w:rsid w:val="0029309C"/>
    <w:rsid w:val="00293894"/>
    <w:rsid w:val="002939D0"/>
    <w:rsid w:val="00293D9A"/>
    <w:rsid w:val="00293ECE"/>
    <w:rsid w:val="00294713"/>
    <w:rsid w:val="00294B2D"/>
    <w:rsid w:val="002951B7"/>
    <w:rsid w:val="00295868"/>
    <w:rsid w:val="00295A89"/>
    <w:rsid w:val="0029755C"/>
    <w:rsid w:val="00297BA2"/>
    <w:rsid w:val="00297BE2"/>
    <w:rsid w:val="00297EBB"/>
    <w:rsid w:val="00297F50"/>
    <w:rsid w:val="002A0901"/>
    <w:rsid w:val="002A13F3"/>
    <w:rsid w:val="002A19ED"/>
    <w:rsid w:val="002A1E03"/>
    <w:rsid w:val="002A1FD1"/>
    <w:rsid w:val="002A261D"/>
    <w:rsid w:val="002A29D9"/>
    <w:rsid w:val="002A2F76"/>
    <w:rsid w:val="002A4432"/>
    <w:rsid w:val="002A46DA"/>
    <w:rsid w:val="002A49C4"/>
    <w:rsid w:val="002A4AFD"/>
    <w:rsid w:val="002A5252"/>
    <w:rsid w:val="002A5301"/>
    <w:rsid w:val="002A634C"/>
    <w:rsid w:val="002A74D6"/>
    <w:rsid w:val="002A767E"/>
    <w:rsid w:val="002A77CE"/>
    <w:rsid w:val="002A79E7"/>
    <w:rsid w:val="002A7BE9"/>
    <w:rsid w:val="002A7BFC"/>
    <w:rsid w:val="002A7EA7"/>
    <w:rsid w:val="002B00AD"/>
    <w:rsid w:val="002B0398"/>
    <w:rsid w:val="002B0402"/>
    <w:rsid w:val="002B08DF"/>
    <w:rsid w:val="002B0C4E"/>
    <w:rsid w:val="002B0EBC"/>
    <w:rsid w:val="002B0F2D"/>
    <w:rsid w:val="002B2156"/>
    <w:rsid w:val="002B2322"/>
    <w:rsid w:val="002B25A9"/>
    <w:rsid w:val="002B25BF"/>
    <w:rsid w:val="002B27D2"/>
    <w:rsid w:val="002B2BB2"/>
    <w:rsid w:val="002B2D2C"/>
    <w:rsid w:val="002B395B"/>
    <w:rsid w:val="002B399D"/>
    <w:rsid w:val="002B3D95"/>
    <w:rsid w:val="002B3F1E"/>
    <w:rsid w:val="002B4002"/>
    <w:rsid w:val="002B48E3"/>
    <w:rsid w:val="002B52F0"/>
    <w:rsid w:val="002B5921"/>
    <w:rsid w:val="002B5C55"/>
    <w:rsid w:val="002B6842"/>
    <w:rsid w:val="002C0AF4"/>
    <w:rsid w:val="002C0B01"/>
    <w:rsid w:val="002C1307"/>
    <w:rsid w:val="002C162C"/>
    <w:rsid w:val="002C18BD"/>
    <w:rsid w:val="002C1FC8"/>
    <w:rsid w:val="002C21D2"/>
    <w:rsid w:val="002C2267"/>
    <w:rsid w:val="002C22A0"/>
    <w:rsid w:val="002C29FB"/>
    <w:rsid w:val="002C3C45"/>
    <w:rsid w:val="002C3F75"/>
    <w:rsid w:val="002C4245"/>
    <w:rsid w:val="002C516D"/>
    <w:rsid w:val="002C53AD"/>
    <w:rsid w:val="002C5B9A"/>
    <w:rsid w:val="002C5D8D"/>
    <w:rsid w:val="002C5ED6"/>
    <w:rsid w:val="002C62F5"/>
    <w:rsid w:val="002C62FC"/>
    <w:rsid w:val="002C725B"/>
    <w:rsid w:val="002C7831"/>
    <w:rsid w:val="002D0665"/>
    <w:rsid w:val="002D09A3"/>
    <w:rsid w:val="002D20C0"/>
    <w:rsid w:val="002D216D"/>
    <w:rsid w:val="002D2482"/>
    <w:rsid w:val="002D2658"/>
    <w:rsid w:val="002D2AFE"/>
    <w:rsid w:val="002D318D"/>
    <w:rsid w:val="002D345C"/>
    <w:rsid w:val="002D3511"/>
    <w:rsid w:val="002D3C63"/>
    <w:rsid w:val="002D52ED"/>
    <w:rsid w:val="002D553C"/>
    <w:rsid w:val="002D55A5"/>
    <w:rsid w:val="002D5A40"/>
    <w:rsid w:val="002D5D5A"/>
    <w:rsid w:val="002D5DE1"/>
    <w:rsid w:val="002D61A3"/>
    <w:rsid w:val="002D6B19"/>
    <w:rsid w:val="002D6D8F"/>
    <w:rsid w:val="002D6DDC"/>
    <w:rsid w:val="002D6E32"/>
    <w:rsid w:val="002D6EBF"/>
    <w:rsid w:val="002D70FF"/>
    <w:rsid w:val="002D7A05"/>
    <w:rsid w:val="002E01B9"/>
    <w:rsid w:val="002E02C1"/>
    <w:rsid w:val="002E0570"/>
    <w:rsid w:val="002E0830"/>
    <w:rsid w:val="002E0B6C"/>
    <w:rsid w:val="002E1394"/>
    <w:rsid w:val="002E194C"/>
    <w:rsid w:val="002E1B24"/>
    <w:rsid w:val="002E1BBE"/>
    <w:rsid w:val="002E1DA9"/>
    <w:rsid w:val="002E206C"/>
    <w:rsid w:val="002E24F7"/>
    <w:rsid w:val="002E2536"/>
    <w:rsid w:val="002E25B0"/>
    <w:rsid w:val="002E28D0"/>
    <w:rsid w:val="002E2D43"/>
    <w:rsid w:val="002E31F4"/>
    <w:rsid w:val="002E3E15"/>
    <w:rsid w:val="002E4405"/>
    <w:rsid w:val="002E4B8C"/>
    <w:rsid w:val="002E5259"/>
    <w:rsid w:val="002E580E"/>
    <w:rsid w:val="002E5C82"/>
    <w:rsid w:val="002E682C"/>
    <w:rsid w:val="002E6856"/>
    <w:rsid w:val="002E6951"/>
    <w:rsid w:val="002E69DD"/>
    <w:rsid w:val="002E6BCE"/>
    <w:rsid w:val="002E706E"/>
    <w:rsid w:val="002F03D1"/>
    <w:rsid w:val="002F07E1"/>
    <w:rsid w:val="002F0CB5"/>
    <w:rsid w:val="002F16C7"/>
    <w:rsid w:val="002F1810"/>
    <w:rsid w:val="002F1B09"/>
    <w:rsid w:val="002F1BEB"/>
    <w:rsid w:val="002F328F"/>
    <w:rsid w:val="002F34B3"/>
    <w:rsid w:val="002F3C84"/>
    <w:rsid w:val="002F3F62"/>
    <w:rsid w:val="002F4071"/>
    <w:rsid w:val="002F438D"/>
    <w:rsid w:val="002F53A6"/>
    <w:rsid w:val="002F5450"/>
    <w:rsid w:val="002F546A"/>
    <w:rsid w:val="002F5A7C"/>
    <w:rsid w:val="002F5CC5"/>
    <w:rsid w:val="002F62CE"/>
    <w:rsid w:val="002F647F"/>
    <w:rsid w:val="002F6A5F"/>
    <w:rsid w:val="002F6AC4"/>
    <w:rsid w:val="002F6B14"/>
    <w:rsid w:val="002F6CAE"/>
    <w:rsid w:val="002F6F45"/>
    <w:rsid w:val="002F71A5"/>
    <w:rsid w:val="002F730A"/>
    <w:rsid w:val="002F7B1D"/>
    <w:rsid w:val="00301198"/>
    <w:rsid w:val="0030151A"/>
    <w:rsid w:val="00301A6C"/>
    <w:rsid w:val="00301D61"/>
    <w:rsid w:val="003026D1"/>
    <w:rsid w:val="0030298B"/>
    <w:rsid w:val="00302FB5"/>
    <w:rsid w:val="00303087"/>
    <w:rsid w:val="003036F1"/>
    <w:rsid w:val="00303FC3"/>
    <w:rsid w:val="003042E6"/>
    <w:rsid w:val="003044AB"/>
    <w:rsid w:val="00304654"/>
    <w:rsid w:val="00304691"/>
    <w:rsid w:val="00305892"/>
    <w:rsid w:val="003058FE"/>
    <w:rsid w:val="00305AF8"/>
    <w:rsid w:val="00305B61"/>
    <w:rsid w:val="00305C9C"/>
    <w:rsid w:val="00305ED3"/>
    <w:rsid w:val="0030669F"/>
    <w:rsid w:val="00306CD8"/>
    <w:rsid w:val="0030706A"/>
    <w:rsid w:val="0030708A"/>
    <w:rsid w:val="003075D0"/>
    <w:rsid w:val="003103A1"/>
    <w:rsid w:val="00310516"/>
    <w:rsid w:val="00310C2D"/>
    <w:rsid w:val="00311751"/>
    <w:rsid w:val="00311F2A"/>
    <w:rsid w:val="00312D43"/>
    <w:rsid w:val="00312E29"/>
    <w:rsid w:val="00312EBD"/>
    <w:rsid w:val="00312F9E"/>
    <w:rsid w:val="003133FB"/>
    <w:rsid w:val="00313E45"/>
    <w:rsid w:val="00313FC0"/>
    <w:rsid w:val="00314A3B"/>
    <w:rsid w:val="00314BB6"/>
    <w:rsid w:val="00314BE6"/>
    <w:rsid w:val="00314BEB"/>
    <w:rsid w:val="00315192"/>
    <w:rsid w:val="00315568"/>
    <w:rsid w:val="003156B3"/>
    <w:rsid w:val="003156EE"/>
    <w:rsid w:val="00315752"/>
    <w:rsid w:val="003158F2"/>
    <w:rsid w:val="0031635E"/>
    <w:rsid w:val="0031651E"/>
    <w:rsid w:val="00316809"/>
    <w:rsid w:val="00316926"/>
    <w:rsid w:val="00316A06"/>
    <w:rsid w:val="00316D25"/>
    <w:rsid w:val="00316F14"/>
    <w:rsid w:val="003172CB"/>
    <w:rsid w:val="003174DD"/>
    <w:rsid w:val="0031771E"/>
    <w:rsid w:val="00317E02"/>
    <w:rsid w:val="00320249"/>
    <w:rsid w:val="00320264"/>
    <w:rsid w:val="00320424"/>
    <w:rsid w:val="003207F4"/>
    <w:rsid w:val="00320957"/>
    <w:rsid w:val="00320D94"/>
    <w:rsid w:val="00321033"/>
    <w:rsid w:val="0032112F"/>
    <w:rsid w:val="003216E9"/>
    <w:rsid w:val="00321A8A"/>
    <w:rsid w:val="00321EE2"/>
    <w:rsid w:val="00321F32"/>
    <w:rsid w:val="003223A1"/>
    <w:rsid w:val="00322CDE"/>
    <w:rsid w:val="00323121"/>
    <w:rsid w:val="003231AF"/>
    <w:rsid w:val="00323238"/>
    <w:rsid w:val="00323BA6"/>
    <w:rsid w:val="003240DE"/>
    <w:rsid w:val="003244F6"/>
    <w:rsid w:val="00324587"/>
    <w:rsid w:val="00324AAD"/>
    <w:rsid w:val="00324D8D"/>
    <w:rsid w:val="0032515C"/>
    <w:rsid w:val="003251C2"/>
    <w:rsid w:val="0032523F"/>
    <w:rsid w:val="0032541B"/>
    <w:rsid w:val="003254B1"/>
    <w:rsid w:val="0032579D"/>
    <w:rsid w:val="00325B48"/>
    <w:rsid w:val="00325DA9"/>
    <w:rsid w:val="003269E9"/>
    <w:rsid w:val="00326CF2"/>
    <w:rsid w:val="0032772D"/>
    <w:rsid w:val="0032782C"/>
    <w:rsid w:val="0032783D"/>
    <w:rsid w:val="00327A36"/>
    <w:rsid w:val="003305D4"/>
    <w:rsid w:val="003309B6"/>
    <w:rsid w:val="003309EA"/>
    <w:rsid w:val="00331285"/>
    <w:rsid w:val="003312AF"/>
    <w:rsid w:val="00331329"/>
    <w:rsid w:val="00331701"/>
    <w:rsid w:val="00331A7D"/>
    <w:rsid w:val="00331DC7"/>
    <w:rsid w:val="00331EA7"/>
    <w:rsid w:val="0033274A"/>
    <w:rsid w:val="003329B7"/>
    <w:rsid w:val="00332A39"/>
    <w:rsid w:val="00332D2E"/>
    <w:rsid w:val="00332ED4"/>
    <w:rsid w:val="003335DA"/>
    <w:rsid w:val="00333858"/>
    <w:rsid w:val="00333E74"/>
    <w:rsid w:val="00333EF2"/>
    <w:rsid w:val="00333FBD"/>
    <w:rsid w:val="00333FEA"/>
    <w:rsid w:val="00334001"/>
    <w:rsid w:val="0033405E"/>
    <w:rsid w:val="00334158"/>
    <w:rsid w:val="0033487B"/>
    <w:rsid w:val="0033494D"/>
    <w:rsid w:val="00334DA9"/>
    <w:rsid w:val="00334DFE"/>
    <w:rsid w:val="00334ED8"/>
    <w:rsid w:val="003352D6"/>
    <w:rsid w:val="0033557A"/>
    <w:rsid w:val="00335818"/>
    <w:rsid w:val="003358B1"/>
    <w:rsid w:val="00335F35"/>
    <w:rsid w:val="00337551"/>
    <w:rsid w:val="0033774F"/>
    <w:rsid w:val="003378D7"/>
    <w:rsid w:val="00337B44"/>
    <w:rsid w:val="00337CEB"/>
    <w:rsid w:val="00337F75"/>
    <w:rsid w:val="00340025"/>
    <w:rsid w:val="0034014B"/>
    <w:rsid w:val="00340A7D"/>
    <w:rsid w:val="003410A7"/>
    <w:rsid w:val="00341919"/>
    <w:rsid w:val="00341A20"/>
    <w:rsid w:val="0034220D"/>
    <w:rsid w:val="00342365"/>
    <w:rsid w:val="003428E2"/>
    <w:rsid w:val="00342FD1"/>
    <w:rsid w:val="0034376B"/>
    <w:rsid w:val="00343E76"/>
    <w:rsid w:val="003440F7"/>
    <w:rsid w:val="003442FC"/>
    <w:rsid w:val="003443F2"/>
    <w:rsid w:val="00344ED3"/>
    <w:rsid w:val="00345609"/>
    <w:rsid w:val="003456B3"/>
    <w:rsid w:val="00345B79"/>
    <w:rsid w:val="00346201"/>
    <w:rsid w:val="00346638"/>
    <w:rsid w:val="003468EA"/>
    <w:rsid w:val="00346ADF"/>
    <w:rsid w:val="003473C5"/>
    <w:rsid w:val="00347A49"/>
    <w:rsid w:val="00350270"/>
    <w:rsid w:val="00350529"/>
    <w:rsid w:val="00350587"/>
    <w:rsid w:val="00350C83"/>
    <w:rsid w:val="00351076"/>
    <w:rsid w:val="0035155E"/>
    <w:rsid w:val="00351B27"/>
    <w:rsid w:val="003521BE"/>
    <w:rsid w:val="003525C0"/>
    <w:rsid w:val="00352637"/>
    <w:rsid w:val="003527FC"/>
    <w:rsid w:val="00353C43"/>
    <w:rsid w:val="00353E53"/>
    <w:rsid w:val="00354228"/>
    <w:rsid w:val="00355239"/>
    <w:rsid w:val="0035533F"/>
    <w:rsid w:val="003558A7"/>
    <w:rsid w:val="003566CA"/>
    <w:rsid w:val="003569CC"/>
    <w:rsid w:val="00356DD9"/>
    <w:rsid w:val="00356EEA"/>
    <w:rsid w:val="003576F6"/>
    <w:rsid w:val="00357719"/>
    <w:rsid w:val="00357968"/>
    <w:rsid w:val="00357B36"/>
    <w:rsid w:val="003603C7"/>
    <w:rsid w:val="00360652"/>
    <w:rsid w:val="003606CF"/>
    <w:rsid w:val="00360B41"/>
    <w:rsid w:val="00360B80"/>
    <w:rsid w:val="00361016"/>
    <w:rsid w:val="00361103"/>
    <w:rsid w:val="0036115D"/>
    <w:rsid w:val="0036190E"/>
    <w:rsid w:val="00361A20"/>
    <w:rsid w:val="00362B32"/>
    <w:rsid w:val="003633CC"/>
    <w:rsid w:val="0036363A"/>
    <w:rsid w:val="00363816"/>
    <w:rsid w:val="003638E5"/>
    <w:rsid w:val="003639D9"/>
    <w:rsid w:val="003641EF"/>
    <w:rsid w:val="00364FEC"/>
    <w:rsid w:val="00365CE4"/>
    <w:rsid w:val="00366003"/>
    <w:rsid w:val="003661D5"/>
    <w:rsid w:val="003665E0"/>
    <w:rsid w:val="00366921"/>
    <w:rsid w:val="00366A55"/>
    <w:rsid w:val="00366BA6"/>
    <w:rsid w:val="00366D1E"/>
    <w:rsid w:val="00366D3B"/>
    <w:rsid w:val="0036753A"/>
    <w:rsid w:val="0037007A"/>
    <w:rsid w:val="003703D7"/>
    <w:rsid w:val="00370742"/>
    <w:rsid w:val="00370823"/>
    <w:rsid w:val="00370BB2"/>
    <w:rsid w:val="00370DC6"/>
    <w:rsid w:val="00370F0D"/>
    <w:rsid w:val="00370FBC"/>
    <w:rsid w:val="00370FEE"/>
    <w:rsid w:val="003718A4"/>
    <w:rsid w:val="00371955"/>
    <w:rsid w:val="003719C9"/>
    <w:rsid w:val="003720F3"/>
    <w:rsid w:val="003724D4"/>
    <w:rsid w:val="003729A2"/>
    <w:rsid w:val="003729F5"/>
    <w:rsid w:val="00372D30"/>
    <w:rsid w:val="00372D32"/>
    <w:rsid w:val="003732D5"/>
    <w:rsid w:val="00373680"/>
    <w:rsid w:val="003737A2"/>
    <w:rsid w:val="00373826"/>
    <w:rsid w:val="00373CAA"/>
    <w:rsid w:val="00373E1A"/>
    <w:rsid w:val="003741E0"/>
    <w:rsid w:val="00374658"/>
    <w:rsid w:val="003749B2"/>
    <w:rsid w:val="00374C88"/>
    <w:rsid w:val="00374CD5"/>
    <w:rsid w:val="00374FF1"/>
    <w:rsid w:val="00375307"/>
    <w:rsid w:val="003755CF"/>
    <w:rsid w:val="00376453"/>
    <w:rsid w:val="00376475"/>
    <w:rsid w:val="00376513"/>
    <w:rsid w:val="003769A7"/>
    <w:rsid w:val="00376C10"/>
    <w:rsid w:val="00376F99"/>
    <w:rsid w:val="00376FF5"/>
    <w:rsid w:val="0038000C"/>
    <w:rsid w:val="0038064C"/>
    <w:rsid w:val="00380B87"/>
    <w:rsid w:val="003817CA"/>
    <w:rsid w:val="003819C3"/>
    <w:rsid w:val="00381AC9"/>
    <w:rsid w:val="00381B94"/>
    <w:rsid w:val="00381BC2"/>
    <w:rsid w:val="00381DF9"/>
    <w:rsid w:val="003821C8"/>
    <w:rsid w:val="00382398"/>
    <w:rsid w:val="003825B2"/>
    <w:rsid w:val="0038267D"/>
    <w:rsid w:val="0038277B"/>
    <w:rsid w:val="003831B2"/>
    <w:rsid w:val="0038334E"/>
    <w:rsid w:val="00383409"/>
    <w:rsid w:val="00383556"/>
    <w:rsid w:val="00383821"/>
    <w:rsid w:val="00383CB1"/>
    <w:rsid w:val="00383F47"/>
    <w:rsid w:val="00384376"/>
    <w:rsid w:val="003849A0"/>
    <w:rsid w:val="00384A4C"/>
    <w:rsid w:val="00384C67"/>
    <w:rsid w:val="00384DFC"/>
    <w:rsid w:val="00384FE7"/>
    <w:rsid w:val="00385119"/>
    <w:rsid w:val="0038511F"/>
    <w:rsid w:val="00385212"/>
    <w:rsid w:val="0038534B"/>
    <w:rsid w:val="003855B4"/>
    <w:rsid w:val="00385F4B"/>
    <w:rsid w:val="00386077"/>
    <w:rsid w:val="003865C0"/>
    <w:rsid w:val="0038693B"/>
    <w:rsid w:val="00386EEB"/>
    <w:rsid w:val="00386FCF"/>
    <w:rsid w:val="00386FF0"/>
    <w:rsid w:val="003871EE"/>
    <w:rsid w:val="00387441"/>
    <w:rsid w:val="00387CB9"/>
    <w:rsid w:val="00387D74"/>
    <w:rsid w:val="00387E7F"/>
    <w:rsid w:val="00387FEA"/>
    <w:rsid w:val="00390417"/>
    <w:rsid w:val="00390D79"/>
    <w:rsid w:val="0039193B"/>
    <w:rsid w:val="00391971"/>
    <w:rsid w:val="003924CF"/>
    <w:rsid w:val="00392833"/>
    <w:rsid w:val="00392C40"/>
    <w:rsid w:val="003935C1"/>
    <w:rsid w:val="003938F1"/>
    <w:rsid w:val="00393BDD"/>
    <w:rsid w:val="00393C31"/>
    <w:rsid w:val="00393E6D"/>
    <w:rsid w:val="0039420B"/>
    <w:rsid w:val="003944D1"/>
    <w:rsid w:val="00394627"/>
    <w:rsid w:val="00394B58"/>
    <w:rsid w:val="003957E5"/>
    <w:rsid w:val="003958D6"/>
    <w:rsid w:val="00395A3B"/>
    <w:rsid w:val="00396257"/>
    <w:rsid w:val="0039625B"/>
    <w:rsid w:val="00396262"/>
    <w:rsid w:val="0039647B"/>
    <w:rsid w:val="00396AFB"/>
    <w:rsid w:val="00396E24"/>
    <w:rsid w:val="00396FA3"/>
    <w:rsid w:val="00397364"/>
    <w:rsid w:val="00397998"/>
    <w:rsid w:val="00397B20"/>
    <w:rsid w:val="00397C9D"/>
    <w:rsid w:val="003A0010"/>
    <w:rsid w:val="003A00EE"/>
    <w:rsid w:val="003A04B4"/>
    <w:rsid w:val="003A0698"/>
    <w:rsid w:val="003A07B4"/>
    <w:rsid w:val="003A0BE7"/>
    <w:rsid w:val="003A1025"/>
    <w:rsid w:val="003A149F"/>
    <w:rsid w:val="003A17B0"/>
    <w:rsid w:val="003A194F"/>
    <w:rsid w:val="003A1B12"/>
    <w:rsid w:val="003A22F8"/>
    <w:rsid w:val="003A25A4"/>
    <w:rsid w:val="003A30B4"/>
    <w:rsid w:val="003A36CC"/>
    <w:rsid w:val="003A37B7"/>
    <w:rsid w:val="003A3F4D"/>
    <w:rsid w:val="003A4010"/>
    <w:rsid w:val="003A41B3"/>
    <w:rsid w:val="003A4389"/>
    <w:rsid w:val="003A43B1"/>
    <w:rsid w:val="003A44C6"/>
    <w:rsid w:val="003A451C"/>
    <w:rsid w:val="003A4A29"/>
    <w:rsid w:val="003A4AD4"/>
    <w:rsid w:val="003A4AEB"/>
    <w:rsid w:val="003A4B3B"/>
    <w:rsid w:val="003A5771"/>
    <w:rsid w:val="003A58EA"/>
    <w:rsid w:val="003A5C5D"/>
    <w:rsid w:val="003A6412"/>
    <w:rsid w:val="003A65A8"/>
    <w:rsid w:val="003A6A0E"/>
    <w:rsid w:val="003A6AA5"/>
    <w:rsid w:val="003A6AE5"/>
    <w:rsid w:val="003A6D04"/>
    <w:rsid w:val="003A72BB"/>
    <w:rsid w:val="003B0010"/>
    <w:rsid w:val="003B00CB"/>
    <w:rsid w:val="003B0265"/>
    <w:rsid w:val="003B0A9B"/>
    <w:rsid w:val="003B0C88"/>
    <w:rsid w:val="003B13D8"/>
    <w:rsid w:val="003B172F"/>
    <w:rsid w:val="003B18A8"/>
    <w:rsid w:val="003B1E3E"/>
    <w:rsid w:val="003B2145"/>
    <w:rsid w:val="003B21CB"/>
    <w:rsid w:val="003B24F3"/>
    <w:rsid w:val="003B2742"/>
    <w:rsid w:val="003B33CB"/>
    <w:rsid w:val="003B39C9"/>
    <w:rsid w:val="003B3AF7"/>
    <w:rsid w:val="003B3D72"/>
    <w:rsid w:val="003B3DDE"/>
    <w:rsid w:val="003B495C"/>
    <w:rsid w:val="003B62F1"/>
    <w:rsid w:val="003B63DD"/>
    <w:rsid w:val="003B63EF"/>
    <w:rsid w:val="003B6606"/>
    <w:rsid w:val="003B6AF7"/>
    <w:rsid w:val="003B6EC3"/>
    <w:rsid w:val="003B7030"/>
    <w:rsid w:val="003B704D"/>
    <w:rsid w:val="003B752C"/>
    <w:rsid w:val="003B77E4"/>
    <w:rsid w:val="003B79FE"/>
    <w:rsid w:val="003B7AA9"/>
    <w:rsid w:val="003B7AE0"/>
    <w:rsid w:val="003C00FA"/>
    <w:rsid w:val="003C0130"/>
    <w:rsid w:val="003C0604"/>
    <w:rsid w:val="003C087F"/>
    <w:rsid w:val="003C1223"/>
    <w:rsid w:val="003C152E"/>
    <w:rsid w:val="003C18ED"/>
    <w:rsid w:val="003C1C1E"/>
    <w:rsid w:val="003C205F"/>
    <w:rsid w:val="003C28CB"/>
    <w:rsid w:val="003C2FD8"/>
    <w:rsid w:val="003C3234"/>
    <w:rsid w:val="003C3973"/>
    <w:rsid w:val="003C3EA1"/>
    <w:rsid w:val="003C4AD5"/>
    <w:rsid w:val="003C4BB2"/>
    <w:rsid w:val="003C5A5E"/>
    <w:rsid w:val="003C6B75"/>
    <w:rsid w:val="003C6C40"/>
    <w:rsid w:val="003C6FA5"/>
    <w:rsid w:val="003C750A"/>
    <w:rsid w:val="003C7961"/>
    <w:rsid w:val="003C7A9C"/>
    <w:rsid w:val="003C7EC7"/>
    <w:rsid w:val="003D02C3"/>
    <w:rsid w:val="003D09C6"/>
    <w:rsid w:val="003D0A0F"/>
    <w:rsid w:val="003D186D"/>
    <w:rsid w:val="003D1A37"/>
    <w:rsid w:val="003D219A"/>
    <w:rsid w:val="003D2414"/>
    <w:rsid w:val="003D26B2"/>
    <w:rsid w:val="003D299D"/>
    <w:rsid w:val="003D2AF9"/>
    <w:rsid w:val="003D2D74"/>
    <w:rsid w:val="003D33CB"/>
    <w:rsid w:val="003D3717"/>
    <w:rsid w:val="003D3F58"/>
    <w:rsid w:val="003D45FD"/>
    <w:rsid w:val="003D4677"/>
    <w:rsid w:val="003D486B"/>
    <w:rsid w:val="003D4D4F"/>
    <w:rsid w:val="003D52BD"/>
    <w:rsid w:val="003D5ACF"/>
    <w:rsid w:val="003D5F1C"/>
    <w:rsid w:val="003D622A"/>
    <w:rsid w:val="003D637D"/>
    <w:rsid w:val="003D63A0"/>
    <w:rsid w:val="003D677C"/>
    <w:rsid w:val="003D6830"/>
    <w:rsid w:val="003D6A91"/>
    <w:rsid w:val="003D6BD3"/>
    <w:rsid w:val="003D74C0"/>
    <w:rsid w:val="003D7517"/>
    <w:rsid w:val="003D77BF"/>
    <w:rsid w:val="003E033B"/>
    <w:rsid w:val="003E0551"/>
    <w:rsid w:val="003E0898"/>
    <w:rsid w:val="003E12EE"/>
    <w:rsid w:val="003E1429"/>
    <w:rsid w:val="003E18DA"/>
    <w:rsid w:val="003E1BE3"/>
    <w:rsid w:val="003E229B"/>
    <w:rsid w:val="003E2548"/>
    <w:rsid w:val="003E25FD"/>
    <w:rsid w:val="003E29A7"/>
    <w:rsid w:val="003E2FED"/>
    <w:rsid w:val="003E3053"/>
    <w:rsid w:val="003E34F3"/>
    <w:rsid w:val="003E35D0"/>
    <w:rsid w:val="003E3834"/>
    <w:rsid w:val="003E3CB8"/>
    <w:rsid w:val="003E3FD9"/>
    <w:rsid w:val="003E45B8"/>
    <w:rsid w:val="003E4D27"/>
    <w:rsid w:val="003E5BA7"/>
    <w:rsid w:val="003E5DB1"/>
    <w:rsid w:val="003E605B"/>
    <w:rsid w:val="003E61DC"/>
    <w:rsid w:val="003E6749"/>
    <w:rsid w:val="003E6812"/>
    <w:rsid w:val="003E6BA6"/>
    <w:rsid w:val="003E70F6"/>
    <w:rsid w:val="003E723C"/>
    <w:rsid w:val="003E7416"/>
    <w:rsid w:val="003E7754"/>
    <w:rsid w:val="003E7871"/>
    <w:rsid w:val="003E7AA2"/>
    <w:rsid w:val="003E7B37"/>
    <w:rsid w:val="003E7DA7"/>
    <w:rsid w:val="003F01A6"/>
    <w:rsid w:val="003F08A1"/>
    <w:rsid w:val="003F0F7D"/>
    <w:rsid w:val="003F11C5"/>
    <w:rsid w:val="003F1670"/>
    <w:rsid w:val="003F193E"/>
    <w:rsid w:val="003F1D6B"/>
    <w:rsid w:val="003F23BC"/>
    <w:rsid w:val="003F2991"/>
    <w:rsid w:val="003F2A22"/>
    <w:rsid w:val="003F2A43"/>
    <w:rsid w:val="003F30CC"/>
    <w:rsid w:val="003F31C9"/>
    <w:rsid w:val="003F382C"/>
    <w:rsid w:val="003F4520"/>
    <w:rsid w:val="003F4683"/>
    <w:rsid w:val="003F4C6D"/>
    <w:rsid w:val="003F4CC9"/>
    <w:rsid w:val="003F4E7E"/>
    <w:rsid w:val="003F500E"/>
    <w:rsid w:val="003F5490"/>
    <w:rsid w:val="003F5637"/>
    <w:rsid w:val="003F57DB"/>
    <w:rsid w:val="003F5AAD"/>
    <w:rsid w:val="003F64D4"/>
    <w:rsid w:val="003F65F3"/>
    <w:rsid w:val="003F66D7"/>
    <w:rsid w:val="003F72D7"/>
    <w:rsid w:val="003F7635"/>
    <w:rsid w:val="003F79E6"/>
    <w:rsid w:val="003F7C7E"/>
    <w:rsid w:val="00400126"/>
    <w:rsid w:val="004011B6"/>
    <w:rsid w:val="0040134B"/>
    <w:rsid w:val="00401537"/>
    <w:rsid w:val="00401624"/>
    <w:rsid w:val="00401D0B"/>
    <w:rsid w:val="00401D64"/>
    <w:rsid w:val="0040203E"/>
    <w:rsid w:val="0040235D"/>
    <w:rsid w:val="0040255A"/>
    <w:rsid w:val="00402CBB"/>
    <w:rsid w:val="00402EA2"/>
    <w:rsid w:val="00402F3A"/>
    <w:rsid w:val="00402F69"/>
    <w:rsid w:val="004030AC"/>
    <w:rsid w:val="00403901"/>
    <w:rsid w:val="00404194"/>
    <w:rsid w:val="004042DE"/>
    <w:rsid w:val="004043EA"/>
    <w:rsid w:val="00404411"/>
    <w:rsid w:val="0040486B"/>
    <w:rsid w:val="00405015"/>
    <w:rsid w:val="004050F5"/>
    <w:rsid w:val="00405695"/>
    <w:rsid w:val="004057E0"/>
    <w:rsid w:val="00406FC5"/>
    <w:rsid w:val="004073A4"/>
    <w:rsid w:val="0040741A"/>
    <w:rsid w:val="00407E54"/>
    <w:rsid w:val="00407F94"/>
    <w:rsid w:val="00407FA4"/>
    <w:rsid w:val="0041082B"/>
    <w:rsid w:val="004108E0"/>
    <w:rsid w:val="004111A1"/>
    <w:rsid w:val="004114F4"/>
    <w:rsid w:val="00411679"/>
    <w:rsid w:val="00411890"/>
    <w:rsid w:val="00411924"/>
    <w:rsid w:val="00411CF4"/>
    <w:rsid w:val="00412102"/>
    <w:rsid w:val="00412856"/>
    <w:rsid w:val="00413696"/>
    <w:rsid w:val="004138E0"/>
    <w:rsid w:val="00413EB3"/>
    <w:rsid w:val="004142AA"/>
    <w:rsid w:val="00414964"/>
    <w:rsid w:val="00414AF0"/>
    <w:rsid w:val="00414DE2"/>
    <w:rsid w:val="004152CF"/>
    <w:rsid w:val="00415361"/>
    <w:rsid w:val="00415716"/>
    <w:rsid w:val="00415968"/>
    <w:rsid w:val="00415C6A"/>
    <w:rsid w:val="00415CB2"/>
    <w:rsid w:val="00415EEE"/>
    <w:rsid w:val="00415F57"/>
    <w:rsid w:val="0041603B"/>
    <w:rsid w:val="00416321"/>
    <w:rsid w:val="004163C3"/>
    <w:rsid w:val="00416DBE"/>
    <w:rsid w:val="00417143"/>
    <w:rsid w:val="00417472"/>
    <w:rsid w:val="0041770C"/>
    <w:rsid w:val="0041771C"/>
    <w:rsid w:val="00417907"/>
    <w:rsid w:val="00417C78"/>
    <w:rsid w:val="004204BC"/>
    <w:rsid w:val="00420934"/>
    <w:rsid w:val="00420DFB"/>
    <w:rsid w:val="00421147"/>
    <w:rsid w:val="00421441"/>
    <w:rsid w:val="00421A66"/>
    <w:rsid w:val="0042233A"/>
    <w:rsid w:val="00422585"/>
    <w:rsid w:val="0042272C"/>
    <w:rsid w:val="00422A38"/>
    <w:rsid w:val="00422B39"/>
    <w:rsid w:val="00422C91"/>
    <w:rsid w:val="00423231"/>
    <w:rsid w:val="00423BE5"/>
    <w:rsid w:val="00424098"/>
    <w:rsid w:val="004241AD"/>
    <w:rsid w:val="004248F3"/>
    <w:rsid w:val="004249C5"/>
    <w:rsid w:val="00425470"/>
    <w:rsid w:val="004254DC"/>
    <w:rsid w:val="00425506"/>
    <w:rsid w:val="0042587C"/>
    <w:rsid w:val="00425C25"/>
    <w:rsid w:val="00425CE8"/>
    <w:rsid w:val="004260BF"/>
    <w:rsid w:val="004263CB"/>
    <w:rsid w:val="004263FA"/>
    <w:rsid w:val="0042690E"/>
    <w:rsid w:val="004271AA"/>
    <w:rsid w:val="00427658"/>
    <w:rsid w:val="00427688"/>
    <w:rsid w:val="00427E26"/>
    <w:rsid w:val="00427EDE"/>
    <w:rsid w:val="00427F1F"/>
    <w:rsid w:val="00430360"/>
    <w:rsid w:val="0043080A"/>
    <w:rsid w:val="00430E73"/>
    <w:rsid w:val="00430EF5"/>
    <w:rsid w:val="00431A52"/>
    <w:rsid w:val="00431AAD"/>
    <w:rsid w:val="00431DDC"/>
    <w:rsid w:val="00432148"/>
    <w:rsid w:val="0043221A"/>
    <w:rsid w:val="00432732"/>
    <w:rsid w:val="00432867"/>
    <w:rsid w:val="0043292D"/>
    <w:rsid w:val="00432EE7"/>
    <w:rsid w:val="00433115"/>
    <w:rsid w:val="00433613"/>
    <w:rsid w:val="0043373D"/>
    <w:rsid w:val="00433807"/>
    <w:rsid w:val="00433984"/>
    <w:rsid w:val="0043423D"/>
    <w:rsid w:val="004345A6"/>
    <w:rsid w:val="0043465E"/>
    <w:rsid w:val="00434675"/>
    <w:rsid w:val="00434DF9"/>
    <w:rsid w:val="00434EEC"/>
    <w:rsid w:val="00435243"/>
    <w:rsid w:val="004352B9"/>
    <w:rsid w:val="0043592F"/>
    <w:rsid w:val="00435F71"/>
    <w:rsid w:val="0043646E"/>
    <w:rsid w:val="004364D7"/>
    <w:rsid w:val="004367A9"/>
    <w:rsid w:val="00436B64"/>
    <w:rsid w:val="00440192"/>
    <w:rsid w:val="004409A5"/>
    <w:rsid w:val="00440A10"/>
    <w:rsid w:val="00441240"/>
    <w:rsid w:val="00441418"/>
    <w:rsid w:val="0044161C"/>
    <w:rsid w:val="00441D4B"/>
    <w:rsid w:val="00441DD0"/>
    <w:rsid w:val="00441F2E"/>
    <w:rsid w:val="00442254"/>
    <w:rsid w:val="0044236C"/>
    <w:rsid w:val="004428A0"/>
    <w:rsid w:val="0044298E"/>
    <w:rsid w:val="00442B48"/>
    <w:rsid w:val="00442BB6"/>
    <w:rsid w:val="00442F40"/>
    <w:rsid w:val="004430AA"/>
    <w:rsid w:val="00443482"/>
    <w:rsid w:val="004435EA"/>
    <w:rsid w:val="00443690"/>
    <w:rsid w:val="004439AC"/>
    <w:rsid w:val="00444D78"/>
    <w:rsid w:val="00444DD6"/>
    <w:rsid w:val="004451DA"/>
    <w:rsid w:val="00445351"/>
    <w:rsid w:val="004455C9"/>
    <w:rsid w:val="004457EB"/>
    <w:rsid w:val="00445914"/>
    <w:rsid w:val="00445C8F"/>
    <w:rsid w:val="00446475"/>
    <w:rsid w:val="0044688F"/>
    <w:rsid w:val="00446E3E"/>
    <w:rsid w:val="00446E83"/>
    <w:rsid w:val="00446F30"/>
    <w:rsid w:val="004473FD"/>
    <w:rsid w:val="00447B25"/>
    <w:rsid w:val="00447BA1"/>
    <w:rsid w:val="00450958"/>
    <w:rsid w:val="00451012"/>
    <w:rsid w:val="004515C4"/>
    <w:rsid w:val="004519BB"/>
    <w:rsid w:val="00451D3B"/>
    <w:rsid w:val="00451D9F"/>
    <w:rsid w:val="00451ECC"/>
    <w:rsid w:val="00451F0D"/>
    <w:rsid w:val="0045275C"/>
    <w:rsid w:val="0045281E"/>
    <w:rsid w:val="00452E88"/>
    <w:rsid w:val="00453086"/>
    <w:rsid w:val="00453994"/>
    <w:rsid w:val="00453A66"/>
    <w:rsid w:val="00453B79"/>
    <w:rsid w:val="00453ED3"/>
    <w:rsid w:val="00453F22"/>
    <w:rsid w:val="00454BCB"/>
    <w:rsid w:val="00454C70"/>
    <w:rsid w:val="00455759"/>
    <w:rsid w:val="004558FD"/>
    <w:rsid w:val="004564AF"/>
    <w:rsid w:val="004566DF"/>
    <w:rsid w:val="00457037"/>
    <w:rsid w:val="004574A7"/>
    <w:rsid w:val="00457564"/>
    <w:rsid w:val="004575E7"/>
    <w:rsid w:val="004600CD"/>
    <w:rsid w:val="00460C91"/>
    <w:rsid w:val="00460FC0"/>
    <w:rsid w:val="00461043"/>
    <w:rsid w:val="004612A2"/>
    <w:rsid w:val="004612DE"/>
    <w:rsid w:val="00461912"/>
    <w:rsid w:val="00461C70"/>
    <w:rsid w:val="004621D7"/>
    <w:rsid w:val="004621E6"/>
    <w:rsid w:val="00462A5F"/>
    <w:rsid w:val="00462C38"/>
    <w:rsid w:val="004631B1"/>
    <w:rsid w:val="00463300"/>
    <w:rsid w:val="004633D2"/>
    <w:rsid w:val="004634AF"/>
    <w:rsid w:val="0046370F"/>
    <w:rsid w:val="00463852"/>
    <w:rsid w:val="00463DD6"/>
    <w:rsid w:val="00463F69"/>
    <w:rsid w:val="00464354"/>
    <w:rsid w:val="00464808"/>
    <w:rsid w:val="00464ABB"/>
    <w:rsid w:val="00464C6D"/>
    <w:rsid w:val="00464EB9"/>
    <w:rsid w:val="00465589"/>
    <w:rsid w:val="004656CF"/>
    <w:rsid w:val="00465C19"/>
    <w:rsid w:val="00465C4E"/>
    <w:rsid w:val="00465F9B"/>
    <w:rsid w:val="0046699F"/>
    <w:rsid w:val="00466A6C"/>
    <w:rsid w:val="00466FC8"/>
    <w:rsid w:val="0046704A"/>
    <w:rsid w:val="004671F8"/>
    <w:rsid w:val="004677ED"/>
    <w:rsid w:val="00467EAC"/>
    <w:rsid w:val="00470217"/>
    <w:rsid w:val="00470374"/>
    <w:rsid w:val="0047040E"/>
    <w:rsid w:val="004704CD"/>
    <w:rsid w:val="00470528"/>
    <w:rsid w:val="00470927"/>
    <w:rsid w:val="004709B0"/>
    <w:rsid w:val="00470BB9"/>
    <w:rsid w:val="00470BEB"/>
    <w:rsid w:val="00470E27"/>
    <w:rsid w:val="00470EBD"/>
    <w:rsid w:val="0047188C"/>
    <w:rsid w:val="00471A8B"/>
    <w:rsid w:val="00471B44"/>
    <w:rsid w:val="00471B53"/>
    <w:rsid w:val="004723E1"/>
    <w:rsid w:val="004724A2"/>
    <w:rsid w:val="0047361B"/>
    <w:rsid w:val="0047382B"/>
    <w:rsid w:val="00473988"/>
    <w:rsid w:val="00473B58"/>
    <w:rsid w:val="0047485B"/>
    <w:rsid w:val="00475B99"/>
    <w:rsid w:val="00476168"/>
    <w:rsid w:val="004763A5"/>
    <w:rsid w:val="00476AFF"/>
    <w:rsid w:val="00476C40"/>
    <w:rsid w:val="00476C67"/>
    <w:rsid w:val="00476EAA"/>
    <w:rsid w:val="00477122"/>
    <w:rsid w:val="004776E3"/>
    <w:rsid w:val="00477874"/>
    <w:rsid w:val="00477932"/>
    <w:rsid w:val="00477B1B"/>
    <w:rsid w:val="00477CC7"/>
    <w:rsid w:val="00477EA2"/>
    <w:rsid w:val="00477EE9"/>
    <w:rsid w:val="00480675"/>
    <w:rsid w:val="00480DE0"/>
    <w:rsid w:val="00480E04"/>
    <w:rsid w:val="00481C90"/>
    <w:rsid w:val="00481E60"/>
    <w:rsid w:val="004824EF"/>
    <w:rsid w:val="00482B31"/>
    <w:rsid w:val="00482F33"/>
    <w:rsid w:val="00482F9F"/>
    <w:rsid w:val="0048306D"/>
    <w:rsid w:val="004830FC"/>
    <w:rsid w:val="0048328B"/>
    <w:rsid w:val="004839F4"/>
    <w:rsid w:val="00483ABA"/>
    <w:rsid w:val="00483E12"/>
    <w:rsid w:val="004840C9"/>
    <w:rsid w:val="004847ED"/>
    <w:rsid w:val="00484862"/>
    <w:rsid w:val="00484C55"/>
    <w:rsid w:val="00484DD6"/>
    <w:rsid w:val="0048543B"/>
    <w:rsid w:val="00485647"/>
    <w:rsid w:val="004859BA"/>
    <w:rsid w:val="00485DC0"/>
    <w:rsid w:val="00485E08"/>
    <w:rsid w:val="0048637B"/>
    <w:rsid w:val="00486CB9"/>
    <w:rsid w:val="00486FD5"/>
    <w:rsid w:val="004870A6"/>
    <w:rsid w:val="004871FD"/>
    <w:rsid w:val="00490192"/>
    <w:rsid w:val="00490231"/>
    <w:rsid w:val="00490CDE"/>
    <w:rsid w:val="00490DA7"/>
    <w:rsid w:val="00490E18"/>
    <w:rsid w:val="00491377"/>
    <w:rsid w:val="0049152C"/>
    <w:rsid w:val="00492E55"/>
    <w:rsid w:val="0049306C"/>
    <w:rsid w:val="004932D9"/>
    <w:rsid w:val="00493A4E"/>
    <w:rsid w:val="00493D8D"/>
    <w:rsid w:val="0049428F"/>
    <w:rsid w:val="0049439A"/>
    <w:rsid w:val="00494FD0"/>
    <w:rsid w:val="00495028"/>
    <w:rsid w:val="0049539D"/>
    <w:rsid w:val="00495EC9"/>
    <w:rsid w:val="00496595"/>
    <w:rsid w:val="0049687B"/>
    <w:rsid w:val="004968D8"/>
    <w:rsid w:val="00496DDC"/>
    <w:rsid w:val="0049710B"/>
    <w:rsid w:val="00497226"/>
    <w:rsid w:val="00497AAB"/>
    <w:rsid w:val="00497BD5"/>
    <w:rsid w:val="00497EE5"/>
    <w:rsid w:val="00497F64"/>
    <w:rsid w:val="004A01C8"/>
    <w:rsid w:val="004A0294"/>
    <w:rsid w:val="004A06D8"/>
    <w:rsid w:val="004A07EC"/>
    <w:rsid w:val="004A09FE"/>
    <w:rsid w:val="004A0E48"/>
    <w:rsid w:val="004A10CF"/>
    <w:rsid w:val="004A136B"/>
    <w:rsid w:val="004A18E3"/>
    <w:rsid w:val="004A1E32"/>
    <w:rsid w:val="004A226E"/>
    <w:rsid w:val="004A2346"/>
    <w:rsid w:val="004A2C62"/>
    <w:rsid w:val="004A2C75"/>
    <w:rsid w:val="004A2D40"/>
    <w:rsid w:val="004A2DCD"/>
    <w:rsid w:val="004A2E9C"/>
    <w:rsid w:val="004A2F6B"/>
    <w:rsid w:val="004A3234"/>
    <w:rsid w:val="004A36B4"/>
    <w:rsid w:val="004A418E"/>
    <w:rsid w:val="004A42FF"/>
    <w:rsid w:val="004A4718"/>
    <w:rsid w:val="004A4A09"/>
    <w:rsid w:val="004A4ADC"/>
    <w:rsid w:val="004A4C95"/>
    <w:rsid w:val="004A54E6"/>
    <w:rsid w:val="004A5622"/>
    <w:rsid w:val="004A62A2"/>
    <w:rsid w:val="004A6B0A"/>
    <w:rsid w:val="004A6E76"/>
    <w:rsid w:val="004A7E62"/>
    <w:rsid w:val="004B050D"/>
    <w:rsid w:val="004B06A7"/>
    <w:rsid w:val="004B07C6"/>
    <w:rsid w:val="004B0FE1"/>
    <w:rsid w:val="004B11D8"/>
    <w:rsid w:val="004B13A3"/>
    <w:rsid w:val="004B191F"/>
    <w:rsid w:val="004B1AAB"/>
    <w:rsid w:val="004B1BEB"/>
    <w:rsid w:val="004B20A6"/>
    <w:rsid w:val="004B22DA"/>
    <w:rsid w:val="004B236A"/>
    <w:rsid w:val="004B2398"/>
    <w:rsid w:val="004B2AAF"/>
    <w:rsid w:val="004B30A1"/>
    <w:rsid w:val="004B32AB"/>
    <w:rsid w:val="004B3466"/>
    <w:rsid w:val="004B40B8"/>
    <w:rsid w:val="004B4101"/>
    <w:rsid w:val="004B44D3"/>
    <w:rsid w:val="004B450A"/>
    <w:rsid w:val="004B4E56"/>
    <w:rsid w:val="004B562B"/>
    <w:rsid w:val="004B56B0"/>
    <w:rsid w:val="004B59C0"/>
    <w:rsid w:val="004B5AD6"/>
    <w:rsid w:val="004B65DC"/>
    <w:rsid w:val="004B693E"/>
    <w:rsid w:val="004B707B"/>
    <w:rsid w:val="004B7310"/>
    <w:rsid w:val="004B7358"/>
    <w:rsid w:val="004B7905"/>
    <w:rsid w:val="004B79CA"/>
    <w:rsid w:val="004B7D5A"/>
    <w:rsid w:val="004C01E2"/>
    <w:rsid w:val="004C099C"/>
    <w:rsid w:val="004C0C61"/>
    <w:rsid w:val="004C0C95"/>
    <w:rsid w:val="004C102D"/>
    <w:rsid w:val="004C1264"/>
    <w:rsid w:val="004C1584"/>
    <w:rsid w:val="004C15DA"/>
    <w:rsid w:val="004C1670"/>
    <w:rsid w:val="004C2344"/>
    <w:rsid w:val="004C25B9"/>
    <w:rsid w:val="004C2CF6"/>
    <w:rsid w:val="004C2E07"/>
    <w:rsid w:val="004C2ECC"/>
    <w:rsid w:val="004C3050"/>
    <w:rsid w:val="004C307C"/>
    <w:rsid w:val="004C30D7"/>
    <w:rsid w:val="004C3CE9"/>
    <w:rsid w:val="004C3D4C"/>
    <w:rsid w:val="004C3DAF"/>
    <w:rsid w:val="004C4188"/>
    <w:rsid w:val="004C45EE"/>
    <w:rsid w:val="004C4833"/>
    <w:rsid w:val="004C49E3"/>
    <w:rsid w:val="004C5014"/>
    <w:rsid w:val="004C54AC"/>
    <w:rsid w:val="004C5671"/>
    <w:rsid w:val="004C571C"/>
    <w:rsid w:val="004C5A82"/>
    <w:rsid w:val="004C5D16"/>
    <w:rsid w:val="004C5E1E"/>
    <w:rsid w:val="004C5F09"/>
    <w:rsid w:val="004C6947"/>
    <w:rsid w:val="004C6B11"/>
    <w:rsid w:val="004C6F5E"/>
    <w:rsid w:val="004C7402"/>
    <w:rsid w:val="004C7779"/>
    <w:rsid w:val="004C7804"/>
    <w:rsid w:val="004C79BE"/>
    <w:rsid w:val="004C7C40"/>
    <w:rsid w:val="004C7C8F"/>
    <w:rsid w:val="004C7E0E"/>
    <w:rsid w:val="004C7E93"/>
    <w:rsid w:val="004C7F94"/>
    <w:rsid w:val="004D0031"/>
    <w:rsid w:val="004D01FB"/>
    <w:rsid w:val="004D04C8"/>
    <w:rsid w:val="004D08E2"/>
    <w:rsid w:val="004D0951"/>
    <w:rsid w:val="004D0D20"/>
    <w:rsid w:val="004D0F71"/>
    <w:rsid w:val="004D149C"/>
    <w:rsid w:val="004D1659"/>
    <w:rsid w:val="004D1B5B"/>
    <w:rsid w:val="004D23F3"/>
    <w:rsid w:val="004D24F3"/>
    <w:rsid w:val="004D29A2"/>
    <w:rsid w:val="004D2ABD"/>
    <w:rsid w:val="004D2C7A"/>
    <w:rsid w:val="004D3114"/>
    <w:rsid w:val="004D39E5"/>
    <w:rsid w:val="004D3CCF"/>
    <w:rsid w:val="004D463C"/>
    <w:rsid w:val="004D4670"/>
    <w:rsid w:val="004D4D01"/>
    <w:rsid w:val="004D4EBA"/>
    <w:rsid w:val="004D53B3"/>
    <w:rsid w:val="004D55B3"/>
    <w:rsid w:val="004D5E89"/>
    <w:rsid w:val="004D68EB"/>
    <w:rsid w:val="004D6CA8"/>
    <w:rsid w:val="004D6F20"/>
    <w:rsid w:val="004D700A"/>
    <w:rsid w:val="004D7C68"/>
    <w:rsid w:val="004D7F78"/>
    <w:rsid w:val="004D7FE5"/>
    <w:rsid w:val="004E0146"/>
    <w:rsid w:val="004E0501"/>
    <w:rsid w:val="004E0A45"/>
    <w:rsid w:val="004E1308"/>
    <w:rsid w:val="004E138A"/>
    <w:rsid w:val="004E1464"/>
    <w:rsid w:val="004E1548"/>
    <w:rsid w:val="004E180C"/>
    <w:rsid w:val="004E25DD"/>
    <w:rsid w:val="004E2AF3"/>
    <w:rsid w:val="004E2FE9"/>
    <w:rsid w:val="004E3027"/>
    <w:rsid w:val="004E376B"/>
    <w:rsid w:val="004E3C67"/>
    <w:rsid w:val="004E4A70"/>
    <w:rsid w:val="004E4B8E"/>
    <w:rsid w:val="004E4D04"/>
    <w:rsid w:val="004E52E6"/>
    <w:rsid w:val="004E537E"/>
    <w:rsid w:val="004E5C49"/>
    <w:rsid w:val="004E5F94"/>
    <w:rsid w:val="004E6094"/>
    <w:rsid w:val="004E721B"/>
    <w:rsid w:val="004E738B"/>
    <w:rsid w:val="004E7469"/>
    <w:rsid w:val="004E7478"/>
    <w:rsid w:val="004E7EEB"/>
    <w:rsid w:val="004F0034"/>
    <w:rsid w:val="004F0D1C"/>
    <w:rsid w:val="004F0D32"/>
    <w:rsid w:val="004F11BA"/>
    <w:rsid w:val="004F13E2"/>
    <w:rsid w:val="004F2047"/>
    <w:rsid w:val="004F27C6"/>
    <w:rsid w:val="004F2D60"/>
    <w:rsid w:val="004F372A"/>
    <w:rsid w:val="004F3770"/>
    <w:rsid w:val="004F3B5C"/>
    <w:rsid w:val="004F4058"/>
    <w:rsid w:val="004F42C5"/>
    <w:rsid w:val="004F464A"/>
    <w:rsid w:val="004F46CC"/>
    <w:rsid w:val="004F4B76"/>
    <w:rsid w:val="004F4BFD"/>
    <w:rsid w:val="004F4C37"/>
    <w:rsid w:val="004F5132"/>
    <w:rsid w:val="004F51EC"/>
    <w:rsid w:val="004F60FB"/>
    <w:rsid w:val="004F6242"/>
    <w:rsid w:val="004F63C7"/>
    <w:rsid w:val="004F6544"/>
    <w:rsid w:val="004F6AA0"/>
    <w:rsid w:val="004F6C99"/>
    <w:rsid w:val="004F6E01"/>
    <w:rsid w:val="004F6F05"/>
    <w:rsid w:val="004F7187"/>
    <w:rsid w:val="004F75A4"/>
    <w:rsid w:val="004F7634"/>
    <w:rsid w:val="00500272"/>
    <w:rsid w:val="005004DA"/>
    <w:rsid w:val="0050091D"/>
    <w:rsid w:val="00501384"/>
    <w:rsid w:val="005017C9"/>
    <w:rsid w:val="00501B63"/>
    <w:rsid w:val="005020B3"/>
    <w:rsid w:val="005020DE"/>
    <w:rsid w:val="0050226D"/>
    <w:rsid w:val="0050255D"/>
    <w:rsid w:val="00502601"/>
    <w:rsid w:val="00503088"/>
    <w:rsid w:val="00503B17"/>
    <w:rsid w:val="00503E80"/>
    <w:rsid w:val="005040A3"/>
    <w:rsid w:val="005042C9"/>
    <w:rsid w:val="0050457A"/>
    <w:rsid w:val="00504C71"/>
    <w:rsid w:val="00504D7D"/>
    <w:rsid w:val="0050534E"/>
    <w:rsid w:val="00505453"/>
    <w:rsid w:val="00505E4E"/>
    <w:rsid w:val="00505F83"/>
    <w:rsid w:val="00506515"/>
    <w:rsid w:val="005073EE"/>
    <w:rsid w:val="0050758A"/>
    <w:rsid w:val="00507CCD"/>
    <w:rsid w:val="00507CDF"/>
    <w:rsid w:val="00507E21"/>
    <w:rsid w:val="00507F77"/>
    <w:rsid w:val="00510233"/>
    <w:rsid w:val="00510239"/>
    <w:rsid w:val="00510293"/>
    <w:rsid w:val="00510B0C"/>
    <w:rsid w:val="005112EE"/>
    <w:rsid w:val="00511441"/>
    <w:rsid w:val="005118F9"/>
    <w:rsid w:val="00511FE7"/>
    <w:rsid w:val="00512119"/>
    <w:rsid w:val="005126C5"/>
    <w:rsid w:val="005131AC"/>
    <w:rsid w:val="005134D1"/>
    <w:rsid w:val="0051371C"/>
    <w:rsid w:val="00513F24"/>
    <w:rsid w:val="00514038"/>
    <w:rsid w:val="005142BC"/>
    <w:rsid w:val="00514A06"/>
    <w:rsid w:val="00514D5E"/>
    <w:rsid w:val="00515337"/>
    <w:rsid w:val="00515383"/>
    <w:rsid w:val="0051558A"/>
    <w:rsid w:val="00515649"/>
    <w:rsid w:val="00515699"/>
    <w:rsid w:val="005158DC"/>
    <w:rsid w:val="00515A2B"/>
    <w:rsid w:val="00515B60"/>
    <w:rsid w:val="00515EE9"/>
    <w:rsid w:val="00515F3B"/>
    <w:rsid w:val="00516158"/>
    <w:rsid w:val="005170B2"/>
    <w:rsid w:val="005173CA"/>
    <w:rsid w:val="00517750"/>
    <w:rsid w:val="005179E3"/>
    <w:rsid w:val="00517B46"/>
    <w:rsid w:val="005202A6"/>
    <w:rsid w:val="00520613"/>
    <w:rsid w:val="00520AB4"/>
    <w:rsid w:val="00520CE7"/>
    <w:rsid w:val="0052153E"/>
    <w:rsid w:val="005217A4"/>
    <w:rsid w:val="00521A97"/>
    <w:rsid w:val="00522335"/>
    <w:rsid w:val="00522566"/>
    <w:rsid w:val="00522A0F"/>
    <w:rsid w:val="00522A80"/>
    <w:rsid w:val="00522C43"/>
    <w:rsid w:val="00522F0E"/>
    <w:rsid w:val="00523290"/>
    <w:rsid w:val="00523FC4"/>
    <w:rsid w:val="0052402F"/>
    <w:rsid w:val="0052468A"/>
    <w:rsid w:val="005248B2"/>
    <w:rsid w:val="0052495F"/>
    <w:rsid w:val="00525053"/>
    <w:rsid w:val="005250C9"/>
    <w:rsid w:val="005253D8"/>
    <w:rsid w:val="00525B7F"/>
    <w:rsid w:val="00525C9C"/>
    <w:rsid w:val="00526026"/>
    <w:rsid w:val="00526094"/>
    <w:rsid w:val="0052627F"/>
    <w:rsid w:val="00526B1A"/>
    <w:rsid w:val="00526EEA"/>
    <w:rsid w:val="00526F12"/>
    <w:rsid w:val="005272D4"/>
    <w:rsid w:val="00527D91"/>
    <w:rsid w:val="00527F90"/>
    <w:rsid w:val="00530293"/>
    <w:rsid w:val="00530E3B"/>
    <w:rsid w:val="00531455"/>
    <w:rsid w:val="00531586"/>
    <w:rsid w:val="00531782"/>
    <w:rsid w:val="005319D0"/>
    <w:rsid w:val="00531D86"/>
    <w:rsid w:val="00531F53"/>
    <w:rsid w:val="005326BC"/>
    <w:rsid w:val="005328B5"/>
    <w:rsid w:val="00532BA4"/>
    <w:rsid w:val="00532C28"/>
    <w:rsid w:val="00532CF5"/>
    <w:rsid w:val="00534208"/>
    <w:rsid w:val="0053451D"/>
    <w:rsid w:val="00534B1D"/>
    <w:rsid w:val="00534F07"/>
    <w:rsid w:val="00535291"/>
    <w:rsid w:val="005359C8"/>
    <w:rsid w:val="00535B7A"/>
    <w:rsid w:val="00535F4E"/>
    <w:rsid w:val="00536077"/>
    <w:rsid w:val="005362BD"/>
    <w:rsid w:val="00536354"/>
    <w:rsid w:val="00536558"/>
    <w:rsid w:val="0053659B"/>
    <w:rsid w:val="00536B56"/>
    <w:rsid w:val="005377B3"/>
    <w:rsid w:val="00537A60"/>
    <w:rsid w:val="00537AE2"/>
    <w:rsid w:val="00537B75"/>
    <w:rsid w:val="00537F89"/>
    <w:rsid w:val="00540050"/>
    <w:rsid w:val="005400B9"/>
    <w:rsid w:val="0054033C"/>
    <w:rsid w:val="005403C8"/>
    <w:rsid w:val="00540932"/>
    <w:rsid w:val="00541171"/>
    <w:rsid w:val="00541306"/>
    <w:rsid w:val="005417C6"/>
    <w:rsid w:val="0054182B"/>
    <w:rsid w:val="00541D55"/>
    <w:rsid w:val="00541E46"/>
    <w:rsid w:val="00542094"/>
    <w:rsid w:val="005422FD"/>
    <w:rsid w:val="00542662"/>
    <w:rsid w:val="00542E53"/>
    <w:rsid w:val="00543B7C"/>
    <w:rsid w:val="00543F25"/>
    <w:rsid w:val="00544199"/>
    <w:rsid w:val="0054448D"/>
    <w:rsid w:val="005449C5"/>
    <w:rsid w:val="00544C0E"/>
    <w:rsid w:val="005451E6"/>
    <w:rsid w:val="005458A5"/>
    <w:rsid w:val="005459FB"/>
    <w:rsid w:val="00545C99"/>
    <w:rsid w:val="005467B6"/>
    <w:rsid w:val="00546A8E"/>
    <w:rsid w:val="005475AE"/>
    <w:rsid w:val="0054769F"/>
    <w:rsid w:val="00547B56"/>
    <w:rsid w:val="00550197"/>
    <w:rsid w:val="00550209"/>
    <w:rsid w:val="0055027C"/>
    <w:rsid w:val="00550318"/>
    <w:rsid w:val="005504D0"/>
    <w:rsid w:val="0055073F"/>
    <w:rsid w:val="0055144A"/>
    <w:rsid w:val="005521D3"/>
    <w:rsid w:val="0055232B"/>
    <w:rsid w:val="0055243B"/>
    <w:rsid w:val="0055291F"/>
    <w:rsid w:val="00552C8B"/>
    <w:rsid w:val="00552DE6"/>
    <w:rsid w:val="00552DFA"/>
    <w:rsid w:val="00552E23"/>
    <w:rsid w:val="00552F0E"/>
    <w:rsid w:val="00553319"/>
    <w:rsid w:val="005537AA"/>
    <w:rsid w:val="00553EA8"/>
    <w:rsid w:val="00553F27"/>
    <w:rsid w:val="0055459F"/>
    <w:rsid w:val="00554692"/>
    <w:rsid w:val="0055483A"/>
    <w:rsid w:val="005548E0"/>
    <w:rsid w:val="00554F9E"/>
    <w:rsid w:val="00554FA5"/>
    <w:rsid w:val="00555097"/>
    <w:rsid w:val="00555688"/>
    <w:rsid w:val="005556AD"/>
    <w:rsid w:val="00555792"/>
    <w:rsid w:val="00555944"/>
    <w:rsid w:val="005564A4"/>
    <w:rsid w:val="005569E3"/>
    <w:rsid w:val="00556BE7"/>
    <w:rsid w:val="00556E17"/>
    <w:rsid w:val="0055712D"/>
    <w:rsid w:val="00557AD3"/>
    <w:rsid w:val="00557D6E"/>
    <w:rsid w:val="00560010"/>
    <w:rsid w:val="0056001D"/>
    <w:rsid w:val="00560148"/>
    <w:rsid w:val="005601AA"/>
    <w:rsid w:val="005603D9"/>
    <w:rsid w:val="00560855"/>
    <w:rsid w:val="00560CCE"/>
    <w:rsid w:val="00561005"/>
    <w:rsid w:val="005612EA"/>
    <w:rsid w:val="00561484"/>
    <w:rsid w:val="005614B0"/>
    <w:rsid w:val="005615F6"/>
    <w:rsid w:val="00561633"/>
    <w:rsid w:val="0056189D"/>
    <w:rsid w:val="0056190E"/>
    <w:rsid w:val="00561C98"/>
    <w:rsid w:val="00561D77"/>
    <w:rsid w:val="00562082"/>
    <w:rsid w:val="00562163"/>
    <w:rsid w:val="005625CF"/>
    <w:rsid w:val="00562EF6"/>
    <w:rsid w:val="00563276"/>
    <w:rsid w:val="00563330"/>
    <w:rsid w:val="0056368F"/>
    <w:rsid w:val="00563A1C"/>
    <w:rsid w:val="00563E1E"/>
    <w:rsid w:val="00564F82"/>
    <w:rsid w:val="00565032"/>
    <w:rsid w:val="00565085"/>
    <w:rsid w:val="005651D3"/>
    <w:rsid w:val="00565714"/>
    <w:rsid w:val="00566209"/>
    <w:rsid w:val="00566496"/>
    <w:rsid w:val="00566869"/>
    <w:rsid w:val="00566895"/>
    <w:rsid w:val="00566F5C"/>
    <w:rsid w:val="005671B4"/>
    <w:rsid w:val="0056726D"/>
    <w:rsid w:val="00567425"/>
    <w:rsid w:val="005675F4"/>
    <w:rsid w:val="005676E3"/>
    <w:rsid w:val="00567C95"/>
    <w:rsid w:val="00567E58"/>
    <w:rsid w:val="00570178"/>
    <w:rsid w:val="005705FA"/>
    <w:rsid w:val="00570AE2"/>
    <w:rsid w:val="00570CFE"/>
    <w:rsid w:val="005711D7"/>
    <w:rsid w:val="005717F3"/>
    <w:rsid w:val="005722CF"/>
    <w:rsid w:val="00572FFC"/>
    <w:rsid w:val="00572FFF"/>
    <w:rsid w:val="0057349C"/>
    <w:rsid w:val="00573E0D"/>
    <w:rsid w:val="005742B8"/>
    <w:rsid w:val="005746C3"/>
    <w:rsid w:val="005748AC"/>
    <w:rsid w:val="00574E66"/>
    <w:rsid w:val="00574FB1"/>
    <w:rsid w:val="00575114"/>
    <w:rsid w:val="0057528F"/>
    <w:rsid w:val="005752F8"/>
    <w:rsid w:val="005756B3"/>
    <w:rsid w:val="00575799"/>
    <w:rsid w:val="00575A02"/>
    <w:rsid w:val="00575B3A"/>
    <w:rsid w:val="00575B4B"/>
    <w:rsid w:val="00575DDF"/>
    <w:rsid w:val="00576145"/>
    <w:rsid w:val="00576901"/>
    <w:rsid w:val="00576C32"/>
    <w:rsid w:val="00576C73"/>
    <w:rsid w:val="00577108"/>
    <w:rsid w:val="0057766C"/>
    <w:rsid w:val="005777D6"/>
    <w:rsid w:val="0057781C"/>
    <w:rsid w:val="0058078F"/>
    <w:rsid w:val="0058096F"/>
    <w:rsid w:val="00580A86"/>
    <w:rsid w:val="00580B6B"/>
    <w:rsid w:val="0058171A"/>
    <w:rsid w:val="0058188D"/>
    <w:rsid w:val="00582517"/>
    <w:rsid w:val="00582775"/>
    <w:rsid w:val="0058286F"/>
    <w:rsid w:val="00582DDF"/>
    <w:rsid w:val="00582EBC"/>
    <w:rsid w:val="00583289"/>
    <w:rsid w:val="00583765"/>
    <w:rsid w:val="00583901"/>
    <w:rsid w:val="005840E8"/>
    <w:rsid w:val="00584132"/>
    <w:rsid w:val="005842EA"/>
    <w:rsid w:val="00584405"/>
    <w:rsid w:val="005845AE"/>
    <w:rsid w:val="005845C7"/>
    <w:rsid w:val="00584BC3"/>
    <w:rsid w:val="00584D6D"/>
    <w:rsid w:val="005855AC"/>
    <w:rsid w:val="00585824"/>
    <w:rsid w:val="00585D1E"/>
    <w:rsid w:val="00585D74"/>
    <w:rsid w:val="00586222"/>
    <w:rsid w:val="00586245"/>
    <w:rsid w:val="005865FF"/>
    <w:rsid w:val="005866FD"/>
    <w:rsid w:val="00586884"/>
    <w:rsid w:val="005872B9"/>
    <w:rsid w:val="00587764"/>
    <w:rsid w:val="0058798C"/>
    <w:rsid w:val="00587B0D"/>
    <w:rsid w:val="00590344"/>
    <w:rsid w:val="0059049B"/>
    <w:rsid w:val="005905AD"/>
    <w:rsid w:val="00590D90"/>
    <w:rsid w:val="0059124D"/>
    <w:rsid w:val="005912DC"/>
    <w:rsid w:val="0059147E"/>
    <w:rsid w:val="005915AF"/>
    <w:rsid w:val="0059168F"/>
    <w:rsid w:val="00591980"/>
    <w:rsid w:val="005921A9"/>
    <w:rsid w:val="0059227D"/>
    <w:rsid w:val="00592891"/>
    <w:rsid w:val="00592B68"/>
    <w:rsid w:val="00593733"/>
    <w:rsid w:val="00593B2D"/>
    <w:rsid w:val="00593C64"/>
    <w:rsid w:val="00593DB9"/>
    <w:rsid w:val="00593E7B"/>
    <w:rsid w:val="00593F8C"/>
    <w:rsid w:val="00593FA4"/>
    <w:rsid w:val="00593FAB"/>
    <w:rsid w:val="00594795"/>
    <w:rsid w:val="00594844"/>
    <w:rsid w:val="00594CD6"/>
    <w:rsid w:val="00594EF6"/>
    <w:rsid w:val="00594F39"/>
    <w:rsid w:val="00595280"/>
    <w:rsid w:val="00595543"/>
    <w:rsid w:val="005959B2"/>
    <w:rsid w:val="0059611D"/>
    <w:rsid w:val="0059620C"/>
    <w:rsid w:val="0059623B"/>
    <w:rsid w:val="005964E2"/>
    <w:rsid w:val="005966B2"/>
    <w:rsid w:val="00596946"/>
    <w:rsid w:val="00596B88"/>
    <w:rsid w:val="00597435"/>
    <w:rsid w:val="00597F53"/>
    <w:rsid w:val="005A1173"/>
    <w:rsid w:val="005A168C"/>
    <w:rsid w:val="005A1A0B"/>
    <w:rsid w:val="005A1F75"/>
    <w:rsid w:val="005A1FCB"/>
    <w:rsid w:val="005A22D1"/>
    <w:rsid w:val="005A278A"/>
    <w:rsid w:val="005A2872"/>
    <w:rsid w:val="005A2B82"/>
    <w:rsid w:val="005A2DD2"/>
    <w:rsid w:val="005A3896"/>
    <w:rsid w:val="005A43DE"/>
    <w:rsid w:val="005A43EF"/>
    <w:rsid w:val="005A4CEC"/>
    <w:rsid w:val="005A4FD8"/>
    <w:rsid w:val="005A61EE"/>
    <w:rsid w:val="005A69AF"/>
    <w:rsid w:val="005A6E21"/>
    <w:rsid w:val="005A6E8B"/>
    <w:rsid w:val="005A716A"/>
    <w:rsid w:val="005A73B8"/>
    <w:rsid w:val="005A7561"/>
    <w:rsid w:val="005A7580"/>
    <w:rsid w:val="005A78A3"/>
    <w:rsid w:val="005A7D09"/>
    <w:rsid w:val="005A7D33"/>
    <w:rsid w:val="005A7E8D"/>
    <w:rsid w:val="005B01E2"/>
    <w:rsid w:val="005B0332"/>
    <w:rsid w:val="005B05D2"/>
    <w:rsid w:val="005B071C"/>
    <w:rsid w:val="005B0752"/>
    <w:rsid w:val="005B0945"/>
    <w:rsid w:val="005B0B77"/>
    <w:rsid w:val="005B0CAF"/>
    <w:rsid w:val="005B0F78"/>
    <w:rsid w:val="005B109F"/>
    <w:rsid w:val="005B14BF"/>
    <w:rsid w:val="005B1721"/>
    <w:rsid w:val="005B254E"/>
    <w:rsid w:val="005B2AF6"/>
    <w:rsid w:val="005B2BA4"/>
    <w:rsid w:val="005B2D2F"/>
    <w:rsid w:val="005B2DBE"/>
    <w:rsid w:val="005B2F28"/>
    <w:rsid w:val="005B35F5"/>
    <w:rsid w:val="005B3810"/>
    <w:rsid w:val="005B38A9"/>
    <w:rsid w:val="005B3E44"/>
    <w:rsid w:val="005B3F8A"/>
    <w:rsid w:val="005B5354"/>
    <w:rsid w:val="005B53F1"/>
    <w:rsid w:val="005B573A"/>
    <w:rsid w:val="005B6001"/>
    <w:rsid w:val="005B6028"/>
    <w:rsid w:val="005B6BAA"/>
    <w:rsid w:val="005B6D38"/>
    <w:rsid w:val="005B6F8A"/>
    <w:rsid w:val="005B7265"/>
    <w:rsid w:val="005B73C6"/>
    <w:rsid w:val="005B78F8"/>
    <w:rsid w:val="005B7903"/>
    <w:rsid w:val="005B7D78"/>
    <w:rsid w:val="005C0008"/>
    <w:rsid w:val="005C028B"/>
    <w:rsid w:val="005C0B33"/>
    <w:rsid w:val="005C0E3A"/>
    <w:rsid w:val="005C1300"/>
    <w:rsid w:val="005C1770"/>
    <w:rsid w:val="005C1870"/>
    <w:rsid w:val="005C18CC"/>
    <w:rsid w:val="005C1DD7"/>
    <w:rsid w:val="005C22C3"/>
    <w:rsid w:val="005C29DD"/>
    <w:rsid w:val="005C2AAB"/>
    <w:rsid w:val="005C2ED6"/>
    <w:rsid w:val="005C2F8F"/>
    <w:rsid w:val="005C2FFF"/>
    <w:rsid w:val="005C317C"/>
    <w:rsid w:val="005C35A3"/>
    <w:rsid w:val="005C3968"/>
    <w:rsid w:val="005C39AA"/>
    <w:rsid w:val="005C39CA"/>
    <w:rsid w:val="005C3AAC"/>
    <w:rsid w:val="005C41EF"/>
    <w:rsid w:val="005C4238"/>
    <w:rsid w:val="005C42AD"/>
    <w:rsid w:val="005C49F6"/>
    <w:rsid w:val="005C4ADD"/>
    <w:rsid w:val="005C5445"/>
    <w:rsid w:val="005C54FE"/>
    <w:rsid w:val="005C583E"/>
    <w:rsid w:val="005C5AFE"/>
    <w:rsid w:val="005C5D9E"/>
    <w:rsid w:val="005C5FFD"/>
    <w:rsid w:val="005C62FE"/>
    <w:rsid w:val="005C65D1"/>
    <w:rsid w:val="005C65D8"/>
    <w:rsid w:val="005C6878"/>
    <w:rsid w:val="005C6AAE"/>
    <w:rsid w:val="005C6B85"/>
    <w:rsid w:val="005C6C37"/>
    <w:rsid w:val="005C769F"/>
    <w:rsid w:val="005C781C"/>
    <w:rsid w:val="005C78F5"/>
    <w:rsid w:val="005C7996"/>
    <w:rsid w:val="005C7DFB"/>
    <w:rsid w:val="005C7E92"/>
    <w:rsid w:val="005D002B"/>
    <w:rsid w:val="005D0342"/>
    <w:rsid w:val="005D063B"/>
    <w:rsid w:val="005D0A81"/>
    <w:rsid w:val="005D0B71"/>
    <w:rsid w:val="005D1917"/>
    <w:rsid w:val="005D1EF2"/>
    <w:rsid w:val="005D208E"/>
    <w:rsid w:val="005D34E0"/>
    <w:rsid w:val="005D36A0"/>
    <w:rsid w:val="005D3983"/>
    <w:rsid w:val="005D3DA8"/>
    <w:rsid w:val="005D4B1C"/>
    <w:rsid w:val="005D4C08"/>
    <w:rsid w:val="005D4F3B"/>
    <w:rsid w:val="005D5001"/>
    <w:rsid w:val="005D5556"/>
    <w:rsid w:val="005D5A90"/>
    <w:rsid w:val="005D6102"/>
    <w:rsid w:val="005D6158"/>
    <w:rsid w:val="005D6612"/>
    <w:rsid w:val="005D66F1"/>
    <w:rsid w:val="005D67D3"/>
    <w:rsid w:val="005D692C"/>
    <w:rsid w:val="005D6CB8"/>
    <w:rsid w:val="005D7216"/>
    <w:rsid w:val="005D7427"/>
    <w:rsid w:val="005D748D"/>
    <w:rsid w:val="005E06DC"/>
    <w:rsid w:val="005E0930"/>
    <w:rsid w:val="005E0E63"/>
    <w:rsid w:val="005E1C35"/>
    <w:rsid w:val="005E1E0F"/>
    <w:rsid w:val="005E29B0"/>
    <w:rsid w:val="005E2BFD"/>
    <w:rsid w:val="005E2E23"/>
    <w:rsid w:val="005E2F79"/>
    <w:rsid w:val="005E3055"/>
    <w:rsid w:val="005E33E0"/>
    <w:rsid w:val="005E37A5"/>
    <w:rsid w:val="005E436E"/>
    <w:rsid w:val="005E45A5"/>
    <w:rsid w:val="005E4B95"/>
    <w:rsid w:val="005E521E"/>
    <w:rsid w:val="005E548D"/>
    <w:rsid w:val="005E557C"/>
    <w:rsid w:val="005E5CF5"/>
    <w:rsid w:val="005E6450"/>
    <w:rsid w:val="005E648C"/>
    <w:rsid w:val="005E718D"/>
    <w:rsid w:val="005F030B"/>
    <w:rsid w:val="005F0727"/>
    <w:rsid w:val="005F0734"/>
    <w:rsid w:val="005F07EF"/>
    <w:rsid w:val="005F0A86"/>
    <w:rsid w:val="005F0B5C"/>
    <w:rsid w:val="005F0E44"/>
    <w:rsid w:val="005F114B"/>
    <w:rsid w:val="005F11F9"/>
    <w:rsid w:val="005F13CA"/>
    <w:rsid w:val="005F1ACD"/>
    <w:rsid w:val="005F1C2A"/>
    <w:rsid w:val="005F1FFC"/>
    <w:rsid w:val="005F228D"/>
    <w:rsid w:val="005F250B"/>
    <w:rsid w:val="005F2A4A"/>
    <w:rsid w:val="005F2CD8"/>
    <w:rsid w:val="005F2F52"/>
    <w:rsid w:val="005F336B"/>
    <w:rsid w:val="005F3448"/>
    <w:rsid w:val="005F3540"/>
    <w:rsid w:val="005F3852"/>
    <w:rsid w:val="005F3B20"/>
    <w:rsid w:val="005F4268"/>
    <w:rsid w:val="005F4362"/>
    <w:rsid w:val="005F4A1F"/>
    <w:rsid w:val="005F4F60"/>
    <w:rsid w:val="005F50CA"/>
    <w:rsid w:val="005F5159"/>
    <w:rsid w:val="005F5574"/>
    <w:rsid w:val="005F57E0"/>
    <w:rsid w:val="005F5C12"/>
    <w:rsid w:val="005F5EAF"/>
    <w:rsid w:val="005F6529"/>
    <w:rsid w:val="005F6B44"/>
    <w:rsid w:val="005F6EAF"/>
    <w:rsid w:val="005F762D"/>
    <w:rsid w:val="005F7B1D"/>
    <w:rsid w:val="005F7B7E"/>
    <w:rsid w:val="005F7CFA"/>
    <w:rsid w:val="005F7D9C"/>
    <w:rsid w:val="005F7E77"/>
    <w:rsid w:val="0060038B"/>
    <w:rsid w:val="0060047C"/>
    <w:rsid w:val="00600A51"/>
    <w:rsid w:val="00600FE7"/>
    <w:rsid w:val="006011F5"/>
    <w:rsid w:val="006012B4"/>
    <w:rsid w:val="0060175A"/>
    <w:rsid w:val="0060178C"/>
    <w:rsid w:val="00601A51"/>
    <w:rsid w:val="0060228D"/>
    <w:rsid w:val="00602339"/>
    <w:rsid w:val="006026A1"/>
    <w:rsid w:val="00603156"/>
    <w:rsid w:val="0060360D"/>
    <w:rsid w:val="006036D9"/>
    <w:rsid w:val="006039E6"/>
    <w:rsid w:val="00603EF8"/>
    <w:rsid w:val="0060428A"/>
    <w:rsid w:val="00604697"/>
    <w:rsid w:val="00604D70"/>
    <w:rsid w:val="00604ECD"/>
    <w:rsid w:val="0060559F"/>
    <w:rsid w:val="00605751"/>
    <w:rsid w:val="00606062"/>
    <w:rsid w:val="0060622E"/>
    <w:rsid w:val="00606DF3"/>
    <w:rsid w:val="00607077"/>
    <w:rsid w:val="006078E2"/>
    <w:rsid w:val="00607AA3"/>
    <w:rsid w:val="00607C49"/>
    <w:rsid w:val="00607E2A"/>
    <w:rsid w:val="006104C2"/>
    <w:rsid w:val="006104DB"/>
    <w:rsid w:val="0061081E"/>
    <w:rsid w:val="0061097E"/>
    <w:rsid w:val="00610A29"/>
    <w:rsid w:val="00611441"/>
    <w:rsid w:val="0061165E"/>
    <w:rsid w:val="00611C31"/>
    <w:rsid w:val="006122B7"/>
    <w:rsid w:val="00612C3D"/>
    <w:rsid w:val="00612E1E"/>
    <w:rsid w:val="00612EE1"/>
    <w:rsid w:val="00612F29"/>
    <w:rsid w:val="00613083"/>
    <w:rsid w:val="006133DB"/>
    <w:rsid w:val="00613662"/>
    <w:rsid w:val="006136BF"/>
    <w:rsid w:val="00614033"/>
    <w:rsid w:val="00614E95"/>
    <w:rsid w:val="00614F85"/>
    <w:rsid w:val="00615582"/>
    <w:rsid w:val="0061596A"/>
    <w:rsid w:val="00615E5E"/>
    <w:rsid w:val="00615F6B"/>
    <w:rsid w:val="00616286"/>
    <w:rsid w:val="006175B5"/>
    <w:rsid w:val="00617A27"/>
    <w:rsid w:val="0062017E"/>
    <w:rsid w:val="006201B6"/>
    <w:rsid w:val="0062063E"/>
    <w:rsid w:val="006206A6"/>
    <w:rsid w:val="00620C0B"/>
    <w:rsid w:val="006216F5"/>
    <w:rsid w:val="00622091"/>
    <w:rsid w:val="006223A6"/>
    <w:rsid w:val="006223C5"/>
    <w:rsid w:val="006223E8"/>
    <w:rsid w:val="006224C9"/>
    <w:rsid w:val="00622657"/>
    <w:rsid w:val="0062286B"/>
    <w:rsid w:val="00622947"/>
    <w:rsid w:val="00622BB3"/>
    <w:rsid w:val="00622F1E"/>
    <w:rsid w:val="00623459"/>
    <w:rsid w:val="00623626"/>
    <w:rsid w:val="006237C5"/>
    <w:rsid w:val="00623FBB"/>
    <w:rsid w:val="006240DD"/>
    <w:rsid w:val="00624300"/>
    <w:rsid w:val="0062494C"/>
    <w:rsid w:val="00624AF2"/>
    <w:rsid w:val="00624B67"/>
    <w:rsid w:val="00624C86"/>
    <w:rsid w:val="00624FF4"/>
    <w:rsid w:val="00625225"/>
    <w:rsid w:val="00625379"/>
    <w:rsid w:val="00625715"/>
    <w:rsid w:val="006257D7"/>
    <w:rsid w:val="00625A5E"/>
    <w:rsid w:val="00626081"/>
    <w:rsid w:val="006261BF"/>
    <w:rsid w:val="006265D2"/>
    <w:rsid w:val="0062677A"/>
    <w:rsid w:val="006273A2"/>
    <w:rsid w:val="00627686"/>
    <w:rsid w:val="00627DC7"/>
    <w:rsid w:val="00627E9C"/>
    <w:rsid w:val="00630342"/>
    <w:rsid w:val="00630CA9"/>
    <w:rsid w:val="00630DC4"/>
    <w:rsid w:val="006311D6"/>
    <w:rsid w:val="006319C0"/>
    <w:rsid w:val="00631F8C"/>
    <w:rsid w:val="00631FC9"/>
    <w:rsid w:val="00632B15"/>
    <w:rsid w:val="00632F66"/>
    <w:rsid w:val="006330D5"/>
    <w:rsid w:val="0063348D"/>
    <w:rsid w:val="006335FA"/>
    <w:rsid w:val="00633A69"/>
    <w:rsid w:val="0063426B"/>
    <w:rsid w:val="0063448F"/>
    <w:rsid w:val="00634627"/>
    <w:rsid w:val="00634C13"/>
    <w:rsid w:val="00634D21"/>
    <w:rsid w:val="00634F15"/>
    <w:rsid w:val="00635827"/>
    <w:rsid w:val="006359A3"/>
    <w:rsid w:val="00635D67"/>
    <w:rsid w:val="00636BE4"/>
    <w:rsid w:val="00636BEC"/>
    <w:rsid w:val="006375A3"/>
    <w:rsid w:val="00637A8E"/>
    <w:rsid w:val="00637BF1"/>
    <w:rsid w:val="0064040A"/>
    <w:rsid w:val="00640491"/>
    <w:rsid w:val="00640E79"/>
    <w:rsid w:val="00640F54"/>
    <w:rsid w:val="00641077"/>
    <w:rsid w:val="0064148D"/>
    <w:rsid w:val="00641E2A"/>
    <w:rsid w:val="00641F1E"/>
    <w:rsid w:val="006421A1"/>
    <w:rsid w:val="006422D0"/>
    <w:rsid w:val="00642455"/>
    <w:rsid w:val="00642456"/>
    <w:rsid w:val="00642573"/>
    <w:rsid w:val="006429C2"/>
    <w:rsid w:val="00642D39"/>
    <w:rsid w:val="00643427"/>
    <w:rsid w:val="0064393B"/>
    <w:rsid w:val="00643AD7"/>
    <w:rsid w:val="00643E03"/>
    <w:rsid w:val="00644E79"/>
    <w:rsid w:val="00645011"/>
    <w:rsid w:val="006450B8"/>
    <w:rsid w:val="00645103"/>
    <w:rsid w:val="00645363"/>
    <w:rsid w:val="0064590B"/>
    <w:rsid w:val="00645B7C"/>
    <w:rsid w:val="0064602C"/>
    <w:rsid w:val="00646373"/>
    <w:rsid w:val="00646507"/>
    <w:rsid w:val="00646676"/>
    <w:rsid w:val="0064722D"/>
    <w:rsid w:val="00647284"/>
    <w:rsid w:val="00647887"/>
    <w:rsid w:val="00647B42"/>
    <w:rsid w:val="00647C12"/>
    <w:rsid w:val="00650162"/>
    <w:rsid w:val="00650317"/>
    <w:rsid w:val="006506BC"/>
    <w:rsid w:val="00650820"/>
    <w:rsid w:val="00650BE3"/>
    <w:rsid w:val="00650CDF"/>
    <w:rsid w:val="00650D51"/>
    <w:rsid w:val="00650F0C"/>
    <w:rsid w:val="00650F78"/>
    <w:rsid w:val="00651001"/>
    <w:rsid w:val="00651102"/>
    <w:rsid w:val="006514D3"/>
    <w:rsid w:val="0065198E"/>
    <w:rsid w:val="00651EA4"/>
    <w:rsid w:val="006521CB"/>
    <w:rsid w:val="00652711"/>
    <w:rsid w:val="00652733"/>
    <w:rsid w:val="00652741"/>
    <w:rsid w:val="00652780"/>
    <w:rsid w:val="00653264"/>
    <w:rsid w:val="0065326A"/>
    <w:rsid w:val="006533D8"/>
    <w:rsid w:val="0065342B"/>
    <w:rsid w:val="00653536"/>
    <w:rsid w:val="00653993"/>
    <w:rsid w:val="00653D63"/>
    <w:rsid w:val="00653F5A"/>
    <w:rsid w:val="00654104"/>
    <w:rsid w:val="006541C6"/>
    <w:rsid w:val="00654A21"/>
    <w:rsid w:val="00654BA5"/>
    <w:rsid w:val="006553D2"/>
    <w:rsid w:val="006554F3"/>
    <w:rsid w:val="00655D24"/>
    <w:rsid w:val="00655E8C"/>
    <w:rsid w:val="006560D3"/>
    <w:rsid w:val="00656ABA"/>
    <w:rsid w:val="00656D27"/>
    <w:rsid w:val="00656DA2"/>
    <w:rsid w:val="00656DC5"/>
    <w:rsid w:val="00656FCB"/>
    <w:rsid w:val="006579A3"/>
    <w:rsid w:val="00657C7A"/>
    <w:rsid w:val="00657C8F"/>
    <w:rsid w:val="00657DB6"/>
    <w:rsid w:val="00657F58"/>
    <w:rsid w:val="00660585"/>
    <w:rsid w:val="00660FE4"/>
    <w:rsid w:val="00661CB4"/>
    <w:rsid w:val="00661CE6"/>
    <w:rsid w:val="00661E31"/>
    <w:rsid w:val="00662165"/>
    <w:rsid w:val="00662288"/>
    <w:rsid w:val="00662763"/>
    <w:rsid w:val="00662E2A"/>
    <w:rsid w:val="00662F61"/>
    <w:rsid w:val="006631D8"/>
    <w:rsid w:val="00663336"/>
    <w:rsid w:val="0066371D"/>
    <w:rsid w:val="0066436C"/>
    <w:rsid w:val="00664614"/>
    <w:rsid w:val="006646D4"/>
    <w:rsid w:val="00664B94"/>
    <w:rsid w:val="00664BBE"/>
    <w:rsid w:val="00664BCE"/>
    <w:rsid w:val="00664DB1"/>
    <w:rsid w:val="00664DEF"/>
    <w:rsid w:val="0066565A"/>
    <w:rsid w:val="0066572E"/>
    <w:rsid w:val="00665812"/>
    <w:rsid w:val="00665CC2"/>
    <w:rsid w:val="00666210"/>
    <w:rsid w:val="00666AE5"/>
    <w:rsid w:val="00666B7C"/>
    <w:rsid w:val="00667049"/>
    <w:rsid w:val="00667320"/>
    <w:rsid w:val="0066772D"/>
    <w:rsid w:val="0067062B"/>
    <w:rsid w:val="00671078"/>
    <w:rsid w:val="006710B0"/>
    <w:rsid w:val="006712BF"/>
    <w:rsid w:val="0067169F"/>
    <w:rsid w:val="00671A44"/>
    <w:rsid w:val="006721FD"/>
    <w:rsid w:val="006727A6"/>
    <w:rsid w:val="0067287A"/>
    <w:rsid w:val="00672BB3"/>
    <w:rsid w:val="00672D30"/>
    <w:rsid w:val="00672E2C"/>
    <w:rsid w:val="006730C5"/>
    <w:rsid w:val="0067328E"/>
    <w:rsid w:val="00673370"/>
    <w:rsid w:val="006737E2"/>
    <w:rsid w:val="00673876"/>
    <w:rsid w:val="0067389D"/>
    <w:rsid w:val="006745EA"/>
    <w:rsid w:val="00674DB8"/>
    <w:rsid w:val="00674FDF"/>
    <w:rsid w:val="00675290"/>
    <w:rsid w:val="00675947"/>
    <w:rsid w:val="006759CF"/>
    <w:rsid w:val="00676570"/>
    <w:rsid w:val="00676A95"/>
    <w:rsid w:val="00676E16"/>
    <w:rsid w:val="00676E1E"/>
    <w:rsid w:val="00676F19"/>
    <w:rsid w:val="00677DAB"/>
    <w:rsid w:val="00680104"/>
    <w:rsid w:val="00680B7B"/>
    <w:rsid w:val="006815D9"/>
    <w:rsid w:val="00681875"/>
    <w:rsid w:val="0068252A"/>
    <w:rsid w:val="006829BE"/>
    <w:rsid w:val="00682B87"/>
    <w:rsid w:val="00683150"/>
    <w:rsid w:val="00683543"/>
    <w:rsid w:val="006836B7"/>
    <w:rsid w:val="0068384C"/>
    <w:rsid w:val="0068399F"/>
    <w:rsid w:val="00683B26"/>
    <w:rsid w:val="00683C4C"/>
    <w:rsid w:val="00683ED2"/>
    <w:rsid w:val="006842C2"/>
    <w:rsid w:val="006843ED"/>
    <w:rsid w:val="0068498C"/>
    <w:rsid w:val="00684EA4"/>
    <w:rsid w:val="006852B8"/>
    <w:rsid w:val="00685378"/>
    <w:rsid w:val="006854AC"/>
    <w:rsid w:val="00685660"/>
    <w:rsid w:val="00685955"/>
    <w:rsid w:val="00685BDF"/>
    <w:rsid w:val="0068608F"/>
    <w:rsid w:val="00686263"/>
    <w:rsid w:val="00686529"/>
    <w:rsid w:val="0068671C"/>
    <w:rsid w:val="0068699F"/>
    <w:rsid w:val="006869F5"/>
    <w:rsid w:val="00686CCC"/>
    <w:rsid w:val="00686EF9"/>
    <w:rsid w:val="0068713F"/>
    <w:rsid w:val="00687440"/>
    <w:rsid w:val="0068794A"/>
    <w:rsid w:val="006879F4"/>
    <w:rsid w:val="006900A8"/>
    <w:rsid w:val="0069016A"/>
    <w:rsid w:val="0069048E"/>
    <w:rsid w:val="00690709"/>
    <w:rsid w:val="00690975"/>
    <w:rsid w:val="00690B55"/>
    <w:rsid w:val="00690F46"/>
    <w:rsid w:val="0069150B"/>
    <w:rsid w:val="00691A07"/>
    <w:rsid w:val="006921A6"/>
    <w:rsid w:val="006921FE"/>
    <w:rsid w:val="00692210"/>
    <w:rsid w:val="00692211"/>
    <w:rsid w:val="006922A6"/>
    <w:rsid w:val="0069237A"/>
    <w:rsid w:val="00692956"/>
    <w:rsid w:val="00693106"/>
    <w:rsid w:val="00693432"/>
    <w:rsid w:val="00693E47"/>
    <w:rsid w:val="006941AF"/>
    <w:rsid w:val="00694251"/>
    <w:rsid w:val="006942DC"/>
    <w:rsid w:val="00694F28"/>
    <w:rsid w:val="0069549A"/>
    <w:rsid w:val="006956E6"/>
    <w:rsid w:val="006957F7"/>
    <w:rsid w:val="00695A5E"/>
    <w:rsid w:val="00696088"/>
    <w:rsid w:val="006969D4"/>
    <w:rsid w:val="00696FD0"/>
    <w:rsid w:val="006979C0"/>
    <w:rsid w:val="00697E56"/>
    <w:rsid w:val="00697F09"/>
    <w:rsid w:val="006A01B7"/>
    <w:rsid w:val="006A0274"/>
    <w:rsid w:val="006A0752"/>
    <w:rsid w:val="006A090E"/>
    <w:rsid w:val="006A172A"/>
    <w:rsid w:val="006A17C6"/>
    <w:rsid w:val="006A1BEB"/>
    <w:rsid w:val="006A1C58"/>
    <w:rsid w:val="006A1E54"/>
    <w:rsid w:val="006A2042"/>
    <w:rsid w:val="006A20A1"/>
    <w:rsid w:val="006A212F"/>
    <w:rsid w:val="006A2526"/>
    <w:rsid w:val="006A2896"/>
    <w:rsid w:val="006A28B0"/>
    <w:rsid w:val="006A295C"/>
    <w:rsid w:val="006A29B9"/>
    <w:rsid w:val="006A2D38"/>
    <w:rsid w:val="006A2DC7"/>
    <w:rsid w:val="006A2FE7"/>
    <w:rsid w:val="006A356A"/>
    <w:rsid w:val="006A40A2"/>
    <w:rsid w:val="006A40C7"/>
    <w:rsid w:val="006A423A"/>
    <w:rsid w:val="006A4DD6"/>
    <w:rsid w:val="006A52E6"/>
    <w:rsid w:val="006A5616"/>
    <w:rsid w:val="006A5775"/>
    <w:rsid w:val="006A5F24"/>
    <w:rsid w:val="006A6667"/>
    <w:rsid w:val="006A66AF"/>
    <w:rsid w:val="006A6C33"/>
    <w:rsid w:val="006A7468"/>
    <w:rsid w:val="006A76FC"/>
    <w:rsid w:val="006A77FC"/>
    <w:rsid w:val="006A7CD6"/>
    <w:rsid w:val="006B0514"/>
    <w:rsid w:val="006B067A"/>
    <w:rsid w:val="006B07B2"/>
    <w:rsid w:val="006B0B21"/>
    <w:rsid w:val="006B0E3E"/>
    <w:rsid w:val="006B12B0"/>
    <w:rsid w:val="006B1DEA"/>
    <w:rsid w:val="006B22A3"/>
    <w:rsid w:val="006B257C"/>
    <w:rsid w:val="006B2EBD"/>
    <w:rsid w:val="006B313E"/>
    <w:rsid w:val="006B376F"/>
    <w:rsid w:val="006B3932"/>
    <w:rsid w:val="006B4694"/>
    <w:rsid w:val="006B4B22"/>
    <w:rsid w:val="006B4E19"/>
    <w:rsid w:val="006B502D"/>
    <w:rsid w:val="006B5A63"/>
    <w:rsid w:val="006B60AA"/>
    <w:rsid w:val="006B6208"/>
    <w:rsid w:val="006B65F7"/>
    <w:rsid w:val="006B6A1D"/>
    <w:rsid w:val="006B6B0A"/>
    <w:rsid w:val="006B6C65"/>
    <w:rsid w:val="006B6D4C"/>
    <w:rsid w:val="006B6FFF"/>
    <w:rsid w:val="006B7225"/>
    <w:rsid w:val="006B7766"/>
    <w:rsid w:val="006B7C57"/>
    <w:rsid w:val="006B7FD9"/>
    <w:rsid w:val="006C038A"/>
    <w:rsid w:val="006C04E5"/>
    <w:rsid w:val="006C0997"/>
    <w:rsid w:val="006C0A02"/>
    <w:rsid w:val="006C10C4"/>
    <w:rsid w:val="006C1246"/>
    <w:rsid w:val="006C184A"/>
    <w:rsid w:val="006C18A3"/>
    <w:rsid w:val="006C1AC3"/>
    <w:rsid w:val="006C1FD7"/>
    <w:rsid w:val="006C25AD"/>
    <w:rsid w:val="006C2A94"/>
    <w:rsid w:val="006C2B68"/>
    <w:rsid w:val="006C2CEC"/>
    <w:rsid w:val="006C2D4F"/>
    <w:rsid w:val="006C31D7"/>
    <w:rsid w:val="006C33D4"/>
    <w:rsid w:val="006C3557"/>
    <w:rsid w:val="006C3D27"/>
    <w:rsid w:val="006C409A"/>
    <w:rsid w:val="006C46B4"/>
    <w:rsid w:val="006C4742"/>
    <w:rsid w:val="006C4806"/>
    <w:rsid w:val="006C4B90"/>
    <w:rsid w:val="006C4F09"/>
    <w:rsid w:val="006C50A0"/>
    <w:rsid w:val="006C52A9"/>
    <w:rsid w:val="006C52AE"/>
    <w:rsid w:val="006C536C"/>
    <w:rsid w:val="006C58B9"/>
    <w:rsid w:val="006C5925"/>
    <w:rsid w:val="006C59A8"/>
    <w:rsid w:val="006C5D78"/>
    <w:rsid w:val="006C5EE7"/>
    <w:rsid w:val="006C6433"/>
    <w:rsid w:val="006C654B"/>
    <w:rsid w:val="006C6E9F"/>
    <w:rsid w:val="006C783A"/>
    <w:rsid w:val="006D0501"/>
    <w:rsid w:val="006D09B8"/>
    <w:rsid w:val="006D0FFE"/>
    <w:rsid w:val="006D1FF2"/>
    <w:rsid w:val="006D21F0"/>
    <w:rsid w:val="006D2A3F"/>
    <w:rsid w:val="006D2AE7"/>
    <w:rsid w:val="006D2CBF"/>
    <w:rsid w:val="006D3EFD"/>
    <w:rsid w:val="006D3F59"/>
    <w:rsid w:val="006D4BF1"/>
    <w:rsid w:val="006D4DA4"/>
    <w:rsid w:val="006D50BE"/>
    <w:rsid w:val="006D5F7F"/>
    <w:rsid w:val="006D63E5"/>
    <w:rsid w:val="006D68C8"/>
    <w:rsid w:val="006D6C88"/>
    <w:rsid w:val="006D6C98"/>
    <w:rsid w:val="006D6D47"/>
    <w:rsid w:val="006E01C2"/>
    <w:rsid w:val="006E0D64"/>
    <w:rsid w:val="006E10EB"/>
    <w:rsid w:val="006E155E"/>
    <w:rsid w:val="006E176B"/>
    <w:rsid w:val="006E1E89"/>
    <w:rsid w:val="006E2071"/>
    <w:rsid w:val="006E213D"/>
    <w:rsid w:val="006E22AD"/>
    <w:rsid w:val="006E2C2E"/>
    <w:rsid w:val="006E311A"/>
    <w:rsid w:val="006E313F"/>
    <w:rsid w:val="006E3206"/>
    <w:rsid w:val="006E343E"/>
    <w:rsid w:val="006E3985"/>
    <w:rsid w:val="006E3A5C"/>
    <w:rsid w:val="006E3ACA"/>
    <w:rsid w:val="006E3FB2"/>
    <w:rsid w:val="006E4449"/>
    <w:rsid w:val="006E4915"/>
    <w:rsid w:val="006E4B8C"/>
    <w:rsid w:val="006E4C7E"/>
    <w:rsid w:val="006E4D0F"/>
    <w:rsid w:val="006E5382"/>
    <w:rsid w:val="006E5551"/>
    <w:rsid w:val="006E5A2F"/>
    <w:rsid w:val="006E5DFB"/>
    <w:rsid w:val="006E6336"/>
    <w:rsid w:val="006E661C"/>
    <w:rsid w:val="006E666B"/>
    <w:rsid w:val="006E6AEF"/>
    <w:rsid w:val="006E6B25"/>
    <w:rsid w:val="006E6FBC"/>
    <w:rsid w:val="006E7235"/>
    <w:rsid w:val="006E7301"/>
    <w:rsid w:val="006E7391"/>
    <w:rsid w:val="006E7D76"/>
    <w:rsid w:val="006F043A"/>
    <w:rsid w:val="006F1860"/>
    <w:rsid w:val="006F1B73"/>
    <w:rsid w:val="006F2364"/>
    <w:rsid w:val="006F248C"/>
    <w:rsid w:val="006F273B"/>
    <w:rsid w:val="006F28A8"/>
    <w:rsid w:val="006F295C"/>
    <w:rsid w:val="006F2ABC"/>
    <w:rsid w:val="006F3293"/>
    <w:rsid w:val="006F3331"/>
    <w:rsid w:val="006F35E8"/>
    <w:rsid w:val="006F3CCE"/>
    <w:rsid w:val="006F4175"/>
    <w:rsid w:val="006F47D1"/>
    <w:rsid w:val="006F4D71"/>
    <w:rsid w:val="006F56C7"/>
    <w:rsid w:val="006F5857"/>
    <w:rsid w:val="006F5991"/>
    <w:rsid w:val="006F61BE"/>
    <w:rsid w:val="006F62AE"/>
    <w:rsid w:val="006F638A"/>
    <w:rsid w:val="006F66D9"/>
    <w:rsid w:val="006F6C44"/>
    <w:rsid w:val="006F6DFA"/>
    <w:rsid w:val="006F6F0A"/>
    <w:rsid w:val="006F73F0"/>
    <w:rsid w:val="006F764A"/>
    <w:rsid w:val="006F7EAB"/>
    <w:rsid w:val="00700222"/>
    <w:rsid w:val="0070098D"/>
    <w:rsid w:val="00700D1C"/>
    <w:rsid w:val="007012DF"/>
    <w:rsid w:val="00701F8D"/>
    <w:rsid w:val="0070213F"/>
    <w:rsid w:val="00702274"/>
    <w:rsid w:val="00702438"/>
    <w:rsid w:val="007028DE"/>
    <w:rsid w:val="00702A77"/>
    <w:rsid w:val="00702D40"/>
    <w:rsid w:val="00704318"/>
    <w:rsid w:val="00704AF4"/>
    <w:rsid w:val="00704B72"/>
    <w:rsid w:val="0070523A"/>
    <w:rsid w:val="007053BE"/>
    <w:rsid w:val="00705531"/>
    <w:rsid w:val="007055CE"/>
    <w:rsid w:val="007056EA"/>
    <w:rsid w:val="00705729"/>
    <w:rsid w:val="007059DE"/>
    <w:rsid w:val="00705C34"/>
    <w:rsid w:val="00705E48"/>
    <w:rsid w:val="0070676A"/>
    <w:rsid w:val="00706B3F"/>
    <w:rsid w:val="0070701C"/>
    <w:rsid w:val="00707C09"/>
    <w:rsid w:val="00707DB7"/>
    <w:rsid w:val="0071004D"/>
    <w:rsid w:val="007105C8"/>
    <w:rsid w:val="00710A28"/>
    <w:rsid w:val="00710B1B"/>
    <w:rsid w:val="00711017"/>
    <w:rsid w:val="007111E4"/>
    <w:rsid w:val="007116B5"/>
    <w:rsid w:val="00711724"/>
    <w:rsid w:val="00711A9E"/>
    <w:rsid w:val="00711C83"/>
    <w:rsid w:val="00711E99"/>
    <w:rsid w:val="0071217A"/>
    <w:rsid w:val="00712191"/>
    <w:rsid w:val="00712278"/>
    <w:rsid w:val="0071252A"/>
    <w:rsid w:val="00712858"/>
    <w:rsid w:val="007129CD"/>
    <w:rsid w:val="00712EB6"/>
    <w:rsid w:val="007131D8"/>
    <w:rsid w:val="0071340A"/>
    <w:rsid w:val="007137D9"/>
    <w:rsid w:val="0071386C"/>
    <w:rsid w:val="00713C9D"/>
    <w:rsid w:val="0071450D"/>
    <w:rsid w:val="0071488E"/>
    <w:rsid w:val="00714DE0"/>
    <w:rsid w:val="007150B7"/>
    <w:rsid w:val="00715351"/>
    <w:rsid w:val="00715624"/>
    <w:rsid w:val="00715CE0"/>
    <w:rsid w:val="00715DCD"/>
    <w:rsid w:val="00715DD7"/>
    <w:rsid w:val="00716208"/>
    <w:rsid w:val="00716997"/>
    <w:rsid w:val="00716CBE"/>
    <w:rsid w:val="007170DC"/>
    <w:rsid w:val="00717AEB"/>
    <w:rsid w:val="00717ED1"/>
    <w:rsid w:val="00720536"/>
    <w:rsid w:val="00720754"/>
    <w:rsid w:val="00720C47"/>
    <w:rsid w:val="007210D6"/>
    <w:rsid w:val="007213D6"/>
    <w:rsid w:val="0072151D"/>
    <w:rsid w:val="00721794"/>
    <w:rsid w:val="00721AFC"/>
    <w:rsid w:val="00721CFE"/>
    <w:rsid w:val="00721D83"/>
    <w:rsid w:val="007225D8"/>
    <w:rsid w:val="0072293B"/>
    <w:rsid w:val="0072299E"/>
    <w:rsid w:val="007230B5"/>
    <w:rsid w:val="0072315F"/>
    <w:rsid w:val="0072446D"/>
    <w:rsid w:val="007245CA"/>
    <w:rsid w:val="007247E3"/>
    <w:rsid w:val="00724975"/>
    <w:rsid w:val="00724F83"/>
    <w:rsid w:val="007255E4"/>
    <w:rsid w:val="00725EBC"/>
    <w:rsid w:val="007260B0"/>
    <w:rsid w:val="00726162"/>
    <w:rsid w:val="00726458"/>
    <w:rsid w:val="0072712D"/>
    <w:rsid w:val="007272C1"/>
    <w:rsid w:val="0072756A"/>
    <w:rsid w:val="00727936"/>
    <w:rsid w:val="00727B3C"/>
    <w:rsid w:val="00727B4C"/>
    <w:rsid w:val="00730025"/>
    <w:rsid w:val="007301F1"/>
    <w:rsid w:val="00730A3C"/>
    <w:rsid w:val="00730B37"/>
    <w:rsid w:val="00730C93"/>
    <w:rsid w:val="00730D0E"/>
    <w:rsid w:val="00730EB2"/>
    <w:rsid w:val="00731019"/>
    <w:rsid w:val="00731527"/>
    <w:rsid w:val="007315A7"/>
    <w:rsid w:val="007319C5"/>
    <w:rsid w:val="00731AC4"/>
    <w:rsid w:val="00731DBC"/>
    <w:rsid w:val="00731DDB"/>
    <w:rsid w:val="00731EC3"/>
    <w:rsid w:val="00732329"/>
    <w:rsid w:val="007323FD"/>
    <w:rsid w:val="0073253C"/>
    <w:rsid w:val="007327E5"/>
    <w:rsid w:val="00732A6F"/>
    <w:rsid w:val="00732C91"/>
    <w:rsid w:val="00733018"/>
    <w:rsid w:val="0073303C"/>
    <w:rsid w:val="00733233"/>
    <w:rsid w:val="0073340F"/>
    <w:rsid w:val="0073350D"/>
    <w:rsid w:val="0073385F"/>
    <w:rsid w:val="00733890"/>
    <w:rsid w:val="007338E4"/>
    <w:rsid w:val="00733A39"/>
    <w:rsid w:val="00733E15"/>
    <w:rsid w:val="007340BD"/>
    <w:rsid w:val="00734213"/>
    <w:rsid w:val="007346D9"/>
    <w:rsid w:val="00734A20"/>
    <w:rsid w:val="00734D00"/>
    <w:rsid w:val="00734EB9"/>
    <w:rsid w:val="00734F86"/>
    <w:rsid w:val="00735007"/>
    <w:rsid w:val="007351D6"/>
    <w:rsid w:val="007356F8"/>
    <w:rsid w:val="007358F7"/>
    <w:rsid w:val="00735C4B"/>
    <w:rsid w:val="00735CCC"/>
    <w:rsid w:val="0073602A"/>
    <w:rsid w:val="007368A7"/>
    <w:rsid w:val="00736B4E"/>
    <w:rsid w:val="00736C59"/>
    <w:rsid w:val="00736D66"/>
    <w:rsid w:val="00737D92"/>
    <w:rsid w:val="007401E9"/>
    <w:rsid w:val="0074050E"/>
    <w:rsid w:val="00740778"/>
    <w:rsid w:val="007408BB"/>
    <w:rsid w:val="00740D5E"/>
    <w:rsid w:val="0074162E"/>
    <w:rsid w:val="007416BC"/>
    <w:rsid w:val="00741725"/>
    <w:rsid w:val="00741CF6"/>
    <w:rsid w:val="00741E4A"/>
    <w:rsid w:val="00741E76"/>
    <w:rsid w:val="00742241"/>
    <w:rsid w:val="00742D64"/>
    <w:rsid w:val="00742E11"/>
    <w:rsid w:val="0074309F"/>
    <w:rsid w:val="0074378D"/>
    <w:rsid w:val="007439FF"/>
    <w:rsid w:val="00743A07"/>
    <w:rsid w:val="00743A35"/>
    <w:rsid w:val="00743B09"/>
    <w:rsid w:val="00743C8F"/>
    <w:rsid w:val="00743DC8"/>
    <w:rsid w:val="00744291"/>
    <w:rsid w:val="00744E4D"/>
    <w:rsid w:val="00745D75"/>
    <w:rsid w:val="00746257"/>
    <w:rsid w:val="0074650B"/>
    <w:rsid w:val="007466B1"/>
    <w:rsid w:val="00746861"/>
    <w:rsid w:val="00746EE3"/>
    <w:rsid w:val="007479B3"/>
    <w:rsid w:val="00747CF8"/>
    <w:rsid w:val="00747D8B"/>
    <w:rsid w:val="00747E53"/>
    <w:rsid w:val="007500A4"/>
    <w:rsid w:val="007505E9"/>
    <w:rsid w:val="00750608"/>
    <w:rsid w:val="007507B8"/>
    <w:rsid w:val="00751AA4"/>
    <w:rsid w:val="00751BF3"/>
    <w:rsid w:val="0075280A"/>
    <w:rsid w:val="00752C8A"/>
    <w:rsid w:val="0075353B"/>
    <w:rsid w:val="007538E2"/>
    <w:rsid w:val="00753CC4"/>
    <w:rsid w:val="007548CA"/>
    <w:rsid w:val="00755035"/>
    <w:rsid w:val="0075510A"/>
    <w:rsid w:val="007551FA"/>
    <w:rsid w:val="00755986"/>
    <w:rsid w:val="00755A64"/>
    <w:rsid w:val="00755D68"/>
    <w:rsid w:val="007562EA"/>
    <w:rsid w:val="00756C1F"/>
    <w:rsid w:val="0075795F"/>
    <w:rsid w:val="00757ADB"/>
    <w:rsid w:val="00760006"/>
    <w:rsid w:val="00760310"/>
    <w:rsid w:val="00760AC6"/>
    <w:rsid w:val="00761310"/>
    <w:rsid w:val="007614A0"/>
    <w:rsid w:val="00761CC8"/>
    <w:rsid w:val="00761DD0"/>
    <w:rsid w:val="00761DD2"/>
    <w:rsid w:val="00761E5C"/>
    <w:rsid w:val="00762299"/>
    <w:rsid w:val="0076231A"/>
    <w:rsid w:val="00762762"/>
    <w:rsid w:val="00762A43"/>
    <w:rsid w:val="00762AF3"/>
    <w:rsid w:val="00762FF6"/>
    <w:rsid w:val="00763392"/>
    <w:rsid w:val="007637D1"/>
    <w:rsid w:val="00763EB3"/>
    <w:rsid w:val="007644F4"/>
    <w:rsid w:val="00764A54"/>
    <w:rsid w:val="00764B9E"/>
    <w:rsid w:val="00764C25"/>
    <w:rsid w:val="00765124"/>
    <w:rsid w:val="00765377"/>
    <w:rsid w:val="00765924"/>
    <w:rsid w:val="00765BFC"/>
    <w:rsid w:val="00765D38"/>
    <w:rsid w:val="00766599"/>
    <w:rsid w:val="00766D1D"/>
    <w:rsid w:val="00766D6C"/>
    <w:rsid w:val="00767533"/>
    <w:rsid w:val="00767776"/>
    <w:rsid w:val="00767C3A"/>
    <w:rsid w:val="0077016C"/>
    <w:rsid w:val="007707B1"/>
    <w:rsid w:val="00771344"/>
    <w:rsid w:val="007713E4"/>
    <w:rsid w:val="0077199C"/>
    <w:rsid w:val="00771B81"/>
    <w:rsid w:val="00771D14"/>
    <w:rsid w:val="00771F54"/>
    <w:rsid w:val="00772718"/>
    <w:rsid w:val="00772C1E"/>
    <w:rsid w:val="007732EA"/>
    <w:rsid w:val="007732F6"/>
    <w:rsid w:val="0077398E"/>
    <w:rsid w:val="007739A0"/>
    <w:rsid w:val="00773B2C"/>
    <w:rsid w:val="00773CB5"/>
    <w:rsid w:val="00773FA6"/>
    <w:rsid w:val="007742A7"/>
    <w:rsid w:val="0077434A"/>
    <w:rsid w:val="00774C8C"/>
    <w:rsid w:val="00775C2A"/>
    <w:rsid w:val="00776170"/>
    <w:rsid w:val="00776B3F"/>
    <w:rsid w:val="00776C5C"/>
    <w:rsid w:val="00776F20"/>
    <w:rsid w:val="00776FEC"/>
    <w:rsid w:val="00777CA9"/>
    <w:rsid w:val="00777DD0"/>
    <w:rsid w:val="00777F51"/>
    <w:rsid w:val="007804F5"/>
    <w:rsid w:val="00780A63"/>
    <w:rsid w:val="00780C3D"/>
    <w:rsid w:val="00780E19"/>
    <w:rsid w:val="00780FAF"/>
    <w:rsid w:val="00781648"/>
    <w:rsid w:val="00781CA1"/>
    <w:rsid w:val="00781E86"/>
    <w:rsid w:val="00782139"/>
    <w:rsid w:val="00782162"/>
    <w:rsid w:val="007829AA"/>
    <w:rsid w:val="00783227"/>
    <w:rsid w:val="007837FF"/>
    <w:rsid w:val="00783F0E"/>
    <w:rsid w:val="00784167"/>
    <w:rsid w:val="00784354"/>
    <w:rsid w:val="00784979"/>
    <w:rsid w:val="00784B51"/>
    <w:rsid w:val="00784C51"/>
    <w:rsid w:val="007850ED"/>
    <w:rsid w:val="00785244"/>
    <w:rsid w:val="0078525C"/>
    <w:rsid w:val="007858B0"/>
    <w:rsid w:val="007858FE"/>
    <w:rsid w:val="00786FED"/>
    <w:rsid w:val="00787220"/>
    <w:rsid w:val="0078794E"/>
    <w:rsid w:val="00787B5E"/>
    <w:rsid w:val="00790E77"/>
    <w:rsid w:val="00790EDB"/>
    <w:rsid w:val="007912DE"/>
    <w:rsid w:val="0079155A"/>
    <w:rsid w:val="0079198F"/>
    <w:rsid w:val="00791A7E"/>
    <w:rsid w:val="0079218D"/>
    <w:rsid w:val="00792299"/>
    <w:rsid w:val="007929A1"/>
    <w:rsid w:val="00792A1E"/>
    <w:rsid w:val="00792E89"/>
    <w:rsid w:val="00792FFA"/>
    <w:rsid w:val="0079355C"/>
    <w:rsid w:val="00793595"/>
    <w:rsid w:val="00793B32"/>
    <w:rsid w:val="0079444D"/>
    <w:rsid w:val="007948A3"/>
    <w:rsid w:val="00794B86"/>
    <w:rsid w:val="00795963"/>
    <w:rsid w:val="00795D51"/>
    <w:rsid w:val="00796146"/>
    <w:rsid w:val="00796C1C"/>
    <w:rsid w:val="007971C6"/>
    <w:rsid w:val="00797F47"/>
    <w:rsid w:val="007A008B"/>
    <w:rsid w:val="007A0246"/>
    <w:rsid w:val="007A0902"/>
    <w:rsid w:val="007A09DA"/>
    <w:rsid w:val="007A164F"/>
    <w:rsid w:val="007A1893"/>
    <w:rsid w:val="007A1A9B"/>
    <w:rsid w:val="007A1BFF"/>
    <w:rsid w:val="007A1ECE"/>
    <w:rsid w:val="007A2CDF"/>
    <w:rsid w:val="007A3084"/>
    <w:rsid w:val="007A337D"/>
    <w:rsid w:val="007A3441"/>
    <w:rsid w:val="007A3DD8"/>
    <w:rsid w:val="007A3F6A"/>
    <w:rsid w:val="007A40BE"/>
    <w:rsid w:val="007A4708"/>
    <w:rsid w:val="007A47B7"/>
    <w:rsid w:val="007A4AA8"/>
    <w:rsid w:val="007A5069"/>
    <w:rsid w:val="007A5177"/>
    <w:rsid w:val="007A5597"/>
    <w:rsid w:val="007A59A7"/>
    <w:rsid w:val="007A5B36"/>
    <w:rsid w:val="007A5F99"/>
    <w:rsid w:val="007A66EC"/>
    <w:rsid w:val="007A671F"/>
    <w:rsid w:val="007A6762"/>
    <w:rsid w:val="007A67D6"/>
    <w:rsid w:val="007A6A03"/>
    <w:rsid w:val="007A6CD4"/>
    <w:rsid w:val="007A6CEE"/>
    <w:rsid w:val="007A6F32"/>
    <w:rsid w:val="007A7562"/>
    <w:rsid w:val="007A7D98"/>
    <w:rsid w:val="007A7E8D"/>
    <w:rsid w:val="007B0F5C"/>
    <w:rsid w:val="007B1279"/>
    <w:rsid w:val="007B197B"/>
    <w:rsid w:val="007B32B0"/>
    <w:rsid w:val="007B3414"/>
    <w:rsid w:val="007B37F7"/>
    <w:rsid w:val="007B3E5C"/>
    <w:rsid w:val="007B4A17"/>
    <w:rsid w:val="007B5376"/>
    <w:rsid w:val="007B53D5"/>
    <w:rsid w:val="007B5510"/>
    <w:rsid w:val="007B55C3"/>
    <w:rsid w:val="007B5A15"/>
    <w:rsid w:val="007B625A"/>
    <w:rsid w:val="007C014E"/>
    <w:rsid w:val="007C03EC"/>
    <w:rsid w:val="007C0418"/>
    <w:rsid w:val="007C044A"/>
    <w:rsid w:val="007C0C35"/>
    <w:rsid w:val="007C15EB"/>
    <w:rsid w:val="007C1CC1"/>
    <w:rsid w:val="007C1E9F"/>
    <w:rsid w:val="007C2123"/>
    <w:rsid w:val="007C2353"/>
    <w:rsid w:val="007C2D38"/>
    <w:rsid w:val="007C2F45"/>
    <w:rsid w:val="007C31D3"/>
    <w:rsid w:val="007C3468"/>
    <w:rsid w:val="007C3A65"/>
    <w:rsid w:val="007C3D2F"/>
    <w:rsid w:val="007C3D5E"/>
    <w:rsid w:val="007C4177"/>
    <w:rsid w:val="007C442D"/>
    <w:rsid w:val="007C45CE"/>
    <w:rsid w:val="007C488B"/>
    <w:rsid w:val="007C4C8A"/>
    <w:rsid w:val="007C4E64"/>
    <w:rsid w:val="007C508B"/>
    <w:rsid w:val="007C58C1"/>
    <w:rsid w:val="007C5D14"/>
    <w:rsid w:val="007C6997"/>
    <w:rsid w:val="007C7095"/>
    <w:rsid w:val="007C7345"/>
    <w:rsid w:val="007C73AA"/>
    <w:rsid w:val="007C76D1"/>
    <w:rsid w:val="007D099E"/>
    <w:rsid w:val="007D105C"/>
    <w:rsid w:val="007D122C"/>
    <w:rsid w:val="007D139F"/>
    <w:rsid w:val="007D1438"/>
    <w:rsid w:val="007D14B6"/>
    <w:rsid w:val="007D18F8"/>
    <w:rsid w:val="007D1BEE"/>
    <w:rsid w:val="007D21C7"/>
    <w:rsid w:val="007D2624"/>
    <w:rsid w:val="007D2C3C"/>
    <w:rsid w:val="007D308A"/>
    <w:rsid w:val="007D37C1"/>
    <w:rsid w:val="007D45BD"/>
    <w:rsid w:val="007D45DD"/>
    <w:rsid w:val="007D490B"/>
    <w:rsid w:val="007D5721"/>
    <w:rsid w:val="007D5ADD"/>
    <w:rsid w:val="007D5DAF"/>
    <w:rsid w:val="007D5F98"/>
    <w:rsid w:val="007D7D7A"/>
    <w:rsid w:val="007E005C"/>
    <w:rsid w:val="007E05B4"/>
    <w:rsid w:val="007E0C10"/>
    <w:rsid w:val="007E1138"/>
    <w:rsid w:val="007E1566"/>
    <w:rsid w:val="007E1B0D"/>
    <w:rsid w:val="007E1DA3"/>
    <w:rsid w:val="007E206F"/>
    <w:rsid w:val="007E2412"/>
    <w:rsid w:val="007E259F"/>
    <w:rsid w:val="007E30C4"/>
    <w:rsid w:val="007E3580"/>
    <w:rsid w:val="007E36A0"/>
    <w:rsid w:val="007E370C"/>
    <w:rsid w:val="007E37C0"/>
    <w:rsid w:val="007E3A19"/>
    <w:rsid w:val="007E3A7A"/>
    <w:rsid w:val="007E4717"/>
    <w:rsid w:val="007E48AC"/>
    <w:rsid w:val="007E4A63"/>
    <w:rsid w:val="007E4F72"/>
    <w:rsid w:val="007E520E"/>
    <w:rsid w:val="007E58E1"/>
    <w:rsid w:val="007E5CCE"/>
    <w:rsid w:val="007E60A1"/>
    <w:rsid w:val="007E674E"/>
    <w:rsid w:val="007E692A"/>
    <w:rsid w:val="007E6B7C"/>
    <w:rsid w:val="007E6E78"/>
    <w:rsid w:val="007E7145"/>
    <w:rsid w:val="007E71A8"/>
    <w:rsid w:val="007E750B"/>
    <w:rsid w:val="007E7953"/>
    <w:rsid w:val="007E7AEE"/>
    <w:rsid w:val="007E7BD7"/>
    <w:rsid w:val="007E7D56"/>
    <w:rsid w:val="007E7DED"/>
    <w:rsid w:val="007F0067"/>
    <w:rsid w:val="007F0468"/>
    <w:rsid w:val="007F0658"/>
    <w:rsid w:val="007F0896"/>
    <w:rsid w:val="007F0E55"/>
    <w:rsid w:val="007F1361"/>
    <w:rsid w:val="007F1913"/>
    <w:rsid w:val="007F1A1E"/>
    <w:rsid w:val="007F1C3B"/>
    <w:rsid w:val="007F2160"/>
    <w:rsid w:val="007F2327"/>
    <w:rsid w:val="007F2470"/>
    <w:rsid w:val="007F26DE"/>
    <w:rsid w:val="007F2770"/>
    <w:rsid w:val="007F2A31"/>
    <w:rsid w:val="007F2DEB"/>
    <w:rsid w:val="007F2E1B"/>
    <w:rsid w:val="007F2E3D"/>
    <w:rsid w:val="007F46E6"/>
    <w:rsid w:val="007F4B45"/>
    <w:rsid w:val="007F4DC3"/>
    <w:rsid w:val="007F4EEA"/>
    <w:rsid w:val="007F514A"/>
    <w:rsid w:val="007F5864"/>
    <w:rsid w:val="007F59CE"/>
    <w:rsid w:val="007F5B29"/>
    <w:rsid w:val="007F65B5"/>
    <w:rsid w:val="007F7048"/>
    <w:rsid w:val="007F71BB"/>
    <w:rsid w:val="007F737F"/>
    <w:rsid w:val="007F788B"/>
    <w:rsid w:val="007F7987"/>
    <w:rsid w:val="007F7DC9"/>
    <w:rsid w:val="00800543"/>
    <w:rsid w:val="0080067C"/>
    <w:rsid w:val="00800CD3"/>
    <w:rsid w:val="00800F50"/>
    <w:rsid w:val="00801093"/>
    <w:rsid w:val="008010F3"/>
    <w:rsid w:val="0080121B"/>
    <w:rsid w:val="00801523"/>
    <w:rsid w:val="00801B5A"/>
    <w:rsid w:val="00801E49"/>
    <w:rsid w:val="00802B23"/>
    <w:rsid w:val="00802C05"/>
    <w:rsid w:val="00802CF8"/>
    <w:rsid w:val="00802FDB"/>
    <w:rsid w:val="0080322F"/>
    <w:rsid w:val="008034F5"/>
    <w:rsid w:val="008036D3"/>
    <w:rsid w:val="00804412"/>
    <w:rsid w:val="008047A5"/>
    <w:rsid w:val="008048C6"/>
    <w:rsid w:val="00804EEA"/>
    <w:rsid w:val="008053D0"/>
    <w:rsid w:val="008056F0"/>
    <w:rsid w:val="00805CC5"/>
    <w:rsid w:val="0080601C"/>
    <w:rsid w:val="00806224"/>
    <w:rsid w:val="00806397"/>
    <w:rsid w:val="0080670A"/>
    <w:rsid w:val="00806F36"/>
    <w:rsid w:val="0080796E"/>
    <w:rsid w:val="00807CA1"/>
    <w:rsid w:val="00807D8C"/>
    <w:rsid w:val="00807E68"/>
    <w:rsid w:val="00810355"/>
    <w:rsid w:val="00810B18"/>
    <w:rsid w:val="008111F5"/>
    <w:rsid w:val="0081146E"/>
    <w:rsid w:val="008114BE"/>
    <w:rsid w:val="0081167B"/>
    <w:rsid w:val="00811BCF"/>
    <w:rsid w:val="00811F80"/>
    <w:rsid w:val="008122A4"/>
    <w:rsid w:val="00812907"/>
    <w:rsid w:val="0081299B"/>
    <w:rsid w:val="00813798"/>
    <w:rsid w:val="00813C01"/>
    <w:rsid w:val="00813E45"/>
    <w:rsid w:val="008142EC"/>
    <w:rsid w:val="008151F8"/>
    <w:rsid w:val="00815577"/>
    <w:rsid w:val="00815DE6"/>
    <w:rsid w:val="008164F4"/>
    <w:rsid w:val="0081695D"/>
    <w:rsid w:val="008169AD"/>
    <w:rsid w:val="00816E2A"/>
    <w:rsid w:val="00817710"/>
    <w:rsid w:val="00817B64"/>
    <w:rsid w:val="00817C38"/>
    <w:rsid w:val="00817D54"/>
    <w:rsid w:val="00817DB8"/>
    <w:rsid w:val="00817DD3"/>
    <w:rsid w:val="00820548"/>
    <w:rsid w:val="00820799"/>
    <w:rsid w:val="00820986"/>
    <w:rsid w:val="008210B8"/>
    <w:rsid w:val="008214DA"/>
    <w:rsid w:val="008218AA"/>
    <w:rsid w:val="008218E0"/>
    <w:rsid w:val="008219BB"/>
    <w:rsid w:val="0082220E"/>
    <w:rsid w:val="0082242C"/>
    <w:rsid w:val="008230BC"/>
    <w:rsid w:val="008231B1"/>
    <w:rsid w:val="008234EE"/>
    <w:rsid w:val="00823508"/>
    <w:rsid w:val="00823637"/>
    <w:rsid w:val="0082373C"/>
    <w:rsid w:val="0082381A"/>
    <w:rsid w:val="00823968"/>
    <w:rsid w:val="00823C41"/>
    <w:rsid w:val="00823F19"/>
    <w:rsid w:val="008241B1"/>
    <w:rsid w:val="00824735"/>
    <w:rsid w:val="0082473E"/>
    <w:rsid w:val="00824E6D"/>
    <w:rsid w:val="00824F1D"/>
    <w:rsid w:val="00824F45"/>
    <w:rsid w:val="00825861"/>
    <w:rsid w:val="00825BFB"/>
    <w:rsid w:val="00825C57"/>
    <w:rsid w:val="008261AC"/>
    <w:rsid w:val="008267B2"/>
    <w:rsid w:val="00826850"/>
    <w:rsid w:val="00827C1D"/>
    <w:rsid w:val="00827CC3"/>
    <w:rsid w:val="00830DBC"/>
    <w:rsid w:val="00831C0D"/>
    <w:rsid w:val="00831C59"/>
    <w:rsid w:val="00832696"/>
    <w:rsid w:val="008328C2"/>
    <w:rsid w:val="008328D0"/>
    <w:rsid w:val="008332BB"/>
    <w:rsid w:val="0083350E"/>
    <w:rsid w:val="00833566"/>
    <w:rsid w:val="008336D5"/>
    <w:rsid w:val="00833B17"/>
    <w:rsid w:val="00833BEF"/>
    <w:rsid w:val="00833EAB"/>
    <w:rsid w:val="00834153"/>
    <w:rsid w:val="00834640"/>
    <w:rsid w:val="008355C0"/>
    <w:rsid w:val="00835A5E"/>
    <w:rsid w:val="00835D14"/>
    <w:rsid w:val="00835F5F"/>
    <w:rsid w:val="00836103"/>
    <w:rsid w:val="0083616D"/>
    <w:rsid w:val="00836188"/>
    <w:rsid w:val="008362B5"/>
    <w:rsid w:val="008363B4"/>
    <w:rsid w:val="008367C2"/>
    <w:rsid w:val="008369C0"/>
    <w:rsid w:val="00837275"/>
    <w:rsid w:val="00837B5F"/>
    <w:rsid w:val="00837B7D"/>
    <w:rsid w:val="00837C7D"/>
    <w:rsid w:val="00840106"/>
    <w:rsid w:val="008401A7"/>
    <w:rsid w:val="00840718"/>
    <w:rsid w:val="008409F0"/>
    <w:rsid w:val="00840D5B"/>
    <w:rsid w:val="00841070"/>
    <w:rsid w:val="008412C6"/>
    <w:rsid w:val="00841927"/>
    <w:rsid w:val="00841B7C"/>
    <w:rsid w:val="00841EA1"/>
    <w:rsid w:val="00841F91"/>
    <w:rsid w:val="00842206"/>
    <w:rsid w:val="00842255"/>
    <w:rsid w:val="00842283"/>
    <w:rsid w:val="00842497"/>
    <w:rsid w:val="00842D5D"/>
    <w:rsid w:val="00842E1B"/>
    <w:rsid w:val="00843146"/>
    <w:rsid w:val="00843286"/>
    <w:rsid w:val="0084336C"/>
    <w:rsid w:val="0084389F"/>
    <w:rsid w:val="00843910"/>
    <w:rsid w:val="00843CAB"/>
    <w:rsid w:val="00843F05"/>
    <w:rsid w:val="00844573"/>
    <w:rsid w:val="00844664"/>
    <w:rsid w:val="00845296"/>
    <w:rsid w:val="00845310"/>
    <w:rsid w:val="00845828"/>
    <w:rsid w:val="00845D75"/>
    <w:rsid w:val="008462F1"/>
    <w:rsid w:val="00846399"/>
    <w:rsid w:val="0084675C"/>
    <w:rsid w:val="008468F4"/>
    <w:rsid w:val="00846983"/>
    <w:rsid w:val="008469FF"/>
    <w:rsid w:val="00846B42"/>
    <w:rsid w:val="00846C2E"/>
    <w:rsid w:val="00846F83"/>
    <w:rsid w:val="0084701C"/>
    <w:rsid w:val="0084711B"/>
    <w:rsid w:val="00847374"/>
    <w:rsid w:val="008473E7"/>
    <w:rsid w:val="00847751"/>
    <w:rsid w:val="00847957"/>
    <w:rsid w:val="0085000D"/>
    <w:rsid w:val="00850300"/>
    <w:rsid w:val="0085036C"/>
    <w:rsid w:val="008509AA"/>
    <w:rsid w:val="00850D91"/>
    <w:rsid w:val="00850EB8"/>
    <w:rsid w:val="0085118B"/>
    <w:rsid w:val="00851730"/>
    <w:rsid w:val="008518D0"/>
    <w:rsid w:val="00851C83"/>
    <w:rsid w:val="00851E97"/>
    <w:rsid w:val="008538C4"/>
    <w:rsid w:val="008538D1"/>
    <w:rsid w:val="0085423F"/>
    <w:rsid w:val="008546DC"/>
    <w:rsid w:val="00854717"/>
    <w:rsid w:val="008549A8"/>
    <w:rsid w:val="00854F6D"/>
    <w:rsid w:val="0085507F"/>
    <w:rsid w:val="0085527C"/>
    <w:rsid w:val="00855CCB"/>
    <w:rsid w:val="00856149"/>
    <w:rsid w:val="008564AD"/>
    <w:rsid w:val="00856862"/>
    <w:rsid w:val="0085698A"/>
    <w:rsid w:val="00857487"/>
    <w:rsid w:val="008575A3"/>
    <w:rsid w:val="0085772F"/>
    <w:rsid w:val="00857993"/>
    <w:rsid w:val="00857CBB"/>
    <w:rsid w:val="008609B6"/>
    <w:rsid w:val="00860FDA"/>
    <w:rsid w:val="00860FE7"/>
    <w:rsid w:val="00861158"/>
    <w:rsid w:val="00861C5A"/>
    <w:rsid w:val="00861E2A"/>
    <w:rsid w:val="008621AE"/>
    <w:rsid w:val="00862288"/>
    <w:rsid w:val="00862951"/>
    <w:rsid w:val="00862CCA"/>
    <w:rsid w:val="00862DAE"/>
    <w:rsid w:val="008630B8"/>
    <w:rsid w:val="008630F8"/>
    <w:rsid w:val="00863181"/>
    <w:rsid w:val="00863320"/>
    <w:rsid w:val="0086401F"/>
    <w:rsid w:val="0086442B"/>
    <w:rsid w:val="008649D7"/>
    <w:rsid w:val="00864B32"/>
    <w:rsid w:val="00864CA9"/>
    <w:rsid w:val="00864E78"/>
    <w:rsid w:val="00864F15"/>
    <w:rsid w:val="008658F3"/>
    <w:rsid w:val="00865B91"/>
    <w:rsid w:val="0086609E"/>
    <w:rsid w:val="008663F1"/>
    <w:rsid w:val="0086649C"/>
    <w:rsid w:val="0086652A"/>
    <w:rsid w:val="008668D2"/>
    <w:rsid w:val="00866E66"/>
    <w:rsid w:val="0086763A"/>
    <w:rsid w:val="008678DD"/>
    <w:rsid w:val="008711C0"/>
    <w:rsid w:val="00871B34"/>
    <w:rsid w:val="008722C1"/>
    <w:rsid w:val="008728D0"/>
    <w:rsid w:val="00872AF5"/>
    <w:rsid w:val="00872C41"/>
    <w:rsid w:val="008731BC"/>
    <w:rsid w:val="00873A8F"/>
    <w:rsid w:val="00873A96"/>
    <w:rsid w:val="00873E5D"/>
    <w:rsid w:val="0087427D"/>
    <w:rsid w:val="00875067"/>
    <w:rsid w:val="0087536D"/>
    <w:rsid w:val="00875833"/>
    <w:rsid w:val="00875848"/>
    <w:rsid w:val="00875A66"/>
    <w:rsid w:val="00875B85"/>
    <w:rsid w:val="00875DAD"/>
    <w:rsid w:val="00875E73"/>
    <w:rsid w:val="00875F6F"/>
    <w:rsid w:val="00876226"/>
    <w:rsid w:val="008762F3"/>
    <w:rsid w:val="00876353"/>
    <w:rsid w:val="008766DD"/>
    <w:rsid w:val="00876E4F"/>
    <w:rsid w:val="00876E99"/>
    <w:rsid w:val="00877060"/>
    <w:rsid w:val="0087741A"/>
    <w:rsid w:val="00877592"/>
    <w:rsid w:val="0087778B"/>
    <w:rsid w:val="00877CE2"/>
    <w:rsid w:val="008806F6"/>
    <w:rsid w:val="00880833"/>
    <w:rsid w:val="00880A10"/>
    <w:rsid w:val="00880A80"/>
    <w:rsid w:val="00880F6B"/>
    <w:rsid w:val="00881596"/>
    <w:rsid w:val="0088173A"/>
    <w:rsid w:val="00881B02"/>
    <w:rsid w:val="008823C8"/>
    <w:rsid w:val="008825B5"/>
    <w:rsid w:val="008826F9"/>
    <w:rsid w:val="00883054"/>
    <w:rsid w:val="00883228"/>
    <w:rsid w:val="00883DA0"/>
    <w:rsid w:val="0088412E"/>
    <w:rsid w:val="0088431C"/>
    <w:rsid w:val="00885181"/>
    <w:rsid w:val="00885418"/>
    <w:rsid w:val="00885670"/>
    <w:rsid w:val="00885753"/>
    <w:rsid w:val="00885F10"/>
    <w:rsid w:val="00885F2D"/>
    <w:rsid w:val="0088647F"/>
    <w:rsid w:val="00886969"/>
    <w:rsid w:val="00886E6E"/>
    <w:rsid w:val="00886FA1"/>
    <w:rsid w:val="008874F1"/>
    <w:rsid w:val="00887A3C"/>
    <w:rsid w:val="00890592"/>
    <w:rsid w:val="00890BF2"/>
    <w:rsid w:val="00890F7C"/>
    <w:rsid w:val="00890FDA"/>
    <w:rsid w:val="008912E2"/>
    <w:rsid w:val="00891CDC"/>
    <w:rsid w:val="00892208"/>
    <w:rsid w:val="00892341"/>
    <w:rsid w:val="00892BF9"/>
    <w:rsid w:val="00892DF0"/>
    <w:rsid w:val="00892FFF"/>
    <w:rsid w:val="00893339"/>
    <w:rsid w:val="0089355E"/>
    <w:rsid w:val="00893948"/>
    <w:rsid w:val="00893F38"/>
    <w:rsid w:val="008949E6"/>
    <w:rsid w:val="00894B5D"/>
    <w:rsid w:val="00894F97"/>
    <w:rsid w:val="00895016"/>
    <w:rsid w:val="0089519A"/>
    <w:rsid w:val="00895A57"/>
    <w:rsid w:val="0089603C"/>
    <w:rsid w:val="008966FB"/>
    <w:rsid w:val="00897414"/>
    <w:rsid w:val="0089749E"/>
    <w:rsid w:val="008974C5"/>
    <w:rsid w:val="00897DA3"/>
    <w:rsid w:val="00897DA4"/>
    <w:rsid w:val="00897E01"/>
    <w:rsid w:val="00897E02"/>
    <w:rsid w:val="008A01C5"/>
    <w:rsid w:val="008A07BC"/>
    <w:rsid w:val="008A10D5"/>
    <w:rsid w:val="008A1400"/>
    <w:rsid w:val="008A1AB2"/>
    <w:rsid w:val="008A20B3"/>
    <w:rsid w:val="008A222B"/>
    <w:rsid w:val="008A244C"/>
    <w:rsid w:val="008A258A"/>
    <w:rsid w:val="008A273E"/>
    <w:rsid w:val="008A285E"/>
    <w:rsid w:val="008A29EC"/>
    <w:rsid w:val="008A3424"/>
    <w:rsid w:val="008A3478"/>
    <w:rsid w:val="008A34FF"/>
    <w:rsid w:val="008A3534"/>
    <w:rsid w:val="008A3554"/>
    <w:rsid w:val="008A369F"/>
    <w:rsid w:val="008A39D3"/>
    <w:rsid w:val="008A4299"/>
    <w:rsid w:val="008A4AA9"/>
    <w:rsid w:val="008A50F9"/>
    <w:rsid w:val="008A5414"/>
    <w:rsid w:val="008A5536"/>
    <w:rsid w:val="008A57EA"/>
    <w:rsid w:val="008A61A8"/>
    <w:rsid w:val="008A644C"/>
    <w:rsid w:val="008A68B9"/>
    <w:rsid w:val="008A6A4F"/>
    <w:rsid w:val="008A6BB6"/>
    <w:rsid w:val="008A7363"/>
    <w:rsid w:val="008A739D"/>
    <w:rsid w:val="008A7468"/>
    <w:rsid w:val="008A75C4"/>
    <w:rsid w:val="008A77F7"/>
    <w:rsid w:val="008A791E"/>
    <w:rsid w:val="008A7BF8"/>
    <w:rsid w:val="008B03B1"/>
    <w:rsid w:val="008B03FC"/>
    <w:rsid w:val="008B0535"/>
    <w:rsid w:val="008B06B2"/>
    <w:rsid w:val="008B06EE"/>
    <w:rsid w:val="008B0759"/>
    <w:rsid w:val="008B0904"/>
    <w:rsid w:val="008B0BD0"/>
    <w:rsid w:val="008B1FCB"/>
    <w:rsid w:val="008B2051"/>
    <w:rsid w:val="008B21A0"/>
    <w:rsid w:val="008B229E"/>
    <w:rsid w:val="008B22EB"/>
    <w:rsid w:val="008B2479"/>
    <w:rsid w:val="008B26FA"/>
    <w:rsid w:val="008B2884"/>
    <w:rsid w:val="008B2B84"/>
    <w:rsid w:val="008B2E49"/>
    <w:rsid w:val="008B3826"/>
    <w:rsid w:val="008B3A57"/>
    <w:rsid w:val="008B3DF7"/>
    <w:rsid w:val="008B439A"/>
    <w:rsid w:val="008B447B"/>
    <w:rsid w:val="008B46CD"/>
    <w:rsid w:val="008B486B"/>
    <w:rsid w:val="008B4B8A"/>
    <w:rsid w:val="008B5888"/>
    <w:rsid w:val="008B595A"/>
    <w:rsid w:val="008B5CE4"/>
    <w:rsid w:val="008B5E50"/>
    <w:rsid w:val="008B66F8"/>
    <w:rsid w:val="008B6F18"/>
    <w:rsid w:val="008B752F"/>
    <w:rsid w:val="008B7705"/>
    <w:rsid w:val="008B7AB3"/>
    <w:rsid w:val="008C044F"/>
    <w:rsid w:val="008C04FE"/>
    <w:rsid w:val="008C0B6B"/>
    <w:rsid w:val="008C0CC5"/>
    <w:rsid w:val="008C0EBC"/>
    <w:rsid w:val="008C1640"/>
    <w:rsid w:val="008C2246"/>
    <w:rsid w:val="008C2A7E"/>
    <w:rsid w:val="008C3630"/>
    <w:rsid w:val="008C3673"/>
    <w:rsid w:val="008C3831"/>
    <w:rsid w:val="008C393E"/>
    <w:rsid w:val="008C395F"/>
    <w:rsid w:val="008C3B33"/>
    <w:rsid w:val="008C4021"/>
    <w:rsid w:val="008C45A2"/>
    <w:rsid w:val="008C465C"/>
    <w:rsid w:val="008C485A"/>
    <w:rsid w:val="008C4ED5"/>
    <w:rsid w:val="008C4ED8"/>
    <w:rsid w:val="008C50E9"/>
    <w:rsid w:val="008C5200"/>
    <w:rsid w:val="008C5207"/>
    <w:rsid w:val="008C54AB"/>
    <w:rsid w:val="008C5596"/>
    <w:rsid w:val="008C5DA6"/>
    <w:rsid w:val="008C62B9"/>
    <w:rsid w:val="008C6B56"/>
    <w:rsid w:val="008C71CC"/>
    <w:rsid w:val="008C751C"/>
    <w:rsid w:val="008C78B2"/>
    <w:rsid w:val="008D060E"/>
    <w:rsid w:val="008D0916"/>
    <w:rsid w:val="008D09C1"/>
    <w:rsid w:val="008D0A86"/>
    <w:rsid w:val="008D0FCD"/>
    <w:rsid w:val="008D118D"/>
    <w:rsid w:val="008D167A"/>
    <w:rsid w:val="008D1B04"/>
    <w:rsid w:val="008D1E0C"/>
    <w:rsid w:val="008D1F89"/>
    <w:rsid w:val="008D1FC4"/>
    <w:rsid w:val="008D2089"/>
    <w:rsid w:val="008D262B"/>
    <w:rsid w:val="008D290C"/>
    <w:rsid w:val="008D2984"/>
    <w:rsid w:val="008D2B6F"/>
    <w:rsid w:val="008D3371"/>
    <w:rsid w:val="008D3807"/>
    <w:rsid w:val="008D3883"/>
    <w:rsid w:val="008D3884"/>
    <w:rsid w:val="008D3A08"/>
    <w:rsid w:val="008D3BA1"/>
    <w:rsid w:val="008D40F1"/>
    <w:rsid w:val="008D459C"/>
    <w:rsid w:val="008D464A"/>
    <w:rsid w:val="008D469F"/>
    <w:rsid w:val="008D4DE1"/>
    <w:rsid w:val="008D513E"/>
    <w:rsid w:val="008D65D2"/>
    <w:rsid w:val="008D682A"/>
    <w:rsid w:val="008D6BCC"/>
    <w:rsid w:val="008D71A2"/>
    <w:rsid w:val="008D7D2D"/>
    <w:rsid w:val="008E03DE"/>
    <w:rsid w:val="008E071B"/>
    <w:rsid w:val="008E09D9"/>
    <w:rsid w:val="008E09E9"/>
    <w:rsid w:val="008E09F1"/>
    <w:rsid w:val="008E0AB9"/>
    <w:rsid w:val="008E0DA0"/>
    <w:rsid w:val="008E12CD"/>
    <w:rsid w:val="008E145B"/>
    <w:rsid w:val="008E1623"/>
    <w:rsid w:val="008E1A36"/>
    <w:rsid w:val="008E1EB5"/>
    <w:rsid w:val="008E2A62"/>
    <w:rsid w:val="008E2AC8"/>
    <w:rsid w:val="008E2BC0"/>
    <w:rsid w:val="008E30E7"/>
    <w:rsid w:val="008E3E10"/>
    <w:rsid w:val="008E414C"/>
    <w:rsid w:val="008E42CF"/>
    <w:rsid w:val="008E4536"/>
    <w:rsid w:val="008E464B"/>
    <w:rsid w:val="008E49E9"/>
    <w:rsid w:val="008E4A42"/>
    <w:rsid w:val="008E4A57"/>
    <w:rsid w:val="008E4DCF"/>
    <w:rsid w:val="008E5391"/>
    <w:rsid w:val="008E551B"/>
    <w:rsid w:val="008E558D"/>
    <w:rsid w:val="008E55C2"/>
    <w:rsid w:val="008E5C03"/>
    <w:rsid w:val="008E63E3"/>
    <w:rsid w:val="008E663B"/>
    <w:rsid w:val="008E6B27"/>
    <w:rsid w:val="008E6EC4"/>
    <w:rsid w:val="008E7529"/>
    <w:rsid w:val="008E7E5A"/>
    <w:rsid w:val="008E7EC7"/>
    <w:rsid w:val="008F0429"/>
    <w:rsid w:val="008F06A7"/>
    <w:rsid w:val="008F094D"/>
    <w:rsid w:val="008F0BFF"/>
    <w:rsid w:val="008F0EF3"/>
    <w:rsid w:val="008F1307"/>
    <w:rsid w:val="008F1423"/>
    <w:rsid w:val="008F1683"/>
    <w:rsid w:val="008F17DA"/>
    <w:rsid w:val="008F18E2"/>
    <w:rsid w:val="008F1E47"/>
    <w:rsid w:val="008F1F04"/>
    <w:rsid w:val="008F2371"/>
    <w:rsid w:val="008F24DD"/>
    <w:rsid w:val="008F267A"/>
    <w:rsid w:val="008F2D13"/>
    <w:rsid w:val="008F3222"/>
    <w:rsid w:val="008F3238"/>
    <w:rsid w:val="008F3291"/>
    <w:rsid w:val="008F3548"/>
    <w:rsid w:val="008F355C"/>
    <w:rsid w:val="008F3592"/>
    <w:rsid w:val="008F3A79"/>
    <w:rsid w:val="008F3C47"/>
    <w:rsid w:val="008F3C4A"/>
    <w:rsid w:val="008F479A"/>
    <w:rsid w:val="008F4943"/>
    <w:rsid w:val="008F4955"/>
    <w:rsid w:val="008F4CD1"/>
    <w:rsid w:val="008F4CE6"/>
    <w:rsid w:val="008F4FD5"/>
    <w:rsid w:val="008F5041"/>
    <w:rsid w:val="008F5D3A"/>
    <w:rsid w:val="008F5E1E"/>
    <w:rsid w:val="008F63EB"/>
    <w:rsid w:val="008F6A76"/>
    <w:rsid w:val="008F6BE5"/>
    <w:rsid w:val="008F6C50"/>
    <w:rsid w:val="008F7526"/>
    <w:rsid w:val="008F7DD9"/>
    <w:rsid w:val="00900163"/>
    <w:rsid w:val="0090062E"/>
    <w:rsid w:val="0090066E"/>
    <w:rsid w:val="009008AE"/>
    <w:rsid w:val="00900C0D"/>
    <w:rsid w:val="00900FF5"/>
    <w:rsid w:val="009015F7"/>
    <w:rsid w:val="009016AC"/>
    <w:rsid w:val="009018A4"/>
    <w:rsid w:val="009020D2"/>
    <w:rsid w:val="009022ED"/>
    <w:rsid w:val="00902685"/>
    <w:rsid w:val="00902EBF"/>
    <w:rsid w:val="00903115"/>
    <w:rsid w:val="00903338"/>
    <w:rsid w:val="00903438"/>
    <w:rsid w:val="009041D6"/>
    <w:rsid w:val="00904F2D"/>
    <w:rsid w:val="00905029"/>
    <w:rsid w:val="009051A8"/>
    <w:rsid w:val="00905261"/>
    <w:rsid w:val="00905339"/>
    <w:rsid w:val="0090583C"/>
    <w:rsid w:val="00905A71"/>
    <w:rsid w:val="00905AC8"/>
    <w:rsid w:val="00905CC6"/>
    <w:rsid w:val="0090633A"/>
    <w:rsid w:val="0090645E"/>
    <w:rsid w:val="00906DC6"/>
    <w:rsid w:val="00907494"/>
    <w:rsid w:val="009075A0"/>
    <w:rsid w:val="0091045C"/>
    <w:rsid w:val="00910A5D"/>
    <w:rsid w:val="00910B74"/>
    <w:rsid w:val="00910C38"/>
    <w:rsid w:val="00910D59"/>
    <w:rsid w:val="00910E04"/>
    <w:rsid w:val="009112A9"/>
    <w:rsid w:val="00911401"/>
    <w:rsid w:val="00911490"/>
    <w:rsid w:val="00911798"/>
    <w:rsid w:val="009119A1"/>
    <w:rsid w:val="00911B5F"/>
    <w:rsid w:val="00911D7D"/>
    <w:rsid w:val="00911D9A"/>
    <w:rsid w:val="00912E63"/>
    <w:rsid w:val="00912F91"/>
    <w:rsid w:val="00913122"/>
    <w:rsid w:val="00913305"/>
    <w:rsid w:val="009134CC"/>
    <w:rsid w:val="00914031"/>
    <w:rsid w:val="00915055"/>
    <w:rsid w:val="00915065"/>
    <w:rsid w:val="009155D3"/>
    <w:rsid w:val="00915856"/>
    <w:rsid w:val="00915A97"/>
    <w:rsid w:val="00916254"/>
    <w:rsid w:val="00916583"/>
    <w:rsid w:val="009170AF"/>
    <w:rsid w:val="00917586"/>
    <w:rsid w:val="00917784"/>
    <w:rsid w:val="00917B66"/>
    <w:rsid w:val="009210CC"/>
    <w:rsid w:val="0092166F"/>
    <w:rsid w:val="00921CAF"/>
    <w:rsid w:val="00921CE4"/>
    <w:rsid w:val="009228A6"/>
    <w:rsid w:val="00922BD3"/>
    <w:rsid w:val="00922DD0"/>
    <w:rsid w:val="00923356"/>
    <w:rsid w:val="009234B5"/>
    <w:rsid w:val="00923944"/>
    <w:rsid w:val="00923AB8"/>
    <w:rsid w:val="00924613"/>
    <w:rsid w:val="00924753"/>
    <w:rsid w:val="00924809"/>
    <w:rsid w:val="00924927"/>
    <w:rsid w:val="00924A74"/>
    <w:rsid w:val="00924AA3"/>
    <w:rsid w:val="00924B30"/>
    <w:rsid w:val="00924B76"/>
    <w:rsid w:val="00924C36"/>
    <w:rsid w:val="00924EAB"/>
    <w:rsid w:val="00925218"/>
    <w:rsid w:val="0092554F"/>
    <w:rsid w:val="00925BDC"/>
    <w:rsid w:val="00926218"/>
    <w:rsid w:val="009265CA"/>
    <w:rsid w:val="009267E6"/>
    <w:rsid w:val="0092687F"/>
    <w:rsid w:val="009269FB"/>
    <w:rsid w:val="0092759E"/>
    <w:rsid w:val="00927CAE"/>
    <w:rsid w:val="00927E90"/>
    <w:rsid w:val="00930656"/>
    <w:rsid w:val="00930986"/>
    <w:rsid w:val="00930B07"/>
    <w:rsid w:val="00930BD5"/>
    <w:rsid w:val="00930E4F"/>
    <w:rsid w:val="00931086"/>
    <w:rsid w:val="0093145A"/>
    <w:rsid w:val="009319A3"/>
    <w:rsid w:val="00931A15"/>
    <w:rsid w:val="00931ABF"/>
    <w:rsid w:val="00932089"/>
    <w:rsid w:val="0093225D"/>
    <w:rsid w:val="00932486"/>
    <w:rsid w:val="009325A5"/>
    <w:rsid w:val="009325E4"/>
    <w:rsid w:val="00932906"/>
    <w:rsid w:val="00932BD3"/>
    <w:rsid w:val="00933053"/>
    <w:rsid w:val="009334A9"/>
    <w:rsid w:val="00933840"/>
    <w:rsid w:val="00933963"/>
    <w:rsid w:val="0093398F"/>
    <w:rsid w:val="00933993"/>
    <w:rsid w:val="0093412A"/>
    <w:rsid w:val="009349FC"/>
    <w:rsid w:val="0093548E"/>
    <w:rsid w:val="00935961"/>
    <w:rsid w:val="00935F43"/>
    <w:rsid w:val="00935F74"/>
    <w:rsid w:val="00936278"/>
    <w:rsid w:val="00936383"/>
    <w:rsid w:val="009363FD"/>
    <w:rsid w:val="009364DB"/>
    <w:rsid w:val="0093676C"/>
    <w:rsid w:val="00937952"/>
    <w:rsid w:val="00937D84"/>
    <w:rsid w:val="00937E79"/>
    <w:rsid w:val="00937F0A"/>
    <w:rsid w:val="00940753"/>
    <w:rsid w:val="00940A69"/>
    <w:rsid w:val="00940BA6"/>
    <w:rsid w:val="00941390"/>
    <w:rsid w:val="009413CC"/>
    <w:rsid w:val="009420AF"/>
    <w:rsid w:val="00942E52"/>
    <w:rsid w:val="00942FC1"/>
    <w:rsid w:val="009439A7"/>
    <w:rsid w:val="00943C53"/>
    <w:rsid w:val="00943D0E"/>
    <w:rsid w:val="00944134"/>
    <w:rsid w:val="00944478"/>
    <w:rsid w:val="00944624"/>
    <w:rsid w:val="0094487B"/>
    <w:rsid w:val="0094493C"/>
    <w:rsid w:val="00944A1C"/>
    <w:rsid w:val="00944B7B"/>
    <w:rsid w:val="009452BD"/>
    <w:rsid w:val="009453D8"/>
    <w:rsid w:val="0094587A"/>
    <w:rsid w:val="009468FF"/>
    <w:rsid w:val="00946ACA"/>
    <w:rsid w:val="00946DAA"/>
    <w:rsid w:val="00946FD7"/>
    <w:rsid w:val="00947198"/>
    <w:rsid w:val="00947541"/>
    <w:rsid w:val="00947776"/>
    <w:rsid w:val="009478CE"/>
    <w:rsid w:val="009478E2"/>
    <w:rsid w:val="00947BDC"/>
    <w:rsid w:val="0095000C"/>
    <w:rsid w:val="009500D8"/>
    <w:rsid w:val="00950569"/>
    <w:rsid w:val="00950616"/>
    <w:rsid w:val="00950681"/>
    <w:rsid w:val="00950C92"/>
    <w:rsid w:val="00950D0D"/>
    <w:rsid w:val="0095132A"/>
    <w:rsid w:val="00951644"/>
    <w:rsid w:val="00951647"/>
    <w:rsid w:val="00951780"/>
    <w:rsid w:val="00951886"/>
    <w:rsid w:val="00951AB9"/>
    <w:rsid w:val="009520EB"/>
    <w:rsid w:val="00952134"/>
    <w:rsid w:val="0095229A"/>
    <w:rsid w:val="00952AAF"/>
    <w:rsid w:val="00952B16"/>
    <w:rsid w:val="009535A8"/>
    <w:rsid w:val="009536D6"/>
    <w:rsid w:val="00953C8D"/>
    <w:rsid w:val="00953E69"/>
    <w:rsid w:val="0095400E"/>
    <w:rsid w:val="009540D6"/>
    <w:rsid w:val="00954183"/>
    <w:rsid w:val="00954888"/>
    <w:rsid w:val="009549D9"/>
    <w:rsid w:val="00955047"/>
    <w:rsid w:val="009551D6"/>
    <w:rsid w:val="0095522A"/>
    <w:rsid w:val="00955B2B"/>
    <w:rsid w:val="00956084"/>
    <w:rsid w:val="0095647F"/>
    <w:rsid w:val="00956665"/>
    <w:rsid w:val="0095675A"/>
    <w:rsid w:val="00956A94"/>
    <w:rsid w:val="00956B14"/>
    <w:rsid w:val="00956BF6"/>
    <w:rsid w:val="00956D0C"/>
    <w:rsid w:val="0095700B"/>
    <w:rsid w:val="00957119"/>
    <w:rsid w:val="009571DC"/>
    <w:rsid w:val="009606F9"/>
    <w:rsid w:val="00960863"/>
    <w:rsid w:val="0096097F"/>
    <w:rsid w:val="009609D3"/>
    <w:rsid w:val="00961211"/>
    <w:rsid w:val="0096131E"/>
    <w:rsid w:val="00961AB4"/>
    <w:rsid w:val="0096225A"/>
    <w:rsid w:val="009622AE"/>
    <w:rsid w:val="009623B1"/>
    <w:rsid w:val="00962C9B"/>
    <w:rsid w:val="00962EFC"/>
    <w:rsid w:val="0096334B"/>
    <w:rsid w:val="00963739"/>
    <w:rsid w:val="00963A3A"/>
    <w:rsid w:val="00963DAC"/>
    <w:rsid w:val="00963F75"/>
    <w:rsid w:val="00963F87"/>
    <w:rsid w:val="00964373"/>
    <w:rsid w:val="0096493C"/>
    <w:rsid w:val="00965213"/>
    <w:rsid w:val="0096533D"/>
    <w:rsid w:val="00965342"/>
    <w:rsid w:val="009655CF"/>
    <w:rsid w:val="00965904"/>
    <w:rsid w:val="00965D66"/>
    <w:rsid w:val="00965F95"/>
    <w:rsid w:val="009670A7"/>
    <w:rsid w:val="00967135"/>
    <w:rsid w:val="00967744"/>
    <w:rsid w:val="00967B2C"/>
    <w:rsid w:val="00967BCC"/>
    <w:rsid w:val="009703EB"/>
    <w:rsid w:val="0097048B"/>
    <w:rsid w:val="009705C7"/>
    <w:rsid w:val="0097093F"/>
    <w:rsid w:val="00970D93"/>
    <w:rsid w:val="00970DD9"/>
    <w:rsid w:val="009717D3"/>
    <w:rsid w:val="00972338"/>
    <w:rsid w:val="0097236C"/>
    <w:rsid w:val="0097281C"/>
    <w:rsid w:val="00972B01"/>
    <w:rsid w:val="00972D03"/>
    <w:rsid w:val="009742A9"/>
    <w:rsid w:val="00974E34"/>
    <w:rsid w:val="009755F8"/>
    <w:rsid w:val="009758FA"/>
    <w:rsid w:val="00975A46"/>
    <w:rsid w:val="00976459"/>
    <w:rsid w:val="00976648"/>
    <w:rsid w:val="009768F7"/>
    <w:rsid w:val="00976B35"/>
    <w:rsid w:val="00976B54"/>
    <w:rsid w:val="009771DC"/>
    <w:rsid w:val="009772D5"/>
    <w:rsid w:val="009773C7"/>
    <w:rsid w:val="00977B09"/>
    <w:rsid w:val="00977B53"/>
    <w:rsid w:val="00977CA9"/>
    <w:rsid w:val="00977D1F"/>
    <w:rsid w:val="0098002C"/>
    <w:rsid w:val="009808BC"/>
    <w:rsid w:val="009808DD"/>
    <w:rsid w:val="00980AB9"/>
    <w:rsid w:val="00981041"/>
    <w:rsid w:val="00981666"/>
    <w:rsid w:val="00981964"/>
    <w:rsid w:val="00981FFA"/>
    <w:rsid w:val="0098216B"/>
    <w:rsid w:val="009828A7"/>
    <w:rsid w:val="0098295E"/>
    <w:rsid w:val="00982B0C"/>
    <w:rsid w:val="00982D35"/>
    <w:rsid w:val="00983186"/>
    <w:rsid w:val="009836CE"/>
    <w:rsid w:val="009837C8"/>
    <w:rsid w:val="00983A0C"/>
    <w:rsid w:val="00984299"/>
    <w:rsid w:val="00984337"/>
    <w:rsid w:val="009845B2"/>
    <w:rsid w:val="009846DD"/>
    <w:rsid w:val="00984B38"/>
    <w:rsid w:val="00984E6D"/>
    <w:rsid w:val="00984F27"/>
    <w:rsid w:val="00984F68"/>
    <w:rsid w:val="009854F6"/>
    <w:rsid w:val="00985591"/>
    <w:rsid w:val="0098575F"/>
    <w:rsid w:val="00985A88"/>
    <w:rsid w:val="00985BA3"/>
    <w:rsid w:val="009860A6"/>
    <w:rsid w:val="0098665C"/>
    <w:rsid w:val="009867CE"/>
    <w:rsid w:val="009868B7"/>
    <w:rsid w:val="00986A3A"/>
    <w:rsid w:val="00986C54"/>
    <w:rsid w:val="00986DDD"/>
    <w:rsid w:val="00986F0E"/>
    <w:rsid w:val="00987119"/>
    <w:rsid w:val="00987317"/>
    <w:rsid w:val="00987D41"/>
    <w:rsid w:val="00990899"/>
    <w:rsid w:val="00990A88"/>
    <w:rsid w:val="00990FB1"/>
    <w:rsid w:val="009914BD"/>
    <w:rsid w:val="00991D85"/>
    <w:rsid w:val="00991FE4"/>
    <w:rsid w:val="00992693"/>
    <w:rsid w:val="00992A4A"/>
    <w:rsid w:val="00992B9A"/>
    <w:rsid w:val="0099323E"/>
    <w:rsid w:val="00993265"/>
    <w:rsid w:val="0099337D"/>
    <w:rsid w:val="00993504"/>
    <w:rsid w:val="00993B05"/>
    <w:rsid w:val="009943AE"/>
    <w:rsid w:val="009946CB"/>
    <w:rsid w:val="00994856"/>
    <w:rsid w:val="00994E5D"/>
    <w:rsid w:val="00995499"/>
    <w:rsid w:val="00995875"/>
    <w:rsid w:val="00995998"/>
    <w:rsid w:val="00995A86"/>
    <w:rsid w:val="00995BE3"/>
    <w:rsid w:val="00995C7B"/>
    <w:rsid w:val="00995E77"/>
    <w:rsid w:val="00997680"/>
    <w:rsid w:val="00997CB0"/>
    <w:rsid w:val="00997F44"/>
    <w:rsid w:val="00997F80"/>
    <w:rsid w:val="009A029C"/>
    <w:rsid w:val="009A04CE"/>
    <w:rsid w:val="009A0C1C"/>
    <w:rsid w:val="009A0C89"/>
    <w:rsid w:val="009A1899"/>
    <w:rsid w:val="009A19ED"/>
    <w:rsid w:val="009A1CCF"/>
    <w:rsid w:val="009A201C"/>
    <w:rsid w:val="009A2072"/>
    <w:rsid w:val="009A2488"/>
    <w:rsid w:val="009A253C"/>
    <w:rsid w:val="009A25AA"/>
    <w:rsid w:val="009A2D7B"/>
    <w:rsid w:val="009A2DDE"/>
    <w:rsid w:val="009A2FAA"/>
    <w:rsid w:val="009A34D2"/>
    <w:rsid w:val="009A3743"/>
    <w:rsid w:val="009A38BA"/>
    <w:rsid w:val="009A3901"/>
    <w:rsid w:val="009A5A12"/>
    <w:rsid w:val="009A5A78"/>
    <w:rsid w:val="009A5A98"/>
    <w:rsid w:val="009A5ACF"/>
    <w:rsid w:val="009A5DCF"/>
    <w:rsid w:val="009A5EFC"/>
    <w:rsid w:val="009A61EF"/>
    <w:rsid w:val="009A688C"/>
    <w:rsid w:val="009A6975"/>
    <w:rsid w:val="009A6AAE"/>
    <w:rsid w:val="009A6C28"/>
    <w:rsid w:val="009A6D2D"/>
    <w:rsid w:val="009A742F"/>
    <w:rsid w:val="009A7463"/>
    <w:rsid w:val="009A746D"/>
    <w:rsid w:val="009A74E5"/>
    <w:rsid w:val="009A7729"/>
    <w:rsid w:val="009A7B54"/>
    <w:rsid w:val="009A7C9A"/>
    <w:rsid w:val="009A7E57"/>
    <w:rsid w:val="009B00DB"/>
    <w:rsid w:val="009B015B"/>
    <w:rsid w:val="009B10B5"/>
    <w:rsid w:val="009B110F"/>
    <w:rsid w:val="009B11C7"/>
    <w:rsid w:val="009B13E2"/>
    <w:rsid w:val="009B1D28"/>
    <w:rsid w:val="009B21B0"/>
    <w:rsid w:val="009B21C9"/>
    <w:rsid w:val="009B2861"/>
    <w:rsid w:val="009B2B9D"/>
    <w:rsid w:val="009B3A9F"/>
    <w:rsid w:val="009B41C4"/>
    <w:rsid w:val="009B4214"/>
    <w:rsid w:val="009B4532"/>
    <w:rsid w:val="009B4A6B"/>
    <w:rsid w:val="009B4D57"/>
    <w:rsid w:val="009B4D5C"/>
    <w:rsid w:val="009B4E89"/>
    <w:rsid w:val="009B51C0"/>
    <w:rsid w:val="009B53CC"/>
    <w:rsid w:val="009B5B65"/>
    <w:rsid w:val="009B5C90"/>
    <w:rsid w:val="009B6293"/>
    <w:rsid w:val="009B65D0"/>
    <w:rsid w:val="009B6A42"/>
    <w:rsid w:val="009B6D62"/>
    <w:rsid w:val="009B70C2"/>
    <w:rsid w:val="009B7230"/>
    <w:rsid w:val="009B73A3"/>
    <w:rsid w:val="009B75C3"/>
    <w:rsid w:val="009B796B"/>
    <w:rsid w:val="009B7B55"/>
    <w:rsid w:val="009C05B6"/>
    <w:rsid w:val="009C064E"/>
    <w:rsid w:val="009C0A5A"/>
    <w:rsid w:val="009C0CD9"/>
    <w:rsid w:val="009C0E22"/>
    <w:rsid w:val="009C0EEA"/>
    <w:rsid w:val="009C13E0"/>
    <w:rsid w:val="009C1517"/>
    <w:rsid w:val="009C1571"/>
    <w:rsid w:val="009C1A6D"/>
    <w:rsid w:val="009C2547"/>
    <w:rsid w:val="009C29E4"/>
    <w:rsid w:val="009C2ACE"/>
    <w:rsid w:val="009C2DDB"/>
    <w:rsid w:val="009C2E39"/>
    <w:rsid w:val="009C2EB3"/>
    <w:rsid w:val="009C3028"/>
    <w:rsid w:val="009C303D"/>
    <w:rsid w:val="009C3173"/>
    <w:rsid w:val="009C370F"/>
    <w:rsid w:val="009C3E37"/>
    <w:rsid w:val="009C43EF"/>
    <w:rsid w:val="009C490F"/>
    <w:rsid w:val="009C525E"/>
    <w:rsid w:val="009C5368"/>
    <w:rsid w:val="009C59B7"/>
    <w:rsid w:val="009C5B35"/>
    <w:rsid w:val="009C6176"/>
    <w:rsid w:val="009C6341"/>
    <w:rsid w:val="009C638B"/>
    <w:rsid w:val="009C653D"/>
    <w:rsid w:val="009C659E"/>
    <w:rsid w:val="009C6A19"/>
    <w:rsid w:val="009C6B9A"/>
    <w:rsid w:val="009C6E71"/>
    <w:rsid w:val="009C71FA"/>
    <w:rsid w:val="009C76E3"/>
    <w:rsid w:val="009C7F00"/>
    <w:rsid w:val="009D0395"/>
    <w:rsid w:val="009D05F4"/>
    <w:rsid w:val="009D070B"/>
    <w:rsid w:val="009D0781"/>
    <w:rsid w:val="009D085E"/>
    <w:rsid w:val="009D0A2F"/>
    <w:rsid w:val="009D113F"/>
    <w:rsid w:val="009D15C8"/>
    <w:rsid w:val="009D1A10"/>
    <w:rsid w:val="009D1A28"/>
    <w:rsid w:val="009D1C5A"/>
    <w:rsid w:val="009D2095"/>
    <w:rsid w:val="009D2251"/>
    <w:rsid w:val="009D28CE"/>
    <w:rsid w:val="009D2909"/>
    <w:rsid w:val="009D2FE8"/>
    <w:rsid w:val="009D3002"/>
    <w:rsid w:val="009D3A7E"/>
    <w:rsid w:val="009D3E12"/>
    <w:rsid w:val="009D3FE1"/>
    <w:rsid w:val="009D457D"/>
    <w:rsid w:val="009D47A4"/>
    <w:rsid w:val="009D47BB"/>
    <w:rsid w:val="009D495D"/>
    <w:rsid w:val="009D4987"/>
    <w:rsid w:val="009D52CE"/>
    <w:rsid w:val="009D5381"/>
    <w:rsid w:val="009D65D0"/>
    <w:rsid w:val="009D68F7"/>
    <w:rsid w:val="009D701D"/>
    <w:rsid w:val="009D711C"/>
    <w:rsid w:val="009D75F1"/>
    <w:rsid w:val="009D788E"/>
    <w:rsid w:val="009D799C"/>
    <w:rsid w:val="009E04C6"/>
    <w:rsid w:val="009E0CA4"/>
    <w:rsid w:val="009E1065"/>
    <w:rsid w:val="009E13BF"/>
    <w:rsid w:val="009E1C8B"/>
    <w:rsid w:val="009E1EBB"/>
    <w:rsid w:val="009E21C3"/>
    <w:rsid w:val="009E265F"/>
    <w:rsid w:val="009E349D"/>
    <w:rsid w:val="009E3D87"/>
    <w:rsid w:val="009E3E87"/>
    <w:rsid w:val="009E4101"/>
    <w:rsid w:val="009E41AC"/>
    <w:rsid w:val="009E43CD"/>
    <w:rsid w:val="009E46A7"/>
    <w:rsid w:val="009E5092"/>
    <w:rsid w:val="009E59B5"/>
    <w:rsid w:val="009E5B78"/>
    <w:rsid w:val="009E5E06"/>
    <w:rsid w:val="009E6308"/>
    <w:rsid w:val="009E6BAB"/>
    <w:rsid w:val="009E6D33"/>
    <w:rsid w:val="009E710D"/>
    <w:rsid w:val="009E722C"/>
    <w:rsid w:val="009E7835"/>
    <w:rsid w:val="009F022A"/>
    <w:rsid w:val="009F0764"/>
    <w:rsid w:val="009F0EB5"/>
    <w:rsid w:val="009F1245"/>
    <w:rsid w:val="009F1350"/>
    <w:rsid w:val="009F1720"/>
    <w:rsid w:val="009F1929"/>
    <w:rsid w:val="009F1B31"/>
    <w:rsid w:val="009F1F0C"/>
    <w:rsid w:val="009F2373"/>
    <w:rsid w:val="009F268A"/>
    <w:rsid w:val="009F2775"/>
    <w:rsid w:val="009F301E"/>
    <w:rsid w:val="009F3147"/>
    <w:rsid w:val="009F320A"/>
    <w:rsid w:val="009F33CC"/>
    <w:rsid w:val="009F401E"/>
    <w:rsid w:val="009F4053"/>
    <w:rsid w:val="009F40A7"/>
    <w:rsid w:val="009F43FD"/>
    <w:rsid w:val="009F4845"/>
    <w:rsid w:val="009F4B30"/>
    <w:rsid w:val="009F5187"/>
    <w:rsid w:val="009F5655"/>
    <w:rsid w:val="009F5A9D"/>
    <w:rsid w:val="009F5B7B"/>
    <w:rsid w:val="009F5F48"/>
    <w:rsid w:val="009F60B1"/>
    <w:rsid w:val="009F655A"/>
    <w:rsid w:val="009F69FA"/>
    <w:rsid w:val="009F6E46"/>
    <w:rsid w:val="009F76A0"/>
    <w:rsid w:val="009F7FD0"/>
    <w:rsid w:val="00A0000E"/>
    <w:rsid w:val="00A00897"/>
    <w:rsid w:val="00A00ADB"/>
    <w:rsid w:val="00A01625"/>
    <w:rsid w:val="00A01D9C"/>
    <w:rsid w:val="00A02C2B"/>
    <w:rsid w:val="00A030E9"/>
    <w:rsid w:val="00A031F9"/>
    <w:rsid w:val="00A03280"/>
    <w:rsid w:val="00A03549"/>
    <w:rsid w:val="00A03682"/>
    <w:rsid w:val="00A03DC6"/>
    <w:rsid w:val="00A0402C"/>
    <w:rsid w:val="00A04BA8"/>
    <w:rsid w:val="00A05FD3"/>
    <w:rsid w:val="00A0626C"/>
    <w:rsid w:val="00A06352"/>
    <w:rsid w:val="00A064D9"/>
    <w:rsid w:val="00A0665E"/>
    <w:rsid w:val="00A07ADA"/>
    <w:rsid w:val="00A10C4C"/>
    <w:rsid w:val="00A11046"/>
    <w:rsid w:val="00A11730"/>
    <w:rsid w:val="00A11AFA"/>
    <w:rsid w:val="00A12644"/>
    <w:rsid w:val="00A12946"/>
    <w:rsid w:val="00A12F0F"/>
    <w:rsid w:val="00A13727"/>
    <w:rsid w:val="00A13E5B"/>
    <w:rsid w:val="00A13E6F"/>
    <w:rsid w:val="00A145B3"/>
    <w:rsid w:val="00A149B5"/>
    <w:rsid w:val="00A14ECE"/>
    <w:rsid w:val="00A15688"/>
    <w:rsid w:val="00A158C3"/>
    <w:rsid w:val="00A161A3"/>
    <w:rsid w:val="00A16D47"/>
    <w:rsid w:val="00A16EE2"/>
    <w:rsid w:val="00A170D2"/>
    <w:rsid w:val="00A173A9"/>
    <w:rsid w:val="00A1749B"/>
    <w:rsid w:val="00A17808"/>
    <w:rsid w:val="00A1788B"/>
    <w:rsid w:val="00A17902"/>
    <w:rsid w:val="00A17A69"/>
    <w:rsid w:val="00A17FF4"/>
    <w:rsid w:val="00A204A6"/>
    <w:rsid w:val="00A20501"/>
    <w:rsid w:val="00A20805"/>
    <w:rsid w:val="00A2119A"/>
    <w:rsid w:val="00A21253"/>
    <w:rsid w:val="00A217C2"/>
    <w:rsid w:val="00A2192E"/>
    <w:rsid w:val="00A22256"/>
    <w:rsid w:val="00A224E4"/>
    <w:rsid w:val="00A23480"/>
    <w:rsid w:val="00A23825"/>
    <w:rsid w:val="00A23E90"/>
    <w:rsid w:val="00A245D9"/>
    <w:rsid w:val="00A24699"/>
    <w:rsid w:val="00A24A81"/>
    <w:rsid w:val="00A24DB7"/>
    <w:rsid w:val="00A257B8"/>
    <w:rsid w:val="00A25D35"/>
    <w:rsid w:val="00A267A0"/>
    <w:rsid w:val="00A272FE"/>
    <w:rsid w:val="00A27B0E"/>
    <w:rsid w:val="00A27BF6"/>
    <w:rsid w:val="00A27DF5"/>
    <w:rsid w:val="00A3032C"/>
    <w:rsid w:val="00A30E27"/>
    <w:rsid w:val="00A31A39"/>
    <w:rsid w:val="00A31B31"/>
    <w:rsid w:val="00A31F00"/>
    <w:rsid w:val="00A320E5"/>
    <w:rsid w:val="00A321A0"/>
    <w:rsid w:val="00A32749"/>
    <w:rsid w:val="00A3305B"/>
    <w:rsid w:val="00A33273"/>
    <w:rsid w:val="00A33356"/>
    <w:rsid w:val="00A33B08"/>
    <w:rsid w:val="00A33B65"/>
    <w:rsid w:val="00A33FBE"/>
    <w:rsid w:val="00A3401C"/>
    <w:rsid w:val="00A342B2"/>
    <w:rsid w:val="00A342E8"/>
    <w:rsid w:val="00A34DDE"/>
    <w:rsid w:val="00A34F1C"/>
    <w:rsid w:val="00A35275"/>
    <w:rsid w:val="00A355B2"/>
    <w:rsid w:val="00A355CF"/>
    <w:rsid w:val="00A35945"/>
    <w:rsid w:val="00A35B63"/>
    <w:rsid w:val="00A36199"/>
    <w:rsid w:val="00A361FB"/>
    <w:rsid w:val="00A3650E"/>
    <w:rsid w:val="00A366ED"/>
    <w:rsid w:val="00A36814"/>
    <w:rsid w:val="00A36ADE"/>
    <w:rsid w:val="00A36B83"/>
    <w:rsid w:val="00A36B87"/>
    <w:rsid w:val="00A36BB4"/>
    <w:rsid w:val="00A37014"/>
    <w:rsid w:val="00A379CF"/>
    <w:rsid w:val="00A37A6B"/>
    <w:rsid w:val="00A37AB8"/>
    <w:rsid w:val="00A37CE0"/>
    <w:rsid w:val="00A37D4E"/>
    <w:rsid w:val="00A37E58"/>
    <w:rsid w:val="00A4015F"/>
    <w:rsid w:val="00A4061E"/>
    <w:rsid w:val="00A409B0"/>
    <w:rsid w:val="00A40D5B"/>
    <w:rsid w:val="00A40ECA"/>
    <w:rsid w:val="00A41D06"/>
    <w:rsid w:val="00A42536"/>
    <w:rsid w:val="00A42944"/>
    <w:rsid w:val="00A42C03"/>
    <w:rsid w:val="00A43388"/>
    <w:rsid w:val="00A439F5"/>
    <w:rsid w:val="00A43FF1"/>
    <w:rsid w:val="00A44257"/>
    <w:rsid w:val="00A44325"/>
    <w:rsid w:val="00A4438A"/>
    <w:rsid w:val="00A4445B"/>
    <w:rsid w:val="00A444D8"/>
    <w:rsid w:val="00A44532"/>
    <w:rsid w:val="00A446A4"/>
    <w:rsid w:val="00A44A7E"/>
    <w:rsid w:val="00A44F0A"/>
    <w:rsid w:val="00A44F40"/>
    <w:rsid w:val="00A45276"/>
    <w:rsid w:val="00A453C8"/>
    <w:rsid w:val="00A45556"/>
    <w:rsid w:val="00A455C4"/>
    <w:rsid w:val="00A45CDF"/>
    <w:rsid w:val="00A460A9"/>
    <w:rsid w:val="00A46258"/>
    <w:rsid w:val="00A46667"/>
    <w:rsid w:val="00A466B6"/>
    <w:rsid w:val="00A46BF6"/>
    <w:rsid w:val="00A46D73"/>
    <w:rsid w:val="00A46DCC"/>
    <w:rsid w:val="00A470A8"/>
    <w:rsid w:val="00A4725D"/>
    <w:rsid w:val="00A4741D"/>
    <w:rsid w:val="00A47464"/>
    <w:rsid w:val="00A47948"/>
    <w:rsid w:val="00A4795C"/>
    <w:rsid w:val="00A47B0F"/>
    <w:rsid w:val="00A50166"/>
    <w:rsid w:val="00A502A2"/>
    <w:rsid w:val="00A505D9"/>
    <w:rsid w:val="00A507C5"/>
    <w:rsid w:val="00A508C1"/>
    <w:rsid w:val="00A50CA0"/>
    <w:rsid w:val="00A50D73"/>
    <w:rsid w:val="00A51240"/>
    <w:rsid w:val="00A5164B"/>
    <w:rsid w:val="00A51677"/>
    <w:rsid w:val="00A5173C"/>
    <w:rsid w:val="00A51E93"/>
    <w:rsid w:val="00A5257E"/>
    <w:rsid w:val="00A526F7"/>
    <w:rsid w:val="00A52A26"/>
    <w:rsid w:val="00A52D97"/>
    <w:rsid w:val="00A52EFD"/>
    <w:rsid w:val="00A53F96"/>
    <w:rsid w:val="00A5416E"/>
    <w:rsid w:val="00A54382"/>
    <w:rsid w:val="00A54461"/>
    <w:rsid w:val="00A547F1"/>
    <w:rsid w:val="00A54AD3"/>
    <w:rsid w:val="00A54B86"/>
    <w:rsid w:val="00A54D98"/>
    <w:rsid w:val="00A54DEC"/>
    <w:rsid w:val="00A553DA"/>
    <w:rsid w:val="00A55980"/>
    <w:rsid w:val="00A55F32"/>
    <w:rsid w:val="00A56834"/>
    <w:rsid w:val="00A5685E"/>
    <w:rsid w:val="00A57BE0"/>
    <w:rsid w:val="00A57EF4"/>
    <w:rsid w:val="00A60258"/>
    <w:rsid w:val="00A6057D"/>
    <w:rsid w:val="00A6089E"/>
    <w:rsid w:val="00A60DBB"/>
    <w:rsid w:val="00A60FB1"/>
    <w:rsid w:val="00A61353"/>
    <w:rsid w:val="00A613EE"/>
    <w:rsid w:val="00A61427"/>
    <w:rsid w:val="00A617E4"/>
    <w:rsid w:val="00A61BB5"/>
    <w:rsid w:val="00A61FBF"/>
    <w:rsid w:val="00A622CA"/>
    <w:rsid w:val="00A6266B"/>
    <w:rsid w:val="00A6266D"/>
    <w:rsid w:val="00A628BE"/>
    <w:rsid w:val="00A63247"/>
    <w:rsid w:val="00A636F9"/>
    <w:rsid w:val="00A6378F"/>
    <w:rsid w:val="00A63A73"/>
    <w:rsid w:val="00A63CE5"/>
    <w:rsid w:val="00A642BB"/>
    <w:rsid w:val="00A642E0"/>
    <w:rsid w:val="00A64386"/>
    <w:rsid w:val="00A646F1"/>
    <w:rsid w:val="00A64A92"/>
    <w:rsid w:val="00A64BF3"/>
    <w:rsid w:val="00A652C6"/>
    <w:rsid w:val="00A652D0"/>
    <w:rsid w:val="00A6575C"/>
    <w:rsid w:val="00A65B37"/>
    <w:rsid w:val="00A65D81"/>
    <w:rsid w:val="00A66116"/>
    <w:rsid w:val="00A67A6E"/>
    <w:rsid w:val="00A7013F"/>
    <w:rsid w:val="00A706CC"/>
    <w:rsid w:val="00A71278"/>
    <w:rsid w:val="00A713FB"/>
    <w:rsid w:val="00A718D5"/>
    <w:rsid w:val="00A727AE"/>
    <w:rsid w:val="00A72963"/>
    <w:rsid w:val="00A72F48"/>
    <w:rsid w:val="00A73591"/>
    <w:rsid w:val="00A73FE2"/>
    <w:rsid w:val="00A7405A"/>
    <w:rsid w:val="00A741F4"/>
    <w:rsid w:val="00A74452"/>
    <w:rsid w:val="00A752E3"/>
    <w:rsid w:val="00A756C6"/>
    <w:rsid w:val="00A75A71"/>
    <w:rsid w:val="00A75CDB"/>
    <w:rsid w:val="00A75D01"/>
    <w:rsid w:val="00A7607A"/>
    <w:rsid w:val="00A76FDD"/>
    <w:rsid w:val="00A772B2"/>
    <w:rsid w:val="00A772FE"/>
    <w:rsid w:val="00A773DE"/>
    <w:rsid w:val="00A777E4"/>
    <w:rsid w:val="00A77B88"/>
    <w:rsid w:val="00A80256"/>
    <w:rsid w:val="00A804E4"/>
    <w:rsid w:val="00A80759"/>
    <w:rsid w:val="00A8133C"/>
    <w:rsid w:val="00A814FB"/>
    <w:rsid w:val="00A81528"/>
    <w:rsid w:val="00A81AE8"/>
    <w:rsid w:val="00A81E9D"/>
    <w:rsid w:val="00A82302"/>
    <w:rsid w:val="00A82327"/>
    <w:rsid w:val="00A828AE"/>
    <w:rsid w:val="00A8301D"/>
    <w:rsid w:val="00A833AA"/>
    <w:rsid w:val="00A843B7"/>
    <w:rsid w:val="00A845A8"/>
    <w:rsid w:val="00A84A56"/>
    <w:rsid w:val="00A84B73"/>
    <w:rsid w:val="00A84D62"/>
    <w:rsid w:val="00A85011"/>
    <w:rsid w:val="00A85E64"/>
    <w:rsid w:val="00A86050"/>
    <w:rsid w:val="00A8641B"/>
    <w:rsid w:val="00A8695A"/>
    <w:rsid w:val="00A86A88"/>
    <w:rsid w:val="00A86D74"/>
    <w:rsid w:val="00A86E80"/>
    <w:rsid w:val="00A86EAF"/>
    <w:rsid w:val="00A86F1C"/>
    <w:rsid w:val="00A87134"/>
    <w:rsid w:val="00A8755C"/>
    <w:rsid w:val="00A87828"/>
    <w:rsid w:val="00A87A09"/>
    <w:rsid w:val="00A903F9"/>
    <w:rsid w:val="00A92053"/>
    <w:rsid w:val="00A9253A"/>
    <w:rsid w:val="00A92BED"/>
    <w:rsid w:val="00A93851"/>
    <w:rsid w:val="00A939C7"/>
    <w:rsid w:val="00A93AA7"/>
    <w:rsid w:val="00A93C51"/>
    <w:rsid w:val="00A93E17"/>
    <w:rsid w:val="00A942BA"/>
    <w:rsid w:val="00A94310"/>
    <w:rsid w:val="00A9498B"/>
    <w:rsid w:val="00A94D10"/>
    <w:rsid w:val="00A94D19"/>
    <w:rsid w:val="00A94E48"/>
    <w:rsid w:val="00A95122"/>
    <w:rsid w:val="00A9532A"/>
    <w:rsid w:val="00A95409"/>
    <w:rsid w:val="00A95F04"/>
    <w:rsid w:val="00A95F82"/>
    <w:rsid w:val="00A9612E"/>
    <w:rsid w:val="00A9697C"/>
    <w:rsid w:val="00A96B31"/>
    <w:rsid w:val="00A96B3A"/>
    <w:rsid w:val="00A96B8D"/>
    <w:rsid w:val="00A96C91"/>
    <w:rsid w:val="00A96D82"/>
    <w:rsid w:val="00A9759E"/>
    <w:rsid w:val="00A9782F"/>
    <w:rsid w:val="00A97D74"/>
    <w:rsid w:val="00A97D78"/>
    <w:rsid w:val="00A97E40"/>
    <w:rsid w:val="00AA0288"/>
    <w:rsid w:val="00AA08E0"/>
    <w:rsid w:val="00AA08E4"/>
    <w:rsid w:val="00AA0CF6"/>
    <w:rsid w:val="00AA0E0F"/>
    <w:rsid w:val="00AA1338"/>
    <w:rsid w:val="00AA1F66"/>
    <w:rsid w:val="00AA24A0"/>
    <w:rsid w:val="00AA2BE5"/>
    <w:rsid w:val="00AA2E03"/>
    <w:rsid w:val="00AA2F14"/>
    <w:rsid w:val="00AA2FB7"/>
    <w:rsid w:val="00AA2FFC"/>
    <w:rsid w:val="00AA3395"/>
    <w:rsid w:val="00AA3A22"/>
    <w:rsid w:val="00AA3CDE"/>
    <w:rsid w:val="00AA4984"/>
    <w:rsid w:val="00AA5203"/>
    <w:rsid w:val="00AA5BAA"/>
    <w:rsid w:val="00AA5BEA"/>
    <w:rsid w:val="00AA5CD9"/>
    <w:rsid w:val="00AA6897"/>
    <w:rsid w:val="00AA6DEF"/>
    <w:rsid w:val="00AA6E22"/>
    <w:rsid w:val="00AA757C"/>
    <w:rsid w:val="00AA7732"/>
    <w:rsid w:val="00AA785B"/>
    <w:rsid w:val="00AA7ECF"/>
    <w:rsid w:val="00AB0CFE"/>
    <w:rsid w:val="00AB0EA7"/>
    <w:rsid w:val="00AB224E"/>
    <w:rsid w:val="00AB2311"/>
    <w:rsid w:val="00AB236F"/>
    <w:rsid w:val="00AB2A08"/>
    <w:rsid w:val="00AB2ACA"/>
    <w:rsid w:val="00AB34AF"/>
    <w:rsid w:val="00AB4C43"/>
    <w:rsid w:val="00AB4F96"/>
    <w:rsid w:val="00AB504F"/>
    <w:rsid w:val="00AB5A87"/>
    <w:rsid w:val="00AB6327"/>
    <w:rsid w:val="00AB6393"/>
    <w:rsid w:val="00AB6664"/>
    <w:rsid w:val="00AB676D"/>
    <w:rsid w:val="00AB6D43"/>
    <w:rsid w:val="00AB72E4"/>
    <w:rsid w:val="00AB7C11"/>
    <w:rsid w:val="00AB7EEF"/>
    <w:rsid w:val="00AC00DE"/>
    <w:rsid w:val="00AC034A"/>
    <w:rsid w:val="00AC071D"/>
    <w:rsid w:val="00AC0834"/>
    <w:rsid w:val="00AC159A"/>
    <w:rsid w:val="00AC1717"/>
    <w:rsid w:val="00AC213F"/>
    <w:rsid w:val="00AC21B6"/>
    <w:rsid w:val="00AC2552"/>
    <w:rsid w:val="00AC2700"/>
    <w:rsid w:val="00AC34D5"/>
    <w:rsid w:val="00AC3893"/>
    <w:rsid w:val="00AC3B6C"/>
    <w:rsid w:val="00AC401D"/>
    <w:rsid w:val="00AC41EA"/>
    <w:rsid w:val="00AC46DA"/>
    <w:rsid w:val="00AC4E95"/>
    <w:rsid w:val="00AC4F62"/>
    <w:rsid w:val="00AC4FE7"/>
    <w:rsid w:val="00AC50FF"/>
    <w:rsid w:val="00AC55AE"/>
    <w:rsid w:val="00AC5624"/>
    <w:rsid w:val="00AC56F8"/>
    <w:rsid w:val="00AC58F2"/>
    <w:rsid w:val="00AC6B44"/>
    <w:rsid w:val="00AC6BE6"/>
    <w:rsid w:val="00AC6D1D"/>
    <w:rsid w:val="00AC72FD"/>
    <w:rsid w:val="00AC7D58"/>
    <w:rsid w:val="00AC7E65"/>
    <w:rsid w:val="00AC7EBC"/>
    <w:rsid w:val="00AD0251"/>
    <w:rsid w:val="00AD076D"/>
    <w:rsid w:val="00AD0AD4"/>
    <w:rsid w:val="00AD0B61"/>
    <w:rsid w:val="00AD11F2"/>
    <w:rsid w:val="00AD1327"/>
    <w:rsid w:val="00AD192D"/>
    <w:rsid w:val="00AD195D"/>
    <w:rsid w:val="00AD1ADC"/>
    <w:rsid w:val="00AD23C2"/>
    <w:rsid w:val="00AD25A3"/>
    <w:rsid w:val="00AD27C1"/>
    <w:rsid w:val="00AD283C"/>
    <w:rsid w:val="00AD295E"/>
    <w:rsid w:val="00AD2C06"/>
    <w:rsid w:val="00AD3429"/>
    <w:rsid w:val="00AD3962"/>
    <w:rsid w:val="00AD4A03"/>
    <w:rsid w:val="00AD4A32"/>
    <w:rsid w:val="00AD4F46"/>
    <w:rsid w:val="00AD5147"/>
    <w:rsid w:val="00AD5177"/>
    <w:rsid w:val="00AD5B7A"/>
    <w:rsid w:val="00AD5BF2"/>
    <w:rsid w:val="00AD5D63"/>
    <w:rsid w:val="00AD5F81"/>
    <w:rsid w:val="00AD60DD"/>
    <w:rsid w:val="00AD61AC"/>
    <w:rsid w:val="00AD6606"/>
    <w:rsid w:val="00AD66F4"/>
    <w:rsid w:val="00AD6C0F"/>
    <w:rsid w:val="00AD6D4C"/>
    <w:rsid w:val="00AD73BD"/>
    <w:rsid w:val="00AD7A8D"/>
    <w:rsid w:val="00AD7DFF"/>
    <w:rsid w:val="00AE005E"/>
    <w:rsid w:val="00AE00D9"/>
    <w:rsid w:val="00AE06B4"/>
    <w:rsid w:val="00AE0C83"/>
    <w:rsid w:val="00AE0DB4"/>
    <w:rsid w:val="00AE0EA3"/>
    <w:rsid w:val="00AE100B"/>
    <w:rsid w:val="00AE10A4"/>
    <w:rsid w:val="00AE13EE"/>
    <w:rsid w:val="00AE1576"/>
    <w:rsid w:val="00AE17F3"/>
    <w:rsid w:val="00AE196A"/>
    <w:rsid w:val="00AE19AF"/>
    <w:rsid w:val="00AE1F85"/>
    <w:rsid w:val="00AE2196"/>
    <w:rsid w:val="00AE21D3"/>
    <w:rsid w:val="00AE2BE6"/>
    <w:rsid w:val="00AE2CF1"/>
    <w:rsid w:val="00AE2D53"/>
    <w:rsid w:val="00AE2FC1"/>
    <w:rsid w:val="00AE30DE"/>
    <w:rsid w:val="00AE34B3"/>
    <w:rsid w:val="00AE3C41"/>
    <w:rsid w:val="00AE3C58"/>
    <w:rsid w:val="00AE4A99"/>
    <w:rsid w:val="00AE4C37"/>
    <w:rsid w:val="00AE4D74"/>
    <w:rsid w:val="00AE541C"/>
    <w:rsid w:val="00AE551F"/>
    <w:rsid w:val="00AE5628"/>
    <w:rsid w:val="00AE5CED"/>
    <w:rsid w:val="00AE60BA"/>
    <w:rsid w:val="00AE6383"/>
    <w:rsid w:val="00AE65BC"/>
    <w:rsid w:val="00AE6759"/>
    <w:rsid w:val="00AE6773"/>
    <w:rsid w:val="00AE6A2E"/>
    <w:rsid w:val="00AE6CAC"/>
    <w:rsid w:val="00AE6CB5"/>
    <w:rsid w:val="00AE6E61"/>
    <w:rsid w:val="00AE709B"/>
    <w:rsid w:val="00AE7B51"/>
    <w:rsid w:val="00AF02C6"/>
    <w:rsid w:val="00AF048A"/>
    <w:rsid w:val="00AF0C03"/>
    <w:rsid w:val="00AF106F"/>
    <w:rsid w:val="00AF1147"/>
    <w:rsid w:val="00AF13CF"/>
    <w:rsid w:val="00AF17B1"/>
    <w:rsid w:val="00AF182F"/>
    <w:rsid w:val="00AF1B6C"/>
    <w:rsid w:val="00AF1CE7"/>
    <w:rsid w:val="00AF1EB0"/>
    <w:rsid w:val="00AF21B0"/>
    <w:rsid w:val="00AF2880"/>
    <w:rsid w:val="00AF31C6"/>
    <w:rsid w:val="00AF3361"/>
    <w:rsid w:val="00AF3ABC"/>
    <w:rsid w:val="00AF3C4E"/>
    <w:rsid w:val="00AF3DBB"/>
    <w:rsid w:val="00AF4021"/>
    <w:rsid w:val="00AF4196"/>
    <w:rsid w:val="00AF4291"/>
    <w:rsid w:val="00AF4756"/>
    <w:rsid w:val="00AF49F9"/>
    <w:rsid w:val="00AF4B97"/>
    <w:rsid w:val="00AF520A"/>
    <w:rsid w:val="00AF5699"/>
    <w:rsid w:val="00AF5992"/>
    <w:rsid w:val="00AF5A33"/>
    <w:rsid w:val="00AF5C6D"/>
    <w:rsid w:val="00AF6613"/>
    <w:rsid w:val="00AF6A75"/>
    <w:rsid w:val="00AF6A93"/>
    <w:rsid w:val="00AF6ED5"/>
    <w:rsid w:val="00AF73CC"/>
    <w:rsid w:val="00AF7861"/>
    <w:rsid w:val="00AF79AD"/>
    <w:rsid w:val="00AF7ECA"/>
    <w:rsid w:val="00B00033"/>
    <w:rsid w:val="00B0004C"/>
    <w:rsid w:val="00B005C1"/>
    <w:rsid w:val="00B00713"/>
    <w:rsid w:val="00B01A2A"/>
    <w:rsid w:val="00B01F94"/>
    <w:rsid w:val="00B01FFB"/>
    <w:rsid w:val="00B02064"/>
    <w:rsid w:val="00B02AD8"/>
    <w:rsid w:val="00B02DAE"/>
    <w:rsid w:val="00B03041"/>
    <w:rsid w:val="00B032E2"/>
    <w:rsid w:val="00B03481"/>
    <w:rsid w:val="00B042EA"/>
    <w:rsid w:val="00B044D3"/>
    <w:rsid w:val="00B054EA"/>
    <w:rsid w:val="00B05788"/>
    <w:rsid w:val="00B05862"/>
    <w:rsid w:val="00B063CA"/>
    <w:rsid w:val="00B065FC"/>
    <w:rsid w:val="00B0671E"/>
    <w:rsid w:val="00B0683F"/>
    <w:rsid w:val="00B06AC6"/>
    <w:rsid w:val="00B06BCE"/>
    <w:rsid w:val="00B07383"/>
    <w:rsid w:val="00B07985"/>
    <w:rsid w:val="00B1039E"/>
    <w:rsid w:val="00B10467"/>
    <w:rsid w:val="00B10DD6"/>
    <w:rsid w:val="00B10DDE"/>
    <w:rsid w:val="00B1142F"/>
    <w:rsid w:val="00B118B5"/>
    <w:rsid w:val="00B11AD8"/>
    <w:rsid w:val="00B12080"/>
    <w:rsid w:val="00B12E97"/>
    <w:rsid w:val="00B12F8B"/>
    <w:rsid w:val="00B130B9"/>
    <w:rsid w:val="00B13230"/>
    <w:rsid w:val="00B1346E"/>
    <w:rsid w:val="00B13F66"/>
    <w:rsid w:val="00B1434E"/>
    <w:rsid w:val="00B145D1"/>
    <w:rsid w:val="00B14A71"/>
    <w:rsid w:val="00B14AA4"/>
    <w:rsid w:val="00B14FEE"/>
    <w:rsid w:val="00B15336"/>
    <w:rsid w:val="00B1571F"/>
    <w:rsid w:val="00B1590F"/>
    <w:rsid w:val="00B15B64"/>
    <w:rsid w:val="00B15BAC"/>
    <w:rsid w:val="00B15BD9"/>
    <w:rsid w:val="00B15E23"/>
    <w:rsid w:val="00B1604A"/>
    <w:rsid w:val="00B1649D"/>
    <w:rsid w:val="00B166EB"/>
    <w:rsid w:val="00B17149"/>
    <w:rsid w:val="00B171A3"/>
    <w:rsid w:val="00B1779B"/>
    <w:rsid w:val="00B17EEF"/>
    <w:rsid w:val="00B2041A"/>
    <w:rsid w:val="00B2061F"/>
    <w:rsid w:val="00B20EB4"/>
    <w:rsid w:val="00B21DC2"/>
    <w:rsid w:val="00B22123"/>
    <w:rsid w:val="00B22C49"/>
    <w:rsid w:val="00B22C9A"/>
    <w:rsid w:val="00B22CD1"/>
    <w:rsid w:val="00B23166"/>
    <w:rsid w:val="00B231AF"/>
    <w:rsid w:val="00B23253"/>
    <w:rsid w:val="00B23482"/>
    <w:rsid w:val="00B2361E"/>
    <w:rsid w:val="00B23955"/>
    <w:rsid w:val="00B23A72"/>
    <w:rsid w:val="00B23C24"/>
    <w:rsid w:val="00B24067"/>
    <w:rsid w:val="00B25230"/>
    <w:rsid w:val="00B25410"/>
    <w:rsid w:val="00B255E0"/>
    <w:rsid w:val="00B255EC"/>
    <w:rsid w:val="00B25746"/>
    <w:rsid w:val="00B25A29"/>
    <w:rsid w:val="00B267DA"/>
    <w:rsid w:val="00B2699A"/>
    <w:rsid w:val="00B26B3C"/>
    <w:rsid w:val="00B26BC2"/>
    <w:rsid w:val="00B272E1"/>
    <w:rsid w:val="00B27790"/>
    <w:rsid w:val="00B277D9"/>
    <w:rsid w:val="00B2793F"/>
    <w:rsid w:val="00B27A73"/>
    <w:rsid w:val="00B27C2F"/>
    <w:rsid w:val="00B27E99"/>
    <w:rsid w:val="00B3008E"/>
    <w:rsid w:val="00B302EA"/>
    <w:rsid w:val="00B304A8"/>
    <w:rsid w:val="00B308DE"/>
    <w:rsid w:val="00B30983"/>
    <w:rsid w:val="00B30EA1"/>
    <w:rsid w:val="00B315F9"/>
    <w:rsid w:val="00B318C1"/>
    <w:rsid w:val="00B319E2"/>
    <w:rsid w:val="00B319FC"/>
    <w:rsid w:val="00B31CA8"/>
    <w:rsid w:val="00B32611"/>
    <w:rsid w:val="00B335D1"/>
    <w:rsid w:val="00B33EFC"/>
    <w:rsid w:val="00B33F78"/>
    <w:rsid w:val="00B3418A"/>
    <w:rsid w:val="00B34296"/>
    <w:rsid w:val="00B34340"/>
    <w:rsid w:val="00B34769"/>
    <w:rsid w:val="00B34DDB"/>
    <w:rsid w:val="00B34FBC"/>
    <w:rsid w:val="00B35372"/>
    <w:rsid w:val="00B3563F"/>
    <w:rsid w:val="00B35A43"/>
    <w:rsid w:val="00B3642A"/>
    <w:rsid w:val="00B365D3"/>
    <w:rsid w:val="00B36892"/>
    <w:rsid w:val="00B36899"/>
    <w:rsid w:val="00B36C20"/>
    <w:rsid w:val="00B36D3D"/>
    <w:rsid w:val="00B36ED3"/>
    <w:rsid w:val="00B370EA"/>
    <w:rsid w:val="00B37592"/>
    <w:rsid w:val="00B376A6"/>
    <w:rsid w:val="00B37B48"/>
    <w:rsid w:val="00B402EE"/>
    <w:rsid w:val="00B40457"/>
    <w:rsid w:val="00B40563"/>
    <w:rsid w:val="00B4068D"/>
    <w:rsid w:val="00B406F5"/>
    <w:rsid w:val="00B40722"/>
    <w:rsid w:val="00B40C70"/>
    <w:rsid w:val="00B40E09"/>
    <w:rsid w:val="00B41870"/>
    <w:rsid w:val="00B420DC"/>
    <w:rsid w:val="00B43076"/>
    <w:rsid w:val="00B4314F"/>
    <w:rsid w:val="00B434ED"/>
    <w:rsid w:val="00B4360A"/>
    <w:rsid w:val="00B43654"/>
    <w:rsid w:val="00B4366C"/>
    <w:rsid w:val="00B436F7"/>
    <w:rsid w:val="00B437E6"/>
    <w:rsid w:val="00B43825"/>
    <w:rsid w:val="00B43D08"/>
    <w:rsid w:val="00B44046"/>
    <w:rsid w:val="00B441CE"/>
    <w:rsid w:val="00B443D3"/>
    <w:rsid w:val="00B44613"/>
    <w:rsid w:val="00B44847"/>
    <w:rsid w:val="00B44ADC"/>
    <w:rsid w:val="00B45070"/>
    <w:rsid w:val="00B4556C"/>
    <w:rsid w:val="00B458D2"/>
    <w:rsid w:val="00B45B2D"/>
    <w:rsid w:val="00B45B4C"/>
    <w:rsid w:val="00B45E82"/>
    <w:rsid w:val="00B4626E"/>
    <w:rsid w:val="00B46304"/>
    <w:rsid w:val="00B468ED"/>
    <w:rsid w:val="00B46D0B"/>
    <w:rsid w:val="00B46D98"/>
    <w:rsid w:val="00B46F08"/>
    <w:rsid w:val="00B47392"/>
    <w:rsid w:val="00B4742B"/>
    <w:rsid w:val="00B47DAF"/>
    <w:rsid w:val="00B50335"/>
    <w:rsid w:val="00B50392"/>
    <w:rsid w:val="00B506D4"/>
    <w:rsid w:val="00B50895"/>
    <w:rsid w:val="00B509DF"/>
    <w:rsid w:val="00B5135E"/>
    <w:rsid w:val="00B51403"/>
    <w:rsid w:val="00B515CD"/>
    <w:rsid w:val="00B519F4"/>
    <w:rsid w:val="00B51A42"/>
    <w:rsid w:val="00B51BD6"/>
    <w:rsid w:val="00B51CC1"/>
    <w:rsid w:val="00B51E82"/>
    <w:rsid w:val="00B52777"/>
    <w:rsid w:val="00B5287A"/>
    <w:rsid w:val="00B53029"/>
    <w:rsid w:val="00B5303E"/>
    <w:rsid w:val="00B53B1B"/>
    <w:rsid w:val="00B54779"/>
    <w:rsid w:val="00B54877"/>
    <w:rsid w:val="00B54AC0"/>
    <w:rsid w:val="00B54AE0"/>
    <w:rsid w:val="00B54B30"/>
    <w:rsid w:val="00B55C46"/>
    <w:rsid w:val="00B55FFC"/>
    <w:rsid w:val="00B5607E"/>
    <w:rsid w:val="00B562A1"/>
    <w:rsid w:val="00B563C9"/>
    <w:rsid w:val="00B56824"/>
    <w:rsid w:val="00B56A9C"/>
    <w:rsid w:val="00B56B68"/>
    <w:rsid w:val="00B57527"/>
    <w:rsid w:val="00B57937"/>
    <w:rsid w:val="00B6010F"/>
    <w:rsid w:val="00B60A40"/>
    <w:rsid w:val="00B60ACF"/>
    <w:rsid w:val="00B60B1C"/>
    <w:rsid w:val="00B60D9F"/>
    <w:rsid w:val="00B60DAB"/>
    <w:rsid w:val="00B612FF"/>
    <w:rsid w:val="00B61AE4"/>
    <w:rsid w:val="00B61BD9"/>
    <w:rsid w:val="00B61D1C"/>
    <w:rsid w:val="00B62577"/>
    <w:rsid w:val="00B625D0"/>
    <w:rsid w:val="00B6315B"/>
    <w:rsid w:val="00B63771"/>
    <w:rsid w:val="00B63881"/>
    <w:rsid w:val="00B63AE2"/>
    <w:rsid w:val="00B63C3B"/>
    <w:rsid w:val="00B641D4"/>
    <w:rsid w:val="00B6420D"/>
    <w:rsid w:val="00B6479D"/>
    <w:rsid w:val="00B64B6A"/>
    <w:rsid w:val="00B655CA"/>
    <w:rsid w:val="00B65B44"/>
    <w:rsid w:val="00B65D15"/>
    <w:rsid w:val="00B65D45"/>
    <w:rsid w:val="00B667BF"/>
    <w:rsid w:val="00B66E52"/>
    <w:rsid w:val="00B66EFE"/>
    <w:rsid w:val="00B66FAD"/>
    <w:rsid w:val="00B67108"/>
    <w:rsid w:val="00B67BDD"/>
    <w:rsid w:val="00B67D82"/>
    <w:rsid w:val="00B705BE"/>
    <w:rsid w:val="00B70C77"/>
    <w:rsid w:val="00B714AE"/>
    <w:rsid w:val="00B71659"/>
    <w:rsid w:val="00B7181C"/>
    <w:rsid w:val="00B726C1"/>
    <w:rsid w:val="00B727D3"/>
    <w:rsid w:val="00B72A4E"/>
    <w:rsid w:val="00B72BBD"/>
    <w:rsid w:val="00B72C09"/>
    <w:rsid w:val="00B7367A"/>
    <w:rsid w:val="00B742AA"/>
    <w:rsid w:val="00B74353"/>
    <w:rsid w:val="00B7450C"/>
    <w:rsid w:val="00B745D7"/>
    <w:rsid w:val="00B745F2"/>
    <w:rsid w:val="00B7465F"/>
    <w:rsid w:val="00B74722"/>
    <w:rsid w:val="00B74811"/>
    <w:rsid w:val="00B74A85"/>
    <w:rsid w:val="00B74D7E"/>
    <w:rsid w:val="00B75201"/>
    <w:rsid w:val="00B75ACC"/>
    <w:rsid w:val="00B75BD5"/>
    <w:rsid w:val="00B766D1"/>
    <w:rsid w:val="00B768CE"/>
    <w:rsid w:val="00B76B2F"/>
    <w:rsid w:val="00B76C87"/>
    <w:rsid w:val="00B77000"/>
    <w:rsid w:val="00B773FC"/>
    <w:rsid w:val="00B77503"/>
    <w:rsid w:val="00B77DEF"/>
    <w:rsid w:val="00B80197"/>
    <w:rsid w:val="00B808ED"/>
    <w:rsid w:val="00B80B21"/>
    <w:rsid w:val="00B80DC0"/>
    <w:rsid w:val="00B81628"/>
    <w:rsid w:val="00B818F5"/>
    <w:rsid w:val="00B81A9E"/>
    <w:rsid w:val="00B81C65"/>
    <w:rsid w:val="00B823F5"/>
    <w:rsid w:val="00B82A1A"/>
    <w:rsid w:val="00B830CC"/>
    <w:rsid w:val="00B83883"/>
    <w:rsid w:val="00B838C2"/>
    <w:rsid w:val="00B8489C"/>
    <w:rsid w:val="00B84DAF"/>
    <w:rsid w:val="00B85336"/>
    <w:rsid w:val="00B85427"/>
    <w:rsid w:val="00B85457"/>
    <w:rsid w:val="00B85581"/>
    <w:rsid w:val="00B85913"/>
    <w:rsid w:val="00B85A5F"/>
    <w:rsid w:val="00B85F97"/>
    <w:rsid w:val="00B8604C"/>
    <w:rsid w:val="00B86472"/>
    <w:rsid w:val="00B866FE"/>
    <w:rsid w:val="00B86F2A"/>
    <w:rsid w:val="00B871D2"/>
    <w:rsid w:val="00B87C3C"/>
    <w:rsid w:val="00B87CF6"/>
    <w:rsid w:val="00B87F15"/>
    <w:rsid w:val="00B87F6F"/>
    <w:rsid w:val="00B90515"/>
    <w:rsid w:val="00B9066F"/>
    <w:rsid w:val="00B90DDD"/>
    <w:rsid w:val="00B91047"/>
    <w:rsid w:val="00B911EE"/>
    <w:rsid w:val="00B91208"/>
    <w:rsid w:val="00B912B8"/>
    <w:rsid w:val="00B918FF"/>
    <w:rsid w:val="00B91A2A"/>
    <w:rsid w:val="00B91CBA"/>
    <w:rsid w:val="00B91F4F"/>
    <w:rsid w:val="00B92E15"/>
    <w:rsid w:val="00B93560"/>
    <w:rsid w:val="00B93592"/>
    <w:rsid w:val="00B939EB"/>
    <w:rsid w:val="00B93A09"/>
    <w:rsid w:val="00B93C3E"/>
    <w:rsid w:val="00B93D74"/>
    <w:rsid w:val="00B93DFB"/>
    <w:rsid w:val="00B941CD"/>
    <w:rsid w:val="00B94355"/>
    <w:rsid w:val="00B94372"/>
    <w:rsid w:val="00B946DC"/>
    <w:rsid w:val="00B95AB0"/>
    <w:rsid w:val="00B95BB1"/>
    <w:rsid w:val="00B969BD"/>
    <w:rsid w:val="00B96CFF"/>
    <w:rsid w:val="00B97076"/>
    <w:rsid w:val="00B97079"/>
    <w:rsid w:val="00B9709B"/>
    <w:rsid w:val="00B97149"/>
    <w:rsid w:val="00B9721D"/>
    <w:rsid w:val="00B97260"/>
    <w:rsid w:val="00B9731C"/>
    <w:rsid w:val="00B9767E"/>
    <w:rsid w:val="00B97A21"/>
    <w:rsid w:val="00B97E29"/>
    <w:rsid w:val="00BA0523"/>
    <w:rsid w:val="00BA064B"/>
    <w:rsid w:val="00BA0717"/>
    <w:rsid w:val="00BA07AC"/>
    <w:rsid w:val="00BA14AF"/>
    <w:rsid w:val="00BA18B4"/>
    <w:rsid w:val="00BA2572"/>
    <w:rsid w:val="00BA2703"/>
    <w:rsid w:val="00BA2EA1"/>
    <w:rsid w:val="00BA2FF4"/>
    <w:rsid w:val="00BA3154"/>
    <w:rsid w:val="00BA31F8"/>
    <w:rsid w:val="00BA36C1"/>
    <w:rsid w:val="00BA3917"/>
    <w:rsid w:val="00BA4082"/>
    <w:rsid w:val="00BA47B3"/>
    <w:rsid w:val="00BA5D31"/>
    <w:rsid w:val="00BA624C"/>
    <w:rsid w:val="00BA62E8"/>
    <w:rsid w:val="00BA669A"/>
    <w:rsid w:val="00BA6769"/>
    <w:rsid w:val="00BA676C"/>
    <w:rsid w:val="00BA6793"/>
    <w:rsid w:val="00BA775A"/>
    <w:rsid w:val="00BA7BA9"/>
    <w:rsid w:val="00BB0067"/>
    <w:rsid w:val="00BB14D6"/>
    <w:rsid w:val="00BB1770"/>
    <w:rsid w:val="00BB1B4D"/>
    <w:rsid w:val="00BB2538"/>
    <w:rsid w:val="00BB2B2D"/>
    <w:rsid w:val="00BB3110"/>
    <w:rsid w:val="00BB3916"/>
    <w:rsid w:val="00BB3A3E"/>
    <w:rsid w:val="00BB3A4E"/>
    <w:rsid w:val="00BB3D98"/>
    <w:rsid w:val="00BB434D"/>
    <w:rsid w:val="00BB4EFE"/>
    <w:rsid w:val="00BB5093"/>
    <w:rsid w:val="00BB5963"/>
    <w:rsid w:val="00BB5FED"/>
    <w:rsid w:val="00BB5FEF"/>
    <w:rsid w:val="00BB6020"/>
    <w:rsid w:val="00BB6093"/>
    <w:rsid w:val="00BB61CF"/>
    <w:rsid w:val="00BB65DB"/>
    <w:rsid w:val="00BB6738"/>
    <w:rsid w:val="00BB6D94"/>
    <w:rsid w:val="00BB6F44"/>
    <w:rsid w:val="00BB7311"/>
    <w:rsid w:val="00BC013A"/>
    <w:rsid w:val="00BC04B7"/>
    <w:rsid w:val="00BC052E"/>
    <w:rsid w:val="00BC0AF6"/>
    <w:rsid w:val="00BC12CA"/>
    <w:rsid w:val="00BC1DA0"/>
    <w:rsid w:val="00BC2463"/>
    <w:rsid w:val="00BC2718"/>
    <w:rsid w:val="00BC28C9"/>
    <w:rsid w:val="00BC32DA"/>
    <w:rsid w:val="00BC33BA"/>
    <w:rsid w:val="00BC384C"/>
    <w:rsid w:val="00BC3FC9"/>
    <w:rsid w:val="00BC432E"/>
    <w:rsid w:val="00BC47DD"/>
    <w:rsid w:val="00BC4DB7"/>
    <w:rsid w:val="00BC5064"/>
    <w:rsid w:val="00BC51A5"/>
    <w:rsid w:val="00BC5719"/>
    <w:rsid w:val="00BC5896"/>
    <w:rsid w:val="00BC591D"/>
    <w:rsid w:val="00BC59B0"/>
    <w:rsid w:val="00BC5B28"/>
    <w:rsid w:val="00BC6FB4"/>
    <w:rsid w:val="00BC71B8"/>
    <w:rsid w:val="00BC74CB"/>
    <w:rsid w:val="00BC78B2"/>
    <w:rsid w:val="00BC7A64"/>
    <w:rsid w:val="00BD01DC"/>
    <w:rsid w:val="00BD0747"/>
    <w:rsid w:val="00BD07AA"/>
    <w:rsid w:val="00BD099A"/>
    <w:rsid w:val="00BD0AEA"/>
    <w:rsid w:val="00BD0D66"/>
    <w:rsid w:val="00BD0F8E"/>
    <w:rsid w:val="00BD0FFE"/>
    <w:rsid w:val="00BD1263"/>
    <w:rsid w:val="00BD1392"/>
    <w:rsid w:val="00BD284F"/>
    <w:rsid w:val="00BD2BD0"/>
    <w:rsid w:val="00BD3459"/>
    <w:rsid w:val="00BD3802"/>
    <w:rsid w:val="00BD3B4F"/>
    <w:rsid w:val="00BD3FA4"/>
    <w:rsid w:val="00BD41FC"/>
    <w:rsid w:val="00BD44AC"/>
    <w:rsid w:val="00BD45E2"/>
    <w:rsid w:val="00BD469F"/>
    <w:rsid w:val="00BD49DC"/>
    <w:rsid w:val="00BD4A25"/>
    <w:rsid w:val="00BD5907"/>
    <w:rsid w:val="00BD5BAD"/>
    <w:rsid w:val="00BD5BDA"/>
    <w:rsid w:val="00BD6592"/>
    <w:rsid w:val="00BD691D"/>
    <w:rsid w:val="00BD762A"/>
    <w:rsid w:val="00BD7964"/>
    <w:rsid w:val="00BE0BE2"/>
    <w:rsid w:val="00BE0C0E"/>
    <w:rsid w:val="00BE1009"/>
    <w:rsid w:val="00BE14A6"/>
    <w:rsid w:val="00BE172C"/>
    <w:rsid w:val="00BE1A75"/>
    <w:rsid w:val="00BE1F62"/>
    <w:rsid w:val="00BE2DC1"/>
    <w:rsid w:val="00BE3684"/>
    <w:rsid w:val="00BE3864"/>
    <w:rsid w:val="00BE3EC1"/>
    <w:rsid w:val="00BE4124"/>
    <w:rsid w:val="00BE4458"/>
    <w:rsid w:val="00BE48D5"/>
    <w:rsid w:val="00BE4938"/>
    <w:rsid w:val="00BE4F80"/>
    <w:rsid w:val="00BE56FF"/>
    <w:rsid w:val="00BE5E25"/>
    <w:rsid w:val="00BE5FBD"/>
    <w:rsid w:val="00BE60C7"/>
    <w:rsid w:val="00BE6859"/>
    <w:rsid w:val="00BE76F9"/>
    <w:rsid w:val="00BF0203"/>
    <w:rsid w:val="00BF0251"/>
    <w:rsid w:val="00BF02FE"/>
    <w:rsid w:val="00BF03BC"/>
    <w:rsid w:val="00BF093A"/>
    <w:rsid w:val="00BF1A51"/>
    <w:rsid w:val="00BF1BF3"/>
    <w:rsid w:val="00BF22DA"/>
    <w:rsid w:val="00BF22F2"/>
    <w:rsid w:val="00BF2710"/>
    <w:rsid w:val="00BF2BD2"/>
    <w:rsid w:val="00BF351E"/>
    <w:rsid w:val="00BF354B"/>
    <w:rsid w:val="00BF36F3"/>
    <w:rsid w:val="00BF3CD5"/>
    <w:rsid w:val="00BF3E72"/>
    <w:rsid w:val="00BF41C9"/>
    <w:rsid w:val="00BF4529"/>
    <w:rsid w:val="00BF46F8"/>
    <w:rsid w:val="00BF4750"/>
    <w:rsid w:val="00BF49F5"/>
    <w:rsid w:val="00BF4ED0"/>
    <w:rsid w:val="00BF52D4"/>
    <w:rsid w:val="00BF5820"/>
    <w:rsid w:val="00BF5B95"/>
    <w:rsid w:val="00BF5FA0"/>
    <w:rsid w:val="00BF5FAB"/>
    <w:rsid w:val="00BF6501"/>
    <w:rsid w:val="00BF6F7F"/>
    <w:rsid w:val="00BF7526"/>
    <w:rsid w:val="00BF7536"/>
    <w:rsid w:val="00BF757D"/>
    <w:rsid w:val="00BF7740"/>
    <w:rsid w:val="00BF7887"/>
    <w:rsid w:val="00C00181"/>
    <w:rsid w:val="00C00C05"/>
    <w:rsid w:val="00C010AC"/>
    <w:rsid w:val="00C011C7"/>
    <w:rsid w:val="00C0164C"/>
    <w:rsid w:val="00C019BA"/>
    <w:rsid w:val="00C01F83"/>
    <w:rsid w:val="00C024C6"/>
    <w:rsid w:val="00C02D2E"/>
    <w:rsid w:val="00C0388E"/>
    <w:rsid w:val="00C03F75"/>
    <w:rsid w:val="00C03FD0"/>
    <w:rsid w:val="00C040EA"/>
    <w:rsid w:val="00C04C87"/>
    <w:rsid w:val="00C04FC5"/>
    <w:rsid w:val="00C050AC"/>
    <w:rsid w:val="00C051C5"/>
    <w:rsid w:val="00C05789"/>
    <w:rsid w:val="00C05B51"/>
    <w:rsid w:val="00C05E5D"/>
    <w:rsid w:val="00C06234"/>
    <w:rsid w:val="00C0690E"/>
    <w:rsid w:val="00C0699F"/>
    <w:rsid w:val="00C06A99"/>
    <w:rsid w:val="00C06DA1"/>
    <w:rsid w:val="00C07035"/>
    <w:rsid w:val="00C0703C"/>
    <w:rsid w:val="00C07179"/>
    <w:rsid w:val="00C074A3"/>
    <w:rsid w:val="00C07704"/>
    <w:rsid w:val="00C07E7F"/>
    <w:rsid w:val="00C07FDE"/>
    <w:rsid w:val="00C10229"/>
    <w:rsid w:val="00C10399"/>
    <w:rsid w:val="00C10566"/>
    <w:rsid w:val="00C1058F"/>
    <w:rsid w:val="00C1082A"/>
    <w:rsid w:val="00C1116B"/>
    <w:rsid w:val="00C11AF0"/>
    <w:rsid w:val="00C122EA"/>
    <w:rsid w:val="00C12CF9"/>
    <w:rsid w:val="00C1324E"/>
    <w:rsid w:val="00C132FE"/>
    <w:rsid w:val="00C1345B"/>
    <w:rsid w:val="00C13E98"/>
    <w:rsid w:val="00C1463C"/>
    <w:rsid w:val="00C14E11"/>
    <w:rsid w:val="00C14EA4"/>
    <w:rsid w:val="00C15233"/>
    <w:rsid w:val="00C15E7A"/>
    <w:rsid w:val="00C166CC"/>
    <w:rsid w:val="00C168DC"/>
    <w:rsid w:val="00C16B71"/>
    <w:rsid w:val="00C16C4C"/>
    <w:rsid w:val="00C176E7"/>
    <w:rsid w:val="00C17AF8"/>
    <w:rsid w:val="00C2034F"/>
    <w:rsid w:val="00C203B3"/>
    <w:rsid w:val="00C206A3"/>
    <w:rsid w:val="00C2099D"/>
    <w:rsid w:val="00C21556"/>
    <w:rsid w:val="00C21B58"/>
    <w:rsid w:val="00C21C6A"/>
    <w:rsid w:val="00C223BC"/>
    <w:rsid w:val="00C2361B"/>
    <w:rsid w:val="00C24086"/>
    <w:rsid w:val="00C24134"/>
    <w:rsid w:val="00C24187"/>
    <w:rsid w:val="00C24375"/>
    <w:rsid w:val="00C2513F"/>
    <w:rsid w:val="00C2537C"/>
    <w:rsid w:val="00C25877"/>
    <w:rsid w:val="00C2587B"/>
    <w:rsid w:val="00C258E7"/>
    <w:rsid w:val="00C259C1"/>
    <w:rsid w:val="00C25A54"/>
    <w:rsid w:val="00C25B41"/>
    <w:rsid w:val="00C25E05"/>
    <w:rsid w:val="00C25E45"/>
    <w:rsid w:val="00C260BC"/>
    <w:rsid w:val="00C2626D"/>
    <w:rsid w:val="00C26ECD"/>
    <w:rsid w:val="00C26F81"/>
    <w:rsid w:val="00C2739B"/>
    <w:rsid w:val="00C27602"/>
    <w:rsid w:val="00C27621"/>
    <w:rsid w:val="00C27913"/>
    <w:rsid w:val="00C27A25"/>
    <w:rsid w:val="00C27A80"/>
    <w:rsid w:val="00C30A1A"/>
    <w:rsid w:val="00C31416"/>
    <w:rsid w:val="00C31B95"/>
    <w:rsid w:val="00C32203"/>
    <w:rsid w:val="00C326B5"/>
    <w:rsid w:val="00C32DA9"/>
    <w:rsid w:val="00C32EEB"/>
    <w:rsid w:val="00C32EFA"/>
    <w:rsid w:val="00C330FF"/>
    <w:rsid w:val="00C33222"/>
    <w:rsid w:val="00C33512"/>
    <w:rsid w:val="00C3355F"/>
    <w:rsid w:val="00C33849"/>
    <w:rsid w:val="00C33F8F"/>
    <w:rsid w:val="00C340EC"/>
    <w:rsid w:val="00C34599"/>
    <w:rsid w:val="00C3490D"/>
    <w:rsid w:val="00C34CC3"/>
    <w:rsid w:val="00C35378"/>
    <w:rsid w:val="00C35461"/>
    <w:rsid w:val="00C3586D"/>
    <w:rsid w:val="00C35F3A"/>
    <w:rsid w:val="00C367CA"/>
    <w:rsid w:val="00C36B6B"/>
    <w:rsid w:val="00C37144"/>
    <w:rsid w:val="00C372D8"/>
    <w:rsid w:val="00C37597"/>
    <w:rsid w:val="00C37DF0"/>
    <w:rsid w:val="00C404B1"/>
    <w:rsid w:val="00C40736"/>
    <w:rsid w:val="00C4076F"/>
    <w:rsid w:val="00C40854"/>
    <w:rsid w:val="00C40A2B"/>
    <w:rsid w:val="00C40E54"/>
    <w:rsid w:val="00C413EA"/>
    <w:rsid w:val="00C41489"/>
    <w:rsid w:val="00C416FD"/>
    <w:rsid w:val="00C41C99"/>
    <w:rsid w:val="00C41D4E"/>
    <w:rsid w:val="00C41D52"/>
    <w:rsid w:val="00C4281C"/>
    <w:rsid w:val="00C4352A"/>
    <w:rsid w:val="00C442E3"/>
    <w:rsid w:val="00C44758"/>
    <w:rsid w:val="00C451CE"/>
    <w:rsid w:val="00C452F9"/>
    <w:rsid w:val="00C4549D"/>
    <w:rsid w:val="00C45555"/>
    <w:rsid w:val="00C4575F"/>
    <w:rsid w:val="00C4579A"/>
    <w:rsid w:val="00C45ED7"/>
    <w:rsid w:val="00C461B3"/>
    <w:rsid w:val="00C46219"/>
    <w:rsid w:val="00C46308"/>
    <w:rsid w:val="00C4634B"/>
    <w:rsid w:val="00C4656F"/>
    <w:rsid w:val="00C46B48"/>
    <w:rsid w:val="00C46BDD"/>
    <w:rsid w:val="00C46DA4"/>
    <w:rsid w:val="00C46DCA"/>
    <w:rsid w:val="00C46F0D"/>
    <w:rsid w:val="00C47275"/>
    <w:rsid w:val="00C474DA"/>
    <w:rsid w:val="00C476BE"/>
    <w:rsid w:val="00C47933"/>
    <w:rsid w:val="00C509CE"/>
    <w:rsid w:val="00C50DBD"/>
    <w:rsid w:val="00C5101E"/>
    <w:rsid w:val="00C510A5"/>
    <w:rsid w:val="00C51683"/>
    <w:rsid w:val="00C516DF"/>
    <w:rsid w:val="00C519F6"/>
    <w:rsid w:val="00C5219E"/>
    <w:rsid w:val="00C52512"/>
    <w:rsid w:val="00C52DDF"/>
    <w:rsid w:val="00C532EA"/>
    <w:rsid w:val="00C53EED"/>
    <w:rsid w:val="00C53F03"/>
    <w:rsid w:val="00C54797"/>
    <w:rsid w:val="00C54B7C"/>
    <w:rsid w:val="00C54B84"/>
    <w:rsid w:val="00C54D05"/>
    <w:rsid w:val="00C5501B"/>
    <w:rsid w:val="00C55072"/>
    <w:rsid w:val="00C567DE"/>
    <w:rsid w:val="00C56BD9"/>
    <w:rsid w:val="00C57088"/>
    <w:rsid w:val="00C57374"/>
    <w:rsid w:val="00C579CA"/>
    <w:rsid w:val="00C57E83"/>
    <w:rsid w:val="00C602D5"/>
    <w:rsid w:val="00C602DD"/>
    <w:rsid w:val="00C60CAC"/>
    <w:rsid w:val="00C60F9A"/>
    <w:rsid w:val="00C60FA6"/>
    <w:rsid w:val="00C618A1"/>
    <w:rsid w:val="00C6195E"/>
    <w:rsid w:val="00C61E9B"/>
    <w:rsid w:val="00C6232E"/>
    <w:rsid w:val="00C6232F"/>
    <w:rsid w:val="00C6369F"/>
    <w:rsid w:val="00C638E5"/>
    <w:rsid w:val="00C63962"/>
    <w:rsid w:val="00C639EF"/>
    <w:rsid w:val="00C63B80"/>
    <w:rsid w:val="00C63E75"/>
    <w:rsid w:val="00C64A1D"/>
    <w:rsid w:val="00C64E86"/>
    <w:rsid w:val="00C6608F"/>
    <w:rsid w:val="00C66180"/>
    <w:rsid w:val="00C662D8"/>
    <w:rsid w:val="00C663C5"/>
    <w:rsid w:val="00C6666F"/>
    <w:rsid w:val="00C668E0"/>
    <w:rsid w:val="00C66AD8"/>
    <w:rsid w:val="00C672B5"/>
    <w:rsid w:val="00C67352"/>
    <w:rsid w:val="00C7004E"/>
    <w:rsid w:val="00C705E2"/>
    <w:rsid w:val="00C70B6A"/>
    <w:rsid w:val="00C71028"/>
    <w:rsid w:val="00C7107D"/>
    <w:rsid w:val="00C7130A"/>
    <w:rsid w:val="00C71651"/>
    <w:rsid w:val="00C72F14"/>
    <w:rsid w:val="00C736C5"/>
    <w:rsid w:val="00C73873"/>
    <w:rsid w:val="00C73A7D"/>
    <w:rsid w:val="00C73BBB"/>
    <w:rsid w:val="00C73EEE"/>
    <w:rsid w:val="00C7485C"/>
    <w:rsid w:val="00C74916"/>
    <w:rsid w:val="00C7541E"/>
    <w:rsid w:val="00C75521"/>
    <w:rsid w:val="00C76045"/>
    <w:rsid w:val="00C761FA"/>
    <w:rsid w:val="00C76417"/>
    <w:rsid w:val="00C770D7"/>
    <w:rsid w:val="00C7756E"/>
    <w:rsid w:val="00C776AA"/>
    <w:rsid w:val="00C777A7"/>
    <w:rsid w:val="00C778CE"/>
    <w:rsid w:val="00C8010F"/>
    <w:rsid w:val="00C80BC5"/>
    <w:rsid w:val="00C80F38"/>
    <w:rsid w:val="00C81B14"/>
    <w:rsid w:val="00C81BE5"/>
    <w:rsid w:val="00C827FD"/>
    <w:rsid w:val="00C82823"/>
    <w:rsid w:val="00C82942"/>
    <w:rsid w:val="00C83734"/>
    <w:rsid w:val="00C83FC9"/>
    <w:rsid w:val="00C8415A"/>
    <w:rsid w:val="00C84EDF"/>
    <w:rsid w:val="00C855F4"/>
    <w:rsid w:val="00C8583D"/>
    <w:rsid w:val="00C85983"/>
    <w:rsid w:val="00C85A4C"/>
    <w:rsid w:val="00C85BFF"/>
    <w:rsid w:val="00C8623F"/>
    <w:rsid w:val="00C86575"/>
    <w:rsid w:val="00C86938"/>
    <w:rsid w:val="00C869C9"/>
    <w:rsid w:val="00C876C6"/>
    <w:rsid w:val="00C87706"/>
    <w:rsid w:val="00C87AF1"/>
    <w:rsid w:val="00C87C31"/>
    <w:rsid w:val="00C87D28"/>
    <w:rsid w:val="00C87D55"/>
    <w:rsid w:val="00C90374"/>
    <w:rsid w:val="00C90CB0"/>
    <w:rsid w:val="00C90D5C"/>
    <w:rsid w:val="00C90E4D"/>
    <w:rsid w:val="00C9146E"/>
    <w:rsid w:val="00C915C3"/>
    <w:rsid w:val="00C91747"/>
    <w:rsid w:val="00C918AC"/>
    <w:rsid w:val="00C9219E"/>
    <w:rsid w:val="00C924E4"/>
    <w:rsid w:val="00C9256D"/>
    <w:rsid w:val="00C92584"/>
    <w:rsid w:val="00C92D4E"/>
    <w:rsid w:val="00C92F48"/>
    <w:rsid w:val="00C931D1"/>
    <w:rsid w:val="00C93263"/>
    <w:rsid w:val="00C93B7B"/>
    <w:rsid w:val="00C93EFD"/>
    <w:rsid w:val="00C94137"/>
    <w:rsid w:val="00C954B0"/>
    <w:rsid w:val="00C95810"/>
    <w:rsid w:val="00C959ED"/>
    <w:rsid w:val="00C95B97"/>
    <w:rsid w:val="00C95F8A"/>
    <w:rsid w:val="00C9647C"/>
    <w:rsid w:val="00C96809"/>
    <w:rsid w:val="00C968FE"/>
    <w:rsid w:val="00C96C8F"/>
    <w:rsid w:val="00C9701C"/>
    <w:rsid w:val="00C973E1"/>
    <w:rsid w:val="00C978EE"/>
    <w:rsid w:val="00C97A6A"/>
    <w:rsid w:val="00C97AEE"/>
    <w:rsid w:val="00C97F95"/>
    <w:rsid w:val="00CA042E"/>
    <w:rsid w:val="00CA057A"/>
    <w:rsid w:val="00CA0684"/>
    <w:rsid w:val="00CA0829"/>
    <w:rsid w:val="00CA0B13"/>
    <w:rsid w:val="00CA11A9"/>
    <w:rsid w:val="00CA1287"/>
    <w:rsid w:val="00CA13D4"/>
    <w:rsid w:val="00CA17EA"/>
    <w:rsid w:val="00CA182D"/>
    <w:rsid w:val="00CA1AC2"/>
    <w:rsid w:val="00CA1D50"/>
    <w:rsid w:val="00CA1F61"/>
    <w:rsid w:val="00CA2006"/>
    <w:rsid w:val="00CA20BF"/>
    <w:rsid w:val="00CA21EA"/>
    <w:rsid w:val="00CA2591"/>
    <w:rsid w:val="00CA26E7"/>
    <w:rsid w:val="00CA277B"/>
    <w:rsid w:val="00CA27D9"/>
    <w:rsid w:val="00CA30E0"/>
    <w:rsid w:val="00CA3185"/>
    <w:rsid w:val="00CA32B1"/>
    <w:rsid w:val="00CA35BF"/>
    <w:rsid w:val="00CA3980"/>
    <w:rsid w:val="00CA399F"/>
    <w:rsid w:val="00CA40C3"/>
    <w:rsid w:val="00CA4168"/>
    <w:rsid w:val="00CA4328"/>
    <w:rsid w:val="00CA4824"/>
    <w:rsid w:val="00CA4E21"/>
    <w:rsid w:val="00CA57B1"/>
    <w:rsid w:val="00CA622F"/>
    <w:rsid w:val="00CA66FA"/>
    <w:rsid w:val="00CA68C2"/>
    <w:rsid w:val="00CA7302"/>
    <w:rsid w:val="00CA78EC"/>
    <w:rsid w:val="00CA79C9"/>
    <w:rsid w:val="00CA7B37"/>
    <w:rsid w:val="00CA7D6D"/>
    <w:rsid w:val="00CB0000"/>
    <w:rsid w:val="00CB02D9"/>
    <w:rsid w:val="00CB06A8"/>
    <w:rsid w:val="00CB0B97"/>
    <w:rsid w:val="00CB0CC3"/>
    <w:rsid w:val="00CB0D51"/>
    <w:rsid w:val="00CB0E1F"/>
    <w:rsid w:val="00CB1222"/>
    <w:rsid w:val="00CB1230"/>
    <w:rsid w:val="00CB14FC"/>
    <w:rsid w:val="00CB15FF"/>
    <w:rsid w:val="00CB1726"/>
    <w:rsid w:val="00CB1BE7"/>
    <w:rsid w:val="00CB2122"/>
    <w:rsid w:val="00CB2C32"/>
    <w:rsid w:val="00CB2CB1"/>
    <w:rsid w:val="00CB3158"/>
    <w:rsid w:val="00CB331F"/>
    <w:rsid w:val="00CB3379"/>
    <w:rsid w:val="00CB33D5"/>
    <w:rsid w:val="00CB3B25"/>
    <w:rsid w:val="00CB52B2"/>
    <w:rsid w:val="00CB5558"/>
    <w:rsid w:val="00CB57AB"/>
    <w:rsid w:val="00CB5DA0"/>
    <w:rsid w:val="00CB6020"/>
    <w:rsid w:val="00CB6148"/>
    <w:rsid w:val="00CB651A"/>
    <w:rsid w:val="00CB66E1"/>
    <w:rsid w:val="00CB6886"/>
    <w:rsid w:val="00CB6CE0"/>
    <w:rsid w:val="00CB75DA"/>
    <w:rsid w:val="00CB7FDE"/>
    <w:rsid w:val="00CC03B8"/>
    <w:rsid w:val="00CC0412"/>
    <w:rsid w:val="00CC0547"/>
    <w:rsid w:val="00CC083C"/>
    <w:rsid w:val="00CC0AAF"/>
    <w:rsid w:val="00CC0EA9"/>
    <w:rsid w:val="00CC13BC"/>
    <w:rsid w:val="00CC1410"/>
    <w:rsid w:val="00CC1733"/>
    <w:rsid w:val="00CC175F"/>
    <w:rsid w:val="00CC1832"/>
    <w:rsid w:val="00CC1897"/>
    <w:rsid w:val="00CC2B30"/>
    <w:rsid w:val="00CC2C96"/>
    <w:rsid w:val="00CC2C9B"/>
    <w:rsid w:val="00CC2D78"/>
    <w:rsid w:val="00CC3102"/>
    <w:rsid w:val="00CC352D"/>
    <w:rsid w:val="00CC3D5D"/>
    <w:rsid w:val="00CC3E65"/>
    <w:rsid w:val="00CC3FFE"/>
    <w:rsid w:val="00CC4203"/>
    <w:rsid w:val="00CC459A"/>
    <w:rsid w:val="00CC546F"/>
    <w:rsid w:val="00CC5ADD"/>
    <w:rsid w:val="00CC5FF6"/>
    <w:rsid w:val="00CC6375"/>
    <w:rsid w:val="00CC67D9"/>
    <w:rsid w:val="00CC72F8"/>
    <w:rsid w:val="00CC755B"/>
    <w:rsid w:val="00CC7681"/>
    <w:rsid w:val="00CC76CB"/>
    <w:rsid w:val="00CC775B"/>
    <w:rsid w:val="00CC7AE8"/>
    <w:rsid w:val="00CD0231"/>
    <w:rsid w:val="00CD03F9"/>
    <w:rsid w:val="00CD049D"/>
    <w:rsid w:val="00CD0777"/>
    <w:rsid w:val="00CD07CC"/>
    <w:rsid w:val="00CD0C99"/>
    <w:rsid w:val="00CD0DF7"/>
    <w:rsid w:val="00CD1369"/>
    <w:rsid w:val="00CD179E"/>
    <w:rsid w:val="00CD197E"/>
    <w:rsid w:val="00CD1AAB"/>
    <w:rsid w:val="00CD1C3D"/>
    <w:rsid w:val="00CD1FB4"/>
    <w:rsid w:val="00CD26D7"/>
    <w:rsid w:val="00CD2BCC"/>
    <w:rsid w:val="00CD2EBF"/>
    <w:rsid w:val="00CD3157"/>
    <w:rsid w:val="00CD358E"/>
    <w:rsid w:val="00CD3982"/>
    <w:rsid w:val="00CD3AF9"/>
    <w:rsid w:val="00CD3B07"/>
    <w:rsid w:val="00CD3F7C"/>
    <w:rsid w:val="00CD44BB"/>
    <w:rsid w:val="00CD48F6"/>
    <w:rsid w:val="00CD4A15"/>
    <w:rsid w:val="00CD4CE8"/>
    <w:rsid w:val="00CD52DD"/>
    <w:rsid w:val="00CD53D0"/>
    <w:rsid w:val="00CD5675"/>
    <w:rsid w:val="00CD597E"/>
    <w:rsid w:val="00CD5E9D"/>
    <w:rsid w:val="00CD6001"/>
    <w:rsid w:val="00CD63D2"/>
    <w:rsid w:val="00CD6510"/>
    <w:rsid w:val="00CD6B33"/>
    <w:rsid w:val="00CD6F30"/>
    <w:rsid w:val="00CD7043"/>
    <w:rsid w:val="00CD74BB"/>
    <w:rsid w:val="00CD7620"/>
    <w:rsid w:val="00CD79D8"/>
    <w:rsid w:val="00CD7C93"/>
    <w:rsid w:val="00CD7CF3"/>
    <w:rsid w:val="00CD7D61"/>
    <w:rsid w:val="00CD7FC2"/>
    <w:rsid w:val="00CE0A37"/>
    <w:rsid w:val="00CE1218"/>
    <w:rsid w:val="00CE1603"/>
    <w:rsid w:val="00CE19C3"/>
    <w:rsid w:val="00CE2A51"/>
    <w:rsid w:val="00CE2B26"/>
    <w:rsid w:val="00CE300B"/>
    <w:rsid w:val="00CE354A"/>
    <w:rsid w:val="00CE36F9"/>
    <w:rsid w:val="00CE378E"/>
    <w:rsid w:val="00CE3FE8"/>
    <w:rsid w:val="00CE41B6"/>
    <w:rsid w:val="00CE44D1"/>
    <w:rsid w:val="00CE4C0D"/>
    <w:rsid w:val="00CE4F65"/>
    <w:rsid w:val="00CE502C"/>
    <w:rsid w:val="00CE521F"/>
    <w:rsid w:val="00CE5411"/>
    <w:rsid w:val="00CE5601"/>
    <w:rsid w:val="00CE5C86"/>
    <w:rsid w:val="00CE5D6F"/>
    <w:rsid w:val="00CE62F7"/>
    <w:rsid w:val="00CE6EC1"/>
    <w:rsid w:val="00CE6F43"/>
    <w:rsid w:val="00CE7007"/>
    <w:rsid w:val="00CE745B"/>
    <w:rsid w:val="00CE7D05"/>
    <w:rsid w:val="00CF06EC"/>
    <w:rsid w:val="00CF1501"/>
    <w:rsid w:val="00CF1758"/>
    <w:rsid w:val="00CF1CB0"/>
    <w:rsid w:val="00CF1E57"/>
    <w:rsid w:val="00CF20C7"/>
    <w:rsid w:val="00CF25C1"/>
    <w:rsid w:val="00CF2802"/>
    <w:rsid w:val="00CF3011"/>
    <w:rsid w:val="00CF3439"/>
    <w:rsid w:val="00CF34E7"/>
    <w:rsid w:val="00CF398E"/>
    <w:rsid w:val="00CF3A87"/>
    <w:rsid w:val="00CF3AEC"/>
    <w:rsid w:val="00CF3F51"/>
    <w:rsid w:val="00CF4044"/>
    <w:rsid w:val="00CF5ACA"/>
    <w:rsid w:val="00CF5D92"/>
    <w:rsid w:val="00CF6B6D"/>
    <w:rsid w:val="00CF6DFC"/>
    <w:rsid w:val="00CF724B"/>
    <w:rsid w:val="00CF74FA"/>
    <w:rsid w:val="00CF7AF3"/>
    <w:rsid w:val="00CF7EDB"/>
    <w:rsid w:val="00D00111"/>
    <w:rsid w:val="00D007DA"/>
    <w:rsid w:val="00D008A7"/>
    <w:rsid w:val="00D008C1"/>
    <w:rsid w:val="00D00906"/>
    <w:rsid w:val="00D014EA"/>
    <w:rsid w:val="00D0183D"/>
    <w:rsid w:val="00D0196E"/>
    <w:rsid w:val="00D01CA3"/>
    <w:rsid w:val="00D020F0"/>
    <w:rsid w:val="00D0261B"/>
    <w:rsid w:val="00D0282A"/>
    <w:rsid w:val="00D02903"/>
    <w:rsid w:val="00D0298C"/>
    <w:rsid w:val="00D02CE6"/>
    <w:rsid w:val="00D02CF6"/>
    <w:rsid w:val="00D02E17"/>
    <w:rsid w:val="00D03643"/>
    <w:rsid w:val="00D039A3"/>
    <w:rsid w:val="00D03FAD"/>
    <w:rsid w:val="00D049F7"/>
    <w:rsid w:val="00D04E2F"/>
    <w:rsid w:val="00D04EEE"/>
    <w:rsid w:val="00D058B2"/>
    <w:rsid w:val="00D05B83"/>
    <w:rsid w:val="00D06098"/>
    <w:rsid w:val="00D066BF"/>
    <w:rsid w:val="00D06C54"/>
    <w:rsid w:val="00D06F1F"/>
    <w:rsid w:val="00D07077"/>
    <w:rsid w:val="00D071E1"/>
    <w:rsid w:val="00D07692"/>
    <w:rsid w:val="00D07CF1"/>
    <w:rsid w:val="00D103BB"/>
    <w:rsid w:val="00D10FCF"/>
    <w:rsid w:val="00D11168"/>
    <w:rsid w:val="00D111A2"/>
    <w:rsid w:val="00D111D3"/>
    <w:rsid w:val="00D111DE"/>
    <w:rsid w:val="00D11209"/>
    <w:rsid w:val="00D11298"/>
    <w:rsid w:val="00D1171B"/>
    <w:rsid w:val="00D121A9"/>
    <w:rsid w:val="00D12505"/>
    <w:rsid w:val="00D12AFF"/>
    <w:rsid w:val="00D12C11"/>
    <w:rsid w:val="00D12C21"/>
    <w:rsid w:val="00D12DF4"/>
    <w:rsid w:val="00D132FD"/>
    <w:rsid w:val="00D14120"/>
    <w:rsid w:val="00D14C1D"/>
    <w:rsid w:val="00D14CCB"/>
    <w:rsid w:val="00D14D54"/>
    <w:rsid w:val="00D150D7"/>
    <w:rsid w:val="00D15174"/>
    <w:rsid w:val="00D15562"/>
    <w:rsid w:val="00D15738"/>
    <w:rsid w:val="00D1585E"/>
    <w:rsid w:val="00D15CAF"/>
    <w:rsid w:val="00D15EA9"/>
    <w:rsid w:val="00D161F7"/>
    <w:rsid w:val="00D16222"/>
    <w:rsid w:val="00D16BD3"/>
    <w:rsid w:val="00D16D13"/>
    <w:rsid w:val="00D1716B"/>
    <w:rsid w:val="00D17200"/>
    <w:rsid w:val="00D1735D"/>
    <w:rsid w:val="00D174A5"/>
    <w:rsid w:val="00D1758D"/>
    <w:rsid w:val="00D176AD"/>
    <w:rsid w:val="00D176B7"/>
    <w:rsid w:val="00D2069A"/>
    <w:rsid w:val="00D206A6"/>
    <w:rsid w:val="00D20D18"/>
    <w:rsid w:val="00D2122E"/>
    <w:rsid w:val="00D2125B"/>
    <w:rsid w:val="00D212F3"/>
    <w:rsid w:val="00D2137E"/>
    <w:rsid w:val="00D2151A"/>
    <w:rsid w:val="00D21699"/>
    <w:rsid w:val="00D21EE3"/>
    <w:rsid w:val="00D21F7C"/>
    <w:rsid w:val="00D22543"/>
    <w:rsid w:val="00D227DF"/>
    <w:rsid w:val="00D22FD9"/>
    <w:rsid w:val="00D2340E"/>
    <w:rsid w:val="00D235FE"/>
    <w:rsid w:val="00D236A0"/>
    <w:rsid w:val="00D23ADD"/>
    <w:rsid w:val="00D23C5F"/>
    <w:rsid w:val="00D23ED2"/>
    <w:rsid w:val="00D24DC1"/>
    <w:rsid w:val="00D24FC3"/>
    <w:rsid w:val="00D251BA"/>
    <w:rsid w:val="00D253C6"/>
    <w:rsid w:val="00D255D3"/>
    <w:rsid w:val="00D25678"/>
    <w:rsid w:val="00D25B19"/>
    <w:rsid w:val="00D262CB"/>
    <w:rsid w:val="00D26B51"/>
    <w:rsid w:val="00D26B90"/>
    <w:rsid w:val="00D26E1E"/>
    <w:rsid w:val="00D26E3C"/>
    <w:rsid w:val="00D2722F"/>
    <w:rsid w:val="00D2723A"/>
    <w:rsid w:val="00D273D1"/>
    <w:rsid w:val="00D274A1"/>
    <w:rsid w:val="00D27697"/>
    <w:rsid w:val="00D27D77"/>
    <w:rsid w:val="00D27E46"/>
    <w:rsid w:val="00D3034C"/>
    <w:rsid w:val="00D30475"/>
    <w:rsid w:val="00D30636"/>
    <w:rsid w:val="00D30830"/>
    <w:rsid w:val="00D30B41"/>
    <w:rsid w:val="00D30BC0"/>
    <w:rsid w:val="00D314EF"/>
    <w:rsid w:val="00D3158E"/>
    <w:rsid w:val="00D31CC2"/>
    <w:rsid w:val="00D31DDD"/>
    <w:rsid w:val="00D325AA"/>
    <w:rsid w:val="00D32635"/>
    <w:rsid w:val="00D3296B"/>
    <w:rsid w:val="00D32D12"/>
    <w:rsid w:val="00D33313"/>
    <w:rsid w:val="00D335DB"/>
    <w:rsid w:val="00D338BE"/>
    <w:rsid w:val="00D33DCC"/>
    <w:rsid w:val="00D34AED"/>
    <w:rsid w:val="00D34F35"/>
    <w:rsid w:val="00D35460"/>
    <w:rsid w:val="00D354DE"/>
    <w:rsid w:val="00D356A0"/>
    <w:rsid w:val="00D35A0E"/>
    <w:rsid w:val="00D35BDA"/>
    <w:rsid w:val="00D35FC6"/>
    <w:rsid w:val="00D360C4"/>
    <w:rsid w:val="00D36147"/>
    <w:rsid w:val="00D3672A"/>
    <w:rsid w:val="00D36765"/>
    <w:rsid w:val="00D36AB8"/>
    <w:rsid w:val="00D37A0C"/>
    <w:rsid w:val="00D4009F"/>
    <w:rsid w:val="00D403FB"/>
    <w:rsid w:val="00D41748"/>
    <w:rsid w:val="00D41859"/>
    <w:rsid w:val="00D41864"/>
    <w:rsid w:val="00D41901"/>
    <w:rsid w:val="00D41D2F"/>
    <w:rsid w:val="00D41DF4"/>
    <w:rsid w:val="00D41EF1"/>
    <w:rsid w:val="00D4227C"/>
    <w:rsid w:val="00D42378"/>
    <w:rsid w:val="00D423E2"/>
    <w:rsid w:val="00D428F6"/>
    <w:rsid w:val="00D430A5"/>
    <w:rsid w:val="00D4348E"/>
    <w:rsid w:val="00D43873"/>
    <w:rsid w:val="00D43915"/>
    <w:rsid w:val="00D439B6"/>
    <w:rsid w:val="00D43CA5"/>
    <w:rsid w:val="00D43D50"/>
    <w:rsid w:val="00D43E47"/>
    <w:rsid w:val="00D443D7"/>
    <w:rsid w:val="00D44E1D"/>
    <w:rsid w:val="00D44F31"/>
    <w:rsid w:val="00D44FA5"/>
    <w:rsid w:val="00D45633"/>
    <w:rsid w:val="00D45D1D"/>
    <w:rsid w:val="00D45DCF"/>
    <w:rsid w:val="00D45F81"/>
    <w:rsid w:val="00D46659"/>
    <w:rsid w:val="00D46763"/>
    <w:rsid w:val="00D4676F"/>
    <w:rsid w:val="00D46AAE"/>
    <w:rsid w:val="00D46C1C"/>
    <w:rsid w:val="00D46F67"/>
    <w:rsid w:val="00D4720A"/>
    <w:rsid w:val="00D47239"/>
    <w:rsid w:val="00D47D98"/>
    <w:rsid w:val="00D47E34"/>
    <w:rsid w:val="00D47FD5"/>
    <w:rsid w:val="00D50059"/>
    <w:rsid w:val="00D50DBA"/>
    <w:rsid w:val="00D515F5"/>
    <w:rsid w:val="00D51B05"/>
    <w:rsid w:val="00D51CFB"/>
    <w:rsid w:val="00D52294"/>
    <w:rsid w:val="00D52576"/>
    <w:rsid w:val="00D527E4"/>
    <w:rsid w:val="00D5282C"/>
    <w:rsid w:val="00D52893"/>
    <w:rsid w:val="00D52976"/>
    <w:rsid w:val="00D53047"/>
    <w:rsid w:val="00D53216"/>
    <w:rsid w:val="00D53263"/>
    <w:rsid w:val="00D53349"/>
    <w:rsid w:val="00D534F6"/>
    <w:rsid w:val="00D536CB"/>
    <w:rsid w:val="00D53941"/>
    <w:rsid w:val="00D539A8"/>
    <w:rsid w:val="00D53D2E"/>
    <w:rsid w:val="00D53D61"/>
    <w:rsid w:val="00D53E12"/>
    <w:rsid w:val="00D53FD7"/>
    <w:rsid w:val="00D54FA4"/>
    <w:rsid w:val="00D55A84"/>
    <w:rsid w:val="00D55CB6"/>
    <w:rsid w:val="00D56204"/>
    <w:rsid w:val="00D5695F"/>
    <w:rsid w:val="00D571EB"/>
    <w:rsid w:val="00D57217"/>
    <w:rsid w:val="00D572D7"/>
    <w:rsid w:val="00D57603"/>
    <w:rsid w:val="00D57643"/>
    <w:rsid w:val="00D579EF"/>
    <w:rsid w:val="00D57CC0"/>
    <w:rsid w:val="00D57D2E"/>
    <w:rsid w:val="00D60149"/>
    <w:rsid w:val="00D60918"/>
    <w:rsid w:val="00D60D3B"/>
    <w:rsid w:val="00D60DBA"/>
    <w:rsid w:val="00D60F6E"/>
    <w:rsid w:val="00D6180E"/>
    <w:rsid w:val="00D61960"/>
    <w:rsid w:val="00D61CA0"/>
    <w:rsid w:val="00D61F3D"/>
    <w:rsid w:val="00D626DC"/>
    <w:rsid w:val="00D6291D"/>
    <w:rsid w:val="00D62FD1"/>
    <w:rsid w:val="00D6389E"/>
    <w:rsid w:val="00D6400D"/>
    <w:rsid w:val="00D643FC"/>
    <w:rsid w:val="00D64E22"/>
    <w:rsid w:val="00D657DD"/>
    <w:rsid w:val="00D65920"/>
    <w:rsid w:val="00D66120"/>
    <w:rsid w:val="00D66192"/>
    <w:rsid w:val="00D663B6"/>
    <w:rsid w:val="00D6646A"/>
    <w:rsid w:val="00D66A82"/>
    <w:rsid w:val="00D670D7"/>
    <w:rsid w:val="00D67163"/>
    <w:rsid w:val="00D674EF"/>
    <w:rsid w:val="00D67DF1"/>
    <w:rsid w:val="00D7039A"/>
    <w:rsid w:val="00D70451"/>
    <w:rsid w:val="00D7058A"/>
    <w:rsid w:val="00D70839"/>
    <w:rsid w:val="00D70899"/>
    <w:rsid w:val="00D7104C"/>
    <w:rsid w:val="00D710BE"/>
    <w:rsid w:val="00D71673"/>
    <w:rsid w:val="00D71828"/>
    <w:rsid w:val="00D718F0"/>
    <w:rsid w:val="00D71B33"/>
    <w:rsid w:val="00D71D32"/>
    <w:rsid w:val="00D71EEE"/>
    <w:rsid w:val="00D727AC"/>
    <w:rsid w:val="00D72998"/>
    <w:rsid w:val="00D72CE6"/>
    <w:rsid w:val="00D73163"/>
    <w:rsid w:val="00D7323E"/>
    <w:rsid w:val="00D7391D"/>
    <w:rsid w:val="00D74354"/>
    <w:rsid w:val="00D74A79"/>
    <w:rsid w:val="00D74CF6"/>
    <w:rsid w:val="00D754FB"/>
    <w:rsid w:val="00D7580D"/>
    <w:rsid w:val="00D75AFD"/>
    <w:rsid w:val="00D75C2D"/>
    <w:rsid w:val="00D75E06"/>
    <w:rsid w:val="00D761E9"/>
    <w:rsid w:val="00D768CD"/>
    <w:rsid w:val="00D76B4E"/>
    <w:rsid w:val="00D76CEC"/>
    <w:rsid w:val="00D77880"/>
    <w:rsid w:val="00D778E3"/>
    <w:rsid w:val="00D77E59"/>
    <w:rsid w:val="00D80067"/>
    <w:rsid w:val="00D802BE"/>
    <w:rsid w:val="00D80536"/>
    <w:rsid w:val="00D80B16"/>
    <w:rsid w:val="00D80CE6"/>
    <w:rsid w:val="00D819FA"/>
    <w:rsid w:val="00D8269E"/>
    <w:rsid w:val="00D826A1"/>
    <w:rsid w:val="00D82901"/>
    <w:rsid w:val="00D82A41"/>
    <w:rsid w:val="00D82DAE"/>
    <w:rsid w:val="00D82E17"/>
    <w:rsid w:val="00D83238"/>
    <w:rsid w:val="00D835FB"/>
    <w:rsid w:val="00D83BF9"/>
    <w:rsid w:val="00D83C0A"/>
    <w:rsid w:val="00D841DA"/>
    <w:rsid w:val="00D8492F"/>
    <w:rsid w:val="00D84D54"/>
    <w:rsid w:val="00D84FBA"/>
    <w:rsid w:val="00D850C0"/>
    <w:rsid w:val="00D852E2"/>
    <w:rsid w:val="00D85DEA"/>
    <w:rsid w:val="00D860D9"/>
    <w:rsid w:val="00D8621A"/>
    <w:rsid w:val="00D86430"/>
    <w:rsid w:val="00D86621"/>
    <w:rsid w:val="00D8673A"/>
    <w:rsid w:val="00D86B9E"/>
    <w:rsid w:val="00D86FA8"/>
    <w:rsid w:val="00D87164"/>
    <w:rsid w:val="00D87376"/>
    <w:rsid w:val="00D8737C"/>
    <w:rsid w:val="00D9001D"/>
    <w:rsid w:val="00D9009C"/>
    <w:rsid w:val="00D90296"/>
    <w:rsid w:val="00D9050E"/>
    <w:rsid w:val="00D9084C"/>
    <w:rsid w:val="00D90D09"/>
    <w:rsid w:val="00D91125"/>
    <w:rsid w:val="00D911D5"/>
    <w:rsid w:val="00D912C6"/>
    <w:rsid w:val="00D912FE"/>
    <w:rsid w:val="00D918BF"/>
    <w:rsid w:val="00D919BD"/>
    <w:rsid w:val="00D92408"/>
    <w:rsid w:val="00D926B7"/>
    <w:rsid w:val="00D927C5"/>
    <w:rsid w:val="00D92ACF"/>
    <w:rsid w:val="00D92B2E"/>
    <w:rsid w:val="00D93232"/>
    <w:rsid w:val="00D93855"/>
    <w:rsid w:val="00D93AC0"/>
    <w:rsid w:val="00D93ECB"/>
    <w:rsid w:val="00D93FC6"/>
    <w:rsid w:val="00D940D0"/>
    <w:rsid w:val="00D940D7"/>
    <w:rsid w:val="00D94535"/>
    <w:rsid w:val="00D94651"/>
    <w:rsid w:val="00D94973"/>
    <w:rsid w:val="00D94A13"/>
    <w:rsid w:val="00D9541D"/>
    <w:rsid w:val="00D958FF"/>
    <w:rsid w:val="00D95CB3"/>
    <w:rsid w:val="00D9611E"/>
    <w:rsid w:val="00D962DE"/>
    <w:rsid w:val="00D96598"/>
    <w:rsid w:val="00D969CA"/>
    <w:rsid w:val="00D9791D"/>
    <w:rsid w:val="00D97E5C"/>
    <w:rsid w:val="00D97F1C"/>
    <w:rsid w:val="00DA022D"/>
    <w:rsid w:val="00DA029A"/>
    <w:rsid w:val="00DA0526"/>
    <w:rsid w:val="00DA0CA8"/>
    <w:rsid w:val="00DA0CBF"/>
    <w:rsid w:val="00DA0FE4"/>
    <w:rsid w:val="00DA121A"/>
    <w:rsid w:val="00DA15A1"/>
    <w:rsid w:val="00DA1613"/>
    <w:rsid w:val="00DA170B"/>
    <w:rsid w:val="00DA1722"/>
    <w:rsid w:val="00DA1AD9"/>
    <w:rsid w:val="00DA1C83"/>
    <w:rsid w:val="00DA1D36"/>
    <w:rsid w:val="00DA226B"/>
    <w:rsid w:val="00DA251D"/>
    <w:rsid w:val="00DA273F"/>
    <w:rsid w:val="00DA2775"/>
    <w:rsid w:val="00DA29B0"/>
    <w:rsid w:val="00DA33AD"/>
    <w:rsid w:val="00DA364F"/>
    <w:rsid w:val="00DA38A3"/>
    <w:rsid w:val="00DA3985"/>
    <w:rsid w:val="00DA4743"/>
    <w:rsid w:val="00DA49B0"/>
    <w:rsid w:val="00DA4ECB"/>
    <w:rsid w:val="00DA4F24"/>
    <w:rsid w:val="00DA5702"/>
    <w:rsid w:val="00DA5A22"/>
    <w:rsid w:val="00DA5C45"/>
    <w:rsid w:val="00DA5CC4"/>
    <w:rsid w:val="00DA6240"/>
    <w:rsid w:val="00DA6268"/>
    <w:rsid w:val="00DA65C7"/>
    <w:rsid w:val="00DA6968"/>
    <w:rsid w:val="00DA6F32"/>
    <w:rsid w:val="00DA7475"/>
    <w:rsid w:val="00DA7D70"/>
    <w:rsid w:val="00DB0066"/>
    <w:rsid w:val="00DB044B"/>
    <w:rsid w:val="00DB0817"/>
    <w:rsid w:val="00DB0FCC"/>
    <w:rsid w:val="00DB1143"/>
    <w:rsid w:val="00DB159F"/>
    <w:rsid w:val="00DB1BC7"/>
    <w:rsid w:val="00DB26C5"/>
    <w:rsid w:val="00DB2878"/>
    <w:rsid w:val="00DB2954"/>
    <w:rsid w:val="00DB29F3"/>
    <w:rsid w:val="00DB39AA"/>
    <w:rsid w:val="00DB3C59"/>
    <w:rsid w:val="00DB4213"/>
    <w:rsid w:val="00DB4355"/>
    <w:rsid w:val="00DB49CE"/>
    <w:rsid w:val="00DB4B22"/>
    <w:rsid w:val="00DB4C77"/>
    <w:rsid w:val="00DB4EF8"/>
    <w:rsid w:val="00DB52D6"/>
    <w:rsid w:val="00DB5673"/>
    <w:rsid w:val="00DB59E4"/>
    <w:rsid w:val="00DB5BC1"/>
    <w:rsid w:val="00DB5CB1"/>
    <w:rsid w:val="00DB5E99"/>
    <w:rsid w:val="00DB5EB5"/>
    <w:rsid w:val="00DB60D8"/>
    <w:rsid w:val="00DB6B71"/>
    <w:rsid w:val="00DB70DD"/>
    <w:rsid w:val="00DB789B"/>
    <w:rsid w:val="00DB79BD"/>
    <w:rsid w:val="00DC02A5"/>
    <w:rsid w:val="00DC05C0"/>
    <w:rsid w:val="00DC074A"/>
    <w:rsid w:val="00DC0A8E"/>
    <w:rsid w:val="00DC0B44"/>
    <w:rsid w:val="00DC154E"/>
    <w:rsid w:val="00DC1918"/>
    <w:rsid w:val="00DC1B78"/>
    <w:rsid w:val="00DC2295"/>
    <w:rsid w:val="00DC2EF2"/>
    <w:rsid w:val="00DC3BB3"/>
    <w:rsid w:val="00DC3D02"/>
    <w:rsid w:val="00DC4415"/>
    <w:rsid w:val="00DC444F"/>
    <w:rsid w:val="00DC4517"/>
    <w:rsid w:val="00DC49E0"/>
    <w:rsid w:val="00DC4D8A"/>
    <w:rsid w:val="00DC61EA"/>
    <w:rsid w:val="00DC6313"/>
    <w:rsid w:val="00DC6734"/>
    <w:rsid w:val="00DC6777"/>
    <w:rsid w:val="00DC6C09"/>
    <w:rsid w:val="00DC7666"/>
    <w:rsid w:val="00DC7FA9"/>
    <w:rsid w:val="00DD06AB"/>
    <w:rsid w:val="00DD0B5B"/>
    <w:rsid w:val="00DD130B"/>
    <w:rsid w:val="00DD1ABC"/>
    <w:rsid w:val="00DD1BF3"/>
    <w:rsid w:val="00DD2471"/>
    <w:rsid w:val="00DD29B1"/>
    <w:rsid w:val="00DD2EE3"/>
    <w:rsid w:val="00DD32DC"/>
    <w:rsid w:val="00DD33BF"/>
    <w:rsid w:val="00DD35CF"/>
    <w:rsid w:val="00DD36D1"/>
    <w:rsid w:val="00DD39BC"/>
    <w:rsid w:val="00DD39CC"/>
    <w:rsid w:val="00DD3A5D"/>
    <w:rsid w:val="00DD3A6A"/>
    <w:rsid w:val="00DD3AE5"/>
    <w:rsid w:val="00DD3CEB"/>
    <w:rsid w:val="00DD3D99"/>
    <w:rsid w:val="00DD436B"/>
    <w:rsid w:val="00DD4491"/>
    <w:rsid w:val="00DD4D1E"/>
    <w:rsid w:val="00DD528A"/>
    <w:rsid w:val="00DD5516"/>
    <w:rsid w:val="00DD556D"/>
    <w:rsid w:val="00DD5C48"/>
    <w:rsid w:val="00DD5EE6"/>
    <w:rsid w:val="00DD61E0"/>
    <w:rsid w:val="00DD642E"/>
    <w:rsid w:val="00DD77B2"/>
    <w:rsid w:val="00DD7A27"/>
    <w:rsid w:val="00DD7DCE"/>
    <w:rsid w:val="00DE024D"/>
    <w:rsid w:val="00DE0E3A"/>
    <w:rsid w:val="00DE0E5D"/>
    <w:rsid w:val="00DE1885"/>
    <w:rsid w:val="00DE1990"/>
    <w:rsid w:val="00DE1AD9"/>
    <w:rsid w:val="00DE2434"/>
    <w:rsid w:val="00DE2A78"/>
    <w:rsid w:val="00DE2B93"/>
    <w:rsid w:val="00DE2C41"/>
    <w:rsid w:val="00DE3031"/>
    <w:rsid w:val="00DE303E"/>
    <w:rsid w:val="00DE3041"/>
    <w:rsid w:val="00DE34DC"/>
    <w:rsid w:val="00DE3979"/>
    <w:rsid w:val="00DE4016"/>
    <w:rsid w:val="00DE405D"/>
    <w:rsid w:val="00DE422E"/>
    <w:rsid w:val="00DE5185"/>
    <w:rsid w:val="00DE544F"/>
    <w:rsid w:val="00DE57C0"/>
    <w:rsid w:val="00DE63D7"/>
    <w:rsid w:val="00DE6519"/>
    <w:rsid w:val="00DE65B4"/>
    <w:rsid w:val="00DE6735"/>
    <w:rsid w:val="00DE67C2"/>
    <w:rsid w:val="00DE696C"/>
    <w:rsid w:val="00DE733B"/>
    <w:rsid w:val="00DE74FE"/>
    <w:rsid w:val="00DE7BA3"/>
    <w:rsid w:val="00DE7D7C"/>
    <w:rsid w:val="00DE7E69"/>
    <w:rsid w:val="00DF01EF"/>
    <w:rsid w:val="00DF052D"/>
    <w:rsid w:val="00DF062A"/>
    <w:rsid w:val="00DF07F8"/>
    <w:rsid w:val="00DF0E68"/>
    <w:rsid w:val="00DF124B"/>
    <w:rsid w:val="00DF137F"/>
    <w:rsid w:val="00DF13F3"/>
    <w:rsid w:val="00DF1731"/>
    <w:rsid w:val="00DF1BEB"/>
    <w:rsid w:val="00DF1C38"/>
    <w:rsid w:val="00DF25F8"/>
    <w:rsid w:val="00DF2ED0"/>
    <w:rsid w:val="00DF3500"/>
    <w:rsid w:val="00DF36AE"/>
    <w:rsid w:val="00DF380D"/>
    <w:rsid w:val="00DF3A36"/>
    <w:rsid w:val="00DF3FC0"/>
    <w:rsid w:val="00DF430C"/>
    <w:rsid w:val="00DF4754"/>
    <w:rsid w:val="00DF481F"/>
    <w:rsid w:val="00DF534F"/>
    <w:rsid w:val="00DF57F9"/>
    <w:rsid w:val="00DF5863"/>
    <w:rsid w:val="00DF61F4"/>
    <w:rsid w:val="00DF6485"/>
    <w:rsid w:val="00DF67BB"/>
    <w:rsid w:val="00DF6B29"/>
    <w:rsid w:val="00DF6CA1"/>
    <w:rsid w:val="00DF6D34"/>
    <w:rsid w:val="00DF7075"/>
    <w:rsid w:val="00DF7329"/>
    <w:rsid w:val="00DF7569"/>
    <w:rsid w:val="00DF77D6"/>
    <w:rsid w:val="00DF7CFD"/>
    <w:rsid w:val="00E006C1"/>
    <w:rsid w:val="00E00739"/>
    <w:rsid w:val="00E00D96"/>
    <w:rsid w:val="00E01CB3"/>
    <w:rsid w:val="00E02348"/>
    <w:rsid w:val="00E025BF"/>
    <w:rsid w:val="00E028D0"/>
    <w:rsid w:val="00E02CF3"/>
    <w:rsid w:val="00E03232"/>
    <w:rsid w:val="00E03B44"/>
    <w:rsid w:val="00E04458"/>
    <w:rsid w:val="00E0478F"/>
    <w:rsid w:val="00E05167"/>
    <w:rsid w:val="00E0539C"/>
    <w:rsid w:val="00E05B72"/>
    <w:rsid w:val="00E05E4A"/>
    <w:rsid w:val="00E0603F"/>
    <w:rsid w:val="00E065DC"/>
    <w:rsid w:val="00E06ADA"/>
    <w:rsid w:val="00E07781"/>
    <w:rsid w:val="00E0798B"/>
    <w:rsid w:val="00E10419"/>
    <w:rsid w:val="00E1054C"/>
    <w:rsid w:val="00E10631"/>
    <w:rsid w:val="00E109D9"/>
    <w:rsid w:val="00E10A1F"/>
    <w:rsid w:val="00E11296"/>
    <w:rsid w:val="00E11694"/>
    <w:rsid w:val="00E11AC6"/>
    <w:rsid w:val="00E11DB8"/>
    <w:rsid w:val="00E11E7D"/>
    <w:rsid w:val="00E124CB"/>
    <w:rsid w:val="00E12C48"/>
    <w:rsid w:val="00E12FB3"/>
    <w:rsid w:val="00E133D1"/>
    <w:rsid w:val="00E1357F"/>
    <w:rsid w:val="00E13804"/>
    <w:rsid w:val="00E13EE1"/>
    <w:rsid w:val="00E141B5"/>
    <w:rsid w:val="00E1473F"/>
    <w:rsid w:val="00E1485E"/>
    <w:rsid w:val="00E14999"/>
    <w:rsid w:val="00E14B9E"/>
    <w:rsid w:val="00E156C0"/>
    <w:rsid w:val="00E15880"/>
    <w:rsid w:val="00E15E41"/>
    <w:rsid w:val="00E16C4A"/>
    <w:rsid w:val="00E16D83"/>
    <w:rsid w:val="00E17493"/>
    <w:rsid w:val="00E17C27"/>
    <w:rsid w:val="00E17CDA"/>
    <w:rsid w:val="00E2118B"/>
    <w:rsid w:val="00E21837"/>
    <w:rsid w:val="00E21935"/>
    <w:rsid w:val="00E21FA2"/>
    <w:rsid w:val="00E22059"/>
    <w:rsid w:val="00E22615"/>
    <w:rsid w:val="00E2263B"/>
    <w:rsid w:val="00E22715"/>
    <w:rsid w:val="00E22B0F"/>
    <w:rsid w:val="00E22E17"/>
    <w:rsid w:val="00E22E33"/>
    <w:rsid w:val="00E22F4A"/>
    <w:rsid w:val="00E232C5"/>
    <w:rsid w:val="00E233F4"/>
    <w:rsid w:val="00E2365F"/>
    <w:rsid w:val="00E23AE2"/>
    <w:rsid w:val="00E23D54"/>
    <w:rsid w:val="00E245E7"/>
    <w:rsid w:val="00E2577F"/>
    <w:rsid w:val="00E258B5"/>
    <w:rsid w:val="00E259F6"/>
    <w:rsid w:val="00E25AEF"/>
    <w:rsid w:val="00E25D0E"/>
    <w:rsid w:val="00E25F98"/>
    <w:rsid w:val="00E26052"/>
    <w:rsid w:val="00E261F0"/>
    <w:rsid w:val="00E2659E"/>
    <w:rsid w:val="00E2665C"/>
    <w:rsid w:val="00E26987"/>
    <w:rsid w:val="00E26BF9"/>
    <w:rsid w:val="00E26CEC"/>
    <w:rsid w:val="00E27963"/>
    <w:rsid w:val="00E27A85"/>
    <w:rsid w:val="00E27B59"/>
    <w:rsid w:val="00E27B9D"/>
    <w:rsid w:val="00E310E0"/>
    <w:rsid w:val="00E3116E"/>
    <w:rsid w:val="00E314A7"/>
    <w:rsid w:val="00E3155A"/>
    <w:rsid w:val="00E317C1"/>
    <w:rsid w:val="00E31B34"/>
    <w:rsid w:val="00E31D2D"/>
    <w:rsid w:val="00E325C5"/>
    <w:rsid w:val="00E327AE"/>
    <w:rsid w:val="00E32F1D"/>
    <w:rsid w:val="00E3304B"/>
    <w:rsid w:val="00E33912"/>
    <w:rsid w:val="00E33B56"/>
    <w:rsid w:val="00E33C01"/>
    <w:rsid w:val="00E345C3"/>
    <w:rsid w:val="00E34E63"/>
    <w:rsid w:val="00E353E0"/>
    <w:rsid w:val="00E3587E"/>
    <w:rsid w:val="00E35CAC"/>
    <w:rsid w:val="00E35E41"/>
    <w:rsid w:val="00E35FA0"/>
    <w:rsid w:val="00E362DF"/>
    <w:rsid w:val="00E363E8"/>
    <w:rsid w:val="00E364AD"/>
    <w:rsid w:val="00E36951"/>
    <w:rsid w:val="00E36C69"/>
    <w:rsid w:val="00E36D74"/>
    <w:rsid w:val="00E37497"/>
    <w:rsid w:val="00E37501"/>
    <w:rsid w:val="00E37A8E"/>
    <w:rsid w:val="00E405D4"/>
    <w:rsid w:val="00E40935"/>
    <w:rsid w:val="00E40C7B"/>
    <w:rsid w:val="00E40D57"/>
    <w:rsid w:val="00E4106A"/>
    <w:rsid w:val="00E41111"/>
    <w:rsid w:val="00E411FF"/>
    <w:rsid w:val="00E41256"/>
    <w:rsid w:val="00E415E9"/>
    <w:rsid w:val="00E41764"/>
    <w:rsid w:val="00E41CE8"/>
    <w:rsid w:val="00E42303"/>
    <w:rsid w:val="00E426CF"/>
    <w:rsid w:val="00E43B16"/>
    <w:rsid w:val="00E43D4A"/>
    <w:rsid w:val="00E44100"/>
    <w:rsid w:val="00E44232"/>
    <w:rsid w:val="00E44530"/>
    <w:rsid w:val="00E44D18"/>
    <w:rsid w:val="00E44D22"/>
    <w:rsid w:val="00E4502A"/>
    <w:rsid w:val="00E455D0"/>
    <w:rsid w:val="00E4562F"/>
    <w:rsid w:val="00E45B28"/>
    <w:rsid w:val="00E45B5A"/>
    <w:rsid w:val="00E45DDF"/>
    <w:rsid w:val="00E4682C"/>
    <w:rsid w:val="00E46CF5"/>
    <w:rsid w:val="00E46E3C"/>
    <w:rsid w:val="00E47624"/>
    <w:rsid w:val="00E47C22"/>
    <w:rsid w:val="00E47DE3"/>
    <w:rsid w:val="00E5021D"/>
    <w:rsid w:val="00E50510"/>
    <w:rsid w:val="00E5129D"/>
    <w:rsid w:val="00E5150E"/>
    <w:rsid w:val="00E5194D"/>
    <w:rsid w:val="00E5194F"/>
    <w:rsid w:val="00E51E6B"/>
    <w:rsid w:val="00E51E99"/>
    <w:rsid w:val="00E521D2"/>
    <w:rsid w:val="00E52920"/>
    <w:rsid w:val="00E5296C"/>
    <w:rsid w:val="00E52985"/>
    <w:rsid w:val="00E52A71"/>
    <w:rsid w:val="00E52AE3"/>
    <w:rsid w:val="00E5323F"/>
    <w:rsid w:val="00E5354D"/>
    <w:rsid w:val="00E53AF7"/>
    <w:rsid w:val="00E53CB0"/>
    <w:rsid w:val="00E53D56"/>
    <w:rsid w:val="00E54B17"/>
    <w:rsid w:val="00E5525A"/>
    <w:rsid w:val="00E5534B"/>
    <w:rsid w:val="00E558BD"/>
    <w:rsid w:val="00E559EF"/>
    <w:rsid w:val="00E55DAA"/>
    <w:rsid w:val="00E55E7E"/>
    <w:rsid w:val="00E55EBF"/>
    <w:rsid w:val="00E560ED"/>
    <w:rsid w:val="00E5685C"/>
    <w:rsid w:val="00E56D39"/>
    <w:rsid w:val="00E56E20"/>
    <w:rsid w:val="00E57939"/>
    <w:rsid w:val="00E57DAB"/>
    <w:rsid w:val="00E57E3A"/>
    <w:rsid w:val="00E57F0B"/>
    <w:rsid w:val="00E602F1"/>
    <w:rsid w:val="00E60A46"/>
    <w:rsid w:val="00E60EB4"/>
    <w:rsid w:val="00E616AE"/>
    <w:rsid w:val="00E6289D"/>
    <w:rsid w:val="00E6293B"/>
    <w:rsid w:val="00E6325A"/>
    <w:rsid w:val="00E63515"/>
    <w:rsid w:val="00E63709"/>
    <w:rsid w:val="00E63F86"/>
    <w:rsid w:val="00E64312"/>
    <w:rsid w:val="00E645FC"/>
    <w:rsid w:val="00E649D4"/>
    <w:rsid w:val="00E64EC8"/>
    <w:rsid w:val="00E655E0"/>
    <w:rsid w:val="00E65831"/>
    <w:rsid w:val="00E66869"/>
    <w:rsid w:val="00E669A4"/>
    <w:rsid w:val="00E66ACC"/>
    <w:rsid w:val="00E66B75"/>
    <w:rsid w:val="00E66E9F"/>
    <w:rsid w:val="00E66F25"/>
    <w:rsid w:val="00E67164"/>
    <w:rsid w:val="00E67515"/>
    <w:rsid w:val="00E67621"/>
    <w:rsid w:val="00E677E2"/>
    <w:rsid w:val="00E67931"/>
    <w:rsid w:val="00E67A52"/>
    <w:rsid w:val="00E702B5"/>
    <w:rsid w:val="00E702E3"/>
    <w:rsid w:val="00E708A7"/>
    <w:rsid w:val="00E70FE0"/>
    <w:rsid w:val="00E7106A"/>
    <w:rsid w:val="00E7144E"/>
    <w:rsid w:val="00E714F2"/>
    <w:rsid w:val="00E71615"/>
    <w:rsid w:val="00E7173C"/>
    <w:rsid w:val="00E717E8"/>
    <w:rsid w:val="00E71B46"/>
    <w:rsid w:val="00E7235D"/>
    <w:rsid w:val="00E72636"/>
    <w:rsid w:val="00E72D24"/>
    <w:rsid w:val="00E72DFA"/>
    <w:rsid w:val="00E7316B"/>
    <w:rsid w:val="00E73468"/>
    <w:rsid w:val="00E73776"/>
    <w:rsid w:val="00E737E0"/>
    <w:rsid w:val="00E73A2C"/>
    <w:rsid w:val="00E73F59"/>
    <w:rsid w:val="00E74652"/>
    <w:rsid w:val="00E74839"/>
    <w:rsid w:val="00E74C3E"/>
    <w:rsid w:val="00E75531"/>
    <w:rsid w:val="00E757E3"/>
    <w:rsid w:val="00E759EF"/>
    <w:rsid w:val="00E75BFF"/>
    <w:rsid w:val="00E75ED4"/>
    <w:rsid w:val="00E76285"/>
    <w:rsid w:val="00E7658F"/>
    <w:rsid w:val="00E769A0"/>
    <w:rsid w:val="00E76A7B"/>
    <w:rsid w:val="00E76B17"/>
    <w:rsid w:val="00E76BB7"/>
    <w:rsid w:val="00E770C7"/>
    <w:rsid w:val="00E7747D"/>
    <w:rsid w:val="00E7761B"/>
    <w:rsid w:val="00E778A3"/>
    <w:rsid w:val="00E779E9"/>
    <w:rsid w:val="00E77D88"/>
    <w:rsid w:val="00E77DD9"/>
    <w:rsid w:val="00E77F98"/>
    <w:rsid w:val="00E80534"/>
    <w:rsid w:val="00E80C0C"/>
    <w:rsid w:val="00E811BB"/>
    <w:rsid w:val="00E8144B"/>
    <w:rsid w:val="00E81DE5"/>
    <w:rsid w:val="00E822D9"/>
    <w:rsid w:val="00E82603"/>
    <w:rsid w:val="00E826A9"/>
    <w:rsid w:val="00E827EE"/>
    <w:rsid w:val="00E83143"/>
    <w:rsid w:val="00E83823"/>
    <w:rsid w:val="00E839E4"/>
    <w:rsid w:val="00E83C28"/>
    <w:rsid w:val="00E83FCC"/>
    <w:rsid w:val="00E8426F"/>
    <w:rsid w:val="00E844A0"/>
    <w:rsid w:val="00E844EB"/>
    <w:rsid w:val="00E847CC"/>
    <w:rsid w:val="00E84973"/>
    <w:rsid w:val="00E84E6C"/>
    <w:rsid w:val="00E84E8D"/>
    <w:rsid w:val="00E85008"/>
    <w:rsid w:val="00E85117"/>
    <w:rsid w:val="00E8550B"/>
    <w:rsid w:val="00E85CE9"/>
    <w:rsid w:val="00E85F42"/>
    <w:rsid w:val="00E868FF"/>
    <w:rsid w:val="00E86970"/>
    <w:rsid w:val="00E86E43"/>
    <w:rsid w:val="00E873B2"/>
    <w:rsid w:val="00E874F8"/>
    <w:rsid w:val="00E87583"/>
    <w:rsid w:val="00E877B4"/>
    <w:rsid w:val="00E8780B"/>
    <w:rsid w:val="00E87CE6"/>
    <w:rsid w:val="00E90476"/>
    <w:rsid w:val="00E9066B"/>
    <w:rsid w:val="00E907CF"/>
    <w:rsid w:val="00E90A05"/>
    <w:rsid w:val="00E90E21"/>
    <w:rsid w:val="00E91C62"/>
    <w:rsid w:val="00E92ACB"/>
    <w:rsid w:val="00E92F00"/>
    <w:rsid w:val="00E930A5"/>
    <w:rsid w:val="00E93433"/>
    <w:rsid w:val="00E93E0D"/>
    <w:rsid w:val="00E94680"/>
    <w:rsid w:val="00E94941"/>
    <w:rsid w:val="00E94B5C"/>
    <w:rsid w:val="00E94E59"/>
    <w:rsid w:val="00E9529E"/>
    <w:rsid w:val="00E952A3"/>
    <w:rsid w:val="00E955C1"/>
    <w:rsid w:val="00E9566B"/>
    <w:rsid w:val="00E95785"/>
    <w:rsid w:val="00E959A3"/>
    <w:rsid w:val="00E959D4"/>
    <w:rsid w:val="00E95A06"/>
    <w:rsid w:val="00E95CAE"/>
    <w:rsid w:val="00E971DA"/>
    <w:rsid w:val="00E972E2"/>
    <w:rsid w:val="00E972F7"/>
    <w:rsid w:val="00E97850"/>
    <w:rsid w:val="00EA067E"/>
    <w:rsid w:val="00EA083E"/>
    <w:rsid w:val="00EA0C45"/>
    <w:rsid w:val="00EA0CA8"/>
    <w:rsid w:val="00EA0EB7"/>
    <w:rsid w:val="00EA1092"/>
    <w:rsid w:val="00EA1304"/>
    <w:rsid w:val="00EA1373"/>
    <w:rsid w:val="00EA14EC"/>
    <w:rsid w:val="00EA1648"/>
    <w:rsid w:val="00EA1917"/>
    <w:rsid w:val="00EA1A25"/>
    <w:rsid w:val="00EA22D2"/>
    <w:rsid w:val="00EA268B"/>
    <w:rsid w:val="00EA2819"/>
    <w:rsid w:val="00EA2B4F"/>
    <w:rsid w:val="00EA32F7"/>
    <w:rsid w:val="00EA39AD"/>
    <w:rsid w:val="00EA3B11"/>
    <w:rsid w:val="00EA449E"/>
    <w:rsid w:val="00EA4948"/>
    <w:rsid w:val="00EA5571"/>
    <w:rsid w:val="00EA5E74"/>
    <w:rsid w:val="00EA6C20"/>
    <w:rsid w:val="00EA6E01"/>
    <w:rsid w:val="00EA6ED2"/>
    <w:rsid w:val="00EA6F1A"/>
    <w:rsid w:val="00EA72A3"/>
    <w:rsid w:val="00EA7912"/>
    <w:rsid w:val="00EA795F"/>
    <w:rsid w:val="00EB00EC"/>
    <w:rsid w:val="00EB0172"/>
    <w:rsid w:val="00EB060B"/>
    <w:rsid w:val="00EB11F2"/>
    <w:rsid w:val="00EB1742"/>
    <w:rsid w:val="00EB1D87"/>
    <w:rsid w:val="00EB1E27"/>
    <w:rsid w:val="00EB1E34"/>
    <w:rsid w:val="00EB20A7"/>
    <w:rsid w:val="00EB22D4"/>
    <w:rsid w:val="00EB2AB1"/>
    <w:rsid w:val="00EB2D5A"/>
    <w:rsid w:val="00EB2EC8"/>
    <w:rsid w:val="00EB3CB7"/>
    <w:rsid w:val="00EB3CE2"/>
    <w:rsid w:val="00EB3FEE"/>
    <w:rsid w:val="00EB423B"/>
    <w:rsid w:val="00EB44DC"/>
    <w:rsid w:val="00EB4533"/>
    <w:rsid w:val="00EB47CA"/>
    <w:rsid w:val="00EB4C29"/>
    <w:rsid w:val="00EB4E6B"/>
    <w:rsid w:val="00EB50D3"/>
    <w:rsid w:val="00EB5485"/>
    <w:rsid w:val="00EB5CD1"/>
    <w:rsid w:val="00EB5D38"/>
    <w:rsid w:val="00EB603C"/>
    <w:rsid w:val="00EB6229"/>
    <w:rsid w:val="00EB6277"/>
    <w:rsid w:val="00EB64C8"/>
    <w:rsid w:val="00EB6751"/>
    <w:rsid w:val="00EB6DC9"/>
    <w:rsid w:val="00EB6FEC"/>
    <w:rsid w:val="00EB708D"/>
    <w:rsid w:val="00EB73B0"/>
    <w:rsid w:val="00EB7AA3"/>
    <w:rsid w:val="00EB7B28"/>
    <w:rsid w:val="00EB7F1A"/>
    <w:rsid w:val="00EB7FA5"/>
    <w:rsid w:val="00EC05E5"/>
    <w:rsid w:val="00EC08AA"/>
    <w:rsid w:val="00EC0F0F"/>
    <w:rsid w:val="00EC10FD"/>
    <w:rsid w:val="00EC1342"/>
    <w:rsid w:val="00EC1B15"/>
    <w:rsid w:val="00EC1C8B"/>
    <w:rsid w:val="00EC2007"/>
    <w:rsid w:val="00EC2462"/>
    <w:rsid w:val="00EC2BD8"/>
    <w:rsid w:val="00EC3125"/>
    <w:rsid w:val="00EC4029"/>
    <w:rsid w:val="00EC43C8"/>
    <w:rsid w:val="00EC45D7"/>
    <w:rsid w:val="00EC4DD3"/>
    <w:rsid w:val="00EC4DFD"/>
    <w:rsid w:val="00EC4EC9"/>
    <w:rsid w:val="00EC5001"/>
    <w:rsid w:val="00EC5180"/>
    <w:rsid w:val="00EC5296"/>
    <w:rsid w:val="00EC5E57"/>
    <w:rsid w:val="00EC5E88"/>
    <w:rsid w:val="00EC63A7"/>
    <w:rsid w:val="00EC64B7"/>
    <w:rsid w:val="00EC68D0"/>
    <w:rsid w:val="00EC701E"/>
    <w:rsid w:val="00EC7CAA"/>
    <w:rsid w:val="00ED082F"/>
    <w:rsid w:val="00ED0C4A"/>
    <w:rsid w:val="00ED1026"/>
    <w:rsid w:val="00ED1034"/>
    <w:rsid w:val="00ED1493"/>
    <w:rsid w:val="00ED17D4"/>
    <w:rsid w:val="00ED2364"/>
    <w:rsid w:val="00ED25B1"/>
    <w:rsid w:val="00ED2A7E"/>
    <w:rsid w:val="00ED2C75"/>
    <w:rsid w:val="00ED2EAD"/>
    <w:rsid w:val="00ED305A"/>
    <w:rsid w:val="00ED3B1E"/>
    <w:rsid w:val="00ED3CB2"/>
    <w:rsid w:val="00ED3DBD"/>
    <w:rsid w:val="00ED423F"/>
    <w:rsid w:val="00ED4251"/>
    <w:rsid w:val="00ED4940"/>
    <w:rsid w:val="00ED4EF1"/>
    <w:rsid w:val="00ED5044"/>
    <w:rsid w:val="00ED54BF"/>
    <w:rsid w:val="00ED6890"/>
    <w:rsid w:val="00ED6B4C"/>
    <w:rsid w:val="00ED6F52"/>
    <w:rsid w:val="00ED6F7E"/>
    <w:rsid w:val="00ED732A"/>
    <w:rsid w:val="00ED746E"/>
    <w:rsid w:val="00ED7761"/>
    <w:rsid w:val="00EE05B4"/>
    <w:rsid w:val="00EE0634"/>
    <w:rsid w:val="00EE097E"/>
    <w:rsid w:val="00EE099C"/>
    <w:rsid w:val="00EE0A1B"/>
    <w:rsid w:val="00EE0A5A"/>
    <w:rsid w:val="00EE0A92"/>
    <w:rsid w:val="00EE0E87"/>
    <w:rsid w:val="00EE0F0A"/>
    <w:rsid w:val="00EE1259"/>
    <w:rsid w:val="00EE1661"/>
    <w:rsid w:val="00EE172A"/>
    <w:rsid w:val="00EE21EE"/>
    <w:rsid w:val="00EE26D0"/>
    <w:rsid w:val="00EE2B45"/>
    <w:rsid w:val="00EE2ED7"/>
    <w:rsid w:val="00EE3256"/>
    <w:rsid w:val="00EE37F9"/>
    <w:rsid w:val="00EE3C78"/>
    <w:rsid w:val="00EE41AA"/>
    <w:rsid w:val="00EE41F0"/>
    <w:rsid w:val="00EE481B"/>
    <w:rsid w:val="00EE4E3F"/>
    <w:rsid w:val="00EE57EF"/>
    <w:rsid w:val="00EE5CB8"/>
    <w:rsid w:val="00EE682F"/>
    <w:rsid w:val="00EE6C2E"/>
    <w:rsid w:val="00EE7FD5"/>
    <w:rsid w:val="00EF0110"/>
    <w:rsid w:val="00EF0638"/>
    <w:rsid w:val="00EF0AA1"/>
    <w:rsid w:val="00EF1359"/>
    <w:rsid w:val="00EF14AB"/>
    <w:rsid w:val="00EF1939"/>
    <w:rsid w:val="00EF215E"/>
    <w:rsid w:val="00EF3037"/>
    <w:rsid w:val="00EF33A1"/>
    <w:rsid w:val="00EF362C"/>
    <w:rsid w:val="00EF3993"/>
    <w:rsid w:val="00EF3AF5"/>
    <w:rsid w:val="00EF480C"/>
    <w:rsid w:val="00EF5456"/>
    <w:rsid w:val="00EF569C"/>
    <w:rsid w:val="00EF5A91"/>
    <w:rsid w:val="00EF69A4"/>
    <w:rsid w:val="00EF70D9"/>
    <w:rsid w:val="00EF76B5"/>
    <w:rsid w:val="00F00168"/>
    <w:rsid w:val="00F0039C"/>
    <w:rsid w:val="00F00673"/>
    <w:rsid w:val="00F00D29"/>
    <w:rsid w:val="00F014EF"/>
    <w:rsid w:val="00F0162A"/>
    <w:rsid w:val="00F0236F"/>
    <w:rsid w:val="00F0240F"/>
    <w:rsid w:val="00F02C55"/>
    <w:rsid w:val="00F03524"/>
    <w:rsid w:val="00F0371E"/>
    <w:rsid w:val="00F039C6"/>
    <w:rsid w:val="00F03A43"/>
    <w:rsid w:val="00F03B71"/>
    <w:rsid w:val="00F04B3F"/>
    <w:rsid w:val="00F051FE"/>
    <w:rsid w:val="00F05281"/>
    <w:rsid w:val="00F05811"/>
    <w:rsid w:val="00F058D5"/>
    <w:rsid w:val="00F05FB4"/>
    <w:rsid w:val="00F062B3"/>
    <w:rsid w:val="00F06701"/>
    <w:rsid w:val="00F06C99"/>
    <w:rsid w:val="00F06CCC"/>
    <w:rsid w:val="00F06EA3"/>
    <w:rsid w:val="00F074CC"/>
    <w:rsid w:val="00F07A03"/>
    <w:rsid w:val="00F10183"/>
    <w:rsid w:val="00F104FE"/>
    <w:rsid w:val="00F10EC9"/>
    <w:rsid w:val="00F10FA9"/>
    <w:rsid w:val="00F11BA2"/>
    <w:rsid w:val="00F11BFE"/>
    <w:rsid w:val="00F1239B"/>
    <w:rsid w:val="00F128CC"/>
    <w:rsid w:val="00F12ADC"/>
    <w:rsid w:val="00F12C25"/>
    <w:rsid w:val="00F134CB"/>
    <w:rsid w:val="00F13A5D"/>
    <w:rsid w:val="00F13B3F"/>
    <w:rsid w:val="00F13B50"/>
    <w:rsid w:val="00F14758"/>
    <w:rsid w:val="00F14F4C"/>
    <w:rsid w:val="00F158E1"/>
    <w:rsid w:val="00F15966"/>
    <w:rsid w:val="00F15B00"/>
    <w:rsid w:val="00F15C32"/>
    <w:rsid w:val="00F160E4"/>
    <w:rsid w:val="00F16603"/>
    <w:rsid w:val="00F16610"/>
    <w:rsid w:val="00F16970"/>
    <w:rsid w:val="00F16AF7"/>
    <w:rsid w:val="00F16B82"/>
    <w:rsid w:val="00F16F2B"/>
    <w:rsid w:val="00F17B01"/>
    <w:rsid w:val="00F202B4"/>
    <w:rsid w:val="00F2046E"/>
    <w:rsid w:val="00F2067F"/>
    <w:rsid w:val="00F20F3B"/>
    <w:rsid w:val="00F21033"/>
    <w:rsid w:val="00F21197"/>
    <w:rsid w:val="00F21558"/>
    <w:rsid w:val="00F21E27"/>
    <w:rsid w:val="00F22807"/>
    <w:rsid w:val="00F22963"/>
    <w:rsid w:val="00F22A2C"/>
    <w:rsid w:val="00F22A57"/>
    <w:rsid w:val="00F22AD5"/>
    <w:rsid w:val="00F22EC1"/>
    <w:rsid w:val="00F2368D"/>
    <w:rsid w:val="00F23B43"/>
    <w:rsid w:val="00F23FCA"/>
    <w:rsid w:val="00F2435A"/>
    <w:rsid w:val="00F244C0"/>
    <w:rsid w:val="00F24B95"/>
    <w:rsid w:val="00F256FB"/>
    <w:rsid w:val="00F257E6"/>
    <w:rsid w:val="00F25968"/>
    <w:rsid w:val="00F259EE"/>
    <w:rsid w:val="00F25D91"/>
    <w:rsid w:val="00F260A9"/>
    <w:rsid w:val="00F2615F"/>
    <w:rsid w:val="00F26160"/>
    <w:rsid w:val="00F263D9"/>
    <w:rsid w:val="00F26452"/>
    <w:rsid w:val="00F26CEB"/>
    <w:rsid w:val="00F26FB2"/>
    <w:rsid w:val="00F271E7"/>
    <w:rsid w:val="00F27BBE"/>
    <w:rsid w:val="00F27C82"/>
    <w:rsid w:val="00F3027E"/>
    <w:rsid w:val="00F30338"/>
    <w:rsid w:val="00F30367"/>
    <w:rsid w:val="00F304A2"/>
    <w:rsid w:val="00F30A2A"/>
    <w:rsid w:val="00F30BA1"/>
    <w:rsid w:val="00F30D44"/>
    <w:rsid w:val="00F30DA2"/>
    <w:rsid w:val="00F30FC0"/>
    <w:rsid w:val="00F311AE"/>
    <w:rsid w:val="00F31AFF"/>
    <w:rsid w:val="00F31D01"/>
    <w:rsid w:val="00F31FEB"/>
    <w:rsid w:val="00F3296A"/>
    <w:rsid w:val="00F33245"/>
    <w:rsid w:val="00F3324F"/>
    <w:rsid w:val="00F333D2"/>
    <w:rsid w:val="00F3391C"/>
    <w:rsid w:val="00F33DC4"/>
    <w:rsid w:val="00F33DFF"/>
    <w:rsid w:val="00F33FC7"/>
    <w:rsid w:val="00F34432"/>
    <w:rsid w:val="00F34460"/>
    <w:rsid w:val="00F3452C"/>
    <w:rsid w:val="00F348AB"/>
    <w:rsid w:val="00F349E0"/>
    <w:rsid w:val="00F34BB5"/>
    <w:rsid w:val="00F34DC6"/>
    <w:rsid w:val="00F350B7"/>
    <w:rsid w:val="00F351BF"/>
    <w:rsid w:val="00F35600"/>
    <w:rsid w:val="00F361CB"/>
    <w:rsid w:val="00F3634C"/>
    <w:rsid w:val="00F365DF"/>
    <w:rsid w:val="00F367FD"/>
    <w:rsid w:val="00F368C3"/>
    <w:rsid w:val="00F369CF"/>
    <w:rsid w:val="00F36C57"/>
    <w:rsid w:val="00F36D01"/>
    <w:rsid w:val="00F36D0D"/>
    <w:rsid w:val="00F37153"/>
    <w:rsid w:val="00F37326"/>
    <w:rsid w:val="00F374EE"/>
    <w:rsid w:val="00F37EB8"/>
    <w:rsid w:val="00F37EEA"/>
    <w:rsid w:val="00F37F83"/>
    <w:rsid w:val="00F401DA"/>
    <w:rsid w:val="00F4050D"/>
    <w:rsid w:val="00F40983"/>
    <w:rsid w:val="00F40A51"/>
    <w:rsid w:val="00F40EBD"/>
    <w:rsid w:val="00F40EDF"/>
    <w:rsid w:val="00F411DD"/>
    <w:rsid w:val="00F419F2"/>
    <w:rsid w:val="00F41A41"/>
    <w:rsid w:val="00F43023"/>
    <w:rsid w:val="00F435FE"/>
    <w:rsid w:val="00F439E2"/>
    <w:rsid w:val="00F4416A"/>
    <w:rsid w:val="00F444ED"/>
    <w:rsid w:val="00F449BB"/>
    <w:rsid w:val="00F44CCB"/>
    <w:rsid w:val="00F44F07"/>
    <w:rsid w:val="00F4512B"/>
    <w:rsid w:val="00F45FF5"/>
    <w:rsid w:val="00F46286"/>
    <w:rsid w:val="00F464A6"/>
    <w:rsid w:val="00F46D1A"/>
    <w:rsid w:val="00F46D42"/>
    <w:rsid w:val="00F46E3E"/>
    <w:rsid w:val="00F470C1"/>
    <w:rsid w:val="00F47642"/>
    <w:rsid w:val="00F47D95"/>
    <w:rsid w:val="00F50261"/>
    <w:rsid w:val="00F5051B"/>
    <w:rsid w:val="00F505CB"/>
    <w:rsid w:val="00F50808"/>
    <w:rsid w:val="00F5194D"/>
    <w:rsid w:val="00F51E44"/>
    <w:rsid w:val="00F52E53"/>
    <w:rsid w:val="00F52E8D"/>
    <w:rsid w:val="00F53170"/>
    <w:rsid w:val="00F53676"/>
    <w:rsid w:val="00F53965"/>
    <w:rsid w:val="00F53E7F"/>
    <w:rsid w:val="00F5428E"/>
    <w:rsid w:val="00F546DE"/>
    <w:rsid w:val="00F54835"/>
    <w:rsid w:val="00F54A31"/>
    <w:rsid w:val="00F54F06"/>
    <w:rsid w:val="00F55019"/>
    <w:rsid w:val="00F551F8"/>
    <w:rsid w:val="00F5548F"/>
    <w:rsid w:val="00F5569A"/>
    <w:rsid w:val="00F55A07"/>
    <w:rsid w:val="00F55AA4"/>
    <w:rsid w:val="00F55B2D"/>
    <w:rsid w:val="00F56189"/>
    <w:rsid w:val="00F565F2"/>
    <w:rsid w:val="00F566A7"/>
    <w:rsid w:val="00F56904"/>
    <w:rsid w:val="00F5693B"/>
    <w:rsid w:val="00F57087"/>
    <w:rsid w:val="00F57612"/>
    <w:rsid w:val="00F57832"/>
    <w:rsid w:val="00F57D13"/>
    <w:rsid w:val="00F57D1B"/>
    <w:rsid w:val="00F60A4E"/>
    <w:rsid w:val="00F60D33"/>
    <w:rsid w:val="00F60E21"/>
    <w:rsid w:val="00F613E4"/>
    <w:rsid w:val="00F6168F"/>
    <w:rsid w:val="00F6255B"/>
    <w:rsid w:val="00F62711"/>
    <w:rsid w:val="00F63115"/>
    <w:rsid w:val="00F631AD"/>
    <w:rsid w:val="00F63853"/>
    <w:rsid w:val="00F63D76"/>
    <w:rsid w:val="00F63E94"/>
    <w:rsid w:val="00F6426E"/>
    <w:rsid w:val="00F6469E"/>
    <w:rsid w:val="00F64756"/>
    <w:rsid w:val="00F64CD4"/>
    <w:rsid w:val="00F64E2F"/>
    <w:rsid w:val="00F64E8C"/>
    <w:rsid w:val="00F65907"/>
    <w:rsid w:val="00F667AC"/>
    <w:rsid w:val="00F66E0A"/>
    <w:rsid w:val="00F676E3"/>
    <w:rsid w:val="00F67709"/>
    <w:rsid w:val="00F67C72"/>
    <w:rsid w:val="00F67E41"/>
    <w:rsid w:val="00F70BBF"/>
    <w:rsid w:val="00F70E35"/>
    <w:rsid w:val="00F7135F"/>
    <w:rsid w:val="00F71377"/>
    <w:rsid w:val="00F71480"/>
    <w:rsid w:val="00F7164C"/>
    <w:rsid w:val="00F719B9"/>
    <w:rsid w:val="00F71EA1"/>
    <w:rsid w:val="00F72931"/>
    <w:rsid w:val="00F72A1F"/>
    <w:rsid w:val="00F72A8A"/>
    <w:rsid w:val="00F72AA9"/>
    <w:rsid w:val="00F73591"/>
    <w:rsid w:val="00F73604"/>
    <w:rsid w:val="00F738D7"/>
    <w:rsid w:val="00F73BA2"/>
    <w:rsid w:val="00F73D37"/>
    <w:rsid w:val="00F74238"/>
    <w:rsid w:val="00F74616"/>
    <w:rsid w:val="00F74716"/>
    <w:rsid w:val="00F75628"/>
    <w:rsid w:val="00F758E6"/>
    <w:rsid w:val="00F75AE2"/>
    <w:rsid w:val="00F75C8E"/>
    <w:rsid w:val="00F766B3"/>
    <w:rsid w:val="00F766DE"/>
    <w:rsid w:val="00F76FC5"/>
    <w:rsid w:val="00F772C5"/>
    <w:rsid w:val="00F77323"/>
    <w:rsid w:val="00F77950"/>
    <w:rsid w:val="00F77F1C"/>
    <w:rsid w:val="00F8006C"/>
    <w:rsid w:val="00F800A9"/>
    <w:rsid w:val="00F807A5"/>
    <w:rsid w:val="00F81005"/>
    <w:rsid w:val="00F81301"/>
    <w:rsid w:val="00F81527"/>
    <w:rsid w:val="00F818BA"/>
    <w:rsid w:val="00F8196D"/>
    <w:rsid w:val="00F8197B"/>
    <w:rsid w:val="00F81C59"/>
    <w:rsid w:val="00F81FBE"/>
    <w:rsid w:val="00F82006"/>
    <w:rsid w:val="00F8238D"/>
    <w:rsid w:val="00F83302"/>
    <w:rsid w:val="00F8344C"/>
    <w:rsid w:val="00F8389C"/>
    <w:rsid w:val="00F843BF"/>
    <w:rsid w:val="00F84818"/>
    <w:rsid w:val="00F84C11"/>
    <w:rsid w:val="00F84CD8"/>
    <w:rsid w:val="00F84DC1"/>
    <w:rsid w:val="00F8565B"/>
    <w:rsid w:val="00F85EF6"/>
    <w:rsid w:val="00F8630F"/>
    <w:rsid w:val="00F863E4"/>
    <w:rsid w:val="00F86554"/>
    <w:rsid w:val="00F86815"/>
    <w:rsid w:val="00F868E8"/>
    <w:rsid w:val="00F86BDA"/>
    <w:rsid w:val="00F876F5"/>
    <w:rsid w:val="00F876FC"/>
    <w:rsid w:val="00F87985"/>
    <w:rsid w:val="00F87FBF"/>
    <w:rsid w:val="00F906E8"/>
    <w:rsid w:val="00F907CD"/>
    <w:rsid w:val="00F90951"/>
    <w:rsid w:val="00F91240"/>
    <w:rsid w:val="00F91639"/>
    <w:rsid w:val="00F91837"/>
    <w:rsid w:val="00F92231"/>
    <w:rsid w:val="00F92287"/>
    <w:rsid w:val="00F92463"/>
    <w:rsid w:val="00F928C6"/>
    <w:rsid w:val="00F9314C"/>
    <w:rsid w:val="00F9315C"/>
    <w:rsid w:val="00F9331D"/>
    <w:rsid w:val="00F9332C"/>
    <w:rsid w:val="00F93572"/>
    <w:rsid w:val="00F93764"/>
    <w:rsid w:val="00F937BC"/>
    <w:rsid w:val="00F9391C"/>
    <w:rsid w:val="00F93BD6"/>
    <w:rsid w:val="00F940E3"/>
    <w:rsid w:val="00F9461C"/>
    <w:rsid w:val="00F94F5E"/>
    <w:rsid w:val="00F950F7"/>
    <w:rsid w:val="00F958EB"/>
    <w:rsid w:val="00F95990"/>
    <w:rsid w:val="00F95995"/>
    <w:rsid w:val="00F95E92"/>
    <w:rsid w:val="00F9626F"/>
    <w:rsid w:val="00F96F74"/>
    <w:rsid w:val="00F9722B"/>
    <w:rsid w:val="00F973A4"/>
    <w:rsid w:val="00F97775"/>
    <w:rsid w:val="00F97B8B"/>
    <w:rsid w:val="00FA0593"/>
    <w:rsid w:val="00FA0D8B"/>
    <w:rsid w:val="00FA0DB5"/>
    <w:rsid w:val="00FA1029"/>
    <w:rsid w:val="00FA12CF"/>
    <w:rsid w:val="00FA130E"/>
    <w:rsid w:val="00FA1B36"/>
    <w:rsid w:val="00FA1C0A"/>
    <w:rsid w:val="00FA1E29"/>
    <w:rsid w:val="00FA2061"/>
    <w:rsid w:val="00FA228C"/>
    <w:rsid w:val="00FA29D0"/>
    <w:rsid w:val="00FA30B7"/>
    <w:rsid w:val="00FA384A"/>
    <w:rsid w:val="00FA3CFE"/>
    <w:rsid w:val="00FA3FC9"/>
    <w:rsid w:val="00FA3FEB"/>
    <w:rsid w:val="00FA4717"/>
    <w:rsid w:val="00FA4B26"/>
    <w:rsid w:val="00FA4CF8"/>
    <w:rsid w:val="00FA515E"/>
    <w:rsid w:val="00FA5239"/>
    <w:rsid w:val="00FA534F"/>
    <w:rsid w:val="00FA536B"/>
    <w:rsid w:val="00FA53DE"/>
    <w:rsid w:val="00FA56FD"/>
    <w:rsid w:val="00FA5DCC"/>
    <w:rsid w:val="00FA6D8A"/>
    <w:rsid w:val="00FA6EC6"/>
    <w:rsid w:val="00FA6FC7"/>
    <w:rsid w:val="00FA720F"/>
    <w:rsid w:val="00FA7708"/>
    <w:rsid w:val="00FA7BE2"/>
    <w:rsid w:val="00FB0AEF"/>
    <w:rsid w:val="00FB0DF0"/>
    <w:rsid w:val="00FB1DE9"/>
    <w:rsid w:val="00FB1E32"/>
    <w:rsid w:val="00FB24EA"/>
    <w:rsid w:val="00FB27C4"/>
    <w:rsid w:val="00FB27D3"/>
    <w:rsid w:val="00FB2B0D"/>
    <w:rsid w:val="00FB32A1"/>
    <w:rsid w:val="00FB363D"/>
    <w:rsid w:val="00FB3689"/>
    <w:rsid w:val="00FB3E35"/>
    <w:rsid w:val="00FB40E6"/>
    <w:rsid w:val="00FB4211"/>
    <w:rsid w:val="00FB44F1"/>
    <w:rsid w:val="00FB47A0"/>
    <w:rsid w:val="00FB4916"/>
    <w:rsid w:val="00FB5061"/>
    <w:rsid w:val="00FB546A"/>
    <w:rsid w:val="00FB591C"/>
    <w:rsid w:val="00FB5AFF"/>
    <w:rsid w:val="00FB6305"/>
    <w:rsid w:val="00FB6581"/>
    <w:rsid w:val="00FB65D5"/>
    <w:rsid w:val="00FB6856"/>
    <w:rsid w:val="00FB69C8"/>
    <w:rsid w:val="00FB6A00"/>
    <w:rsid w:val="00FB6AFC"/>
    <w:rsid w:val="00FB6CA0"/>
    <w:rsid w:val="00FB6EF4"/>
    <w:rsid w:val="00FB6FCD"/>
    <w:rsid w:val="00FB7B4C"/>
    <w:rsid w:val="00FC0257"/>
    <w:rsid w:val="00FC0AE8"/>
    <w:rsid w:val="00FC0B54"/>
    <w:rsid w:val="00FC1101"/>
    <w:rsid w:val="00FC125E"/>
    <w:rsid w:val="00FC1993"/>
    <w:rsid w:val="00FC1B9B"/>
    <w:rsid w:val="00FC2F7C"/>
    <w:rsid w:val="00FC34B6"/>
    <w:rsid w:val="00FC3802"/>
    <w:rsid w:val="00FC42DA"/>
    <w:rsid w:val="00FC4693"/>
    <w:rsid w:val="00FC46E4"/>
    <w:rsid w:val="00FC4E75"/>
    <w:rsid w:val="00FC4FBA"/>
    <w:rsid w:val="00FC6C0D"/>
    <w:rsid w:val="00FC71A1"/>
    <w:rsid w:val="00FD00A5"/>
    <w:rsid w:val="00FD02FE"/>
    <w:rsid w:val="00FD05DC"/>
    <w:rsid w:val="00FD0A55"/>
    <w:rsid w:val="00FD0D3B"/>
    <w:rsid w:val="00FD0E05"/>
    <w:rsid w:val="00FD1130"/>
    <w:rsid w:val="00FD17EC"/>
    <w:rsid w:val="00FD1829"/>
    <w:rsid w:val="00FD1869"/>
    <w:rsid w:val="00FD1872"/>
    <w:rsid w:val="00FD1982"/>
    <w:rsid w:val="00FD2227"/>
    <w:rsid w:val="00FD256E"/>
    <w:rsid w:val="00FD2D37"/>
    <w:rsid w:val="00FD3154"/>
    <w:rsid w:val="00FD3381"/>
    <w:rsid w:val="00FD34ED"/>
    <w:rsid w:val="00FD3770"/>
    <w:rsid w:val="00FD3D95"/>
    <w:rsid w:val="00FD3EBA"/>
    <w:rsid w:val="00FD45C2"/>
    <w:rsid w:val="00FD4A3E"/>
    <w:rsid w:val="00FD52A3"/>
    <w:rsid w:val="00FD5DE2"/>
    <w:rsid w:val="00FD611A"/>
    <w:rsid w:val="00FD642A"/>
    <w:rsid w:val="00FD6694"/>
    <w:rsid w:val="00FD7391"/>
    <w:rsid w:val="00FD7858"/>
    <w:rsid w:val="00FE07C0"/>
    <w:rsid w:val="00FE0819"/>
    <w:rsid w:val="00FE08CC"/>
    <w:rsid w:val="00FE0A63"/>
    <w:rsid w:val="00FE0BD6"/>
    <w:rsid w:val="00FE0BFE"/>
    <w:rsid w:val="00FE0C7B"/>
    <w:rsid w:val="00FE0DDF"/>
    <w:rsid w:val="00FE1044"/>
    <w:rsid w:val="00FE1354"/>
    <w:rsid w:val="00FE28D2"/>
    <w:rsid w:val="00FE28E0"/>
    <w:rsid w:val="00FE4244"/>
    <w:rsid w:val="00FE44E7"/>
    <w:rsid w:val="00FE47F5"/>
    <w:rsid w:val="00FE4A53"/>
    <w:rsid w:val="00FE5625"/>
    <w:rsid w:val="00FE5CAF"/>
    <w:rsid w:val="00FE5D50"/>
    <w:rsid w:val="00FE6674"/>
    <w:rsid w:val="00FE7063"/>
    <w:rsid w:val="00FE7064"/>
    <w:rsid w:val="00FE7DC3"/>
    <w:rsid w:val="00FF0756"/>
    <w:rsid w:val="00FF0860"/>
    <w:rsid w:val="00FF0D2A"/>
    <w:rsid w:val="00FF19EF"/>
    <w:rsid w:val="00FF1DC0"/>
    <w:rsid w:val="00FF230F"/>
    <w:rsid w:val="00FF23A0"/>
    <w:rsid w:val="00FF2C1B"/>
    <w:rsid w:val="00FF318C"/>
    <w:rsid w:val="00FF3D0C"/>
    <w:rsid w:val="00FF3D2F"/>
    <w:rsid w:val="00FF4116"/>
    <w:rsid w:val="00FF4414"/>
    <w:rsid w:val="00FF4724"/>
    <w:rsid w:val="00FF4FEF"/>
    <w:rsid w:val="00FF552C"/>
    <w:rsid w:val="00FF5558"/>
    <w:rsid w:val="00FF5D3D"/>
    <w:rsid w:val="00FF5D71"/>
    <w:rsid w:val="00FF6360"/>
    <w:rsid w:val="00FF6A22"/>
    <w:rsid w:val="00FF6C19"/>
    <w:rsid w:val="00FF6E27"/>
    <w:rsid w:val="00FF7026"/>
    <w:rsid w:val="00FF790E"/>
    <w:rsid w:val="00FF7A5F"/>
    <w:rsid w:val="00FF7F73"/>
    <w:rsid w:val="011473C9"/>
    <w:rsid w:val="0129A63C"/>
    <w:rsid w:val="01DA56EE"/>
    <w:rsid w:val="025A194F"/>
    <w:rsid w:val="02838953"/>
    <w:rsid w:val="02AEDAB3"/>
    <w:rsid w:val="02B2270E"/>
    <w:rsid w:val="02D291D9"/>
    <w:rsid w:val="035334FA"/>
    <w:rsid w:val="03AC54F2"/>
    <w:rsid w:val="04F07CAC"/>
    <w:rsid w:val="052DA8C2"/>
    <w:rsid w:val="05370426"/>
    <w:rsid w:val="05C3D59C"/>
    <w:rsid w:val="05CB9E80"/>
    <w:rsid w:val="05D6B509"/>
    <w:rsid w:val="063F10E6"/>
    <w:rsid w:val="06B10901"/>
    <w:rsid w:val="073D4F98"/>
    <w:rsid w:val="0742B655"/>
    <w:rsid w:val="075D362C"/>
    <w:rsid w:val="079ED7A7"/>
    <w:rsid w:val="0846AC95"/>
    <w:rsid w:val="08A62847"/>
    <w:rsid w:val="0960271C"/>
    <w:rsid w:val="0A320F28"/>
    <w:rsid w:val="0A956432"/>
    <w:rsid w:val="0AC64074"/>
    <w:rsid w:val="0BC10C9A"/>
    <w:rsid w:val="0BC794D6"/>
    <w:rsid w:val="0BCCE669"/>
    <w:rsid w:val="0D6F35DC"/>
    <w:rsid w:val="0D770A5C"/>
    <w:rsid w:val="0E0386C2"/>
    <w:rsid w:val="0E4A292F"/>
    <w:rsid w:val="0EC6148E"/>
    <w:rsid w:val="0F227CA9"/>
    <w:rsid w:val="0FA4F9F4"/>
    <w:rsid w:val="0FE9E3B9"/>
    <w:rsid w:val="12152E36"/>
    <w:rsid w:val="126A354A"/>
    <w:rsid w:val="128861F5"/>
    <w:rsid w:val="12D74870"/>
    <w:rsid w:val="138CCD4B"/>
    <w:rsid w:val="14837CB8"/>
    <w:rsid w:val="14F5C1D5"/>
    <w:rsid w:val="157606EC"/>
    <w:rsid w:val="165D70F4"/>
    <w:rsid w:val="16C7A0C4"/>
    <w:rsid w:val="172682D4"/>
    <w:rsid w:val="17982260"/>
    <w:rsid w:val="17F70C4B"/>
    <w:rsid w:val="17FBCD7A"/>
    <w:rsid w:val="18C63BDC"/>
    <w:rsid w:val="19A68AF5"/>
    <w:rsid w:val="19C9420D"/>
    <w:rsid w:val="1A49A1AF"/>
    <w:rsid w:val="1A7559FE"/>
    <w:rsid w:val="1B06763A"/>
    <w:rsid w:val="1B3D94C0"/>
    <w:rsid w:val="1B3DB928"/>
    <w:rsid w:val="1D72F8FB"/>
    <w:rsid w:val="1D8D237D"/>
    <w:rsid w:val="1E4182B0"/>
    <w:rsid w:val="1EDB615E"/>
    <w:rsid w:val="1FA89E55"/>
    <w:rsid w:val="21A63D3B"/>
    <w:rsid w:val="21CB80A7"/>
    <w:rsid w:val="22FFF96E"/>
    <w:rsid w:val="237ABA71"/>
    <w:rsid w:val="238741B5"/>
    <w:rsid w:val="2590783E"/>
    <w:rsid w:val="259621E2"/>
    <w:rsid w:val="263E2205"/>
    <w:rsid w:val="2659819B"/>
    <w:rsid w:val="26A751D8"/>
    <w:rsid w:val="26AAC20A"/>
    <w:rsid w:val="27B9E464"/>
    <w:rsid w:val="29219C3C"/>
    <w:rsid w:val="295064FC"/>
    <w:rsid w:val="2A2C105A"/>
    <w:rsid w:val="2A456443"/>
    <w:rsid w:val="2A4CA349"/>
    <w:rsid w:val="2A77184F"/>
    <w:rsid w:val="2B396472"/>
    <w:rsid w:val="2B848585"/>
    <w:rsid w:val="2BB681D1"/>
    <w:rsid w:val="2BF29A96"/>
    <w:rsid w:val="2C9EA7BF"/>
    <w:rsid w:val="2DAE6517"/>
    <w:rsid w:val="2E0C518E"/>
    <w:rsid w:val="2F1857D0"/>
    <w:rsid w:val="2F223F9F"/>
    <w:rsid w:val="2F410131"/>
    <w:rsid w:val="2FF18D62"/>
    <w:rsid w:val="3052E1F5"/>
    <w:rsid w:val="31023D40"/>
    <w:rsid w:val="31119564"/>
    <w:rsid w:val="31BD0776"/>
    <w:rsid w:val="325A460E"/>
    <w:rsid w:val="327B4159"/>
    <w:rsid w:val="32AB20BD"/>
    <w:rsid w:val="32ACA001"/>
    <w:rsid w:val="32BBCF10"/>
    <w:rsid w:val="33D2CFF8"/>
    <w:rsid w:val="3409FC32"/>
    <w:rsid w:val="3465874F"/>
    <w:rsid w:val="34F7BF79"/>
    <w:rsid w:val="351B00EA"/>
    <w:rsid w:val="352166B0"/>
    <w:rsid w:val="353C8679"/>
    <w:rsid w:val="3551BB2E"/>
    <w:rsid w:val="35734BB1"/>
    <w:rsid w:val="35F2941C"/>
    <w:rsid w:val="368E9021"/>
    <w:rsid w:val="36E12C56"/>
    <w:rsid w:val="37F21E89"/>
    <w:rsid w:val="383447BB"/>
    <w:rsid w:val="388A54A4"/>
    <w:rsid w:val="398523C5"/>
    <w:rsid w:val="398A592E"/>
    <w:rsid w:val="39A3AF80"/>
    <w:rsid w:val="39B978BD"/>
    <w:rsid w:val="39DCE5BA"/>
    <w:rsid w:val="3A0B63A3"/>
    <w:rsid w:val="3B30CDB5"/>
    <w:rsid w:val="3B4C46BF"/>
    <w:rsid w:val="3B4F7100"/>
    <w:rsid w:val="3B68B823"/>
    <w:rsid w:val="3BC337A6"/>
    <w:rsid w:val="3C879844"/>
    <w:rsid w:val="3CFDB2D1"/>
    <w:rsid w:val="3E26DFB7"/>
    <w:rsid w:val="3E6F0483"/>
    <w:rsid w:val="3E8D783A"/>
    <w:rsid w:val="3ED6A0E9"/>
    <w:rsid w:val="3ED99CC9"/>
    <w:rsid w:val="3F749927"/>
    <w:rsid w:val="400669AD"/>
    <w:rsid w:val="40458C56"/>
    <w:rsid w:val="40C2E760"/>
    <w:rsid w:val="4148A8BA"/>
    <w:rsid w:val="41E39C85"/>
    <w:rsid w:val="42496350"/>
    <w:rsid w:val="43541684"/>
    <w:rsid w:val="440E15A7"/>
    <w:rsid w:val="4414FE84"/>
    <w:rsid w:val="45F9E10D"/>
    <w:rsid w:val="465E3D25"/>
    <w:rsid w:val="473951AC"/>
    <w:rsid w:val="476CDFA5"/>
    <w:rsid w:val="480D6C61"/>
    <w:rsid w:val="49B9142F"/>
    <w:rsid w:val="4A86CFB6"/>
    <w:rsid w:val="4AE62062"/>
    <w:rsid w:val="4B45D3E4"/>
    <w:rsid w:val="4B5B75C4"/>
    <w:rsid w:val="4B5F8BBF"/>
    <w:rsid w:val="4C242EF6"/>
    <w:rsid w:val="4C7CE7E1"/>
    <w:rsid w:val="4D2441AE"/>
    <w:rsid w:val="4D9337E5"/>
    <w:rsid w:val="4E1C7ABD"/>
    <w:rsid w:val="4E5E07AA"/>
    <w:rsid w:val="4F8CC7FB"/>
    <w:rsid w:val="4FA347F3"/>
    <w:rsid w:val="506987F6"/>
    <w:rsid w:val="512A7F80"/>
    <w:rsid w:val="51675FC1"/>
    <w:rsid w:val="518573BD"/>
    <w:rsid w:val="521D37A9"/>
    <w:rsid w:val="523740A2"/>
    <w:rsid w:val="528ED72F"/>
    <w:rsid w:val="5406A33B"/>
    <w:rsid w:val="547ACCA5"/>
    <w:rsid w:val="549E9939"/>
    <w:rsid w:val="54C3C7BD"/>
    <w:rsid w:val="54EACC36"/>
    <w:rsid w:val="550917C0"/>
    <w:rsid w:val="5591D1C8"/>
    <w:rsid w:val="55B7B5F2"/>
    <w:rsid w:val="5627BC10"/>
    <w:rsid w:val="56564845"/>
    <w:rsid w:val="569CAC2E"/>
    <w:rsid w:val="56A4B413"/>
    <w:rsid w:val="577A0F8D"/>
    <w:rsid w:val="57ED01AC"/>
    <w:rsid w:val="58431755"/>
    <w:rsid w:val="587D073E"/>
    <w:rsid w:val="588691E7"/>
    <w:rsid w:val="58C57AB9"/>
    <w:rsid w:val="59312749"/>
    <w:rsid w:val="598E6CBF"/>
    <w:rsid w:val="59C9BED5"/>
    <w:rsid w:val="5A03F044"/>
    <w:rsid w:val="5A0F116A"/>
    <w:rsid w:val="5A0FCDD9"/>
    <w:rsid w:val="5A221B67"/>
    <w:rsid w:val="5A477CC5"/>
    <w:rsid w:val="5B670577"/>
    <w:rsid w:val="5C2E2D6B"/>
    <w:rsid w:val="5C97E08D"/>
    <w:rsid w:val="5D3AA910"/>
    <w:rsid w:val="5D4A6701"/>
    <w:rsid w:val="5D74D807"/>
    <w:rsid w:val="5DC6D34C"/>
    <w:rsid w:val="5DF62B32"/>
    <w:rsid w:val="5E3B87F7"/>
    <w:rsid w:val="5E7FDFC4"/>
    <w:rsid w:val="5E8BB689"/>
    <w:rsid w:val="5ED32E4B"/>
    <w:rsid w:val="5EF73FF6"/>
    <w:rsid w:val="5F244F65"/>
    <w:rsid w:val="606FB438"/>
    <w:rsid w:val="6081D15B"/>
    <w:rsid w:val="60E33290"/>
    <w:rsid w:val="61A51A48"/>
    <w:rsid w:val="61D068E8"/>
    <w:rsid w:val="62091454"/>
    <w:rsid w:val="62D93CCB"/>
    <w:rsid w:val="6328D560"/>
    <w:rsid w:val="633EA43D"/>
    <w:rsid w:val="6440074E"/>
    <w:rsid w:val="6479A44C"/>
    <w:rsid w:val="650D5F99"/>
    <w:rsid w:val="665844D9"/>
    <w:rsid w:val="6669E6DC"/>
    <w:rsid w:val="6680E196"/>
    <w:rsid w:val="6767F4CD"/>
    <w:rsid w:val="677A54F6"/>
    <w:rsid w:val="684F3447"/>
    <w:rsid w:val="68710478"/>
    <w:rsid w:val="68867AC9"/>
    <w:rsid w:val="689EE947"/>
    <w:rsid w:val="68BC49C3"/>
    <w:rsid w:val="68C62087"/>
    <w:rsid w:val="6AC6E0D3"/>
    <w:rsid w:val="6B320311"/>
    <w:rsid w:val="6C49B177"/>
    <w:rsid w:val="6C9228B3"/>
    <w:rsid w:val="6D19F479"/>
    <w:rsid w:val="6D331A12"/>
    <w:rsid w:val="6E4A9153"/>
    <w:rsid w:val="6F15ED16"/>
    <w:rsid w:val="6F18B7BE"/>
    <w:rsid w:val="6FEA4296"/>
    <w:rsid w:val="70D18452"/>
    <w:rsid w:val="7144F06C"/>
    <w:rsid w:val="72D7AA22"/>
    <w:rsid w:val="72F0E068"/>
    <w:rsid w:val="73C4132D"/>
    <w:rsid w:val="73E01DC3"/>
    <w:rsid w:val="748CEF9D"/>
    <w:rsid w:val="7540DE61"/>
    <w:rsid w:val="755388FB"/>
    <w:rsid w:val="7583BBDE"/>
    <w:rsid w:val="75C62399"/>
    <w:rsid w:val="75DAF810"/>
    <w:rsid w:val="75E96AE6"/>
    <w:rsid w:val="76B34BB7"/>
    <w:rsid w:val="76E865D7"/>
    <w:rsid w:val="779942A2"/>
    <w:rsid w:val="779D5148"/>
    <w:rsid w:val="77EEA1A5"/>
    <w:rsid w:val="792A97FE"/>
    <w:rsid w:val="793FFE8E"/>
    <w:rsid w:val="79A0E329"/>
    <w:rsid w:val="7A166695"/>
    <w:rsid w:val="7A3D74EF"/>
    <w:rsid w:val="7A89B1D4"/>
    <w:rsid w:val="7AB2B341"/>
    <w:rsid w:val="7BDC3C19"/>
    <w:rsid w:val="7BDF7A03"/>
    <w:rsid w:val="7CB9C642"/>
    <w:rsid w:val="7CD1CDAE"/>
    <w:rsid w:val="7CE7C142"/>
    <w:rsid w:val="7D0C6B05"/>
    <w:rsid w:val="7D42B408"/>
    <w:rsid w:val="7D4EAFF9"/>
    <w:rsid w:val="7D9ACF25"/>
    <w:rsid w:val="7DFA0078"/>
    <w:rsid w:val="7F109C62"/>
    <w:rsid w:val="7F35F903"/>
    <w:rsid w:val="7F4B8DB9"/>
    <w:rsid w:val="7FB4C5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F57E4"/>
  <w15:chartTrackingRefBased/>
  <w15:docId w15:val="{1C2366B4-6B8B-417D-8C5D-53E0EFEB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AAC"/>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0951"/>
    <w:pPr>
      <w:tabs>
        <w:tab w:val="center" w:pos="4153"/>
        <w:tab w:val="right" w:pos="8306"/>
      </w:tabs>
    </w:pPr>
    <w:rPr>
      <w:rFonts w:cs="Angsana New"/>
      <w:szCs w:val="32"/>
      <w:lang w:val="x-none"/>
    </w:rPr>
  </w:style>
  <w:style w:type="paragraph" w:styleId="Footer">
    <w:name w:val="footer"/>
    <w:basedOn w:val="Normal"/>
    <w:link w:val="FooterChar"/>
    <w:rsid w:val="00260951"/>
    <w:pPr>
      <w:tabs>
        <w:tab w:val="center" w:pos="4153"/>
        <w:tab w:val="right" w:pos="8306"/>
      </w:tabs>
    </w:pPr>
    <w:rPr>
      <w:rFonts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uiPriority w:val="99"/>
    <w:rsid w:val="008A7BF8"/>
    <w:rPr>
      <w:rFonts w:ascii="Arial" w:hAnsi="Arial" w:cs="Cordia New"/>
      <w:sz w:val="24"/>
      <w:szCs w:val="32"/>
      <w:lang w:eastAsia="zh-CN"/>
    </w:rPr>
  </w:style>
  <w:style w:type="character" w:customStyle="1" w:styleId="FooterChar">
    <w:name w:val="Footer Char"/>
    <w:link w:val="Footer"/>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rsid w:val="00FA4B26"/>
    <w:rPr>
      <w:sz w:val="16"/>
      <w:szCs w:val="16"/>
    </w:rPr>
  </w:style>
  <w:style w:type="paragraph" w:customStyle="1" w:styleId="a0">
    <w:name w:val="เนื้อเรื่อง"/>
    <w:basedOn w:val="Normal"/>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paragraph" w:styleId="MacroText">
    <w:name w:val="macro"/>
    <w:link w:val="MacroTextChar"/>
    <w:rsid w:val="00CB52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B52B2"/>
    <w:rPr>
      <w:rFonts w:ascii="Courier New" w:eastAsia="MS Mincho" w:hAnsi="Courier New"/>
      <w:lang w:val="en-AU" w:eastAsia="en-US"/>
    </w:rPr>
  </w:style>
  <w:style w:type="paragraph" w:customStyle="1" w:styleId="Style1">
    <w:name w:val="Style1"/>
    <w:next w:val="Normal"/>
    <w:qFormat/>
    <w:rsid w:val="00866E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250280"/>
    <w:rPr>
      <w:rFonts w:ascii="Ink Free" w:eastAsia="Ink Free" w:hAnsi="Ink Free" w:cs="Ink Free"/>
      <w:color w:val="00B05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3928">
      <w:bodyDiv w:val="1"/>
      <w:marLeft w:val="0"/>
      <w:marRight w:val="0"/>
      <w:marTop w:val="0"/>
      <w:marBottom w:val="0"/>
      <w:divBdr>
        <w:top w:val="none" w:sz="0" w:space="0" w:color="auto"/>
        <w:left w:val="none" w:sz="0" w:space="0" w:color="auto"/>
        <w:bottom w:val="none" w:sz="0" w:space="0" w:color="auto"/>
        <w:right w:val="none" w:sz="0" w:space="0" w:color="auto"/>
      </w:divBdr>
    </w:div>
    <w:div w:id="29310534">
      <w:bodyDiv w:val="1"/>
      <w:marLeft w:val="0"/>
      <w:marRight w:val="0"/>
      <w:marTop w:val="0"/>
      <w:marBottom w:val="0"/>
      <w:divBdr>
        <w:top w:val="none" w:sz="0" w:space="0" w:color="auto"/>
        <w:left w:val="none" w:sz="0" w:space="0" w:color="auto"/>
        <w:bottom w:val="none" w:sz="0" w:space="0" w:color="auto"/>
        <w:right w:val="none" w:sz="0" w:space="0" w:color="auto"/>
      </w:divBdr>
    </w:div>
    <w:div w:id="34356022">
      <w:bodyDiv w:val="1"/>
      <w:marLeft w:val="0"/>
      <w:marRight w:val="0"/>
      <w:marTop w:val="0"/>
      <w:marBottom w:val="0"/>
      <w:divBdr>
        <w:top w:val="none" w:sz="0" w:space="0" w:color="auto"/>
        <w:left w:val="none" w:sz="0" w:space="0" w:color="auto"/>
        <w:bottom w:val="none" w:sz="0" w:space="0" w:color="auto"/>
        <w:right w:val="none" w:sz="0" w:space="0" w:color="auto"/>
      </w:divBdr>
    </w:div>
    <w:div w:id="49767843">
      <w:bodyDiv w:val="1"/>
      <w:marLeft w:val="0"/>
      <w:marRight w:val="0"/>
      <w:marTop w:val="0"/>
      <w:marBottom w:val="0"/>
      <w:divBdr>
        <w:top w:val="none" w:sz="0" w:space="0" w:color="auto"/>
        <w:left w:val="none" w:sz="0" w:space="0" w:color="auto"/>
        <w:bottom w:val="none" w:sz="0" w:space="0" w:color="auto"/>
        <w:right w:val="none" w:sz="0" w:space="0" w:color="auto"/>
      </w:divBdr>
    </w:div>
    <w:div w:id="108939297">
      <w:bodyDiv w:val="1"/>
      <w:marLeft w:val="0"/>
      <w:marRight w:val="0"/>
      <w:marTop w:val="0"/>
      <w:marBottom w:val="0"/>
      <w:divBdr>
        <w:top w:val="none" w:sz="0" w:space="0" w:color="auto"/>
        <w:left w:val="none" w:sz="0" w:space="0" w:color="auto"/>
        <w:bottom w:val="none" w:sz="0" w:space="0" w:color="auto"/>
        <w:right w:val="none" w:sz="0" w:space="0" w:color="auto"/>
      </w:divBdr>
    </w:div>
    <w:div w:id="114564684">
      <w:bodyDiv w:val="1"/>
      <w:marLeft w:val="0"/>
      <w:marRight w:val="0"/>
      <w:marTop w:val="0"/>
      <w:marBottom w:val="0"/>
      <w:divBdr>
        <w:top w:val="none" w:sz="0" w:space="0" w:color="auto"/>
        <w:left w:val="none" w:sz="0" w:space="0" w:color="auto"/>
        <w:bottom w:val="none" w:sz="0" w:space="0" w:color="auto"/>
        <w:right w:val="none" w:sz="0" w:space="0" w:color="auto"/>
      </w:divBdr>
    </w:div>
    <w:div w:id="144663908">
      <w:bodyDiv w:val="1"/>
      <w:marLeft w:val="0"/>
      <w:marRight w:val="0"/>
      <w:marTop w:val="0"/>
      <w:marBottom w:val="0"/>
      <w:divBdr>
        <w:top w:val="none" w:sz="0" w:space="0" w:color="auto"/>
        <w:left w:val="none" w:sz="0" w:space="0" w:color="auto"/>
        <w:bottom w:val="none" w:sz="0" w:space="0" w:color="auto"/>
        <w:right w:val="none" w:sz="0" w:space="0" w:color="auto"/>
      </w:divBdr>
    </w:div>
    <w:div w:id="153033436">
      <w:bodyDiv w:val="1"/>
      <w:marLeft w:val="0"/>
      <w:marRight w:val="0"/>
      <w:marTop w:val="0"/>
      <w:marBottom w:val="0"/>
      <w:divBdr>
        <w:top w:val="none" w:sz="0" w:space="0" w:color="auto"/>
        <w:left w:val="none" w:sz="0" w:space="0" w:color="auto"/>
        <w:bottom w:val="none" w:sz="0" w:space="0" w:color="auto"/>
        <w:right w:val="none" w:sz="0" w:space="0" w:color="auto"/>
      </w:divBdr>
    </w:div>
    <w:div w:id="171997971">
      <w:bodyDiv w:val="1"/>
      <w:marLeft w:val="0"/>
      <w:marRight w:val="0"/>
      <w:marTop w:val="0"/>
      <w:marBottom w:val="0"/>
      <w:divBdr>
        <w:top w:val="none" w:sz="0" w:space="0" w:color="auto"/>
        <w:left w:val="none" w:sz="0" w:space="0" w:color="auto"/>
        <w:bottom w:val="none" w:sz="0" w:space="0" w:color="auto"/>
        <w:right w:val="none" w:sz="0" w:space="0" w:color="auto"/>
      </w:divBdr>
    </w:div>
    <w:div w:id="180172021">
      <w:bodyDiv w:val="1"/>
      <w:marLeft w:val="0"/>
      <w:marRight w:val="0"/>
      <w:marTop w:val="0"/>
      <w:marBottom w:val="0"/>
      <w:divBdr>
        <w:top w:val="none" w:sz="0" w:space="0" w:color="auto"/>
        <w:left w:val="none" w:sz="0" w:space="0" w:color="auto"/>
        <w:bottom w:val="none" w:sz="0" w:space="0" w:color="auto"/>
        <w:right w:val="none" w:sz="0" w:space="0" w:color="auto"/>
      </w:divBdr>
    </w:div>
    <w:div w:id="192575861">
      <w:bodyDiv w:val="1"/>
      <w:marLeft w:val="0"/>
      <w:marRight w:val="0"/>
      <w:marTop w:val="0"/>
      <w:marBottom w:val="0"/>
      <w:divBdr>
        <w:top w:val="none" w:sz="0" w:space="0" w:color="auto"/>
        <w:left w:val="none" w:sz="0" w:space="0" w:color="auto"/>
        <w:bottom w:val="none" w:sz="0" w:space="0" w:color="auto"/>
        <w:right w:val="none" w:sz="0" w:space="0" w:color="auto"/>
      </w:divBdr>
    </w:div>
    <w:div w:id="211964362">
      <w:bodyDiv w:val="1"/>
      <w:marLeft w:val="0"/>
      <w:marRight w:val="0"/>
      <w:marTop w:val="0"/>
      <w:marBottom w:val="0"/>
      <w:divBdr>
        <w:top w:val="none" w:sz="0" w:space="0" w:color="auto"/>
        <w:left w:val="none" w:sz="0" w:space="0" w:color="auto"/>
        <w:bottom w:val="none" w:sz="0" w:space="0" w:color="auto"/>
        <w:right w:val="none" w:sz="0" w:space="0" w:color="auto"/>
      </w:divBdr>
    </w:div>
    <w:div w:id="222105386">
      <w:bodyDiv w:val="1"/>
      <w:marLeft w:val="0"/>
      <w:marRight w:val="0"/>
      <w:marTop w:val="0"/>
      <w:marBottom w:val="0"/>
      <w:divBdr>
        <w:top w:val="none" w:sz="0" w:space="0" w:color="auto"/>
        <w:left w:val="none" w:sz="0" w:space="0" w:color="auto"/>
        <w:bottom w:val="none" w:sz="0" w:space="0" w:color="auto"/>
        <w:right w:val="none" w:sz="0" w:space="0" w:color="auto"/>
      </w:divBdr>
    </w:div>
    <w:div w:id="241569093">
      <w:bodyDiv w:val="1"/>
      <w:marLeft w:val="0"/>
      <w:marRight w:val="0"/>
      <w:marTop w:val="0"/>
      <w:marBottom w:val="0"/>
      <w:divBdr>
        <w:top w:val="none" w:sz="0" w:space="0" w:color="auto"/>
        <w:left w:val="none" w:sz="0" w:space="0" w:color="auto"/>
        <w:bottom w:val="none" w:sz="0" w:space="0" w:color="auto"/>
        <w:right w:val="none" w:sz="0" w:space="0" w:color="auto"/>
      </w:divBdr>
    </w:div>
    <w:div w:id="248780166">
      <w:bodyDiv w:val="1"/>
      <w:marLeft w:val="0"/>
      <w:marRight w:val="0"/>
      <w:marTop w:val="0"/>
      <w:marBottom w:val="0"/>
      <w:divBdr>
        <w:top w:val="none" w:sz="0" w:space="0" w:color="auto"/>
        <w:left w:val="none" w:sz="0" w:space="0" w:color="auto"/>
        <w:bottom w:val="none" w:sz="0" w:space="0" w:color="auto"/>
        <w:right w:val="none" w:sz="0" w:space="0" w:color="auto"/>
      </w:divBdr>
    </w:div>
    <w:div w:id="306711470">
      <w:bodyDiv w:val="1"/>
      <w:marLeft w:val="0"/>
      <w:marRight w:val="0"/>
      <w:marTop w:val="0"/>
      <w:marBottom w:val="0"/>
      <w:divBdr>
        <w:top w:val="none" w:sz="0" w:space="0" w:color="auto"/>
        <w:left w:val="none" w:sz="0" w:space="0" w:color="auto"/>
        <w:bottom w:val="none" w:sz="0" w:space="0" w:color="auto"/>
        <w:right w:val="none" w:sz="0" w:space="0" w:color="auto"/>
      </w:divBdr>
    </w:div>
    <w:div w:id="352809405">
      <w:bodyDiv w:val="1"/>
      <w:marLeft w:val="0"/>
      <w:marRight w:val="0"/>
      <w:marTop w:val="0"/>
      <w:marBottom w:val="0"/>
      <w:divBdr>
        <w:top w:val="none" w:sz="0" w:space="0" w:color="auto"/>
        <w:left w:val="none" w:sz="0" w:space="0" w:color="auto"/>
        <w:bottom w:val="none" w:sz="0" w:space="0" w:color="auto"/>
        <w:right w:val="none" w:sz="0" w:space="0" w:color="auto"/>
      </w:divBdr>
    </w:div>
    <w:div w:id="353728112">
      <w:bodyDiv w:val="1"/>
      <w:marLeft w:val="0"/>
      <w:marRight w:val="0"/>
      <w:marTop w:val="0"/>
      <w:marBottom w:val="0"/>
      <w:divBdr>
        <w:top w:val="none" w:sz="0" w:space="0" w:color="auto"/>
        <w:left w:val="none" w:sz="0" w:space="0" w:color="auto"/>
        <w:bottom w:val="none" w:sz="0" w:space="0" w:color="auto"/>
        <w:right w:val="none" w:sz="0" w:space="0" w:color="auto"/>
      </w:divBdr>
    </w:div>
    <w:div w:id="430779305">
      <w:bodyDiv w:val="1"/>
      <w:marLeft w:val="0"/>
      <w:marRight w:val="0"/>
      <w:marTop w:val="0"/>
      <w:marBottom w:val="0"/>
      <w:divBdr>
        <w:top w:val="none" w:sz="0" w:space="0" w:color="auto"/>
        <w:left w:val="none" w:sz="0" w:space="0" w:color="auto"/>
        <w:bottom w:val="none" w:sz="0" w:space="0" w:color="auto"/>
        <w:right w:val="none" w:sz="0" w:space="0" w:color="auto"/>
      </w:divBdr>
    </w:div>
    <w:div w:id="435176417">
      <w:bodyDiv w:val="1"/>
      <w:marLeft w:val="0"/>
      <w:marRight w:val="0"/>
      <w:marTop w:val="0"/>
      <w:marBottom w:val="0"/>
      <w:divBdr>
        <w:top w:val="none" w:sz="0" w:space="0" w:color="auto"/>
        <w:left w:val="none" w:sz="0" w:space="0" w:color="auto"/>
        <w:bottom w:val="none" w:sz="0" w:space="0" w:color="auto"/>
        <w:right w:val="none" w:sz="0" w:space="0" w:color="auto"/>
      </w:divBdr>
    </w:div>
    <w:div w:id="473639298">
      <w:bodyDiv w:val="1"/>
      <w:marLeft w:val="0"/>
      <w:marRight w:val="0"/>
      <w:marTop w:val="0"/>
      <w:marBottom w:val="0"/>
      <w:divBdr>
        <w:top w:val="none" w:sz="0" w:space="0" w:color="auto"/>
        <w:left w:val="none" w:sz="0" w:space="0" w:color="auto"/>
        <w:bottom w:val="none" w:sz="0" w:space="0" w:color="auto"/>
        <w:right w:val="none" w:sz="0" w:space="0" w:color="auto"/>
      </w:divBdr>
    </w:div>
    <w:div w:id="486629266">
      <w:bodyDiv w:val="1"/>
      <w:marLeft w:val="0"/>
      <w:marRight w:val="0"/>
      <w:marTop w:val="0"/>
      <w:marBottom w:val="0"/>
      <w:divBdr>
        <w:top w:val="none" w:sz="0" w:space="0" w:color="auto"/>
        <w:left w:val="none" w:sz="0" w:space="0" w:color="auto"/>
        <w:bottom w:val="none" w:sz="0" w:space="0" w:color="auto"/>
        <w:right w:val="none" w:sz="0" w:space="0" w:color="auto"/>
      </w:divBdr>
    </w:div>
    <w:div w:id="488325898">
      <w:bodyDiv w:val="1"/>
      <w:marLeft w:val="0"/>
      <w:marRight w:val="0"/>
      <w:marTop w:val="0"/>
      <w:marBottom w:val="0"/>
      <w:divBdr>
        <w:top w:val="none" w:sz="0" w:space="0" w:color="auto"/>
        <w:left w:val="none" w:sz="0" w:space="0" w:color="auto"/>
        <w:bottom w:val="none" w:sz="0" w:space="0" w:color="auto"/>
        <w:right w:val="none" w:sz="0" w:space="0" w:color="auto"/>
      </w:divBdr>
    </w:div>
    <w:div w:id="511258461">
      <w:bodyDiv w:val="1"/>
      <w:marLeft w:val="0"/>
      <w:marRight w:val="0"/>
      <w:marTop w:val="0"/>
      <w:marBottom w:val="0"/>
      <w:divBdr>
        <w:top w:val="none" w:sz="0" w:space="0" w:color="auto"/>
        <w:left w:val="none" w:sz="0" w:space="0" w:color="auto"/>
        <w:bottom w:val="none" w:sz="0" w:space="0" w:color="auto"/>
        <w:right w:val="none" w:sz="0" w:space="0" w:color="auto"/>
      </w:divBdr>
    </w:div>
    <w:div w:id="535387770">
      <w:bodyDiv w:val="1"/>
      <w:marLeft w:val="0"/>
      <w:marRight w:val="0"/>
      <w:marTop w:val="0"/>
      <w:marBottom w:val="0"/>
      <w:divBdr>
        <w:top w:val="none" w:sz="0" w:space="0" w:color="auto"/>
        <w:left w:val="none" w:sz="0" w:space="0" w:color="auto"/>
        <w:bottom w:val="none" w:sz="0" w:space="0" w:color="auto"/>
        <w:right w:val="none" w:sz="0" w:space="0" w:color="auto"/>
      </w:divBdr>
    </w:div>
    <w:div w:id="541096374">
      <w:bodyDiv w:val="1"/>
      <w:marLeft w:val="0"/>
      <w:marRight w:val="0"/>
      <w:marTop w:val="0"/>
      <w:marBottom w:val="0"/>
      <w:divBdr>
        <w:top w:val="none" w:sz="0" w:space="0" w:color="auto"/>
        <w:left w:val="none" w:sz="0" w:space="0" w:color="auto"/>
        <w:bottom w:val="none" w:sz="0" w:space="0" w:color="auto"/>
        <w:right w:val="none" w:sz="0" w:space="0" w:color="auto"/>
      </w:divBdr>
    </w:div>
    <w:div w:id="541133284">
      <w:bodyDiv w:val="1"/>
      <w:marLeft w:val="0"/>
      <w:marRight w:val="0"/>
      <w:marTop w:val="0"/>
      <w:marBottom w:val="0"/>
      <w:divBdr>
        <w:top w:val="none" w:sz="0" w:space="0" w:color="auto"/>
        <w:left w:val="none" w:sz="0" w:space="0" w:color="auto"/>
        <w:bottom w:val="none" w:sz="0" w:space="0" w:color="auto"/>
        <w:right w:val="none" w:sz="0" w:space="0" w:color="auto"/>
      </w:divBdr>
    </w:div>
    <w:div w:id="543829886">
      <w:bodyDiv w:val="1"/>
      <w:marLeft w:val="0"/>
      <w:marRight w:val="0"/>
      <w:marTop w:val="0"/>
      <w:marBottom w:val="0"/>
      <w:divBdr>
        <w:top w:val="none" w:sz="0" w:space="0" w:color="auto"/>
        <w:left w:val="none" w:sz="0" w:space="0" w:color="auto"/>
        <w:bottom w:val="none" w:sz="0" w:space="0" w:color="auto"/>
        <w:right w:val="none" w:sz="0" w:space="0" w:color="auto"/>
      </w:divBdr>
    </w:div>
    <w:div w:id="555776613">
      <w:bodyDiv w:val="1"/>
      <w:marLeft w:val="0"/>
      <w:marRight w:val="0"/>
      <w:marTop w:val="0"/>
      <w:marBottom w:val="0"/>
      <w:divBdr>
        <w:top w:val="none" w:sz="0" w:space="0" w:color="auto"/>
        <w:left w:val="none" w:sz="0" w:space="0" w:color="auto"/>
        <w:bottom w:val="none" w:sz="0" w:space="0" w:color="auto"/>
        <w:right w:val="none" w:sz="0" w:space="0" w:color="auto"/>
      </w:divBdr>
    </w:div>
    <w:div w:id="556864641">
      <w:bodyDiv w:val="1"/>
      <w:marLeft w:val="0"/>
      <w:marRight w:val="0"/>
      <w:marTop w:val="0"/>
      <w:marBottom w:val="0"/>
      <w:divBdr>
        <w:top w:val="none" w:sz="0" w:space="0" w:color="auto"/>
        <w:left w:val="none" w:sz="0" w:space="0" w:color="auto"/>
        <w:bottom w:val="none" w:sz="0" w:space="0" w:color="auto"/>
        <w:right w:val="none" w:sz="0" w:space="0" w:color="auto"/>
      </w:divBdr>
    </w:div>
    <w:div w:id="586617857">
      <w:bodyDiv w:val="1"/>
      <w:marLeft w:val="0"/>
      <w:marRight w:val="0"/>
      <w:marTop w:val="0"/>
      <w:marBottom w:val="0"/>
      <w:divBdr>
        <w:top w:val="none" w:sz="0" w:space="0" w:color="auto"/>
        <w:left w:val="none" w:sz="0" w:space="0" w:color="auto"/>
        <w:bottom w:val="none" w:sz="0" w:space="0" w:color="auto"/>
        <w:right w:val="none" w:sz="0" w:space="0" w:color="auto"/>
      </w:divBdr>
    </w:div>
    <w:div w:id="589043546">
      <w:bodyDiv w:val="1"/>
      <w:marLeft w:val="0"/>
      <w:marRight w:val="0"/>
      <w:marTop w:val="0"/>
      <w:marBottom w:val="0"/>
      <w:divBdr>
        <w:top w:val="none" w:sz="0" w:space="0" w:color="auto"/>
        <w:left w:val="none" w:sz="0" w:space="0" w:color="auto"/>
        <w:bottom w:val="none" w:sz="0" w:space="0" w:color="auto"/>
        <w:right w:val="none" w:sz="0" w:space="0" w:color="auto"/>
      </w:divBdr>
    </w:div>
    <w:div w:id="599678019">
      <w:bodyDiv w:val="1"/>
      <w:marLeft w:val="0"/>
      <w:marRight w:val="0"/>
      <w:marTop w:val="0"/>
      <w:marBottom w:val="0"/>
      <w:divBdr>
        <w:top w:val="none" w:sz="0" w:space="0" w:color="auto"/>
        <w:left w:val="none" w:sz="0" w:space="0" w:color="auto"/>
        <w:bottom w:val="none" w:sz="0" w:space="0" w:color="auto"/>
        <w:right w:val="none" w:sz="0" w:space="0" w:color="auto"/>
      </w:divBdr>
    </w:div>
    <w:div w:id="685644320">
      <w:bodyDiv w:val="1"/>
      <w:marLeft w:val="0"/>
      <w:marRight w:val="0"/>
      <w:marTop w:val="0"/>
      <w:marBottom w:val="0"/>
      <w:divBdr>
        <w:top w:val="none" w:sz="0" w:space="0" w:color="auto"/>
        <w:left w:val="none" w:sz="0" w:space="0" w:color="auto"/>
        <w:bottom w:val="none" w:sz="0" w:space="0" w:color="auto"/>
        <w:right w:val="none" w:sz="0" w:space="0" w:color="auto"/>
      </w:divBdr>
    </w:div>
    <w:div w:id="697240140">
      <w:bodyDiv w:val="1"/>
      <w:marLeft w:val="0"/>
      <w:marRight w:val="0"/>
      <w:marTop w:val="0"/>
      <w:marBottom w:val="0"/>
      <w:divBdr>
        <w:top w:val="none" w:sz="0" w:space="0" w:color="auto"/>
        <w:left w:val="none" w:sz="0" w:space="0" w:color="auto"/>
        <w:bottom w:val="none" w:sz="0" w:space="0" w:color="auto"/>
        <w:right w:val="none" w:sz="0" w:space="0" w:color="auto"/>
      </w:divBdr>
    </w:div>
    <w:div w:id="716783318">
      <w:bodyDiv w:val="1"/>
      <w:marLeft w:val="0"/>
      <w:marRight w:val="0"/>
      <w:marTop w:val="0"/>
      <w:marBottom w:val="0"/>
      <w:divBdr>
        <w:top w:val="none" w:sz="0" w:space="0" w:color="auto"/>
        <w:left w:val="none" w:sz="0" w:space="0" w:color="auto"/>
        <w:bottom w:val="none" w:sz="0" w:space="0" w:color="auto"/>
        <w:right w:val="none" w:sz="0" w:space="0" w:color="auto"/>
      </w:divBdr>
    </w:div>
    <w:div w:id="720517420">
      <w:bodyDiv w:val="1"/>
      <w:marLeft w:val="0"/>
      <w:marRight w:val="0"/>
      <w:marTop w:val="0"/>
      <w:marBottom w:val="0"/>
      <w:divBdr>
        <w:top w:val="none" w:sz="0" w:space="0" w:color="auto"/>
        <w:left w:val="none" w:sz="0" w:space="0" w:color="auto"/>
        <w:bottom w:val="none" w:sz="0" w:space="0" w:color="auto"/>
        <w:right w:val="none" w:sz="0" w:space="0" w:color="auto"/>
      </w:divBdr>
    </w:div>
    <w:div w:id="785735154">
      <w:bodyDiv w:val="1"/>
      <w:marLeft w:val="0"/>
      <w:marRight w:val="0"/>
      <w:marTop w:val="0"/>
      <w:marBottom w:val="0"/>
      <w:divBdr>
        <w:top w:val="none" w:sz="0" w:space="0" w:color="auto"/>
        <w:left w:val="none" w:sz="0" w:space="0" w:color="auto"/>
        <w:bottom w:val="none" w:sz="0" w:space="0" w:color="auto"/>
        <w:right w:val="none" w:sz="0" w:space="0" w:color="auto"/>
      </w:divBdr>
    </w:div>
    <w:div w:id="828638334">
      <w:bodyDiv w:val="1"/>
      <w:marLeft w:val="0"/>
      <w:marRight w:val="0"/>
      <w:marTop w:val="0"/>
      <w:marBottom w:val="0"/>
      <w:divBdr>
        <w:top w:val="none" w:sz="0" w:space="0" w:color="auto"/>
        <w:left w:val="none" w:sz="0" w:space="0" w:color="auto"/>
        <w:bottom w:val="none" w:sz="0" w:space="0" w:color="auto"/>
        <w:right w:val="none" w:sz="0" w:space="0" w:color="auto"/>
      </w:divBdr>
    </w:div>
    <w:div w:id="829294515">
      <w:bodyDiv w:val="1"/>
      <w:marLeft w:val="0"/>
      <w:marRight w:val="0"/>
      <w:marTop w:val="0"/>
      <w:marBottom w:val="0"/>
      <w:divBdr>
        <w:top w:val="none" w:sz="0" w:space="0" w:color="auto"/>
        <w:left w:val="none" w:sz="0" w:space="0" w:color="auto"/>
        <w:bottom w:val="none" w:sz="0" w:space="0" w:color="auto"/>
        <w:right w:val="none" w:sz="0" w:space="0" w:color="auto"/>
      </w:divBdr>
    </w:div>
    <w:div w:id="841706397">
      <w:bodyDiv w:val="1"/>
      <w:marLeft w:val="0"/>
      <w:marRight w:val="0"/>
      <w:marTop w:val="0"/>
      <w:marBottom w:val="0"/>
      <w:divBdr>
        <w:top w:val="none" w:sz="0" w:space="0" w:color="auto"/>
        <w:left w:val="none" w:sz="0" w:space="0" w:color="auto"/>
        <w:bottom w:val="none" w:sz="0" w:space="0" w:color="auto"/>
        <w:right w:val="none" w:sz="0" w:space="0" w:color="auto"/>
      </w:divBdr>
    </w:div>
    <w:div w:id="877159863">
      <w:bodyDiv w:val="1"/>
      <w:marLeft w:val="0"/>
      <w:marRight w:val="0"/>
      <w:marTop w:val="0"/>
      <w:marBottom w:val="0"/>
      <w:divBdr>
        <w:top w:val="none" w:sz="0" w:space="0" w:color="auto"/>
        <w:left w:val="none" w:sz="0" w:space="0" w:color="auto"/>
        <w:bottom w:val="none" w:sz="0" w:space="0" w:color="auto"/>
        <w:right w:val="none" w:sz="0" w:space="0" w:color="auto"/>
      </w:divBdr>
    </w:div>
    <w:div w:id="954563137">
      <w:bodyDiv w:val="1"/>
      <w:marLeft w:val="0"/>
      <w:marRight w:val="0"/>
      <w:marTop w:val="0"/>
      <w:marBottom w:val="0"/>
      <w:divBdr>
        <w:top w:val="none" w:sz="0" w:space="0" w:color="auto"/>
        <w:left w:val="none" w:sz="0" w:space="0" w:color="auto"/>
        <w:bottom w:val="none" w:sz="0" w:space="0" w:color="auto"/>
        <w:right w:val="none" w:sz="0" w:space="0" w:color="auto"/>
      </w:divBdr>
    </w:div>
    <w:div w:id="962033358">
      <w:bodyDiv w:val="1"/>
      <w:marLeft w:val="0"/>
      <w:marRight w:val="0"/>
      <w:marTop w:val="0"/>
      <w:marBottom w:val="0"/>
      <w:divBdr>
        <w:top w:val="none" w:sz="0" w:space="0" w:color="auto"/>
        <w:left w:val="none" w:sz="0" w:space="0" w:color="auto"/>
        <w:bottom w:val="none" w:sz="0" w:space="0" w:color="auto"/>
        <w:right w:val="none" w:sz="0" w:space="0" w:color="auto"/>
      </w:divBdr>
    </w:div>
    <w:div w:id="963922625">
      <w:bodyDiv w:val="1"/>
      <w:marLeft w:val="0"/>
      <w:marRight w:val="0"/>
      <w:marTop w:val="0"/>
      <w:marBottom w:val="0"/>
      <w:divBdr>
        <w:top w:val="none" w:sz="0" w:space="0" w:color="auto"/>
        <w:left w:val="none" w:sz="0" w:space="0" w:color="auto"/>
        <w:bottom w:val="none" w:sz="0" w:space="0" w:color="auto"/>
        <w:right w:val="none" w:sz="0" w:space="0" w:color="auto"/>
      </w:divBdr>
    </w:div>
    <w:div w:id="971179720">
      <w:bodyDiv w:val="1"/>
      <w:marLeft w:val="0"/>
      <w:marRight w:val="0"/>
      <w:marTop w:val="0"/>
      <w:marBottom w:val="0"/>
      <w:divBdr>
        <w:top w:val="none" w:sz="0" w:space="0" w:color="auto"/>
        <w:left w:val="none" w:sz="0" w:space="0" w:color="auto"/>
        <w:bottom w:val="none" w:sz="0" w:space="0" w:color="auto"/>
        <w:right w:val="none" w:sz="0" w:space="0" w:color="auto"/>
      </w:divBdr>
    </w:div>
    <w:div w:id="1002782475">
      <w:bodyDiv w:val="1"/>
      <w:marLeft w:val="0"/>
      <w:marRight w:val="0"/>
      <w:marTop w:val="0"/>
      <w:marBottom w:val="0"/>
      <w:divBdr>
        <w:top w:val="none" w:sz="0" w:space="0" w:color="auto"/>
        <w:left w:val="none" w:sz="0" w:space="0" w:color="auto"/>
        <w:bottom w:val="none" w:sz="0" w:space="0" w:color="auto"/>
        <w:right w:val="none" w:sz="0" w:space="0" w:color="auto"/>
      </w:divBdr>
    </w:div>
    <w:div w:id="1066875889">
      <w:bodyDiv w:val="1"/>
      <w:marLeft w:val="0"/>
      <w:marRight w:val="0"/>
      <w:marTop w:val="0"/>
      <w:marBottom w:val="0"/>
      <w:divBdr>
        <w:top w:val="none" w:sz="0" w:space="0" w:color="auto"/>
        <w:left w:val="none" w:sz="0" w:space="0" w:color="auto"/>
        <w:bottom w:val="none" w:sz="0" w:space="0" w:color="auto"/>
        <w:right w:val="none" w:sz="0" w:space="0" w:color="auto"/>
      </w:divBdr>
    </w:div>
    <w:div w:id="1114179875">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200586199">
      <w:bodyDiv w:val="1"/>
      <w:marLeft w:val="0"/>
      <w:marRight w:val="0"/>
      <w:marTop w:val="0"/>
      <w:marBottom w:val="0"/>
      <w:divBdr>
        <w:top w:val="none" w:sz="0" w:space="0" w:color="auto"/>
        <w:left w:val="none" w:sz="0" w:space="0" w:color="auto"/>
        <w:bottom w:val="none" w:sz="0" w:space="0" w:color="auto"/>
        <w:right w:val="none" w:sz="0" w:space="0" w:color="auto"/>
      </w:divBdr>
    </w:div>
    <w:div w:id="1215652561">
      <w:bodyDiv w:val="1"/>
      <w:marLeft w:val="0"/>
      <w:marRight w:val="0"/>
      <w:marTop w:val="0"/>
      <w:marBottom w:val="0"/>
      <w:divBdr>
        <w:top w:val="none" w:sz="0" w:space="0" w:color="auto"/>
        <w:left w:val="none" w:sz="0" w:space="0" w:color="auto"/>
        <w:bottom w:val="none" w:sz="0" w:space="0" w:color="auto"/>
        <w:right w:val="none" w:sz="0" w:space="0" w:color="auto"/>
      </w:divBdr>
    </w:div>
    <w:div w:id="1272128997">
      <w:bodyDiv w:val="1"/>
      <w:marLeft w:val="0"/>
      <w:marRight w:val="0"/>
      <w:marTop w:val="0"/>
      <w:marBottom w:val="0"/>
      <w:divBdr>
        <w:top w:val="none" w:sz="0" w:space="0" w:color="auto"/>
        <w:left w:val="none" w:sz="0" w:space="0" w:color="auto"/>
        <w:bottom w:val="none" w:sz="0" w:space="0" w:color="auto"/>
        <w:right w:val="none" w:sz="0" w:space="0" w:color="auto"/>
      </w:divBdr>
    </w:div>
    <w:div w:id="1305239548">
      <w:bodyDiv w:val="1"/>
      <w:marLeft w:val="0"/>
      <w:marRight w:val="0"/>
      <w:marTop w:val="0"/>
      <w:marBottom w:val="0"/>
      <w:divBdr>
        <w:top w:val="none" w:sz="0" w:space="0" w:color="auto"/>
        <w:left w:val="none" w:sz="0" w:space="0" w:color="auto"/>
        <w:bottom w:val="none" w:sz="0" w:space="0" w:color="auto"/>
        <w:right w:val="none" w:sz="0" w:space="0" w:color="auto"/>
      </w:divBdr>
    </w:div>
    <w:div w:id="1318072913">
      <w:bodyDiv w:val="1"/>
      <w:marLeft w:val="0"/>
      <w:marRight w:val="0"/>
      <w:marTop w:val="0"/>
      <w:marBottom w:val="0"/>
      <w:divBdr>
        <w:top w:val="none" w:sz="0" w:space="0" w:color="auto"/>
        <w:left w:val="none" w:sz="0" w:space="0" w:color="auto"/>
        <w:bottom w:val="none" w:sz="0" w:space="0" w:color="auto"/>
        <w:right w:val="none" w:sz="0" w:space="0" w:color="auto"/>
      </w:divBdr>
      <w:divsChild>
        <w:div w:id="419986312">
          <w:marLeft w:val="60"/>
          <w:marRight w:val="0"/>
          <w:marTop w:val="0"/>
          <w:marBottom w:val="0"/>
          <w:divBdr>
            <w:top w:val="none" w:sz="0" w:space="0" w:color="auto"/>
            <w:left w:val="none" w:sz="0" w:space="0" w:color="auto"/>
            <w:bottom w:val="none" w:sz="0" w:space="0" w:color="auto"/>
            <w:right w:val="none" w:sz="0" w:space="0" w:color="auto"/>
          </w:divBdr>
          <w:divsChild>
            <w:div w:id="73599107">
              <w:marLeft w:val="0"/>
              <w:marRight w:val="0"/>
              <w:marTop w:val="0"/>
              <w:marBottom w:val="0"/>
              <w:divBdr>
                <w:top w:val="none" w:sz="0" w:space="0" w:color="auto"/>
                <w:left w:val="none" w:sz="0" w:space="0" w:color="auto"/>
                <w:bottom w:val="none" w:sz="0" w:space="0" w:color="auto"/>
                <w:right w:val="none" w:sz="0" w:space="0" w:color="auto"/>
              </w:divBdr>
              <w:divsChild>
                <w:div w:id="1561214066">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2075008478">
          <w:marLeft w:val="0"/>
          <w:marRight w:val="0"/>
          <w:marTop w:val="0"/>
          <w:marBottom w:val="0"/>
          <w:divBdr>
            <w:top w:val="none" w:sz="0" w:space="0" w:color="auto"/>
            <w:left w:val="none" w:sz="0" w:space="0" w:color="auto"/>
            <w:bottom w:val="none" w:sz="0" w:space="0" w:color="auto"/>
            <w:right w:val="none" w:sz="0" w:space="0" w:color="auto"/>
          </w:divBdr>
          <w:divsChild>
            <w:div w:id="1590970296">
              <w:marLeft w:val="0"/>
              <w:marRight w:val="0"/>
              <w:marTop w:val="0"/>
              <w:marBottom w:val="0"/>
              <w:divBdr>
                <w:top w:val="none" w:sz="0" w:space="0" w:color="auto"/>
                <w:left w:val="none" w:sz="0" w:space="0" w:color="auto"/>
                <w:bottom w:val="none" w:sz="0" w:space="0" w:color="auto"/>
                <w:right w:val="none" w:sz="0" w:space="0" w:color="auto"/>
              </w:divBdr>
              <w:divsChild>
                <w:div w:id="848911045">
                  <w:marLeft w:val="0"/>
                  <w:marRight w:val="0"/>
                  <w:marTop w:val="0"/>
                  <w:marBottom w:val="0"/>
                  <w:divBdr>
                    <w:top w:val="none" w:sz="0" w:space="0" w:color="auto"/>
                    <w:left w:val="none" w:sz="0" w:space="0" w:color="auto"/>
                    <w:bottom w:val="none" w:sz="0" w:space="0" w:color="auto"/>
                    <w:right w:val="none" w:sz="0" w:space="0" w:color="auto"/>
                  </w:divBdr>
                  <w:divsChild>
                    <w:div w:id="8718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114891">
      <w:bodyDiv w:val="1"/>
      <w:marLeft w:val="0"/>
      <w:marRight w:val="0"/>
      <w:marTop w:val="0"/>
      <w:marBottom w:val="0"/>
      <w:divBdr>
        <w:top w:val="none" w:sz="0" w:space="0" w:color="auto"/>
        <w:left w:val="none" w:sz="0" w:space="0" w:color="auto"/>
        <w:bottom w:val="none" w:sz="0" w:space="0" w:color="auto"/>
        <w:right w:val="none" w:sz="0" w:space="0" w:color="auto"/>
      </w:divBdr>
    </w:div>
    <w:div w:id="1372923749">
      <w:bodyDiv w:val="1"/>
      <w:marLeft w:val="0"/>
      <w:marRight w:val="0"/>
      <w:marTop w:val="0"/>
      <w:marBottom w:val="0"/>
      <w:divBdr>
        <w:top w:val="none" w:sz="0" w:space="0" w:color="auto"/>
        <w:left w:val="none" w:sz="0" w:space="0" w:color="auto"/>
        <w:bottom w:val="none" w:sz="0" w:space="0" w:color="auto"/>
        <w:right w:val="none" w:sz="0" w:space="0" w:color="auto"/>
      </w:divBdr>
    </w:div>
    <w:div w:id="1450661954">
      <w:bodyDiv w:val="1"/>
      <w:marLeft w:val="0"/>
      <w:marRight w:val="0"/>
      <w:marTop w:val="0"/>
      <w:marBottom w:val="0"/>
      <w:divBdr>
        <w:top w:val="none" w:sz="0" w:space="0" w:color="auto"/>
        <w:left w:val="none" w:sz="0" w:space="0" w:color="auto"/>
        <w:bottom w:val="none" w:sz="0" w:space="0" w:color="auto"/>
        <w:right w:val="none" w:sz="0" w:space="0" w:color="auto"/>
      </w:divBdr>
    </w:div>
    <w:div w:id="1475220817">
      <w:bodyDiv w:val="1"/>
      <w:marLeft w:val="0"/>
      <w:marRight w:val="0"/>
      <w:marTop w:val="0"/>
      <w:marBottom w:val="0"/>
      <w:divBdr>
        <w:top w:val="none" w:sz="0" w:space="0" w:color="auto"/>
        <w:left w:val="none" w:sz="0" w:space="0" w:color="auto"/>
        <w:bottom w:val="none" w:sz="0" w:space="0" w:color="auto"/>
        <w:right w:val="none" w:sz="0" w:space="0" w:color="auto"/>
      </w:divBdr>
    </w:div>
    <w:div w:id="1525242813">
      <w:bodyDiv w:val="1"/>
      <w:marLeft w:val="0"/>
      <w:marRight w:val="0"/>
      <w:marTop w:val="0"/>
      <w:marBottom w:val="0"/>
      <w:divBdr>
        <w:top w:val="none" w:sz="0" w:space="0" w:color="auto"/>
        <w:left w:val="none" w:sz="0" w:space="0" w:color="auto"/>
        <w:bottom w:val="none" w:sz="0" w:space="0" w:color="auto"/>
        <w:right w:val="none" w:sz="0" w:space="0" w:color="auto"/>
      </w:divBdr>
    </w:div>
    <w:div w:id="1527602678">
      <w:bodyDiv w:val="1"/>
      <w:marLeft w:val="0"/>
      <w:marRight w:val="0"/>
      <w:marTop w:val="0"/>
      <w:marBottom w:val="0"/>
      <w:divBdr>
        <w:top w:val="none" w:sz="0" w:space="0" w:color="auto"/>
        <w:left w:val="none" w:sz="0" w:space="0" w:color="auto"/>
        <w:bottom w:val="none" w:sz="0" w:space="0" w:color="auto"/>
        <w:right w:val="none" w:sz="0" w:space="0" w:color="auto"/>
      </w:divBdr>
    </w:div>
    <w:div w:id="1558665994">
      <w:bodyDiv w:val="1"/>
      <w:marLeft w:val="0"/>
      <w:marRight w:val="0"/>
      <w:marTop w:val="0"/>
      <w:marBottom w:val="0"/>
      <w:divBdr>
        <w:top w:val="none" w:sz="0" w:space="0" w:color="auto"/>
        <w:left w:val="none" w:sz="0" w:space="0" w:color="auto"/>
        <w:bottom w:val="none" w:sz="0" w:space="0" w:color="auto"/>
        <w:right w:val="none" w:sz="0" w:space="0" w:color="auto"/>
      </w:divBdr>
    </w:div>
    <w:div w:id="1567956729">
      <w:bodyDiv w:val="1"/>
      <w:marLeft w:val="0"/>
      <w:marRight w:val="0"/>
      <w:marTop w:val="0"/>
      <w:marBottom w:val="0"/>
      <w:divBdr>
        <w:top w:val="none" w:sz="0" w:space="0" w:color="auto"/>
        <w:left w:val="none" w:sz="0" w:space="0" w:color="auto"/>
        <w:bottom w:val="none" w:sz="0" w:space="0" w:color="auto"/>
        <w:right w:val="none" w:sz="0" w:space="0" w:color="auto"/>
      </w:divBdr>
    </w:div>
    <w:div w:id="1583561313">
      <w:bodyDiv w:val="1"/>
      <w:marLeft w:val="0"/>
      <w:marRight w:val="0"/>
      <w:marTop w:val="0"/>
      <w:marBottom w:val="0"/>
      <w:divBdr>
        <w:top w:val="none" w:sz="0" w:space="0" w:color="auto"/>
        <w:left w:val="none" w:sz="0" w:space="0" w:color="auto"/>
        <w:bottom w:val="none" w:sz="0" w:space="0" w:color="auto"/>
        <w:right w:val="none" w:sz="0" w:space="0" w:color="auto"/>
      </w:divBdr>
    </w:div>
    <w:div w:id="1618685082">
      <w:bodyDiv w:val="1"/>
      <w:marLeft w:val="0"/>
      <w:marRight w:val="0"/>
      <w:marTop w:val="0"/>
      <w:marBottom w:val="0"/>
      <w:divBdr>
        <w:top w:val="none" w:sz="0" w:space="0" w:color="auto"/>
        <w:left w:val="none" w:sz="0" w:space="0" w:color="auto"/>
        <w:bottom w:val="none" w:sz="0" w:space="0" w:color="auto"/>
        <w:right w:val="none" w:sz="0" w:space="0" w:color="auto"/>
      </w:divBdr>
    </w:div>
    <w:div w:id="1645740139">
      <w:bodyDiv w:val="1"/>
      <w:marLeft w:val="0"/>
      <w:marRight w:val="0"/>
      <w:marTop w:val="0"/>
      <w:marBottom w:val="0"/>
      <w:divBdr>
        <w:top w:val="none" w:sz="0" w:space="0" w:color="auto"/>
        <w:left w:val="none" w:sz="0" w:space="0" w:color="auto"/>
        <w:bottom w:val="none" w:sz="0" w:space="0" w:color="auto"/>
        <w:right w:val="none" w:sz="0" w:space="0" w:color="auto"/>
      </w:divBdr>
    </w:div>
    <w:div w:id="1659654078">
      <w:bodyDiv w:val="1"/>
      <w:marLeft w:val="0"/>
      <w:marRight w:val="0"/>
      <w:marTop w:val="0"/>
      <w:marBottom w:val="0"/>
      <w:divBdr>
        <w:top w:val="none" w:sz="0" w:space="0" w:color="auto"/>
        <w:left w:val="none" w:sz="0" w:space="0" w:color="auto"/>
        <w:bottom w:val="none" w:sz="0" w:space="0" w:color="auto"/>
        <w:right w:val="none" w:sz="0" w:space="0" w:color="auto"/>
      </w:divBdr>
    </w:div>
    <w:div w:id="1681392362">
      <w:bodyDiv w:val="1"/>
      <w:marLeft w:val="0"/>
      <w:marRight w:val="0"/>
      <w:marTop w:val="0"/>
      <w:marBottom w:val="0"/>
      <w:divBdr>
        <w:top w:val="none" w:sz="0" w:space="0" w:color="auto"/>
        <w:left w:val="none" w:sz="0" w:space="0" w:color="auto"/>
        <w:bottom w:val="none" w:sz="0" w:space="0" w:color="auto"/>
        <w:right w:val="none" w:sz="0" w:space="0" w:color="auto"/>
      </w:divBdr>
      <w:divsChild>
        <w:div w:id="994530916">
          <w:marLeft w:val="0"/>
          <w:marRight w:val="0"/>
          <w:marTop w:val="30"/>
          <w:marBottom w:val="30"/>
          <w:divBdr>
            <w:top w:val="none" w:sz="0" w:space="0" w:color="auto"/>
            <w:left w:val="none" w:sz="0" w:space="0" w:color="auto"/>
            <w:bottom w:val="none" w:sz="0" w:space="0" w:color="auto"/>
            <w:right w:val="none" w:sz="0" w:space="0" w:color="auto"/>
          </w:divBdr>
          <w:divsChild>
            <w:div w:id="8456619">
              <w:marLeft w:val="0"/>
              <w:marRight w:val="0"/>
              <w:marTop w:val="0"/>
              <w:marBottom w:val="0"/>
              <w:divBdr>
                <w:top w:val="none" w:sz="0" w:space="0" w:color="auto"/>
                <w:left w:val="none" w:sz="0" w:space="0" w:color="auto"/>
                <w:bottom w:val="none" w:sz="0" w:space="0" w:color="auto"/>
                <w:right w:val="none" w:sz="0" w:space="0" w:color="auto"/>
              </w:divBdr>
              <w:divsChild>
                <w:div w:id="412894113">
                  <w:marLeft w:val="0"/>
                  <w:marRight w:val="0"/>
                  <w:marTop w:val="0"/>
                  <w:marBottom w:val="0"/>
                  <w:divBdr>
                    <w:top w:val="none" w:sz="0" w:space="0" w:color="auto"/>
                    <w:left w:val="none" w:sz="0" w:space="0" w:color="auto"/>
                    <w:bottom w:val="none" w:sz="0" w:space="0" w:color="auto"/>
                    <w:right w:val="none" w:sz="0" w:space="0" w:color="auto"/>
                  </w:divBdr>
                </w:div>
              </w:divsChild>
            </w:div>
            <w:div w:id="156919181">
              <w:marLeft w:val="0"/>
              <w:marRight w:val="0"/>
              <w:marTop w:val="0"/>
              <w:marBottom w:val="0"/>
              <w:divBdr>
                <w:top w:val="none" w:sz="0" w:space="0" w:color="auto"/>
                <w:left w:val="none" w:sz="0" w:space="0" w:color="auto"/>
                <w:bottom w:val="none" w:sz="0" w:space="0" w:color="auto"/>
                <w:right w:val="none" w:sz="0" w:space="0" w:color="auto"/>
              </w:divBdr>
              <w:divsChild>
                <w:div w:id="1886943347">
                  <w:marLeft w:val="0"/>
                  <w:marRight w:val="0"/>
                  <w:marTop w:val="0"/>
                  <w:marBottom w:val="0"/>
                  <w:divBdr>
                    <w:top w:val="none" w:sz="0" w:space="0" w:color="auto"/>
                    <w:left w:val="none" w:sz="0" w:space="0" w:color="auto"/>
                    <w:bottom w:val="none" w:sz="0" w:space="0" w:color="auto"/>
                    <w:right w:val="none" w:sz="0" w:space="0" w:color="auto"/>
                  </w:divBdr>
                </w:div>
              </w:divsChild>
            </w:div>
            <w:div w:id="189924602">
              <w:marLeft w:val="0"/>
              <w:marRight w:val="0"/>
              <w:marTop w:val="0"/>
              <w:marBottom w:val="0"/>
              <w:divBdr>
                <w:top w:val="none" w:sz="0" w:space="0" w:color="auto"/>
                <w:left w:val="none" w:sz="0" w:space="0" w:color="auto"/>
                <w:bottom w:val="none" w:sz="0" w:space="0" w:color="auto"/>
                <w:right w:val="none" w:sz="0" w:space="0" w:color="auto"/>
              </w:divBdr>
              <w:divsChild>
                <w:div w:id="1246574216">
                  <w:marLeft w:val="0"/>
                  <w:marRight w:val="0"/>
                  <w:marTop w:val="0"/>
                  <w:marBottom w:val="0"/>
                  <w:divBdr>
                    <w:top w:val="none" w:sz="0" w:space="0" w:color="auto"/>
                    <w:left w:val="none" w:sz="0" w:space="0" w:color="auto"/>
                    <w:bottom w:val="none" w:sz="0" w:space="0" w:color="auto"/>
                    <w:right w:val="none" w:sz="0" w:space="0" w:color="auto"/>
                  </w:divBdr>
                </w:div>
              </w:divsChild>
            </w:div>
            <w:div w:id="209388319">
              <w:marLeft w:val="0"/>
              <w:marRight w:val="0"/>
              <w:marTop w:val="0"/>
              <w:marBottom w:val="0"/>
              <w:divBdr>
                <w:top w:val="none" w:sz="0" w:space="0" w:color="auto"/>
                <w:left w:val="none" w:sz="0" w:space="0" w:color="auto"/>
                <w:bottom w:val="none" w:sz="0" w:space="0" w:color="auto"/>
                <w:right w:val="none" w:sz="0" w:space="0" w:color="auto"/>
              </w:divBdr>
              <w:divsChild>
                <w:div w:id="1897744252">
                  <w:marLeft w:val="0"/>
                  <w:marRight w:val="0"/>
                  <w:marTop w:val="0"/>
                  <w:marBottom w:val="0"/>
                  <w:divBdr>
                    <w:top w:val="none" w:sz="0" w:space="0" w:color="auto"/>
                    <w:left w:val="none" w:sz="0" w:space="0" w:color="auto"/>
                    <w:bottom w:val="none" w:sz="0" w:space="0" w:color="auto"/>
                    <w:right w:val="none" w:sz="0" w:space="0" w:color="auto"/>
                  </w:divBdr>
                </w:div>
              </w:divsChild>
            </w:div>
            <w:div w:id="239560821">
              <w:marLeft w:val="0"/>
              <w:marRight w:val="0"/>
              <w:marTop w:val="0"/>
              <w:marBottom w:val="0"/>
              <w:divBdr>
                <w:top w:val="none" w:sz="0" w:space="0" w:color="auto"/>
                <w:left w:val="none" w:sz="0" w:space="0" w:color="auto"/>
                <w:bottom w:val="none" w:sz="0" w:space="0" w:color="auto"/>
                <w:right w:val="none" w:sz="0" w:space="0" w:color="auto"/>
              </w:divBdr>
              <w:divsChild>
                <w:div w:id="296223531">
                  <w:marLeft w:val="0"/>
                  <w:marRight w:val="0"/>
                  <w:marTop w:val="0"/>
                  <w:marBottom w:val="0"/>
                  <w:divBdr>
                    <w:top w:val="none" w:sz="0" w:space="0" w:color="auto"/>
                    <w:left w:val="none" w:sz="0" w:space="0" w:color="auto"/>
                    <w:bottom w:val="none" w:sz="0" w:space="0" w:color="auto"/>
                    <w:right w:val="none" w:sz="0" w:space="0" w:color="auto"/>
                  </w:divBdr>
                </w:div>
              </w:divsChild>
            </w:div>
            <w:div w:id="304117831">
              <w:marLeft w:val="0"/>
              <w:marRight w:val="0"/>
              <w:marTop w:val="0"/>
              <w:marBottom w:val="0"/>
              <w:divBdr>
                <w:top w:val="none" w:sz="0" w:space="0" w:color="auto"/>
                <w:left w:val="none" w:sz="0" w:space="0" w:color="auto"/>
                <w:bottom w:val="none" w:sz="0" w:space="0" w:color="auto"/>
                <w:right w:val="none" w:sz="0" w:space="0" w:color="auto"/>
              </w:divBdr>
              <w:divsChild>
                <w:div w:id="596404752">
                  <w:marLeft w:val="0"/>
                  <w:marRight w:val="0"/>
                  <w:marTop w:val="0"/>
                  <w:marBottom w:val="0"/>
                  <w:divBdr>
                    <w:top w:val="none" w:sz="0" w:space="0" w:color="auto"/>
                    <w:left w:val="none" w:sz="0" w:space="0" w:color="auto"/>
                    <w:bottom w:val="none" w:sz="0" w:space="0" w:color="auto"/>
                    <w:right w:val="none" w:sz="0" w:space="0" w:color="auto"/>
                  </w:divBdr>
                </w:div>
              </w:divsChild>
            </w:div>
            <w:div w:id="306210303">
              <w:marLeft w:val="0"/>
              <w:marRight w:val="0"/>
              <w:marTop w:val="0"/>
              <w:marBottom w:val="0"/>
              <w:divBdr>
                <w:top w:val="none" w:sz="0" w:space="0" w:color="auto"/>
                <w:left w:val="none" w:sz="0" w:space="0" w:color="auto"/>
                <w:bottom w:val="none" w:sz="0" w:space="0" w:color="auto"/>
                <w:right w:val="none" w:sz="0" w:space="0" w:color="auto"/>
              </w:divBdr>
              <w:divsChild>
                <w:div w:id="183911249">
                  <w:marLeft w:val="0"/>
                  <w:marRight w:val="0"/>
                  <w:marTop w:val="0"/>
                  <w:marBottom w:val="0"/>
                  <w:divBdr>
                    <w:top w:val="none" w:sz="0" w:space="0" w:color="auto"/>
                    <w:left w:val="none" w:sz="0" w:space="0" w:color="auto"/>
                    <w:bottom w:val="none" w:sz="0" w:space="0" w:color="auto"/>
                    <w:right w:val="none" w:sz="0" w:space="0" w:color="auto"/>
                  </w:divBdr>
                </w:div>
              </w:divsChild>
            </w:div>
            <w:div w:id="352340449">
              <w:marLeft w:val="0"/>
              <w:marRight w:val="0"/>
              <w:marTop w:val="0"/>
              <w:marBottom w:val="0"/>
              <w:divBdr>
                <w:top w:val="none" w:sz="0" w:space="0" w:color="auto"/>
                <w:left w:val="none" w:sz="0" w:space="0" w:color="auto"/>
                <w:bottom w:val="none" w:sz="0" w:space="0" w:color="auto"/>
                <w:right w:val="none" w:sz="0" w:space="0" w:color="auto"/>
              </w:divBdr>
              <w:divsChild>
                <w:div w:id="1118183243">
                  <w:marLeft w:val="0"/>
                  <w:marRight w:val="0"/>
                  <w:marTop w:val="0"/>
                  <w:marBottom w:val="0"/>
                  <w:divBdr>
                    <w:top w:val="none" w:sz="0" w:space="0" w:color="auto"/>
                    <w:left w:val="none" w:sz="0" w:space="0" w:color="auto"/>
                    <w:bottom w:val="none" w:sz="0" w:space="0" w:color="auto"/>
                    <w:right w:val="none" w:sz="0" w:space="0" w:color="auto"/>
                  </w:divBdr>
                </w:div>
              </w:divsChild>
            </w:div>
            <w:div w:id="498086191">
              <w:marLeft w:val="0"/>
              <w:marRight w:val="0"/>
              <w:marTop w:val="0"/>
              <w:marBottom w:val="0"/>
              <w:divBdr>
                <w:top w:val="none" w:sz="0" w:space="0" w:color="auto"/>
                <w:left w:val="none" w:sz="0" w:space="0" w:color="auto"/>
                <w:bottom w:val="none" w:sz="0" w:space="0" w:color="auto"/>
                <w:right w:val="none" w:sz="0" w:space="0" w:color="auto"/>
              </w:divBdr>
              <w:divsChild>
                <w:div w:id="1375735263">
                  <w:marLeft w:val="0"/>
                  <w:marRight w:val="0"/>
                  <w:marTop w:val="0"/>
                  <w:marBottom w:val="0"/>
                  <w:divBdr>
                    <w:top w:val="none" w:sz="0" w:space="0" w:color="auto"/>
                    <w:left w:val="none" w:sz="0" w:space="0" w:color="auto"/>
                    <w:bottom w:val="none" w:sz="0" w:space="0" w:color="auto"/>
                    <w:right w:val="none" w:sz="0" w:space="0" w:color="auto"/>
                  </w:divBdr>
                </w:div>
              </w:divsChild>
            </w:div>
            <w:div w:id="613824183">
              <w:marLeft w:val="0"/>
              <w:marRight w:val="0"/>
              <w:marTop w:val="0"/>
              <w:marBottom w:val="0"/>
              <w:divBdr>
                <w:top w:val="none" w:sz="0" w:space="0" w:color="auto"/>
                <w:left w:val="none" w:sz="0" w:space="0" w:color="auto"/>
                <w:bottom w:val="none" w:sz="0" w:space="0" w:color="auto"/>
                <w:right w:val="none" w:sz="0" w:space="0" w:color="auto"/>
              </w:divBdr>
              <w:divsChild>
                <w:div w:id="894396154">
                  <w:marLeft w:val="0"/>
                  <w:marRight w:val="0"/>
                  <w:marTop w:val="0"/>
                  <w:marBottom w:val="0"/>
                  <w:divBdr>
                    <w:top w:val="none" w:sz="0" w:space="0" w:color="auto"/>
                    <w:left w:val="none" w:sz="0" w:space="0" w:color="auto"/>
                    <w:bottom w:val="none" w:sz="0" w:space="0" w:color="auto"/>
                    <w:right w:val="none" w:sz="0" w:space="0" w:color="auto"/>
                  </w:divBdr>
                </w:div>
              </w:divsChild>
            </w:div>
            <w:div w:id="725614593">
              <w:marLeft w:val="0"/>
              <w:marRight w:val="0"/>
              <w:marTop w:val="0"/>
              <w:marBottom w:val="0"/>
              <w:divBdr>
                <w:top w:val="none" w:sz="0" w:space="0" w:color="auto"/>
                <w:left w:val="none" w:sz="0" w:space="0" w:color="auto"/>
                <w:bottom w:val="none" w:sz="0" w:space="0" w:color="auto"/>
                <w:right w:val="none" w:sz="0" w:space="0" w:color="auto"/>
              </w:divBdr>
              <w:divsChild>
                <w:div w:id="752168861">
                  <w:marLeft w:val="0"/>
                  <w:marRight w:val="0"/>
                  <w:marTop w:val="0"/>
                  <w:marBottom w:val="0"/>
                  <w:divBdr>
                    <w:top w:val="none" w:sz="0" w:space="0" w:color="auto"/>
                    <w:left w:val="none" w:sz="0" w:space="0" w:color="auto"/>
                    <w:bottom w:val="none" w:sz="0" w:space="0" w:color="auto"/>
                    <w:right w:val="none" w:sz="0" w:space="0" w:color="auto"/>
                  </w:divBdr>
                </w:div>
              </w:divsChild>
            </w:div>
            <w:div w:id="789205286">
              <w:marLeft w:val="0"/>
              <w:marRight w:val="0"/>
              <w:marTop w:val="0"/>
              <w:marBottom w:val="0"/>
              <w:divBdr>
                <w:top w:val="none" w:sz="0" w:space="0" w:color="auto"/>
                <w:left w:val="none" w:sz="0" w:space="0" w:color="auto"/>
                <w:bottom w:val="none" w:sz="0" w:space="0" w:color="auto"/>
                <w:right w:val="none" w:sz="0" w:space="0" w:color="auto"/>
              </w:divBdr>
              <w:divsChild>
                <w:div w:id="1198662953">
                  <w:marLeft w:val="0"/>
                  <w:marRight w:val="0"/>
                  <w:marTop w:val="0"/>
                  <w:marBottom w:val="0"/>
                  <w:divBdr>
                    <w:top w:val="none" w:sz="0" w:space="0" w:color="auto"/>
                    <w:left w:val="none" w:sz="0" w:space="0" w:color="auto"/>
                    <w:bottom w:val="none" w:sz="0" w:space="0" w:color="auto"/>
                    <w:right w:val="none" w:sz="0" w:space="0" w:color="auto"/>
                  </w:divBdr>
                </w:div>
              </w:divsChild>
            </w:div>
            <w:div w:id="1007564742">
              <w:marLeft w:val="0"/>
              <w:marRight w:val="0"/>
              <w:marTop w:val="0"/>
              <w:marBottom w:val="0"/>
              <w:divBdr>
                <w:top w:val="none" w:sz="0" w:space="0" w:color="auto"/>
                <w:left w:val="none" w:sz="0" w:space="0" w:color="auto"/>
                <w:bottom w:val="none" w:sz="0" w:space="0" w:color="auto"/>
                <w:right w:val="none" w:sz="0" w:space="0" w:color="auto"/>
              </w:divBdr>
              <w:divsChild>
                <w:div w:id="830603949">
                  <w:marLeft w:val="0"/>
                  <w:marRight w:val="0"/>
                  <w:marTop w:val="0"/>
                  <w:marBottom w:val="0"/>
                  <w:divBdr>
                    <w:top w:val="none" w:sz="0" w:space="0" w:color="auto"/>
                    <w:left w:val="none" w:sz="0" w:space="0" w:color="auto"/>
                    <w:bottom w:val="none" w:sz="0" w:space="0" w:color="auto"/>
                    <w:right w:val="none" w:sz="0" w:space="0" w:color="auto"/>
                  </w:divBdr>
                </w:div>
              </w:divsChild>
            </w:div>
            <w:div w:id="1109274283">
              <w:marLeft w:val="0"/>
              <w:marRight w:val="0"/>
              <w:marTop w:val="0"/>
              <w:marBottom w:val="0"/>
              <w:divBdr>
                <w:top w:val="none" w:sz="0" w:space="0" w:color="auto"/>
                <w:left w:val="none" w:sz="0" w:space="0" w:color="auto"/>
                <w:bottom w:val="none" w:sz="0" w:space="0" w:color="auto"/>
                <w:right w:val="none" w:sz="0" w:space="0" w:color="auto"/>
              </w:divBdr>
              <w:divsChild>
                <w:div w:id="1828280077">
                  <w:marLeft w:val="0"/>
                  <w:marRight w:val="0"/>
                  <w:marTop w:val="0"/>
                  <w:marBottom w:val="0"/>
                  <w:divBdr>
                    <w:top w:val="none" w:sz="0" w:space="0" w:color="auto"/>
                    <w:left w:val="none" w:sz="0" w:space="0" w:color="auto"/>
                    <w:bottom w:val="none" w:sz="0" w:space="0" w:color="auto"/>
                    <w:right w:val="none" w:sz="0" w:space="0" w:color="auto"/>
                  </w:divBdr>
                </w:div>
              </w:divsChild>
            </w:div>
            <w:div w:id="1136683940">
              <w:marLeft w:val="0"/>
              <w:marRight w:val="0"/>
              <w:marTop w:val="0"/>
              <w:marBottom w:val="0"/>
              <w:divBdr>
                <w:top w:val="none" w:sz="0" w:space="0" w:color="auto"/>
                <w:left w:val="none" w:sz="0" w:space="0" w:color="auto"/>
                <w:bottom w:val="none" w:sz="0" w:space="0" w:color="auto"/>
                <w:right w:val="none" w:sz="0" w:space="0" w:color="auto"/>
              </w:divBdr>
              <w:divsChild>
                <w:div w:id="150753254">
                  <w:marLeft w:val="0"/>
                  <w:marRight w:val="0"/>
                  <w:marTop w:val="0"/>
                  <w:marBottom w:val="0"/>
                  <w:divBdr>
                    <w:top w:val="none" w:sz="0" w:space="0" w:color="auto"/>
                    <w:left w:val="none" w:sz="0" w:space="0" w:color="auto"/>
                    <w:bottom w:val="none" w:sz="0" w:space="0" w:color="auto"/>
                    <w:right w:val="none" w:sz="0" w:space="0" w:color="auto"/>
                  </w:divBdr>
                </w:div>
              </w:divsChild>
            </w:div>
            <w:div w:id="1222667295">
              <w:marLeft w:val="0"/>
              <w:marRight w:val="0"/>
              <w:marTop w:val="0"/>
              <w:marBottom w:val="0"/>
              <w:divBdr>
                <w:top w:val="none" w:sz="0" w:space="0" w:color="auto"/>
                <w:left w:val="none" w:sz="0" w:space="0" w:color="auto"/>
                <w:bottom w:val="none" w:sz="0" w:space="0" w:color="auto"/>
                <w:right w:val="none" w:sz="0" w:space="0" w:color="auto"/>
              </w:divBdr>
              <w:divsChild>
                <w:div w:id="1060638943">
                  <w:marLeft w:val="0"/>
                  <w:marRight w:val="0"/>
                  <w:marTop w:val="0"/>
                  <w:marBottom w:val="0"/>
                  <w:divBdr>
                    <w:top w:val="none" w:sz="0" w:space="0" w:color="auto"/>
                    <w:left w:val="none" w:sz="0" w:space="0" w:color="auto"/>
                    <w:bottom w:val="none" w:sz="0" w:space="0" w:color="auto"/>
                    <w:right w:val="none" w:sz="0" w:space="0" w:color="auto"/>
                  </w:divBdr>
                </w:div>
              </w:divsChild>
            </w:div>
            <w:div w:id="1345089916">
              <w:marLeft w:val="0"/>
              <w:marRight w:val="0"/>
              <w:marTop w:val="0"/>
              <w:marBottom w:val="0"/>
              <w:divBdr>
                <w:top w:val="none" w:sz="0" w:space="0" w:color="auto"/>
                <w:left w:val="none" w:sz="0" w:space="0" w:color="auto"/>
                <w:bottom w:val="none" w:sz="0" w:space="0" w:color="auto"/>
                <w:right w:val="none" w:sz="0" w:space="0" w:color="auto"/>
              </w:divBdr>
              <w:divsChild>
                <w:div w:id="1497838257">
                  <w:marLeft w:val="0"/>
                  <w:marRight w:val="0"/>
                  <w:marTop w:val="0"/>
                  <w:marBottom w:val="0"/>
                  <w:divBdr>
                    <w:top w:val="none" w:sz="0" w:space="0" w:color="auto"/>
                    <w:left w:val="none" w:sz="0" w:space="0" w:color="auto"/>
                    <w:bottom w:val="none" w:sz="0" w:space="0" w:color="auto"/>
                    <w:right w:val="none" w:sz="0" w:space="0" w:color="auto"/>
                  </w:divBdr>
                </w:div>
              </w:divsChild>
            </w:div>
            <w:div w:id="1460027437">
              <w:marLeft w:val="0"/>
              <w:marRight w:val="0"/>
              <w:marTop w:val="0"/>
              <w:marBottom w:val="0"/>
              <w:divBdr>
                <w:top w:val="none" w:sz="0" w:space="0" w:color="auto"/>
                <w:left w:val="none" w:sz="0" w:space="0" w:color="auto"/>
                <w:bottom w:val="none" w:sz="0" w:space="0" w:color="auto"/>
                <w:right w:val="none" w:sz="0" w:space="0" w:color="auto"/>
              </w:divBdr>
              <w:divsChild>
                <w:div w:id="1246065484">
                  <w:marLeft w:val="0"/>
                  <w:marRight w:val="0"/>
                  <w:marTop w:val="0"/>
                  <w:marBottom w:val="0"/>
                  <w:divBdr>
                    <w:top w:val="none" w:sz="0" w:space="0" w:color="auto"/>
                    <w:left w:val="none" w:sz="0" w:space="0" w:color="auto"/>
                    <w:bottom w:val="none" w:sz="0" w:space="0" w:color="auto"/>
                    <w:right w:val="none" w:sz="0" w:space="0" w:color="auto"/>
                  </w:divBdr>
                </w:div>
              </w:divsChild>
            </w:div>
            <w:div w:id="1477337930">
              <w:marLeft w:val="0"/>
              <w:marRight w:val="0"/>
              <w:marTop w:val="0"/>
              <w:marBottom w:val="0"/>
              <w:divBdr>
                <w:top w:val="none" w:sz="0" w:space="0" w:color="auto"/>
                <w:left w:val="none" w:sz="0" w:space="0" w:color="auto"/>
                <w:bottom w:val="none" w:sz="0" w:space="0" w:color="auto"/>
                <w:right w:val="none" w:sz="0" w:space="0" w:color="auto"/>
              </w:divBdr>
              <w:divsChild>
                <w:div w:id="1907837265">
                  <w:marLeft w:val="0"/>
                  <w:marRight w:val="0"/>
                  <w:marTop w:val="0"/>
                  <w:marBottom w:val="0"/>
                  <w:divBdr>
                    <w:top w:val="none" w:sz="0" w:space="0" w:color="auto"/>
                    <w:left w:val="none" w:sz="0" w:space="0" w:color="auto"/>
                    <w:bottom w:val="none" w:sz="0" w:space="0" w:color="auto"/>
                    <w:right w:val="none" w:sz="0" w:space="0" w:color="auto"/>
                  </w:divBdr>
                </w:div>
              </w:divsChild>
            </w:div>
            <w:div w:id="1527938629">
              <w:marLeft w:val="0"/>
              <w:marRight w:val="0"/>
              <w:marTop w:val="0"/>
              <w:marBottom w:val="0"/>
              <w:divBdr>
                <w:top w:val="none" w:sz="0" w:space="0" w:color="auto"/>
                <w:left w:val="none" w:sz="0" w:space="0" w:color="auto"/>
                <w:bottom w:val="none" w:sz="0" w:space="0" w:color="auto"/>
                <w:right w:val="none" w:sz="0" w:space="0" w:color="auto"/>
              </w:divBdr>
              <w:divsChild>
                <w:div w:id="1065222697">
                  <w:marLeft w:val="0"/>
                  <w:marRight w:val="0"/>
                  <w:marTop w:val="0"/>
                  <w:marBottom w:val="0"/>
                  <w:divBdr>
                    <w:top w:val="none" w:sz="0" w:space="0" w:color="auto"/>
                    <w:left w:val="none" w:sz="0" w:space="0" w:color="auto"/>
                    <w:bottom w:val="none" w:sz="0" w:space="0" w:color="auto"/>
                    <w:right w:val="none" w:sz="0" w:space="0" w:color="auto"/>
                  </w:divBdr>
                </w:div>
              </w:divsChild>
            </w:div>
            <w:div w:id="1549487277">
              <w:marLeft w:val="0"/>
              <w:marRight w:val="0"/>
              <w:marTop w:val="0"/>
              <w:marBottom w:val="0"/>
              <w:divBdr>
                <w:top w:val="none" w:sz="0" w:space="0" w:color="auto"/>
                <w:left w:val="none" w:sz="0" w:space="0" w:color="auto"/>
                <w:bottom w:val="none" w:sz="0" w:space="0" w:color="auto"/>
                <w:right w:val="none" w:sz="0" w:space="0" w:color="auto"/>
              </w:divBdr>
              <w:divsChild>
                <w:div w:id="1654603603">
                  <w:marLeft w:val="0"/>
                  <w:marRight w:val="0"/>
                  <w:marTop w:val="0"/>
                  <w:marBottom w:val="0"/>
                  <w:divBdr>
                    <w:top w:val="none" w:sz="0" w:space="0" w:color="auto"/>
                    <w:left w:val="none" w:sz="0" w:space="0" w:color="auto"/>
                    <w:bottom w:val="none" w:sz="0" w:space="0" w:color="auto"/>
                    <w:right w:val="none" w:sz="0" w:space="0" w:color="auto"/>
                  </w:divBdr>
                </w:div>
              </w:divsChild>
            </w:div>
            <w:div w:id="1566144607">
              <w:marLeft w:val="0"/>
              <w:marRight w:val="0"/>
              <w:marTop w:val="0"/>
              <w:marBottom w:val="0"/>
              <w:divBdr>
                <w:top w:val="none" w:sz="0" w:space="0" w:color="auto"/>
                <w:left w:val="none" w:sz="0" w:space="0" w:color="auto"/>
                <w:bottom w:val="none" w:sz="0" w:space="0" w:color="auto"/>
                <w:right w:val="none" w:sz="0" w:space="0" w:color="auto"/>
              </w:divBdr>
              <w:divsChild>
                <w:div w:id="2128504334">
                  <w:marLeft w:val="0"/>
                  <w:marRight w:val="0"/>
                  <w:marTop w:val="0"/>
                  <w:marBottom w:val="0"/>
                  <w:divBdr>
                    <w:top w:val="none" w:sz="0" w:space="0" w:color="auto"/>
                    <w:left w:val="none" w:sz="0" w:space="0" w:color="auto"/>
                    <w:bottom w:val="none" w:sz="0" w:space="0" w:color="auto"/>
                    <w:right w:val="none" w:sz="0" w:space="0" w:color="auto"/>
                  </w:divBdr>
                </w:div>
              </w:divsChild>
            </w:div>
            <w:div w:id="1657566598">
              <w:marLeft w:val="0"/>
              <w:marRight w:val="0"/>
              <w:marTop w:val="0"/>
              <w:marBottom w:val="0"/>
              <w:divBdr>
                <w:top w:val="none" w:sz="0" w:space="0" w:color="auto"/>
                <w:left w:val="none" w:sz="0" w:space="0" w:color="auto"/>
                <w:bottom w:val="none" w:sz="0" w:space="0" w:color="auto"/>
                <w:right w:val="none" w:sz="0" w:space="0" w:color="auto"/>
              </w:divBdr>
              <w:divsChild>
                <w:div w:id="1997220035">
                  <w:marLeft w:val="0"/>
                  <w:marRight w:val="0"/>
                  <w:marTop w:val="0"/>
                  <w:marBottom w:val="0"/>
                  <w:divBdr>
                    <w:top w:val="none" w:sz="0" w:space="0" w:color="auto"/>
                    <w:left w:val="none" w:sz="0" w:space="0" w:color="auto"/>
                    <w:bottom w:val="none" w:sz="0" w:space="0" w:color="auto"/>
                    <w:right w:val="none" w:sz="0" w:space="0" w:color="auto"/>
                  </w:divBdr>
                </w:div>
              </w:divsChild>
            </w:div>
            <w:div w:id="1725790378">
              <w:marLeft w:val="0"/>
              <w:marRight w:val="0"/>
              <w:marTop w:val="0"/>
              <w:marBottom w:val="0"/>
              <w:divBdr>
                <w:top w:val="none" w:sz="0" w:space="0" w:color="auto"/>
                <w:left w:val="none" w:sz="0" w:space="0" w:color="auto"/>
                <w:bottom w:val="none" w:sz="0" w:space="0" w:color="auto"/>
                <w:right w:val="none" w:sz="0" w:space="0" w:color="auto"/>
              </w:divBdr>
              <w:divsChild>
                <w:div w:id="1991015198">
                  <w:marLeft w:val="0"/>
                  <w:marRight w:val="0"/>
                  <w:marTop w:val="0"/>
                  <w:marBottom w:val="0"/>
                  <w:divBdr>
                    <w:top w:val="none" w:sz="0" w:space="0" w:color="auto"/>
                    <w:left w:val="none" w:sz="0" w:space="0" w:color="auto"/>
                    <w:bottom w:val="none" w:sz="0" w:space="0" w:color="auto"/>
                    <w:right w:val="none" w:sz="0" w:space="0" w:color="auto"/>
                  </w:divBdr>
                </w:div>
              </w:divsChild>
            </w:div>
            <w:div w:id="1769156318">
              <w:marLeft w:val="0"/>
              <w:marRight w:val="0"/>
              <w:marTop w:val="0"/>
              <w:marBottom w:val="0"/>
              <w:divBdr>
                <w:top w:val="none" w:sz="0" w:space="0" w:color="auto"/>
                <w:left w:val="none" w:sz="0" w:space="0" w:color="auto"/>
                <w:bottom w:val="none" w:sz="0" w:space="0" w:color="auto"/>
                <w:right w:val="none" w:sz="0" w:space="0" w:color="auto"/>
              </w:divBdr>
              <w:divsChild>
                <w:div w:id="1808813968">
                  <w:marLeft w:val="0"/>
                  <w:marRight w:val="0"/>
                  <w:marTop w:val="0"/>
                  <w:marBottom w:val="0"/>
                  <w:divBdr>
                    <w:top w:val="none" w:sz="0" w:space="0" w:color="auto"/>
                    <w:left w:val="none" w:sz="0" w:space="0" w:color="auto"/>
                    <w:bottom w:val="none" w:sz="0" w:space="0" w:color="auto"/>
                    <w:right w:val="none" w:sz="0" w:space="0" w:color="auto"/>
                  </w:divBdr>
                </w:div>
              </w:divsChild>
            </w:div>
            <w:div w:id="1859853520">
              <w:marLeft w:val="0"/>
              <w:marRight w:val="0"/>
              <w:marTop w:val="0"/>
              <w:marBottom w:val="0"/>
              <w:divBdr>
                <w:top w:val="none" w:sz="0" w:space="0" w:color="auto"/>
                <w:left w:val="none" w:sz="0" w:space="0" w:color="auto"/>
                <w:bottom w:val="none" w:sz="0" w:space="0" w:color="auto"/>
                <w:right w:val="none" w:sz="0" w:space="0" w:color="auto"/>
              </w:divBdr>
              <w:divsChild>
                <w:div w:id="388769697">
                  <w:marLeft w:val="0"/>
                  <w:marRight w:val="0"/>
                  <w:marTop w:val="0"/>
                  <w:marBottom w:val="0"/>
                  <w:divBdr>
                    <w:top w:val="none" w:sz="0" w:space="0" w:color="auto"/>
                    <w:left w:val="none" w:sz="0" w:space="0" w:color="auto"/>
                    <w:bottom w:val="none" w:sz="0" w:space="0" w:color="auto"/>
                    <w:right w:val="none" w:sz="0" w:space="0" w:color="auto"/>
                  </w:divBdr>
                </w:div>
              </w:divsChild>
            </w:div>
            <w:div w:id="1980071407">
              <w:marLeft w:val="0"/>
              <w:marRight w:val="0"/>
              <w:marTop w:val="0"/>
              <w:marBottom w:val="0"/>
              <w:divBdr>
                <w:top w:val="none" w:sz="0" w:space="0" w:color="auto"/>
                <w:left w:val="none" w:sz="0" w:space="0" w:color="auto"/>
                <w:bottom w:val="none" w:sz="0" w:space="0" w:color="auto"/>
                <w:right w:val="none" w:sz="0" w:space="0" w:color="auto"/>
              </w:divBdr>
              <w:divsChild>
                <w:div w:id="230777749">
                  <w:marLeft w:val="0"/>
                  <w:marRight w:val="0"/>
                  <w:marTop w:val="0"/>
                  <w:marBottom w:val="0"/>
                  <w:divBdr>
                    <w:top w:val="none" w:sz="0" w:space="0" w:color="auto"/>
                    <w:left w:val="none" w:sz="0" w:space="0" w:color="auto"/>
                    <w:bottom w:val="none" w:sz="0" w:space="0" w:color="auto"/>
                    <w:right w:val="none" w:sz="0" w:space="0" w:color="auto"/>
                  </w:divBdr>
                </w:div>
              </w:divsChild>
            </w:div>
            <w:div w:id="2054378335">
              <w:marLeft w:val="0"/>
              <w:marRight w:val="0"/>
              <w:marTop w:val="0"/>
              <w:marBottom w:val="0"/>
              <w:divBdr>
                <w:top w:val="none" w:sz="0" w:space="0" w:color="auto"/>
                <w:left w:val="none" w:sz="0" w:space="0" w:color="auto"/>
                <w:bottom w:val="none" w:sz="0" w:space="0" w:color="auto"/>
                <w:right w:val="none" w:sz="0" w:space="0" w:color="auto"/>
              </w:divBdr>
              <w:divsChild>
                <w:div w:id="927423664">
                  <w:marLeft w:val="0"/>
                  <w:marRight w:val="0"/>
                  <w:marTop w:val="0"/>
                  <w:marBottom w:val="0"/>
                  <w:divBdr>
                    <w:top w:val="none" w:sz="0" w:space="0" w:color="auto"/>
                    <w:left w:val="none" w:sz="0" w:space="0" w:color="auto"/>
                    <w:bottom w:val="none" w:sz="0" w:space="0" w:color="auto"/>
                    <w:right w:val="none" w:sz="0" w:space="0" w:color="auto"/>
                  </w:divBdr>
                </w:div>
              </w:divsChild>
            </w:div>
            <w:div w:id="2061635794">
              <w:marLeft w:val="0"/>
              <w:marRight w:val="0"/>
              <w:marTop w:val="0"/>
              <w:marBottom w:val="0"/>
              <w:divBdr>
                <w:top w:val="none" w:sz="0" w:space="0" w:color="auto"/>
                <w:left w:val="none" w:sz="0" w:space="0" w:color="auto"/>
                <w:bottom w:val="none" w:sz="0" w:space="0" w:color="auto"/>
                <w:right w:val="none" w:sz="0" w:space="0" w:color="auto"/>
              </w:divBdr>
              <w:divsChild>
                <w:div w:id="1906910390">
                  <w:marLeft w:val="0"/>
                  <w:marRight w:val="0"/>
                  <w:marTop w:val="0"/>
                  <w:marBottom w:val="0"/>
                  <w:divBdr>
                    <w:top w:val="none" w:sz="0" w:space="0" w:color="auto"/>
                    <w:left w:val="none" w:sz="0" w:space="0" w:color="auto"/>
                    <w:bottom w:val="none" w:sz="0" w:space="0" w:color="auto"/>
                    <w:right w:val="none" w:sz="0" w:space="0" w:color="auto"/>
                  </w:divBdr>
                </w:div>
              </w:divsChild>
            </w:div>
            <w:div w:id="2076783611">
              <w:marLeft w:val="0"/>
              <w:marRight w:val="0"/>
              <w:marTop w:val="0"/>
              <w:marBottom w:val="0"/>
              <w:divBdr>
                <w:top w:val="none" w:sz="0" w:space="0" w:color="auto"/>
                <w:left w:val="none" w:sz="0" w:space="0" w:color="auto"/>
                <w:bottom w:val="none" w:sz="0" w:space="0" w:color="auto"/>
                <w:right w:val="none" w:sz="0" w:space="0" w:color="auto"/>
              </w:divBdr>
              <w:divsChild>
                <w:div w:id="1260597768">
                  <w:marLeft w:val="0"/>
                  <w:marRight w:val="0"/>
                  <w:marTop w:val="0"/>
                  <w:marBottom w:val="0"/>
                  <w:divBdr>
                    <w:top w:val="none" w:sz="0" w:space="0" w:color="auto"/>
                    <w:left w:val="none" w:sz="0" w:space="0" w:color="auto"/>
                    <w:bottom w:val="none" w:sz="0" w:space="0" w:color="auto"/>
                    <w:right w:val="none" w:sz="0" w:space="0" w:color="auto"/>
                  </w:divBdr>
                </w:div>
              </w:divsChild>
            </w:div>
            <w:div w:id="2117749515">
              <w:marLeft w:val="0"/>
              <w:marRight w:val="0"/>
              <w:marTop w:val="0"/>
              <w:marBottom w:val="0"/>
              <w:divBdr>
                <w:top w:val="none" w:sz="0" w:space="0" w:color="auto"/>
                <w:left w:val="none" w:sz="0" w:space="0" w:color="auto"/>
                <w:bottom w:val="none" w:sz="0" w:space="0" w:color="auto"/>
                <w:right w:val="none" w:sz="0" w:space="0" w:color="auto"/>
              </w:divBdr>
              <w:divsChild>
                <w:div w:id="54526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239959">
      <w:bodyDiv w:val="1"/>
      <w:marLeft w:val="0"/>
      <w:marRight w:val="0"/>
      <w:marTop w:val="0"/>
      <w:marBottom w:val="0"/>
      <w:divBdr>
        <w:top w:val="none" w:sz="0" w:space="0" w:color="auto"/>
        <w:left w:val="none" w:sz="0" w:space="0" w:color="auto"/>
        <w:bottom w:val="none" w:sz="0" w:space="0" w:color="auto"/>
        <w:right w:val="none" w:sz="0" w:space="0" w:color="auto"/>
      </w:divBdr>
    </w:div>
    <w:div w:id="1716540501">
      <w:bodyDiv w:val="1"/>
      <w:marLeft w:val="0"/>
      <w:marRight w:val="0"/>
      <w:marTop w:val="0"/>
      <w:marBottom w:val="0"/>
      <w:divBdr>
        <w:top w:val="none" w:sz="0" w:space="0" w:color="auto"/>
        <w:left w:val="none" w:sz="0" w:space="0" w:color="auto"/>
        <w:bottom w:val="none" w:sz="0" w:space="0" w:color="auto"/>
        <w:right w:val="none" w:sz="0" w:space="0" w:color="auto"/>
      </w:divBdr>
    </w:div>
    <w:div w:id="1737587296">
      <w:bodyDiv w:val="1"/>
      <w:marLeft w:val="0"/>
      <w:marRight w:val="0"/>
      <w:marTop w:val="0"/>
      <w:marBottom w:val="0"/>
      <w:divBdr>
        <w:top w:val="none" w:sz="0" w:space="0" w:color="auto"/>
        <w:left w:val="none" w:sz="0" w:space="0" w:color="auto"/>
        <w:bottom w:val="none" w:sz="0" w:space="0" w:color="auto"/>
        <w:right w:val="none" w:sz="0" w:space="0" w:color="auto"/>
      </w:divBdr>
    </w:div>
    <w:div w:id="1786190486">
      <w:bodyDiv w:val="1"/>
      <w:marLeft w:val="0"/>
      <w:marRight w:val="0"/>
      <w:marTop w:val="0"/>
      <w:marBottom w:val="0"/>
      <w:divBdr>
        <w:top w:val="none" w:sz="0" w:space="0" w:color="auto"/>
        <w:left w:val="none" w:sz="0" w:space="0" w:color="auto"/>
        <w:bottom w:val="none" w:sz="0" w:space="0" w:color="auto"/>
        <w:right w:val="none" w:sz="0" w:space="0" w:color="auto"/>
      </w:divBdr>
    </w:div>
    <w:div w:id="1819759444">
      <w:bodyDiv w:val="1"/>
      <w:marLeft w:val="0"/>
      <w:marRight w:val="0"/>
      <w:marTop w:val="0"/>
      <w:marBottom w:val="0"/>
      <w:divBdr>
        <w:top w:val="none" w:sz="0" w:space="0" w:color="auto"/>
        <w:left w:val="none" w:sz="0" w:space="0" w:color="auto"/>
        <w:bottom w:val="none" w:sz="0" w:space="0" w:color="auto"/>
        <w:right w:val="none" w:sz="0" w:space="0" w:color="auto"/>
      </w:divBdr>
    </w:div>
    <w:div w:id="1856921574">
      <w:bodyDiv w:val="1"/>
      <w:marLeft w:val="0"/>
      <w:marRight w:val="0"/>
      <w:marTop w:val="0"/>
      <w:marBottom w:val="0"/>
      <w:divBdr>
        <w:top w:val="none" w:sz="0" w:space="0" w:color="auto"/>
        <w:left w:val="none" w:sz="0" w:space="0" w:color="auto"/>
        <w:bottom w:val="none" w:sz="0" w:space="0" w:color="auto"/>
        <w:right w:val="none" w:sz="0" w:space="0" w:color="auto"/>
      </w:divBdr>
    </w:div>
    <w:div w:id="1925257826">
      <w:bodyDiv w:val="1"/>
      <w:marLeft w:val="0"/>
      <w:marRight w:val="0"/>
      <w:marTop w:val="0"/>
      <w:marBottom w:val="0"/>
      <w:divBdr>
        <w:top w:val="none" w:sz="0" w:space="0" w:color="auto"/>
        <w:left w:val="none" w:sz="0" w:space="0" w:color="auto"/>
        <w:bottom w:val="none" w:sz="0" w:space="0" w:color="auto"/>
        <w:right w:val="none" w:sz="0" w:space="0" w:color="auto"/>
      </w:divBdr>
    </w:div>
    <w:div w:id="1942251407">
      <w:bodyDiv w:val="1"/>
      <w:marLeft w:val="0"/>
      <w:marRight w:val="0"/>
      <w:marTop w:val="0"/>
      <w:marBottom w:val="0"/>
      <w:divBdr>
        <w:top w:val="none" w:sz="0" w:space="0" w:color="auto"/>
        <w:left w:val="none" w:sz="0" w:space="0" w:color="auto"/>
        <w:bottom w:val="none" w:sz="0" w:space="0" w:color="auto"/>
        <w:right w:val="none" w:sz="0" w:space="0" w:color="auto"/>
      </w:divBdr>
    </w:div>
    <w:div w:id="1999115294">
      <w:bodyDiv w:val="1"/>
      <w:marLeft w:val="0"/>
      <w:marRight w:val="0"/>
      <w:marTop w:val="0"/>
      <w:marBottom w:val="0"/>
      <w:divBdr>
        <w:top w:val="none" w:sz="0" w:space="0" w:color="auto"/>
        <w:left w:val="none" w:sz="0" w:space="0" w:color="auto"/>
        <w:bottom w:val="none" w:sz="0" w:space="0" w:color="auto"/>
        <w:right w:val="none" w:sz="0" w:space="0" w:color="auto"/>
      </w:divBdr>
    </w:div>
    <w:div w:id="2013069943">
      <w:bodyDiv w:val="1"/>
      <w:marLeft w:val="0"/>
      <w:marRight w:val="0"/>
      <w:marTop w:val="0"/>
      <w:marBottom w:val="0"/>
      <w:divBdr>
        <w:top w:val="none" w:sz="0" w:space="0" w:color="auto"/>
        <w:left w:val="none" w:sz="0" w:space="0" w:color="auto"/>
        <w:bottom w:val="none" w:sz="0" w:space="0" w:color="auto"/>
        <w:right w:val="none" w:sz="0" w:space="0" w:color="auto"/>
      </w:divBdr>
    </w:div>
    <w:div w:id="2041203512">
      <w:bodyDiv w:val="1"/>
      <w:marLeft w:val="0"/>
      <w:marRight w:val="0"/>
      <w:marTop w:val="0"/>
      <w:marBottom w:val="0"/>
      <w:divBdr>
        <w:top w:val="none" w:sz="0" w:space="0" w:color="auto"/>
        <w:left w:val="none" w:sz="0" w:space="0" w:color="auto"/>
        <w:bottom w:val="none" w:sz="0" w:space="0" w:color="auto"/>
        <w:right w:val="none" w:sz="0" w:space="0" w:color="auto"/>
      </w:divBdr>
    </w:div>
    <w:div w:id="2078933131">
      <w:bodyDiv w:val="1"/>
      <w:marLeft w:val="0"/>
      <w:marRight w:val="0"/>
      <w:marTop w:val="0"/>
      <w:marBottom w:val="0"/>
      <w:divBdr>
        <w:top w:val="none" w:sz="0" w:space="0" w:color="auto"/>
        <w:left w:val="none" w:sz="0" w:space="0" w:color="auto"/>
        <w:bottom w:val="none" w:sz="0" w:space="0" w:color="auto"/>
        <w:right w:val="none" w:sz="0" w:space="0" w:color="auto"/>
      </w:divBdr>
    </w:div>
    <w:div w:id="208517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FAD21A-5308-4FAE-B6CC-DD61EECA4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66A7E8-493F-4BF3-A297-53340C1E3B53}">
  <ds:schemaRefs>
    <ds:schemaRef ds:uri="http://schemas.openxmlformats.org/officeDocument/2006/bibliography"/>
  </ds:schemaRefs>
</ds:datastoreItem>
</file>

<file path=customXml/itemProps3.xml><?xml version="1.0" encoding="utf-8"?>
<ds:datastoreItem xmlns:ds="http://schemas.openxmlformats.org/officeDocument/2006/customXml" ds:itemID="{552A27C5-B1BE-4B5D-A203-68E2C4CD6D03}">
  <ds:schemaRefs>
    <ds:schemaRef ds:uri="http://schemas.microsoft.com/sharepoint/v3/contenttype/forms"/>
  </ds:schemaRefs>
</ds:datastoreItem>
</file>

<file path=customXml/itemProps4.xml><?xml version="1.0" encoding="utf-8"?>
<ds:datastoreItem xmlns:ds="http://schemas.openxmlformats.org/officeDocument/2006/customXml" ds:itemID="{6A1BC434-E222-4BDF-A9EC-7F5C98D006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940</TotalTime>
  <Pages>11</Pages>
  <Words>2675</Words>
  <Characters>15252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dc:description/>
  <cp:lastModifiedBy>Benjamas Poonyavedsoonton (TH)</cp:lastModifiedBy>
  <cp:revision>181</cp:revision>
  <cp:lastPrinted>2024-05-07T07:28:00Z</cp:lastPrinted>
  <dcterms:created xsi:type="dcterms:W3CDTF">2023-10-25T07:01:00Z</dcterms:created>
  <dcterms:modified xsi:type="dcterms:W3CDTF">2024-05-13T02:43:00Z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