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3AA80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454C8F4C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5223B64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D4D2A92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466E235" w14:textId="77777777" w:rsidR="00CF3371" w:rsidRPr="00B95971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0A56F576" w14:textId="707037D7" w:rsidR="00CF3371" w:rsidRPr="004B5677" w:rsidRDefault="00CF3371" w:rsidP="009577B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4B567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>เมพ</w:t>
      </w:r>
      <w:r w:rsidRPr="004B5677">
        <w:rPr>
          <w:rFonts w:asciiTheme="majorBidi" w:hAnsiTheme="majorBidi" w:cstheme="majorBidi"/>
          <w:sz w:val="52"/>
          <w:szCs w:val="52"/>
          <w:cs/>
        </w:rPr>
        <w:t xml:space="preserve"> คอร์ปอเรชั่น จำกัด</w:t>
      </w:r>
      <w:r w:rsidR="00B34531">
        <w:rPr>
          <w:rFonts w:asciiTheme="majorBidi" w:hAnsiTheme="majorBidi" w:cstheme="majorBidi"/>
          <w:sz w:val="52"/>
          <w:szCs w:val="52"/>
        </w:rPr>
        <w:t xml:space="preserve"> (</w:t>
      </w:r>
      <w:r w:rsidR="00B34531">
        <w:rPr>
          <w:rFonts w:asciiTheme="majorBidi" w:hAnsiTheme="majorBidi" w:cstheme="majorBidi" w:hint="cs"/>
          <w:sz w:val="52"/>
          <w:szCs w:val="52"/>
          <w:cs/>
        </w:rPr>
        <w:t>มหาชน</w:t>
      </w:r>
      <w:r w:rsidR="00B34531">
        <w:rPr>
          <w:rFonts w:asciiTheme="majorBidi" w:hAnsiTheme="majorBidi" w:cstheme="majorBidi"/>
          <w:sz w:val="52"/>
          <w:szCs w:val="52"/>
        </w:rPr>
        <w:t>)</w:t>
      </w:r>
      <w:r w:rsidR="009577B3">
        <w:rPr>
          <w:rFonts w:asciiTheme="majorBidi" w:hAnsiTheme="majorBidi" w:cstheme="majorBidi" w:hint="cs"/>
          <w:sz w:val="52"/>
          <w:szCs w:val="52"/>
          <w:cs/>
        </w:rPr>
        <w:t xml:space="preserve"> </w:t>
      </w:r>
      <w:r w:rsidRPr="004B567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5136BE3" w14:textId="77777777" w:rsidR="00CF3371" w:rsidRPr="004B5677" w:rsidRDefault="00CF3371" w:rsidP="00CF337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5FD45B35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B9972BA" w14:textId="1CC86BA3" w:rsidR="000B1790" w:rsidRPr="004B5677" w:rsidRDefault="000B1790" w:rsidP="000B17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</w:t>
      </w:r>
      <w:bookmarkStart w:id="0" w:name="_Hlk116894367"/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2D2EA8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2D2EA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Pr="004B567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D2EA8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bookmarkEnd w:id="0"/>
    <w:p w14:paraId="756AB131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91CA934" w14:textId="77777777" w:rsidR="002E66F6" w:rsidRPr="004B5677" w:rsidRDefault="002E66F6" w:rsidP="002E66F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B567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764CD73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312A7CD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604D3B8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423B24D7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20134A1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334CED3D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2936149A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AC130D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007A5F60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71A9A81C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14A329E5" w14:textId="77777777" w:rsidR="00CF3371" w:rsidRPr="004B5677" w:rsidRDefault="00CF3371" w:rsidP="00CF3371">
      <w:pPr>
        <w:rPr>
          <w:rFonts w:asciiTheme="majorBidi" w:hAnsiTheme="majorBidi" w:cstheme="majorBidi"/>
          <w:sz w:val="30"/>
          <w:szCs w:val="30"/>
        </w:rPr>
      </w:pPr>
    </w:p>
    <w:p w14:paraId="528AEE9D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CF3371" w:rsidRPr="004B5677" w:rsidSect="00E55C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4B5677">
        <w:rPr>
          <w:rFonts w:asciiTheme="majorBidi" w:hAnsiTheme="majorBidi" w:cstheme="majorBidi"/>
          <w:sz w:val="30"/>
          <w:szCs w:val="30"/>
        </w:rPr>
        <w:tab/>
      </w:r>
    </w:p>
    <w:p w14:paraId="301866A9" w14:textId="180C7624" w:rsidR="00CF3371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1CFA3A" w14:textId="3FB85C6C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BE7929" w14:textId="0C3AD47E" w:rsidR="0041769D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7F69AE6" w14:textId="77777777" w:rsidR="0041769D" w:rsidRPr="004B5677" w:rsidRDefault="0041769D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723402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E421C3F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9428FE7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567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9763DE" w14:textId="77777777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5FDEF20B" w14:textId="11B6F9C3" w:rsidR="00CF3371" w:rsidRPr="004B5677" w:rsidRDefault="00CF3371" w:rsidP="00CF33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</w:t>
      </w:r>
      <w:r w:rsidR="00172C11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>บริษัท เ</w:t>
      </w:r>
      <w:r w:rsidR="00CA6FB3">
        <w:rPr>
          <w:rFonts w:asciiTheme="majorBidi" w:hAnsiTheme="majorBidi" w:cstheme="majorBidi" w:hint="cs"/>
          <w:b/>
          <w:bCs/>
          <w:sz w:val="30"/>
          <w:szCs w:val="30"/>
          <w:cs/>
        </w:rPr>
        <w:t>มพ</w:t>
      </w:r>
      <w:r w:rsidRPr="004B567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คอร์ปอเรชั่น จำกัด</w:t>
      </w:r>
      <w:r w:rsidR="0072745A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="0072745A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72745A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6F88B4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4ACE5AD5" w14:textId="059CF1BD" w:rsidR="00AC3D3B" w:rsidRPr="00903FD6" w:rsidRDefault="00AC3D3B" w:rsidP="00AC3D3B">
      <w:pPr>
        <w:pStyle w:val="a"/>
        <w:tabs>
          <w:tab w:val="clear" w:pos="1080"/>
        </w:tabs>
        <w:ind w:left="270" w:right="90"/>
        <w:jc w:val="thaiDistribute"/>
        <w:rPr>
          <w:rFonts w:asciiTheme="majorBidi" w:hAnsiTheme="majorBidi" w:cs="Angsana New"/>
          <w:spacing w:val="-2"/>
          <w:cs/>
        </w:rPr>
      </w:pPr>
      <w:r w:rsidRPr="00903FD6">
        <w:rPr>
          <w:rFonts w:asciiTheme="majorBidi" w:hAnsiTheme="majorBidi" w:cstheme="majorBidi"/>
          <w:spacing w:val="-2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41769D">
        <w:rPr>
          <w:rFonts w:asciiTheme="majorBidi" w:hAnsiTheme="majorBidi" w:cstheme="majorBidi"/>
          <w:spacing w:val="-2"/>
        </w:rPr>
        <w:t xml:space="preserve">31 </w:t>
      </w:r>
      <w:r w:rsidRPr="0041769D">
        <w:rPr>
          <w:rFonts w:asciiTheme="majorBidi" w:hAnsiTheme="majorBidi" w:cstheme="majorBidi" w:hint="cs"/>
          <w:spacing w:val="-2"/>
          <w:cs/>
        </w:rPr>
        <w:t>มีนาคม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>
        <w:rPr>
          <w:rFonts w:asciiTheme="majorBidi" w:hAnsiTheme="majorBidi" w:cstheme="majorBidi"/>
          <w:spacing w:val="-2"/>
          <w:lang w:val="en-US"/>
        </w:rPr>
        <w:t>2567</w:t>
      </w:r>
      <w:r w:rsidR="00631777">
        <w:rPr>
          <w:rFonts w:asciiTheme="majorBidi" w:hAnsiTheme="majorBidi" w:cstheme="majorBidi" w:hint="cs"/>
          <w:cs/>
          <w:lang w:val="en-US"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903FD6">
        <w:rPr>
          <w:rFonts w:asciiTheme="majorBidi" w:hAnsiTheme="majorBidi" w:cstheme="majorBidi"/>
          <w:spacing w:val="-2"/>
          <w:lang w:val="en-US"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งบการเปลี่ยนแปลงส่วนของผู้ถือหุ้นรวมและ</w:t>
      </w:r>
      <w:r w:rsidR="00221EFD">
        <w:rPr>
          <w:rFonts w:asciiTheme="majorBidi" w:hAnsiTheme="majorBidi" w:cstheme="majorBidi"/>
          <w:spacing w:val="-2"/>
          <w:cs/>
        </w:rPr>
        <w:br/>
      </w:r>
      <w:r w:rsidRPr="00903FD6">
        <w:rPr>
          <w:rFonts w:asciiTheme="majorBidi" w:hAnsiTheme="majorBidi" w:cstheme="majorBidi"/>
          <w:spacing w:val="-2"/>
          <w:cs/>
        </w:rPr>
        <w:t>ง</w:t>
      </w:r>
      <w:r w:rsidR="00221EFD">
        <w:rPr>
          <w:rFonts w:asciiTheme="majorBidi" w:hAnsiTheme="majorBidi" w:cstheme="majorBidi" w:hint="cs"/>
          <w:spacing w:val="-2"/>
          <w:cs/>
          <w:lang w:val="en-US"/>
        </w:rPr>
        <w:t>บ</w:t>
      </w:r>
      <w:r w:rsidRPr="00903FD6">
        <w:rPr>
          <w:rFonts w:asciiTheme="majorBidi" w:hAnsiTheme="majorBidi" w:cstheme="majorBidi"/>
          <w:cs/>
        </w:rPr>
        <w:t>การเปลี่ยนแปลงส่วนของผู้ถือหุ้นเฉพาะกิจการ</w:t>
      </w:r>
      <w:r>
        <w:rPr>
          <w:rFonts w:asciiTheme="majorBidi" w:hAnsiTheme="majorBidi" w:cstheme="majorBidi" w:hint="cs"/>
          <w:cs/>
        </w:rPr>
        <w:t xml:space="preserve"> </w:t>
      </w:r>
      <w:r w:rsidRPr="00903FD6">
        <w:rPr>
          <w:rFonts w:asciiTheme="majorBidi" w:hAnsiTheme="majorBidi" w:cstheme="majorBidi"/>
          <w:cs/>
        </w:rPr>
        <w:t>และงบกระแสเงินสดรวมและงบกระแสเงินสดเฉพาะกิจการสำหรับงว</w:t>
      </w:r>
      <w:r>
        <w:rPr>
          <w:rFonts w:asciiTheme="majorBidi" w:hAnsiTheme="majorBidi" w:cstheme="majorBidi" w:hint="cs"/>
          <w:cs/>
        </w:rPr>
        <w:t>ดสาม</w:t>
      </w:r>
      <w:r w:rsidRPr="00903FD6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lang w:val="en-US"/>
        </w:rPr>
        <w:t xml:space="preserve">31 </w:t>
      </w:r>
      <w:r>
        <w:rPr>
          <w:rFonts w:asciiTheme="majorBidi" w:hAnsiTheme="majorBidi" w:cstheme="majorBidi" w:hint="cs"/>
          <w:spacing w:val="-2"/>
          <w:cs/>
          <w:lang w:val="en-US"/>
        </w:rPr>
        <w:t xml:space="preserve">มีนาคม </w:t>
      </w:r>
      <w:r w:rsidRPr="00903FD6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7</w:t>
      </w:r>
      <w:r w:rsidRPr="00903FD6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="00631777">
        <w:rPr>
          <w:rFonts w:asciiTheme="majorBidi" w:hAnsiTheme="majorBidi" w:cstheme="majorBidi"/>
          <w:spacing w:val="-2"/>
          <w:cs/>
        </w:rPr>
        <w:br/>
      </w:r>
      <w:r w:rsidRPr="00903FD6">
        <w:rPr>
          <w:rFonts w:asciiTheme="majorBidi" w:hAnsiTheme="majorBidi" w:cstheme="majorBidi"/>
          <w:spacing w:val="-2"/>
          <w:cs/>
        </w:rPr>
        <w:t>ของ</w:t>
      </w:r>
      <w:r w:rsidRPr="00903FD6">
        <w:rPr>
          <w:rFonts w:asciiTheme="majorBidi" w:hAnsiTheme="majorBidi" w:cstheme="majorBidi"/>
          <w:cs/>
        </w:rPr>
        <w:t xml:space="preserve">บริษัท </w:t>
      </w:r>
      <w:r>
        <w:rPr>
          <w:rFonts w:asciiTheme="majorBidi" w:hAnsiTheme="majorBidi" w:cstheme="majorBidi" w:hint="cs"/>
          <w:cs/>
        </w:rPr>
        <w:t>เมพ</w:t>
      </w:r>
      <w:r w:rsidRPr="00903FD6">
        <w:rPr>
          <w:rFonts w:asciiTheme="majorBidi" w:hAnsiTheme="majorBidi" w:cstheme="majorBidi"/>
          <w:cs/>
        </w:rPr>
        <w:t xml:space="preserve"> คอร์ปอเรชั่น จำกัด</w:t>
      </w:r>
      <w:r>
        <w:rPr>
          <w:rFonts w:asciiTheme="majorBidi" w:hAnsiTheme="majorBidi" w:cstheme="majorBidi" w:hint="cs"/>
          <w:cs/>
        </w:rPr>
        <w:t xml:space="preserve"> (มหาชน</w:t>
      </w:r>
      <w:r>
        <w:rPr>
          <w:rFonts w:asciiTheme="majorBidi" w:hAnsiTheme="majorBidi" w:cstheme="majorBidi"/>
          <w:lang w:val="en-US"/>
        </w:rPr>
        <w:t>)</w:t>
      </w:r>
      <w:r w:rsidRPr="00903FD6">
        <w:rPr>
          <w:rFonts w:asciiTheme="majorBidi" w:hAnsiTheme="majorBidi" w:cstheme="majorBidi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 xml:space="preserve">และบริษัทย่อย </w:t>
      </w:r>
      <w:r>
        <w:rPr>
          <w:rFonts w:asciiTheme="majorBidi" w:hAnsiTheme="majorBidi" w:cstheme="majorBidi" w:hint="cs"/>
          <w:spacing w:val="-2"/>
          <w:cs/>
        </w:rPr>
        <w:t xml:space="preserve">และของเฉพาะบริษัท เมพ คอร์ปอเรชั่น จำกัด </w:t>
      </w:r>
      <w:r>
        <w:rPr>
          <w:rFonts w:asciiTheme="majorBidi" w:hAnsiTheme="majorBidi" w:cstheme="majorBidi"/>
          <w:spacing w:val="-2"/>
          <w:lang w:val="en-US"/>
        </w:rPr>
        <w:t>(</w:t>
      </w:r>
      <w:r>
        <w:rPr>
          <w:rFonts w:asciiTheme="majorBidi" w:hAnsiTheme="majorBidi" w:cstheme="majorBidi" w:hint="cs"/>
          <w:spacing w:val="-2"/>
          <w:cs/>
          <w:lang w:val="en-US"/>
        </w:rPr>
        <w:t>มหาชน</w:t>
      </w:r>
      <w:r>
        <w:rPr>
          <w:rFonts w:asciiTheme="majorBidi" w:hAnsiTheme="majorBidi" w:cstheme="majorBidi"/>
          <w:spacing w:val="-2"/>
          <w:lang w:val="en-US"/>
        </w:rPr>
        <w:t>)</w:t>
      </w:r>
      <w:r>
        <w:rPr>
          <w:rFonts w:asciiTheme="majorBidi" w:hAnsiTheme="majorBidi" w:cstheme="majorBidi" w:hint="cs"/>
          <w:spacing w:val="-2"/>
          <w:cs/>
        </w:rPr>
        <w:t xml:space="preserve"> ตามลำดับ </w:t>
      </w:r>
      <w:r w:rsidRPr="00903FD6">
        <w:rPr>
          <w:rFonts w:asciiTheme="majorBidi" w:hAnsiTheme="majorBidi" w:cstheme="majorBidi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903FD6">
        <w:rPr>
          <w:rFonts w:asciiTheme="majorBidi" w:hAnsiTheme="majorBidi" w:cstheme="majorBidi"/>
          <w:spacing w:val="-2"/>
          <w:cs/>
        </w:rPr>
        <w:t xml:space="preserve">เหล่านี้ตามมาตรฐานการบัญชี ฉบับที่ </w:t>
      </w:r>
      <w:r w:rsidRPr="00903FD6">
        <w:rPr>
          <w:rFonts w:asciiTheme="majorBidi" w:hAnsiTheme="majorBidi" w:cstheme="majorBidi"/>
          <w:spacing w:val="-2"/>
          <w:lang w:val="en-US"/>
        </w:rPr>
        <w:t>34</w:t>
      </w:r>
      <w:r w:rsidRPr="00903FD6">
        <w:rPr>
          <w:rFonts w:asciiTheme="majorBidi" w:hAnsiTheme="majorBidi" w:cstheme="majorBidi"/>
          <w:spacing w:val="-2"/>
          <w:cs/>
        </w:rPr>
        <w:t xml:space="preserve"> เรื่อง การรายงานทางการเงินระหว่างกาล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903FD6">
        <w:rPr>
          <w:rFonts w:asciiTheme="majorBidi" w:hAnsiTheme="majorBidi" w:cstheme="majorBidi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8591F21" w14:textId="77777777" w:rsidR="00CF3371" w:rsidRPr="00BA6593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E0C3738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5AF0722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B16823" w14:textId="4A57D506" w:rsidR="00CF3371" w:rsidRPr="004B5677" w:rsidRDefault="00CF3371" w:rsidP="00AE685F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รหัส</w:t>
      </w:r>
      <w:r w:rsidRPr="004B5677">
        <w:rPr>
          <w:rFonts w:asciiTheme="majorBidi" w:hAnsiTheme="majorBidi" w:cstheme="majorBidi"/>
          <w:sz w:val="30"/>
          <w:szCs w:val="30"/>
        </w:rPr>
        <w:t xml:space="preserve"> 241</w:t>
      </w:r>
      <w:r w:rsidRPr="00F16EA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4B5677">
        <w:rPr>
          <w:rFonts w:asciiTheme="majorBidi" w:hAnsiTheme="majorBidi" w:cstheme="majorBidi"/>
          <w:sz w:val="30"/>
          <w:szCs w:val="30"/>
        </w:rPr>
        <w:t xml:space="preserve"> “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B5677">
        <w:rPr>
          <w:rFonts w:asciiTheme="majorBidi" w:hAnsiTheme="majorBidi" w:cstheme="majorBidi"/>
          <w:sz w:val="30"/>
          <w:szCs w:val="30"/>
        </w:rPr>
        <w:t>”</w:t>
      </w:r>
      <w:r w:rsidRPr="004B5677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</w:t>
      </w:r>
      <w:r w:rsidR="00631777">
        <w:rPr>
          <w:rFonts w:asciiTheme="majorBidi" w:hAnsiTheme="majorBidi" w:cstheme="majorBidi"/>
          <w:sz w:val="30"/>
          <w:szCs w:val="30"/>
          <w:cs/>
        </w:rPr>
        <w:br/>
      </w:r>
      <w:r w:rsidRPr="004B5677">
        <w:rPr>
          <w:rFonts w:asciiTheme="majorBidi" w:hAnsiTheme="majorBidi" w:cstheme="majorBidi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4B5677">
        <w:rPr>
          <w:rFonts w:asciiTheme="majorBidi" w:hAnsiTheme="majorBidi" w:cstheme="majorBidi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631777">
        <w:rPr>
          <w:rFonts w:asciiTheme="majorBidi" w:hAnsiTheme="majorBidi" w:cstheme="majorBidi"/>
          <w:sz w:val="30"/>
          <w:szCs w:val="30"/>
          <w:cs/>
        </w:rPr>
        <w:br/>
      </w:r>
      <w:r w:rsidRPr="004B5677">
        <w:rPr>
          <w:rFonts w:asciiTheme="majorBidi" w:hAnsiTheme="majorBidi" w:cstheme="majorBidi"/>
          <w:sz w:val="30"/>
          <w:szCs w:val="30"/>
          <w:cs/>
        </w:rPr>
        <w:t>เรื่องที่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มีนัยสำคัญทั้งหมดซึ่งอาจพบได้จากการตรวจสอบ</w:t>
      </w:r>
      <w:r w:rsidRPr="003B6216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ดังนั้นข้าพเจ้าจึงไม่อาจแสดงความเห็นต่อข้อมูลทางการเงิน</w:t>
      </w:r>
      <w:r w:rsidR="00631777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3B6216">
        <w:rPr>
          <w:rFonts w:asciiTheme="majorBidi" w:hAnsiTheme="majorBidi" w:cstheme="majorBidi"/>
          <w:spacing w:val="-8"/>
          <w:sz w:val="30"/>
          <w:szCs w:val="30"/>
          <w:cs/>
        </w:rPr>
        <w:t>ระหว่างกาล</w:t>
      </w:r>
      <w:r w:rsidRPr="004B5677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EF4D6C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1E8D0659" w14:textId="77777777" w:rsidR="0041769D" w:rsidRDefault="00417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1E1CA13" w14:textId="4A50F32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4B567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1E11EC95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30ADD404" w14:textId="3EB98391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02418">
        <w:rPr>
          <w:rFonts w:asciiTheme="majorBidi" w:hAnsiTheme="majorBidi" w:cstheme="majorBidi"/>
          <w:spacing w:val="-2"/>
          <w:sz w:val="30"/>
          <w:szCs w:val="30"/>
        </w:rPr>
        <w:br/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B567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B5677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B0BCB79" w14:textId="6C86B6BA" w:rsidR="00CF3371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1CEFEA" w14:textId="7C2C9EAC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354D" w14:textId="0C99BEE4" w:rsidR="0041769D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CE43C" w14:textId="77777777" w:rsidR="0041769D" w:rsidRPr="004B5677" w:rsidRDefault="0041769D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9CAC2" w14:textId="77777777" w:rsidR="00CF3371" w:rsidRPr="004B5677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343A3C" w14:textId="77777777" w:rsidR="00CF3371" w:rsidRPr="002C7FD9" w:rsidRDefault="00CF3371" w:rsidP="00CF3371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AEDC2" w14:textId="1EB1BA3C" w:rsidR="00CF3371" w:rsidRPr="004B5677" w:rsidRDefault="002F41DA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="Angsana New" w:hint="cs"/>
          <w:sz w:val="30"/>
          <w:szCs w:val="30"/>
          <w:cs/>
          <w:lang w:val="th-TH"/>
        </w:rPr>
        <w:t>(</w:t>
      </w:r>
      <w:r w:rsidRPr="002F41DA">
        <w:rPr>
          <w:rFonts w:asciiTheme="majorBidi" w:hAnsiTheme="majorBidi" w:cs="Angsana New" w:hint="cs"/>
          <w:sz w:val="30"/>
          <w:szCs w:val="30"/>
          <w:cs/>
          <w:lang w:val="th-TH"/>
        </w:rPr>
        <w:t>กฤตย์</w:t>
      </w:r>
      <w:r w:rsidRPr="002F41DA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2F41DA">
        <w:rPr>
          <w:rFonts w:asciiTheme="majorBidi" w:hAnsiTheme="majorBidi" w:cs="Angsana New" w:hint="cs"/>
          <w:sz w:val="30"/>
          <w:szCs w:val="30"/>
          <w:cs/>
          <w:lang w:val="th-TH"/>
        </w:rPr>
        <w:t>ธรรมทัตโต</w:t>
      </w:r>
      <w:r>
        <w:rPr>
          <w:rFonts w:asciiTheme="majorBidi" w:hAnsiTheme="majorBidi" w:cs="Angsana New" w:hint="cs"/>
          <w:sz w:val="30"/>
          <w:szCs w:val="30"/>
          <w:cs/>
          <w:lang w:val="th-TH"/>
        </w:rPr>
        <w:t>)</w:t>
      </w:r>
    </w:p>
    <w:p w14:paraId="6D6FFCC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C4114D6" w14:textId="1E64B5EB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EB62BB">
        <w:rPr>
          <w:rFonts w:asciiTheme="majorBidi" w:hAnsiTheme="majorBidi" w:cstheme="majorBidi"/>
          <w:sz w:val="30"/>
          <w:szCs w:val="30"/>
        </w:rPr>
        <w:t>11915</w:t>
      </w:r>
    </w:p>
    <w:p w14:paraId="67C95EEF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334BE725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1EF34A3" w14:textId="77777777" w:rsidR="00CF3371" w:rsidRPr="004B5677" w:rsidRDefault="00CF3371" w:rsidP="00CF3371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4B567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0120BF0A" w14:textId="55093F37" w:rsidR="00D94FBD" w:rsidRDefault="00E66614" w:rsidP="00D94FBD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13</w:t>
      </w:r>
      <w:r w:rsidR="00D94FBD">
        <w:rPr>
          <w:rFonts w:asciiTheme="majorBidi" w:hAnsiTheme="majorBidi" w:cstheme="majorBidi"/>
          <w:sz w:val="30"/>
          <w:szCs w:val="30"/>
        </w:rPr>
        <w:t xml:space="preserve"> </w:t>
      </w:r>
      <w:r w:rsidR="00B067EC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D94FBD" w:rsidRPr="00042A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4FBD" w:rsidRPr="00042A6F">
        <w:rPr>
          <w:rFonts w:asciiTheme="majorBidi" w:hAnsiTheme="majorBidi" w:cstheme="majorBidi"/>
          <w:sz w:val="30"/>
          <w:szCs w:val="30"/>
        </w:rPr>
        <w:t>256</w:t>
      </w:r>
      <w:r w:rsidR="00B067EC">
        <w:rPr>
          <w:rFonts w:asciiTheme="majorBidi" w:hAnsiTheme="majorBidi" w:cstheme="majorBidi"/>
          <w:sz w:val="30"/>
          <w:szCs w:val="30"/>
        </w:rPr>
        <w:t>7</w:t>
      </w:r>
    </w:p>
    <w:p w14:paraId="44E76B46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1FA0911" w14:textId="77777777" w:rsidR="00CF3371" w:rsidRDefault="00CF3371" w:rsidP="00C24346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56BED18" w14:textId="77777777" w:rsidR="00446D49" w:rsidRPr="00CD43AB" w:rsidRDefault="00446D49" w:rsidP="009C4370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sectPr w:rsidR="00446D49" w:rsidRPr="00CD43AB" w:rsidSect="00E55CF7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1152" w:right="1109" w:bottom="1152" w:left="1080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25C0B" w14:textId="77777777" w:rsidR="00E55CF7" w:rsidRDefault="00E55CF7">
      <w:r>
        <w:separator/>
      </w:r>
    </w:p>
  </w:endnote>
  <w:endnote w:type="continuationSeparator" w:id="0">
    <w:p w14:paraId="15DD7A58" w14:textId="77777777" w:rsidR="00E55CF7" w:rsidRDefault="00E55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D1BB90" w14:textId="77777777" w:rsidR="00C70C0E" w:rsidRDefault="00C70C0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53157846" w14:textId="77777777" w:rsidR="00C70C0E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B37EB" w14:textId="76B5B7B3" w:rsidR="00C70C0E" w:rsidRDefault="00C70C0E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F313A9">
      <w:rPr>
        <w:noProof/>
      </w:rPr>
      <w:t>MEB Draft FS Q2'23 TH-Report 07.27.23.docx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6B6CEED6" w14:textId="77777777" w:rsidR="00C70C0E" w:rsidRPr="00960645" w:rsidRDefault="00C70C0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790A1" w14:textId="77777777" w:rsidR="00C70C0E" w:rsidRDefault="00C70C0E" w:rsidP="00F2000C">
    <w:pPr>
      <w:pStyle w:val="Footer"/>
      <w:framePr w:wrap="around" w:vAnchor="text" w:hAnchor="margin" w:xAlign="right" w:y="1"/>
      <w:rPr>
        <w:rStyle w:val="PageNumber"/>
      </w:rPr>
    </w:pPr>
  </w:p>
  <w:p w14:paraId="6DEC6ADA" w14:textId="76CCD271" w:rsidR="00AB7257" w:rsidRPr="00AB7257" w:rsidRDefault="00AB7257" w:rsidP="00AB7257">
    <w:pPr>
      <w:pStyle w:val="Footer"/>
      <w:tabs>
        <w:tab w:val="left" w:pos="3840"/>
      </w:tabs>
      <w:spacing w:line="240" w:lineRule="auto"/>
      <w:jc w:val="center"/>
      <w:rPr>
        <w:rFonts w:asciiTheme="minorHAnsi" w:hAnsiTheme="minorHAnsi" w:cstheme="minorHAnsi"/>
        <w:color w:val="7F7F7F" w:themeColor="text1" w:themeTint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33977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66BDB7A" w14:textId="311FBCFC" w:rsidR="009C4370" w:rsidRPr="009C4370" w:rsidRDefault="0078641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8E60B" w14:textId="69B7D1F6" w:rsidR="00AB7257" w:rsidRPr="00AB7257" w:rsidRDefault="00AB7257">
    <w:pPr>
      <w:pStyle w:val="Footer"/>
      <w:jc w:val="center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7165D8" w14:textId="77777777" w:rsidR="00E55CF7" w:rsidRDefault="00E55CF7">
      <w:r>
        <w:separator/>
      </w:r>
    </w:p>
  </w:footnote>
  <w:footnote w:type="continuationSeparator" w:id="0">
    <w:p w14:paraId="5E35FB77" w14:textId="77777777" w:rsidR="00E55CF7" w:rsidRDefault="00E55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A8931" w14:textId="77777777" w:rsidR="00C70C0E" w:rsidRDefault="00000000" w:rsidP="00713C50">
    <w:pPr>
      <w:pStyle w:val="Header"/>
    </w:pPr>
    <w:r>
      <w:rPr>
        <w:noProof/>
      </w:rPr>
      <w:pict w14:anchorId="63391BC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8B39F" w14:textId="77777777" w:rsidR="00C70C0E" w:rsidRDefault="00C70C0E" w:rsidP="00713C50">
    <w:pPr>
      <w:pStyle w:val="Header"/>
    </w:pPr>
  </w:p>
  <w:p w14:paraId="6E6F9487" w14:textId="77777777" w:rsidR="00C70C0E" w:rsidRDefault="00C70C0E" w:rsidP="00713C50">
    <w:pPr>
      <w:pStyle w:val="Header"/>
      <w:rPr>
        <w:rFonts w:cs="Angsana New"/>
      </w:rPr>
    </w:pPr>
  </w:p>
  <w:p w14:paraId="49A200F8" w14:textId="77777777" w:rsidR="00C70C0E" w:rsidRDefault="00C70C0E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79DC1" w14:textId="00EA440D" w:rsidR="00AB7257" w:rsidRDefault="00AB7257" w:rsidP="00AB7257">
    <w:pPr>
      <w:pStyle w:val="Header"/>
    </w:pPr>
  </w:p>
  <w:p w14:paraId="3641504F" w14:textId="02B2C7A6" w:rsidR="00AB7257" w:rsidRDefault="00AB7257" w:rsidP="00AB7257">
    <w:pPr>
      <w:pStyle w:val="Header"/>
    </w:pPr>
  </w:p>
  <w:p w14:paraId="1FA1D50B" w14:textId="77777777" w:rsidR="00AB7257" w:rsidRPr="00AB7257" w:rsidRDefault="00AB7257" w:rsidP="00AB72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E947F" w14:textId="3E4853BE" w:rsidR="00C70C0E" w:rsidRDefault="00C70C0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77C17AC2" w14:textId="77777777" w:rsidR="002E66F6" w:rsidRDefault="002E66F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38848665" w14:textId="4F24A73C" w:rsidR="009C4370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C307AC5" w14:textId="77777777" w:rsidR="009C4370" w:rsidRPr="008F0C0B" w:rsidRDefault="009C4370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48505" w14:textId="1AD01EF6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</w:p>
  <w:p w14:paraId="65149304" w14:textId="211FA1BD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BAC5F09" w14:textId="77777777" w:rsidR="00AB7257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</w:p>
  <w:p w14:paraId="23261554" w14:textId="6158EDEC" w:rsidR="00AB7257" w:rsidRPr="00B712BE" w:rsidRDefault="00AB7257" w:rsidP="00AB7257">
    <w:pPr>
      <w:pStyle w:val="Header"/>
      <w:tabs>
        <w:tab w:val="left" w:pos="2926"/>
      </w:tabs>
      <w:jc w:val="center"/>
      <w:rPr>
        <w:rFonts w:ascii="Times New Roman Bold" w:hAnsi="Times New Roman Bold"/>
        <w:b/>
      </w:rPr>
    </w:pPr>
    <w:r>
      <w:rPr>
        <w:rFonts w:ascii="Times New Roman Bold" w:hAnsi="Times New Roman Bold"/>
        <w:b/>
      </w:rPr>
      <w:tab/>
    </w:r>
    <w:r>
      <w:rPr>
        <w:rFonts w:ascii="Times New Roman Bold" w:hAnsi="Times New Roman Bold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50989537">
    <w:abstractNumId w:val="0"/>
  </w:num>
  <w:num w:numId="2" w16cid:durableId="1848203776">
    <w:abstractNumId w:val="3"/>
  </w:num>
  <w:num w:numId="3" w16cid:durableId="1049959416">
    <w:abstractNumId w:val="8"/>
  </w:num>
  <w:num w:numId="4" w16cid:durableId="1181317665">
    <w:abstractNumId w:val="13"/>
  </w:num>
  <w:num w:numId="5" w16cid:durableId="986665490">
    <w:abstractNumId w:val="5"/>
  </w:num>
  <w:num w:numId="6" w16cid:durableId="935599785">
    <w:abstractNumId w:val="6"/>
  </w:num>
  <w:num w:numId="7" w16cid:durableId="371269197">
    <w:abstractNumId w:val="14"/>
  </w:num>
  <w:num w:numId="8" w16cid:durableId="1908759636">
    <w:abstractNumId w:val="16"/>
  </w:num>
  <w:num w:numId="9" w16cid:durableId="1127819113">
    <w:abstractNumId w:val="12"/>
  </w:num>
  <w:num w:numId="10" w16cid:durableId="164634720">
    <w:abstractNumId w:val="9"/>
  </w:num>
  <w:num w:numId="11" w16cid:durableId="539511018">
    <w:abstractNumId w:val="1"/>
  </w:num>
  <w:num w:numId="12" w16cid:durableId="301007003">
    <w:abstractNumId w:val="11"/>
  </w:num>
  <w:num w:numId="13" w16cid:durableId="1225216647">
    <w:abstractNumId w:val="7"/>
  </w:num>
  <w:num w:numId="14" w16cid:durableId="884102666">
    <w:abstractNumId w:val="4"/>
  </w:num>
  <w:num w:numId="15" w16cid:durableId="18210697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5133903">
    <w:abstractNumId w:val="15"/>
  </w:num>
  <w:num w:numId="17" w16cid:durableId="641737576">
    <w:abstractNumId w:val="10"/>
  </w:num>
  <w:num w:numId="18" w16cid:durableId="417558423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E83"/>
    <w:rsid w:val="000135F7"/>
    <w:rsid w:val="0001364C"/>
    <w:rsid w:val="0001367E"/>
    <w:rsid w:val="00013716"/>
    <w:rsid w:val="00013C02"/>
    <w:rsid w:val="00013E34"/>
    <w:rsid w:val="00014732"/>
    <w:rsid w:val="00014C2F"/>
    <w:rsid w:val="00015C52"/>
    <w:rsid w:val="00015D7C"/>
    <w:rsid w:val="000162A3"/>
    <w:rsid w:val="000167EF"/>
    <w:rsid w:val="00016879"/>
    <w:rsid w:val="00016E14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1C95"/>
    <w:rsid w:val="00022087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15BE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790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3AF"/>
    <w:rsid w:val="0013657B"/>
    <w:rsid w:val="00136768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C11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496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67F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0C2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EFD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27E9F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AB5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3FEF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4E05"/>
    <w:rsid w:val="00284FE0"/>
    <w:rsid w:val="00285442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997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2EA8"/>
    <w:rsid w:val="002D304C"/>
    <w:rsid w:val="002D3165"/>
    <w:rsid w:val="002D3364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6F6"/>
    <w:rsid w:val="002E69EB"/>
    <w:rsid w:val="002E6C5F"/>
    <w:rsid w:val="002E6CAB"/>
    <w:rsid w:val="002E6F62"/>
    <w:rsid w:val="002E729E"/>
    <w:rsid w:val="002E7D2E"/>
    <w:rsid w:val="002E7D6D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1DA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5B4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77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A9A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5B62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69D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C4"/>
    <w:rsid w:val="004511FA"/>
    <w:rsid w:val="0045141E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50EE"/>
    <w:rsid w:val="00485432"/>
    <w:rsid w:val="00485AA2"/>
    <w:rsid w:val="00485F7F"/>
    <w:rsid w:val="00486357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69"/>
    <w:rsid w:val="004B5B8D"/>
    <w:rsid w:val="004B5C1C"/>
    <w:rsid w:val="004B5C7A"/>
    <w:rsid w:val="004B5EF7"/>
    <w:rsid w:val="004B5FBC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05E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98D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D20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3C2E"/>
    <w:rsid w:val="00583CF9"/>
    <w:rsid w:val="00583D32"/>
    <w:rsid w:val="00584D79"/>
    <w:rsid w:val="00585144"/>
    <w:rsid w:val="005861A1"/>
    <w:rsid w:val="005861B9"/>
    <w:rsid w:val="005867B8"/>
    <w:rsid w:val="00586ABA"/>
    <w:rsid w:val="00586D37"/>
    <w:rsid w:val="00586ED9"/>
    <w:rsid w:val="00587353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243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243E"/>
    <w:rsid w:val="005F2CEA"/>
    <w:rsid w:val="005F2FB8"/>
    <w:rsid w:val="005F347B"/>
    <w:rsid w:val="005F3E86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84D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7C"/>
    <w:rsid w:val="00626CB2"/>
    <w:rsid w:val="0062748B"/>
    <w:rsid w:val="0062761F"/>
    <w:rsid w:val="00627C7B"/>
    <w:rsid w:val="00627E26"/>
    <w:rsid w:val="006301F2"/>
    <w:rsid w:val="00630CCC"/>
    <w:rsid w:val="00631000"/>
    <w:rsid w:val="006311F1"/>
    <w:rsid w:val="0063134C"/>
    <w:rsid w:val="00631777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1209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A26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06E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40E"/>
    <w:rsid w:val="006B6835"/>
    <w:rsid w:val="006B68F4"/>
    <w:rsid w:val="006B6ACF"/>
    <w:rsid w:val="006B746B"/>
    <w:rsid w:val="006B756A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3CBD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45A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952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C48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67CBA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1D2D"/>
    <w:rsid w:val="00772168"/>
    <w:rsid w:val="00772693"/>
    <w:rsid w:val="0077290C"/>
    <w:rsid w:val="00772F4F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410"/>
    <w:rsid w:val="00786729"/>
    <w:rsid w:val="00786E3B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520B"/>
    <w:rsid w:val="007B5544"/>
    <w:rsid w:val="007B585C"/>
    <w:rsid w:val="007B5BCD"/>
    <w:rsid w:val="007B5F61"/>
    <w:rsid w:val="007B6323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4E22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1E03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595"/>
    <w:rsid w:val="0086697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2F48"/>
    <w:rsid w:val="008A3189"/>
    <w:rsid w:val="008A352D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586"/>
    <w:rsid w:val="008E16A6"/>
    <w:rsid w:val="008E1E2D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B4"/>
    <w:rsid w:val="00900357"/>
    <w:rsid w:val="009003EB"/>
    <w:rsid w:val="009005EB"/>
    <w:rsid w:val="009009EF"/>
    <w:rsid w:val="009010EC"/>
    <w:rsid w:val="009013C3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6FB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077C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83A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4F"/>
    <w:rsid w:val="00956384"/>
    <w:rsid w:val="00957082"/>
    <w:rsid w:val="00957775"/>
    <w:rsid w:val="009577B3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967"/>
    <w:rsid w:val="00972B5A"/>
    <w:rsid w:val="00972CC9"/>
    <w:rsid w:val="0097305F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693"/>
    <w:rsid w:val="00983AA5"/>
    <w:rsid w:val="009840FC"/>
    <w:rsid w:val="00984426"/>
    <w:rsid w:val="009846BF"/>
    <w:rsid w:val="00984BFA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9EF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449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A41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D3B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842"/>
    <w:rsid w:val="00AE2AFF"/>
    <w:rsid w:val="00AE2B3E"/>
    <w:rsid w:val="00AE2B8F"/>
    <w:rsid w:val="00AE323B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85F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2323"/>
    <w:rsid w:val="00B02418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7EC"/>
    <w:rsid w:val="00B06DB4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3F0"/>
    <w:rsid w:val="00B32B83"/>
    <w:rsid w:val="00B32C1A"/>
    <w:rsid w:val="00B33129"/>
    <w:rsid w:val="00B33BB0"/>
    <w:rsid w:val="00B34531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3EA3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18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971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7BD"/>
    <w:rsid w:val="00B97B34"/>
    <w:rsid w:val="00B97C6D"/>
    <w:rsid w:val="00BA00DC"/>
    <w:rsid w:val="00BA0210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1EE3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1E9"/>
    <w:rsid w:val="00BF6680"/>
    <w:rsid w:val="00BF69EF"/>
    <w:rsid w:val="00BF6AB5"/>
    <w:rsid w:val="00BF7137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6FB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8B5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168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2BE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7037"/>
    <w:rsid w:val="00CF77B7"/>
    <w:rsid w:val="00CF77EC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75B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567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99B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5E9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2DD5"/>
    <w:rsid w:val="00D4318E"/>
    <w:rsid w:val="00D43654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4FBD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CF9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5CF7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614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397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2BB"/>
    <w:rsid w:val="00EB63D2"/>
    <w:rsid w:val="00EB6568"/>
    <w:rsid w:val="00EB6DFB"/>
    <w:rsid w:val="00EB7213"/>
    <w:rsid w:val="00EB7335"/>
    <w:rsid w:val="00EB7372"/>
    <w:rsid w:val="00EC0303"/>
    <w:rsid w:val="00EC0FA4"/>
    <w:rsid w:val="00EC12FB"/>
    <w:rsid w:val="00EC153B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13A9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451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B85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6F2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7A07B07C-7D32-42FE-AD5B-62E797089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608F1F-AE36-483D-A1CE-756DAB9D24C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2F1669-F2CB-4200-A9C7-B6613CE0C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8F2327-9CB7-45BF-8E75-7630A7FD7C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Supatida Natthaharid</cp:lastModifiedBy>
  <cp:revision>2</cp:revision>
  <cp:lastPrinted>2023-07-29T15:08:00Z</cp:lastPrinted>
  <dcterms:created xsi:type="dcterms:W3CDTF">2024-05-05T09:02:00Z</dcterms:created>
  <dcterms:modified xsi:type="dcterms:W3CDTF">2024-05-05T09:02:00Z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