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6EF4" w14:textId="77777777" w:rsidR="00982F28" w:rsidRPr="00453352" w:rsidRDefault="00982F28" w:rsidP="00F27D97">
      <w:pPr>
        <w:pStyle w:val="Caption"/>
        <w:rPr>
          <w:rFonts w:ascii="Arial" w:hAnsi="Arial" w:cs="Arial"/>
          <w:sz w:val="18"/>
          <w:szCs w:val="18"/>
          <w:lang w:val="en-GB"/>
        </w:rPr>
      </w:pPr>
    </w:p>
    <w:tbl>
      <w:tblPr>
        <w:tblW w:w="9446" w:type="dxa"/>
        <w:tblInd w:w="126" w:type="dxa"/>
        <w:shd w:val="clear" w:color="auto" w:fill="FFA543"/>
        <w:tblLayout w:type="fixed"/>
        <w:tblLook w:val="04A0" w:firstRow="1" w:lastRow="0" w:firstColumn="1" w:lastColumn="0" w:noHBand="0" w:noVBand="1"/>
      </w:tblPr>
      <w:tblGrid>
        <w:gridCol w:w="9446"/>
      </w:tblGrid>
      <w:tr w:rsidR="00EC091C" w:rsidRPr="00453352" w14:paraId="44A7FCA3" w14:textId="77777777" w:rsidTr="002C418B">
        <w:trPr>
          <w:trHeight w:val="389"/>
        </w:trPr>
        <w:tc>
          <w:tcPr>
            <w:tcW w:w="9446" w:type="dxa"/>
            <w:shd w:val="clear" w:color="auto" w:fill="FFA543"/>
            <w:vAlign w:val="center"/>
          </w:tcPr>
          <w:p w14:paraId="74E9B3EA" w14:textId="67D8DE52" w:rsidR="00EC091C" w:rsidRPr="00453352" w:rsidRDefault="00797B90" w:rsidP="00B67900">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1</w:t>
            </w:r>
            <w:r w:rsidR="00EC091C" w:rsidRPr="00453352">
              <w:rPr>
                <w:rFonts w:eastAsia="Arial Unicode MS" w:cs="Arial"/>
                <w:b/>
                <w:bCs/>
                <w:color w:val="FFFFFF"/>
                <w:sz w:val="18"/>
                <w:szCs w:val="18"/>
                <w:lang w:val="en-GB"/>
              </w:rPr>
              <w:tab/>
            </w:r>
            <w:r w:rsidR="00482686" w:rsidRPr="00453352">
              <w:rPr>
                <w:rFonts w:eastAsia="Arial Unicode MS" w:cs="Arial"/>
                <w:b/>
                <w:bCs/>
                <w:color w:val="FFFFFF"/>
                <w:sz w:val="18"/>
                <w:szCs w:val="18"/>
                <w:lang w:val="en-GB"/>
              </w:rPr>
              <w:t>Basis of preparation</w:t>
            </w:r>
          </w:p>
        </w:tc>
      </w:tr>
    </w:tbl>
    <w:p w14:paraId="7B93D0F4" w14:textId="77777777" w:rsidR="00EC091C" w:rsidRPr="00453352" w:rsidRDefault="00EC091C" w:rsidP="00B67900">
      <w:pPr>
        <w:jc w:val="thaiDistribute"/>
        <w:outlineLvl w:val="0"/>
        <w:rPr>
          <w:rFonts w:eastAsia="Arial Unicode MS" w:cs="Arial"/>
          <w:sz w:val="18"/>
          <w:szCs w:val="18"/>
          <w:lang w:val="en-GB"/>
        </w:rPr>
      </w:pPr>
    </w:p>
    <w:p w14:paraId="6E78AE9E" w14:textId="0A403A03" w:rsidR="00482686" w:rsidRPr="00453352" w:rsidRDefault="00482686" w:rsidP="00B67900">
      <w:pPr>
        <w:rPr>
          <w:rFonts w:eastAsia="Arial Unicode MS" w:cs="Arial"/>
          <w:sz w:val="18"/>
          <w:szCs w:val="18"/>
          <w:lang w:val="en-GB"/>
        </w:rPr>
      </w:pPr>
      <w:r w:rsidRPr="00453352">
        <w:rPr>
          <w:rFonts w:eastAsia="Arial Unicode MS" w:cs="Arial"/>
          <w:sz w:val="18"/>
          <w:szCs w:val="18"/>
          <w:lang w:val="en-GB"/>
        </w:rPr>
        <w:t xml:space="preserve">The interim consolidated and separated financial information has been prepared in accordance with Thai Accounting </w:t>
      </w:r>
      <w:r w:rsidRPr="00453352">
        <w:rPr>
          <w:rFonts w:eastAsia="Arial Unicode MS" w:cs="Arial"/>
          <w:spacing w:val="-2"/>
          <w:sz w:val="18"/>
          <w:szCs w:val="18"/>
          <w:lang w:val="en-GB"/>
        </w:rPr>
        <w:t xml:space="preserve">Standard (TAS) no. </w:t>
      </w:r>
      <w:r w:rsidR="00797B90" w:rsidRPr="00453352">
        <w:rPr>
          <w:rFonts w:eastAsia="Arial Unicode MS" w:cs="Arial"/>
          <w:spacing w:val="-2"/>
          <w:sz w:val="18"/>
          <w:szCs w:val="18"/>
          <w:lang w:val="en-GB"/>
        </w:rPr>
        <w:t>34</w:t>
      </w:r>
      <w:r w:rsidRPr="00453352">
        <w:rPr>
          <w:rFonts w:eastAsia="Arial Unicode MS" w:cs="Arial"/>
          <w:spacing w:val="-2"/>
          <w:sz w:val="18"/>
          <w:szCs w:val="18"/>
          <w:lang w:val="en-GB"/>
        </w:rPr>
        <w:t>, Interim Financial Reporting</w:t>
      </w:r>
      <w:r w:rsidRPr="00453352">
        <w:rPr>
          <w:rFonts w:eastAsia="Arial Unicode MS" w:cs="Arial"/>
          <w:i/>
          <w:iCs/>
          <w:spacing w:val="-2"/>
          <w:sz w:val="18"/>
          <w:szCs w:val="18"/>
          <w:lang w:val="en-GB"/>
        </w:rPr>
        <w:t xml:space="preserve"> </w:t>
      </w:r>
      <w:r w:rsidRPr="00453352">
        <w:rPr>
          <w:rFonts w:eastAsia="Arial Unicode MS" w:cs="Arial"/>
          <w:spacing w:val="-2"/>
          <w:sz w:val="18"/>
          <w:szCs w:val="18"/>
          <w:lang w:val="en-GB"/>
        </w:rPr>
        <w:t>and other financial reporting requirements issued under the Securities</w:t>
      </w:r>
      <w:r w:rsidRPr="00453352">
        <w:rPr>
          <w:rFonts w:eastAsia="Arial Unicode MS" w:cs="Arial"/>
          <w:sz w:val="18"/>
          <w:szCs w:val="18"/>
          <w:lang w:val="en-GB"/>
        </w:rPr>
        <w:t xml:space="preserve"> and Exchange Act.</w:t>
      </w:r>
    </w:p>
    <w:p w14:paraId="26CFD6B7" w14:textId="77777777" w:rsidR="00482686" w:rsidRPr="00453352" w:rsidRDefault="00482686" w:rsidP="00B67900">
      <w:pPr>
        <w:rPr>
          <w:rFonts w:eastAsia="Arial Unicode MS" w:cs="Arial"/>
          <w:sz w:val="18"/>
          <w:szCs w:val="18"/>
          <w:lang w:val="en-GB"/>
        </w:rPr>
      </w:pPr>
    </w:p>
    <w:p w14:paraId="0E6CF2F1" w14:textId="18B91426" w:rsidR="00482686" w:rsidRPr="00453352" w:rsidRDefault="00482686" w:rsidP="00B67900">
      <w:pPr>
        <w:rPr>
          <w:rFonts w:eastAsia="Arial Unicode MS" w:cs="Arial"/>
          <w:sz w:val="18"/>
          <w:szCs w:val="18"/>
          <w:lang w:val="en-GB"/>
        </w:rPr>
      </w:pPr>
      <w:r w:rsidRPr="00453352">
        <w:rPr>
          <w:rFonts w:eastAsia="Arial Unicode MS" w:cs="Arial"/>
          <w:sz w:val="18"/>
          <w:szCs w:val="18"/>
          <w:lang w:val="en-GB"/>
        </w:rPr>
        <w:t xml:space="preserve">The interim financial information should be read in conjunction with the annual financial statements for the year ended </w:t>
      </w:r>
      <w:r w:rsidR="00797B90" w:rsidRPr="00453352">
        <w:rPr>
          <w:rFonts w:eastAsia="Arial Unicode MS" w:cs="Arial"/>
          <w:sz w:val="18"/>
          <w:szCs w:val="18"/>
          <w:lang w:val="en-GB"/>
        </w:rPr>
        <w:t>31</w:t>
      </w:r>
      <w:r w:rsidRPr="00453352">
        <w:rPr>
          <w:rFonts w:eastAsia="Arial Unicode MS" w:cs="Arial"/>
          <w:sz w:val="18"/>
          <w:szCs w:val="18"/>
          <w:lang w:val="en-GB"/>
        </w:rPr>
        <w:t xml:space="preserve"> December </w:t>
      </w:r>
      <w:r w:rsidR="001526AA" w:rsidRPr="00453352">
        <w:rPr>
          <w:rFonts w:eastAsia="Arial Unicode MS" w:cs="Arial"/>
          <w:sz w:val="18"/>
          <w:szCs w:val="18"/>
          <w:lang w:val="en-GB"/>
        </w:rPr>
        <w:t>2023</w:t>
      </w:r>
      <w:r w:rsidRPr="00453352">
        <w:rPr>
          <w:rFonts w:eastAsia="Arial Unicode MS" w:cs="Arial"/>
          <w:sz w:val="18"/>
          <w:szCs w:val="18"/>
          <w:lang w:val="en-GB"/>
        </w:rPr>
        <w:t>.</w:t>
      </w:r>
    </w:p>
    <w:p w14:paraId="04B0AD78" w14:textId="77777777" w:rsidR="00482686" w:rsidRPr="00453352" w:rsidRDefault="00482686" w:rsidP="00B67900">
      <w:pPr>
        <w:rPr>
          <w:rFonts w:eastAsia="Arial Unicode MS" w:cs="Arial"/>
          <w:sz w:val="18"/>
          <w:szCs w:val="18"/>
          <w:lang w:val="en-GB"/>
        </w:rPr>
      </w:pPr>
    </w:p>
    <w:p w14:paraId="08FB84A0" w14:textId="77777777" w:rsidR="00482686" w:rsidRPr="00453352" w:rsidRDefault="00482686" w:rsidP="00B67900">
      <w:pPr>
        <w:rPr>
          <w:rFonts w:eastAsia="Arial Unicode MS" w:cs="Arial"/>
          <w:sz w:val="18"/>
          <w:szCs w:val="18"/>
          <w:lang w:val="en-GB"/>
        </w:rPr>
      </w:pPr>
      <w:r w:rsidRPr="00453352">
        <w:rPr>
          <w:rFonts w:eastAsia="Arial Unicode MS" w:cs="Arial"/>
          <w:sz w:val="18"/>
          <w:szCs w:val="18"/>
          <w:lang w:val="en-GB"/>
        </w:rPr>
        <w:t xml:space="preserve">An English version of these interim financial information has been prepared from the interim financial information that </w:t>
      </w:r>
      <w:r w:rsidRPr="00453352">
        <w:rPr>
          <w:rFonts w:eastAsia="Arial Unicode MS" w:cs="Arial"/>
          <w:spacing w:val="-4"/>
          <w:sz w:val="18"/>
          <w:szCs w:val="18"/>
          <w:lang w:val="en-GB"/>
        </w:rPr>
        <w:t>is in the Thai language. In the event of a conflict or a difference in interpretation between the two languages, the Thai language</w:t>
      </w:r>
      <w:r w:rsidRPr="00453352">
        <w:rPr>
          <w:rFonts w:eastAsia="Arial Unicode MS" w:cs="Arial"/>
          <w:sz w:val="18"/>
          <w:szCs w:val="18"/>
          <w:lang w:val="en-GB"/>
        </w:rPr>
        <w:t xml:space="preserve"> interim financial information shall prevail.</w:t>
      </w:r>
    </w:p>
    <w:p w14:paraId="0CF39184" w14:textId="67205356" w:rsidR="00EC091C" w:rsidRPr="00453352" w:rsidRDefault="00EC091C" w:rsidP="00B67900">
      <w:pPr>
        <w:jc w:val="thaiDistribute"/>
        <w:rPr>
          <w:rFonts w:cs="Arial"/>
          <w:sz w:val="18"/>
          <w:szCs w:val="18"/>
          <w:lang w:val="en-GB"/>
        </w:rPr>
      </w:pPr>
    </w:p>
    <w:p w14:paraId="5E29FD2E" w14:textId="77777777" w:rsidR="00B67900" w:rsidRPr="00453352" w:rsidRDefault="00B67900" w:rsidP="00B67900">
      <w:pPr>
        <w:jc w:val="thaiDistribute"/>
        <w:rPr>
          <w:rFonts w:cs="Arial"/>
          <w:sz w:val="18"/>
          <w:szCs w:val="18"/>
          <w:lang w:val="en-GB"/>
        </w:rPr>
      </w:pPr>
    </w:p>
    <w:tbl>
      <w:tblPr>
        <w:tblW w:w="9446" w:type="dxa"/>
        <w:tblInd w:w="117" w:type="dxa"/>
        <w:shd w:val="clear" w:color="auto" w:fill="FFA543"/>
        <w:tblLayout w:type="fixed"/>
        <w:tblLook w:val="04A0" w:firstRow="1" w:lastRow="0" w:firstColumn="1" w:lastColumn="0" w:noHBand="0" w:noVBand="1"/>
      </w:tblPr>
      <w:tblGrid>
        <w:gridCol w:w="9446"/>
      </w:tblGrid>
      <w:tr w:rsidR="00EC091C" w:rsidRPr="00453352" w14:paraId="72E367BC" w14:textId="77777777" w:rsidTr="002C418B">
        <w:trPr>
          <w:trHeight w:val="389"/>
        </w:trPr>
        <w:tc>
          <w:tcPr>
            <w:tcW w:w="9446" w:type="dxa"/>
            <w:shd w:val="clear" w:color="auto" w:fill="FFA543"/>
            <w:vAlign w:val="center"/>
          </w:tcPr>
          <w:p w14:paraId="77221DF0" w14:textId="25B78AF7" w:rsidR="00EC091C" w:rsidRPr="00453352" w:rsidRDefault="00797B90" w:rsidP="00B67900">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2</w:t>
            </w:r>
            <w:r w:rsidR="00EC091C" w:rsidRPr="00453352">
              <w:rPr>
                <w:rFonts w:eastAsia="Arial Unicode MS" w:cs="Arial"/>
                <w:b/>
                <w:bCs/>
                <w:color w:val="FFFFFF"/>
                <w:sz w:val="18"/>
                <w:szCs w:val="18"/>
                <w:lang w:val="en-GB"/>
              </w:rPr>
              <w:tab/>
            </w:r>
            <w:r w:rsidR="00482686" w:rsidRPr="00453352">
              <w:rPr>
                <w:rFonts w:eastAsia="Arial Unicode MS" w:cs="Arial"/>
                <w:b/>
                <w:bCs/>
                <w:color w:val="FFFFFF"/>
                <w:sz w:val="18"/>
                <w:szCs w:val="18"/>
                <w:lang w:val="en-GB"/>
              </w:rPr>
              <w:t>Accounting policies</w:t>
            </w:r>
          </w:p>
        </w:tc>
      </w:tr>
    </w:tbl>
    <w:p w14:paraId="190F98B3" w14:textId="77777777" w:rsidR="00EC091C" w:rsidRPr="00453352" w:rsidRDefault="00EC091C" w:rsidP="00B67900">
      <w:pPr>
        <w:jc w:val="thaiDistribute"/>
        <w:outlineLvl w:val="0"/>
        <w:rPr>
          <w:rFonts w:eastAsia="Arial Unicode MS" w:cs="Arial"/>
          <w:sz w:val="18"/>
          <w:szCs w:val="18"/>
          <w:lang w:val="en-GB"/>
        </w:rPr>
      </w:pPr>
    </w:p>
    <w:p w14:paraId="72D57E7E" w14:textId="14EFF58E" w:rsidR="00EC091C" w:rsidRPr="00453352" w:rsidRDefault="0011493C" w:rsidP="00B67900">
      <w:pPr>
        <w:rPr>
          <w:rFonts w:cs="Arial"/>
          <w:sz w:val="18"/>
          <w:szCs w:val="18"/>
          <w:lang w:val="en-GB"/>
        </w:rPr>
      </w:pPr>
      <w:r w:rsidRPr="00453352">
        <w:rPr>
          <w:rFonts w:cs="Arial"/>
          <w:sz w:val="18"/>
          <w:szCs w:val="18"/>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r w:rsidR="00CC7A91" w:rsidRPr="00453352">
        <w:rPr>
          <w:rFonts w:cs="Arial"/>
          <w:sz w:val="18"/>
          <w:szCs w:val="18"/>
        </w:rPr>
        <w:t>.</w:t>
      </w:r>
    </w:p>
    <w:p w14:paraId="400C4574" w14:textId="356B3432" w:rsidR="0093337F" w:rsidRPr="00453352" w:rsidRDefault="0093337F" w:rsidP="008E7E73">
      <w:pPr>
        <w:contextualSpacing/>
        <w:jc w:val="thaiDistribute"/>
        <w:rPr>
          <w:rFonts w:eastAsia="Calibri" w:cs="Arial"/>
          <w:sz w:val="18"/>
          <w:szCs w:val="18"/>
          <w:cs/>
          <w:lang w:val="en-GB"/>
        </w:rPr>
      </w:pPr>
    </w:p>
    <w:p w14:paraId="0D0F2014" w14:textId="77777777" w:rsidR="00B67900" w:rsidRPr="00453352" w:rsidRDefault="00B67900" w:rsidP="00B67900">
      <w:pPr>
        <w:contextualSpacing/>
        <w:jc w:val="thaiDistribute"/>
        <w:rPr>
          <w:rFonts w:eastAsia="Calibri" w:cs="Arial"/>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BF5C5C" w:rsidRPr="00453352" w14:paraId="6D02CCF9" w14:textId="77777777" w:rsidTr="00FB117D">
        <w:trPr>
          <w:trHeight w:val="389"/>
        </w:trPr>
        <w:tc>
          <w:tcPr>
            <w:tcW w:w="9446" w:type="dxa"/>
            <w:shd w:val="clear" w:color="auto" w:fill="FFA543"/>
            <w:vAlign w:val="center"/>
          </w:tcPr>
          <w:p w14:paraId="4446D915" w14:textId="701363DE" w:rsidR="00BF5C5C" w:rsidRPr="00453352" w:rsidRDefault="00797B90" w:rsidP="00B67900">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3</w:t>
            </w:r>
            <w:r w:rsidR="00BF5C5C" w:rsidRPr="00453352">
              <w:rPr>
                <w:rFonts w:eastAsia="Arial Unicode MS" w:cs="Arial"/>
                <w:b/>
                <w:bCs/>
                <w:color w:val="FFFFFF"/>
                <w:sz w:val="18"/>
                <w:szCs w:val="18"/>
                <w:lang w:val="en-GB"/>
              </w:rPr>
              <w:tab/>
            </w:r>
            <w:r w:rsidR="00093F79" w:rsidRPr="00453352">
              <w:rPr>
                <w:rFonts w:eastAsia="Arial Unicode MS" w:cs="Arial"/>
                <w:b/>
                <w:bCs/>
                <w:color w:val="FFFFFF"/>
                <w:sz w:val="18"/>
                <w:szCs w:val="18"/>
                <w:lang w:val="en-GB"/>
              </w:rPr>
              <w:t>Adoption of new and amended financial reporting standards and changes in accounting policies</w:t>
            </w:r>
          </w:p>
        </w:tc>
      </w:tr>
    </w:tbl>
    <w:p w14:paraId="1F7E5E33" w14:textId="77777777" w:rsidR="00BF5C5C" w:rsidRPr="00453352" w:rsidRDefault="00BF5C5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rPr>
      </w:pPr>
    </w:p>
    <w:p w14:paraId="1D218CDF" w14:textId="3E4DE205" w:rsidR="00907ABF" w:rsidRPr="00453352" w:rsidRDefault="00E0144A" w:rsidP="00907ABF">
      <w:pPr>
        <w:keepNext/>
        <w:keepLines/>
        <w:ind w:left="547" w:hanging="547"/>
        <w:jc w:val="thaiDistribute"/>
        <w:outlineLvl w:val="1"/>
        <w:rPr>
          <w:rFonts w:eastAsia="Arial" w:cs="Arial"/>
          <w:b/>
          <w:bCs/>
          <w:color w:val="CF4A02"/>
          <w:sz w:val="18"/>
          <w:szCs w:val="18"/>
          <w:lang w:val="en-GB" w:eastAsia="en-GB"/>
        </w:rPr>
      </w:pPr>
      <w:bookmarkStart w:id="0" w:name="_Toc161686382"/>
      <w:r w:rsidRPr="00453352">
        <w:rPr>
          <w:rFonts w:eastAsia="Arial" w:cs="Arial"/>
          <w:b/>
          <w:bCs/>
          <w:color w:val="CF4A02"/>
          <w:sz w:val="18"/>
          <w:szCs w:val="18"/>
          <w:lang w:val="en-GB" w:eastAsia="en-GB"/>
        </w:rPr>
        <w:t>3</w:t>
      </w:r>
      <w:r w:rsidR="00907ABF" w:rsidRPr="00453352">
        <w:rPr>
          <w:rFonts w:eastAsia="Arial" w:cs="Arial"/>
          <w:b/>
          <w:bCs/>
          <w:color w:val="CF4A02"/>
          <w:sz w:val="18"/>
          <w:szCs w:val="18"/>
          <w:lang w:val="en-GB" w:eastAsia="en-GB"/>
        </w:rPr>
        <w:t>.1</w:t>
      </w:r>
      <w:r w:rsidR="00907ABF" w:rsidRPr="00453352">
        <w:rPr>
          <w:rFonts w:eastAsia="Arial" w:cs="Arial"/>
          <w:b/>
          <w:bCs/>
          <w:color w:val="CF4A02"/>
          <w:sz w:val="18"/>
          <w:szCs w:val="18"/>
          <w:lang w:val="en-GB" w:eastAsia="en-GB"/>
        </w:rPr>
        <w:tab/>
        <w:t xml:space="preserve">Amended financial reporting standards that are effective for </w:t>
      </w:r>
      <w:bookmarkStart w:id="1" w:name="_Hlk145072256"/>
      <w:r w:rsidR="00907ABF" w:rsidRPr="00453352">
        <w:rPr>
          <w:rFonts w:eastAsia="Arial" w:cs="Arial"/>
          <w:b/>
          <w:bCs/>
          <w:color w:val="CF4A02"/>
          <w:sz w:val="18"/>
          <w:szCs w:val="18"/>
          <w:lang w:val="en-GB" w:eastAsia="en-GB"/>
        </w:rPr>
        <w:t>the accounting period beginning on or after 1 January 2024</w:t>
      </w:r>
      <w:bookmarkEnd w:id="1"/>
      <w:r w:rsidR="00907ABF" w:rsidRPr="00453352">
        <w:rPr>
          <w:rFonts w:eastAsia="Arial" w:cs="Arial"/>
          <w:b/>
          <w:bCs/>
          <w:color w:val="CF4A02"/>
          <w:sz w:val="18"/>
          <w:szCs w:val="18"/>
          <w:lang w:val="en-GB" w:eastAsia="en-GB"/>
        </w:rPr>
        <w:t>.</w:t>
      </w:r>
      <w:bookmarkEnd w:id="0"/>
    </w:p>
    <w:p w14:paraId="2B2618FC" w14:textId="77777777" w:rsidR="00907ABF" w:rsidRPr="00453352" w:rsidRDefault="00907ABF" w:rsidP="00907ABF">
      <w:pPr>
        <w:rPr>
          <w:rFonts w:eastAsia="Times New Roman" w:cs="Arial"/>
          <w:b/>
          <w:bCs/>
          <w:color w:val="CF4A02"/>
          <w:sz w:val="18"/>
          <w:szCs w:val="18"/>
          <w:lang w:val="en-GB"/>
        </w:rPr>
      </w:pPr>
    </w:p>
    <w:p w14:paraId="6F994A72" w14:textId="77777777" w:rsidR="00907ABF" w:rsidRPr="00453352" w:rsidRDefault="00907ABF" w:rsidP="00453352">
      <w:pPr>
        <w:pStyle w:val="ListParagraph"/>
        <w:numPr>
          <w:ilvl w:val="0"/>
          <w:numId w:val="3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53352">
        <w:rPr>
          <w:rFonts w:ascii="Arial" w:hAnsi="Arial" w:cs="Arial"/>
          <w:b/>
          <w:bCs/>
          <w:color w:val="CF4A02"/>
          <w:sz w:val="18"/>
          <w:szCs w:val="18"/>
        </w:rPr>
        <w:t>Amendment to TAS 1</w:t>
      </w:r>
      <w:r w:rsidRPr="00453352">
        <w:rPr>
          <w:rFonts w:ascii="Arial" w:hAnsi="Arial" w:cs="Arial"/>
          <w:b/>
          <w:bCs/>
          <w:color w:val="CF4A02"/>
          <w:sz w:val="18"/>
          <w:szCs w:val="18"/>
          <w:cs/>
        </w:rPr>
        <w:t xml:space="preserve"> </w:t>
      </w:r>
      <w:r w:rsidRPr="00453352">
        <w:rPr>
          <w:rFonts w:ascii="Arial" w:hAnsi="Arial" w:cs="Arial"/>
          <w:b/>
          <w:bCs/>
          <w:color w:val="CF4A02"/>
          <w:sz w:val="18"/>
          <w:szCs w:val="18"/>
          <w:lang w:val="en-GB"/>
        </w:rPr>
        <w:t>-</w:t>
      </w:r>
      <w:r w:rsidRPr="00453352">
        <w:rPr>
          <w:rFonts w:ascii="Arial" w:hAnsi="Arial" w:cs="Arial"/>
          <w:b/>
          <w:bCs/>
          <w:color w:val="CF4A02"/>
          <w:sz w:val="18"/>
          <w:szCs w:val="18"/>
        </w:rPr>
        <w:t xml:space="preserve"> Presentation of financial statements</w:t>
      </w:r>
      <w:r w:rsidRPr="00453352">
        <w:rPr>
          <w:rFonts w:ascii="Arial" w:hAnsi="Arial" w:cs="Arial"/>
          <w:color w:val="CF4A02"/>
          <w:sz w:val="18"/>
          <w:szCs w:val="18"/>
        </w:rPr>
        <w:t xml:space="preserve"> </w:t>
      </w:r>
      <w:r w:rsidRPr="00453352">
        <w:rPr>
          <w:rFonts w:ascii="Arial" w:hAnsi="Arial" w:cs="Arial"/>
          <w:sz w:val="18"/>
          <w:szCs w:val="18"/>
        </w:rPr>
        <w:t xml:space="preserve">revised the disclosure from ‘significant </w:t>
      </w:r>
      <w:r w:rsidRPr="00453352">
        <w:rPr>
          <w:rFonts w:ascii="Arial" w:hAnsi="Arial" w:cs="Arial"/>
          <w:spacing w:val="-2"/>
          <w:sz w:val="18"/>
          <w:szCs w:val="18"/>
        </w:rPr>
        <w:t xml:space="preserve">accounting policies’ to ‘material accounting </w:t>
      </w:r>
      <w:proofErr w:type="gramStart"/>
      <w:r w:rsidRPr="00453352">
        <w:rPr>
          <w:rFonts w:ascii="Arial" w:hAnsi="Arial" w:cs="Arial"/>
          <w:spacing w:val="-2"/>
          <w:sz w:val="18"/>
          <w:szCs w:val="18"/>
        </w:rPr>
        <w:t>policies’</w:t>
      </w:r>
      <w:proofErr w:type="gramEnd"/>
      <w:r w:rsidRPr="00453352">
        <w:rPr>
          <w:rFonts w:ascii="Arial" w:hAnsi="Arial" w:cs="Arial"/>
          <w:spacing w:val="-2"/>
          <w:sz w:val="18"/>
          <w:szCs w:val="18"/>
        </w:rPr>
        <w:t>. The amendment also provides guidelines on identifying</w:t>
      </w:r>
      <w:r w:rsidRPr="00453352">
        <w:rPr>
          <w:rFonts w:ascii="Arial" w:hAnsi="Arial" w:cs="Arial"/>
          <w:sz w:val="18"/>
          <w:szCs w:val="18"/>
        </w:rPr>
        <w:t xml:space="preserve"> </w:t>
      </w:r>
      <w:r w:rsidRPr="00453352">
        <w:rPr>
          <w:rFonts w:ascii="Arial" w:hAnsi="Arial" w:cs="Arial"/>
          <w:spacing w:val="-2"/>
          <w:sz w:val="18"/>
          <w:szCs w:val="18"/>
        </w:rPr>
        <w:t>when the accounting policy information is material. Consequently, immaterial accounting policy information</w:t>
      </w:r>
      <w:r w:rsidRPr="00453352">
        <w:rPr>
          <w:rFonts w:ascii="Arial" w:hAnsi="Arial" w:cs="Arial"/>
          <w:sz w:val="18"/>
          <w:szCs w:val="18"/>
        </w:rPr>
        <w:t xml:space="preserve"> does not need to be disclosed. If it is disclosed, it should not obscure material accounting information.</w:t>
      </w:r>
    </w:p>
    <w:p w14:paraId="66C9DB84" w14:textId="77777777" w:rsidR="00907ABF" w:rsidRPr="00453352" w:rsidRDefault="00907ABF" w:rsidP="00453352">
      <w:pPr>
        <w:pStyle w:val="ListParagraph"/>
        <w:tabs>
          <w:tab w:val="left" w:pos="1080"/>
        </w:tabs>
        <w:autoSpaceDE w:val="0"/>
        <w:autoSpaceDN w:val="0"/>
        <w:adjustRightInd w:val="0"/>
        <w:ind w:left="1080" w:hanging="540"/>
        <w:jc w:val="thaiDistribute"/>
        <w:rPr>
          <w:rFonts w:ascii="Arial" w:hAnsi="Arial" w:cs="Arial"/>
          <w:sz w:val="18"/>
          <w:szCs w:val="18"/>
        </w:rPr>
      </w:pPr>
    </w:p>
    <w:p w14:paraId="68F74A91" w14:textId="77777777" w:rsidR="00907ABF" w:rsidRPr="00453352" w:rsidRDefault="00907ABF" w:rsidP="00453352">
      <w:pPr>
        <w:pStyle w:val="ListParagraph"/>
        <w:numPr>
          <w:ilvl w:val="0"/>
          <w:numId w:val="3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453352">
        <w:rPr>
          <w:rFonts w:ascii="Arial" w:hAnsi="Arial" w:cs="Arial"/>
          <w:b/>
          <w:bCs/>
          <w:color w:val="CF4A02"/>
          <w:sz w:val="18"/>
          <w:szCs w:val="18"/>
        </w:rPr>
        <w:t xml:space="preserve">Amendment to TAS 8 </w:t>
      </w:r>
      <w:r w:rsidRPr="00453352">
        <w:rPr>
          <w:rFonts w:ascii="Arial" w:hAnsi="Arial" w:cs="Arial"/>
          <w:b/>
          <w:bCs/>
          <w:color w:val="CF4A02"/>
          <w:sz w:val="18"/>
          <w:szCs w:val="18"/>
          <w:lang w:val="en-GB"/>
        </w:rPr>
        <w:t>-</w:t>
      </w:r>
      <w:r w:rsidRPr="00453352">
        <w:rPr>
          <w:rFonts w:ascii="Arial" w:hAnsi="Arial" w:cs="Arial"/>
          <w:b/>
          <w:bCs/>
          <w:color w:val="CF4A02"/>
          <w:sz w:val="18"/>
          <w:szCs w:val="18"/>
        </w:rPr>
        <w:t xml:space="preserve"> Accounting policies, changes in accounting</w:t>
      </w:r>
      <w:r w:rsidRPr="00453352">
        <w:rPr>
          <w:rFonts w:ascii="Arial" w:hAnsi="Arial" w:cs="Arial"/>
          <w:b/>
          <w:bCs/>
          <w:color w:val="CF4A02"/>
          <w:sz w:val="18"/>
          <w:szCs w:val="18"/>
          <w:cs/>
        </w:rPr>
        <w:t xml:space="preserve"> </w:t>
      </w:r>
      <w:r w:rsidRPr="00453352">
        <w:rPr>
          <w:rFonts w:ascii="Arial" w:hAnsi="Arial" w:cs="Arial"/>
          <w:b/>
          <w:bCs/>
          <w:color w:val="CF4A02"/>
          <w:sz w:val="18"/>
          <w:szCs w:val="18"/>
        </w:rPr>
        <w:t>estimates and errors</w:t>
      </w:r>
      <w:r w:rsidRPr="00453352">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453352">
        <w:rPr>
          <w:rFonts w:ascii="Arial" w:hAnsi="Arial" w:cs="Arial"/>
          <w:sz w:val="18"/>
          <w:szCs w:val="18"/>
        </w:rPr>
        <w:t>events</w:t>
      </w:r>
      <w:proofErr w:type="gramEnd"/>
      <w:r w:rsidRPr="00453352">
        <w:rPr>
          <w:rFonts w:ascii="Arial" w:hAnsi="Arial" w:cs="Arial"/>
          <w:sz w:val="18"/>
          <w:szCs w:val="18"/>
        </w:rPr>
        <w:t xml:space="preserve"> and conditions </w:t>
      </w:r>
      <w:r w:rsidRPr="00453352">
        <w:rPr>
          <w:rFonts w:ascii="Arial" w:hAnsi="Arial" w:cs="Arial"/>
          <w:spacing w:val="-2"/>
          <w:sz w:val="18"/>
          <w:szCs w:val="18"/>
        </w:rPr>
        <w:t>from the date of that change. Whereas changes in accounting policies are generally applied retrospectively</w:t>
      </w:r>
      <w:r w:rsidRPr="00453352">
        <w:rPr>
          <w:rFonts w:ascii="Arial" w:hAnsi="Arial" w:cs="Arial"/>
          <w:sz w:val="18"/>
          <w:szCs w:val="18"/>
        </w:rPr>
        <w:t xml:space="preserve"> to past transactions and other past events as well as the current period as if the new accounting policy had always been applied.</w:t>
      </w:r>
    </w:p>
    <w:p w14:paraId="71F480ED" w14:textId="77777777" w:rsidR="00907ABF" w:rsidRPr="00453352" w:rsidRDefault="00907ABF" w:rsidP="00453352">
      <w:pPr>
        <w:tabs>
          <w:tab w:val="left" w:pos="1080"/>
        </w:tabs>
        <w:autoSpaceDE w:val="0"/>
        <w:autoSpaceDN w:val="0"/>
        <w:adjustRightInd w:val="0"/>
        <w:ind w:left="1080" w:hanging="540"/>
        <w:contextualSpacing/>
        <w:rPr>
          <w:rFonts w:eastAsia="Cambria" w:cs="Arial"/>
          <w:sz w:val="18"/>
          <w:szCs w:val="18"/>
          <w:lang w:val="en-GB"/>
        </w:rPr>
      </w:pPr>
    </w:p>
    <w:p w14:paraId="4C0305A6" w14:textId="77777777" w:rsidR="00907ABF" w:rsidRPr="00453352" w:rsidRDefault="00907ABF" w:rsidP="00453352">
      <w:pPr>
        <w:numPr>
          <w:ilvl w:val="0"/>
          <w:numId w:val="35"/>
        </w:numPr>
        <w:tabs>
          <w:tab w:val="left" w:pos="1080"/>
        </w:tabs>
        <w:autoSpaceDE w:val="0"/>
        <w:autoSpaceDN w:val="0"/>
        <w:adjustRightInd w:val="0"/>
        <w:ind w:left="1080" w:hanging="540"/>
        <w:contextualSpacing/>
        <w:rPr>
          <w:rFonts w:eastAsia="Cambria" w:cs="Arial"/>
          <w:sz w:val="18"/>
          <w:szCs w:val="18"/>
          <w:lang w:val="en-GB"/>
        </w:rPr>
      </w:pPr>
      <w:r w:rsidRPr="00453352">
        <w:rPr>
          <w:rFonts w:eastAsia="Cambria" w:cs="Arial"/>
          <w:b/>
          <w:bCs/>
          <w:color w:val="CF4A02"/>
          <w:sz w:val="18"/>
          <w:szCs w:val="18"/>
          <w:lang w:val="en-GB"/>
        </w:rPr>
        <w:t>Amendments to TAS 12 - Income taxes</w:t>
      </w:r>
    </w:p>
    <w:p w14:paraId="30354AB1" w14:textId="77777777" w:rsidR="00FD72B2" w:rsidRPr="00453352" w:rsidRDefault="00FD72B2" w:rsidP="00453352">
      <w:pPr>
        <w:autoSpaceDE w:val="0"/>
        <w:autoSpaceDN w:val="0"/>
        <w:adjustRightInd w:val="0"/>
        <w:ind w:left="1080"/>
        <w:rPr>
          <w:rFonts w:eastAsia="Arial" w:cs="Arial"/>
          <w:sz w:val="18"/>
          <w:szCs w:val="18"/>
          <w:lang w:val="en-GB" w:eastAsia="en-GB"/>
        </w:rPr>
      </w:pPr>
    </w:p>
    <w:p w14:paraId="35C9183C" w14:textId="26FF6E40" w:rsidR="00907ABF" w:rsidRPr="00453352" w:rsidRDefault="00907ABF" w:rsidP="00453352">
      <w:pPr>
        <w:autoSpaceDE w:val="0"/>
        <w:autoSpaceDN w:val="0"/>
        <w:adjustRightInd w:val="0"/>
        <w:ind w:left="1080"/>
        <w:rPr>
          <w:rFonts w:eastAsia="Arial" w:cs="Arial"/>
          <w:sz w:val="18"/>
          <w:szCs w:val="18"/>
          <w:lang w:val="en-GB" w:eastAsia="en-GB"/>
        </w:rPr>
      </w:pPr>
      <w:r w:rsidRPr="00453352">
        <w:rPr>
          <w:rFonts w:eastAsia="Arial" w:cs="Arial"/>
          <w:sz w:val="18"/>
          <w:szCs w:val="18"/>
          <w:lang w:val="en-GB" w:eastAsia="en-GB"/>
        </w:rPr>
        <w:t>Companies must recognise any deferred tax related to assets and liabilities arising from a single transaction</w:t>
      </w:r>
      <w:r w:rsidR="00CC7A91" w:rsidRPr="00453352">
        <w:rPr>
          <w:rFonts w:eastAsia="Arial" w:cs="Arial"/>
          <w:sz w:val="18"/>
          <w:szCs w:val="18"/>
          <w:lang w:val="en-GB" w:eastAsia="en-GB"/>
        </w:rPr>
        <w:t xml:space="preserve"> </w:t>
      </w:r>
      <w:r w:rsidRPr="00453352">
        <w:rPr>
          <w:rFonts w:eastAsia="Arial" w:cs="Arial"/>
          <w:sz w:val="18"/>
          <w:szCs w:val="18"/>
          <w:lang w:val="en-GB" w:eastAsia="en-GB"/>
        </w:rPr>
        <w:t>that, on initial recognition, gives rise to equal amounts of taxable and deductible temporary differences. Example transactions are leases and decommissioning obligations.</w:t>
      </w:r>
    </w:p>
    <w:p w14:paraId="7EB386A4" w14:textId="77777777" w:rsidR="00907ABF" w:rsidRPr="00453352" w:rsidRDefault="00907ABF" w:rsidP="00453352">
      <w:pPr>
        <w:autoSpaceDE w:val="0"/>
        <w:autoSpaceDN w:val="0"/>
        <w:adjustRightInd w:val="0"/>
        <w:ind w:left="1080" w:hanging="425"/>
        <w:contextualSpacing/>
        <w:rPr>
          <w:rFonts w:eastAsia="Cambria" w:cs="Arial"/>
          <w:sz w:val="18"/>
          <w:szCs w:val="18"/>
          <w:lang w:val="en-GB"/>
        </w:rPr>
      </w:pPr>
    </w:p>
    <w:p w14:paraId="48414168" w14:textId="77777777" w:rsidR="00907ABF" w:rsidRPr="00453352" w:rsidRDefault="00907ABF" w:rsidP="00453352">
      <w:pPr>
        <w:autoSpaceDE w:val="0"/>
        <w:autoSpaceDN w:val="0"/>
        <w:adjustRightInd w:val="0"/>
        <w:ind w:left="1080"/>
        <w:rPr>
          <w:rFonts w:eastAsia="Arial" w:cs="Arial"/>
          <w:sz w:val="18"/>
          <w:szCs w:val="18"/>
          <w:lang w:val="en-GB" w:eastAsia="en-GB"/>
        </w:rPr>
      </w:pPr>
      <w:r w:rsidRPr="00453352">
        <w:rPr>
          <w:rFonts w:eastAsia="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A770821" w14:textId="77777777" w:rsidR="00907ABF" w:rsidRPr="00453352" w:rsidRDefault="00907ABF" w:rsidP="00453352">
      <w:pPr>
        <w:autoSpaceDE w:val="0"/>
        <w:autoSpaceDN w:val="0"/>
        <w:adjustRightInd w:val="0"/>
        <w:ind w:left="1080"/>
        <w:rPr>
          <w:rFonts w:eastAsia="Arial" w:cs="Arial"/>
          <w:sz w:val="18"/>
          <w:szCs w:val="18"/>
          <w:lang w:val="en-GB" w:eastAsia="en-GB"/>
        </w:rPr>
      </w:pPr>
    </w:p>
    <w:p w14:paraId="137F8932" w14:textId="77777777" w:rsidR="00907ABF" w:rsidRPr="00453352" w:rsidRDefault="00907ABF" w:rsidP="00453352">
      <w:pPr>
        <w:numPr>
          <w:ilvl w:val="0"/>
          <w:numId w:val="34"/>
        </w:numPr>
        <w:autoSpaceDE w:val="0"/>
        <w:autoSpaceDN w:val="0"/>
        <w:adjustRightInd w:val="0"/>
        <w:rPr>
          <w:rFonts w:eastAsia="Cambria" w:cs="Arial"/>
          <w:sz w:val="18"/>
          <w:szCs w:val="18"/>
          <w:lang w:val="en-GB"/>
        </w:rPr>
      </w:pPr>
      <w:r w:rsidRPr="00453352">
        <w:rPr>
          <w:rFonts w:eastAsia="Cambria" w:cs="Arial"/>
          <w:sz w:val="18"/>
          <w:szCs w:val="18"/>
          <w:lang w:val="en-GB"/>
        </w:rPr>
        <w:t>right-of-use assets and lease liabilities, and</w:t>
      </w:r>
    </w:p>
    <w:p w14:paraId="1EBF0747" w14:textId="77777777" w:rsidR="00907ABF" w:rsidRPr="00453352" w:rsidRDefault="00907ABF" w:rsidP="00453352">
      <w:pPr>
        <w:numPr>
          <w:ilvl w:val="0"/>
          <w:numId w:val="34"/>
        </w:numPr>
        <w:autoSpaceDE w:val="0"/>
        <w:autoSpaceDN w:val="0"/>
        <w:adjustRightInd w:val="0"/>
        <w:rPr>
          <w:rFonts w:eastAsia="Cambria" w:cs="Arial"/>
          <w:sz w:val="18"/>
          <w:szCs w:val="18"/>
          <w:lang w:val="en-GB"/>
        </w:rPr>
      </w:pPr>
      <w:r w:rsidRPr="00453352">
        <w:rPr>
          <w:rFonts w:eastAsia="Cambria" w:cs="Arial"/>
          <w:sz w:val="18"/>
          <w:szCs w:val="18"/>
          <w:lang w:val="en-GB"/>
        </w:rPr>
        <w:t>decommissioning, restoration and similar liabilities, and the</w:t>
      </w:r>
      <w:r w:rsidRPr="00453352">
        <w:rPr>
          <w:rFonts w:eastAsia="Cambria" w:cs="Arial"/>
          <w:sz w:val="18"/>
          <w:szCs w:val="18"/>
          <w:cs/>
          <w:lang w:val="en-GB"/>
        </w:rPr>
        <w:t xml:space="preserve"> </w:t>
      </w:r>
      <w:r w:rsidRPr="00453352">
        <w:rPr>
          <w:rFonts w:eastAsia="Cambria" w:cs="Arial"/>
          <w:sz w:val="18"/>
          <w:szCs w:val="18"/>
          <w:lang w:val="en-GB"/>
        </w:rPr>
        <w:t>corresponding amounts recognised as part of the cost of the related</w:t>
      </w:r>
      <w:r w:rsidRPr="00453352">
        <w:rPr>
          <w:rFonts w:eastAsia="Cambria" w:cs="Arial"/>
          <w:sz w:val="18"/>
          <w:szCs w:val="18"/>
          <w:cs/>
          <w:lang w:val="en-GB"/>
        </w:rPr>
        <w:t xml:space="preserve"> </w:t>
      </w:r>
      <w:r w:rsidRPr="00453352">
        <w:rPr>
          <w:rFonts w:eastAsia="Cambria" w:cs="Arial"/>
          <w:sz w:val="18"/>
          <w:szCs w:val="18"/>
          <w:lang w:val="en-GB"/>
        </w:rPr>
        <w:t>assets.</w:t>
      </w:r>
    </w:p>
    <w:p w14:paraId="2186E68B" w14:textId="77777777" w:rsidR="00907ABF" w:rsidRPr="00453352" w:rsidRDefault="00907ABF" w:rsidP="00453352">
      <w:pPr>
        <w:autoSpaceDE w:val="0"/>
        <w:autoSpaceDN w:val="0"/>
        <w:adjustRightInd w:val="0"/>
        <w:ind w:left="1080"/>
        <w:rPr>
          <w:rFonts w:eastAsia="Cambria" w:cs="Arial"/>
          <w:sz w:val="18"/>
          <w:szCs w:val="18"/>
          <w:lang w:val="en-GB"/>
        </w:rPr>
      </w:pPr>
    </w:p>
    <w:p w14:paraId="10EE9C33" w14:textId="4F471B5E" w:rsidR="000C40F8" w:rsidRPr="00453352" w:rsidRDefault="00907ABF" w:rsidP="00453352">
      <w:pPr>
        <w:pStyle w:val="ListParagraph"/>
        <w:spacing w:after="0" w:line="240" w:lineRule="auto"/>
        <w:ind w:left="1080"/>
        <w:jc w:val="both"/>
        <w:rPr>
          <w:rFonts w:ascii="Arial" w:eastAsia="Arial" w:hAnsi="Arial" w:cs="Arial"/>
          <w:sz w:val="18"/>
          <w:szCs w:val="18"/>
          <w:lang w:val="en-GB" w:eastAsia="en-GB"/>
        </w:rPr>
      </w:pPr>
      <w:r w:rsidRPr="00453352">
        <w:rPr>
          <w:rFonts w:ascii="Arial" w:eastAsia="Arial" w:hAnsi="Arial" w:cs="Arial"/>
          <w:spacing w:val="-4"/>
          <w:sz w:val="18"/>
          <w:szCs w:val="18"/>
          <w:lang w:val="en-GB" w:eastAsia="en-GB"/>
        </w:rPr>
        <w:t>The cumulative effect of recognising these adjustments is recognised at the beginning of retained earnings</w:t>
      </w:r>
      <w:r w:rsidRPr="00453352">
        <w:rPr>
          <w:rFonts w:ascii="Arial" w:eastAsia="Arial" w:hAnsi="Arial" w:cs="Arial"/>
          <w:sz w:val="18"/>
          <w:szCs w:val="18"/>
          <w:lang w:val="en-GB" w:eastAsia="en-GB"/>
        </w:rPr>
        <w:t xml:space="preserve"> or any other component of equity, as appropriate.</w:t>
      </w:r>
    </w:p>
    <w:p w14:paraId="5CC2A8D1" w14:textId="77777777" w:rsidR="001E37D8" w:rsidRPr="00453352" w:rsidRDefault="001E37D8" w:rsidP="00453352">
      <w:pPr>
        <w:pStyle w:val="ListParagraph"/>
        <w:spacing w:after="0" w:line="240" w:lineRule="auto"/>
        <w:ind w:left="1080"/>
        <w:jc w:val="both"/>
        <w:rPr>
          <w:rFonts w:ascii="Arial" w:eastAsia="Arial" w:hAnsi="Arial" w:cs="Arial"/>
          <w:sz w:val="18"/>
          <w:szCs w:val="18"/>
          <w:lang w:val="en-GB" w:eastAsia="en-GB"/>
        </w:rPr>
      </w:pPr>
    </w:p>
    <w:p w14:paraId="6B700398" w14:textId="140C4E79" w:rsidR="001E37D8" w:rsidRPr="00453352" w:rsidRDefault="001E37D8" w:rsidP="00453352">
      <w:pPr>
        <w:pStyle w:val="ListParagraph"/>
        <w:spacing w:after="0" w:line="240" w:lineRule="auto"/>
        <w:ind w:left="1080"/>
        <w:jc w:val="both"/>
        <w:rPr>
          <w:rFonts w:ascii="Arial" w:eastAsia="Arial" w:hAnsi="Arial" w:cs="Arial"/>
          <w:spacing w:val="-4"/>
          <w:sz w:val="18"/>
          <w:szCs w:val="18"/>
          <w:lang w:val="en-GB" w:eastAsia="en-GB"/>
        </w:rPr>
      </w:pPr>
      <w:r w:rsidRPr="00453352">
        <w:rPr>
          <w:rFonts w:ascii="Arial" w:eastAsia="Arial" w:hAnsi="Arial" w:cs="Arial"/>
          <w:spacing w:val="-4"/>
          <w:sz w:val="18"/>
          <w:szCs w:val="18"/>
          <w:lang w:val="en-GB" w:eastAsia="en-GB"/>
        </w:rPr>
        <w:t xml:space="preserve">The Group assessed that the amended financial </w:t>
      </w:r>
      <w:r w:rsidR="006C1A90" w:rsidRPr="00453352">
        <w:rPr>
          <w:rFonts w:ascii="Arial" w:eastAsia="Arial" w:hAnsi="Arial" w:cs="Arial"/>
          <w:spacing w:val="-4"/>
          <w:sz w:val="18"/>
          <w:szCs w:val="18"/>
          <w:lang w:val="en-GB" w:eastAsia="en-GB"/>
        </w:rPr>
        <w:t xml:space="preserve">reporting standard do not have material </w:t>
      </w:r>
      <w:r w:rsidR="00B51D22" w:rsidRPr="00453352">
        <w:rPr>
          <w:rFonts w:ascii="Arial" w:eastAsia="Arial" w:hAnsi="Arial" w:cs="Arial"/>
          <w:spacing w:val="-4"/>
          <w:sz w:val="18"/>
          <w:szCs w:val="18"/>
          <w:lang w:val="en-GB" w:eastAsia="en-GB"/>
        </w:rPr>
        <w:t>impact to the Group</w:t>
      </w:r>
      <w:r w:rsidRPr="00453352">
        <w:rPr>
          <w:rFonts w:ascii="Arial" w:eastAsia="Arial" w:hAnsi="Arial" w:cs="Arial"/>
          <w:spacing w:val="-4"/>
          <w:sz w:val="18"/>
          <w:szCs w:val="18"/>
          <w:lang w:val="en-GB" w:eastAsia="en-GB"/>
        </w:rPr>
        <w:t>.</w:t>
      </w:r>
    </w:p>
    <w:p w14:paraId="5F2FD01D" w14:textId="77777777" w:rsidR="00F53D75" w:rsidRPr="00453352" w:rsidRDefault="00F53D75" w:rsidP="00453352">
      <w:pPr>
        <w:pStyle w:val="ListParagraph"/>
        <w:spacing w:after="0" w:line="240" w:lineRule="auto"/>
        <w:ind w:left="1080"/>
        <w:jc w:val="both"/>
        <w:rPr>
          <w:rFonts w:ascii="Arial" w:eastAsia="Arial" w:hAnsi="Arial" w:cs="Arial"/>
          <w:sz w:val="18"/>
          <w:szCs w:val="18"/>
          <w:lang w:val="en-GB" w:eastAsia="en-GB"/>
        </w:rPr>
      </w:pPr>
    </w:p>
    <w:p w14:paraId="70E2A46F" w14:textId="05F5F5E1" w:rsidR="00F53D75" w:rsidRPr="00453352" w:rsidRDefault="00E0144A" w:rsidP="00F53D75">
      <w:pPr>
        <w:keepNext/>
        <w:keepLines/>
        <w:ind w:left="544" w:hanging="544"/>
        <w:jc w:val="thaiDistribute"/>
        <w:outlineLvl w:val="1"/>
        <w:rPr>
          <w:rFonts w:eastAsia="Arial" w:cs="Arial"/>
          <w:bCs/>
          <w:color w:val="CF4A02"/>
          <w:sz w:val="18"/>
          <w:szCs w:val="18"/>
          <w:lang w:val="en-GB" w:eastAsia="en-GB"/>
        </w:rPr>
      </w:pPr>
      <w:bookmarkStart w:id="2" w:name="_Toc154671489"/>
      <w:bookmarkStart w:id="3" w:name="_Toc161686383"/>
      <w:r w:rsidRPr="00453352">
        <w:rPr>
          <w:rFonts w:eastAsia="Arial" w:cs="Arial"/>
          <w:b/>
          <w:bCs/>
          <w:color w:val="CF4A02"/>
          <w:sz w:val="18"/>
          <w:szCs w:val="18"/>
          <w:lang w:val="en-GB" w:eastAsia="en-GB"/>
        </w:rPr>
        <w:t>3</w:t>
      </w:r>
      <w:r w:rsidR="00F53D75" w:rsidRPr="00453352">
        <w:rPr>
          <w:rFonts w:eastAsia="Arial" w:cs="Arial"/>
          <w:b/>
          <w:bCs/>
          <w:color w:val="CF4A02"/>
          <w:sz w:val="18"/>
          <w:szCs w:val="18"/>
          <w:lang w:val="en-GB" w:eastAsia="en-GB"/>
        </w:rPr>
        <w:t>.2</w:t>
      </w:r>
      <w:r w:rsidR="00F53D75" w:rsidRPr="00453352">
        <w:rPr>
          <w:rFonts w:eastAsia="Arial" w:cs="Arial"/>
          <w:b/>
          <w:bCs/>
          <w:color w:val="CF4A02"/>
          <w:sz w:val="18"/>
          <w:szCs w:val="18"/>
          <w:cs/>
          <w:lang w:val="en-GB" w:eastAsia="en-GB"/>
        </w:rPr>
        <w:tab/>
      </w:r>
      <w:r w:rsidR="00F53D75" w:rsidRPr="00453352">
        <w:rPr>
          <w:rFonts w:ascii="Arial Bold" w:eastAsia="Arial" w:hAnsi="Arial Bold" w:cs="Arial"/>
          <w:b/>
          <w:bCs/>
          <w:color w:val="CF4A02"/>
          <w:spacing w:val="-4"/>
          <w:sz w:val="18"/>
          <w:szCs w:val="18"/>
          <w:lang w:val="en-GB" w:eastAsia="en-GB"/>
        </w:rPr>
        <w:t>New financial reporting standard that is effective for the accounting period</w:t>
      </w:r>
      <w:r w:rsidR="00F53D75" w:rsidRPr="00453352">
        <w:rPr>
          <w:rFonts w:ascii="Arial Bold" w:eastAsia="Arial" w:hAnsi="Arial Bold" w:cs="Arial"/>
          <w:b/>
          <w:bCs/>
          <w:color w:val="CF4A02"/>
          <w:spacing w:val="-4"/>
          <w:sz w:val="18"/>
          <w:szCs w:val="18"/>
          <w:cs/>
          <w:lang w:val="en-GB" w:eastAsia="en-GB"/>
        </w:rPr>
        <w:t xml:space="preserve"> </w:t>
      </w:r>
      <w:r w:rsidR="00F53D75" w:rsidRPr="00453352">
        <w:rPr>
          <w:rFonts w:ascii="Arial Bold" w:eastAsia="Arial" w:hAnsi="Arial Bold" w:cs="Arial"/>
          <w:b/>
          <w:bCs/>
          <w:color w:val="CF4A02"/>
          <w:spacing w:val="-4"/>
          <w:sz w:val="18"/>
          <w:szCs w:val="18"/>
          <w:lang w:val="en-GB" w:eastAsia="en-GB"/>
        </w:rPr>
        <w:t>beginning on or after 1 January</w:t>
      </w:r>
      <w:r w:rsidR="00F53D75" w:rsidRPr="00453352">
        <w:rPr>
          <w:rFonts w:eastAsia="Arial" w:cs="Arial"/>
          <w:b/>
          <w:bCs/>
          <w:color w:val="CF4A02"/>
          <w:sz w:val="18"/>
          <w:szCs w:val="18"/>
          <w:lang w:val="en-GB" w:eastAsia="en-GB"/>
        </w:rPr>
        <w:t xml:space="preserve"> 2025 is not relevant to the Group.</w:t>
      </w:r>
      <w:bookmarkEnd w:id="2"/>
      <w:bookmarkEnd w:id="3"/>
    </w:p>
    <w:p w14:paraId="308EEF69" w14:textId="77777777" w:rsidR="00BB6825" w:rsidRPr="00453352" w:rsidRDefault="00BB6825" w:rsidP="008E7E73">
      <w:pPr>
        <w:pStyle w:val="ListParagraph"/>
        <w:spacing w:after="0" w:line="240" w:lineRule="auto"/>
        <w:ind w:left="0"/>
        <w:jc w:val="both"/>
        <w:rPr>
          <w:rFonts w:ascii="Arial" w:eastAsia="Arial Unicode MS" w:hAnsi="Arial" w:cs="Arial"/>
          <w:sz w:val="18"/>
          <w:szCs w:val="18"/>
          <w:lang w:val="en-GB"/>
        </w:rPr>
      </w:pPr>
    </w:p>
    <w:p w14:paraId="29B2E4FB" w14:textId="77777777" w:rsidR="00BB6825" w:rsidRPr="00453352" w:rsidRDefault="00BB6825" w:rsidP="008E7E73">
      <w:pPr>
        <w:pStyle w:val="ListParagraph"/>
        <w:spacing w:after="0" w:line="240" w:lineRule="auto"/>
        <w:ind w:left="0"/>
        <w:jc w:val="both"/>
        <w:rPr>
          <w:rFonts w:ascii="Arial" w:eastAsia="Arial Unicode MS" w:hAnsi="Arial" w:cs="Arial"/>
          <w:sz w:val="18"/>
          <w:szCs w:val="18"/>
        </w:rPr>
      </w:pPr>
    </w:p>
    <w:p w14:paraId="2EA2562B" w14:textId="21F36175" w:rsidR="000C40F8" w:rsidRPr="00453352" w:rsidRDefault="000C40F8" w:rsidP="007E5F2F">
      <w:pPr>
        <w:tabs>
          <w:tab w:val="left" w:pos="1992"/>
          <w:tab w:val="left" w:pos="2352"/>
          <w:tab w:val="left" w:pos="5490"/>
        </w:tabs>
        <w:jc w:val="thaiDistribute"/>
        <w:rPr>
          <w:rFonts w:eastAsia="Arial Unicode MS" w:cs="Arial"/>
          <w:sz w:val="18"/>
          <w:szCs w:val="18"/>
        </w:rPr>
        <w:sectPr w:rsidR="000C40F8" w:rsidRPr="00453352" w:rsidSect="00911DD0">
          <w:headerReference w:type="default" r:id="rId8"/>
          <w:footerReference w:type="default" r:id="rId9"/>
          <w:pgSz w:w="11906" w:h="16838" w:code="9"/>
          <w:pgMar w:top="1440" w:right="720" w:bottom="720" w:left="1728" w:header="706" w:footer="706" w:gutter="0"/>
          <w:pgNumType w:start="10"/>
          <w:cols w:space="708"/>
          <w:docGrid w:linePitch="360"/>
        </w:sectPr>
      </w:pPr>
    </w:p>
    <w:p w14:paraId="79D1B6F8" w14:textId="7D6534AA" w:rsidR="0008292F" w:rsidRPr="00453352" w:rsidRDefault="0008292F" w:rsidP="00B67900">
      <w:pPr>
        <w:tabs>
          <w:tab w:val="left" w:pos="1992"/>
          <w:tab w:val="left" w:pos="2352"/>
        </w:tabs>
        <w:jc w:val="thaiDistribute"/>
        <w:rPr>
          <w:rFonts w:cs="Arial"/>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453352" w14:paraId="0CCB04AC" w14:textId="77777777" w:rsidTr="008E7E73">
        <w:trPr>
          <w:trHeight w:val="389"/>
        </w:trPr>
        <w:tc>
          <w:tcPr>
            <w:tcW w:w="15390" w:type="dxa"/>
            <w:shd w:val="clear" w:color="auto" w:fill="FFA543"/>
            <w:vAlign w:val="center"/>
          </w:tcPr>
          <w:p w14:paraId="7296586B" w14:textId="21E66C2A" w:rsidR="00EC091C" w:rsidRPr="00453352" w:rsidRDefault="00797B90" w:rsidP="008E7E73">
            <w:pPr>
              <w:ind w:left="432" w:hanging="432"/>
              <w:rPr>
                <w:rFonts w:eastAsia="Arial Unicode MS" w:cs="Arial"/>
                <w:b/>
                <w:bCs/>
                <w:color w:val="FFFFFF"/>
                <w:sz w:val="18"/>
                <w:szCs w:val="18"/>
                <w:cs/>
                <w:lang w:val="en-GB"/>
              </w:rPr>
            </w:pPr>
            <w:r w:rsidRPr="00453352">
              <w:rPr>
                <w:rFonts w:eastAsia="Arial Unicode MS" w:cs="Arial"/>
                <w:b/>
                <w:bCs/>
                <w:color w:val="FFFFFF"/>
                <w:sz w:val="18"/>
                <w:szCs w:val="18"/>
                <w:lang w:val="en-GB"/>
              </w:rPr>
              <w:t>4</w:t>
            </w:r>
            <w:r w:rsidR="00EC091C" w:rsidRPr="00453352">
              <w:rPr>
                <w:rFonts w:eastAsia="Arial Unicode MS" w:cs="Arial"/>
                <w:b/>
                <w:bCs/>
                <w:color w:val="FFFFFF"/>
                <w:sz w:val="18"/>
                <w:szCs w:val="18"/>
                <w:lang w:val="en-GB"/>
              </w:rPr>
              <w:tab/>
            </w:r>
            <w:r w:rsidR="000C40F8" w:rsidRPr="00453352">
              <w:rPr>
                <w:rFonts w:eastAsia="Arial Unicode MS" w:cs="Arial"/>
                <w:b/>
                <w:bCs/>
                <w:color w:val="FFFFFF"/>
                <w:sz w:val="18"/>
                <w:szCs w:val="18"/>
              </w:rPr>
              <w:t>Segment and revenue information</w:t>
            </w:r>
          </w:p>
        </w:tc>
      </w:tr>
    </w:tbl>
    <w:p w14:paraId="637F0171" w14:textId="77777777" w:rsidR="00EC091C" w:rsidRPr="00453352" w:rsidRDefault="00EC091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453352" w:rsidRDefault="000C40F8" w:rsidP="008519C1">
      <w:pPr>
        <w:pStyle w:val="ListParagraph"/>
        <w:spacing w:after="0" w:line="240" w:lineRule="auto"/>
        <w:ind w:left="0"/>
        <w:jc w:val="both"/>
        <w:rPr>
          <w:rFonts w:ascii="Arial" w:eastAsia="Times New Roman" w:hAnsi="Arial" w:cs="Arial"/>
          <w:spacing w:val="-4"/>
          <w:sz w:val="18"/>
          <w:szCs w:val="18"/>
        </w:rPr>
      </w:pPr>
      <w:r w:rsidRPr="00453352">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453352" w:rsidRDefault="00B94E29" w:rsidP="008519C1">
      <w:pPr>
        <w:pStyle w:val="ListParagraph"/>
        <w:spacing w:after="0" w:line="240" w:lineRule="auto"/>
        <w:ind w:left="0"/>
        <w:jc w:val="both"/>
        <w:rPr>
          <w:rFonts w:ascii="Arial" w:eastAsia="Times New Roman" w:hAnsi="Arial" w:cs="Arial"/>
          <w:spacing w:val="-4"/>
          <w:sz w:val="18"/>
          <w:szCs w:val="18"/>
        </w:rPr>
      </w:pPr>
    </w:p>
    <w:p w14:paraId="318D3E7D" w14:textId="74E9694F" w:rsidR="00B94E29" w:rsidRPr="00453352" w:rsidRDefault="00B94E29" w:rsidP="008519C1">
      <w:pPr>
        <w:pStyle w:val="ListParagraph"/>
        <w:spacing w:after="0" w:line="240" w:lineRule="auto"/>
        <w:ind w:left="0"/>
        <w:jc w:val="both"/>
        <w:rPr>
          <w:rFonts w:ascii="Arial" w:eastAsia="Times New Roman" w:hAnsi="Arial" w:cs="Arial"/>
          <w:spacing w:val="-4"/>
          <w:sz w:val="18"/>
          <w:szCs w:val="18"/>
        </w:rPr>
      </w:pPr>
      <w:r w:rsidRPr="00453352">
        <w:rPr>
          <w:rFonts w:ascii="Arial" w:eastAsia="Times New Roman" w:hAnsi="Arial" w:cs="Arial"/>
          <w:spacing w:val="-4"/>
          <w:sz w:val="18"/>
          <w:szCs w:val="18"/>
        </w:rPr>
        <w:t>The Chief Executive Officer primarily uses a measure of segments’ revenue and gross to assess the performance of the operating segments.</w:t>
      </w:r>
    </w:p>
    <w:p w14:paraId="1636B97A" w14:textId="1577390D" w:rsidR="00B94E29" w:rsidRPr="00453352" w:rsidRDefault="00B94E29" w:rsidP="008519C1">
      <w:pPr>
        <w:pStyle w:val="ListParagraph"/>
        <w:spacing w:after="0" w:line="240" w:lineRule="auto"/>
        <w:ind w:left="0"/>
        <w:jc w:val="both"/>
        <w:rPr>
          <w:rFonts w:ascii="Arial" w:eastAsia="Times New Roman" w:hAnsi="Arial" w:cs="Arial"/>
          <w:spacing w:val="-4"/>
          <w:sz w:val="18"/>
          <w:szCs w:val="18"/>
        </w:rPr>
      </w:pPr>
    </w:p>
    <w:p w14:paraId="19D45E6C" w14:textId="51E72ABB" w:rsidR="00B94E29" w:rsidRPr="00453352" w:rsidRDefault="00B94E29" w:rsidP="008519C1">
      <w:pPr>
        <w:pStyle w:val="ListParagraph"/>
        <w:spacing w:after="0" w:line="240" w:lineRule="auto"/>
        <w:ind w:left="0"/>
        <w:jc w:val="both"/>
        <w:rPr>
          <w:rFonts w:ascii="Arial" w:eastAsia="Times New Roman" w:hAnsi="Arial" w:cs="Arial"/>
          <w:spacing w:val="-4"/>
          <w:sz w:val="18"/>
          <w:szCs w:val="18"/>
        </w:rPr>
      </w:pPr>
      <w:r w:rsidRPr="00453352">
        <w:rPr>
          <w:rFonts w:ascii="Arial" w:eastAsia="Times New Roman" w:hAnsi="Arial" w:cs="Arial"/>
          <w:spacing w:val="-4"/>
          <w:sz w:val="18"/>
          <w:szCs w:val="18"/>
        </w:rPr>
        <w:t xml:space="preserve">The Group has </w:t>
      </w:r>
      <w:r w:rsidR="00E0144A" w:rsidRPr="00453352">
        <w:rPr>
          <w:rFonts w:ascii="Arial" w:eastAsia="Times New Roman" w:hAnsi="Arial" w:cs="Arial"/>
          <w:spacing w:val="-4"/>
          <w:sz w:val="18"/>
          <w:szCs w:val="18"/>
          <w:lang w:val="en-GB"/>
        </w:rPr>
        <w:t>3</w:t>
      </w:r>
      <w:r w:rsidRPr="00453352">
        <w:rPr>
          <w:rFonts w:ascii="Arial" w:eastAsia="Times New Roman" w:hAnsi="Arial" w:cs="Arial"/>
          <w:spacing w:val="-4"/>
          <w:sz w:val="18"/>
          <w:szCs w:val="18"/>
        </w:rPr>
        <w:t xml:space="preserve"> major customers which operate in sales and development of software, including consultation on software development. The revenue generated from those customers which is </w:t>
      </w:r>
      <w:r w:rsidR="00A96576" w:rsidRPr="00453352">
        <w:rPr>
          <w:rFonts w:ascii="Arial" w:eastAsia="Times New Roman" w:hAnsi="Arial" w:cs="Arial"/>
          <w:spacing w:val="-4"/>
          <w:sz w:val="18"/>
          <w:szCs w:val="18"/>
          <w:lang w:val="en-GB"/>
        </w:rPr>
        <w:t>5</w:t>
      </w:r>
      <w:r w:rsidR="00D33285" w:rsidRPr="00453352">
        <w:rPr>
          <w:rFonts w:ascii="Arial" w:eastAsia="Times New Roman" w:hAnsi="Arial" w:cs="Arial"/>
          <w:spacing w:val="-4"/>
          <w:sz w:val="18"/>
          <w:szCs w:val="18"/>
          <w:lang w:val="en-GB"/>
        </w:rPr>
        <w:t>1.92</w:t>
      </w:r>
      <w:r w:rsidRPr="00453352">
        <w:rPr>
          <w:rFonts w:ascii="Arial" w:eastAsia="Times New Roman" w:hAnsi="Arial" w:cs="Arial"/>
          <w:spacing w:val="-4"/>
          <w:sz w:val="18"/>
          <w:szCs w:val="18"/>
        </w:rPr>
        <w:t xml:space="preserve">% of total revenue in the consolidated statement of comprehensive income for the </w:t>
      </w:r>
      <w:r w:rsidR="007E3128" w:rsidRPr="00453352">
        <w:rPr>
          <w:rFonts w:ascii="Arial" w:eastAsia="Times New Roman" w:hAnsi="Arial" w:cs="Arial"/>
          <w:spacing w:val="-4"/>
          <w:sz w:val="18"/>
          <w:szCs w:val="18"/>
        </w:rPr>
        <w:t>period</w:t>
      </w:r>
      <w:r w:rsidRPr="00453352">
        <w:rPr>
          <w:rFonts w:ascii="Arial" w:eastAsia="Times New Roman" w:hAnsi="Arial" w:cs="Arial"/>
          <w:spacing w:val="-4"/>
          <w:sz w:val="18"/>
          <w:szCs w:val="18"/>
        </w:rPr>
        <w:t xml:space="preserve"> ended </w:t>
      </w:r>
      <w:r w:rsidR="001526AA" w:rsidRPr="00453352">
        <w:rPr>
          <w:rFonts w:ascii="Arial" w:eastAsia="Times New Roman" w:hAnsi="Arial" w:cs="Arial"/>
          <w:spacing w:val="-4"/>
          <w:sz w:val="18"/>
          <w:szCs w:val="18"/>
          <w:lang w:val="en-GB"/>
        </w:rPr>
        <w:t>31 March</w:t>
      </w:r>
      <w:r w:rsidRPr="00453352">
        <w:rPr>
          <w:rFonts w:ascii="Arial" w:eastAsia="Times New Roman" w:hAnsi="Arial" w:cs="Arial"/>
          <w:spacing w:val="-4"/>
          <w:sz w:val="18"/>
          <w:szCs w:val="18"/>
        </w:rPr>
        <w:t xml:space="preserve"> </w:t>
      </w:r>
      <w:r w:rsidR="001526AA" w:rsidRPr="00453352">
        <w:rPr>
          <w:rFonts w:ascii="Arial" w:eastAsia="Times New Roman" w:hAnsi="Arial" w:cs="Arial"/>
          <w:spacing w:val="-4"/>
          <w:sz w:val="18"/>
          <w:szCs w:val="18"/>
          <w:lang w:val="en-GB"/>
        </w:rPr>
        <w:t>2024</w:t>
      </w:r>
      <w:r w:rsidRPr="00453352">
        <w:rPr>
          <w:rFonts w:ascii="Arial" w:eastAsia="Times New Roman" w:hAnsi="Arial" w:cs="Arial"/>
          <w:spacing w:val="-4"/>
          <w:sz w:val="18"/>
          <w:szCs w:val="18"/>
        </w:rPr>
        <w:t xml:space="preserve"> (</w:t>
      </w:r>
      <w:r w:rsidR="001526AA" w:rsidRPr="00453352">
        <w:rPr>
          <w:rFonts w:ascii="Arial" w:eastAsia="Times New Roman" w:hAnsi="Arial" w:cs="Arial"/>
          <w:spacing w:val="-4"/>
          <w:sz w:val="18"/>
          <w:szCs w:val="18"/>
          <w:lang w:val="en-GB"/>
        </w:rPr>
        <w:t>31 March</w:t>
      </w:r>
      <w:r w:rsidRPr="00453352">
        <w:rPr>
          <w:rFonts w:ascii="Arial" w:eastAsia="Times New Roman" w:hAnsi="Arial" w:cs="Arial"/>
          <w:spacing w:val="-4"/>
          <w:sz w:val="18"/>
          <w:szCs w:val="18"/>
        </w:rPr>
        <w:t xml:space="preserve"> </w:t>
      </w:r>
      <w:r w:rsidR="001526AA" w:rsidRPr="00453352">
        <w:rPr>
          <w:rFonts w:ascii="Arial" w:eastAsia="Times New Roman" w:hAnsi="Arial" w:cs="Arial"/>
          <w:spacing w:val="-4"/>
          <w:sz w:val="18"/>
          <w:szCs w:val="18"/>
          <w:lang w:val="en-GB"/>
        </w:rPr>
        <w:t>2023</w:t>
      </w:r>
      <w:r w:rsidRPr="00453352">
        <w:rPr>
          <w:rFonts w:ascii="Arial" w:eastAsia="Times New Roman" w:hAnsi="Arial" w:cs="Arial"/>
          <w:spacing w:val="-4"/>
          <w:sz w:val="18"/>
          <w:szCs w:val="18"/>
        </w:rPr>
        <w:t xml:space="preserve">: </w:t>
      </w:r>
      <w:r w:rsidR="00797B90" w:rsidRPr="00453352">
        <w:rPr>
          <w:rFonts w:ascii="Arial" w:eastAsia="Times New Roman" w:hAnsi="Arial" w:cs="Arial"/>
          <w:spacing w:val="-4"/>
          <w:sz w:val="18"/>
          <w:szCs w:val="18"/>
          <w:lang w:val="en-GB"/>
        </w:rPr>
        <w:t>3</w:t>
      </w:r>
      <w:r w:rsidRPr="00453352">
        <w:rPr>
          <w:rFonts w:ascii="Arial" w:eastAsia="Times New Roman" w:hAnsi="Arial" w:cs="Arial"/>
          <w:spacing w:val="-4"/>
          <w:sz w:val="18"/>
          <w:szCs w:val="18"/>
        </w:rPr>
        <w:t xml:space="preserve"> major customer</w:t>
      </w:r>
      <w:r w:rsidR="00BF1008" w:rsidRPr="00453352">
        <w:rPr>
          <w:rFonts w:ascii="Arial" w:eastAsia="Times New Roman" w:hAnsi="Arial" w:cs="Arial"/>
          <w:spacing w:val="-4"/>
          <w:sz w:val="18"/>
          <w:szCs w:val="18"/>
        </w:rPr>
        <w:t>s</w:t>
      </w:r>
      <w:r w:rsidRPr="00453352">
        <w:rPr>
          <w:rFonts w:ascii="Arial" w:eastAsia="Times New Roman" w:hAnsi="Arial" w:cs="Arial"/>
          <w:spacing w:val="-4"/>
          <w:sz w:val="18"/>
          <w:szCs w:val="18"/>
        </w:rPr>
        <w:t xml:space="preserve"> </w:t>
      </w:r>
      <w:r w:rsidR="00797B90" w:rsidRPr="00453352">
        <w:rPr>
          <w:rFonts w:ascii="Arial" w:eastAsia="Times New Roman" w:hAnsi="Arial" w:cs="Arial"/>
          <w:spacing w:val="-4"/>
          <w:sz w:val="18"/>
          <w:szCs w:val="18"/>
          <w:lang w:val="en-GB"/>
        </w:rPr>
        <w:t>5</w:t>
      </w:r>
      <w:r w:rsidR="00AA513B" w:rsidRPr="00453352">
        <w:rPr>
          <w:rFonts w:ascii="Arial" w:eastAsia="Times New Roman" w:hAnsi="Arial" w:cs="Arial"/>
          <w:spacing w:val="-4"/>
          <w:sz w:val="18"/>
          <w:szCs w:val="18"/>
          <w:lang w:val="en-GB"/>
        </w:rPr>
        <w:t>3</w:t>
      </w:r>
      <w:r w:rsidRPr="00453352">
        <w:rPr>
          <w:rFonts w:ascii="Arial" w:eastAsia="Times New Roman" w:hAnsi="Arial" w:cs="Arial"/>
          <w:spacing w:val="-4"/>
          <w:sz w:val="18"/>
          <w:szCs w:val="18"/>
        </w:rPr>
        <w:t>.</w:t>
      </w:r>
      <w:r w:rsidR="00AA513B" w:rsidRPr="00453352">
        <w:rPr>
          <w:rFonts w:ascii="Arial" w:eastAsia="Times New Roman" w:hAnsi="Arial" w:cs="Arial"/>
          <w:spacing w:val="-4"/>
          <w:sz w:val="18"/>
          <w:szCs w:val="18"/>
        </w:rPr>
        <w:t>8</w:t>
      </w:r>
      <w:r w:rsidR="00201DB5" w:rsidRPr="00453352">
        <w:rPr>
          <w:rFonts w:ascii="Arial" w:eastAsia="Times New Roman" w:hAnsi="Arial" w:cs="Arial"/>
          <w:spacing w:val="-4"/>
          <w:sz w:val="18"/>
          <w:szCs w:val="18"/>
        </w:rPr>
        <w:t>0</w:t>
      </w:r>
      <w:r w:rsidRPr="00453352">
        <w:rPr>
          <w:rFonts w:ascii="Arial" w:eastAsia="Times New Roman" w:hAnsi="Arial" w:cs="Arial"/>
          <w:spacing w:val="-4"/>
          <w:sz w:val="18"/>
          <w:szCs w:val="18"/>
        </w:rPr>
        <w:t>%).</w:t>
      </w:r>
    </w:p>
    <w:p w14:paraId="74C59836" w14:textId="77777777" w:rsidR="00B94E29" w:rsidRPr="00453352" w:rsidRDefault="00B94E29" w:rsidP="008519C1">
      <w:pPr>
        <w:pStyle w:val="ListParagraph"/>
        <w:spacing w:after="0" w:line="240" w:lineRule="auto"/>
        <w:ind w:left="0"/>
        <w:jc w:val="both"/>
        <w:rPr>
          <w:rFonts w:ascii="Arial" w:eastAsia="Times New Roman" w:hAnsi="Arial" w:cs="Arial"/>
          <w:spacing w:val="-4"/>
          <w:sz w:val="18"/>
          <w:szCs w:val="18"/>
        </w:rPr>
      </w:pPr>
    </w:p>
    <w:p w14:paraId="7A43C8A2" w14:textId="12A31A5A" w:rsidR="000C40F8" w:rsidRPr="00453352" w:rsidRDefault="000C40F8" w:rsidP="008519C1">
      <w:pPr>
        <w:pStyle w:val="ListParagraph"/>
        <w:spacing w:after="0" w:line="240" w:lineRule="auto"/>
        <w:ind w:left="0"/>
        <w:jc w:val="both"/>
        <w:rPr>
          <w:rFonts w:ascii="Arial" w:eastAsia="Times New Roman" w:hAnsi="Arial" w:cs="Arial"/>
          <w:sz w:val="18"/>
          <w:szCs w:val="18"/>
        </w:rPr>
      </w:pPr>
      <w:r w:rsidRPr="00453352">
        <w:rPr>
          <w:rFonts w:ascii="Arial" w:eastAsia="Times New Roman" w:hAnsi="Arial" w:cs="Arial"/>
          <w:spacing w:val="-4"/>
          <w:sz w:val="18"/>
          <w:szCs w:val="18"/>
        </w:rPr>
        <w:t>Significant information</w:t>
      </w:r>
      <w:r w:rsidRPr="00453352">
        <w:rPr>
          <w:rFonts w:ascii="Arial" w:eastAsia="Times New Roman" w:hAnsi="Arial" w:cs="Arial"/>
          <w:sz w:val="18"/>
          <w:szCs w:val="18"/>
        </w:rPr>
        <w:t xml:space="preserve"> relating to revenue and profit of the reportable segments are as follows.</w:t>
      </w:r>
    </w:p>
    <w:p w14:paraId="1A67266B" w14:textId="12EAB7AE" w:rsidR="0093337F" w:rsidRPr="00453352" w:rsidRDefault="0093337F"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AA513B" w:rsidRPr="00453352" w14:paraId="015CD0D8" w14:textId="77777777" w:rsidTr="00EE090B">
        <w:trPr>
          <w:trHeight w:val="20"/>
        </w:trPr>
        <w:tc>
          <w:tcPr>
            <w:tcW w:w="4464" w:type="dxa"/>
          </w:tcPr>
          <w:p w14:paraId="33DE36CD" w14:textId="77777777" w:rsidR="00AA513B" w:rsidRPr="00453352" w:rsidRDefault="00AA513B" w:rsidP="00EE090B">
            <w:pPr>
              <w:tabs>
                <w:tab w:val="left" w:pos="960"/>
              </w:tabs>
              <w:ind w:left="-86" w:right="-72"/>
              <w:jc w:val="left"/>
              <w:rPr>
                <w:rFonts w:cs="Arial"/>
                <w:color w:val="000000"/>
                <w:sz w:val="18"/>
                <w:szCs w:val="18"/>
              </w:rPr>
            </w:pPr>
          </w:p>
        </w:tc>
        <w:tc>
          <w:tcPr>
            <w:tcW w:w="10944" w:type="dxa"/>
            <w:gridSpan w:val="8"/>
            <w:tcBorders>
              <w:top w:val="single" w:sz="4" w:space="0" w:color="auto"/>
              <w:bottom w:val="single" w:sz="4" w:space="0" w:color="auto"/>
            </w:tcBorders>
            <w:vAlign w:val="bottom"/>
          </w:tcPr>
          <w:p w14:paraId="6EE925D2" w14:textId="77777777" w:rsidR="00AA513B" w:rsidRPr="00453352" w:rsidRDefault="00AA513B" w:rsidP="00EE090B">
            <w:pPr>
              <w:tabs>
                <w:tab w:val="left" w:pos="960"/>
              </w:tabs>
              <w:ind w:right="-72"/>
              <w:jc w:val="center"/>
              <w:rPr>
                <w:rFonts w:cs="Arial"/>
                <w:b/>
                <w:bCs/>
                <w:color w:val="000000"/>
                <w:sz w:val="18"/>
                <w:szCs w:val="18"/>
                <w:cs/>
              </w:rPr>
            </w:pPr>
            <w:r w:rsidRPr="00453352">
              <w:rPr>
                <w:rFonts w:cs="Arial"/>
                <w:b/>
                <w:bCs/>
                <w:color w:val="000000"/>
                <w:sz w:val="18"/>
                <w:szCs w:val="18"/>
              </w:rPr>
              <w:t>Consolidated financial information</w:t>
            </w:r>
          </w:p>
        </w:tc>
      </w:tr>
      <w:tr w:rsidR="00AA513B" w:rsidRPr="00453352" w14:paraId="39B7AE65" w14:textId="77777777" w:rsidTr="00EE090B">
        <w:trPr>
          <w:trHeight w:val="20"/>
        </w:trPr>
        <w:tc>
          <w:tcPr>
            <w:tcW w:w="4464" w:type="dxa"/>
          </w:tcPr>
          <w:p w14:paraId="60C4A324" w14:textId="77777777" w:rsidR="00AA513B" w:rsidRPr="00453352" w:rsidRDefault="00AA513B" w:rsidP="00EE090B">
            <w:pPr>
              <w:tabs>
                <w:tab w:val="left" w:pos="960"/>
              </w:tabs>
              <w:ind w:left="-86" w:right="-72"/>
              <w:jc w:val="left"/>
              <w:rPr>
                <w:rFonts w:cs="Arial"/>
                <w:color w:val="000000"/>
                <w:sz w:val="18"/>
                <w:szCs w:val="18"/>
              </w:rPr>
            </w:pPr>
          </w:p>
        </w:tc>
        <w:tc>
          <w:tcPr>
            <w:tcW w:w="2736" w:type="dxa"/>
            <w:gridSpan w:val="2"/>
            <w:tcBorders>
              <w:top w:val="single" w:sz="4" w:space="0" w:color="auto"/>
              <w:bottom w:val="single" w:sz="4" w:space="0" w:color="auto"/>
            </w:tcBorders>
            <w:vAlign w:val="bottom"/>
          </w:tcPr>
          <w:p w14:paraId="6DBC0798" w14:textId="3E2AFAEC" w:rsidR="00AA513B" w:rsidRPr="00453352" w:rsidRDefault="000A65ED" w:rsidP="00EE090B">
            <w:pPr>
              <w:ind w:right="-72"/>
              <w:jc w:val="center"/>
              <w:rPr>
                <w:rFonts w:cs="Arial"/>
                <w:b/>
                <w:bCs/>
                <w:color w:val="000000"/>
                <w:sz w:val="18"/>
                <w:szCs w:val="18"/>
                <w:rtl/>
                <w:cs/>
                <w:lang w:val="en-GB"/>
              </w:rPr>
            </w:pPr>
            <w:r w:rsidRPr="00453352">
              <w:rPr>
                <w:rFonts w:cs="Arial"/>
                <w:b/>
                <w:bCs/>
                <w:color w:val="000000"/>
                <w:sz w:val="18"/>
                <w:szCs w:val="18"/>
              </w:rPr>
              <w:t>Digital solution and technical consultancy services</w:t>
            </w:r>
          </w:p>
        </w:tc>
        <w:tc>
          <w:tcPr>
            <w:tcW w:w="2736" w:type="dxa"/>
            <w:gridSpan w:val="2"/>
            <w:tcBorders>
              <w:top w:val="single" w:sz="4" w:space="0" w:color="auto"/>
              <w:bottom w:val="single" w:sz="4" w:space="0" w:color="auto"/>
            </w:tcBorders>
            <w:vAlign w:val="bottom"/>
          </w:tcPr>
          <w:p w14:paraId="617C44EF" w14:textId="54F64168" w:rsidR="00AA513B" w:rsidRPr="00453352" w:rsidRDefault="00443550" w:rsidP="00EE090B">
            <w:pPr>
              <w:ind w:right="-72"/>
              <w:jc w:val="center"/>
              <w:rPr>
                <w:rFonts w:cs="Arial"/>
                <w:b/>
                <w:bCs/>
                <w:color w:val="000000"/>
                <w:sz w:val="18"/>
                <w:szCs w:val="18"/>
                <w:rtl/>
                <w:cs/>
              </w:rPr>
            </w:pPr>
            <w:r w:rsidRPr="00453352">
              <w:rPr>
                <w:rFonts w:cs="Arial"/>
                <w:b/>
                <w:bCs/>
                <w:color w:val="000000"/>
                <w:sz w:val="18"/>
                <w:szCs w:val="18"/>
              </w:rPr>
              <w:t xml:space="preserve">Technical maintenance, </w:t>
            </w:r>
            <w:proofErr w:type="gramStart"/>
            <w:r w:rsidRPr="00453352">
              <w:rPr>
                <w:rFonts w:cs="Arial"/>
                <w:b/>
                <w:bCs/>
                <w:color w:val="000000"/>
                <w:sz w:val="18"/>
                <w:szCs w:val="18"/>
              </w:rPr>
              <w:t>licensing</w:t>
            </w:r>
            <w:proofErr w:type="gramEnd"/>
            <w:r w:rsidRPr="00453352">
              <w:rPr>
                <w:rFonts w:cs="Arial"/>
                <w:b/>
                <w:bCs/>
                <w:color w:val="000000"/>
                <w:sz w:val="18"/>
                <w:szCs w:val="18"/>
              </w:rPr>
              <w:t xml:space="preserve"> and cloud services</w:t>
            </w:r>
          </w:p>
        </w:tc>
        <w:tc>
          <w:tcPr>
            <w:tcW w:w="2736" w:type="dxa"/>
            <w:gridSpan w:val="2"/>
            <w:tcBorders>
              <w:top w:val="single" w:sz="4" w:space="0" w:color="auto"/>
              <w:bottom w:val="single" w:sz="4" w:space="0" w:color="auto"/>
            </w:tcBorders>
            <w:shd w:val="clear" w:color="auto" w:fill="auto"/>
          </w:tcPr>
          <w:p w14:paraId="776D6242" w14:textId="77777777" w:rsidR="00AA513B" w:rsidRPr="00453352" w:rsidRDefault="00AA513B" w:rsidP="00EE090B">
            <w:pPr>
              <w:ind w:right="-72"/>
              <w:jc w:val="center"/>
              <w:rPr>
                <w:rFonts w:cs="Arial"/>
                <w:b/>
                <w:bCs/>
                <w:color w:val="000000"/>
                <w:sz w:val="18"/>
                <w:szCs w:val="18"/>
              </w:rPr>
            </w:pPr>
          </w:p>
          <w:p w14:paraId="3A5F6B39" w14:textId="77777777" w:rsidR="00AA513B" w:rsidRPr="00453352" w:rsidRDefault="00AA513B" w:rsidP="00EE090B">
            <w:pPr>
              <w:ind w:right="-72"/>
              <w:jc w:val="center"/>
              <w:rPr>
                <w:rFonts w:cs="Arial"/>
                <w:b/>
                <w:bCs/>
                <w:color w:val="000000"/>
                <w:sz w:val="18"/>
                <w:szCs w:val="18"/>
                <w:rtl/>
                <w:cs/>
              </w:rPr>
            </w:pPr>
            <w:r w:rsidRPr="00453352">
              <w:rPr>
                <w:rFonts w:cs="Arial"/>
                <w:b/>
                <w:bCs/>
                <w:color w:val="000000"/>
                <w:sz w:val="18"/>
                <w:szCs w:val="18"/>
              </w:rPr>
              <w:t>Other</w:t>
            </w:r>
          </w:p>
        </w:tc>
        <w:tc>
          <w:tcPr>
            <w:tcW w:w="2736" w:type="dxa"/>
            <w:gridSpan w:val="2"/>
            <w:tcBorders>
              <w:top w:val="single" w:sz="4" w:space="0" w:color="auto"/>
              <w:bottom w:val="single" w:sz="4" w:space="0" w:color="auto"/>
            </w:tcBorders>
            <w:vAlign w:val="bottom"/>
          </w:tcPr>
          <w:p w14:paraId="79A13D40" w14:textId="77777777" w:rsidR="00AA513B" w:rsidRPr="00453352" w:rsidRDefault="00AA513B" w:rsidP="00EE090B">
            <w:pPr>
              <w:tabs>
                <w:tab w:val="left" w:pos="960"/>
              </w:tabs>
              <w:ind w:right="-72"/>
              <w:jc w:val="center"/>
              <w:rPr>
                <w:rFonts w:cs="Arial"/>
                <w:b/>
                <w:bCs/>
                <w:color w:val="000000"/>
                <w:sz w:val="18"/>
                <w:szCs w:val="18"/>
                <w:rtl/>
                <w:cs/>
              </w:rPr>
            </w:pPr>
            <w:r w:rsidRPr="00453352">
              <w:rPr>
                <w:rFonts w:cs="Arial"/>
                <w:b/>
                <w:bCs/>
                <w:color w:val="000000"/>
                <w:sz w:val="18"/>
                <w:szCs w:val="18"/>
              </w:rPr>
              <w:t>Total</w:t>
            </w:r>
          </w:p>
        </w:tc>
      </w:tr>
      <w:tr w:rsidR="00DC5AA2" w:rsidRPr="00453352" w14:paraId="05F024E4" w14:textId="77777777" w:rsidTr="00EE090B">
        <w:trPr>
          <w:trHeight w:val="20"/>
        </w:trPr>
        <w:tc>
          <w:tcPr>
            <w:tcW w:w="4464" w:type="dxa"/>
            <w:vAlign w:val="center"/>
          </w:tcPr>
          <w:p w14:paraId="56AA3321" w14:textId="77777777" w:rsidR="00DC5AA2" w:rsidRPr="00453352" w:rsidRDefault="00DC5AA2" w:rsidP="00DC5AA2">
            <w:pPr>
              <w:tabs>
                <w:tab w:val="left" w:pos="960"/>
              </w:tabs>
              <w:ind w:left="-86" w:right="-72"/>
              <w:jc w:val="left"/>
              <w:rPr>
                <w:rFonts w:cs="Arial"/>
                <w:color w:val="000000"/>
                <w:sz w:val="18"/>
                <w:szCs w:val="18"/>
              </w:rPr>
            </w:pPr>
            <w:r w:rsidRPr="00453352">
              <w:rPr>
                <w:rFonts w:eastAsia="Times New Roman" w:cs="Arial"/>
                <w:b/>
                <w:bCs/>
                <w:color w:val="000000"/>
                <w:sz w:val="18"/>
                <w:szCs w:val="18"/>
                <w:lang w:val="en-GB" w:eastAsia="en-GB"/>
              </w:rPr>
              <w:t>For the three-month period ended 31 March</w:t>
            </w:r>
            <w:r w:rsidRPr="00453352">
              <w:rPr>
                <w:rFonts w:eastAsia="Times New Roman" w:cs="Arial"/>
                <w:b/>
                <w:bCs/>
                <w:color w:val="000000"/>
                <w:sz w:val="18"/>
                <w:szCs w:val="18"/>
                <w:cs/>
                <w:lang w:eastAsia="en-GB"/>
              </w:rPr>
              <w:t xml:space="preserve"> </w:t>
            </w:r>
          </w:p>
        </w:tc>
        <w:tc>
          <w:tcPr>
            <w:tcW w:w="1368" w:type="dxa"/>
            <w:tcBorders>
              <w:top w:val="single" w:sz="4" w:space="0" w:color="auto"/>
            </w:tcBorders>
            <w:vAlign w:val="center"/>
          </w:tcPr>
          <w:p w14:paraId="5A785C0B" w14:textId="00C75182" w:rsidR="00DC5AA2" w:rsidRPr="00453352" w:rsidRDefault="00DC5AA2" w:rsidP="00DC5AA2">
            <w:pPr>
              <w:ind w:left="-139"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566FF0C8" w14:textId="71314074" w:rsidR="00DC5AA2" w:rsidRPr="00453352" w:rsidRDefault="00DC5AA2" w:rsidP="00DC5AA2">
            <w:pPr>
              <w:tabs>
                <w:tab w:val="left" w:pos="960"/>
              </w:tabs>
              <w:ind w:right="-72"/>
              <w:jc w:val="right"/>
              <w:rPr>
                <w:rFonts w:cs="Arial"/>
                <w:b/>
                <w:bCs/>
                <w:color w:val="000000"/>
                <w:spacing w:val="-4"/>
                <w:sz w:val="18"/>
                <w:szCs w:val="18"/>
              </w:rPr>
            </w:pPr>
            <w:r w:rsidRPr="00453352">
              <w:rPr>
                <w:rFonts w:cs="Arial"/>
                <w:b/>
                <w:bCs/>
                <w:snapToGrid w:val="0"/>
                <w:color w:val="000000"/>
                <w:sz w:val="18"/>
                <w:szCs w:val="18"/>
                <w:lang w:val="en-GB" w:eastAsia="th-TH"/>
              </w:rPr>
              <w:t>2023</w:t>
            </w:r>
          </w:p>
        </w:tc>
        <w:tc>
          <w:tcPr>
            <w:tcW w:w="1368" w:type="dxa"/>
            <w:tcBorders>
              <w:top w:val="single" w:sz="4" w:space="0" w:color="auto"/>
            </w:tcBorders>
            <w:vAlign w:val="center"/>
          </w:tcPr>
          <w:p w14:paraId="1F74F9E1" w14:textId="39530C66" w:rsidR="00DC5AA2" w:rsidRPr="00453352" w:rsidRDefault="00DC5AA2" w:rsidP="00DC5AA2">
            <w:pPr>
              <w:tabs>
                <w:tab w:val="left" w:pos="960"/>
              </w:tabs>
              <w:ind w:left="-115"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65A302AE" w14:textId="68B49B27" w:rsidR="00DC5AA2" w:rsidRPr="00453352" w:rsidRDefault="00DC5AA2" w:rsidP="00DC5AA2">
            <w:pPr>
              <w:tabs>
                <w:tab w:val="left" w:pos="960"/>
              </w:tabs>
              <w:ind w:right="-72"/>
              <w:jc w:val="right"/>
              <w:rPr>
                <w:rFonts w:cs="Arial"/>
                <w:b/>
                <w:bCs/>
                <w:color w:val="000000"/>
                <w:sz w:val="18"/>
                <w:szCs w:val="18"/>
              </w:rPr>
            </w:pPr>
            <w:r w:rsidRPr="00453352">
              <w:rPr>
                <w:rFonts w:cs="Arial"/>
                <w:b/>
                <w:bCs/>
                <w:snapToGrid w:val="0"/>
                <w:color w:val="000000"/>
                <w:sz w:val="18"/>
                <w:szCs w:val="18"/>
                <w:lang w:val="en-GB" w:eastAsia="th-TH"/>
              </w:rPr>
              <w:t>2023</w:t>
            </w:r>
          </w:p>
        </w:tc>
        <w:tc>
          <w:tcPr>
            <w:tcW w:w="1368" w:type="dxa"/>
            <w:tcBorders>
              <w:top w:val="single" w:sz="4" w:space="0" w:color="auto"/>
            </w:tcBorders>
            <w:vAlign w:val="center"/>
          </w:tcPr>
          <w:p w14:paraId="39AAB42A" w14:textId="363AE556" w:rsidR="00DC5AA2" w:rsidRPr="00453352" w:rsidRDefault="00DC5AA2" w:rsidP="00DC5AA2">
            <w:pPr>
              <w:tabs>
                <w:tab w:val="left" w:pos="960"/>
              </w:tabs>
              <w:ind w:left="-115"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64CE78C3" w14:textId="301129F1" w:rsidR="00DC5AA2" w:rsidRPr="00453352" w:rsidRDefault="00DC5AA2" w:rsidP="00DC5AA2">
            <w:pPr>
              <w:tabs>
                <w:tab w:val="left" w:pos="960"/>
              </w:tabs>
              <w:ind w:right="-72"/>
              <w:jc w:val="right"/>
              <w:rPr>
                <w:rFonts w:cs="Arial"/>
                <w:b/>
                <w:bCs/>
                <w:color w:val="000000"/>
                <w:sz w:val="18"/>
                <w:szCs w:val="18"/>
              </w:rPr>
            </w:pPr>
            <w:r w:rsidRPr="00453352">
              <w:rPr>
                <w:rFonts w:cs="Arial"/>
                <w:b/>
                <w:bCs/>
                <w:snapToGrid w:val="0"/>
                <w:color w:val="000000"/>
                <w:sz w:val="18"/>
                <w:szCs w:val="18"/>
                <w:lang w:val="en-GB" w:eastAsia="th-TH"/>
              </w:rPr>
              <w:t>2023</w:t>
            </w:r>
          </w:p>
        </w:tc>
        <w:tc>
          <w:tcPr>
            <w:tcW w:w="1368" w:type="dxa"/>
            <w:tcBorders>
              <w:top w:val="single" w:sz="4" w:space="0" w:color="auto"/>
            </w:tcBorders>
            <w:vAlign w:val="center"/>
          </w:tcPr>
          <w:p w14:paraId="5FFBB1F2" w14:textId="74BFC020" w:rsidR="00DC5AA2" w:rsidRPr="00453352" w:rsidRDefault="00DC5AA2" w:rsidP="00DC5AA2">
            <w:pPr>
              <w:tabs>
                <w:tab w:val="left" w:pos="960"/>
              </w:tabs>
              <w:ind w:left="-115" w:right="-72"/>
              <w:jc w:val="right"/>
              <w:rPr>
                <w:rFonts w:cs="Arial"/>
                <w:b/>
                <w:bCs/>
                <w:color w:val="000000"/>
                <w:spacing w:val="-10"/>
                <w:sz w:val="18"/>
                <w:szCs w:val="18"/>
              </w:rPr>
            </w:pPr>
            <w:r w:rsidRPr="00453352">
              <w:rPr>
                <w:rFonts w:cs="Arial"/>
                <w:b/>
                <w:bCs/>
                <w:snapToGrid w:val="0"/>
                <w:color w:val="000000"/>
                <w:sz w:val="18"/>
                <w:szCs w:val="18"/>
                <w:lang w:val="en-GB" w:eastAsia="th-TH"/>
              </w:rPr>
              <w:t>2024</w:t>
            </w:r>
          </w:p>
        </w:tc>
        <w:tc>
          <w:tcPr>
            <w:tcW w:w="1368" w:type="dxa"/>
            <w:tcBorders>
              <w:top w:val="single" w:sz="4" w:space="0" w:color="auto"/>
            </w:tcBorders>
            <w:vAlign w:val="center"/>
          </w:tcPr>
          <w:p w14:paraId="55E67A56" w14:textId="1074D15E" w:rsidR="00DC5AA2" w:rsidRPr="00453352" w:rsidRDefault="00DC5AA2" w:rsidP="00DC5AA2">
            <w:pPr>
              <w:tabs>
                <w:tab w:val="left" w:pos="960"/>
              </w:tabs>
              <w:ind w:right="-72"/>
              <w:jc w:val="right"/>
              <w:rPr>
                <w:rFonts w:cs="Arial"/>
                <w:b/>
                <w:bCs/>
                <w:color w:val="000000"/>
                <w:sz w:val="18"/>
                <w:szCs w:val="18"/>
              </w:rPr>
            </w:pPr>
            <w:r w:rsidRPr="00453352">
              <w:rPr>
                <w:rFonts w:cs="Arial"/>
                <w:b/>
                <w:bCs/>
                <w:snapToGrid w:val="0"/>
                <w:color w:val="000000"/>
                <w:sz w:val="18"/>
                <w:szCs w:val="18"/>
                <w:lang w:val="en-GB" w:eastAsia="th-TH"/>
              </w:rPr>
              <w:t>2023</w:t>
            </w:r>
          </w:p>
        </w:tc>
      </w:tr>
      <w:tr w:rsidR="00AA513B" w:rsidRPr="00453352" w14:paraId="37E16D9B" w14:textId="77777777" w:rsidTr="00EE090B">
        <w:trPr>
          <w:trHeight w:val="20"/>
        </w:trPr>
        <w:tc>
          <w:tcPr>
            <w:tcW w:w="4464" w:type="dxa"/>
          </w:tcPr>
          <w:p w14:paraId="68C3E4AA" w14:textId="77777777" w:rsidR="00AA513B" w:rsidRPr="00453352" w:rsidRDefault="00AA513B" w:rsidP="00EE090B">
            <w:pPr>
              <w:tabs>
                <w:tab w:val="left" w:pos="960"/>
              </w:tabs>
              <w:ind w:left="-86" w:right="-72"/>
              <w:jc w:val="left"/>
              <w:rPr>
                <w:rFonts w:cs="Arial"/>
                <w:color w:val="000000"/>
                <w:sz w:val="18"/>
                <w:szCs w:val="18"/>
              </w:rPr>
            </w:pPr>
          </w:p>
        </w:tc>
        <w:tc>
          <w:tcPr>
            <w:tcW w:w="1368" w:type="dxa"/>
            <w:tcBorders>
              <w:bottom w:val="single" w:sz="4" w:space="0" w:color="auto"/>
            </w:tcBorders>
          </w:tcPr>
          <w:p w14:paraId="3E28438C"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29B41A04"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7D56E237"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09316539"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4704FE51"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259D55A0"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1FEA99B1"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c>
          <w:tcPr>
            <w:tcW w:w="1368" w:type="dxa"/>
            <w:tcBorders>
              <w:bottom w:val="single" w:sz="4" w:space="0" w:color="auto"/>
            </w:tcBorders>
          </w:tcPr>
          <w:p w14:paraId="0616E87B" w14:textId="77777777" w:rsidR="00AA513B" w:rsidRPr="00453352" w:rsidRDefault="00AA513B" w:rsidP="00EE090B">
            <w:pPr>
              <w:tabs>
                <w:tab w:val="left" w:pos="960"/>
              </w:tabs>
              <w:ind w:right="-72"/>
              <w:jc w:val="right"/>
              <w:rPr>
                <w:rFonts w:cs="Arial"/>
                <w:b/>
                <w:bCs/>
                <w:color w:val="000000"/>
                <w:sz w:val="18"/>
                <w:szCs w:val="18"/>
              </w:rPr>
            </w:pPr>
            <w:r w:rsidRPr="00453352">
              <w:rPr>
                <w:rFonts w:cs="Arial"/>
                <w:b/>
                <w:bCs/>
                <w:color w:val="000000"/>
                <w:sz w:val="18"/>
                <w:szCs w:val="18"/>
              </w:rPr>
              <w:t>Baht</w:t>
            </w:r>
          </w:p>
        </w:tc>
      </w:tr>
      <w:tr w:rsidR="00AA513B" w:rsidRPr="00453352" w14:paraId="18983F3F" w14:textId="77777777" w:rsidTr="00EE090B">
        <w:trPr>
          <w:trHeight w:val="65"/>
        </w:trPr>
        <w:tc>
          <w:tcPr>
            <w:tcW w:w="4464" w:type="dxa"/>
            <w:vAlign w:val="center"/>
          </w:tcPr>
          <w:p w14:paraId="5E36B29E" w14:textId="77777777" w:rsidR="00AA513B" w:rsidRPr="00453352" w:rsidRDefault="00AA513B" w:rsidP="00EE090B">
            <w:pPr>
              <w:ind w:left="-86" w:right="-72"/>
              <w:jc w:val="left"/>
              <w:rPr>
                <w:rFonts w:eastAsia="Times New Roman" w:cs="Arial"/>
                <w:b/>
                <w:bCs/>
                <w:color w:val="000000"/>
                <w:sz w:val="18"/>
                <w:szCs w:val="18"/>
                <w:rtl/>
                <w:lang w:eastAsia="en-GB"/>
              </w:rPr>
            </w:pPr>
          </w:p>
        </w:tc>
        <w:tc>
          <w:tcPr>
            <w:tcW w:w="1368" w:type="dxa"/>
            <w:tcBorders>
              <w:top w:val="single" w:sz="4" w:space="0" w:color="auto"/>
            </w:tcBorders>
            <w:shd w:val="clear" w:color="auto" w:fill="FAFAFA"/>
            <w:vAlign w:val="bottom"/>
          </w:tcPr>
          <w:p w14:paraId="736F3308"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0C05BFBB"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53992C4B"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36451E66"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14AC1124"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81A3CA4"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119519A7" w14:textId="77777777" w:rsidR="00AA513B" w:rsidRPr="00453352" w:rsidRDefault="00AA513B" w:rsidP="00EE090B">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005C661" w14:textId="77777777" w:rsidR="00AA513B" w:rsidRPr="00453352" w:rsidRDefault="00AA513B" w:rsidP="00EE090B">
            <w:pPr>
              <w:ind w:right="-72"/>
              <w:jc w:val="right"/>
              <w:rPr>
                <w:rFonts w:eastAsia="Times New Roman" w:cs="Arial"/>
                <w:color w:val="000000"/>
                <w:sz w:val="18"/>
                <w:szCs w:val="18"/>
                <w:lang w:val="en-GB" w:eastAsia="en-GB"/>
              </w:rPr>
            </w:pPr>
          </w:p>
        </w:tc>
      </w:tr>
      <w:tr w:rsidR="00545427" w:rsidRPr="00453352" w14:paraId="6F418F2A" w14:textId="77777777">
        <w:trPr>
          <w:trHeight w:val="20"/>
        </w:trPr>
        <w:tc>
          <w:tcPr>
            <w:tcW w:w="4464" w:type="dxa"/>
            <w:vAlign w:val="center"/>
          </w:tcPr>
          <w:p w14:paraId="23BF1CB8" w14:textId="1D57FD54" w:rsidR="00545427" w:rsidRPr="00453352" w:rsidRDefault="00545427" w:rsidP="00545427">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Revenue from external parties</w:t>
            </w:r>
          </w:p>
        </w:tc>
        <w:tc>
          <w:tcPr>
            <w:tcW w:w="1368" w:type="dxa"/>
            <w:shd w:val="clear" w:color="auto" w:fill="FAFAFA"/>
          </w:tcPr>
          <w:p w14:paraId="75BD8799" w14:textId="40548048" w:rsidR="00545427" w:rsidRPr="00453352" w:rsidRDefault="00545427" w:rsidP="00453352">
            <w:pPr>
              <w:ind w:right="-72"/>
              <w:jc w:val="right"/>
              <w:rPr>
                <w:rFonts w:eastAsia="Times New Roman" w:cs="Arial"/>
                <w:color w:val="000000"/>
                <w:sz w:val="18"/>
                <w:szCs w:val="18"/>
                <w:lang w:val="en-GB" w:eastAsia="en-GB"/>
              </w:rPr>
            </w:pPr>
            <w:r w:rsidRPr="00453352">
              <w:rPr>
                <w:rFonts w:cs="Arial"/>
                <w:sz w:val="18"/>
                <w:szCs w:val="18"/>
              </w:rPr>
              <w:t>36,276,500</w:t>
            </w:r>
          </w:p>
        </w:tc>
        <w:tc>
          <w:tcPr>
            <w:tcW w:w="1368" w:type="dxa"/>
          </w:tcPr>
          <w:p w14:paraId="0307E0BD" w14:textId="56B78321" w:rsidR="00545427" w:rsidRPr="00453352" w:rsidRDefault="00545427" w:rsidP="00453352">
            <w:pPr>
              <w:ind w:right="-72"/>
              <w:jc w:val="right"/>
              <w:rPr>
                <w:rFonts w:eastAsia="Times New Roman" w:cs="Arial"/>
                <w:color w:val="000000"/>
                <w:sz w:val="18"/>
                <w:szCs w:val="18"/>
                <w:lang w:eastAsia="en-GB"/>
              </w:rPr>
            </w:pPr>
            <w:r w:rsidRPr="00453352">
              <w:rPr>
                <w:rFonts w:cs="Arial"/>
                <w:sz w:val="18"/>
                <w:szCs w:val="18"/>
              </w:rPr>
              <w:t>65,929,411</w:t>
            </w:r>
          </w:p>
        </w:tc>
        <w:tc>
          <w:tcPr>
            <w:tcW w:w="1368" w:type="dxa"/>
            <w:tcBorders>
              <w:top w:val="nil"/>
              <w:left w:val="nil"/>
              <w:right w:val="nil"/>
            </w:tcBorders>
            <w:shd w:val="clear" w:color="auto" w:fill="FAFAFA"/>
          </w:tcPr>
          <w:p w14:paraId="6045525A" w14:textId="67D95F6A" w:rsidR="00545427" w:rsidRPr="00453352" w:rsidRDefault="00545427" w:rsidP="00453352">
            <w:pPr>
              <w:ind w:right="-72"/>
              <w:jc w:val="right"/>
              <w:rPr>
                <w:rFonts w:eastAsia="Times New Roman" w:cs="Arial"/>
                <w:color w:val="000000"/>
                <w:sz w:val="18"/>
                <w:szCs w:val="18"/>
                <w:lang w:val="en-GB" w:eastAsia="en-GB"/>
              </w:rPr>
            </w:pPr>
            <w:r w:rsidRPr="00453352">
              <w:rPr>
                <w:rFonts w:cs="Arial"/>
                <w:sz w:val="18"/>
                <w:szCs w:val="18"/>
              </w:rPr>
              <w:t>55,091,865</w:t>
            </w:r>
          </w:p>
        </w:tc>
        <w:tc>
          <w:tcPr>
            <w:tcW w:w="1368" w:type="dxa"/>
            <w:tcBorders>
              <w:top w:val="nil"/>
              <w:left w:val="nil"/>
              <w:right w:val="nil"/>
            </w:tcBorders>
            <w:shd w:val="clear" w:color="auto" w:fill="auto"/>
          </w:tcPr>
          <w:p w14:paraId="5E754088" w14:textId="1E9A26FF" w:rsidR="00545427" w:rsidRPr="00453352" w:rsidRDefault="00545427" w:rsidP="00453352">
            <w:pPr>
              <w:ind w:right="-72"/>
              <w:jc w:val="right"/>
              <w:rPr>
                <w:rFonts w:cs="Arial"/>
                <w:color w:val="000000"/>
                <w:sz w:val="18"/>
                <w:szCs w:val="18"/>
              </w:rPr>
            </w:pPr>
            <w:r w:rsidRPr="00453352">
              <w:rPr>
                <w:rFonts w:cs="Arial"/>
                <w:sz w:val="18"/>
                <w:szCs w:val="18"/>
              </w:rPr>
              <w:t>59,160,804</w:t>
            </w:r>
          </w:p>
        </w:tc>
        <w:tc>
          <w:tcPr>
            <w:tcW w:w="1368" w:type="dxa"/>
            <w:tcBorders>
              <w:top w:val="nil"/>
              <w:left w:val="nil"/>
              <w:right w:val="nil"/>
            </w:tcBorders>
            <w:shd w:val="clear" w:color="auto" w:fill="FAFAFA"/>
          </w:tcPr>
          <w:p w14:paraId="53397939" w14:textId="3E2AB6A0" w:rsidR="00545427" w:rsidRPr="00453352" w:rsidRDefault="00545427" w:rsidP="00453352">
            <w:pPr>
              <w:ind w:right="-72"/>
              <w:jc w:val="right"/>
              <w:rPr>
                <w:rFonts w:eastAsia="Times New Roman" w:cs="Arial"/>
                <w:color w:val="000000"/>
                <w:sz w:val="18"/>
                <w:szCs w:val="18"/>
                <w:lang w:val="en-GB" w:eastAsia="en-GB"/>
              </w:rPr>
            </w:pPr>
            <w:r w:rsidRPr="00453352">
              <w:rPr>
                <w:rFonts w:cs="Arial"/>
                <w:sz w:val="18"/>
                <w:szCs w:val="18"/>
              </w:rPr>
              <w:t>1,241,636</w:t>
            </w:r>
          </w:p>
        </w:tc>
        <w:tc>
          <w:tcPr>
            <w:tcW w:w="1368" w:type="dxa"/>
            <w:tcBorders>
              <w:top w:val="nil"/>
              <w:left w:val="nil"/>
              <w:right w:val="nil"/>
            </w:tcBorders>
            <w:shd w:val="clear" w:color="auto" w:fill="auto"/>
          </w:tcPr>
          <w:p w14:paraId="5EEC550C" w14:textId="0F921081" w:rsidR="00545427" w:rsidRPr="00453352" w:rsidRDefault="00545427" w:rsidP="00453352">
            <w:pPr>
              <w:ind w:right="-72"/>
              <w:jc w:val="right"/>
              <w:rPr>
                <w:rFonts w:cs="Arial"/>
                <w:color w:val="000000"/>
                <w:sz w:val="18"/>
                <w:szCs w:val="18"/>
              </w:rPr>
            </w:pPr>
            <w:r w:rsidRPr="00453352">
              <w:rPr>
                <w:rFonts w:cs="Arial"/>
                <w:sz w:val="18"/>
                <w:szCs w:val="18"/>
              </w:rPr>
              <w:t>2,583,999</w:t>
            </w:r>
          </w:p>
        </w:tc>
        <w:tc>
          <w:tcPr>
            <w:tcW w:w="1368" w:type="dxa"/>
            <w:tcBorders>
              <w:top w:val="nil"/>
              <w:left w:val="nil"/>
              <w:right w:val="nil"/>
            </w:tcBorders>
            <w:shd w:val="clear" w:color="auto" w:fill="FAFAFA"/>
          </w:tcPr>
          <w:p w14:paraId="2B87A94B" w14:textId="34ADC753" w:rsidR="00545427" w:rsidRPr="00453352" w:rsidRDefault="00545427" w:rsidP="00453352">
            <w:pPr>
              <w:ind w:right="-72"/>
              <w:jc w:val="right"/>
              <w:rPr>
                <w:rFonts w:cs="Arial"/>
                <w:color w:val="000000"/>
                <w:sz w:val="18"/>
                <w:szCs w:val="18"/>
              </w:rPr>
            </w:pPr>
            <w:r w:rsidRPr="00453352">
              <w:rPr>
                <w:rFonts w:cs="Arial"/>
                <w:sz w:val="18"/>
                <w:szCs w:val="18"/>
              </w:rPr>
              <w:t>92,610,001</w:t>
            </w:r>
          </w:p>
        </w:tc>
        <w:tc>
          <w:tcPr>
            <w:tcW w:w="1368" w:type="dxa"/>
            <w:tcBorders>
              <w:top w:val="nil"/>
              <w:left w:val="nil"/>
              <w:right w:val="nil"/>
            </w:tcBorders>
            <w:shd w:val="clear" w:color="auto" w:fill="auto"/>
          </w:tcPr>
          <w:p w14:paraId="0E76665C" w14:textId="5383BDBE" w:rsidR="00545427" w:rsidRPr="00453352" w:rsidRDefault="00545427" w:rsidP="00453352">
            <w:pPr>
              <w:ind w:right="-72"/>
              <w:jc w:val="right"/>
              <w:rPr>
                <w:rFonts w:cs="Arial"/>
                <w:color w:val="000000"/>
                <w:sz w:val="18"/>
                <w:szCs w:val="18"/>
              </w:rPr>
            </w:pPr>
            <w:r w:rsidRPr="00453352">
              <w:rPr>
                <w:rFonts w:cs="Arial"/>
                <w:sz w:val="18"/>
                <w:szCs w:val="18"/>
              </w:rPr>
              <w:t>127,674,214</w:t>
            </w:r>
          </w:p>
        </w:tc>
      </w:tr>
      <w:tr w:rsidR="00C55702" w:rsidRPr="00453352" w14:paraId="6E0B5C43" w14:textId="77777777">
        <w:trPr>
          <w:trHeight w:val="20"/>
        </w:trPr>
        <w:tc>
          <w:tcPr>
            <w:tcW w:w="4464" w:type="dxa"/>
            <w:vAlign w:val="center"/>
            <w:hideMark/>
          </w:tcPr>
          <w:p w14:paraId="411E43DB" w14:textId="77777777" w:rsidR="00C55702" w:rsidRPr="00453352" w:rsidRDefault="00C55702" w:rsidP="00C55702">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Inter segment revenues</w:t>
            </w:r>
          </w:p>
        </w:tc>
        <w:tc>
          <w:tcPr>
            <w:tcW w:w="1368" w:type="dxa"/>
            <w:tcBorders>
              <w:bottom w:val="single" w:sz="4" w:space="0" w:color="auto"/>
            </w:tcBorders>
            <w:shd w:val="clear" w:color="auto" w:fill="FAFAFA"/>
          </w:tcPr>
          <w:p w14:paraId="411DFD4E" w14:textId="71EAEF40"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w:t>
            </w:r>
          </w:p>
        </w:tc>
        <w:tc>
          <w:tcPr>
            <w:tcW w:w="1368" w:type="dxa"/>
            <w:tcBorders>
              <w:bottom w:val="single" w:sz="4" w:space="0" w:color="auto"/>
            </w:tcBorders>
          </w:tcPr>
          <w:p w14:paraId="368B5D86" w14:textId="5CE9582B"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(10,817,552)</w:t>
            </w:r>
          </w:p>
        </w:tc>
        <w:tc>
          <w:tcPr>
            <w:tcW w:w="1368" w:type="dxa"/>
            <w:tcBorders>
              <w:left w:val="nil"/>
              <w:bottom w:val="single" w:sz="4" w:space="0" w:color="auto"/>
              <w:right w:val="nil"/>
            </w:tcBorders>
            <w:shd w:val="clear" w:color="auto" w:fill="FAFAFA"/>
          </w:tcPr>
          <w:p w14:paraId="1B8F9C66" w14:textId="342DE0F7"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w:t>
            </w:r>
          </w:p>
        </w:tc>
        <w:tc>
          <w:tcPr>
            <w:tcW w:w="1368" w:type="dxa"/>
            <w:tcBorders>
              <w:left w:val="nil"/>
              <w:bottom w:val="single" w:sz="4" w:space="0" w:color="auto"/>
              <w:right w:val="nil"/>
            </w:tcBorders>
            <w:shd w:val="clear" w:color="auto" w:fill="auto"/>
          </w:tcPr>
          <w:p w14:paraId="6F6FA9CD" w14:textId="5778F279" w:rsidR="00C55702" w:rsidRPr="00453352" w:rsidRDefault="00C55702" w:rsidP="00453352">
            <w:pPr>
              <w:ind w:right="-72"/>
              <w:jc w:val="right"/>
              <w:rPr>
                <w:rFonts w:cs="Arial"/>
                <w:color w:val="000000"/>
                <w:sz w:val="18"/>
                <w:szCs w:val="18"/>
              </w:rPr>
            </w:pPr>
            <w:r w:rsidRPr="00453352">
              <w:rPr>
                <w:rFonts w:cs="Arial"/>
                <w:sz w:val="18"/>
                <w:szCs w:val="18"/>
              </w:rPr>
              <w:t>-</w:t>
            </w:r>
          </w:p>
        </w:tc>
        <w:tc>
          <w:tcPr>
            <w:tcW w:w="1368" w:type="dxa"/>
            <w:tcBorders>
              <w:left w:val="nil"/>
              <w:bottom w:val="single" w:sz="4" w:space="0" w:color="auto"/>
              <w:right w:val="nil"/>
            </w:tcBorders>
            <w:shd w:val="clear" w:color="auto" w:fill="FAFAFA"/>
          </w:tcPr>
          <w:p w14:paraId="29D218E2" w14:textId="14B35BC5"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w:t>
            </w:r>
          </w:p>
        </w:tc>
        <w:tc>
          <w:tcPr>
            <w:tcW w:w="1368" w:type="dxa"/>
            <w:tcBorders>
              <w:left w:val="nil"/>
              <w:bottom w:val="single" w:sz="4" w:space="0" w:color="auto"/>
              <w:right w:val="nil"/>
            </w:tcBorders>
            <w:shd w:val="clear" w:color="auto" w:fill="auto"/>
          </w:tcPr>
          <w:p w14:paraId="7C114FDE" w14:textId="3FD43FF3" w:rsidR="00C55702" w:rsidRPr="00453352" w:rsidRDefault="00C55702" w:rsidP="00453352">
            <w:pPr>
              <w:ind w:right="-72"/>
              <w:jc w:val="right"/>
              <w:rPr>
                <w:rFonts w:cs="Arial"/>
                <w:color w:val="000000"/>
                <w:sz w:val="18"/>
                <w:szCs w:val="18"/>
              </w:rPr>
            </w:pPr>
            <w:r w:rsidRPr="00453352">
              <w:rPr>
                <w:rFonts w:cs="Arial"/>
                <w:sz w:val="18"/>
                <w:szCs w:val="18"/>
              </w:rPr>
              <w:t>(27,000)</w:t>
            </w:r>
          </w:p>
        </w:tc>
        <w:tc>
          <w:tcPr>
            <w:tcW w:w="1368" w:type="dxa"/>
            <w:tcBorders>
              <w:bottom w:val="single" w:sz="4" w:space="0" w:color="auto"/>
            </w:tcBorders>
            <w:shd w:val="clear" w:color="auto" w:fill="FAFAFA"/>
          </w:tcPr>
          <w:p w14:paraId="3F31F993" w14:textId="1E319052" w:rsidR="00C55702" w:rsidRPr="00453352" w:rsidRDefault="00C55702" w:rsidP="00453352">
            <w:pPr>
              <w:ind w:right="-72"/>
              <w:jc w:val="right"/>
              <w:rPr>
                <w:rFonts w:cs="Arial"/>
                <w:color w:val="000000"/>
                <w:sz w:val="18"/>
                <w:szCs w:val="18"/>
              </w:rPr>
            </w:pPr>
            <w:r w:rsidRPr="00453352">
              <w:rPr>
                <w:rFonts w:cs="Arial"/>
                <w:sz w:val="18"/>
                <w:szCs w:val="18"/>
              </w:rPr>
              <w:t>-</w:t>
            </w:r>
          </w:p>
        </w:tc>
        <w:tc>
          <w:tcPr>
            <w:tcW w:w="1368" w:type="dxa"/>
            <w:tcBorders>
              <w:bottom w:val="single" w:sz="4" w:space="0" w:color="auto"/>
            </w:tcBorders>
          </w:tcPr>
          <w:p w14:paraId="7B40550A" w14:textId="6E7A65EA" w:rsidR="00C55702" w:rsidRPr="00453352" w:rsidRDefault="00C55702" w:rsidP="00453352">
            <w:pPr>
              <w:ind w:right="-72"/>
              <w:jc w:val="right"/>
              <w:rPr>
                <w:rFonts w:cs="Arial"/>
                <w:color w:val="000000"/>
                <w:sz w:val="18"/>
                <w:szCs w:val="18"/>
              </w:rPr>
            </w:pPr>
            <w:r w:rsidRPr="00453352">
              <w:rPr>
                <w:rFonts w:cs="Arial"/>
                <w:sz w:val="18"/>
                <w:szCs w:val="18"/>
              </w:rPr>
              <w:t>(10,844,552)</w:t>
            </w:r>
          </w:p>
        </w:tc>
      </w:tr>
      <w:tr w:rsidR="00DC5AA2" w:rsidRPr="00453352" w14:paraId="42A59C3C" w14:textId="77777777" w:rsidTr="00EE090B">
        <w:trPr>
          <w:trHeight w:val="20"/>
        </w:trPr>
        <w:tc>
          <w:tcPr>
            <w:tcW w:w="4464" w:type="dxa"/>
            <w:vAlign w:val="center"/>
          </w:tcPr>
          <w:p w14:paraId="44DF6B74" w14:textId="77777777" w:rsidR="00DC5AA2" w:rsidRPr="00453352" w:rsidRDefault="00DC5AA2" w:rsidP="00DC5AA2">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FAFAFA"/>
            <w:vAlign w:val="center"/>
          </w:tcPr>
          <w:p w14:paraId="4A2A1762" w14:textId="77777777" w:rsidR="00DC5AA2" w:rsidRPr="00453352" w:rsidRDefault="00DC5AA2" w:rsidP="00453352">
            <w:pPr>
              <w:ind w:right="-72"/>
              <w:jc w:val="right"/>
              <w:rPr>
                <w:rFonts w:eastAsia="Times New Roman" w:cs="Arial"/>
                <w:color w:val="000000"/>
                <w:sz w:val="18"/>
                <w:szCs w:val="18"/>
                <w:lang w:val="en-GB" w:eastAsia="en-GB"/>
              </w:rPr>
            </w:pPr>
          </w:p>
        </w:tc>
        <w:tc>
          <w:tcPr>
            <w:tcW w:w="1368" w:type="dxa"/>
            <w:tcBorders>
              <w:top w:val="single" w:sz="4" w:space="0" w:color="auto"/>
            </w:tcBorders>
            <w:vAlign w:val="center"/>
          </w:tcPr>
          <w:p w14:paraId="4BCFE710" w14:textId="77777777" w:rsidR="00DC5AA2" w:rsidRPr="00453352" w:rsidRDefault="00DC5AA2" w:rsidP="00453352">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FAFAFA"/>
            <w:vAlign w:val="center"/>
          </w:tcPr>
          <w:p w14:paraId="01E03033" w14:textId="77777777" w:rsidR="00DC5AA2" w:rsidRPr="00453352" w:rsidRDefault="00DC5AA2" w:rsidP="00453352">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10A5D0C6"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4446F0E8"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094CEDE"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tcBorders>
            <w:shd w:val="clear" w:color="auto" w:fill="FAFAFA"/>
            <w:vAlign w:val="center"/>
          </w:tcPr>
          <w:p w14:paraId="17D10BA5"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tcBorders>
            <w:vAlign w:val="center"/>
          </w:tcPr>
          <w:p w14:paraId="49B8691F" w14:textId="77777777" w:rsidR="00DC5AA2" w:rsidRPr="00453352" w:rsidRDefault="00DC5AA2" w:rsidP="00453352">
            <w:pPr>
              <w:ind w:right="-72"/>
              <w:jc w:val="right"/>
              <w:rPr>
                <w:rFonts w:cs="Arial"/>
                <w:color w:val="000000"/>
                <w:sz w:val="18"/>
                <w:szCs w:val="18"/>
              </w:rPr>
            </w:pPr>
          </w:p>
        </w:tc>
      </w:tr>
      <w:tr w:rsidR="00C55702" w:rsidRPr="00453352" w14:paraId="65599D39" w14:textId="77777777">
        <w:trPr>
          <w:trHeight w:val="20"/>
        </w:trPr>
        <w:tc>
          <w:tcPr>
            <w:tcW w:w="4464" w:type="dxa"/>
            <w:vAlign w:val="center"/>
            <w:hideMark/>
          </w:tcPr>
          <w:p w14:paraId="666778B2" w14:textId="4E23AE9D" w:rsidR="00C55702" w:rsidRPr="00453352" w:rsidRDefault="00C55702" w:rsidP="00C55702">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Gross segment revenues</w:t>
            </w:r>
          </w:p>
        </w:tc>
        <w:tc>
          <w:tcPr>
            <w:tcW w:w="1368" w:type="dxa"/>
            <w:tcBorders>
              <w:bottom w:val="single" w:sz="4" w:space="0" w:color="auto"/>
            </w:tcBorders>
            <w:shd w:val="clear" w:color="auto" w:fill="FAFAFA"/>
          </w:tcPr>
          <w:p w14:paraId="2A8E28C5" w14:textId="1120815F"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36,276,500</w:t>
            </w:r>
          </w:p>
        </w:tc>
        <w:tc>
          <w:tcPr>
            <w:tcW w:w="1368" w:type="dxa"/>
            <w:tcBorders>
              <w:bottom w:val="single" w:sz="4" w:space="0" w:color="auto"/>
            </w:tcBorders>
          </w:tcPr>
          <w:p w14:paraId="2ABEDAD2" w14:textId="24BEF181"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55,111,859</w:t>
            </w:r>
          </w:p>
        </w:tc>
        <w:tc>
          <w:tcPr>
            <w:tcW w:w="1368" w:type="dxa"/>
            <w:tcBorders>
              <w:top w:val="nil"/>
              <w:left w:val="nil"/>
              <w:bottom w:val="single" w:sz="4" w:space="0" w:color="auto"/>
              <w:right w:val="nil"/>
            </w:tcBorders>
            <w:shd w:val="clear" w:color="auto" w:fill="FAFAFA"/>
          </w:tcPr>
          <w:p w14:paraId="76DD682D" w14:textId="5D2B9E12" w:rsidR="00C55702" w:rsidRPr="00453352" w:rsidRDefault="00C55702" w:rsidP="00453352">
            <w:pPr>
              <w:ind w:right="-72"/>
              <w:jc w:val="right"/>
              <w:rPr>
                <w:rFonts w:eastAsia="Times New Roman" w:cs="Arial"/>
                <w:color w:val="000000"/>
                <w:sz w:val="18"/>
                <w:szCs w:val="18"/>
                <w:lang w:val="en-GB" w:eastAsia="en-GB"/>
              </w:rPr>
            </w:pPr>
            <w:r w:rsidRPr="00453352">
              <w:rPr>
                <w:rFonts w:cs="Arial"/>
                <w:sz w:val="18"/>
                <w:szCs w:val="18"/>
              </w:rPr>
              <w:t>55,091,865</w:t>
            </w:r>
          </w:p>
        </w:tc>
        <w:tc>
          <w:tcPr>
            <w:tcW w:w="1368" w:type="dxa"/>
            <w:tcBorders>
              <w:top w:val="nil"/>
              <w:left w:val="nil"/>
              <w:bottom w:val="single" w:sz="4" w:space="0" w:color="auto"/>
              <w:right w:val="nil"/>
            </w:tcBorders>
            <w:shd w:val="clear" w:color="auto" w:fill="auto"/>
          </w:tcPr>
          <w:p w14:paraId="26F287E7" w14:textId="7D42CFD4" w:rsidR="00C55702" w:rsidRPr="00453352" w:rsidRDefault="00C55702" w:rsidP="00453352">
            <w:pPr>
              <w:ind w:right="-72"/>
              <w:jc w:val="right"/>
              <w:rPr>
                <w:rFonts w:cs="Arial"/>
                <w:color w:val="000000"/>
                <w:sz w:val="18"/>
                <w:szCs w:val="18"/>
                <w:cs/>
              </w:rPr>
            </w:pPr>
            <w:r w:rsidRPr="00453352">
              <w:rPr>
                <w:rFonts w:cs="Arial"/>
                <w:sz w:val="18"/>
                <w:szCs w:val="18"/>
              </w:rPr>
              <w:t>59,160,804</w:t>
            </w:r>
          </w:p>
        </w:tc>
        <w:tc>
          <w:tcPr>
            <w:tcW w:w="1368" w:type="dxa"/>
            <w:tcBorders>
              <w:top w:val="nil"/>
              <w:left w:val="nil"/>
              <w:bottom w:val="single" w:sz="4" w:space="0" w:color="auto"/>
              <w:right w:val="nil"/>
            </w:tcBorders>
            <w:shd w:val="clear" w:color="auto" w:fill="FAFAFA"/>
          </w:tcPr>
          <w:p w14:paraId="41545EA4" w14:textId="39E1B07E" w:rsidR="00C55702" w:rsidRPr="00453352" w:rsidRDefault="00C55702" w:rsidP="00453352">
            <w:pPr>
              <w:ind w:right="-72"/>
              <w:jc w:val="right"/>
              <w:rPr>
                <w:rFonts w:cs="Arial"/>
                <w:color w:val="000000"/>
                <w:sz w:val="18"/>
                <w:szCs w:val="18"/>
              </w:rPr>
            </w:pPr>
            <w:r w:rsidRPr="00453352">
              <w:rPr>
                <w:rFonts w:cs="Arial"/>
                <w:sz w:val="18"/>
                <w:szCs w:val="18"/>
              </w:rPr>
              <w:t>1,241,636</w:t>
            </w:r>
          </w:p>
        </w:tc>
        <w:tc>
          <w:tcPr>
            <w:tcW w:w="1368" w:type="dxa"/>
            <w:tcBorders>
              <w:top w:val="nil"/>
              <w:left w:val="nil"/>
              <w:bottom w:val="single" w:sz="4" w:space="0" w:color="auto"/>
              <w:right w:val="nil"/>
            </w:tcBorders>
            <w:shd w:val="clear" w:color="auto" w:fill="auto"/>
          </w:tcPr>
          <w:p w14:paraId="5CBF9C7B" w14:textId="0B17E8A7" w:rsidR="00C55702" w:rsidRPr="00453352" w:rsidRDefault="00C55702" w:rsidP="00453352">
            <w:pPr>
              <w:ind w:right="-72"/>
              <w:jc w:val="right"/>
              <w:rPr>
                <w:rFonts w:cs="Arial"/>
                <w:color w:val="000000"/>
                <w:sz w:val="18"/>
                <w:szCs w:val="18"/>
              </w:rPr>
            </w:pPr>
            <w:r w:rsidRPr="00453352">
              <w:rPr>
                <w:rFonts w:cs="Arial"/>
                <w:sz w:val="18"/>
                <w:szCs w:val="18"/>
              </w:rPr>
              <w:t>2,556,999</w:t>
            </w:r>
          </w:p>
        </w:tc>
        <w:tc>
          <w:tcPr>
            <w:tcW w:w="1368" w:type="dxa"/>
            <w:tcBorders>
              <w:top w:val="nil"/>
              <w:left w:val="nil"/>
              <w:bottom w:val="single" w:sz="4" w:space="0" w:color="auto"/>
              <w:right w:val="nil"/>
            </w:tcBorders>
            <w:shd w:val="clear" w:color="auto" w:fill="FAFAFA"/>
          </w:tcPr>
          <w:p w14:paraId="3DE311E5" w14:textId="05C9331C" w:rsidR="00C55702" w:rsidRPr="00453352" w:rsidRDefault="00C55702" w:rsidP="00453352">
            <w:pPr>
              <w:ind w:right="-72"/>
              <w:jc w:val="right"/>
              <w:rPr>
                <w:rFonts w:cs="Arial"/>
                <w:color w:val="000000"/>
                <w:sz w:val="18"/>
                <w:szCs w:val="18"/>
              </w:rPr>
            </w:pPr>
            <w:r w:rsidRPr="00453352">
              <w:rPr>
                <w:rFonts w:cs="Arial"/>
                <w:sz w:val="18"/>
                <w:szCs w:val="18"/>
              </w:rPr>
              <w:t>92,610,001</w:t>
            </w:r>
          </w:p>
        </w:tc>
        <w:tc>
          <w:tcPr>
            <w:tcW w:w="1368" w:type="dxa"/>
            <w:tcBorders>
              <w:top w:val="nil"/>
              <w:left w:val="nil"/>
              <w:bottom w:val="single" w:sz="4" w:space="0" w:color="auto"/>
              <w:right w:val="nil"/>
            </w:tcBorders>
            <w:shd w:val="clear" w:color="auto" w:fill="auto"/>
          </w:tcPr>
          <w:p w14:paraId="4B3257A8" w14:textId="12EFE49D" w:rsidR="00C55702" w:rsidRPr="00453352" w:rsidRDefault="00C55702" w:rsidP="00453352">
            <w:pPr>
              <w:ind w:right="-72"/>
              <w:jc w:val="right"/>
              <w:rPr>
                <w:rFonts w:cs="Arial"/>
                <w:color w:val="000000"/>
                <w:sz w:val="18"/>
                <w:szCs w:val="18"/>
              </w:rPr>
            </w:pPr>
            <w:r w:rsidRPr="00453352">
              <w:rPr>
                <w:rFonts w:cs="Arial"/>
                <w:sz w:val="18"/>
                <w:szCs w:val="18"/>
              </w:rPr>
              <w:t>116,829,662</w:t>
            </w:r>
          </w:p>
        </w:tc>
      </w:tr>
      <w:tr w:rsidR="00DC5AA2" w:rsidRPr="00453352" w14:paraId="4F23CA9B" w14:textId="77777777" w:rsidTr="00EE090B">
        <w:trPr>
          <w:trHeight w:val="20"/>
        </w:trPr>
        <w:tc>
          <w:tcPr>
            <w:tcW w:w="4464" w:type="dxa"/>
            <w:vAlign w:val="center"/>
          </w:tcPr>
          <w:p w14:paraId="39F181B4" w14:textId="77777777" w:rsidR="00DC5AA2" w:rsidRPr="00453352" w:rsidRDefault="00DC5AA2" w:rsidP="00DC5AA2">
            <w:pPr>
              <w:ind w:left="-86" w:right="-72"/>
              <w:jc w:val="left"/>
              <w:rPr>
                <w:rFonts w:eastAsia="Times New Roman" w:cs="Arial"/>
                <w:b/>
                <w:bCs/>
                <w:color w:val="000000"/>
                <w:sz w:val="18"/>
                <w:szCs w:val="18"/>
                <w:lang w:val="en-GB" w:eastAsia="en-GB"/>
              </w:rPr>
            </w:pPr>
            <w:r w:rsidRPr="00453352">
              <w:rPr>
                <w:rFonts w:eastAsia="Times New Roman" w:cs="Arial"/>
                <w:color w:val="000000"/>
                <w:sz w:val="18"/>
                <w:szCs w:val="18"/>
                <w:lang w:eastAsia="en-GB"/>
              </w:rPr>
              <w:t>Timing of revenue recognition:</w:t>
            </w:r>
          </w:p>
        </w:tc>
        <w:tc>
          <w:tcPr>
            <w:tcW w:w="1368" w:type="dxa"/>
            <w:tcBorders>
              <w:top w:val="single" w:sz="4" w:space="0" w:color="auto"/>
            </w:tcBorders>
            <w:shd w:val="clear" w:color="auto" w:fill="FAFAFA"/>
            <w:vAlign w:val="center"/>
          </w:tcPr>
          <w:p w14:paraId="0109A2BF"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tcBorders>
            <w:vAlign w:val="center"/>
          </w:tcPr>
          <w:p w14:paraId="69B53062"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FAFAFA"/>
            <w:vAlign w:val="center"/>
          </w:tcPr>
          <w:p w14:paraId="670E05E1"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20046BB9"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left w:val="nil"/>
              <w:right w:val="nil"/>
            </w:tcBorders>
            <w:shd w:val="clear" w:color="auto" w:fill="FAFAFA"/>
            <w:vAlign w:val="center"/>
          </w:tcPr>
          <w:p w14:paraId="64A549A8"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left w:val="nil"/>
              <w:right w:val="nil"/>
            </w:tcBorders>
            <w:shd w:val="clear" w:color="auto" w:fill="auto"/>
            <w:vAlign w:val="center"/>
          </w:tcPr>
          <w:p w14:paraId="3407ADBD"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FAFAFA"/>
            <w:vAlign w:val="center"/>
          </w:tcPr>
          <w:p w14:paraId="25A1013B" w14:textId="77777777" w:rsidR="00DC5AA2" w:rsidRPr="00453352" w:rsidRDefault="00DC5AA2" w:rsidP="00453352">
            <w:pPr>
              <w:ind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2CB8F88B" w14:textId="77777777" w:rsidR="00DC5AA2" w:rsidRPr="00453352" w:rsidRDefault="00DC5AA2" w:rsidP="00453352">
            <w:pPr>
              <w:ind w:right="-72"/>
              <w:jc w:val="right"/>
              <w:rPr>
                <w:rFonts w:cs="Arial"/>
                <w:b/>
                <w:bCs/>
                <w:color w:val="000000"/>
                <w:sz w:val="18"/>
                <w:szCs w:val="18"/>
              </w:rPr>
            </w:pPr>
          </w:p>
        </w:tc>
      </w:tr>
      <w:tr w:rsidR="00172E76" w:rsidRPr="00453352" w14:paraId="2D58815A" w14:textId="77777777">
        <w:trPr>
          <w:trHeight w:val="20"/>
        </w:trPr>
        <w:tc>
          <w:tcPr>
            <w:tcW w:w="4464" w:type="dxa"/>
            <w:vAlign w:val="center"/>
          </w:tcPr>
          <w:p w14:paraId="2B207B8B" w14:textId="77777777" w:rsidR="00172E76" w:rsidRPr="00453352" w:rsidRDefault="00172E76" w:rsidP="00172E76">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At a point in time</w:t>
            </w:r>
          </w:p>
        </w:tc>
        <w:tc>
          <w:tcPr>
            <w:tcW w:w="1368" w:type="dxa"/>
            <w:shd w:val="clear" w:color="auto" w:fill="FAFAFA"/>
          </w:tcPr>
          <w:p w14:paraId="1830582B" w14:textId="6C5A375B" w:rsidR="00172E76" w:rsidRPr="00453352" w:rsidRDefault="00172E76" w:rsidP="00453352">
            <w:pPr>
              <w:ind w:right="-72"/>
              <w:jc w:val="right"/>
              <w:rPr>
                <w:rFonts w:cs="Arial"/>
                <w:color w:val="000000"/>
                <w:sz w:val="18"/>
                <w:szCs w:val="18"/>
              </w:rPr>
            </w:pPr>
            <w:r w:rsidRPr="00453352">
              <w:rPr>
                <w:rFonts w:cs="Arial"/>
                <w:sz w:val="18"/>
                <w:szCs w:val="18"/>
              </w:rPr>
              <w:t>-</w:t>
            </w:r>
          </w:p>
        </w:tc>
        <w:tc>
          <w:tcPr>
            <w:tcW w:w="1368" w:type="dxa"/>
          </w:tcPr>
          <w:p w14:paraId="11B326D7" w14:textId="1CA8B60F" w:rsidR="00172E76" w:rsidRPr="00453352" w:rsidRDefault="00172E76" w:rsidP="00453352">
            <w:pPr>
              <w:ind w:right="-72"/>
              <w:jc w:val="right"/>
              <w:rPr>
                <w:rFonts w:cs="Arial"/>
                <w:color w:val="000000"/>
                <w:sz w:val="18"/>
                <w:szCs w:val="18"/>
              </w:rPr>
            </w:pPr>
            <w:r w:rsidRPr="00453352">
              <w:rPr>
                <w:rFonts w:cs="Arial"/>
                <w:sz w:val="18"/>
                <w:szCs w:val="18"/>
              </w:rPr>
              <w:t>-</w:t>
            </w:r>
          </w:p>
        </w:tc>
        <w:tc>
          <w:tcPr>
            <w:tcW w:w="1368" w:type="dxa"/>
            <w:tcBorders>
              <w:top w:val="nil"/>
              <w:left w:val="nil"/>
              <w:right w:val="nil"/>
            </w:tcBorders>
            <w:shd w:val="clear" w:color="auto" w:fill="FAFAFA"/>
          </w:tcPr>
          <w:p w14:paraId="20E5C8F2" w14:textId="040B1B7C" w:rsidR="00172E76" w:rsidRPr="00453352" w:rsidRDefault="00172E76" w:rsidP="00453352">
            <w:pPr>
              <w:ind w:right="-72"/>
              <w:jc w:val="right"/>
              <w:rPr>
                <w:rFonts w:cs="Arial"/>
                <w:color w:val="000000"/>
                <w:sz w:val="18"/>
                <w:szCs w:val="18"/>
              </w:rPr>
            </w:pPr>
            <w:r w:rsidRPr="00453352">
              <w:rPr>
                <w:rFonts w:cs="Arial"/>
                <w:sz w:val="18"/>
                <w:szCs w:val="18"/>
              </w:rPr>
              <w:t>-</w:t>
            </w:r>
          </w:p>
        </w:tc>
        <w:tc>
          <w:tcPr>
            <w:tcW w:w="1368" w:type="dxa"/>
            <w:tcBorders>
              <w:top w:val="nil"/>
              <w:left w:val="nil"/>
              <w:right w:val="nil"/>
            </w:tcBorders>
            <w:shd w:val="clear" w:color="auto" w:fill="auto"/>
          </w:tcPr>
          <w:p w14:paraId="2A5AA04A" w14:textId="1E092A89" w:rsidR="00172E76" w:rsidRPr="00453352" w:rsidRDefault="00172E76" w:rsidP="00453352">
            <w:pPr>
              <w:ind w:right="-72"/>
              <w:jc w:val="right"/>
              <w:rPr>
                <w:rFonts w:cs="Arial"/>
                <w:color w:val="000000"/>
                <w:sz w:val="18"/>
                <w:szCs w:val="18"/>
              </w:rPr>
            </w:pPr>
            <w:r w:rsidRPr="00453352">
              <w:rPr>
                <w:rFonts w:cs="Arial"/>
                <w:sz w:val="18"/>
                <w:szCs w:val="18"/>
              </w:rPr>
              <w:t>-</w:t>
            </w:r>
          </w:p>
        </w:tc>
        <w:tc>
          <w:tcPr>
            <w:tcW w:w="1368" w:type="dxa"/>
            <w:tcBorders>
              <w:top w:val="nil"/>
              <w:left w:val="nil"/>
              <w:right w:val="nil"/>
            </w:tcBorders>
            <w:shd w:val="clear" w:color="auto" w:fill="FAFAFA"/>
          </w:tcPr>
          <w:p w14:paraId="71C40F72" w14:textId="17A822D3" w:rsidR="00172E76" w:rsidRPr="00453352" w:rsidRDefault="00172E76" w:rsidP="00453352">
            <w:pPr>
              <w:ind w:right="-72"/>
              <w:jc w:val="right"/>
              <w:rPr>
                <w:rFonts w:cs="Arial"/>
                <w:color w:val="000000"/>
                <w:sz w:val="18"/>
                <w:szCs w:val="18"/>
              </w:rPr>
            </w:pPr>
            <w:r w:rsidRPr="00453352">
              <w:rPr>
                <w:rFonts w:cs="Arial"/>
                <w:sz w:val="18"/>
                <w:szCs w:val="18"/>
              </w:rPr>
              <w:t>921,658</w:t>
            </w:r>
          </w:p>
        </w:tc>
        <w:tc>
          <w:tcPr>
            <w:tcW w:w="1368" w:type="dxa"/>
            <w:tcBorders>
              <w:top w:val="nil"/>
              <w:left w:val="nil"/>
              <w:right w:val="nil"/>
            </w:tcBorders>
            <w:shd w:val="clear" w:color="auto" w:fill="auto"/>
          </w:tcPr>
          <w:p w14:paraId="09917D15" w14:textId="215195B4" w:rsidR="00172E76" w:rsidRPr="00453352" w:rsidRDefault="00172E76" w:rsidP="00453352">
            <w:pPr>
              <w:ind w:right="-72"/>
              <w:jc w:val="right"/>
              <w:rPr>
                <w:rFonts w:cs="Arial"/>
                <w:color w:val="000000"/>
                <w:sz w:val="18"/>
                <w:szCs w:val="18"/>
              </w:rPr>
            </w:pPr>
            <w:r w:rsidRPr="00453352">
              <w:rPr>
                <w:rFonts w:cs="Arial"/>
                <w:sz w:val="18"/>
                <w:szCs w:val="18"/>
              </w:rPr>
              <w:t>2,081,888</w:t>
            </w:r>
          </w:p>
        </w:tc>
        <w:tc>
          <w:tcPr>
            <w:tcW w:w="1368" w:type="dxa"/>
            <w:tcBorders>
              <w:top w:val="nil"/>
              <w:left w:val="nil"/>
              <w:right w:val="nil"/>
            </w:tcBorders>
            <w:shd w:val="clear" w:color="auto" w:fill="FAFAFA"/>
          </w:tcPr>
          <w:p w14:paraId="2D783B10" w14:textId="6F4D7FDB" w:rsidR="00172E76" w:rsidRPr="00453352" w:rsidRDefault="00172E76" w:rsidP="00453352">
            <w:pPr>
              <w:ind w:right="-72"/>
              <w:jc w:val="right"/>
              <w:rPr>
                <w:rFonts w:cs="Arial"/>
                <w:color w:val="000000"/>
                <w:sz w:val="18"/>
                <w:szCs w:val="18"/>
              </w:rPr>
            </w:pPr>
            <w:r w:rsidRPr="00453352">
              <w:rPr>
                <w:rFonts w:cs="Arial"/>
                <w:sz w:val="18"/>
                <w:szCs w:val="18"/>
              </w:rPr>
              <w:t>921,658</w:t>
            </w:r>
          </w:p>
        </w:tc>
        <w:tc>
          <w:tcPr>
            <w:tcW w:w="1368" w:type="dxa"/>
            <w:tcBorders>
              <w:top w:val="nil"/>
              <w:left w:val="nil"/>
              <w:right w:val="nil"/>
            </w:tcBorders>
            <w:shd w:val="clear" w:color="auto" w:fill="auto"/>
          </w:tcPr>
          <w:p w14:paraId="787EA3A2" w14:textId="20EFAB5B" w:rsidR="00172E76" w:rsidRPr="00453352" w:rsidRDefault="00172E76" w:rsidP="00453352">
            <w:pPr>
              <w:ind w:right="-72"/>
              <w:jc w:val="right"/>
              <w:rPr>
                <w:rFonts w:cs="Arial"/>
                <w:color w:val="000000"/>
                <w:sz w:val="18"/>
                <w:szCs w:val="18"/>
              </w:rPr>
            </w:pPr>
            <w:r w:rsidRPr="00453352">
              <w:rPr>
                <w:rFonts w:cs="Arial"/>
                <w:sz w:val="18"/>
                <w:szCs w:val="18"/>
              </w:rPr>
              <w:t>2,081,888</w:t>
            </w:r>
          </w:p>
        </w:tc>
      </w:tr>
      <w:tr w:rsidR="00172E76" w:rsidRPr="00453352" w14:paraId="373638B2" w14:textId="77777777">
        <w:trPr>
          <w:trHeight w:val="20"/>
        </w:trPr>
        <w:tc>
          <w:tcPr>
            <w:tcW w:w="4464" w:type="dxa"/>
            <w:vAlign w:val="center"/>
          </w:tcPr>
          <w:p w14:paraId="37672B25" w14:textId="77777777" w:rsidR="00172E76" w:rsidRPr="00453352" w:rsidRDefault="00172E76" w:rsidP="00172E76">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Over time</w:t>
            </w:r>
          </w:p>
        </w:tc>
        <w:tc>
          <w:tcPr>
            <w:tcW w:w="1368" w:type="dxa"/>
            <w:tcBorders>
              <w:bottom w:val="single" w:sz="4" w:space="0" w:color="auto"/>
            </w:tcBorders>
            <w:shd w:val="clear" w:color="auto" w:fill="FAFAFA"/>
          </w:tcPr>
          <w:p w14:paraId="0BEEEEEE" w14:textId="3E8F7E31" w:rsidR="00172E76" w:rsidRPr="00453352" w:rsidRDefault="00172E76" w:rsidP="00453352">
            <w:pPr>
              <w:ind w:right="-72"/>
              <w:jc w:val="right"/>
              <w:rPr>
                <w:rFonts w:cs="Arial"/>
                <w:color w:val="000000"/>
                <w:sz w:val="18"/>
                <w:szCs w:val="18"/>
              </w:rPr>
            </w:pPr>
            <w:r w:rsidRPr="00453352">
              <w:rPr>
                <w:rFonts w:cs="Arial"/>
                <w:sz w:val="18"/>
                <w:szCs w:val="18"/>
              </w:rPr>
              <w:t>36,276,500</w:t>
            </w:r>
          </w:p>
        </w:tc>
        <w:tc>
          <w:tcPr>
            <w:tcW w:w="1368" w:type="dxa"/>
            <w:tcBorders>
              <w:bottom w:val="single" w:sz="4" w:space="0" w:color="auto"/>
            </w:tcBorders>
          </w:tcPr>
          <w:p w14:paraId="6850D4AF" w14:textId="02097966" w:rsidR="00172E76" w:rsidRPr="00453352" w:rsidRDefault="00172E76" w:rsidP="00453352">
            <w:pPr>
              <w:ind w:right="-72"/>
              <w:jc w:val="right"/>
              <w:rPr>
                <w:rFonts w:cs="Arial"/>
                <w:color w:val="000000"/>
                <w:sz w:val="18"/>
                <w:szCs w:val="18"/>
              </w:rPr>
            </w:pPr>
            <w:r w:rsidRPr="00453352">
              <w:rPr>
                <w:rFonts w:cs="Arial"/>
                <w:sz w:val="18"/>
                <w:szCs w:val="18"/>
              </w:rPr>
              <w:t>55,111,859</w:t>
            </w:r>
          </w:p>
        </w:tc>
        <w:tc>
          <w:tcPr>
            <w:tcW w:w="1368" w:type="dxa"/>
            <w:tcBorders>
              <w:top w:val="nil"/>
              <w:left w:val="nil"/>
              <w:bottom w:val="single" w:sz="4" w:space="0" w:color="auto"/>
              <w:right w:val="nil"/>
            </w:tcBorders>
            <w:shd w:val="clear" w:color="auto" w:fill="FAFAFA"/>
          </w:tcPr>
          <w:p w14:paraId="7FFC2E90" w14:textId="7C2ACC8D" w:rsidR="00172E76" w:rsidRPr="00453352" w:rsidRDefault="00172E76" w:rsidP="00453352">
            <w:pPr>
              <w:ind w:right="-72"/>
              <w:jc w:val="right"/>
              <w:rPr>
                <w:rFonts w:cs="Arial"/>
                <w:color w:val="000000"/>
                <w:sz w:val="18"/>
                <w:szCs w:val="18"/>
              </w:rPr>
            </w:pPr>
            <w:r w:rsidRPr="00453352">
              <w:rPr>
                <w:rFonts w:cs="Arial"/>
                <w:sz w:val="18"/>
                <w:szCs w:val="18"/>
              </w:rPr>
              <w:t>55,091,865</w:t>
            </w:r>
          </w:p>
        </w:tc>
        <w:tc>
          <w:tcPr>
            <w:tcW w:w="1368" w:type="dxa"/>
            <w:tcBorders>
              <w:top w:val="nil"/>
              <w:left w:val="nil"/>
              <w:bottom w:val="single" w:sz="4" w:space="0" w:color="auto"/>
              <w:right w:val="nil"/>
            </w:tcBorders>
            <w:shd w:val="clear" w:color="auto" w:fill="auto"/>
          </w:tcPr>
          <w:p w14:paraId="08934739" w14:textId="4DFBFA3F" w:rsidR="00172E76" w:rsidRPr="00453352" w:rsidRDefault="00172E76" w:rsidP="00453352">
            <w:pPr>
              <w:ind w:right="-72"/>
              <w:jc w:val="right"/>
              <w:rPr>
                <w:rFonts w:cs="Arial"/>
                <w:color w:val="000000"/>
                <w:sz w:val="18"/>
                <w:szCs w:val="18"/>
              </w:rPr>
            </w:pPr>
            <w:r w:rsidRPr="00453352">
              <w:rPr>
                <w:rFonts w:cs="Arial"/>
                <w:sz w:val="18"/>
                <w:szCs w:val="18"/>
              </w:rPr>
              <w:t>59,160,804</w:t>
            </w:r>
          </w:p>
        </w:tc>
        <w:tc>
          <w:tcPr>
            <w:tcW w:w="1368" w:type="dxa"/>
            <w:tcBorders>
              <w:left w:val="nil"/>
              <w:bottom w:val="single" w:sz="4" w:space="0" w:color="auto"/>
              <w:right w:val="nil"/>
            </w:tcBorders>
            <w:shd w:val="clear" w:color="auto" w:fill="FAFAFA"/>
          </w:tcPr>
          <w:p w14:paraId="15200165" w14:textId="09817EED" w:rsidR="00172E76" w:rsidRPr="00453352" w:rsidRDefault="00172E76" w:rsidP="00453352">
            <w:pPr>
              <w:ind w:right="-72"/>
              <w:jc w:val="right"/>
              <w:rPr>
                <w:rFonts w:cs="Arial"/>
                <w:color w:val="000000"/>
                <w:sz w:val="18"/>
                <w:szCs w:val="18"/>
              </w:rPr>
            </w:pPr>
            <w:r w:rsidRPr="00453352">
              <w:rPr>
                <w:rFonts w:cs="Arial"/>
                <w:sz w:val="18"/>
                <w:szCs w:val="18"/>
              </w:rPr>
              <w:t>319,978</w:t>
            </w:r>
          </w:p>
        </w:tc>
        <w:tc>
          <w:tcPr>
            <w:tcW w:w="1368" w:type="dxa"/>
            <w:tcBorders>
              <w:left w:val="nil"/>
              <w:bottom w:val="single" w:sz="4" w:space="0" w:color="auto"/>
              <w:right w:val="nil"/>
            </w:tcBorders>
            <w:shd w:val="clear" w:color="auto" w:fill="auto"/>
          </w:tcPr>
          <w:p w14:paraId="07E22F33" w14:textId="38B90899" w:rsidR="00172E76" w:rsidRPr="00453352" w:rsidRDefault="00172E76" w:rsidP="00453352">
            <w:pPr>
              <w:ind w:right="-72"/>
              <w:jc w:val="right"/>
              <w:rPr>
                <w:rFonts w:cs="Arial"/>
                <w:color w:val="000000"/>
                <w:sz w:val="18"/>
                <w:szCs w:val="18"/>
              </w:rPr>
            </w:pPr>
            <w:r w:rsidRPr="00453352">
              <w:rPr>
                <w:rFonts w:cs="Arial"/>
                <w:sz w:val="18"/>
                <w:szCs w:val="18"/>
              </w:rPr>
              <w:t>475,111</w:t>
            </w:r>
          </w:p>
        </w:tc>
        <w:tc>
          <w:tcPr>
            <w:tcW w:w="1368" w:type="dxa"/>
            <w:tcBorders>
              <w:top w:val="nil"/>
              <w:left w:val="nil"/>
              <w:bottom w:val="single" w:sz="4" w:space="0" w:color="auto"/>
              <w:right w:val="nil"/>
            </w:tcBorders>
            <w:shd w:val="clear" w:color="auto" w:fill="FAFAFA"/>
          </w:tcPr>
          <w:p w14:paraId="0B397127" w14:textId="61D5BF6A" w:rsidR="00172E76" w:rsidRPr="00453352" w:rsidRDefault="00172E76" w:rsidP="00453352">
            <w:pPr>
              <w:ind w:right="-72"/>
              <w:jc w:val="right"/>
              <w:rPr>
                <w:rFonts w:cs="Arial"/>
                <w:color w:val="000000"/>
                <w:sz w:val="18"/>
                <w:szCs w:val="18"/>
              </w:rPr>
            </w:pPr>
            <w:r w:rsidRPr="00453352">
              <w:rPr>
                <w:rFonts w:cs="Arial"/>
                <w:sz w:val="18"/>
                <w:szCs w:val="18"/>
              </w:rPr>
              <w:t>91,688,343</w:t>
            </w:r>
          </w:p>
        </w:tc>
        <w:tc>
          <w:tcPr>
            <w:tcW w:w="1368" w:type="dxa"/>
            <w:tcBorders>
              <w:top w:val="nil"/>
              <w:left w:val="nil"/>
              <w:bottom w:val="single" w:sz="4" w:space="0" w:color="auto"/>
              <w:right w:val="nil"/>
            </w:tcBorders>
            <w:shd w:val="clear" w:color="auto" w:fill="auto"/>
          </w:tcPr>
          <w:p w14:paraId="35B68C6E" w14:textId="5B7026A9" w:rsidR="00172E76" w:rsidRPr="00453352" w:rsidRDefault="00172E76" w:rsidP="00453352">
            <w:pPr>
              <w:ind w:right="-72"/>
              <w:jc w:val="right"/>
              <w:rPr>
                <w:rFonts w:cs="Arial"/>
                <w:color w:val="000000"/>
                <w:sz w:val="18"/>
                <w:szCs w:val="18"/>
              </w:rPr>
            </w:pPr>
            <w:r w:rsidRPr="00453352">
              <w:rPr>
                <w:rFonts w:cs="Arial"/>
                <w:sz w:val="18"/>
                <w:szCs w:val="18"/>
              </w:rPr>
              <w:t>114,747,774</w:t>
            </w:r>
          </w:p>
        </w:tc>
      </w:tr>
      <w:tr w:rsidR="00DC5AA2" w:rsidRPr="00453352" w14:paraId="264F4B7C" w14:textId="77777777" w:rsidTr="00EE090B">
        <w:trPr>
          <w:trHeight w:val="20"/>
        </w:trPr>
        <w:tc>
          <w:tcPr>
            <w:tcW w:w="4464" w:type="dxa"/>
            <w:vAlign w:val="center"/>
          </w:tcPr>
          <w:p w14:paraId="3629CB3F" w14:textId="77777777" w:rsidR="00DC5AA2" w:rsidRPr="00453352" w:rsidRDefault="00DC5AA2" w:rsidP="00DC5AA2">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FAFAFA"/>
            <w:vAlign w:val="center"/>
          </w:tcPr>
          <w:p w14:paraId="7C670DC5"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tcBorders>
            <w:vAlign w:val="center"/>
          </w:tcPr>
          <w:p w14:paraId="18882F43"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3B89D802"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230A72F"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0F8A837A"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FE2AB26"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45CCA3C0"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56B2D983" w14:textId="77777777" w:rsidR="00DC5AA2" w:rsidRPr="00453352" w:rsidRDefault="00DC5AA2" w:rsidP="00453352">
            <w:pPr>
              <w:ind w:right="-72"/>
              <w:jc w:val="right"/>
              <w:rPr>
                <w:rFonts w:cs="Arial"/>
                <w:color w:val="000000"/>
                <w:sz w:val="18"/>
                <w:szCs w:val="18"/>
              </w:rPr>
            </w:pPr>
          </w:p>
        </w:tc>
      </w:tr>
      <w:tr w:rsidR="00172E76" w:rsidRPr="00453352" w14:paraId="6307BC0E" w14:textId="77777777">
        <w:trPr>
          <w:trHeight w:val="20"/>
        </w:trPr>
        <w:tc>
          <w:tcPr>
            <w:tcW w:w="4464" w:type="dxa"/>
            <w:vAlign w:val="center"/>
          </w:tcPr>
          <w:p w14:paraId="4B0FA62B" w14:textId="77777777" w:rsidR="00172E76" w:rsidRPr="00453352" w:rsidRDefault="00172E76" w:rsidP="00172E76">
            <w:pPr>
              <w:ind w:left="-86" w:right="-72"/>
              <w:jc w:val="left"/>
              <w:rPr>
                <w:rFonts w:eastAsia="Times New Roman" w:cs="Arial"/>
                <w:color w:val="000000"/>
                <w:sz w:val="18"/>
                <w:szCs w:val="18"/>
                <w:cs/>
                <w:lang w:val="en-GB" w:eastAsia="en-GB"/>
              </w:rPr>
            </w:pPr>
          </w:p>
        </w:tc>
        <w:tc>
          <w:tcPr>
            <w:tcW w:w="1368" w:type="dxa"/>
            <w:tcBorders>
              <w:bottom w:val="single" w:sz="4" w:space="0" w:color="auto"/>
            </w:tcBorders>
            <w:shd w:val="clear" w:color="auto" w:fill="FAFAFA"/>
          </w:tcPr>
          <w:p w14:paraId="32669C75" w14:textId="185B6952" w:rsidR="00172E76" w:rsidRPr="00453352" w:rsidRDefault="00172E76" w:rsidP="00453352">
            <w:pPr>
              <w:ind w:right="-72"/>
              <w:jc w:val="right"/>
              <w:rPr>
                <w:rFonts w:cs="Arial"/>
                <w:color w:val="000000"/>
                <w:sz w:val="18"/>
                <w:szCs w:val="18"/>
              </w:rPr>
            </w:pPr>
            <w:r w:rsidRPr="00453352">
              <w:rPr>
                <w:rFonts w:cs="Arial"/>
                <w:sz w:val="18"/>
                <w:szCs w:val="18"/>
              </w:rPr>
              <w:t>36,276,500</w:t>
            </w:r>
          </w:p>
        </w:tc>
        <w:tc>
          <w:tcPr>
            <w:tcW w:w="1368" w:type="dxa"/>
            <w:tcBorders>
              <w:bottom w:val="single" w:sz="4" w:space="0" w:color="auto"/>
            </w:tcBorders>
          </w:tcPr>
          <w:p w14:paraId="258D105E" w14:textId="1B17A6FB" w:rsidR="00172E76" w:rsidRPr="00453352" w:rsidRDefault="00172E76" w:rsidP="00453352">
            <w:pPr>
              <w:ind w:right="-72"/>
              <w:jc w:val="right"/>
              <w:rPr>
                <w:rFonts w:cs="Arial"/>
                <w:color w:val="000000"/>
                <w:sz w:val="18"/>
                <w:szCs w:val="18"/>
              </w:rPr>
            </w:pPr>
            <w:r w:rsidRPr="00453352">
              <w:rPr>
                <w:rFonts w:cs="Arial"/>
                <w:sz w:val="18"/>
                <w:szCs w:val="18"/>
              </w:rPr>
              <w:t>55,111,859</w:t>
            </w:r>
          </w:p>
        </w:tc>
        <w:tc>
          <w:tcPr>
            <w:tcW w:w="1368" w:type="dxa"/>
            <w:tcBorders>
              <w:top w:val="nil"/>
              <w:left w:val="nil"/>
              <w:bottom w:val="single" w:sz="4" w:space="0" w:color="auto"/>
              <w:right w:val="nil"/>
            </w:tcBorders>
            <w:shd w:val="clear" w:color="auto" w:fill="FAFAFA"/>
          </w:tcPr>
          <w:p w14:paraId="2FB9B426" w14:textId="0E01564E" w:rsidR="00172E76" w:rsidRPr="00453352" w:rsidRDefault="00172E76" w:rsidP="00453352">
            <w:pPr>
              <w:ind w:right="-72"/>
              <w:jc w:val="right"/>
              <w:rPr>
                <w:rFonts w:cs="Arial"/>
                <w:color w:val="000000"/>
                <w:sz w:val="18"/>
                <w:szCs w:val="18"/>
              </w:rPr>
            </w:pPr>
            <w:r w:rsidRPr="00453352">
              <w:rPr>
                <w:rFonts w:cs="Arial"/>
                <w:sz w:val="18"/>
                <w:szCs w:val="18"/>
              </w:rPr>
              <w:t>55,091,865</w:t>
            </w:r>
          </w:p>
        </w:tc>
        <w:tc>
          <w:tcPr>
            <w:tcW w:w="1368" w:type="dxa"/>
            <w:tcBorders>
              <w:top w:val="nil"/>
              <w:left w:val="nil"/>
              <w:bottom w:val="single" w:sz="4" w:space="0" w:color="auto"/>
              <w:right w:val="nil"/>
            </w:tcBorders>
            <w:shd w:val="clear" w:color="auto" w:fill="auto"/>
          </w:tcPr>
          <w:p w14:paraId="0240F305" w14:textId="3835EF5F" w:rsidR="00172E76" w:rsidRPr="00453352" w:rsidRDefault="00172E76" w:rsidP="00453352">
            <w:pPr>
              <w:ind w:right="-72"/>
              <w:jc w:val="right"/>
              <w:rPr>
                <w:rFonts w:cs="Arial"/>
                <w:color w:val="000000"/>
                <w:sz w:val="18"/>
                <w:szCs w:val="18"/>
              </w:rPr>
            </w:pPr>
            <w:r w:rsidRPr="00453352">
              <w:rPr>
                <w:rFonts w:cs="Arial"/>
                <w:sz w:val="18"/>
                <w:szCs w:val="18"/>
              </w:rPr>
              <w:t>59,160,804</w:t>
            </w:r>
          </w:p>
        </w:tc>
        <w:tc>
          <w:tcPr>
            <w:tcW w:w="1368" w:type="dxa"/>
            <w:tcBorders>
              <w:top w:val="nil"/>
              <w:left w:val="nil"/>
              <w:bottom w:val="single" w:sz="4" w:space="0" w:color="auto"/>
              <w:right w:val="nil"/>
            </w:tcBorders>
            <w:shd w:val="clear" w:color="auto" w:fill="FAFAFA"/>
          </w:tcPr>
          <w:p w14:paraId="10B7B8CC" w14:textId="3DCD35B2" w:rsidR="00172E76" w:rsidRPr="00453352" w:rsidRDefault="00172E76" w:rsidP="00453352">
            <w:pPr>
              <w:ind w:right="-72"/>
              <w:jc w:val="right"/>
              <w:rPr>
                <w:rFonts w:cs="Arial"/>
                <w:color w:val="000000"/>
                <w:sz w:val="18"/>
                <w:szCs w:val="18"/>
              </w:rPr>
            </w:pPr>
            <w:r w:rsidRPr="00453352">
              <w:rPr>
                <w:rFonts w:cs="Arial"/>
                <w:sz w:val="18"/>
                <w:szCs w:val="18"/>
              </w:rPr>
              <w:t>1,241,636</w:t>
            </w:r>
          </w:p>
        </w:tc>
        <w:tc>
          <w:tcPr>
            <w:tcW w:w="1368" w:type="dxa"/>
            <w:tcBorders>
              <w:top w:val="nil"/>
              <w:left w:val="nil"/>
              <w:bottom w:val="single" w:sz="4" w:space="0" w:color="auto"/>
              <w:right w:val="nil"/>
            </w:tcBorders>
            <w:shd w:val="clear" w:color="auto" w:fill="auto"/>
          </w:tcPr>
          <w:p w14:paraId="73392381" w14:textId="672C76B5" w:rsidR="00172E76" w:rsidRPr="00453352" w:rsidRDefault="00172E76" w:rsidP="00453352">
            <w:pPr>
              <w:ind w:right="-72"/>
              <w:jc w:val="right"/>
              <w:rPr>
                <w:rFonts w:cs="Arial"/>
                <w:color w:val="000000"/>
                <w:sz w:val="18"/>
                <w:szCs w:val="18"/>
              </w:rPr>
            </w:pPr>
            <w:r w:rsidRPr="00453352">
              <w:rPr>
                <w:rFonts w:cs="Arial"/>
                <w:sz w:val="18"/>
                <w:szCs w:val="18"/>
              </w:rPr>
              <w:t>2,556,999</w:t>
            </w:r>
          </w:p>
        </w:tc>
        <w:tc>
          <w:tcPr>
            <w:tcW w:w="1368" w:type="dxa"/>
            <w:tcBorders>
              <w:top w:val="nil"/>
              <w:left w:val="nil"/>
              <w:bottom w:val="single" w:sz="4" w:space="0" w:color="auto"/>
              <w:right w:val="nil"/>
            </w:tcBorders>
            <w:shd w:val="clear" w:color="auto" w:fill="FAFAFA"/>
          </w:tcPr>
          <w:p w14:paraId="721401F3" w14:textId="48496102" w:rsidR="00172E76" w:rsidRPr="00453352" w:rsidRDefault="00172E76" w:rsidP="00453352">
            <w:pPr>
              <w:ind w:right="-72"/>
              <w:jc w:val="right"/>
              <w:rPr>
                <w:rFonts w:cs="Arial"/>
                <w:color w:val="000000"/>
                <w:sz w:val="18"/>
                <w:szCs w:val="18"/>
              </w:rPr>
            </w:pPr>
            <w:r w:rsidRPr="00453352">
              <w:rPr>
                <w:rFonts w:cs="Arial"/>
                <w:sz w:val="18"/>
                <w:szCs w:val="18"/>
              </w:rPr>
              <w:t>92,610,001</w:t>
            </w:r>
          </w:p>
        </w:tc>
        <w:tc>
          <w:tcPr>
            <w:tcW w:w="1368" w:type="dxa"/>
            <w:tcBorders>
              <w:top w:val="nil"/>
              <w:left w:val="nil"/>
              <w:bottom w:val="single" w:sz="4" w:space="0" w:color="auto"/>
              <w:right w:val="nil"/>
            </w:tcBorders>
            <w:shd w:val="clear" w:color="auto" w:fill="auto"/>
          </w:tcPr>
          <w:p w14:paraId="049BAB50" w14:textId="3187EF2D" w:rsidR="00172E76" w:rsidRPr="00453352" w:rsidRDefault="00172E76" w:rsidP="00453352">
            <w:pPr>
              <w:ind w:right="-72"/>
              <w:jc w:val="right"/>
              <w:rPr>
                <w:rFonts w:cs="Arial"/>
                <w:color w:val="000000"/>
                <w:sz w:val="18"/>
                <w:szCs w:val="18"/>
              </w:rPr>
            </w:pPr>
            <w:r w:rsidRPr="00453352">
              <w:rPr>
                <w:rFonts w:cs="Arial"/>
                <w:sz w:val="18"/>
                <w:szCs w:val="18"/>
              </w:rPr>
              <w:t>116,829,662</w:t>
            </w:r>
          </w:p>
        </w:tc>
      </w:tr>
      <w:tr w:rsidR="00DC5AA2" w:rsidRPr="00453352" w14:paraId="74A102FD" w14:textId="77777777" w:rsidTr="00EE090B">
        <w:trPr>
          <w:trHeight w:val="20"/>
        </w:trPr>
        <w:tc>
          <w:tcPr>
            <w:tcW w:w="4464" w:type="dxa"/>
            <w:vAlign w:val="center"/>
            <w:hideMark/>
          </w:tcPr>
          <w:p w14:paraId="3AC6546E" w14:textId="77777777" w:rsidR="00DC5AA2" w:rsidRPr="00453352" w:rsidRDefault="00DC5AA2" w:rsidP="00DC5AA2">
            <w:pPr>
              <w:ind w:left="-86" w:right="-72"/>
              <w:jc w:val="lef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center"/>
          </w:tcPr>
          <w:p w14:paraId="65A1D6A7"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tcBorders>
            <w:vAlign w:val="center"/>
          </w:tcPr>
          <w:p w14:paraId="0CB4A494"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091A886D"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59F07C16"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79D5448F"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5B429B9"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6BB156C7"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D5AEF75" w14:textId="77777777" w:rsidR="00DC5AA2" w:rsidRPr="00453352" w:rsidRDefault="00DC5AA2" w:rsidP="00453352">
            <w:pPr>
              <w:ind w:right="-72"/>
              <w:jc w:val="right"/>
              <w:rPr>
                <w:rFonts w:cs="Arial"/>
                <w:color w:val="000000"/>
                <w:sz w:val="18"/>
                <w:szCs w:val="18"/>
              </w:rPr>
            </w:pPr>
          </w:p>
        </w:tc>
      </w:tr>
      <w:tr w:rsidR="00172E76" w:rsidRPr="00453352" w14:paraId="55249E9D" w14:textId="77777777" w:rsidTr="00601E83">
        <w:trPr>
          <w:trHeight w:val="20"/>
        </w:trPr>
        <w:tc>
          <w:tcPr>
            <w:tcW w:w="4464" w:type="dxa"/>
            <w:vAlign w:val="center"/>
          </w:tcPr>
          <w:p w14:paraId="5FFC998C" w14:textId="77777777" w:rsidR="00172E76" w:rsidRPr="00453352" w:rsidRDefault="00172E76" w:rsidP="00172E76">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Gross profit</w:t>
            </w:r>
          </w:p>
        </w:tc>
        <w:tc>
          <w:tcPr>
            <w:tcW w:w="1368" w:type="dxa"/>
            <w:shd w:val="clear" w:color="auto" w:fill="FAFAFA"/>
          </w:tcPr>
          <w:p w14:paraId="789B7097" w14:textId="65835510" w:rsidR="00172E76" w:rsidRPr="00453352" w:rsidRDefault="00172E76" w:rsidP="00453352">
            <w:pPr>
              <w:ind w:right="-72"/>
              <w:jc w:val="right"/>
              <w:rPr>
                <w:rFonts w:cs="Arial"/>
                <w:sz w:val="18"/>
                <w:szCs w:val="18"/>
              </w:rPr>
            </w:pPr>
            <w:r w:rsidRPr="00453352">
              <w:rPr>
                <w:rFonts w:cs="Arial"/>
                <w:sz w:val="18"/>
                <w:szCs w:val="18"/>
              </w:rPr>
              <w:t>8,115,885</w:t>
            </w:r>
          </w:p>
        </w:tc>
        <w:tc>
          <w:tcPr>
            <w:tcW w:w="1368" w:type="dxa"/>
          </w:tcPr>
          <w:p w14:paraId="7E3B3DCC" w14:textId="49B463A6" w:rsidR="00172E76" w:rsidRPr="00453352" w:rsidRDefault="00172E76" w:rsidP="00453352">
            <w:pPr>
              <w:ind w:right="-72"/>
              <w:jc w:val="right"/>
              <w:rPr>
                <w:rFonts w:cs="Arial"/>
                <w:sz w:val="18"/>
                <w:szCs w:val="18"/>
              </w:rPr>
            </w:pPr>
            <w:r w:rsidRPr="00453352">
              <w:rPr>
                <w:rFonts w:cs="Arial"/>
                <w:sz w:val="18"/>
                <w:szCs w:val="18"/>
              </w:rPr>
              <w:t>30,547,752</w:t>
            </w:r>
          </w:p>
        </w:tc>
        <w:tc>
          <w:tcPr>
            <w:tcW w:w="1368" w:type="dxa"/>
            <w:tcBorders>
              <w:top w:val="nil"/>
              <w:left w:val="nil"/>
              <w:bottom w:val="nil"/>
              <w:right w:val="nil"/>
            </w:tcBorders>
            <w:shd w:val="clear" w:color="auto" w:fill="FAFAFA"/>
          </w:tcPr>
          <w:p w14:paraId="41BEBF82" w14:textId="78FC370B" w:rsidR="00172E76" w:rsidRPr="00453352" w:rsidRDefault="00172E76" w:rsidP="00453352">
            <w:pPr>
              <w:ind w:right="-72"/>
              <w:jc w:val="right"/>
              <w:rPr>
                <w:rFonts w:cs="Arial"/>
                <w:sz w:val="18"/>
                <w:szCs w:val="18"/>
              </w:rPr>
            </w:pPr>
            <w:r w:rsidRPr="00453352">
              <w:rPr>
                <w:rFonts w:cs="Arial"/>
                <w:sz w:val="18"/>
                <w:szCs w:val="18"/>
              </w:rPr>
              <w:t>15,881,005</w:t>
            </w:r>
          </w:p>
        </w:tc>
        <w:tc>
          <w:tcPr>
            <w:tcW w:w="1368" w:type="dxa"/>
            <w:tcBorders>
              <w:top w:val="nil"/>
              <w:left w:val="nil"/>
              <w:bottom w:val="nil"/>
              <w:right w:val="nil"/>
            </w:tcBorders>
            <w:shd w:val="clear" w:color="auto" w:fill="auto"/>
          </w:tcPr>
          <w:p w14:paraId="4DC5B691" w14:textId="5620451F" w:rsidR="00172E76" w:rsidRPr="00453352" w:rsidRDefault="00172E76" w:rsidP="00453352">
            <w:pPr>
              <w:ind w:right="-72"/>
              <w:jc w:val="right"/>
              <w:rPr>
                <w:rFonts w:cs="Arial"/>
                <w:sz w:val="18"/>
                <w:szCs w:val="18"/>
              </w:rPr>
            </w:pPr>
            <w:r w:rsidRPr="00453352">
              <w:rPr>
                <w:rFonts w:cs="Arial"/>
                <w:sz w:val="18"/>
                <w:szCs w:val="18"/>
              </w:rPr>
              <w:t>17,400,161</w:t>
            </w:r>
          </w:p>
        </w:tc>
        <w:tc>
          <w:tcPr>
            <w:tcW w:w="1368" w:type="dxa"/>
            <w:tcBorders>
              <w:top w:val="nil"/>
              <w:left w:val="nil"/>
              <w:bottom w:val="nil"/>
              <w:right w:val="nil"/>
            </w:tcBorders>
            <w:shd w:val="clear" w:color="auto" w:fill="FAFAFA"/>
          </w:tcPr>
          <w:p w14:paraId="34F9B86F" w14:textId="7687475F" w:rsidR="00172E76" w:rsidRPr="00453352" w:rsidRDefault="00172E76" w:rsidP="00453352">
            <w:pPr>
              <w:ind w:right="-72"/>
              <w:jc w:val="right"/>
              <w:rPr>
                <w:rFonts w:cs="Arial"/>
                <w:sz w:val="18"/>
                <w:szCs w:val="18"/>
              </w:rPr>
            </w:pPr>
            <w:r w:rsidRPr="00453352">
              <w:rPr>
                <w:rFonts w:cs="Arial"/>
                <w:sz w:val="18"/>
                <w:szCs w:val="18"/>
              </w:rPr>
              <w:t>172,358</w:t>
            </w:r>
          </w:p>
        </w:tc>
        <w:tc>
          <w:tcPr>
            <w:tcW w:w="1368" w:type="dxa"/>
            <w:tcBorders>
              <w:top w:val="nil"/>
              <w:left w:val="nil"/>
              <w:bottom w:val="nil"/>
              <w:right w:val="nil"/>
            </w:tcBorders>
            <w:shd w:val="clear" w:color="auto" w:fill="auto"/>
          </w:tcPr>
          <w:p w14:paraId="6B255968" w14:textId="68C1BBC6" w:rsidR="00172E76" w:rsidRPr="00453352" w:rsidRDefault="00172E76" w:rsidP="00453352">
            <w:pPr>
              <w:ind w:right="-72"/>
              <w:jc w:val="right"/>
              <w:rPr>
                <w:rFonts w:cs="Arial"/>
                <w:sz w:val="18"/>
                <w:szCs w:val="18"/>
              </w:rPr>
            </w:pPr>
            <w:r w:rsidRPr="00453352">
              <w:rPr>
                <w:rFonts w:cs="Arial"/>
                <w:sz w:val="18"/>
                <w:szCs w:val="18"/>
              </w:rPr>
              <w:t>1,275,722</w:t>
            </w:r>
          </w:p>
        </w:tc>
        <w:tc>
          <w:tcPr>
            <w:tcW w:w="1368" w:type="dxa"/>
            <w:tcBorders>
              <w:top w:val="nil"/>
              <w:left w:val="nil"/>
              <w:bottom w:val="nil"/>
              <w:right w:val="nil"/>
            </w:tcBorders>
            <w:shd w:val="clear" w:color="auto" w:fill="FAFAFA"/>
          </w:tcPr>
          <w:p w14:paraId="12E3D7E1" w14:textId="1B425928" w:rsidR="00172E76" w:rsidRPr="00453352" w:rsidRDefault="00172E76" w:rsidP="00453352">
            <w:pPr>
              <w:ind w:right="-72"/>
              <w:jc w:val="right"/>
              <w:rPr>
                <w:rFonts w:cs="Arial"/>
                <w:sz w:val="18"/>
                <w:szCs w:val="18"/>
              </w:rPr>
            </w:pPr>
            <w:r w:rsidRPr="00453352">
              <w:rPr>
                <w:rFonts w:cs="Arial"/>
                <w:sz w:val="18"/>
                <w:szCs w:val="18"/>
              </w:rPr>
              <w:t>24,169,248</w:t>
            </w:r>
          </w:p>
        </w:tc>
        <w:tc>
          <w:tcPr>
            <w:tcW w:w="1368" w:type="dxa"/>
            <w:tcBorders>
              <w:top w:val="nil"/>
              <w:left w:val="nil"/>
              <w:bottom w:val="nil"/>
              <w:right w:val="nil"/>
            </w:tcBorders>
            <w:shd w:val="clear" w:color="auto" w:fill="auto"/>
          </w:tcPr>
          <w:p w14:paraId="49DD9832" w14:textId="01A062F0" w:rsidR="00172E76" w:rsidRPr="00453352" w:rsidRDefault="00172E76" w:rsidP="00453352">
            <w:pPr>
              <w:ind w:left="-149" w:right="-72" w:hanging="141"/>
              <w:jc w:val="right"/>
              <w:rPr>
                <w:rFonts w:cs="Arial"/>
                <w:sz w:val="18"/>
                <w:szCs w:val="18"/>
              </w:rPr>
            </w:pPr>
            <w:r w:rsidRPr="00453352">
              <w:rPr>
                <w:rFonts w:cs="Arial"/>
                <w:sz w:val="18"/>
                <w:szCs w:val="18"/>
              </w:rPr>
              <w:t>49,223,635</w:t>
            </w:r>
          </w:p>
        </w:tc>
      </w:tr>
      <w:tr w:rsidR="00E0144A" w:rsidRPr="00453352" w14:paraId="17ABD1C3" w14:textId="77777777" w:rsidTr="00601E83">
        <w:trPr>
          <w:trHeight w:val="20"/>
        </w:trPr>
        <w:tc>
          <w:tcPr>
            <w:tcW w:w="4464" w:type="dxa"/>
            <w:vAlign w:val="center"/>
          </w:tcPr>
          <w:p w14:paraId="78E5CED0" w14:textId="77777777" w:rsidR="00E0144A" w:rsidRPr="00453352" w:rsidRDefault="00E0144A" w:rsidP="00E0144A">
            <w:pPr>
              <w:ind w:left="-86" w:right="-72"/>
              <w:jc w:val="left"/>
              <w:rPr>
                <w:rFonts w:eastAsia="Times New Roman" w:cs="Arial"/>
                <w:color w:val="000000"/>
                <w:spacing w:val="-4"/>
                <w:sz w:val="18"/>
                <w:szCs w:val="18"/>
                <w:cs/>
                <w:lang w:val="en-GB" w:eastAsia="en-GB"/>
              </w:rPr>
            </w:pPr>
            <w:r w:rsidRPr="00453352">
              <w:rPr>
                <w:rFonts w:eastAsia="Times New Roman" w:cs="Arial"/>
                <w:color w:val="000000"/>
                <w:spacing w:val="-4"/>
                <w:sz w:val="18"/>
                <w:szCs w:val="18"/>
                <w:lang w:eastAsia="en-GB"/>
              </w:rPr>
              <w:t>Other income</w:t>
            </w:r>
          </w:p>
        </w:tc>
        <w:tc>
          <w:tcPr>
            <w:tcW w:w="1368" w:type="dxa"/>
            <w:shd w:val="clear" w:color="auto" w:fill="FAFAFA"/>
            <w:vAlign w:val="center"/>
          </w:tcPr>
          <w:p w14:paraId="233C0357" w14:textId="77777777" w:rsidR="00E0144A" w:rsidRPr="00453352" w:rsidRDefault="00E0144A" w:rsidP="00453352">
            <w:pPr>
              <w:ind w:right="-72"/>
              <w:jc w:val="right"/>
              <w:rPr>
                <w:rFonts w:cs="Arial"/>
                <w:color w:val="000000"/>
                <w:sz w:val="18"/>
                <w:szCs w:val="18"/>
              </w:rPr>
            </w:pPr>
          </w:p>
        </w:tc>
        <w:tc>
          <w:tcPr>
            <w:tcW w:w="1368" w:type="dxa"/>
            <w:vAlign w:val="center"/>
          </w:tcPr>
          <w:p w14:paraId="5058EB29"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E425377"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5188F8B0"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0EB9468A"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74D3E45C"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tcPr>
          <w:p w14:paraId="7FECA184" w14:textId="002398C8" w:rsidR="00E0144A" w:rsidRPr="00453352" w:rsidRDefault="00E0144A" w:rsidP="00453352">
            <w:pPr>
              <w:ind w:right="-72"/>
              <w:jc w:val="right"/>
              <w:rPr>
                <w:rFonts w:cs="Arial"/>
                <w:sz w:val="18"/>
                <w:szCs w:val="18"/>
                <w:cs/>
              </w:rPr>
            </w:pPr>
            <w:r w:rsidRPr="00453352">
              <w:rPr>
                <w:rFonts w:cs="Arial"/>
                <w:sz w:val="18"/>
                <w:szCs w:val="18"/>
              </w:rPr>
              <w:t>2,014,984</w:t>
            </w:r>
          </w:p>
        </w:tc>
        <w:tc>
          <w:tcPr>
            <w:tcW w:w="1368" w:type="dxa"/>
            <w:tcBorders>
              <w:top w:val="nil"/>
              <w:left w:val="nil"/>
              <w:bottom w:val="nil"/>
              <w:right w:val="nil"/>
            </w:tcBorders>
            <w:shd w:val="clear" w:color="auto" w:fill="auto"/>
          </w:tcPr>
          <w:p w14:paraId="33FD4E26" w14:textId="1C3D2056" w:rsidR="00E0144A" w:rsidRPr="00453352" w:rsidRDefault="00E0144A" w:rsidP="00453352">
            <w:pPr>
              <w:ind w:right="-72"/>
              <w:jc w:val="right"/>
              <w:rPr>
                <w:rFonts w:cs="Arial"/>
                <w:color w:val="000000"/>
                <w:sz w:val="18"/>
                <w:szCs w:val="18"/>
              </w:rPr>
            </w:pPr>
            <w:r w:rsidRPr="00453352">
              <w:rPr>
                <w:rFonts w:cs="Arial"/>
                <w:sz w:val="18"/>
                <w:szCs w:val="18"/>
              </w:rPr>
              <w:t>890,090</w:t>
            </w:r>
          </w:p>
        </w:tc>
      </w:tr>
      <w:tr w:rsidR="00E0144A" w:rsidRPr="00453352" w14:paraId="2FC7A115" w14:textId="77777777" w:rsidTr="00601E83">
        <w:trPr>
          <w:trHeight w:val="20"/>
        </w:trPr>
        <w:tc>
          <w:tcPr>
            <w:tcW w:w="4464" w:type="dxa"/>
            <w:vAlign w:val="center"/>
            <w:hideMark/>
          </w:tcPr>
          <w:p w14:paraId="359AE408" w14:textId="091E7BF6" w:rsidR="00E0144A" w:rsidRPr="00453352" w:rsidRDefault="00E0144A" w:rsidP="00E0144A">
            <w:pPr>
              <w:ind w:left="-86" w:right="-72"/>
              <w:jc w:val="left"/>
              <w:rPr>
                <w:rFonts w:eastAsia="Times New Roman" w:cs="Arial"/>
                <w:color w:val="000000"/>
                <w:spacing w:val="-4"/>
                <w:sz w:val="18"/>
                <w:szCs w:val="18"/>
                <w:lang w:val="en-GB" w:eastAsia="en-GB"/>
              </w:rPr>
            </w:pPr>
            <w:r w:rsidRPr="00453352">
              <w:rPr>
                <w:rFonts w:eastAsia="Times New Roman" w:cs="Arial"/>
                <w:color w:val="000000"/>
                <w:spacing w:val="-4"/>
                <w:sz w:val="18"/>
                <w:szCs w:val="18"/>
                <w:lang w:eastAsia="en-GB"/>
              </w:rPr>
              <w:t>Selling expenses</w:t>
            </w:r>
          </w:p>
        </w:tc>
        <w:tc>
          <w:tcPr>
            <w:tcW w:w="1368" w:type="dxa"/>
            <w:shd w:val="clear" w:color="auto" w:fill="FAFAFA"/>
            <w:vAlign w:val="center"/>
          </w:tcPr>
          <w:p w14:paraId="122AD79B" w14:textId="77777777" w:rsidR="00E0144A" w:rsidRPr="00453352" w:rsidRDefault="00E0144A" w:rsidP="00453352">
            <w:pPr>
              <w:ind w:right="-72"/>
              <w:jc w:val="right"/>
              <w:rPr>
                <w:rFonts w:cs="Arial"/>
                <w:color w:val="000000"/>
                <w:sz w:val="18"/>
                <w:szCs w:val="18"/>
              </w:rPr>
            </w:pPr>
          </w:p>
        </w:tc>
        <w:tc>
          <w:tcPr>
            <w:tcW w:w="1368" w:type="dxa"/>
            <w:vAlign w:val="center"/>
          </w:tcPr>
          <w:p w14:paraId="109E20D7"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D5E8F2E"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4FA79E98"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6C7C009D"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C30673E" w14:textId="77777777" w:rsidR="00E0144A" w:rsidRPr="00453352" w:rsidRDefault="00E0144A" w:rsidP="00453352">
            <w:pPr>
              <w:ind w:right="-72"/>
              <w:jc w:val="right"/>
              <w:rPr>
                <w:rFonts w:cs="Arial"/>
                <w:color w:val="000000"/>
                <w:sz w:val="18"/>
                <w:szCs w:val="18"/>
              </w:rPr>
            </w:pPr>
          </w:p>
        </w:tc>
        <w:tc>
          <w:tcPr>
            <w:tcW w:w="1368" w:type="dxa"/>
            <w:tcBorders>
              <w:top w:val="nil"/>
              <w:left w:val="nil"/>
              <w:right w:val="nil"/>
            </w:tcBorders>
            <w:shd w:val="clear" w:color="auto" w:fill="FAFAFA"/>
          </w:tcPr>
          <w:p w14:paraId="17F5980F" w14:textId="700E3883" w:rsidR="00E0144A" w:rsidRPr="00453352" w:rsidRDefault="00E0144A" w:rsidP="00453352">
            <w:pPr>
              <w:ind w:right="-72"/>
              <w:jc w:val="right"/>
              <w:rPr>
                <w:rFonts w:cs="Arial"/>
                <w:sz w:val="18"/>
                <w:szCs w:val="18"/>
              </w:rPr>
            </w:pPr>
            <w:r w:rsidRPr="00453352">
              <w:rPr>
                <w:rFonts w:cs="Arial"/>
                <w:sz w:val="18"/>
                <w:szCs w:val="18"/>
              </w:rPr>
              <w:t>(1,838,361)</w:t>
            </w:r>
          </w:p>
        </w:tc>
        <w:tc>
          <w:tcPr>
            <w:tcW w:w="1368" w:type="dxa"/>
            <w:tcBorders>
              <w:top w:val="nil"/>
              <w:left w:val="nil"/>
              <w:right w:val="nil"/>
            </w:tcBorders>
            <w:shd w:val="clear" w:color="auto" w:fill="auto"/>
          </w:tcPr>
          <w:p w14:paraId="43D72588" w14:textId="6C9AFF69" w:rsidR="00E0144A" w:rsidRPr="00453352" w:rsidRDefault="00E0144A" w:rsidP="00453352">
            <w:pPr>
              <w:ind w:right="-72"/>
              <w:jc w:val="right"/>
              <w:rPr>
                <w:rFonts w:cs="Arial"/>
                <w:color w:val="000000"/>
                <w:sz w:val="18"/>
                <w:szCs w:val="18"/>
                <w:cs/>
              </w:rPr>
            </w:pPr>
            <w:r w:rsidRPr="00453352">
              <w:rPr>
                <w:rFonts w:cs="Arial"/>
                <w:sz w:val="18"/>
                <w:szCs w:val="18"/>
              </w:rPr>
              <w:t>(331,757)</w:t>
            </w:r>
          </w:p>
        </w:tc>
      </w:tr>
      <w:tr w:rsidR="00E0144A" w:rsidRPr="00453352" w14:paraId="17A23967" w14:textId="77777777" w:rsidTr="00601E83">
        <w:trPr>
          <w:trHeight w:val="20"/>
        </w:trPr>
        <w:tc>
          <w:tcPr>
            <w:tcW w:w="4464" w:type="dxa"/>
            <w:vAlign w:val="center"/>
          </w:tcPr>
          <w:p w14:paraId="10AA1B07" w14:textId="40514706" w:rsidR="00E0144A" w:rsidRPr="00453352" w:rsidRDefault="00E0144A" w:rsidP="00E0144A">
            <w:pPr>
              <w:ind w:left="-86" w:right="-72"/>
              <w:jc w:val="left"/>
              <w:rPr>
                <w:rFonts w:eastAsia="Times New Roman" w:cs="Arial"/>
                <w:color w:val="000000"/>
                <w:spacing w:val="-4"/>
                <w:sz w:val="18"/>
                <w:szCs w:val="18"/>
                <w:lang w:eastAsia="en-GB"/>
              </w:rPr>
            </w:pPr>
            <w:r w:rsidRPr="00453352">
              <w:rPr>
                <w:rFonts w:eastAsia="Times New Roman" w:cs="Arial"/>
                <w:color w:val="000000"/>
                <w:spacing w:val="-4"/>
                <w:sz w:val="18"/>
                <w:szCs w:val="18"/>
                <w:lang w:eastAsia="en-GB"/>
              </w:rPr>
              <w:t>Administrative expenses</w:t>
            </w:r>
          </w:p>
        </w:tc>
        <w:tc>
          <w:tcPr>
            <w:tcW w:w="1368" w:type="dxa"/>
            <w:shd w:val="clear" w:color="auto" w:fill="FAFAFA"/>
            <w:vAlign w:val="center"/>
          </w:tcPr>
          <w:p w14:paraId="68DBA2CC" w14:textId="77777777" w:rsidR="00E0144A" w:rsidRPr="00453352" w:rsidRDefault="00E0144A" w:rsidP="00453352">
            <w:pPr>
              <w:ind w:right="-72"/>
              <w:jc w:val="right"/>
              <w:rPr>
                <w:rFonts w:cs="Arial"/>
                <w:color w:val="000000"/>
                <w:sz w:val="18"/>
                <w:szCs w:val="18"/>
              </w:rPr>
            </w:pPr>
          </w:p>
        </w:tc>
        <w:tc>
          <w:tcPr>
            <w:tcW w:w="1368" w:type="dxa"/>
            <w:vAlign w:val="center"/>
          </w:tcPr>
          <w:p w14:paraId="4D016259"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926BBEF"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E04A43A"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31D2E32"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51820802" w14:textId="77777777" w:rsidR="00E0144A" w:rsidRPr="00453352" w:rsidRDefault="00E0144A" w:rsidP="00453352">
            <w:pPr>
              <w:ind w:right="-72"/>
              <w:jc w:val="right"/>
              <w:rPr>
                <w:rFonts w:cs="Arial"/>
                <w:color w:val="000000"/>
                <w:sz w:val="18"/>
                <w:szCs w:val="18"/>
              </w:rPr>
            </w:pPr>
          </w:p>
        </w:tc>
        <w:tc>
          <w:tcPr>
            <w:tcW w:w="1368" w:type="dxa"/>
            <w:tcBorders>
              <w:top w:val="nil"/>
              <w:left w:val="nil"/>
              <w:right w:val="nil"/>
            </w:tcBorders>
            <w:shd w:val="clear" w:color="auto" w:fill="FAFAFA"/>
          </w:tcPr>
          <w:p w14:paraId="047A1863" w14:textId="114548DF" w:rsidR="00E0144A" w:rsidRPr="00453352" w:rsidRDefault="00E0144A" w:rsidP="00453352">
            <w:pPr>
              <w:ind w:right="-72"/>
              <w:jc w:val="right"/>
              <w:rPr>
                <w:rFonts w:cs="Arial"/>
                <w:sz w:val="18"/>
                <w:szCs w:val="18"/>
              </w:rPr>
            </w:pPr>
            <w:r w:rsidRPr="00453352">
              <w:rPr>
                <w:rFonts w:cs="Arial"/>
                <w:sz w:val="18"/>
                <w:szCs w:val="18"/>
              </w:rPr>
              <w:t>(14,581,346)</w:t>
            </w:r>
          </w:p>
        </w:tc>
        <w:tc>
          <w:tcPr>
            <w:tcW w:w="1368" w:type="dxa"/>
            <w:tcBorders>
              <w:top w:val="nil"/>
              <w:left w:val="nil"/>
              <w:right w:val="nil"/>
            </w:tcBorders>
            <w:shd w:val="clear" w:color="auto" w:fill="auto"/>
          </w:tcPr>
          <w:p w14:paraId="5B063168" w14:textId="2A0951E1" w:rsidR="00E0144A" w:rsidRPr="00453352" w:rsidRDefault="00E0144A" w:rsidP="00453352">
            <w:pPr>
              <w:ind w:right="-72"/>
              <w:jc w:val="right"/>
              <w:rPr>
                <w:rFonts w:cs="Arial"/>
                <w:color w:val="000000"/>
                <w:sz w:val="18"/>
                <w:szCs w:val="18"/>
              </w:rPr>
            </w:pPr>
            <w:r w:rsidRPr="00453352">
              <w:rPr>
                <w:rFonts w:cs="Arial"/>
                <w:sz w:val="18"/>
                <w:szCs w:val="18"/>
              </w:rPr>
              <w:t>(15,370,787)</w:t>
            </w:r>
          </w:p>
        </w:tc>
      </w:tr>
      <w:tr w:rsidR="00E0144A" w:rsidRPr="00453352" w14:paraId="7B8DEFC2" w14:textId="77777777" w:rsidTr="00601E83">
        <w:trPr>
          <w:trHeight w:val="20"/>
        </w:trPr>
        <w:tc>
          <w:tcPr>
            <w:tcW w:w="4464" w:type="dxa"/>
            <w:vAlign w:val="center"/>
          </w:tcPr>
          <w:p w14:paraId="187B71D5" w14:textId="77777777" w:rsidR="00E0144A" w:rsidRPr="00453352" w:rsidRDefault="00E0144A" w:rsidP="00E0144A">
            <w:pPr>
              <w:ind w:left="-86" w:right="-72"/>
              <w:jc w:val="left"/>
              <w:rPr>
                <w:rFonts w:eastAsia="Times New Roman" w:cs="Arial"/>
                <w:color w:val="000000"/>
                <w:sz w:val="18"/>
                <w:szCs w:val="18"/>
                <w:cs/>
                <w:lang w:val="en-GB" w:eastAsia="en-GB"/>
              </w:rPr>
            </w:pPr>
            <w:r w:rsidRPr="00453352">
              <w:rPr>
                <w:rFonts w:eastAsia="Times New Roman" w:cs="Arial"/>
                <w:color w:val="000000"/>
                <w:sz w:val="18"/>
                <w:szCs w:val="18"/>
                <w:lang w:eastAsia="en-GB"/>
              </w:rPr>
              <w:t>Finance cost</w:t>
            </w:r>
          </w:p>
        </w:tc>
        <w:tc>
          <w:tcPr>
            <w:tcW w:w="1368" w:type="dxa"/>
            <w:shd w:val="clear" w:color="auto" w:fill="FAFAFA"/>
            <w:vAlign w:val="center"/>
          </w:tcPr>
          <w:p w14:paraId="52CAABA1" w14:textId="77777777" w:rsidR="00E0144A" w:rsidRPr="00453352" w:rsidRDefault="00E0144A" w:rsidP="00453352">
            <w:pPr>
              <w:ind w:right="-72"/>
              <w:jc w:val="right"/>
              <w:rPr>
                <w:rFonts w:cs="Arial"/>
                <w:color w:val="000000"/>
                <w:sz w:val="18"/>
                <w:szCs w:val="18"/>
              </w:rPr>
            </w:pPr>
          </w:p>
        </w:tc>
        <w:tc>
          <w:tcPr>
            <w:tcW w:w="1368" w:type="dxa"/>
            <w:vAlign w:val="center"/>
          </w:tcPr>
          <w:p w14:paraId="4427229E"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2C67ED27"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2A01BE45"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FED3363"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9D91A07" w14:textId="77777777" w:rsidR="00E0144A" w:rsidRPr="00453352" w:rsidRDefault="00E0144A" w:rsidP="00453352">
            <w:pPr>
              <w:ind w:right="-72"/>
              <w:jc w:val="right"/>
              <w:rPr>
                <w:rFonts w:cs="Arial"/>
                <w:color w:val="000000"/>
                <w:sz w:val="18"/>
                <w:szCs w:val="18"/>
                <w:cs/>
              </w:rPr>
            </w:pPr>
          </w:p>
        </w:tc>
        <w:tc>
          <w:tcPr>
            <w:tcW w:w="1368" w:type="dxa"/>
            <w:tcBorders>
              <w:top w:val="nil"/>
              <w:left w:val="nil"/>
              <w:bottom w:val="single" w:sz="4" w:space="0" w:color="auto"/>
              <w:right w:val="nil"/>
            </w:tcBorders>
            <w:shd w:val="clear" w:color="auto" w:fill="FAFAFA"/>
          </w:tcPr>
          <w:p w14:paraId="48C8802B" w14:textId="4296E76D" w:rsidR="00E0144A" w:rsidRPr="00453352" w:rsidRDefault="00E0144A" w:rsidP="00453352">
            <w:pPr>
              <w:ind w:right="-72"/>
              <w:jc w:val="right"/>
              <w:rPr>
                <w:rFonts w:cs="Arial"/>
                <w:sz w:val="18"/>
                <w:szCs w:val="18"/>
                <w:cs/>
              </w:rPr>
            </w:pPr>
            <w:r w:rsidRPr="00453352">
              <w:rPr>
                <w:rFonts w:cs="Arial"/>
                <w:sz w:val="18"/>
                <w:szCs w:val="18"/>
              </w:rPr>
              <w:t>(679,366)</w:t>
            </w:r>
          </w:p>
        </w:tc>
        <w:tc>
          <w:tcPr>
            <w:tcW w:w="1368" w:type="dxa"/>
            <w:tcBorders>
              <w:top w:val="nil"/>
              <w:left w:val="nil"/>
              <w:bottom w:val="single" w:sz="4" w:space="0" w:color="auto"/>
              <w:right w:val="nil"/>
            </w:tcBorders>
            <w:shd w:val="clear" w:color="auto" w:fill="auto"/>
          </w:tcPr>
          <w:p w14:paraId="4EE9D49A" w14:textId="32390D66" w:rsidR="00E0144A" w:rsidRPr="00453352" w:rsidRDefault="00E0144A" w:rsidP="00453352">
            <w:pPr>
              <w:ind w:right="-72"/>
              <w:jc w:val="right"/>
              <w:rPr>
                <w:rFonts w:cs="Arial"/>
                <w:color w:val="000000"/>
                <w:sz w:val="18"/>
                <w:szCs w:val="18"/>
                <w:cs/>
              </w:rPr>
            </w:pPr>
            <w:r w:rsidRPr="00453352">
              <w:rPr>
                <w:rFonts w:cs="Arial"/>
                <w:sz w:val="18"/>
                <w:szCs w:val="18"/>
              </w:rPr>
              <w:t>(1,022,366)</w:t>
            </w:r>
          </w:p>
        </w:tc>
      </w:tr>
      <w:tr w:rsidR="00DC5AA2" w:rsidRPr="00453352" w14:paraId="70C87B5D" w14:textId="77777777" w:rsidTr="00601E83">
        <w:trPr>
          <w:trHeight w:val="20"/>
        </w:trPr>
        <w:tc>
          <w:tcPr>
            <w:tcW w:w="4464" w:type="dxa"/>
            <w:vAlign w:val="center"/>
          </w:tcPr>
          <w:p w14:paraId="0F33E130" w14:textId="77777777" w:rsidR="00DC5AA2" w:rsidRPr="00453352" w:rsidRDefault="00DC5AA2" w:rsidP="00DC5AA2">
            <w:pPr>
              <w:ind w:left="-86" w:right="-72"/>
              <w:jc w:val="left"/>
              <w:rPr>
                <w:rFonts w:eastAsia="Times New Roman" w:cs="Arial"/>
                <w:color w:val="000000"/>
                <w:sz w:val="18"/>
                <w:szCs w:val="18"/>
                <w:lang w:eastAsia="en-GB"/>
              </w:rPr>
            </w:pPr>
          </w:p>
        </w:tc>
        <w:tc>
          <w:tcPr>
            <w:tcW w:w="1368" w:type="dxa"/>
            <w:shd w:val="clear" w:color="auto" w:fill="FAFAFA"/>
            <w:vAlign w:val="center"/>
          </w:tcPr>
          <w:p w14:paraId="54529DB7" w14:textId="77777777" w:rsidR="00DC5AA2" w:rsidRPr="00453352" w:rsidRDefault="00DC5AA2" w:rsidP="00453352">
            <w:pPr>
              <w:ind w:right="-72"/>
              <w:jc w:val="right"/>
              <w:rPr>
                <w:rFonts w:cs="Arial"/>
                <w:color w:val="000000"/>
                <w:sz w:val="18"/>
                <w:szCs w:val="18"/>
              </w:rPr>
            </w:pPr>
          </w:p>
        </w:tc>
        <w:tc>
          <w:tcPr>
            <w:tcW w:w="1368" w:type="dxa"/>
            <w:vAlign w:val="center"/>
          </w:tcPr>
          <w:p w14:paraId="007966ED" w14:textId="77777777" w:rsidR="00DC5AA2" w:rsidRPr="00453352" w:rsidRDefault="00DC5AA2"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C6E45B9" w14:textId="77777777" w:rsidR="00DC5AA2" w:rsidRPr="00453352" w:rsidRDefault="00DC5AA2"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D75A9D1" w14:textId="77777777" w:rsidR="00DC5AA2" w:rsidRPr="00453352" w:rsidRDefault="00DC5AA2"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66009389" w14:textId="77777777" w:rsidR="00DC5AA2" w:rsidRPr="00453352" w:rsidRDefault="00DC5AA2"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F28DC17" w14:textId="77777777" w:rsidR="00DC5AA2" w:rsidRPr="00453352" w:rsidRDefault="00DC5AA2" w:rsidP="00453352">
            <w:pPr>
              <w:ind w:right="-72"/>
              <w:jc w:val="right"/>
              <w:rPr>
                <w:rFonts w:cs="Arial"/>
                <w:color w:val="000000"/>
                <w:sz w:val="18"/>
                <w:szCs w:val="18"/>
                <w:cs/>
              </w:rPr>
            </w:pPr>
          </w:p>
        </w:tc>
        <w:tc>
          <w:tcPr>
            <w:tcW w:w="1368" w:type="dxa"/>
            <w:tcBorders>
              <w:top w:val="single" w:sz="4" w:space="0" w:color="auto"/>
              <w:left w:val="nil"/>
              <w:right w:val="nil"/>
            </w:tcBorders>
            <w:shd w:val="clear" w:color="auto" w:fill="FAFAFA"/>
            <w:vAlign w:val="center"/>
          </w:tcPr>
          <w:p w14:paraId="1D9038B9" w14:textId="77777777" w:rsidR="00DC5AA2" w:rsidRPr="00453352" w:rsidRDefault="00DC5AA2" w:rsidP="00453352">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40DCC6EE" w14:textId="77777777" w:rsidR="00DC5AA2" w:rsidRPr="00453352" w:rsidRDefault="00DC5AA2" w:rsidP="00453352">
            <w:pPr>
              <w:ind w:right="-72"/>
              <w:jc w:val="right"/>
              <w:rPr>
                <w:rFonts w:cs="Arial"/>
                <w:color w:val="000000"/>
                <w:sz w:val="18"/>
                <w:szCs w:val="18"/>
              </w:rPr>
            </w:pPr>
          </w:p>
        </w:tc>
      </w:tr>
      <w:tr w:rsidR="00E0144A" w:rsidRPr="00453352" w14:paraId="5D45F50D" w14:textId="77777777" w:rsidTr="00601E83">
        <w:trPr>
          <w:trHeight w:val="20"/>
        </w:trPr>
        <w:tc>
          <w:tcPr>
            <w:tcW w:w="4464" w:type="dxa"/>
            <w:vAlign w:val="center"/>
            <w:hideMark/>
          </w:tcPr>
          <w:p w14:paraId="563195FF" w14:textId="77777777" w:rsidR="00E0144A" w:rsidRPr="00453352" w:rsidRDefault="00E0144A" w:rsidP="00E0144A">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Profit before income tax</w:t>
            </w:r>
          </w:p>
        </w:tc>
        <w:tc>
          <w:tcPr>
            <w:tcW w:w="1368" w:type="dxa"/>
            <w:shd w:val="clear" w:color="auto" w:fill="FAFAFA"/>
            <w:vAlign w:val="center"/>
          </w:tcPr>
          <w:p w14:paraId="4754312D" w14:textId="77777777" w:rsidR="00E0144A" w:rsidRPr="00453352" w:rsidRDefault="00E0144A" w:rsidP="00453352">
            <w:pPr>
              <w:ind w:right="-72"/>
              <w:jc w:val="right"/>
              <w:rPr>
                <w:rFonts w:cs="Arial"/>
                <w:color w:val="000000"/>
                <w:sz w:val="18"/>
                <w:szCs w:val="18"/>
              </w:rPr>
            </w:pPr>
          </w:p>
        </w:tc>
        <w:tc>
          <w:tcPr>
            <w:tcW w:w="1368" w:type="dxa"/>
            <w:vAlign w:val="center"/>
          </w:tcPr>
          <w:p w14:paraId="03EF6783"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262D01A"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73D6422B"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DB56BD2"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3F64F66" w14:textId="77777777" w:rsidR="00E0144A" w:rsidRPr="00453352" w:rsidRDefault="00E0144A" w:rsidP="00453352">
            <w:pPr>
              <w:ind w:right="-72"/>
              <w:jc w:val="right"/>
              <w:rPr>
                <w:rFonts w:cs="Arial"/>
                <w:color w:val="000000"/>
                <w:sz w:val="18"/>
                <w:szCs w:val="18"/>
                <w:cs/>
              </w:rPr>
            </w:pPr>
          </w:p>
        </w:tc>
        <w:tc>
          <w:tcPr>
            <w:tcW w:w="1368" w:type="dxa"/>
            <w:tcBorders>
              <w:left w:val="nil"/>
              <w:bottom w:val="nil"/>
              <w:right w:val="nil"/>
            </w:tcBorders>
            <w:shd w:val="clear" w:color="auto" w:fill="FAFAFA"/>
          </w:tcPr>
          <w:p w14:paraId="0B50DC7E" w14:textId="62E305D6" w:rsidR="00E0144A" w:rsidRPr="00453352" w:rsidRDefault="00E0144A" w:rsidP="00453352">
            <w:pPr>
              <w:ind w:right="-72"/>
              <w:jc w:val="right"/>
              <w:rPr>
                <w:rFonts w:cs="Arial"/>
                <w:sz w:val="18"/>
                <w:szCs w:val="18"/>
              </w:rPr>
            </w:pPr>
            <w:r w:rsidRPr="00453352">
              <w:rPr>
                <w:rFonts w:cs="Arial"/>
                <w:sz w:val="18"/>
                <w:szCs w:val="18"/>
              </w:rPr>
              <w:t>9,085,159</w:t>
            </w:r>
          </w:p>
        </w:tc>
        <w:tc>
          <w:tcPr>
            <w:tcW w:w="1368" w:type="dxa"/>
            <w:tcBorders>
              <w:left w:val="nil"/>
              <w:bottom w:val="nil"/>
              <w:right w:val="nil"/>
            </w:tcBorders>
            <w:shd w:val="clear" w:color="auto" w:fill="auto"/>
          </w:tcPr>
          <w:p w14:paraId="3827787C" w14:textId="1F4391EF" w:rsidR="00E0144A" w:rsidRPr="00453352" w:rsidRDefault="00E0144A" w:rsidP="00453352">
            <w:pPr>
              <w:ind w:right="-72"/>
              <w:jc w:val="right"/>
              <w:rPr>
                <w:rFonts w:cs="Arial"/>
                <w:color w:val="000000"/>
                <w:sz w:val="18"/>
                <w:szCs w:val="18"/>
              </w:rPr>
            </w:pPr>
            <w:r w:rsidRPr="00453352">
              <w:rPr>
                <w:rFonts w:cs="Arial"/>
                <w:sz w:val="18"/>
                <w:szCs w:val="18"/>
              </w:rPr>
              <w:t>33,388,815</w:t>
            </w:r>
          </w:p>
        </w:tc>
      </w:tr>
      <w:tr w:rsidR="00E0144A" w:rsidRPr="00453352" w14:paraId="00F0D77C" w14:textId="77777777" w:rsidTr="00601E83">
        <w:trPr>
          <w:trHeight w:val="20"/>
        </w:trPr>
        <w:tc>
          <w:tcPr>
            <w:tcW w:w="4464" w:type="dxa"/>
            <w:vAlign w:val="center"/>
            <w:hideMark/>
          </w:tcPr>
          <w:p w14:paraId="5FD6E2EA" w14:textId="77777777" w:rsidR="00E0144A" w:rsidRPr="00453352" w:rsidRDefault="00E0144A" w:rsidP="00E0144A">
            <w:pPr>
              <w:ind w:left="-86" w:right="-72"/>
              <w:jc w:val="left"/>
              <w:rPr>
                <w:rFonts w:eastAsia="Times New Roman" w:cs="Arial"/>
                <w:color w:val="000000"/>
                <w:sz w:val="18"/>
                <w:szCs w:val="18"/>
                <w:lang w:val="en-GB" w:eastAsia="en-GB"/>
              </w:rPr>
            </w:pPr>
            <w:r w:rsidRPr="00453352">
              <w:rPr>
                <w:rFonts w:eastAsia="Times New Roman" w:cs="Arial"/>
                <w:color w:val="000000"/>
                <w:sz w:val="18"/>
                <w:szCs w:val="18"/>
                <w:lang w:eastAsia="en-GB"/>
              </w:rPr>
              <w:t>Income tax</w:t>
            </w:r>
          </w:p>
        </w:tc>
        <w:tc>
          <w:tcPr>
            <w:tcW w:w="1368" w:type="dxa"/>
            <w:shd w:val="clear" w:color="auto" w:fill="FAFAFA"/>
            <w:vAlign w:val="center"/>
          </w:tcPr>
          <w:p w14:paraId="51CC1A20" w14:textId="77777777" w:rsidR="00E0144A" w:rsidRPr="00453352" w:rsidRDefault="00E0144A" w:rsidP="00453352">
            <w:pPr>
              <w:ind w:right="-72"/>
              <w:jc w:val="right"/>
              <w:rPr>
                <w:rFonts w:cs="Arial"/>
                <w:color w:val="000000"/>
                <w:sz w:val="18"/>
                <w:szCs w:val="18"/>
              </w:rPr>
            </w:pPr>
          </w:p>
        </w:tc>
        <w:tc>
          <w:tcPr>
            <w:tcW w:w="1368" w:type="dxa"/>
            <w:vAlign w:val="center"/>
          </w:tcPr>
          <w:p w14:paraId="1E1325C7" w14:textId="77777777" w:rsidR="00E0144A" w:rsidRPr="00453352" w:rsidRDefault="00E0144A" w:rsidP="00453352">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5F9D0933" w14:textId="77777777" w:rsidR="00E0144A" w:rsidRPr="00453352" w:rsidRDefault="00E0144A" w:rsidP="00453352">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676D56D" w14:textId="77777777" w:rsidR="00E0144A" w:rsidRPr="00453352" w:rsidRDefault="00E0144A" w:rsidP="00453352">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37E67FA7" w14:textId="77777777" w:rsidR="00E0144A" w:rsidRPr="00453352" w:rsidRDefault="00E0144A" w:rsidP="00453352">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0BC0755" w14:textId="77777777" w:rsidR="00E0144A" w:rsidRPr="00453352" w:rsidRDefault="00E0144A" w:rsidP="00453352">
            <w:pPr>
              <w:ind w:right="-72"/>
              <w:jc w:val="right"/>
              <w:rPr>
                <w:rFonts w:cs="Arial"/>
                <w:color w:val="000000"/>
                <w:sz w:val="18"/>
                <w:szCs w:val="18"/>
              </w:rPr>
            </w:pPr>
          </w:p>
        </w:tc>
        <w:tc>
          <w:tcPr>
            <w:tcW w:w="1368" w:type="dxa"/>
            <w:tcBorders>
              <w:top w:val="nil"/>
              <w:left w:val="nil"/>
              <w:bottom w:val="single" w:sz="4" w:space="0" w:color="auto"/>
              <w:right w:val="nil"/>
            </w:tcBorders>
            <w:shd w:val="clear" w:color="auto" w:fill="FAFAFA"/>
          </w:tcPr>
          <w:p w14:paraId="6871FD4D" w14:textId="7E4234F8" w:rsidR="00E0144A" w:rsidRPr="00453352" w:rsidRDefault="00E0144A" w:rsidP="00453352">
            <w:pPr>
              <w:ind w:right="-72"/>
              <w:jc w:val="right"/>
              <w:rPr>
                <w:rFonts w:cs="Arial"/>
                <w:sz w:val="18"/>
                <w:szCs w:val="18"/>
                <w:cs/>
              </w:rPr>
            </w:pPr>
            <w:r w:rsidRPr="00453352">
              <w:rPr>
                <w:rFonts w:cs="Arial"/>
                <w:sz w:val="18"/>
                <w:szCs w:val="18"/>
              </w:rPr>
              <w:t>(942,602)</w:t>
            </w:r>
          </w:p>
        </w:tc>
        <w:tc>
          <w:tcPr>
            <w:tcW w:w="1368" w:type="dxa"/>
            <w:tcBorders>
              <w:top w:val="nil"/>
              <w:left w:val="nil"/>
              <w:bottom w:val="single" w:sz="4" w:space="0" w:color="auto"/>
              <w:right w:val="nil"/>
            </w:tcBorders>
            <w:shd w:val="clear" w:color="auto" w:fill="auto"/>
          </w:tcPr>
          <w:p w14:paraId="780F605D" w14:textId="4CF7024F" w:rsidR="00E0144A" w:rsidRPr="00453352" w:rsidRDefault="00E0144A" w:rsidP="00453352">
            <w:pPr>
              <w:ind w:right="-72"/>
              <w:jc w:val="right"/>
              <w:rPr>
                <w:rFonts w:cs="Arial"/>
                <w:color w:val="000000"/>
                <w:sz w:val="18"/>
                <w:szCs w:val="18"/>
                <w:cs/>
              </w:rPr>
            </w:pPr>
            <w:r w:rsidRPr="00453352">
              <w:rPr>
                <w:rFonts w:cs="Arial"/>
                <w:sz w:val="18"/>
                <w:szCs w:val="18"/>
              </w:rPr>
              <w:t>(7,410,069)</w:t>
            </w:r>
          </w:p>
        </w:tc>
      </w:tr>
      <w:tr w:rsidR="00DC5AA2" w:rsidRPr="00453352" w14:paraId="0811A2D9" w14:textId="77777777" w:rsidTr="00601E83">
        <w:trPr>
          <w:trHeight w:val="20"/>
        </w:trPr>
        <w:tc>
          <w:tcPr>
            <w:tcW w:w="4464" w:type="dxa"/>
            <w:vAlign w:val="center"/>
          </w:tcPr>
          <w:p w14:paraId="328761BA" w14:textId="77777777" w:rsidR="00DC5AA2" w:rsidRPr="00453352" w:rsidRDefault="00DC5AA2" w:rsidP="00DC5AA2">
            <w:pPr>
              <w:ind w:left="-86" w:right="-72"/>
              <w:jc w:val="left"/>
              <w:rPr>
                <w:rFonts w:eastAsia="Times New Roman" w:cs="Arial"/>
                <w:color w:val="000000"/>
                <w:sz w:val="18"/>
                <w:szCs w:val="18"/>
                <w:lang w:eastAsia="en-GB"/>
              </w:rPr>
            </w:pPr>
          </w:p>
        </w:tc>
        <w:tc>
          <w:tcPr>
            <w:tcW w:w="1368" w:type="dxa"/>
            <w:shd w:val="clear" w:color="auto" w:fill="FAFAFA"/>
            <w:vAlign w:val="center"/>
          </w:tcPr>
          <w:p w14:paraId="0EBCE076" w14:textId="77777777" w:rsidR="00DC5AA2" w:rsidRPr="00453352" w:rsidRDefault="00DC5AA2" w:rsidP="00453352">
            <w:pPr>
              <w:ind w:right="-72"/>
              <w:jc w:val="right"/>
              <w:rPr>
                <w:rFonts w:cs="Arial"/>
                <w:color w:val="000000"/>
                <w:sz w:val="18"/>
                <w:szCs w:val="18"/>
              </w:rPr>
            </w:pPr>
          </w:p>
        </w:tc>
        <w:tc>
          <w:tcPr>
            <w:tcW w:w="1368" w:type="dxa"/>
            <w:vAlign w:val="center"/>
          </w:tcPr>
          <w:p w14:paraId="7EFBBD35"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A969481"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DCBC67F"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2D8AC15E"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F28F4B6" w14:textId="77777777" w:rsidR="00DC5AA2" w:rsidRPr="00453352" w:rsidRDefault="00DC5AA2" w:rsidP="00453352">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2140C17C" w14:textId="77777777" w:rsidR="00DC5AA2" w:rsidRPr="00453352" w:rsidRDefault="00DC5AA2" w:rsidP="00453352">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4C4B83F1" w14:textId="77777777" w:rsidR="00DC5AA2" w:rsidRPr="00453352" w:rsidRDefault="00DC5AA2" w:rsidP="00453352">
            <w:pPr>
              <w:ind w:right="-72"/>
              <w:jc w:val="right"/>
              <w:rPr>
                <w:rFonts w:cs="Arial"/>
                <w:color w:val="000000"/>
                <w:sz w:val="18"/>
                <w:szCs w:val="18"/>
              </w:rPr>
            </w:pPr>
          </w:p>
        </w:tc>
      </w:tr>
      <w:tr w:rsidR="00DC5AA2" w:rsidRPr="00453352" w14:paraId="263648AF" w14:textId="77777777" w:rsidTr="00601E83">
        <w:trPr>
          <w:trHeight w:val="20"/>
        </w:trPr>
        <w:tc>
          <w:tcPr>
            <w:tcW w:w="4464" w:type="dxa"/>
            <w:vAlign w:val="center"/>
            <w:hideMark/>
          </w:tcPr>
          <w:p w14:paraId="27A120B2" w14:textId="77777777" w:rsidR="00DC5AA2" w:rsidRPr="00453352" w:rsidRDefault="00DC5AA2" w:rsidP="00DC5AA2">
            <w:pPr>
              <w:ind w:left="-86" w:right="-72"/>
              <w:jc w:val="left"/>
              <w:rPr>
                <w:rFonts w:eastAsia="Times New Roman" w:cs="Arial"/>
                <w:color w:val="000000"/>
                <w:sz w:val="18"/>
                <w:szCs w:val="18"/>
                <w:rtl/>
                <w:cs/>
                <w:lang w:val="en-GB" w:eastAsia="en-GB"/>
              </w:rPr>
            </w:pPr>
            <w:r w:rsidRPr="00453352">
              <w:rPr>
                <w:rFonts w:eastAsia="Times New Roman" w:cs="Arial"/>
                <w:color w:val="000000"/>
                <w:sz w:val="18"/>
                <w:szCs w:val="18"/>
                <w:lang w:eastAsia="en-GB"/>
              </w:rPr>
              <w:t>Profit for the period</w:t>
            </w:r>
          </w:p>
        </w:tc>
        <w:tc>
          <w:tcPr>
            <w:tcW w:w="1368" w:type="dxa"/>
            <w:shd w:val="clear" w:color="auto" w:fill="FAFAFA"/>
            <w:vAlign w:val="center"/>
          </w:tcPr>
          <w:p w14:paraId="6B70198A" w14:textId="77777777" w:rsidR="00DC5AA2" w:rsidRPr="00453352" w:rsidRDefault="00DC5AA2" w:rsidP="00453352">
            <w:pPr>
              <w:ind w:right="-72"/>
              <w:jc w:val="right"/>
              <w:rPr>
                <w:rFonts w:cs="Arial"/>
                <w:color w:val="000000"/>
                <w:sz w:val="18"/>
                <w:szCs w:val="18"/>
              </w:rPr>
            </w:pPr>
          </w:p>
        </w:tc>
        <w:tc>
          <w:tcPr>
            <w:tcW w:w="1368" w:type="dxa"/>
            <w:vAlign w:val="center"/>
          </w:tcPr>
          <w:p w14:paraId="4690AAE9"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36F97626"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B3670EA"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2968412" w14:textId="77777777" w:rsidR="00DC5AA2" w:rsidRPr="00453352" w:rsidRDefault="00DC5AA2" w:rsidP="00453352">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3556FD2" w14:textId="77777777" w:rsidR="00DC5AA2" w:rsidRPr="00453352" w:rsidRDefault="00DC5AA2" w:rsidP="00453352">
            <w:pPr>
              <w:ind w:right="-72"/>
              <w:jc w:val="right"/>
              <w:rPr>
                <w:rFonts w:cs="Arial"/>
                <w:color w:val="000000"/>
                <w:sz w:val="18"/>
                <w:szCs w:val="18"/>
              </w:rPr>
            </w:pPr>
          </w:p>
        </w:tc>
        <w:tc>
          <w:tcPr>
            <w:tcW w:w="1368" w:type="dxa"/>
            <w:tcBorders>
              <w:left w:val="nil"/>
              <w:bottom w:val="single" w:sz="4" w:space="0" w:color="auto"/>
              <w:right w:val="nil"/>
            </w:tcBorders>
            <w:shd w:val="clear" w:color="auto" w:fill="FAFAFA"/>
            <w:vAlign w:val="center"/>
          </w:tcPr>
          <w:p w14:paraId="6FAF977D" w14:textId="78F89C28" w:rsidR="00DC5AA2" w:rsidRPr="00453352" w:rsidRDefault="00E0144A" w:rsidP="00453352">
            <w:pPr>
              <w:ind w:right="-72"/>
              <w:jc w:val="right"/>
              <w:rPr>
                <w:rFonts w:cs="Arial"/>
                <w:sz w:val="18"/>
                <w:szCs w:val="18"/>
              </w:rPr>
            </w:pPr>
            <w:r w:rsidRPr="00453352">
              <w:rPr>
                <w:rFonts w:cs="Arial"/>
                <w:sz w:val="18"/>
                <w:szCs w:val="18"/>
              </w:rPr>
              <w:t>8,142,557</w:t>
            </w:r>
          </w:p>
        </w:tc>
        <w:tc>
          <w:tcPr>
            <w:tcW w:w="1368" w:type="dxa"/>
            <w:tcBorders>
              <w:left w:val="nil"/>
              <w:bottom w:val="single" w:sz="4" w:space="0" w:color="auto"/>
              <w:right w:val="nil"/>
            </w:tcBorders>
            <w:shd w:val="clear" w:color="auto" w:fill="auto"/>
            <w:vAlign w:val="center"/>
          </w:tcPr>
          <w:p w14:paraId="3E538C33" w14:textId="4BDD39E4" w:rsidR="00DC5AA2" w:rsidRPr="00453352" w:rsidRDefault="00DC5AA2" w:rsidP="00453352">
            <w:pPr>
              <w:ind w:right="-72"/>
              <w:jc w:val="right"/>
              <w:rPr>
                <w:rFonts w:cs="Arial"/>
                <w:color w:val="000000"/>
                <w:sz w:val="18"/>
                <w:szCs w:val="18"/>
              </w:rPr>
            </w:pPr>
            <w:r w:rsidRPr="00453352">
              <w:rPr>
                <w:rFonts w:cs="Arial"/>
                <w:color w:val="000000"/>
                <w:sz w:val="18"/>
                <w:szCs w:val="18"/>
                <w:lang w:val="en-GB"/>
              </w:rPr>
              <w:t>25,978,746</w:t>
            </w:r>
          </w:p>
        </w:tc>
      </w:tr>
    </w:tbl>
    <w:p w14:paraId="3F80CE46" w14:textId="77777777" w:rsidR="00AA513B" w:rsidRPr="00453352" w:rsidRDefault="00AA513B" w:rsidP="008519C1">
      <w:pPr>
        <w:pStyle w:val="ListParagraph"/>
        <w:spacing w:after="0" w:line="240" w:lineRule="auto"/>
        <w:ind w:left="0"/>
        <w:jc w:val="both"/>
        <w:rPr>
          <w:rFonts w:ascii="Arial" w:eastAsia="Times New Roman" w:hAnsi="Arial" w:cs="Arial"/>
          <w:sz w:val="18"/>
          <w:szCs w:val="18"/>
        </w:rPr>
      </w:pPr>
    </w:p>
    <w:p w14:paraId="60EB9E0F" w14:textId="039F559B" w:rsidR="008E7E73" w:rsidRPr="00453352" w:rsidRDefault="008E7E73" w:rsidP="008519C1">
      <w:pPr>
        <w:pStyle w:val="ListParagraph"/>
        <w:spacing w:after="0" w:line="240" w:lineRule="auto"/>
        <w:ind w:left="0"/>
        <w:jc w:val="both"/>
        <w:rPr>
          <w:rFonts w:ascii="Arial" w:eastAsia="Times New Roman" w:hAnsi="Arial" w:cs="Arial"/>
          <w:sz w:val="18"/>
          <w:szCs w:val="18"/>
        </w:rPr>
      </w:pPr>
      <w:r w:rsidRPr="00453352">
        <w:rPr>
          <w:rFonts w:ascii="Arial" w:eastAsia="Times New Roman" w:hAnsi="Arial" w:cs="Arial"/>
          <w:sz w:val="18"/>
          <w:szCs w:val="18"/>
        </w:rPr>
        <w:t xml:space="preserve">The timing of revenue recognition in the separate financial </w:t>
      </w:r>
      <w:r w:rsidR="00B447EB" w:rsidRPr="00453352">
        <w:rPr>
          <w:rFonts w:ascii="Arial" w:eastAsia="Times New Roman" w:hAnsi="Arial" w:cs="Arial"/>
          <w:sz w:val="18"/>
          <w:szCs w:val="18"/>
        </w:rPr>
        <w:t>information</w:t>
      </w:r>
      <w:r w:rsidRPr="00453352">
        <w:rPr>
          <w:rFonts w:ascii="Arial" w:eastAsia="Times New Roman" w:hAnsi="Arial" w:cs="Arial"/>
          <w:sz w:val="18"/>
          <w:szCs w:val="18"/>
        </w:rPr>
        <w:t xml:space="preserve"> is not significantly different from the consolidated financial </w:t>
      </w:r>
      <w:r w:rsidR="00B447EB" w:rsidRPr="00453352">
        <w:rPr>
          <w:rFonts w:ascii="Arial" w:eastAsia="Times New Roman" w:hAnsi="Arial" w:cs="Arial"/>
          <w:sz w:val="18"/>
          <w:szCs w:val="18"/>
        </w:rPr>
        <w:t>information</w:t>
      </w:r>
      <w:r w:rsidRPr="00453352">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453352">
        <w:rPr>
          <w:rFonts w:ascii="Arial" w:eastAsia="Times New Roman" w:hAnsi="Arial" w:cs="Arial"/>
          <w:sz w:val="18"/>
          <w:szCs w:val="18"/>
        </w:rPr>
        <w:t>allocate</w:t>
      </w:r>
      <w:r w:rsidRPr="00453352">
        <w:rPr>
          <w:rFonts w:ascii="Arial" w:eastAsia="Times New Roman" w:hAnsi="Arial" w:cs="Arial"/>
          <w:sz w:val="18"/>
          <w:szCs w:val="18"/>
        </w:rPr>
        <w:t xml:space="preserve"> those balance to each segment.</w:t>
      </w:r>
    </w:p>
    <w:p w14:paraId="4DF5AF66" w14:textId="77777777" w:rsidR="008E7E73" w:rsidRPr="00453352" w:rsidRDefault="008E7E73"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cs/>
          <w:lang w:eastAsia="th-TH"/>
        </w:rPr>
      </w:pPr>
    </w:p>
    <w:p w14:paraId="36FA22B8" w14:textId="05319549" w:rsidR="0008292F" w:rsidRPr="00453352" w:rsidRDefault="0008292F" w:rsidP="00EC091C">
      <w:pPr>
        <w:jc w:val="thaiDistribute"/>
        <w:rPr>
          <w:rFonts w:cs="Arial"/>
          <w:sz w:val="18"/>
          <w:szCs w:val="18"/>
        </w:rPr>
        <w:sectPr w:rsidR="0008292F" w:rsidRPr="00453352" w:rsidSect="00472E93">
          <w:pgSz w:w="16838" w:h="11906" w:orient="landscape" w:code="9"/>
          <w:pgMar w:top="1440" w:right="720" w:bottom="720" w:left="720" w:header="706" w:footer="576" w:gutter="0"/>
          <w:cols w:space="708"/>
          <w:docGrid w:linePitch="360"/>
        </w:sectPr>
      </w:pPr>
    </w:p>
    <w:p w14:paraId="44E185BD" w14:textId="77777777" w:rsidR="0008292F" w:rsidRPr="00453352" w:rsidRDefault="0008292F" w:rsidP="0008292F">
      <w:pPr>
        <w:jc w:val="thaiDistribute"/>
        <w:rPr>
          <w:rFonts w:cs="Arial"/>
          <w:sz w:val="18"/>
          <w:szCs w:val="18"/>
        </w:rPr>
      </w:pPr>
    </w:p>
    <w:tbl>
      <w:tblPr>
        <w:tblW w:w="9446" w:type="dxa"/>
        <w:tblInd w:w="117" w:type="dxa"/>
        <w:shd w:val="clear" w:color="auto" w:fill="D04A02"/>
        <w:tblLook w:val="04A0" w:firstRow="1" w:lastRow="0" w:firstColumn="1" w:lastColumn="0" w:noHBand="0" w:noVBand="1"/>
      </w:tblPr>
      <w:tblGrid>
        <w:gridCol w:w="9446"/>
      </w:tblGrid>
      <w:tr w:rsidR="0008292F" w:rsidRPr="00453352" w14:paraId="63051E82" w14:textId="77777777" w:rsidTr="000F0A87">
        <w:trPr>
          <w:trHeight w:val="386"/>
        </w:trPr>
        <w:tc>
          <w:tcPr>
            <w:tcW w:w="9446" w:type="dxa"/>
            <w:shd w:val="clear" w:color="auto" w:fill="FFA543"/>
            <w:vAlign w:val="center"/>
            <w:hideMark/>
          </w:tcPr>
          <w:p w14:paraId="1AD47123" w14:textId="588C75AC" w:rsidR="0008292F" w:rsidRPr="00453352" w:rsidRDefault="00797B90" w:rsidP="000F0A87">
            <w:pPr>
              <w:ind w:left="432" w:hanging="432"/>
              <w:rPr>
                <w:rFonts w:eastAsia="Arial Unicode MS" w:cs="Arial"/>
                <w:b/>
                <w:bCs/>
                <w:sz w:val="18"/>
                <w:szCs w:val="18"/>
                <w:lang w:val="en-GB"/>
              </w:rPr>
            </w:pPr>
            <w:r w:rsidRPr="00453352">
              <w:rPr>
                <w:rFonts w:eastAsia="Arial Unicode MS" w:cs="Arial"/>
                <w:b/>
                <w:bCs/>
                <w:color w:val="FFFFFF"/>
                <w:sz w:val="18"/>
                <w:szCs w:val="18"/>
                <w:lang w:val="en-GB"/>
              </w:rPr>
              <w:t>5</w:t>
            </w:r>
            <w:r w:rsidR="0008292F" w:rsidRPr="00453352">
              <w:rPr>
                <w:rFonts w:eastAsia="Arial Unicode MS" w:cs="Arial"/>
                <w:b/>
                <w:bCs/>
                <w:color w:val="FFFFFF"/>
                <w:sz w:val="18"/>
                <w:szCs w:val="18"/>
                <w:lang w:val="en-GB"/>
              </w:rPr>
              <w:tab/>
            </w:r>
            <w:r w:rsidR="00BE1C02" w:rsidRPr="00453352">
              <w:rPr>
                <w:rFonts w:eastAsia="Arial Unicode MS" w:cs="Arial"/>
                <w:b/>
                <w:bCs/>
                <w:color w:val="FFFFFF"/>
                <w:sz w:val="18"/>
                <w:szCs w:val="18"/>
                <w:lang w:val="en-GB"/>
              </w:rPr>
              <w:t>Fair Value</w:t>
            </w:r>
          </w:p>
        </w:tc>
      </w:tr>
    </w:tbl>
    <w:p w14:paraId="5670566A" w14:textId="77777777" w:rsidR="0008292F" w:rsidRPr="00453352" w:rsidRDefault="0008292F" w:rsidP="0008292F">
      <w:pPr>
        <w:rPr>
          <w:rFonts w:eastAsia="Arial Unicode MS" w:cs="Arial"/>
          <w:sz w:val="16"/>
          <w:szCs w:val="16"/>
        </w:rPr>
      </w:pPr>
    </w:p>
    <w:p w14:paraId="58AA0E47" w14:textId="642D34A8" w:rsidR="00D02986" w:rsidRPr="00453352" w:rsidRDefault="00D02986" w:rsidP="00D02986">
      <w:pPr>
        <w:rPr>
          <w:rFonts w:eastAsia="Times New Roman" w:cs="Arial"/>
          <w:sz w:val="18"/>
          <w:szCs w:val="18"/>
          <w:lang w:val="en-GB" w:eastAsia="en-GB"/>
        </w:rPr>
      </w:pPr>
      <w:r w:rsidRPr="00453352">
        <w:rPr>
          <w:rFonts w:eastAsia="Times New Roman" w:cs="Arial"/>
          <w:color w:val="000000"/>
          <w:sz w:val="18"/>
          <w:szCs w:val="18"/>
          <w:lang w:val="en-GB" w:eastAsia="en-GB"/>
        </w:rPr>
        <w:t>Financial assets and financial liabilities are as follows:</w:t>
      </w:r>
    </w:p>
    <w:p w14:paraId="0EF2A159" w14:textId="31960AE8" w:rsidR="00D02986" w:rsidRPr="00453352" w:rsidRDefault="00D02986" w:rsidP="00D02986">
      <w:pPr>
        <w:jc w:val="left"/>
        <w:rPr>
          <w:rFonts w:eastAsia="Times New Roman" w:cs="Arial"/>
          <w:sz w:val="16"/>
          <w:szCs w:val="16"/>
          <w:lang w:val="en-GB" w:eastAsia="en-GB"/>
        </w:rPr>
      </w:pPr>
    </w:p>
    <w:p w14:paraId="0D2487DC" w14:textId="77777777" w:rsidR="00D02986" w:rsidRPr="00453352"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453352">
        <w:rPr>
          <w:rFonts w:eastAsia="Times New Roman" w:cs="Arial"/>
          <w:color w:val="000000"/>
          <w:sz w:val="18"/>
          <w:szCs w:val="18"/>
          <w:lang w:val="en-GB" w:eastAsia="en-GB"/>
        </w:rPr>
        <w:t>Cash and cash equivalents</w:t>
      </w:r>
    </w:p>
    <w:p w14:paraId="1EA72D07" w14:textId="39F32924" w:rsidR="00E12F14" w:rsidRPr="00453352" w:rsidRDefault="00D02986" w:rsidP="00E12F14">
      <w:pPr>
        <w:numPr>
          <w:ilvl w:val="0"/>
          <w:numId w:val="26"/>
        </w:numPr>
        <w:tabs>
          <w:tab w:val="clear" w:pos="720"/>
        </w:tabs>
        <w:ind w:left="360"/>
        <w:jc w:val="left"/>
        <w:textAlignment w:val="baseline"/>
        <w:rPr>
          <w:rFonts w:eastAsia="Times New Roman" w:cs="Arial"/>
          <w:color w:val="000000"/>
          <w:sz w:val="18"/>
          <w:szCs w:val="18"/>
          <w:lang w:val="en-GB" w:eastAsia="en-GB"/>
        </w:rPr>
      </w:pPr>
      <w:r w:rsidRPr="00453352">
        <w:rPr>
          <w:rFonts w:eastAsia="Times New Roman" w:cs="Arial"/>
          <w:color w:val="000000"/>
          <w:sz w:val="18"/>
          <w:szCs w:val="18"/>
          <w:lang w:val="en-GB" w:eastAsia="en-GB"/>
        </w:rPr>
        <w:t xml:space="preserve">Trade and other </w:t>
      </w:r>
      <w:r w:rsidR="0058714B" w:rsidRPr="00453352">
        <w:rPr>
          <w:rFonts w:eastAsia="Times New Roman" w:cs="Arial"/>
          <w:color w:val="000000"/>
          <w:sz w:val="18"/>
          <w:szCs w:val="18"/>
          <w:lang w:val="en-GB" w:eastAsia="en-GB"/>
        </w:rPr>
        <w:t xml:space="preserve">current </w:t>
      </w:r>
      <w:r w:rsidRPr="00453352">
        <w:rPr>
          <w:rFonts w:eastAsia="Times New Roman" w:cs="Arial"/>
          <w:color w:val="000000"/>
          <w:sz w:val="18"/>
          <w:szCs w:val="18"/>
          <w:lang w:val="en-GB" w:eastAsia="en-GB"/>
        </w:rPr>
        <w:t>receivables</w:t>
      </w:r>
    </w:p>
    <w:p w14:paraId="465402DF" w14:textId="77777777" w:rsidR="00D02986" w:rsidRPr="00453352"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453352">
        <w:rPr>
          <w:rFonts w:eastAsia="Times New Roman" w:cs="Arial"/>
          <w:color w:val="000000"/>
          <w:sz w:val="18"/>
          <w:szCs w:val="18"/>
          <w:lang w:val="en-GB" w:eastAsia="en-GB"/>
        </w:rPr>
        <w:t>Contract assets</w:t>
      </w:r>
    </w:p>
    <w:p w14:paraId="1FFEF87C" w14:textId="77777777" w:rsidR="00D02986" w:rsidRPr="00453352"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453352">
        <w:rPr>
          <w:rFonts w:eastAsia="Times New Roman" w:cs="Arial"/>
          <w:color w:val="000000"/>
          <w:sz w:val="18"/>
          <w:szCs w:val="18"/>
          <w:lang w:val="en-GB" w:eastAsia="en-GB"/>
        </w:rPr>
        <w:t>Restricted cash at bank</w:t>
      </w:r>
    </w:p>
    <w:p w14:paraId="138F6DDD" w14:textId="77777777" w:rsidR="00D02986" w:rsidRPr="00453352"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453352">
        <w:rPr>
          <w:rFonts w:eastAsia="Times New Roman" w:cs="Arial"/>
          <w:color w:val="000000"/>
          <w:sz w:val="18"/>
          <w:szCs w:val="18"/>
          <w:lang w:val="en-GB" w:eastAsia="en-GB"/>
        </w:rPr>
        <w:t>Other non-current assets</w:t>
      </w:r>
    </w:p>
    <w:p w14:paraId="5A99E49F" w14:textId="6C339481" w:rsidR="00D02986" w:rsidRPr="00453352"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453352">
        <w:rPr>
          <w:rFonts w:eastAsia="Times New Roman" w:cs="Arial"/>
          <w:color w:val="000000"/>
          <w:sz w:val="18"/>
          <w:szCs w:val="18"/>
          <w:lang w:val="en-GB" w:eastAsia="en-GB"/>
        </w:rPr>
        <w:t xml:space="preserve">Trade and other </w:t>
      </w:r>
      <w:r w:rsidR="0058714B" w:rsidRPr="00453352">
        <w:rPr>
          <w:rFonts w:eastAsia="Times New Roman" w:cs="Arial"/>
          <w:color w:val="000000"/>
          <w:sz w:val="18"/>
          <w:szCs w:val="18"/>
          <w:lang w:val="en-GB" w:eastAsia="en-GB"/>
        </w:rPr>
        <w:t xml:space="preserve">current </w:t>
      </w:r>
      <w:r w:rsidRPr="00453352">
        <w:rPr>
          <w:rFonts w:eastAsia="Times New Roman" w:cs="Arial"/>
          <w:color w:val="000000"/>
          <w:sz w:val="18"/>
          <w:szCs w:val="18"/>
          <w:lang w:val="en-GB" w:eastAsia="en-GB"/>
        </w:rPr>
        <w:t>payables</w:t>
      </w:r>
    </w:p>
    <w:p w14:paraId="391B4D12" w14:textId="676876EA" w:rsidR="00D569EB" w:rsidRPr="00453352" w:rsidRDefault="00D569EB" w:rsidP="00D569EB">
      <w:pPr>
        <w:jc w:val="left"/>
        <w:textAlignment w:val="baseline"/>
        <w:rPr>
          <w:rFonts w:eastAsia="Times New Roman" w:cs="Arial"/>
          <w:color w:val="000000"/>
          <w:sz w:val="16"/>
          <w:szCs w:val="16"/>
          <w:lang w:val="en-GB" w:eastAsia="en-GB"/>
        </w:rPr>
      </w:pPr>
    </w:p>
    <w:p w14:paraId="401977B4" w14:textId="19226535" w:rsidR="00D569EB" w:rsidRPr="00453352" w:rsidRDefault="00D569EB" w:rsidP="00D569EB">
      <w:pPr>
        <w:rPr>
          <w:rFonts w:eastAsia="Arial" w:cs="Arial"/>
          <w:spacing w:val="-6"/>
          <w:sz w:val="18"/>
          <w:szCs w:val="18"/>
          <w:lang w:eastAsia="en-GB"/>
        </w:rPr>
      </w:pPr>
      <w:r w:rsidRPr="00453352">
        <w:rPr>
          <w:rFonts w:eastAsia="Arial" w:cs="Arial"/>
          <w:spacing w:val="-6"/>
          <w:sz w:val="18"/>
          <w:szCs w:val="18"/>
          <w:lang w:eastAsia="en-GB"/>
        </w:rPr>
        <w:t>The following table presents fair value of financial and non-financial assets</w:t>
      </w:r>
      <w:r w:rsidRPr="00453352">
        <w:rPr>
          <w:rFonts w:eastAsia="Arial" w:cs="Arial"/>
          <w:spacing w:val="-6"/>
          <w:sz w:val="18"/>
          <w:szCs w:val="18"/>
          <w:cs/>
          <w:lang w:eastAsia="en-GB"/>
        </w:rPr>
        <w:t xml:space="preserve"> </w:t>
      </w:r>
      <w:proofErr w:type="spellStart"/>
      <w:r w:rsidRPr="00453352">
        <w:rPr>
          <w:rFonts w:eastAsia="Arial" w:cs="Arial"/>
          <w:spacing w:val="-6"/>
          <w:sz w:val="18"/>
          <w:szCs w:val="18"/>
          <w:lang w:eastAsia="en-GB"/>
        </w:rPr>
        <w:t>recognised</w:t>
      </w:r>
      <w:proofErr w:type="spellEnd"/>
      <w:r w:rsidRPr="00453352">
        <w:rPr>
          <w:rFonts w:eastAsia="Arial" w:cs="Arial"/>
          <w:spacing w:val="-6"/>
          <w:sz w:val="18"/>
          <w:szCs w:val="18"/>
          <w:lang w:eastAsia="en-GB"/>
        </w:rPr>
        <w:t xml:space="preserve"> or disclosed by their fair value hierarchy.</w:t>
      </w:r>
    </w:p>
    <w:p w14:paraId="5791732D" w14:textId="01FC65C9" w:rsidR="00D569EB" w:rsidRPr="00453352" w:rsidRDefault="00D569EB" w:rsidP="00D569EB">
      <w:pPr>
        <w:rPr>
          <w:rFonts w:eastAsia="Arial" w:cs="Arial"/>
          <w:spacing w:val="-6"/>
          <w:sz w:val="16"/>
          <w:szCs w:val="16"/>
          <w:lang w:eastAsia="en-GB"/>
        </w:rPr>
      </w:pPr>
    </w:p>
    <w:tbl>
      <w:tblPr>
        <w:tblW w:w="4933" w:type="pct"/>
        <w:tblLook w:val="04A0" w:firstRow="1" w:lastRow="0" w:firstColumn="1" w:lastColumn="0" w:noHBand="0" w:noVBand="1"/>
      </w:tblPr>
      <w:tblGrid>
        <w:gridCol w:w="5148"/>
        <w:gridCol w:w="2199"/>
        <w:gridCol w:w="2197"/>
      </w:tblGrid>
      <w:tr w:rsidR="00D569EB" w:rsidRPr="00453352" w14:paraId="19849A65" w14:textId="77777777" w:rsidTr="00C41542">
        <w:trPr>
          <w:tblHeader/>
        </w:trPr>
        <w:tc>
          <w:tcPr>
            <w:tcW w:w="2697" w:type="pct"/>
            <w:shd w:val="clear" w:color="auto" w:fill="auto"/>
          </w:tcPr>
          <w:p w14:paraId="1E2F7B0B" w14:textId="77777777" w:rsidR="00D569EB" w:rsidRPr="00453352" w:rsidRDefault="00D569EB">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1E901BBB" w14:textId="77777777" w:rsidR="00D569EB" w:rsidRPr="00453352" w:rsidRDefault="00D569EB">
            <w:pPr>
              <w:ind w:right="-72"/>
              <w:jc w:val="center"/>
              <w:rPr>
                <w:rFonts w:eastAsia="Arial Unicode MS" w:cs="Arial"/>
                <w:b/>
                <w:bCs/>
                <w:sz w:val="18"/>
                <w:szCs w:val="18"/>
                <w:lang w:bidi="ar-SA"/>
              </w:rPr>
            </w:pPr>
            <w:r w:rsidRPr="00453352">
              <w:rPr>
                <w:rFonts w:eastAsia="Arial Unicode MS" w:cs="Arial"/>
                <w:b/>
                <w:bCs/>
                <w:sz w:val="18"/>
                <w:szCs w:val="18"/>
                <w:lang w:bidi="ar-SA"/>
              </w:rPr>
              <w:t>Consolidated and separate financial information</w:t>
            </w:r>
          </w:p>
        </w:tc>
      </w:tr>
      <w:tr w:rsidR="00D569EB" w:rsidRPr="00453352" w14:paraId="526C1E50" w14:textId="77777777" w:rsidTr="00C41542">
        <w:trPr>
          <w:tblHeader/>
        </w:trPr>
        <w:tc>
          <w:tcPr>
            <w:tcW w:w="2697" w:type="pct"/>
            <w:shd w:val="clear" w:color="auto" w:fill="auto"/>
          </w:tcPr>
          <w:p w14:paraId="0F23D6C8" w14:textId="77777777" w:rsidR="00D569EB" w:rsidRPr="00453352" w:rsidRDefault="00D569EB">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6CF37212" w14:textId="77777777" w:rsidR="00D569EB" w:rsidRPr="00453352" w:rsidRDefault="00D569EB">
            <w:pPr>
              <w:ind w:right="-72"/>
              <w:jc w:val="center"/>
              <w:rPr>
                <w:rFonts w:eastAsia="Arial Unicode MS" w:cs="Arial"/>
                <w:b/>
                <w:bCs/>
                <w:sz w:val="18"/>
                <w:szCs w:val="18"/>
                <w:lang w:bidi="ar-SA"/>
              </w:rPr>
            </w:pPr>
            <w:r w:rsidRPr="00453352">
              <w:rPr>
                <w:rFonts w:eastAsia="Arial Unicode MS" w:cs="Arial"/>
                <w:b/>
                <w:bCs/>
                <w:sz w:val="18"/>
                <w:szCs w:val="18"/>
                <w:lang w:bidi="ar-SA"/>
              </w:rPr>
              <w:t xml:space="preserve">Level </w:t>
            </w:r>
            <w:r w:rsidRPr="00453352">
              <w:rPr>
                <w:rFonts w:eastAsia="Arial Unicode MS" w:cs="Arial"/>
                <w:b/>
                <w:bCs/>
                <w:sz w:val="18"/>
                <w:szCs w:val="18"/>
                <w:lang w:val="en-GB" w:bidi="ar-SA"/>
              </w:rPr>
              <w:t>2</w:t>
            </w:r>
          </w:p>
        </w:tc>
      </w:tr>
      <w:tr w:rsidR="00D569EB" w:rsidRPr="00453352" w14:paraId="7F25FA0A" w14:textId="77777777" w:rsidTr="00C41542">
        <w:trPr>
          <w:tblHeader/>
        </w:trPr>
        <w:tc>
          <w:tcPr>
            <w:tcW w:w="2697" w:type="pct"/>
            <w:shd w:val="clear" w:color="auto" w:fill="auto"/>
          </w:tcPr>
          <w:p w14:paraId="18D3D3FB" w14:textId="77777777" w:rsidR="00D569EB" w:rsidRPr="00453352" w:rsidRDefault="00D569EB">
            <w:pPr>
              <w:ind w:right="-72"/>
              <w:jc w:val="left"/>
              <w:rPr>
                <w:rFonts w:eastAsia="Arial Unicode MS" w:cs="Arial"/>
                <w:color w:val="FFFFFF"/>
                <w:spacing w:val="-10"/>
                <w:sz w:val="18"/>
                <w:szCs w:val="18"/>
                <w:lang w:bidi="ar-SA"/>
              </w:rPr>
            </w:pPr>
          </w:p>
        </w:tc>
        <w:tc>
          <w:tcPr>
            <w:tcW w:w="1152" w:type="pct"/>
            <w:tcBorders>
              <w:top w:val="single" w:sz="4" w:space="0" w:color="auto"/>
              <w:left w:val="nil"/>
              <w:bottom w:val="single" w:sz="4" w:space="0" w:color="auto"/>
              <w:right w:val="nil"/>
            </w:tcBorders>
            <w:shd w:val="clear" w:color="auto" w:fill="auto"/>
            <w:hideMark/>
          </w:tcPr>
          <w:p w14:paraId="117813C3" w14:textId="555819C5" w:rsidR="00D569EB" w:rsidRPr="00453352" w:rsidRDefault="001526AA">
            <w:pPr>
              <w:ind w:right="-72"/>
              <w:jc w:val="right"/>
              <w:rPr>
                <w:rFonts w:eastAsia="Arial Unicode MS" w:cs="Arial"/>
                <w:b/>
                <w:bCs/>
                <w:spacing w:val="-10"/>
                <w:sz w:val="18"/>
                <w:szCs w:val="18"/>
                <w:lang w:bidi="ar-SA"/>
              </w:rPr>
            </w:pPr>
            <w:r w:rsidRPr="00453352">
              <w:rPr>
                <w:rFonts w:eastAsia="Cambria" w:cs="Arial"/>
                <w:b/>
                <w:bCs/>
                <w:sz w:val="18"/>
                <w:szCs w:val="18"/>
                <w:lang w:val="en-GB" w:bidi="ar-SA"/>
              </w:rPr>
              <w:t>31 March</w:t>
            </w:r>
          </w:p>
          <w:p w14:paraId="469ACF92" w14:textId="3B1A58D2" w:rsidR="00D569EB" w:rsidRPr="00453352" w:rsidRDefault="001526AA">
            <w:pPr>
              <w:ind w:right="-72"/>
              <w:jc w:val="right"/>
              <w:rPr>
                <w:rFonts w:eastAsia="Arial Unicode MS" w:cs="Arial"/>
                <w:b/>
                <w:bCs/>
                <w:spacing w:val="-10"/>
                <w:sz w:val="18"/>
                <w:szCs w:val="18"/>
                <w:lang w:bidi="ar-SA"/>
              </w:rPr>
            </w:pPr>
            <w:r w:rsidRPr="00453352">
              <w:rPr>
                <w:rFonts w:eastAsia="Arial Unicode MS" w:cs="Arial"/>
                <w:b/>
                <w:bCs/>
                <w:spacing w:val="-10"/>
                <w:sz w:val="18"/>
                <w:szCs w:val="18"/>
                <w:lang w:val="en-GB" w:bidi="ar-SA"/>
              </w:rPr>
              <w:t>2024</w:t>
            </w:r>
            <w:r w:rsidR="00D569EB" w:rsidRPr="00453352">
              <w:rPr>
                <w:rFonts w:eastAsia="Arial Unicode MS" w:cs="Arial"/>
                <w:b/>
                <w:bCs/>
                <w:spacing w:val="-10"/>
                <w:sz w:val="18"/>
                <w:szCs w:val="18"/>
                <w:lang w:bidi="ar-SA"/>
              </w:rPr>
              <w:br/>
              <w:t>Baht</w:t>
            </w:r>
          </w:p>
        </w:tc>
        <w:tc>
          <w:tcPr>
            <w:tcW w:w="1151" w:type="pct"/>
            <w:tcBorders>
              <w:top w:val="single" w:sz="4" w:space="0" w:color="auto"/>
              <w:left w:val="nil"/>
              <w:bottom w:val="single" w:sz="4" w:space="0" w:color="auto"/>
              <w:right w:val="nil"/>
            </w:tcBorders>
            <w:shd w:val="clear" w:color="auto" w:fill="auto"/>
            <w:hideMark/>
          </w:tcPr>
          <w:p w14:paraId="3C19E291" w14:textId="77777777" w:rsidR="00D569EB" w:rsidRPr="00453352" w:rsidRDefault="00D569EB">
            <w:pPr>
              <w:ind w:right="-72"/>
              <w:jc w:val="right"/>
              <w:rPr>
                <w:rFonts w:eastAsia="Cambria" w:cs="Arial"/>
                <w:b/>
                <w:bCs/>
                <w:sz w:val="18"/>
                <w:szCs w:val="18"/>
                <w:lang w:val="en-GB" w:bidi="ar-SA"/>
              </w:rPr>
            </w:pPr>
            <w:r w:rsidRPr="00453352">
              <w:rPr>
                <w:rFonts w:eastAsia="Cambria" w:cs="Arial"/>
                <w:b/>
                <w:bCs/>
                <w:sz w:val="18"/>
                <w:szCs w:val="18"/>
                <w:lang w:val="en-GB" w:bidi="ar-SA"/>
              </w:rPr>
              <w:t>31 December</w:t>
            </w:r>
          </w:p>
          <w:p w14:paraId="481595F0" w14:textId="3657B8EE" w:rsidR="00D569EB" w:rsidRPr="00453352" w:rsidRDefault="001526AA">
            <w:pPr>
              <w:ind w:right="-72"/>
              <w:jc w:val="right"/>
              <w:rPr>
                <w:rFonts w:eastAsia="Cambria" w:cs="Arial"/>
                <w:b/>
                <w:bCs/>
                <w:sz w:val="18"/>
                <w:szCs w:val="18"/>
                <w:lang w:val="en-GB" w:bidi="ar-SA"/>
              </w:rPr>
            </w:pPr>
            <w:r w:rsidRPr="00453352">
              <w:rPr>
                <w:rFonts w:eastAsia="Cambria" w:cs="Arial"/>
                <w:b/>
                <w:bCs/>
                <w:sz w:val="18"/>
                <w:szCs w:val="18"/>
                <w:lang w:val="en-GB" w:bidi="ar-SA"/>
              </w:rPr>
              <w:t>2023</w:t>
            </w:r>
            <w:r w:rsidR="00D569EB" w:rsidRPr="00453352">
              <w:rPr>
                <w:rFonts w:eastAsia="Cambria" w:cs="Arial"/>
                <w:b/>
                <w:bCs/>
                <w:sz w:val="18"/>
                <w:szCs w:val="18"/>
                <w:lang w:val="en-GB" w:bidi="ar-SA"/>
              </w:rPr>
              <w:br/>
              <w:t>Baht</w:t>
            </w:r>
          </w:p>
        </w:tc>
      </w:tr>
      <w:tr w:rsidR="00D569EB" w:rsidRPr="00453352" w14:paraId="529305BB" w14:textId="77777777" w:rsidTr="00C41542">
        <w:tc>
          <w:tcPr>
            <w:tcW w:w="2697" w:type="pct"/>
            <w:shd w:val="clear" w:color="auto" w:fill="auto"/>
          </w:tcPr>
          <w:p w14:paraId="6EF65A60" w14:textId="77777777" w:rsidR="00D569EB" w:rsidRPr="00453352" w:rsidRDefault="00D569EB">
            <w:pPr>
              <w:ind w:right="-72"/>
              <w:jc w:val="left"/>
              <w:rPr>
                <w:rFonts w:eastAsia="Arial Unicode MS" w:cs="Arial"/>
                <w:b/>
                <w:bCs/>
                <w:sz w:val="12"/>
                <w:szCs w:val="12"/>
                <w:lang w:bidi="ar-SA"/>
              </w:rPr>
            </w:pPr>
          </w:p>
        </w:tc>
        <w:tc>
          <w:tcPr>
            <w:tcW w:w="1152" w:type="pct"/>
            <w:tcBorders>
              <w:top w:val="single" w:sz="4" w:space="0" w:color="auto"/>
              <w:left w:val="nil"/>
              <w:bottom w:val="nil"/>
              <w:right w:val="nil"/>
            </w:tcBorders>
            <w:shd w:val="clear" w:color="auto" w:fill="FAFAFA"/>
          </w:tcPr>
          <w:p w14:paraId="7BF601BE" w14:textId="77777777" w:rsidR="00D569EB" w:rsidRPr="00453352" w:rsidRDefault="00D569EB">
            <w:pPr>
              <w:ind w:right="-72"/>
              <w:jc w:val="right"/>
              <w:rPr>
                <w:rFonts w:eastAsia="Arial Unicode MS" w:cs="Arial"/>
                <w:b/>
                <w:bCs/>
                <w:sz w:val="12"/>
                <w:szCs w:val="12"/>
                <w:lang w:bidi="ar-SA"/>
              </w:rPr>
            </w:pPr>
          </w:p>
        </w:tc>
        <w:tc>
          <w:tcPr>
            <w:tcW w:w="1151" w:type="pct"/>
            <w:tcBorders>
              <w:top w:val="single" w:sz="4" w:space="0" w:color="auto"/>
              <w:left w:val="nil"/>
              <w:bottom w:val="nil"/>
              <w:right w:val="nil"/>
            </w:tcBorders>
            <w:shd w:val="clear" w:color="auto" w:fill="auto"/>
          </w:tcPr>
          <w:p w14:paraId="27ADD361" w14:textId="77777777" w:rsidR="00D569EB" w:rsidRPr="00453352" w:rsidRDefault="00D569EB">
            <w:pPr>
              <w:ind w:right="-72"/>
              <w:jc w:val="right"/>
              <w:rPr>
                <w:rFonts w:eastAsia="Arial Unicode MS" w:cs="Arial"/>
                <w:b/>
                <w:bCs/>
                <w:sz w:val="12"/>
                <w:szCs w:val="12"/>
                <w:lang w:bidi="ar-SA"/>
              </w:rPr>
            </w:pPr>
          </w:p>
        </w:tc>
      </w:tr>
      <w:tr w:rsidR="00D569EB" w:rsidRPr="00453352" w14:paraId="5F7FA97E" w14:textId="77777777" w:rsidTr="00C41542">
        <w:tc>
          <w:tcPr>
            <w:tcW w:w="2697" w:type="pct"/>
            <w:shd w:val="clear" w:color="auto" w:fill="auto"/>
            <w:hideMark/>
          </w:tcPr>
          <w:p w14:paraId="6D4FBA70" w14:textId="77777777" w:rsidR="00D569EB" w:rsidRPr="00453352" w:rsidRDefault="00D569EB">
            <w:pPr>
              <w:ind w:right="-72"/>
              <w:jc w:val="left"/>
              <w:rPr>
                <w:rFonts w:eastAsia="Arial Unicode MS" w:cs="Arial"/>
                <w:b/>
                <w:bCs/>
                <w:sz w:val="18"/>
                <w:szCs w:val="18"/>
                <w:lang w:bidi="ar-SA"/>
              </w:rPr>
            </w:pPr>
            <w:r w:rsidRPr="00453352">
              <w:rPr>
                <w:rFonts w:eastAsia="Arial Unicode MS" w:cs="Arial"/>
                <w:b/>
                <w:bCs/>
                <w:sz w:val="18"/>
                <w:szCs w:val="18"/>
                <w:lang w:bidi="ar-SA"/>
              </w:rPr>
              <w:t>Assets</w:t>
            </w:r>
          </w:p>
        </w:tc>
        <w:tc>
          <w:tcPr>
            <w:tcW w:w="1152" w:type="pct"/>
            <w:shd w:val="clear" w:color="auto" w:fill="FAFAFA"/>
          </w:tcPr>
          <w:p w14:paraId="26B03CEC" w14:textId="77777777" w:rsidR="00D569EB" w:rsidRPr="00453352" w:rsidRDefault="00D569EB">
            <w:pPr>
              <w:ind w:right="-72"/>
              <w:jc w:val="right"/>
              <w:rPr>
                <w:rFonts w:eastAsia="Arial Unicode MS" w:cs="Arial"/>
                <w:b/>
                <w:bCs/>
                <w:sz w:val="18"/>
                <w:szCs w:val="18"/>
                <w:lang w:bidi="ar-SA"/>
              </w:rPr>
            </w:pPr>
          </w:p>
        </w:tc>
        <w:tc>
          <w:tcPr>
            <w:tcW w:w="1151" w:type="pct"/>
            <w:shd w:val="clear" w:color="auto" w:fill="auto"/>
          </w:tcPr>
          <w:p w14:paraId="521DE24E" w14:textId="77777777" w:rsidR="00D569EB" w:rsidRPr="00453352" w:rsidRDefault="00D569EB">
            <w:pPr>
              <w:ind w:right="-72"/>
              <w:jc w:val="right"/>
              <w:rPr>
                <w:rFonts w:eastAsia="Arial Unicode MS" w:cs="Arial"/>
                <w:b/>
                <w:bCs/>
                <w:sz w:val="18"/>
                <w:szCs w:val="18"/>
                <w:lang w:bidi="ar-SA"/>
              </w:rPr>
            </w:pPr>
          </w:p>
        </w:tc>
      </w:tr>
      <w:tr w:rsidR="00D569EB" w:rsidRPr="00453352" w14:paraId="1D532DA3" w14:textId="77777777" w:rsidTr="00C41542">
        <w:tc>
          <w:tcPr>
            <w:tcW w:w="2697" w:type="pct"/>
            <w:shd w:val="clear" w:color="auto" w:fill="auto"/>
            <w:hideMark/>
          </w:tcPr>
          <w:p w14:paraId="3F963AD6" w14:textId="77777777" w:rsidR="00D569EB" w:rsidRPr="00453352" w:rsidRDefault="00D569EB">
            <w:pPr>
              <w:ind w:right="-72"/>
              <w:jc w:val="left"/>
              <w:rPr>
                <w:rFonts w:eastAsia="Arial Unicode MS" w:cs="Arial"/>
                <w:sz w:val="18"/>
                <w:szCs w:val="18"/>
                <w:lang w:bidi="ar-SA"/>
              </w:rPr>
            </w:pPr>
            <w:r w:rsidRPr="00453352">
              <w:rPr>
                <w:rFonts w:eastAsia="Arial Unicode MS" w:cs="Arial"/>
                <w:sz w:val="18"/>
                <w:szCs w:val="18"/>
                <w:lang w:bidi="ar-SA"/>
              </w:rPr>
              <w:t xml:space="preserve">Financial assets measured at fair value </w:t>
            </w:r>
          </w:p>
        </w:tc>
        <w:tc>
          <w:tcPr>
            <w:tcW w:w="1152" w:type="pct"/>
            <w:shd w:val="clear" w:color="auto" w:fill="FAFAFA"/>
          </w:tcPr>
          <w:p w14:paraId="015C0B72" w14:textId="77777777" w:rsidR="00D569EB" w:rsidRPr="00453352" w:rsidRDefault="00D569EB">
            <w:pPr>
              <w:ind w:right="-72"/>
              <w:jc w:val="right"/>
              <w:rPr>
                <w:rFonts w:eastAsia="Arial Unicode MS" w:cs="Arial"/>
                <w:b/>
                <w:bCs/>
                <w:sz w:val="18"/>
                <w:szCs w:val="18"/>
                <w:lang w:bidi="ar-SA"/>
              </w:rPr>
            </w:pPr>
          </w:p>
        </w:tc>
        <w:tc>
          <w:tcPr>
            <w:tcW w:w="1151" w:type="pct"/>
            <w:shd w:val="clear" w:color="auto" w:fill="auto"/>
          </w:tcPr>
          <w:p w14:paraId="432FD6E0" w14:textId="77777777" w:rsidR="00D569EB" w:rsidRPr="00453352" w:rsidRDefault="00D569EB">
            <w:pPr>
              <w:ind w:right="-72"/>
              <w:jc w:val="right"/>
              <w:rPr>
                <w:rFonts w:eastAsia="Arial Unicode MS" w:cs="Arial"/>
                <w:b/>
                <w:bCs/>
                <w:sz w:val="18"/>
                <w:szCs w:val="18"/>
                <w:lang w:bidi="ar-SA"/>
              </w:rPr>
            </w:pPr>
          </w:p>
        </w:tc>
      </w:tr>
      <w:tr w:rsidR="00D569EB" w:rsidRPr="00453352" w14:paraId="70DBA765" w14:textId="77777777" w:rsidTr="00DC5AA2">
        <w:tc>
          <w:tcPr>
            <w:tcW w:w="2697" w:type="pct"/>
            <w:shd w:val="clear" w:color="auto" w:fill="auto"/>
            <w:hideMark/>
          </w:tcPr>
          <w:p w14:paraId="1B0A987D" w14:textId="77777777" w:rsidR="00D569EB" w:rsidRPr="00453352" w:rsidRDefault="00D569EB">
            <w:pPr>
              <w:ind w:right="-72"/>
              <w:jc w:val="left"/>
              <w:rPr>
                <w:rFonts w:eastAsia="Arial Unicode MS" w:cs="Arial"/>
                <w:sz w:val="18"/>
                <w:szCs w:val="18"/>
                <w:lang w:bidi="ar-SA"/>
              </w:rPr>
            </w:pPr>
            <w:r w:rsidRPr="00453352">
              <w:rPr>
                <w:rFonts w:eastAsia="Arial Unicode MS" w:cs="Arial"/>
                <w:sz w:val="18"/>
                <w:szCs w:val="18"/>
                <w:lang w:bidi="ar-SA"/>
              </w:rPr>
              <w:t xml:space="preserve">   through profit or loss</w:t>
            </w:r>
          </w:p>
        </w:tc>
        <w:tc>
          <w:tcPr>
            <w:tcW w:w="1152" w:type="pct"/>
            <w:shd w:val="clear" w:color="auto" w:fill="FAFAFA"/>
          </w:tcPr>
          <w:p w14:paraId="0088B7D3" w14:textId="58BB0085" w:rsidR="00D569EB" w:rsidRPr="00453352" w:rsidRDefault="002C7C9B">
            <w:pPr>
              <w:ind w:right="-72"/>
              <w:jc w:val="right"/>
              <w:rPr>
                <w:rFonts w:eastAsia="Arial Unicode MS" w:cs="Arial"/>
                <w:sz w:val="18"/>
                <w:szCs w:val="18"/>
                <w:lang w:bidi="ar-SA"/>
              </w:rPr>
            </w:pPr>
            <w:r w:rsidRPr="00453352">
              <w:rPr>
                <w:rFonts w:eastAsia="Arial Unicode MS" w:cs="Arial"/>
                <w:sz w:val="18"/>
                <w:szCs w:val="18"/>
                <w:lang w:bidi="ar-SA"/>
              </w:rPr>
              <w:t>91,147,105</w:t>
            </w:r>
          </w:p>
        </w:tc>
        <w:tc>
          <w:tcPr>
            <w:tcW w:w="1151" w:type="pct"/>
            <w:shd w:val="clear" w:color="auto" w:fill="auto"/>
          </w:tcPr>
          <w:p w14:paraId="1800C6E9" w14:textId="46AB2924" w:rsidR="00D569EB" w:rsidRPr="00453352" w:rsidRDefault="005A4944">
            <w:pPr>
              <w:ind w:right="-72"/>
              <w:jc w:val="right"/>
              <w:rPr>
                <w:rFonts w:eastAsia="Arial Unicode MS" w:cs="Arial"/>
                <w:sz w:val="18"/>
                <w:szCs w:val="18"/>
                <w:lang w:bidi="ar-SA"/>
              </w:rPr>
            </w:pPr>
            <w:r w:rsidRPr="00453352">
              <w:rPr>
                <w:rFonts w:eastAsia="Arial Unicode MS" w:cs="Arial"/>
                <w:sz w:val="18"/>
                <w:szCs w:val="18"/>
                <w:lang w:bidi="ar-SA"/>
              </w:rPr>
              <w:t>90,647,971</w:t>
            </w:r>
          </w:p>
        </w:tc>
      </w:tr>
      <w:tr w:rsidR="00D569EB" w:rsidRPr="00453352" w14:paraId="7269B363" w14:textId="77777777" w:rsidTr="00C41542">
        <w:tc>
          <w:tcPr>
            <w:tcW w:w="2697" w:type="pct"/>
            <w:shd w:val="clear" w:color="auto" w:fill="auto"/>
          </w:tcPr>
          <w:p w14:paraId="35B1AF5D" w14:textId="77777777" w:rsidR="00D569EB" w:rsidRPr="00453352" w:rsidRDefault="00D569EB">
            <w:pPr>
              <w:ind w:right="-72"/>
              <w:jc w:val="left"/>
              <w:rPr>
                <w:rFonts w:eastAsia="Arial Unicode MS" w:cs="Arial"/>
                <w:sz w:val="12"/>
                <w:szCs w:val="12"/>
                <w:lang w:bidi="ar-SA"/>
              </w:rPr>
            </w:pPr>
          </w:p>
        </w:tc>
        <w:tc>
          <w:tcPr>
            <w:tcW w:w="1152" w:type="pct"/>
            <w:tcBorders>
              <w:top w:val="single" w:sz="4" w:space="0" w:color="auto"/>
              <w:left w:val="nil"/>
              <w:bottom w:val="nil"/>
              <w:right w:val="nil"/>
            </w:tcBorders>
            <w:shd w:val="clear" w:color="auto" w:fill="FAFAFA"/>
          </w:tcPr>
          <w:p w14:paraId="7CA14099" w14:textId="77777777" w:rsidR="00D569EB" w:rsidRPr="00453352" w:rsidRDefault="00D569EB">
            <w:pPr>
              <w:ind w:right="-72"/>
              <w:jc w:val="right"/>
              <w:rPr>
                <w:rFonts w:eastAsia="Arial Unicode MS" w:cs="Arial"/>
                <w:sz w:val="12"/>
                <w:szCs w:val="12"/>
                <w:lang w:bidi="ar-SA"/>
              </w:rPr>
            </w:pPr>
          </w:p>
        </w:tc>
        <w:tc>
          <w:tcPr>
            <w:tcW w:w="1151" w:type="pct"/>
            <w:tcBorders>
              <w:top w:val="single" w:sz="4" w:space="0" w:color="auto"/>
              <w:left w:val="nil"/>
              <w:bottom w:val="nil"/>
              <w:right w:val="nil"/>
            </w:tcBorders>
            <w:shd w:val="clear" w:color="auto" w:fill="auto"/>
          </w:tcPr>
          <w:p w14:paraId="5138282A" w14:textId="77777777" w:rsidR="00D569EB" w:rsidRPr="00453352" w:rsidRDefault="00D569EB">
            <w:pPr>
              <w:ind w:right="-72"/>
              <w:jc w:val="right"/>
              <w:rPr>
                <w:rFonts w:eastAsia="Arial Unicode MS" w:cs="Arial"/>
                <w:sz w:val="12"/>
                <w:szCs w:val="12"/>
                <w:lang w:bidi="ar-SA"/>
              </w:rPr>
            </w:pPr>
          </w:p>
        </w:tc>
      </w:tr>
      <w:tr w:rsidR="00D569EB" w:rsidRPr="00453352" w14:paraId="1E332DE3" w14:textId="77777777" w:rsidTr="00DC5AA2">
        <w:tc>
          <w:tcPr>
            <w:tcW w:w="2697" w:type="pct"/>
            <w:shd w:val="clear" w:color="auto" w:fill="auto"/>
            <w:hideMark/>
          </w:tcPr>
          <w:p w14:paraId="5C13DEE4" w14:textId="77777777" w:rsidR="00D569EB" w:rsidRPr="00453352" w:rsidRDefault="00D569EB">
            <w:pPr>
              <w:ind w:right="-72"/>
              <w:jc w:val="left"/>
              <w:rPr>
                <w:rFonts w:eastAsia="Arial Unicode MS" w:cs="Arial"/>
                <w:b/>
                <w:bCs/>
                <w:sz w:val="18"/>
                <w:szCs w:val="18"/>
                <w:lang w:bidi="ar-SA"/>
              </w:rPr>
            </w:pPr>
            <w:r w:rsidRPr="00453352">
              <w:rPr>
                <w:rFonts w:eastAsia="Arial Unicode MS" w:cs="Arial"/>
                <w:b/>
                <w:bCs/>
                <w:sz w:val="18"/>
                <w:szCs w:val="18"/>
                <w:lang w:bidi="ar-SA"/>
              </w:rPr>
              <w:t>Total assets measured at fair value</w:t>
            </w:r>
          </w:p>
        </w:tc>
        <w:tc>
          <w:tcPr>
            <w:tcW w:w="1152" w:type="pct"/>
            <w:tcBorders>
              <w:top w:val="nil"/>
              <w:left w:val="nil"/>
              <w:bottom w:val="single" w:sz="4" w:space="0" w:color="auto"/>
              <w:right w:val="nil"/>
            </w:tcBorders>
            <w:shd w:val="clear" w:color="auto" w:fill="FAFAFA"/>
          </w:tcPr>
          <w:p w14:paraId="015AA979" w14:textId="601A9776" w:rsidR="00D569EB" w:rsidRPr="00453352" w:rsidRDefault="002C7C9B">
            <w:pPr>
              <w:ind w:right="-72"/>
              <w:jc w:val="right"/>
              <w:rPr>
                <w:rFonts w:eastAsia="Arial Unicode MS" w:cs="Arial"/>
                <w:sz w:val="18"/>
                <w:szCs w:val="18"/>
                <w:lang w:bidi="ar-SA"/>
              </w:rPr>
            </w:pPr>
            <w:r w:rsidRPr="00453352">
              <w:rPr>
                <w:rFonts w:eastAsia="Arial Unicode MS" w:cs="Arial"/>
                <w:sz w:val="18"/>
                <w:szCs w:val="18"/>
                <w:lang w:bidi="ar-SA"/>
              </w:rPr>
              <w:t>91,147,105</w:t>
            </w:r>
          </w:p>
        </w:tc>
        <w:tc>
          <w:tcPr>
            <w:tcW w:w="1151" w:type="pct"/>
            <w:tcBorders>
              <w:top w:val="nil"/>
              <w:left w:val="nil"/>
              <w:bottom w:val="single" w:sz="4" w:space="0" w:color="auto"/>
              <w:right w:val="nil"/>
            </w:tcBorders>
            <w:shd w:val="clear" w:color="auto" w:fill="auto"/>
          </w:tcPr>
          <w:p w14:paraId="0E2435DE" w14:textId="11BE562B" w:rsidR="00D569EB" w:rsidRPr="00453352" w:rsidRDefault="005A4944">
            <w:pPr>
              <w:ind w:right="-72"/>
              <w:jc w:val="right"/>
              <w:rPr>
                <w:rFonts w:eastAsia="Arial Unicode MS" w:cs="Arial"/>
                <w:sz w:val="18"/>
                <w:szCs w:val="18"/>
                <w:lang w:bidi="ar-SA"/>
              </w:rPr>
            </w:pPr>
            <w:r w:rsidRPr="00453352">
              <w:rPr>
                <w:rFonts w:eastAsia="Arial Unicode MS" w:cs="Arial"/>
                <w:sz w:val="18"/>
                <w:szCs w:val="18"/>
                <w:lang w:bidi="ar-SA"/>
              </w:rPr>
              <w:t>90,647,971</w:t>
            </w:r>
          </w:p>
        </w:tc>
      </w:tr>
    </w:tbl>
    <w:p w14:paraId="2C743133" w14:textId="77777777" w:rsidR="00D569EB" w:rsidRPr="00453352" w:rsidRDefault="00D569EB" w:rsidP="00D569EB">
      <w:pPr>
        <w:jc w:val="left"/>
        <w:textAlignment w:val="baseline"/>
        <w:rPr>
          <w:rFonts w:eastAsia="Times New Roman" w:cs="Arial"/>
          <w:color w:val="000000"/>
          <w:sz w:val="16"/>
          <w:szCs w:val="16"/>
          <w:highlight w:val="yellow"/>
          <w:lang w:val="en-GB" w:eastAsia="en-GB"/>
        </w:rPr>
      </w:pPr>
    </w:p>
    <w:p w14:paraId="6FE4E60A" w14:textId="77777777" w:rsidR="00D569EB" w:rsidRPr="00453352" w:rsidRDefault="00D569EB" w:rsidP="00D569EB">
      <w:pPr>
        <w:jc w:val="thaiDistribute"/>
        <w:rPr>
          <w:rFonts w:cs="Arial"/>
          <w:sz w:val="18"/>
          <w:szCs w:val="18"/>
        </w:rPr>
      </w:pPr>
      <w:r w:rsidRPr="00453352">
        <w:rPr>
          <w:rFonts w:cs="Arial"/>
          <w:sz w:val="18"/>
          <w:szCs w:val="18"/>
        </w:rPr>
        <w:t xml:space="preserve">The fair value of financial assets and financial liabilities which have remaining lives less than </w:t>
      </w:r>
      <w:r w:rsidRPr="00453352">
        <w:rPr>
          <w:rFonts w:cs="Arial"/>
          <w:sz w:val="18"/>
          <w:szCs w:val="18"/>
          <w:lang w:val="en-GB"/>
        </w:rPr>
        <w:t>1</w:t>
      </w:r>
      <w:r w:rsidRPr="00453352">
        <w:rPr>
          <w:rFonts w:cs="Arial"/>
          <w:sz w:val="18"/>
          <w:szCs w:val="18"/>
        </w:rPr>
        <w:t xml:space="preserve"> year approximates the carrying amount as the impact from discount rate is insignificant.</w:t>
      </w:r>
    </w:p>
    <w:p w14:paraId="3B5A1242" w14:textId="77777777" w:rsidR="00D569EB" w:rsidRPr="00453352" w:rsidRDefault="00D569EB" w:rsidP="00D569EB">
      <w:pPr>
        <w:jc w:val="thaiDistribute"/>
        <w:rPr>
          <w:rFonts w:cs="Arial"/>
          <w:sz w:val="16"/>
          <w:szCs w:val="16"/>
        </w:rPr>
      </w:pPr>
    </w:p>
    <w:p w14:paraId="097B34F0" w14:textId="77777777" w:rsidR="00D569EB" w:rsidRPr="00453352" w:rsidRDefault="00D569EB" w:rsidP="00D569EB">
      <w:pPr>
        <w:rPr>
          <w:rFonts w:eastAsia="Arial" w:cs="Arial"/>
          <w:sz w:val="18"/>
          <w:szCs w:val="18"/>
          <w:lang w:eastAsia="en-GB"/>
        </w:rPr>
      </w:pPr>
      <w:bookmarkStart w:id="4" w:name="_Hlk63435950"/>
      <w:r w:rsidRPr="00453352">
        <w:rPr>
          <w:rFonts w:eastAsia="Arial" w:cs="Arial"/>
          <w:sz w:val="18"/>
          <w:szCs w:val="18"/>
          <w:lang w:eastAsia="en-GB"/>
        </w:rPr>
        <w:t xml:space="preserve">Fair values are </w:t>
      </w:r>
      <w:proofErr w:type="spellStart"/>
      <w:r w:rsidRPr="00453352">
        <w:rPr>
          <w:rFonts w:eastAsia="Arial" w:cs="Arial"/>
          <w:sz w:val="18"/>
          <w:szCs w:val="18"/>
          <w:lang w:eastAsia="en-GB"/>
        </w:rPr>
        <w:t>categorised</w:t>
      </w:r>
      <w:proofErr w:type="spellEnd"/>
      <w:r w:rsidRPr="00453352">
        <w:rPr>
          <w:rFonts w:eastAsia="Arial" w:cs="Arial"/>
          <w:sz w:val="18"/>
          <w:szCs w:val="18"/>
          <w:lang w:eastAsia="en-GB"/>
        </w:rPr>
        <w:t xml:space="preserve"> </w:t>
      </w:r>
      <w:bookmarkEnd w:id="4"/>
      <w:r w:rsidRPr="00453352">
        <w:rPr>
          <w:rFonts w:eastAsia="Arial" w:cs="Arial"/>
          <w:sz w:val="18"/>
          <w:szCs w:val="18"/>
          <w:lang w:eastAsia="en-GB"/>
        </w:rPr>
        <w:t>into hierarchy based on inputs used as follows:</w:t>
      </w:r>
    </w:p>
    <w:p w14:paraId="56AA8F30" w14:textId="77777777" w:rsidR="00D569EB" w:rsidRPr="00453352" w:rsidRDefault="00D569EB" w:rsidP="00D569EB">
      <w:pPr>
        <w:tabs>
          <w:tab w:val="left" w:pos="1260"/>
        </w:tabs>
        <w:jc w:val="left"/>
        <w:rPr>
          <w:rFonts w:eastAsia="Arial" w:cs="Arial"/>
          <w:sz w:val="16"/>
          <w:szCs w:val="16"/>
          <w:lang w:eastAsia="en-GB"/>
        </w:rPr>
      </w:pPr>
    </w:p>
    <w:p w14:paraId="68440086" w14:textId="77777777" w:rsidR="00D569EB" w:rsidRPr="00453352" w:rsidRDefault="00D569EB" w:rsidP="00D569EB">
      <w:pPr>
        <w:suppressAutoHyphens/>
        <w:ind w:left="720" w:hanging="720"/>
        <w:rPr>
          <w:rFonts w:cs="Arial"/>
          <w:spacing w:val="-2"/>
          <w:sz w:val="18"/>
          <w:szCs w:val="18"/>
        </w:rPr>
      </w:pPr>
      <w:r w:rsidRPr="00453352">
        <w:rPr>
          <w:rFonts w:cs="Arial"/>
          <w:spacing w:val="-2"/>
          <w:sz w:val="18"/>
          <w:szCs w:val="18"/>
        </w:rPr>
        <w:t xml:space="preserve">Level </w:t>
      </w:r>
      <w:r w:rsidRPr="00453352">
        <w:rPr>
          <w:rFonts w:cs="Arial"/>
          <w:spacing w:val="-2"/>
          <w:sz w:val="18"/>
          <w:szCs w:val="18"/>
          <w:lang w:val="en-GB"/>
        </w:rPr>
        <w:t>1</w:t>
      </w:r>
      <w:r w:rsidRPr="00453352">
        <w:rPr>
          <w:rFonts w:cs="Arial"/>
          <w:spacing w:val="-2"/>
          <w:sz w:val="18"/>
          <w:szCs w:val="18"/>
        </w:rPr>
        <w:t>:</w:t>
      </w:r>
      <w:r w:rsidRPr="00453352">
        <w:rPr>
          <w:rFonts w:cs="Arial"/>
          <w:spacing w:val="-2"/>
          <w:sz w:val="18"/>
          <w:szCs w:val="18"/>
        </w:rPr>
        <w:tab/>
      </w:r>
      <w:r w:rsidRPr="00453352">
        <w:rPr>
          <w:rFonts w:cs="Arial"/>
          <w:spacing w:val="-4"/>
          <w:sz w:val="18"/>
          <w:szCs w:val="18"/>
        </w:rPr>
        <w:t>The fair value of financial instruments is based on the current bid price by reference to the Stock Exchange</w:t>
      </w:r>
      <w:r w:rsidRPr="00453352">
        <w:rPr>
          <w:rFonts w:cs="Arial"/>
          <w:spacing w:val="-2"/>
          <w:sz w:val="18"/>
          <w:szCs w:val="18"/>
        </w:rPr>
        <w:t xml:space="preserve"> of Thailand.</w:t>
      </w:r>
    </w:p>
    <w:p w14:paraId="13D4F797" w14:textId="77777777" w:rsidR="00D569EB" w:rsidRPr="00453352" w:rsidRDefault="00D569EB" w:rsidP="00D569EB">
      <w:pPr>
        <w:suppressAutoHyphens/>
        <w:ind w:left="720" w:hanging="720"/>
        <w:rPr>
          <w:rFonts w:cs="Arial"/>
          <w:spacing w:val="-2"/>
          <w:sz w:val="16"/>
          <w:szCs w:val="16"/>
        </w:rPr>
      </w:pPr>
    </w:p>
    <w:p w14:paraId="6C2B0656" w14:textId="77777777" w:rsidR="00D569EB" w:rsidRPr="00453352" w:rsidRDefault="00D569EB" w:rsidP="00D569EB">
      <w:pPr>
        <w:suppressAutoHyphens/>
        <w:ind w:left="720" w:hanging="720"/>
        <w:rPr>
          <w:rFonts w:cs="Arial"/>
          <w:sz w:val="18"/>
          <w:szCs w:val="18"/>
        </w:rPr>
      </w:pPr>
      <w:r w:rsidRPr="00453352">
        <w:rPr>
          <w:rFonts w:cs="Arial"/>
          <w:spacing w:val="-2"/>
          <w:sz w:val="18"/>
          <w:szCs w:val="18"/>
        </w:rPr>
        <w:t xml:space="preserve">Level </w:t>
      </w:r>
      <w:r w:rsidRPr="00453352">
        <w:rPr>
          <w:rFonts w:cs="Arial"/>
          <w:spacing w:val="-2"/>
          <w:sz w:val="18"/>
          <w:szCs w:val="18"/>
          <w:lang w:val="en-GB"/>
        </w:rPr>
        <w:t>2</w:t>
      </w:r>
      <w:r w:rsidRPr="00453352">
        <w:rPr>
          <w:rFonts w:cs="Arial"/>
          <w:spacing w:val="-2"/>
          <w:sz w:val="18"/>
          <w:szCs w:val="18"/>
        </w:rPr>
        <w:t>:</w:t>
      </w:r>
      <w:r w:rsidRPr="00453352">
        <w:rPr>
          <w:rFonts w:cs="Arial"/>
          <w:spacing w:val="-2"/>
          <w:sz w:val="18"/>
          <w:szCs w:val="18"/>
        </w:rPr>
        <w:tab/>
        <w:t>The fair value of financial instruments is determined using significant observable inputs and, as little as possible</w:t>
      </w:r>
      <w:r w:rsidRPr="00453352">
        <w:rPr>
          <w:rFonts w:cs="Arial"/>
          <w:sz w:val="18"/>
          <w:szCs w:val="18"/>
        </w:rPr>
        <w:t xml:space="preserve">, entity-specific estimates. </w:t>
      </w:r>
    </w:p>
    <w:p w14:paraId="499F1112" w14:textId="77777777" w:rsidR="00D569EB" w:rsidRPr="00453352" w:rsidRDefault="00D569EB" w:rsidP="00D569EB">
      <w:pPr>
        <w:suppressAutoHyphens/>
        <w:ind w:left="720" w:hanging="720"/>
        <w:rPr>
          <w:rFonts w:cs="Arial"/>
          <w:spacing w:val="-2"/>
          <w:sz w:val="16"/>
          <w:szCs w:val="16"/>
        </w:rPr>
      </w:pPr>
    </w:p>
    <w:p w14:paraId="765EB4E1" w14:textId="77777777" w:rsidR="00D569EB" w:rsidRPr="00453352" w:rsidRDefault="00D569EB" w:rsidP="00D569EB">
      <w:pPr>
        <w:suppressAutoHyphens/>
        <w:ind w:left="720" w:hanging="720"/>
        <w:rPr>
          <w:rFonts w:cs="Arial"/>
          <w:spacing w:val="-2"/>
          <w:sz w:val="18"/>
          <w:szCs w:val="18"/>
        </w:rPr>
      </w:pPr>
      <w:r w:rsidRPr="00453352">
        <w:rPr>
          <w:rFonts w:cs="Arial"/>
          <w:spacing w:val="-2"/>
          <w:sz w:val="18"/>
          <w:szCs w:val="18"/>
        </w:rPr>
        <w:t xml:space="preserve">Level </w:t>
      </w:r>
      <w:r w:rsidRPr="00453352">
        <w:rPr>
          <w:rFonts w:cs="Arial"/>
          <w:spacing w:val="-2"/>
          <w:sz w:val="18"/>
          <w:szCs w:val="18"/>
          <w:lang w:val="en-GB"/>
        </w:rPr>
        <w:t>3</w:t>
      </w:r>
      <w:r w:rsidRPr="00453352">
        <w:rPr>
          <w:rFonts w:cs="Arial"/>
          <w:spacing w:val="-2"/>
          <w:sz w:val="18"/>
          <w:szCs w:val="18"/>
        </w:rPr>
        <w:t>:</w:t>
      </w:r>
      <w:r w:rsidRPr="00453352">
        <w:rPr>
          <w:rFonts w:cs="Arial"/>
          <w:spacing w:val="-2"/>
          <w:sz w:val="18"/>
          <w:szCs w:val="18"/>
        </w:rPr>
        <w:tab/>
        <w:t>The fair value of financial instruments is not based on observable market data.</w:t>
      </w:r>
    </w:p>
    <w:p w14:paraId="2A4E17AC" w14:textId="77777777" w:rsidR="00D569EB" w:rsidRPr="0045335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6"/>
          <w:szCs w:val="16"/>
        </w:rPr>
      </w:pPr>
    </w:p>
    <w:p w14:paraId="10EEE5BF" w14:textId="77777777" w:rsidR="00D569EB" w:rsidRPr="0045335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r w:rsidRPr="00453352">
        <w:rPr>
          <w:rFonts w:cs="Arial"/>
          <w:spacing w:val="-2"/>
          <w:sz w:val="18"/>
          <w:szCs w:val="18"/>
        </w:rPr>
        <w:t xml:space="preserve">There are no transfers between levels </w:t>
      </w:r>
      <w:r w:rsidRPr="00453352">
        <w:rPr>
          <w:rFonts w:cs="Arial"/>
          <w:spacing w:val="-2"/>
          <w:sz w:val="18"/>
          <w:szCs w:val="18"/>
          <w:lang w:val="en-GB"/>
        </w:rPr>
        <w:t>1</w:t>
      </w:r>
      <w:r w:rsidRPr="00453352">
        <w:rPr>
          <w:rFonts w:cs="Arial"/>
          <w:spacing w:val="-2"/>
          <w:sz w:val="18"/>
          <w:szCs w:val="18"/>
        </w:rPr>
        <w:t xml:space="preserve"> and </w:t>
      </w:r>
      <w:r w:rsidRPr="00453352">
        <w:rPr>
          <w:rFonts w:cs="Arial"/>
          <w:spacing w:val="-2"/>
          <w:sz w:val="18"/>
          <w:szCs w:val="18"/>
          <w:lang w:val="en-GB"/>
        </w:rPr>
        <w:t>2</w:t>
      </w:r>
      <w:r w:rsidRPr="00453352">
        <w:rPr>
          <w:rFonts w:cs="Arial"/>
          <w:spacing w:val="-2"/>
          <w:sz w:val="18"/>
          <w:szCs w:val="18"/>
        </w:rPr>
        <w:t xml:space="preserve"> during the period. </w:t>
      </w:r>
    </w:p>
    <w:p w14:paraId="37F09612" w14:textId="77777777" w:rsidR="00D569EB" w:rsidRPr="0045335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6"/>
          <w:szCs w:val="16"/>
        </w:rPr>
      </w:pPr>
    </w:p>
    <w:p w14:paraId="23BA0788" w14:textId="77777777" w:rsidR="00D569EB" w:rsidRPr="0045335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8"/>
          <w:szCs w:val="18"/>
        </w:rPr>
      </w:pPr>
      <w:r w:rsidRPr="00453352">
        <w:rPr>
          <w:rFonts w:cs="Arial"/>
          <w:spacing w:val="-2"/>
          <w:sz w:val="18"/>
          <w:szCs w:val="18"/>
        </w:rPr>
        <w:t xml:space="preserve">There are no changes in valuation </w:t>
      </w:r>
      <w:r w:rsidRPr="00453352">
        <w:rPr>
          <w:rFonts w:cs="Arial"/>
          <w:sz w:val="18"/>
          <w:szCs w:val="18"/>
        </w:rPr>
        <w:t>techniques during the period.</w:t>
      </w:r>
    </w:p>
    <w:p w14:paraId="32BFC1D3" w14:textId="77777777" w:rsidR="00D569EB" w:rsidRPr="0045335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6"/>
          <w:szCs w:val="16"/>
        </w:rPr>
      </w:pPr>
    </w:p>
    <w:p w14:paraId="017B9831" w14:textId="77777777" w:rsidR="00D569EB" w:rsidRPr="00453352" w:rsidRDefault="00D569EB" w:rsidP="00D569EB">
      <w:pPr>
        <w:rPr>
          <w:rFonts w:eastAsia="Arial Unicode MS" w:cs="Arial"/>
          <w:b/>
          <w:bCs/>
          <w:color w:val="CF4A02"/>
          <w:sz w:val="18"/>
          <w:szCs w:val="18"/>
        </w:rPr>
      </w:pPr>
      <w:r w:rsidRPr="00453352">
        <w:rPr>
          <w:rFonts w:eastAsia="Arial Unicode MS" w:cs="Arial"/>
          <w:b/>
          <w:bCs/>
          <w:color w:val="CF4A02"/>
          <w:sz w:val="18"/>
          <w:szCs w:val="18"/>
        </w:rPr>
        <w:t xml:space="preserve">Fair value measurements using significant unobservable inputs (level </w:t>
      </w:r>
      <w:r w:rsidRPr="00453352">
        <w:rPr>
          <w:rFonts w:eastAsia="Arial Unicode MS" w:cs="Arial"/>
          <w:b/>
          <w:bCs/>
          <w:color w:val="CF4A02"/>
          <w:sz w:val="18"/>
          <w:szCs w:val="18"/>
          <w:lang w:val="en-GB"/>
        </w:rPr>
        <w:t>2</w:t>
      </w:r>
      <w:r w:rsidRPr="00453352">
        <w:rPr>
          <w:rFonts w:eastAsia="Arial Unicode MS" w:cs="Arial"/>
          <w:b/>
          <w:bCs/>
          <w:color w:val="CF4A02"/>
          <w:sz w:val="18"/>
          <w:szCs w:val="18"/>
        </w:rPr>
        <w:t>)</w:t>
      </w:r>
    </w:p>
    <w:p w14:paraId="7D8A4FC9" w14:textId="77777777" w:rsidR="00D569EB" w:rsidRPr="00453352" w:rsidRDefault="00D569EB" w:rsidP="00D569EB">
      <w:pPr>
        <w:rPr>
          <w:rFonts w:eastAsia="Arial Unicode MS" w:cs="Arial"/>
          <w:i/>
          <w:iCs/>
          <w:color w:val="CF4A02"/>
          <w:sz w:val="16"/>
          <w:szCs w:val="16"/>
        </w:rPr>
      </w:pPr>
    </w:p>
    <w:p w14:paraId="3E23D6DE" w14:textId="43579127" w:rsidR="00D569EB" w:rsidRPr="0045335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r w:rsidRPr="00453352">
        <w:rPr>
          <w:rFonts w:cs="Arial"/>
          <w:spacing w:val="-2"/>
          <w:sz w:val="18"/>
          <w:szCs w:val="18"/>
        </w:rPr>
        <w:t xml:space="preserve">Fair value of financial instruments that are not traded in an active market is determined using valuation techniques which </w:t>
      </w:r>
      <w:proofErr w:type="spellStart"/>
      <w:r w:rsidRPr="00453352">
        <w:rPr>
          <w:rFonts w:cs="Arial"/>
          <w:spacing w:val="-2"/>
          <w:sz w:val="18"/>
          <w:szCs w:val="18"/>
        </w:rPr>
        <w:t>maximise</w:t>
      </w:r>
      <w:proofErr w:type="spellEnd"/>
      <w:r w:rsidRPr="00453352">
        <w:rPr>
          <w:rFonts w:cs="Arial"/>
          <w:spacing w:val="-2"/>
          <w:sz w:val="18"/>
          <w:szCs w:val="18"/>
        </w:rPr>
        <w:t xml:space="preserve"> the use of observable market data obtains from asset management companies which are financial institution under the control of The Securities and Exchange Commission, Thailand. </w:t>
      </w:r>
    </w:p>
    <w:p w14:paraId="0400C7B9" w14:textId="77777777" w:rsidR="006033AF" w:rsidRPr="00453352" w:rsidRDefault="006033AF" w:rsidP="006033AF">
      <w:pPr>
        <w:tabs>
          <w:tab w:val="left" w:pos="540"/>
        </w:tabs>
        <w:rPr>
          <w:rFonts w:eastAsia="Arial Unicode MS" w:cs="Arial"/>
          <w:b/>
          <w:bCs/>
          <w:color w:val="CF4A02"/>
          <w:sz w:val="16"/>
          <w:szCs w:val="16"/>
        </w:rPr>
      </w:pPr>
    </w:p>
    <w:p w14:paraId="48F6B96D" w14:textId="18FB83ED" w:rsidR="006033AF" w:rsidRPr="00453352" w:rsidRDefault="006033AF" w:rsidP="006033AF">
      <w:pPr>
        <w:tabs>
          <w:tab w:val="left" w:pos="540"/>
        </w:tabs>
        <w:rPr>
          <w:rFonts w:eastAsia="Arial Unicode MS" w:cs="Arial"/>
          <w:b/>
          <w:bCs/>
          <w:color w:val="CF4A02"/>
          <w:sz w:val="18"/>
          <w:szCs w:val="18"/>
          <w:lang w:val="en-GB"/>
        </w:rPr>
      </w:pPr>
      <w:r w:rsidRPr="00453352">
        <w:rPr>
          <w:rFonts w:eastAsia="Arial Unicode MS" w:cs="Arial"/>
          <w:b/>
          <w:bCs/>
          <w:color w:val="CF4A02"/>
          <w:sz w:val="18"/>
          <w:szCs w:val="18"/>
          <w:lang w:val="en-GB"/>
        </w:rPr>
        <w:t>5.1</w:t>
      </w:r>
      <w:r w:rsidRPr="00453352">
        <w:rPr>
          <w:rFonts w:eastAsia="Arial Unicode MS" w:cs="Arial"/>
          <w:b/>
          <w:bCs/>
          <w:color w:val="CF4A02"/>
          <w:sz w:val="18"/>
          <w:szCs w:val="18"/>
          <w:lang w:val="en-GB"/>
        </w:rPr>
        <w:tab/>
        <w:t xml:space="preserve">Financial assets measured at fair value through profit or </w:t>
      </w:r>
      <w:proofErr w:type="gramStart"/>
      <w:r w:rsidRPr="00453352">
        <w:rPr>
          <w:rFonts w:eastAsia="Arial Unicode MS" w:cs="Arial"/>
          <w:b/>
          <w:bCs/>
          <w:color w:val="CF4A02"/>
          <w:sz w:val="18"/>
          <w:szCs w:val="18"/>
          <w:lang w:val="en-GB"/>
        </w:rPr>
        <w:t>loss</w:t>
      </w:r>
      <w:proofErr w:type="gramEnd"/>
    </w:p>
    <w:p w14:paraId="3C345CDF" w14:textId="77777777" w:rsidR="006033AF" w:rsidRPr="00453352" w:rsidRDefault="006033AF" w:rsidP="00BB6825">
      <w:pPr>
        <w:ind w:left="540"/>
        <w:rPr>
          <w:rFonts w:eastAsia="Arial Unicode MS" w:cs="Arial"/>
          <w:b/>
          <w:bCs/>
          <w:color w:val="CF4A02"/>
          <w:sz w:val="16"/>
          <w:szCs w:val="16"/>
          <w:lang w:val="en-GB"/>
        </w:rPr>
      </w:pPr>
    </w:p>
    <w:p w14:paraId="3FDB9B6C" w14:textId="7353C67E" w:rsidR="006033AF" w:rsidRPr="00453352" w:rsidRDefault="006033AF" w:rsidP="00BB6825">
      <w:pPr>
        <w:ind w:left="540"/>
        <w:jc w:val="thaiDistribute"/>
        <w:rPr>
          <w:rFonts w:cs="Arial"/>
          <w:sz w:val="18"/>
          <w:szCs w:val="18"/>
          <w:cs/>
        </w:rPr>
      </w:pPr>
      <w:r w:rsidRPr="00453352">
        <w:rPr>
          <w:rFonts w:cs="Arial"/>
          <w:spacing w:val="-6"/>
          <w:sz w:val="18"/>
          <w:szCs w:val="18"/>
        </w:rPr>
        <w:t xml:space="preserve">Movements of financial assets measured at fair value through profit or loss for </w:t>
      </w:r>
      <w:r w:rsidR="001526AA" w:rsidRPr="00453352">
        <w:rPr>
          <w:rFonts w:cs="Arial"/>
          <w:spacing w:val="-6"/>
          <w:sz w:val="18"/>
          <w:szCs w:val="22"/>
          <w:lang w:val="en-GB"/>
        </w:rPr>
        <w:t>three-month</w:t>
      </w:r>
      <w:r w:rsidRPr="00453352">
        <w:rPr>
          <w:rFonts w:cs="Arial"/>
          <w:spacing w:val="-6"/>
          <w:sz w:val="18"/>
          <w:szCs w:val="18"/>
        </w:rPr>
        <w:t xml:space="preserve"> period ended </w:t>
      </w:r>
      <w:r w:rsidR="001526AA" w:rsidRPr="00453352">
        <w:rPr>
          <w:rFonts w:cs="Arial"/>
          <w:spacing w:val="-6"/>
          <w:sz w:val="18"/>
          <w:szCs w:val="18"/>
          <w:lang w:val="en-GB"/>
        </w:rPr>
        <w:t>31 March</w:t>
      </w:r>
      <w:r w:rsidRPr="00453352">
        <w:rPr>
          <w:rFonts w:cs="Arial"/>
          <w:sz w:val="18"/>
          <w:szCs w:val="18"/>
          <w:lang w:val="en-GB"/>
        </w:rPr>
        <w:t xml:space="preserve"> </w:t>
      </w:r>
      <w:r w:rsidR="001526AA" w:rsidRPr="00453352">
        <w:rPr>
          <w:rFonts w:cs="Arial"/>
          <w:sz w:val="18"/>
          <w:szCs w:val="18"/>
          <w:lang w:val="en-GB"/>
        </w:rPr>
        <w:t>2024</w:t>
      </w:r>
      <w:r w:rsidRPr="00453352">
        <w:rPr>
          <w:rFonts w:cs="Arial"/>
          <w:sz w:val="18"/>
          <w:szCs w:val="18"/>
        </w:rPr>
        <w:t xml:space="preserve"> are as follows:</w:t>
      </w:r>
    </w:p>
    <w:p w14:paraId="66E651DA" w14:textId="77777777" w:rsidR="006033AF" w:rsidRPr="00453352" w:rsidRDefault="006033AF" w:rsidP="00BB6825">
      <w:pPr>
        <w:ind w:left="540"/>
        <w:jc w:val="thaiDistribute"/>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453352" w14:paraId="3766CB24" w14:textId="77777777" w:rsidTr="00125F61">
        <w:trPr>
          <w:trHeight w:val="20"/>
        </w:trPr>
        <w:tc>
          <w:tcPr>
            <w:tcW w:w="6869" w:type="dxa"/>
            <w:vAlign w:val="bottom"/>
          </w:tcPr>
          <w:p w14:paraId="2CDF0D4F" w14:textId="77777777" w:rsidR="006033AF" w:rsidRPr="00453352" w:rsidRDefault="006033AF" w:rsidP="00C41542">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top w:val="single" w:sz="4" w:space="0" w:color="auto"/>
            </w:tcBorders>
            <w:vAlign w:val="bottom"/>
          </w:tcPr>
          <w:p w14:paraId="040E65DF" w14:textId="77777777" w:rsidR="006033AF" w:rsidRPr="00453352" w:rsidRDefault="006033AF" w:rsidP="00125F61">
            <w:pPr>
              <w:ind w:right="-72"/>
              <w:jc w:val="right"/>
              <w:rPr>
                <w:rFonts w:cs="Arial"/>
                <w:b/>
                <w:bCs/>
                <w:sz w:val="18"/>
                <w:szCs w:val="18"/>
              </w:rPr>
            </w:pPr>
            <w:r w:rsidRPr="00453352">
              <w:rPr>
                <w:rFonts w:cs="Arial"/>
                <w:b/>
                <w:bCs/>
                <w:sz w:val="18"/>
                <w:szCs w:val="18"/>
              </w:rPr>
              <w:t>Consolidated and separate</w:t>
            </w:r>
          </w:p>
        </w:tc>
      </w:tr>
      <w:tr w:rsidR="006033AF" w:rsidRPr="00453352" w14:paraId="5E05C55B" w14:textId="77777777" w:rsidTr="00125F61">
        <w:trPr>
          <w:trHeight w:val="20"/>
        </w:trPr>
        <w:tc>
          <w:tcPr>
            <w:tcW w:w="6869" w:type="dxa"/>
            <w:vAlign w:val="bottom"/>
          </w:tcPr>
          <w:p w14:paraId="7D8C0794" w14:textId="77777777" w:rsidR="006033AF" w:rsidRPr="00453352" w:rsidRDefault="006033AF" w:rsidP="00C41542">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bottom w:val="single" w:sz="4" w:space="0" w:color="auto"/>
            </w:tcBorders>
            <w:vAlign w:val="bottom"/>
          </w:tcPr>
          <w:p w14:paraId="000BC15D" w14:textId="77777777" w:rsidR="006033AF" w:rsidRPr="00453352" w:rsidRDefault="006033AF" w:rsidP="00125F61">
            <w:pPr>
              <w:ind w:right="-72"/>
              <w:jc w:val="right"/>
              <w:rPr>
                <w:rFonts w:cs="Arial"/>
                <w:b/>
                <w:bCs/>
                <w:sz w:val="18"/>
                <w:szCs w:val="18"/>
              </w:rPr>
            </w:pPr>
            <w:r w:rsidRPr="00453352">
              <w:rPr>
                <w:rFonts w:cs="Arial"/>
                <w:b/>
                <w:bCs/>
                <w:sz w:val="18"/>
                <w:szCs w:val="18"/>
              </w:rPr>
              <w:t>financial information</w:t>
            </w:r>
          </w:p>
        </w:tc>
      </w:tr>
      <w:tr w:rsidR="006033AF" w:rsidRPr="00453352" w14:paraId="2807CB29" w14:textId="77777777" w:rsidTr="00125F61">
        <w:trPr>
          <w:trHeight w:val="20"/>
        </w:trPr>
        <w:tc>
          <w:tcPr>
            <w:tcW w:w="6869" w:type="dxa"/>
            <w:vAlign w:val="bottom"/>
          </w:tcPr>
          <w:p w14:paraId="1E711339" w14:textId="77777777" w:rsidR="006033AF" w:rsidRPr="00453352" w:rsidRDefault="006033AF" w:rsidP="00C41542">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bottom w:val="single" w:sz="4" w:space="0" w:color="auto"/>
            </w:tcBorders>
            <w:shd w:val="clear" w:color="auto" w:fill="auto"/>
            <w:vAlign w:val="bottom"/>
          </w:tcPr>
          <w:p w14:paraId="72FB26AE" w14:textId="77777777" w:rsidR="006033AF" w:rsidRPr="00453352" w:rsidRDefault="006033AF" w:rsidP="00125F61">
            <w:pPr>
              <w:ind w:right="-72"/>
              <w:jc w:val="right"/>
              <w:rPr>
                <w:rFonts w:cs="Arial"/>
                <w:b/>
                <w:bCs/>
                <w:sz w:val="18"/>
                <w:szCs w:val="18"/>
              </w:rPr>
            </w:pPr>
            <w:r w:rsidRPr="00453352">
              <w:rPr>
                <w:rFonts w:cs="Arial"/>
                <w:b/>
                <w:bCs/>
                <w:sz w:val="18"/>
                <w:szCs w:val="18"/>
              </w:rPr>
              <w:t>Baht</w:t>
            </w:r>
          </w:p>
        </w:tc>
      </w:tr>
      <w:tr w:rsidR="006033AF" w:rsidRPr="00453352" w14:paraId="11D13A3C" w14:textId="77777777" w:rsidTr="00125F61">
        <w:trPr>
          <w:trHeight w:val="20"/>
        </w:trPr>
        <w:tc>
          <w:tcPr>
            <w:tcW w:w="6869" w:type="dxa"/>
            <w:vAlign w:val="bottom"/>
          </w:tcPr>
          <w:p w14:paraId="4E09B7BD" w14:textId="77777777" w:rsidR="006033AF" w:rsidRPr="00453352" w:rsidRDefault="006033AF" w:rsidP="00C41542">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65DAB150" w14:textId="77777777" w:rsidR="006033AF" w:rsidRPr="00453352" w:rsidRDefault="006033AF" w:rsidP="00125F61">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453352" w14:paraId="5589C389" w14:textId="77777777" w:rsidTr="00125F61">
        <w:trPr>
          <w:trHeight w:val="20"/>
        </w:trPr>
        <w:tc>
          <w:tcPr>
            <w:tcW w:w="6869" w:type="dxa"/>
            <w:vAlign w:val="bottom"/>
          </w:tcPr>
          <w:p w14:paraId="22B3C00E" w14:textId="77777777" w:rsidR="006033AF" w:rsidRPr="00453352" w:rsidRDefault="006033AF" w:rsidP="00C41542">
            <w:pPr>
              <w:ind w:left="429"/>
              <w:jc w:val="left"/>
              <w:rPr>
                <w:rFonts w:eastAsia="Times New Roman" w:cs="Arial"/>
                <w:b/>
                <w:bCs/>
                <w:sz w:val="18"/>
                <w:szCs w:val="18"/>
                <w:lang w:val="en-GB"/>
              </w:rPr>
            </w:pPr>
            <w:r w:rsidRPr="00453352">
              <w:rPr>
                <w:rFonts w:eastAsia="Times New Roman" w:cs="Arial"/>
                <w:b/>
                <w:bCs/>
                <w:sz w:val="18"/>
                <w:szCs w:val="18"/>
                <w:lang w:val="en-GB"/>
              </w:rPr>
              <w:t>Opening net book value</w:t>
            </w:r>
          </w:p>
        </w:tc>
        <w:tc>
          <w:tcPr>
            <w:tcW w:w="2592" w:type="dxa"/>
            <w:shd w:val="clear" w:color="auto" w:fill="FAFAFA"/>
            <w:vAlign w:val="bottom"/>
          </w:tcPr>
          <w:p w14:paraId="64DB8BA9" w14:textId="563624DC" w:rsidR="006033AF" w:rsidRPr="00453352" w:rsidRDefault="002C7C9B" w:rsidP="00125F61">
            <w:pPr>
              <w:ind w:right="-72"/>
              <w:jc w:val="right"/>
              <w:rPr>
                <w:rFonts w:cs="Arial"/>
                <w:sz w:val="18"/>
                <w:szCs w:val="18"/>
              </w:rPr>
            </w:pPr>
            <w:r w:rsidRPr="00453352">
              <w:rPr>
                <w:rFonts w:cs="Arial"/>
                <w:sz w:val="18"/>
                <w:szCs w:val="18"/>
              </w:rPr>
              <w:t>90,647,971</w:t>
            </w:r>
          </w:p>
        </w:tc>
      </w:tr>
      <w:tr w:rsidR="006033AF" w:rsidRPr="00453352" w14:paraId="33970A24" w14:textId="77777777" w:rsidTr="00125F61">
        <w:trPr>
          <w:trHeight w:val="20"/>
        </w:trPr>
        <w:tc>
          <w:tcPr>
            <w:tcW w:w="6869" w:type="dxa"/>
            <w:vAlign w:val="bottom"/>
          </w:tcPr>
          <w:p w14:paraId="2CEBB371" w14:textId="77777777" w:rsidR="006033AF" w:rsidRPr="00453352" w:rsidRDefault="006033AF" w:rsidP="00C41542">
            <w:pPr>
              <w:ind w:left="429"/>
              <w:jc w:val="left"/>
              <w:rPr>
                <w:rFonts w:eastAsia="Times New Roman" w:cs="Arial"/>
                <w:sz w:val="18"/>
                <w:szCs w:val="18"/>
                <w:cs/>
                <w:lang w:val="en-GB"/>
              </w:rPr>
            </w:pPr>
            <w:r w:rsidRPr="00453352">
              <w:rPr>
                <w:rFonts w:eastAsia="Times New Roman" w:cs="Arial"/>
                <w:sz w:val="18"/>
                <w:szCs w:val="18"/>
                <w:lang w:val="en-GB"/>
              </w:rPr>
              <w:t>Change in fair value through profit or loss</w:t>
            </w:r>
          </w:p>
        </w:tc>
        <w:tc>
          <w:tcPr>
            <w:tcW w:w="2592" w:type="dxa"/>
            <w:tcBorders>
              <w:bottom w:val="single" w:sz="4" w:space="0" w:color="auto"/>
            </w:tcBorders>
            <w:shd w:val="clear" w:color="auto" w:fill="FAFAFA"/>
            <w:vAlign w:val="bottom"/>
          </w:tcPr>
          <w:p w14:paraId="694FC074" w14:textId="5DC90DCA" w:rsidR="006033AF" w:rsidRPr="00453352" w:rsidRDefault="002C7C9B" w:rsidP="00125F61">
            <w:pPr>
              <w:ind w:right="-72"/>
              <w:jc w:val="right"/>
              <w:rPr>
                <w:rFonts w:cs="Arial"/>
                <w:sz w:val="18"/>
                <w:szCs w:val="18"/>
              </w:rPr>
            </w:pPr>
            <w:r w:rsidRPr="00453352">
              <w:rPr>
                <w:rFonts w:cs="Arial"/>
                <w:sz w:val="18"/>
                <w:szCs w:val="18"/>
              </w:rPr>
              <w:t>499,134</w:t>
            </w:r>
          </w:p>
        </w:tc>
      </w:tr>
      <w:tr w:rsidR="006033AF" w:rsidRPr="00453352" w14:paraId="303475D4" w14:textId="77777777" w:rsidTr="00125F61">
        <w:trPr>
          <w:trHeight w:val="20"/>
        </w:trPr>
        <w:tc>
          <w:tcPr>
            <w:tcW w:w="6869" w:type="dxa"/>
            <w:vAlign w:val="bottom"/>
          </w:tcPr>
          <w:p w14:paraId="446CE56A" w14:textId="77777777" w:rsidR="006033AF" w:rsidRPr="00453352" w:rsidRDefault="006033AF" w:rsidP="00C41542">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20A9E149" w14:textId="77777777" w:rsidR="006033AF" w:rsidRPr="00453352" w:rsidRDefault="006033AF" w:rsidP="00125F61">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453352" w14:paraId="2E0670F3" w14:textId="77777777" w:rsidTr="00125F61">
        <w:trPr>
          <w:trHeight w:val="197"/>
        </w:trPr>
        <w:tc>
          <w:tcPr>
            <w:tcW w:w="6869" w:type="dxa"/>
            <w:vAlign w:val="bottom"/>
          </w:tcPr>
          <w:p w14:paraId="6799045B" w14:textId="77777777" w:rsidR="006033AF" w:rsidRPr="00453352" w:rsidRDefault="006033AF" w:rsidP="00C41542">
            <w:pPr>
              <w:ind w:left="429"/>
              <w:jc w:val="left"/>
              <w:rPr>
                <w:rFonts w:eastAsia="Times New Roman" w:cs="Arial"/>
                <w:b/>
                <w:bCs/>
                <w:sz w:val="18"/>
                <w:szCs w:val="18"/>
                <w:lang w:val="en-GB"/>
              </w:rPr>
            </w:pPr>
            <w:r w:rsidRPr="00453352">
              <w:rPr>
                <w:rFonts w:eastAsia="Times New Roman" w:cs="Arial"/>
                <w:b/>
                <w:bCs/>
                <w:sz w:val="18"/>
                <w:szCs w:val="18"/>
                <w:lang w:val="en-GB"/>
              </w:rPr>
              <w:t>Closing net book value</w:t>
            </w:r>
          </w:p>
        </w:tc>
        <w:tc>
          <w:tcPr>
            <w:tcW w:w="2592" w:type="dxa"/>
            <w:tcBorders>
              <w:bottom w:val="single" w:sz="4" w:space="0" w:color="auto"/>
            </w:tcBorders>
            <w:shd w:val="clear" w:color="auto" w:fill="FAFAFA"/>
            <w:vAlign w:val="bottom"/>
          </w:tcPr>
          <w:p w14:paraId="7448F5B1" w14:textId="063A69C9" w:rsidR="006033AF" w:rsidRPr="00453352" w:rsidRDefault="002C7C9B" w:rsidP="00125F61">
            <w:pPr>
              <w:ind w:right="-72"/>
              <w:jc w:val="right"/>
              <w:rPr>
                <w:rFonts w:cs="Arial"/>
                <w:sz w:val="18"/>
                <w:szCs w:val="18"/>
              </w:rPr>
            </w:pPr>
            <w:r w:rsidRPr="00453352">
              <w:rPr>
                <w:rFonts w:cs="Arial"/>
                <w:sz w:val="18"/>
                <w:szCs w:val="18"/>
              </w:rPr>
              <w:t>91,147,105</w:t>
            </w:r>
          </w:p>
        </w:tc>
      </w:tr>
    </w:tbl>
    <w:p w14:paraId="6093A032" w14:textId="77777777" w:rsidR="006033AF" w:rsidRPr="00453352" w:rsidRDefault="006033AF" w:rsidP="00D632E4">
      <w:pPr>
        <w:ind w:left="522"/>
        <w:rPr>
          <w:rFonts w:cs="Arial"/>
          <w:spacing w:val="-2"/>
          <w:sz w:val="16"/>
          <w:szCs w:val="16"/>
        </w:rPr>
      </w:pPr>
    </w:p>
    <w:p w14:paraId="40796CD0" w14:textId="00C950BC" w:rsidR="00C41542" w:rsidRPr="00453352" w:rsidRDefault="006033AF" w:rsidP="00D632E4">
      <w:pPr>
        <w:ind w:left="522"/>
        <w:rPr>
          <w:rFonts w:cs="Arial"/>
          <w:sz w:val="18"/>
          <w:szCs w:val="18"/>
        </w:rPr>
      </w:pPr>
      <w:r w:rsidRPr="00453352">
        <w:rPr>
          <w:rFonts w:cs="Arial"/>
          <w:spacing w:val="-2"/>
          <w:sz w:val="18"/>
          <w:szCs w:val="18"/>
        </w:rPr>
        <w:t xml:space="preserve">As </w:t>
      </w:r>
      <w:proofErr w:type="gramStart"/>
      <w:r w:rsidRPr="00453352">
        <w:rPr>
          <w:rFonts w:cs="Arial"/>
          <w:spacing w:val="-2"/>
          <w:sz w:val="18"/>
          <w:szCs w:val="18"/>
        </w:rPr>
        <w:t>at</w:t>
      </w:r>
      <w:proofErr w:type="gramEnd"/>
      <w:r w:rsidRPr="00453352">
        <w:rPr>
          <w:rFonts w:cs="Arial"/>
          <w:spacing w:val="-2"/>
          <w:sz w:val="18"/>
          <w:szCs w:val="18"/>
        </w:rPr>
        <w:t xml:space="preserve"> </w:t>
      </w:r>
      <w:r w:rsidR="001526AA" w:rsidRPr="00453352">
        <w:rPr>
          <w:rFonts w:cs="Arial"/>
          <w:spacing w:val="-2"/>
          <w:sz w:val="18"/>
          <w:szCs w:val="18"/>
          <w:lang w:val="en-GB"/>
        </w:rPr>
        <w:t>31 March</w:t>
      </w:r>
      <w:r w:rsidRPr="00453352">
        <w:rPr>
          <w:rFonts w:cs="Arial"/>
          <w:spacing w:val="-2"/>
          <w:sz w:val="18"/>
          <w:szCs w:val="18"/>
        </w:rPr>
        <w:t xml:space="preserve"> </w:t>
      </w:r>
      <w:r w:rsidR="001526AA" w:rsidRPr="00453352">
        <w:rPr>
          <w:rFonts w:cs="Arial"/>
          <w:spacing w:val="-2"/>
          <w:sz w:val="18"/>
          <w:szCs w:val="18"/>
          <w:lang w:val="en-GB"/>
        </w:rPr>
        <w:t>2024</w:t>
      </w:r>
      <w:r w:rsidRPr="00453352">
        <w:rPr>
          <w:rFonts w:cs="Arial"/>
          <w:spacing w:val="-2"/>
          <w:sz w:val="18"/>
          <w:szCs w:val="18"/>
        </w:rPr>
        <w:t>, financial assets measured at fair value through profit or loss are investment in Money Market Fund.</w:t>
      </w:r>
      <w:r w:rsidRPr="00453352">
        <w:rPr>
          <w:rFonts w:cs="Arial"/>
          <w:sz w:val="18"/>
          <w:szCs w:val="18"/>
        </w:rPr>
        <w:t xml:space="preserve"> The fair value of financial instruments in level 2 is based on the net asset value by reference to the asset management company</w:t>
      </w:r>
      <w:r w:rsidRPr="00453352">
        <w:rPr>
          <w:rFonts w:cs="Arial"/>
          <w:sz w:val="18"/>
          <w:szCs w:val="22"/>
          <w:lang w:val="en-GB"/>
        </w:rPr>
        <w:t>.</w:t>
      </w:r>
    </w:p>
    <w:p w14:paraId="3543619D" w14:textId="645ED86B" w:rsidR="00D569EB" w:rsidRPr="00453352" w:rsidRDefault="00C41542" w:rsidP="00C41542">
      <w:pPr>
        <w:rPr>
          <w:rFonts w:cs="Arial"/>
          <w:sz w:val="18"/>
          <w:szCs w:val="18"/>
          <w:lang w:val="en-GB"/>
        </w:rPr>
      </w:pPr>
      <w:r w:rsidRPr="00453352">
        <w:rPr>
          <w:rFonts w:cs="Arial"/>
        </w:rPr>
        <w:br w:type="page"/>
      </w:r>
    </w:p>
    <w:tbl>
      <w:tblPr>
        <w:tblW w:w="9461" w:type="dxa"/>
        <w:tblInd w:w="117" w:type="dxa"/>
        <w:shd w:val="clear" w:color="auto" w:fill="D04A02"/>
        <w:tblLook w:val="04A0" w:firstRow="1" w:lastRow="0" w:firstColumn="1" w:lastColumn="0" w:noHBand="0" w:noVBand="1"/>
      </w:tblPr>
      <w:tblGrid>
        <w:gridCol w:w="9461"/>
      </w:tblGrid>
      <w:tr w:rsidR="000750C8" w:rsidRPr="00453352" w14:paraId="2880EE1F" w14:textId="77777777" w:rsidTr="00B67900">
        <w:trPr>
          <w:trHeight w:val="386"/>
        </w:trPr>
        <w:tc>
          <w:tcPr>
            <w:tcW w:w="9461" w:type="dxa"/>
            <w:shd w:val="clear" w:color="auto" w:fill="FFA543"/>
            <w:vAlign w:val="center"/>
            <w:hideMark/>
          </w:tcPr>
          <w:p w14:paraId="30402966" w14:textId="018B7F5F" w:rsidR="000750C8" w:rsidRPr="00453352" w:rsidRDefault="00797B90" w:rsidP="000F0A87">
            <w:pPr>
              <w:ind w:left="432" w:hanging="432"/>
              <w:rPr>
                <w:rFonts w:eastAsia="Arial Unicode MS" w:cs="Arial"/>
                <w:b/>
                <w:bCs/>
                <w:sz w:val="18"/>
                <w:szCs w:val="18"/>
                <w:lang w:val="en-GB"/>
              </w:rPr>
            </w:pPr>
            <w:r w:rsidRPr="00453352">
              <w:rPr>
                <w:rFonts w:eastAsia="Arial Unicode MS" w:cs="Arial"/>
                <w:b/>
                <w:bCs/>
                <w:color w:val="FFFFFF"/>
                <w:sz w:val="18"/>
                <w:szCs w:val="18"/>
                <w:lang w:val="en-GB"/>
              </w:rPr>
              <w:t>6</w:t>
            </w:r>
            <w:r w:rsidR="000750C8" w:rsidRPr="00453352">
              <w:rPr>
                <w:rFonts w:eastAsia="Arial Unicode MS" w:cs="Arial"/>
                <w:b/>
                <w:bCs/>
                <w:color w:val="FFFFFF"/>
                <w:sz w:val="18"/>
                <w:szCs w:val="18"/>
                <w:lang w:val="en-GB"/>
              </w:rPr>
              <w:tab/>
            </w:r>
            <w:r w:rsidR="0080721D" w:rsidRPr="00453352">
              <w:rPr>
                <w:rFonts w:eastAsia="Arial Unicode MS" w:cs="Arial"/>
                <w:b/>
                <w:bCs/>
                <w:color w:val="FFFFFF"/>
                <w:sz w:val="18"/>
                <w:szCs w:val="18"/>
                <w:lang w:val="en-GB"/>
              </w:rPr>
              <w:t xml:space="preserve">Trade and other </w:t>
            </w:r>
            <w:r w:rsidR="008D4A6F" w:rsidRPr="00453352">
              <w:rPr>
                <w:rFonts w:eastAsia="Arial Unicode MS" w:cs="Arial"/>
                <w:b/>
                <w:bCs/>
                <w:color w:val="FFFFFF"/>
                <w:sz w:val="18"/>
                <w:szCs w:val="18"/>
                <w:lang w:val="en-GB"/>
              </w:rPr>
              <w:t xml:space="preserve">current </w:t>
            </w:r>
            <w:r w:rsidR="0080721D" w:rsidRPr="00453352">
              <w:rPr>
                <w:rFonts w:eastAsia="Arial Unicode MS" w:cs="Arial"/>
                <w:b/>
                <w:bCs/>
                <w:color w:val="FFFFFF"/>
                <w:sz w:val="18"/>
                <w:szCs w:val="18"/>
                <w:lang w:val="en-GB"/>
              </w:rPr>
              <w:t>receivables</w:t>
            </w:r>
            <w:r w:rsidR="00565979" w:rsidRPr="00453352">
              <w:rPr>
                <w:rFonts w:eastAsia="Arial Unicode MS" w:cs="Arial"/>
                <w:b/>
                <w:bCs/>
                <w:color w:val="FFFFFF"/>
                <w:sz w:val="18"/>
                <w:szCs w:val="18"/>
                <w:lang w:val="en-GB"/>
              </w:rPr>
              <w:t xml:space="preserve"> and contract assets</w:t>
            </w:r>
          </w:p>
        </w:tc>
      </w:tr>
    </w:tbl>
    <w:p w14:paraId="753BDA59" w14:textId="0A101DDD" w:rsidR="000750C8" w:rsidRPr="00453352" w:rsidRDefault="000750C8" w:rsidP="000750C8">
      <w:pPr>
        <w:ind w:right="-72"/>
        <w:rPr>
          <w:rFonts w:eastAsia="Arial Unicode MS" w:cs="Arial"/>
          <w:sz w:val="18"/>
          <w:szCs w:val="18"/>
        </w:rPr>
      </w:pPr>
    </w:p>
    <w:p w14:paraId="27566BC5" w14:textId="05C22FF1" w:rsidR="00112418" w:rsidRPr="00453352" w:rsidRDefault="00112418" w:rsidP="000750C8">
      <w:pPr>
        <w:ind w:right="-72"/>
        <w:rPr>
          <w:rFonts w:cs="Arial"/>
          <w:i/>
          <w:iCs/>
          <w:color w:val="D04A02"/>
          <w:sz w:val="18"/>
          <w:szCs w:val="18"/>
        </w:rPr>
      </w:pPr>
      <w:r w:rsidRPr="00453352">
        <w:rPr>
          <w:rFonts w:cs="Arial"/>
          <w:i/>
          <w:iCs/>
          <w:color w:val="D04A02"/>
          <w:sz w:val="18"/>
          <w:szCs w:val="18"/>
        </w:rPr>
        <w:t>Trade and other receivables</w:t>
      </w:r>
    </w:p>
    <w:p w14:paraId="05B5ED19" w14:textId="77777777" w:rsidR="00112418" w:rsidRPr="00453352" w:rsidRDefault="00112418" w:rsidP="000750C8">
      <w:pPr>
        <w:ind w:right="-72"/>
        <w:rPr>
          <w:rFonts w:eastAsia="Arial Unicode MS" w:cs="Arial"/>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453352" w14:paraId="1F13EC94" w14:textId="77777777" w:rsidTr="00B67900">
        <w:tc>
          <w:tcPr>
            <w:tcW w:w="3996" w:type="dxa"/>
            <w:vAlign w:val="center"/>
          </w:tcPr>
          <w:p w14:paraId="6D0DCCCE" w14:textId="77777777" w:rsidR="00CC2F3F" w:rsidRPr="00453352" w:rsidRDefault="00CC2F3F" w:rsidP="000F0A87">
            <w:pPr>
              <w:ind w:left="-72"/>
              <w:rPr>
                <w:rFonts w:eastAsia="Arial Unicode MS" w:cs="Arial"/>
                <w:sz w:val="18"/>
                <w:szCs w:val="18"/>
                <w:rtl/>
                <w:cs/>
              </w:rPr>
            </w:pPr>
          </w:p>
        </w:tc>
        <w:tc>
          <w:tcPr>
            <w:tcW w:w="2736" w:type="dxa"/>
            <w:gridSpan w:val="2"/>
            <w:tcBorders>
              <w:top w:val="single" w:sz="4" w:space="0" w:color="auto"/>
              <w:bottom w:val="single" w:sz="4" w:space="0" w:color="auto"/>
            </w:tcBorders>
            <w:shd w:val="clear" w:color="auto" w:fill="auto"/>
          </w:tcPr>
          <w:p w14:paraId="4576EB4E" w14:textId="78BC0879" w:rsidR="00CC2F3F" w:rsidRPr="00453352" w:rsidRDefault="00CC2F3F" w:rsidP="000F0A87">
            <w:pPr>
              <w:ind w:left="-40" w:right="-72"/>
              <w:jc w:val="center"/>
              <w:rPr>
                <w:rFonts w:cs="Arial"/>
                <w:b/>
                <w:bCs/>
                <w:sz w:val="18"/>
                <w:szCs w:val="18"/>
              </w:rPr>
            </w:pPr>
            <w:r w:rsidRPr="00453352">
              <w:rPr>
                <w:rFonts w:cs="Arial"/>
                <w:b/>
                <w:bCs/>
                <w:sz w:val="18"/>
                <w:szCs w:val="18"/>
              </w:rPr>
              <w:t xml:space="preserve">Consolidated </w:t>
            </w:r>
          </w:p>
          <w:p w14:paraId="7E2DDB89" w14:textId="5DE200B5" w:rsidR="00CC2F3F" w:rsidRPr="00453352" w:rsidRDefault="00CC2F3F" w:rsidP="000F0A87">
            <w:pPr>
              <w:ind w:left="-40" w:right="-72"/>
              <w:jc w:val="center"/>
              <w:rPr>
                <w:rFonts w:cs="Arial"/>
                <w:b/>
                <w:bCs/>
                <w:sz w:val="18"/>
                <w:szCs w:val="18"/>
              </w:rPr>
            </w:pPr>
            <w:r w:rsidRPr="00453352">
              <w:rPr>
                <w:rFonts w:cs="Arial"/>
                <w:b/>
                <w:bCs/>
                <w:sz w:val="18"/>
                <w:szCs w:val="18"/>
              </w:rPr>
              <w:t xml:space="preserve">financial </w:t>
            </w:r>
            <w:r w:rsidR="00257B02" w:rsidRPr="00453352">
              <w:rPr>
                <w:rFont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404C0C8F" w14:textId="77777777" w:rsidR="00CC2F3F" w:rsidRPr="00453352" w:rsidRDefault="00CC2F3F" w:rsidP="000F0A87">
            <w:pPr>
              <w:ind w:left="-40" w:right="-72"/>
              <w:jc w:val="center"/>
              <w:rPr>
                <w:rFonts w:cs="Arial"/>
                <w:b/>
                <w:bCs/>
                <w:sz w:val="18"/>
                <w:szCs w:val="18"/>
              </w:rPr>
            </w:pPr>
            <w:r w:rsidRPr="00453352">
              <w:rPr>
                <w:rFonts w:cs="Arial"/>
                <w:b/>
                <w:bCs/>
                <w:sz w:val="18"/>
                <w:szCs w:val="18"/>
              </w:rPr>
              <w:t xml:space="preserve">Separate </w:t>
            </w:r>
          </w:p>
          <w:p w14:paraId="408A921B" w14:textId="7C10F2D9" w:rsidR="00CC2F3F" w:rsidRPr="00453352" w:rsidRDefault="00CC2F3F" w:rsidP="000F0A87">
            <w:pPr>
              <w:ind w:left="-40" w:right="-72"/>
              <w:jc w:val="center"/>
              <w:rPr>
                <w:rFonts w:cs="Arial"/>
                <w:b/>
                <w:bCs/>
                <w:sz w:val="18"/>
                <w:szCs w:val="18"/>
              </w:rPr>
            </w:pPr>
            <w:r w:rsidRPr="00453352">
              <w:rPr>
                <w:rFonts w:cs="Arial"/>
                <w:b/>
                <w:bCs/>
                <w:sz w:val="18"/>
                <w:szCs w:val="18"/>
              </w:rPr>
              <w:t xml:space="preserve">financial </w:t>
            </w:r>
            <w:r w:rsidR="00257B02" w:rsidRPr="00453352">
              <w:rPr>
                <w:rFonts w:cs="Arial"/>
                <w:b/>
                <w:bCs/>
                <w:sz w:val="18"/>
                <w:szCs w:val="18"/>
              </w:rPr>
              <w:t>information</w:t>
            </w:r>
          </w:p>
        </w:tc>
      </w:tr>
      <w:tr w:rsidR="00CC2F3F" w:rsidRPr="00453352" w14:paraId="62D0CE4A" w14:textId="77777777" w:rsidTr="00B67900">
        <w:tc>
          <w:tcPr>
            <w:tcW w:w="3996" w:type="dxa"/>
            <w:vAlign w:val="center"/>
          </w:tcPr>
          <w:p w14:paraId="3E306F08" w14:textId="77777777" w:rsidR="00CC2F3F" w:rsidRPr="00453352" w:rsidRDefault="00CC2F3F" w:rsidP="00CC2F3F">
            <w:pPr>
              <w:ind w:left="-72"/>
              <w:rPr>
                <w:rFonts w:eastAsia="Arial Unicode MS" w:cs="Arial"/>
                <w:sz w:val="18"/>
                <w:szCs w:val="18"/>
                <w:rtl/>
                <w:cs/>
              </w:rPr>
            </w:pPr>
          </w:p>
        </w:tc>
        <w:tc>
          <w:tcPr>
            <w:tcW w:w="1368" w:type="dxa"/>
            <w:tcBorders>
              <w:top w:val="single" w:sz="4" w:space="0" w:color="auto"/>
            </w:tcBorders>
            <w:shd w:val="clear" w:color="auto" w:fill="auto"/>
            <w:vAlign w:val="bottom"/>
          </w:tcPr>
          <w:p w14:paraId="58251716" w14:textId="5138EC8D" w:rsidR="00CC2F3F" w:rsidRPr="00453352" w:rsidRDefault="00CC2F3F" w:rsidP="00CC2F3F">
            <w:pPr>
              <w:ind w:left="-40" w:right="-72"/>
              <w:jc w:val="right"/>
              <w:rPr>
                <w:rFonts w:cs="Arial"/>
                <w:b/>
                <w:bCs/>
                <w:sz w:val="18"/>
                <w:szCs w:val="18"/>
              </w:rPr>
            </w:pPr>
            <w:r w:rsidRPr="00453352">
              <w:rPr>
                <w:rFonts w:cs="Arial"/>
                <w:b/>
                <w:bCs/>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453352" w:rsidRDefault="00CC2F3F" w:rsidP="00CC2F3F">
            <w:pPr>
              <w:ind w:left="-40" w:right="-72"/>
              <w:jc w:val="right"/>
              <w:rPr>
                <w:rFonts w:cs="Arial"/>
                <w:b/>
                <w:bCs/>
                <w:sz w:val="18"/>
                <w:szCs w:val="18"/>
              </w:rPr>
            </w:pPr>
            <w:r w:rsidRPr="00453352">
              <w:rPr>
                <w:rFonts w:cs="Arial"/>
                <w:b/>
                <w:bCs/>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453352" w:rsidRDefault="00CC2F3F" w:rsidP="00CC2F3F">
            <w:pPr>
              <w:ind w:left="-40" w:right="-72"/>
              <w:jc w:val="right"/>
              <w:rPr>
                <w:rFonts w:cs="Arial"/>
                <w:b/>
                <w:bCs/>
                <w:sz w:val="18"/>
                <w:szCs w:val="18"/>
              </w:rPr>
            </w:pPr>
            <w:r w:rsidRPr="00453352">
              <w:rPr>
                <w:rFonts w:cs="Arial"/>
                <w:b/>
                <w:bCs/>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453352" w:rsidRDefault="00CC2F3F" w:rsidP="00CC2F3F">
            <w:pPr>
              <w:ind w:left="-40" w:right="-72"/>
              <w:jc w:val="right"/>
              <w:rPr>
                <w:rFonts w:cs="Arial"/>
                <w:b/>
                <w:bCs/>
                <w:sz w:val="18"/>
                <w:szCs w:val="18"/>
              </w:rPr>
            </w:pPr>
            <w:r w:rsidRPr="00453352">
              <w:rPr>
                <w:rFonts w:cs="Arial"/>
                <w:b/>
                <w:bCs/>
                <w:sz w:val="18"/>
                <w:szCs w:val="18"/>
                <w:lang w:val="en-GB"/>
              </w:rPr>
              <w:t>(Audited)</w:t>
            </w:r>
          </w:p>
        </w:tc>
      </w:tr>
      <w:tr w:rsidR="00E40285" w:rsidRPr="00453352" w14:paraId="77925F76" w14:textId="77777777" w:rsidTr="00B67900">
        <w:tc>
          <w:tcPr>
            <w:tcW w:w="3996" w:type="dxa"/>
            <w:vAlign w:val="center"/>
          </w:tcPr>
          <w:p w14:paraId="39C96DD0" w14:textId="77777777" w:rsidR="00E40285" w:rsidRPr="00453352" w:rsidRDefault="00E40285" w:rsidP="00E40285">
            <w:pPr>
              <w:ind w:left="-72"/>
              <w:rPr>
                <w:rFonts w:eastAsia="Arial Unicode MS" w:cs="Arial"/>
                <w:sz w:val="18"/>
                <w:szCs w:val="18"/>
                <w:rtl/>
                <w:cs/>
              </w:rPr>
            </w:pPr>
          </w:p>
        </w:tc>
        <w:tc>
          <w:tcPr>
            <w:tcW w:w="1368" w:type="dxa"/>
            <w:shd w:val="clear" w:color="auto" w:fill="auto"/>
            <w:vAlign w:val="bottom"/>
          </w:tcPr>
          <w:p w14:paraId="000C3111" w14:textId="34FB1F8B" w:rsidR="00E40285" w:rsidRPr="00453352" w:rsidRDefault="001526AA" w:rsidP="00E40285">
            <w:pPr>
              <w:ind w:left="-40" w:right="-72"/>
              <w:jc w:val="right"/>
              <w:rPr>
                <w:rFonts w:cs="Arial"/>
                <w:b/>
                <w:bCs/>
                <w:sz w:val="18"/>
                <w:szCs w:val="18"/>
              </w:rPr>
            </w:pPr>
            <w:r w:rsidRPr="00453352">
              <w:rPr>
                <w:rFonts w:eastAsia="Arial Unicode MS" w:cs="Arial"/>
                <w:b/>
                <w:bCs/>
                <w:snapToGrid w:val="0"/>
                <w:sz w:val="18"/>
                <w:szCs w:val="18"/>
                <w:lang w:val="en-GB"/>
              </w:rPr>
              <w:t>31 March</w:t>
            </w:r>
          </w:p>
        </w:tc>
        <w:tc>
          <w:tcPr>
            <w:tcW w:w="1368" w:type="dxa"/>
            <w:shd w:val="clear" w:color="auto" w:fill="auto"/>
            <w:vAlign w:val="bottom"/>
          </w:tcPr>
          <w:p w14:paraId="7F86A0A5" w14:textId="007884F7" w:rsidR="00E40285" w:rsidRPr="00453352" w:rsidRDefault="00797B90" w:rsidP="00E40285">
            <w:pPr>
              <w:ind w:left="-40" w:right="-72"/>
              <w:jc w:val="right"/>
              <w:rPr>
                <w:rFonts w:cs="Arial"/>
                <w:b/>
                <w:bCs/>
                <w:sz w:val="18"/>
                <w:szCs w:val="18"/>
              </w:rPr>
            </w:pPr>
            <w:r w:rsidRPr="00453352">
              <w:rPr>
                <w:rFonts w:eastAsia="Arial Unicode MS" w:cs="Arial"/>
                <w:b/>
                <w:bCs/>
                <w:snapToGrid w:val="0"/>
                <w:sz w:val="18"/>
                <w:szCs w:val="18"/>
                <w:lang w:val="en-GB"/>
              </w:rPr>
              <w:t>31</w:t>
            </w:r>
            <w:r w:rsidR="00E40285" w:rsidRPr="00453352">
              <w:rPr>
                <w:rFonts w:eastAsia="Arial Unicode MS" w:cs="Arial"/>
                <w:b/>
                <w:bCs/>
                <w:snapToGrid w:val="0"/>
                <w:sz w:val="18"/>
                <w:szCs w:val="18"/>
                <w:cs/>
              </w:rPr>
              <w:t xml:space="preserve"> December</w:t>
            </w:r>
          </w:p>
        </w:tc>
        <w:tc>
          <w:tcPr>
            <w:tcW w:w="1368" w:type="dxa"/>
            <w:shd w:val="clear" w:color="auto" w:fill="auto"/>
            <w:vAlign w:val="bottom"/>
          </w:tcPr>
          <w:p w14:paraId="0A80F92E" w14:textId="13C2BE3D" w:rsidR="00E40285" w:rsidRPr="00453352" w:rsidRDefault="001526AA" w:rsidP="00E40285">
            <w:pPr>
              <w:ind w:left="-40" w:right="-72"/>
              <w:jc w:val="right"/>
              <w:rPr>
                <w:rFonts w:cs="Arial"/>
                <w:b/>
                <w:bCs/>
                <w:sz w:val="18"/>
                <w:szCs w:val="18"/>
              </w:rPr>
            </w:pPr>
            <w:r w:rsidRPr="00453352">
              <w:rPr>
                <w:rFonts w:eastAsia="Arial Unicode MS" w:cs="Arial"/>
                <w:b/>
                <w:bCs/>
                <w:snapToGrid w:val="0"/>
                <w:sz w:val="18"/>
                <w:szCs w:val="18"/>
                <w:lang w:val="en-GB"/>
              </w:rPr>
              <w:t>31 March</w:t>
            </w:r>
          </w:p>
        </w:tc>
        <w:tc>
          <w:tcPr>
            <w:tcW w:w="1368" w:type="dxa"/>
            <w:shd w:val="clear" w:color="auto" w:fill="auto"/>
            <w:vAlign w:val="bottom"/>
          </w:tcPr>
          <w:p w14:paraId="6ACDE335" w14:textId="53B9D35C" w:rsidR="00E40285" w:rsidRPr="00453352" w:rsidRDefault="00797B90" w:rsidP="00E40285">
            <w:pPr>
              <w:ind w:left="-40" w:right="-72"/>
              <w:jc w:val="right"/>
              <w:rPr>
                <w:rFonts w:cs="Arial"/>
                <w:b/>
                <w:bCs/>
                <w:sz w:val="18"/>
                <w:szCs w:val="18"/>
              </w:rPr>
            </w:pPr>
            <w:r w:rsidRPr="00453352">
              <w:rPr>
                <w:rFonts w:eastAsia="Arial Unicode MS" w:cs="Arial"/>
                <w:b/>
                <w:bCs/>
                <w:snapToGrid w:val="0"/>
                <w:sz w:val="18"/>
                <w:szCs w:val="18"/>
                <w:lang w:val="en-GB"/>
              </w:rPr>
              <w:t>31</w:t>
            </w:r>
            <w:r w:rsidR="00E40285" w:rsidRPr="00453352">
              <w:rPr>
                <w:rFonts w:eastAsia="Arial Unicode MS" w:cs="Arial"/>
                <w:b/>
                <w:bCs/>
                <w:snapToGrid w:val="0"/>
                <w:sz w:val="18"/>
                <w:szCs w:val="18"/>
                <w:cs/>
              </w:rPr>
              <w:t xml:space="preserve"> December</w:t>
            </w:r>
          </w:p>
        </w:tc>
      </w:tr>
      <w:tr w:rsidR="00E40285" w:rsidRPr="00453352" w14:paraId="7A67891F" w14:textId="77777777" w:rsidTr="00B67900">
        <w:tc>
          <w:tcPr>
            <w:tcW w:w="3996" w:type="dxa"/>
            <w:vAlign w:val="center"/>
          </w:tcPr>
          <w:p w14:paraId="5A67AA47" w14:textId="77777777" w:rsidR="00E40285" w:rsidRPr="00453352" w:rsidRDefault="00E40285" w:rsidP="00E40285">
            <w:pPr>
              <w:ind w:left="-72"/>
              <w:rPr>
                <w:rFonts w:eastAsia="Arial Unicode MS" w:cs="Arial"/>
                <w:sz w:val="18"/>
                <w:szCs w:val="18"/>
                <w:rtl/>
                <w:cs/>
              </w:rPr>
            </w:pPr>
          </w:p>
        </w:tc>
        <w:tc>
          <w:tcPr>
            <w:tcW w:w="1368" w:type="dxa"/>
            <w:shd w:val="clear" w:color="auto" w:fill="auto"/>
            <w:vAlign w:val="bottom"/>
          </w:tcPr>
          <w:p w14:paraId="55FC4EB1" w14:textId="1B122E99" w:rsidR="00E40285" w:rsidRPr="00453352" w:rsidRDefault="001526AA" w:rsidP="00E40285">
            <w:pPr>
              <w:ind w:left="-40" w:right="-72"/>
              <w:jc w:val="right"/>
              <w:rPr>
                <w:rFonts w:cs="Arial"/>
                <w:b/>
                <w:bCs/>
                <w:sz w:val="18"/>
                <w:szCs w:val="18"/>
              </w:rPr>
            </w:pPr>
            <w:r w:rsidRPr="00453352">
              <w:rPr>
                <w:rFonts w:eastAsia="Arial Unicode MS" w:cs="Arial"/>
                <w:b/>
                <w:bCs/>
                <w:snapToGrid w:val="0"/>
                <w:sz w:val="18"/>
                <w:szCs w:val="18"/>
                <w:lang w:val="en-GB"/>
              </w:rPr>
              <w:t>2024</w:t>
            </w:r>
          </w:p>
        </w:tc>
        <w:tc>
          <w:tcPr>
            <w:tcW w:w="1368" w:type="dxa"/>
            <w:shd w:val="clear" w:color="auto" w:fill="auto"/>
            <w:vAlign w:val="bottom"/>
          </w:tcPr>
          <w:p w14:paraId="4B63C187" w14:textId="635B7AEA" w:rsidR="00E40285" w:rsidRPr="00453352" w:rsidRDefault="001526AA" w:rsidP="00E40285">
            <w:pPr>
              <w:ind w:left="-40" w:right="-72"/>
              <w:jc w:val="right"/>
              <w:rPr>
                <w:rFonts w:cs="Arial"/>
                <w:b/>
                <w:bCs/>
                <w:sz w:val="18"/>
                <w:szCs w:val="18"/>
              </w:rPr>
            </w:pPr>
            <w:r w:rsidRPr="00453352">
              <w:rPr>
                <w:rFonts w:eastAsia="Arial Unicode MS" w:cs="Arial"/>
                <w:b/>
                <w:bCs/>
                <w:snapToGrid w:val="0"/>
                <w:sz w:val="18"/>
                <w:szCs w:val="18"/>
                <w:lang w:val="en-GB"/>
              </w:rPr>
              <w:t>2023</w:t>
            </w:r>
          </w:p>
        </w:tc>
        <w:tc>
          <w:tcPr>
            <w:tcW w:w="1368" w:type="dxa"/>
            <w:shd w:val="clear" w:color="auto" w:fill="auto"/>
            <w:vAlign w:val="bottom"/>
          </w:tcPr>
          <w:p w14:paraId="4D044118" w14:textId="41142142" w:rsidR="00E40285" w:rsidRPr="00453352" w:rsidRDefault="001526AA" w:rsidP="00E40285">
            <w:pPr>
              <w:ind w:left="-40" w:right="-72"/>
              <w:jc w:val="right"/>
              <w:rPr>
                <w:rFonts w:cs="Arial"/>
                <w:b/>
                <w:bCs/>
                <w:sz w:val="18"/>
                <w:szCs w:val="18"/>
              </w:rPr>
            </w:pPr>
            <w:r w:rsidRPr="00453352">
              <w:rPr>
                <w:rFonts w:eastAsia="Arial Unicode MS" w:cs="Arial"/>
                <w:b/>
                <w:bCs/>
                <w:snapToGrid w:val="0"/>
                <w:sz w:val="18"/>
                <w:szCs w:val="18"/>
                <w:lang w:val="en-GB"/>
              </w:rPr>
              <w:t>2024</w:t>
            </w:r>
          </w:p>
        </w:tc>
        <w:tc>
          <w:tcPr>
            <w:tcW w:w="1368" w:type="dxa"/>
            <w:shd w:val="clear" w:color="auto" w:fill="auto"/>
            <w:vAlign w:val="bottom"/>
          </w:tcPr>
          <w:p w14:paraId="37420285" w14:textId="2A2D82E5" w:rsidR="00E40285" w:rsidRPr="00453352" w:rsidRDefault="001526AA" w:rsidP="00E40285">
            <w:pPr>
              <w:ind w:left="-40" w:right="-72"/>
              <w:jc w:val="right"/>
              <w:rPr>
                <w:rFonts w:cs="Arial"/>
                <w:b/>
                <w:bCs/>
                <w:sz w:val="18"/>
                <w:szCs w:val="18"/>
              </w:rPr>
            </w:pPr>
            <w:r w:rsidRPr="00453352">
              <w:rPr>
                <w:rFonts w:eastAsia="Arial Unicode MS" w:cs="Arial"/>
                <w:b/>
                <w:bCs/>
                <w:snapToGrid w:val="0"/>
                <w:sz w:val="18"/>
                <w:szCs w:val="18"/>
                <w:lang w:val="en-GB"/>
              </w:rPr>
              <w:t>2023</w:t>
            </w:r>
          </w:p>
        </w:tc>
      </w:tr>
      <w:tr w:rsidR="00E40285" w:rsidRPr="00453352" w14:paraId="78F3F3D4" w14:textId="77777777" w:rsidTr="00B67900">
        <w:tc>
          <w:tcPr>
            <w:tcW w:w="3996" w:type="dxa"/>
            <w:vAlign w:val="center"/>
          </w:tcPr>
          <w:p w14:paraId="71045E2C" w14:textId="77777777" w:rsidR="00E40285" w:rsidRPr="00453352" w:rsidRDefault="00E40285" w:rsidP="00E40285">
            <w:pPr>
              <w:ind w:left="-72"/>
              <w:rPr>
                <w:rFonts w:eastAsia="Arial Unicode MS" w:cs="Arial"/>
                <w:sz w:val="18"/>
                <w:szCs w:val="18"/>
                <w:rtl/>
                <w:cs/>
              </w:rPr>
            </w:pPr>
          </w:p>
        </w:tc>
        <w:tc>
          <w:tcPr>
            <w:tcW w:w="1368" w:type="dxa"/>
            <w:tcBorders>
              <w:bottom w:val="single" w:sz="4" w:space="0" w:color="auto"/>
            </w:tcBorders>
            <w:shd w:val="clear" w:color="auto" w:fill="auto"/>
            <w:vAlign w:val="bottom"/>
          </w:tcPr>
          <w:p w14:paraId="4F9DBE30" w14:textId="6A3263D7" w:rsidR="00E40285" w:rsidRPr="00453352" w:rsidRDefault="00E40285" w:rsidP="00E40285">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7196092E" w14:textId="21E74219" w:rsidR="00E40285" w:rsidRPr="00453352" w:rsidRDefault="00E40285" w:rsidP="00E40285">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23EB306F" w14:textId="7CA19599" w:rsidR="00E40285" w:rsidRPr="00453352" w:rsidRDefault="00E40285" w:rsidP="00E40285">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10ADDC95" w14:textId="19DB2E16" w:rsidR="00E40285" w:rsidRPr="00453352" w:rsidRDefault="00E40285" w:rsidP="00E40285">
            <w:pPr>
              <w:ind w:left="-40" w:right="-72"/>
              <w:jc w:val="right"/>
              <w:rPr>
                <w:rFonts w:eastAsia="Arial Unicode MS" w:cs="Arial"/>
                <w:b/>
                <w:bCs/>
                <w:color w:val="000000"/>
                <w:sz w:val="18"/>
                <w:szCs w:val="18"/>
              </w:rPr>
            </w:pPr>
            <w:r w:rsidRPr="00453352">
              <w:rPr>
                <w:rFonts w:eastAsia="Arial Unicode MS" w:cs="Arial"/>
                <w:b/>
                <w:bCs/>
                <w:snapToGrid w:val="0"/>
                <w:sz w:val="18"/>
                <w:szCs w:val="18"/>
              </w:rPr>
              <w:t>Baht</w:t>
            </w:r>
          </w:p>
        </w:tc>
      </w:tr>
      <w:tr w:rsidR="00E40285" w:rsidRPr="00453352" w14:paraId="3CF9DA37" w14:textId="77777777" w:rsidTr="00B67900">
        <w:trPr>
          <w:trHeight w:val="74"/>
        </w:trPr>
        <w:tc>
          <w:tcPr>
            <w:tcW w:w="3996" w:type="dxa"/>
          </w:tcPr>
          <w:p w14:paraId="41DDF298" w14:textId="77777777" w:rsidR="00E40285" w:rsidRPr="00453352" w:rsidRDefault="00E40285" w:rsidP="00E40285">
            <w:pPr>
              <w:ind w:left="-72"/>
              <w:rPr>
                <w:rFonts w:eastAsia="Arial Unicode MS" w:cs="Arial"/>
                <w:sz w:val="18"/>
                <w:szCs w:val="18"/>
              </w:rPr>
            </w:pPr>
          </w:p>
        </w:tc>
        <w:tc>
          <w:tcPr>
            <w:tcW w:w="1368" w:type="dxa"/>
            <w:tcBorders>
              <w:top w:val="single" w:sz="4" w:space="0" w:color="auto"/>
            </w:tcBorders>
            <w:shd w:val="clear" w:color="auto" w:fill="FAFAFA"/>
            <w:vAlign w:val="bottom"/>
          </w:tcPr>
          <w:p w14:paraId="7AB07E51" w14:textId="77777777" w:rsidR="00E40285" w:rsidRPr="00453352"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FEAE61B" w14:textId="77777777" w:rsidR="00E40285" w:rsidRPr="00453352"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518A7D3D" w14:textId="77777777" w:rsidR="00E40285" w:rsidRPr="00453352" w:rsidRDefault="00E40285" w:rsidP="00E40285">
            <w:pPr>
              <w:ind w:right="-72"/>
              <w:jc w:val="right"/>
              <w:rPr>
                <w:rFonts w:eastAsia="Arial Unicode MS" w:cs="Arial"/>
                <w:sz w:val="18"/>
                <w:szCs w:val="18"/>
              </w:rPr>
            </w:pPr>
          </w:p>
        </w:tc>
        <w:tc>
          <w:tcPr>
            <w:tcW w:w="1368" w:type="dxa"/>
            <w:tcBorders>
              <w:top w:val="single" w:sz="4" w:space="0" w:color="auto"/>
            </w:tcBorders>
          </w:tcPr>
          <w:p w14:paraId="48F3686C" w14:textId="77777777" w:rsidR="00E40285" w:rsidRPr="00453352" w:rsidRDefault="00E40285" w:rsidP="00E40285">
            <w:pPr>
              <w:ind w:right="-72"/>
              <w:jc w:val="right"/>
              <w:rPr>
                <w:rFonts w:eastAsia="Arial Unicode MS" w:cs="Arial"/>
                <w:sz w:val="18"/>
                <w:szCs w:val="18"/>
              </w:rPr>
            </w:pPr>
          </w:p>
        </w:tc>
      </w:tr>
      <w:tr w:rsidR="00EF4717" w:rsidRPr="00453352" w14:paraId="04DD55D2" w14:textId="77777777">
        <w:trPr>
          <w:trHeight w:val="144"/>
        </w:trPr>
        <w:tc>
          <w:tcPr>
            <w:tcW w:w="3996" w:type="dxa"/>
          </w:tcPr>
          <w:p w14:paraId="583547CC" w14:textId="157A457B" w:rsidR="00EF4717" w:rsidRPr="00453352" w:rsidRDefault="00EF4717" w:rsidP="00EF4717">
            <w:pPr>
              <w:tabs>
                <w:tab w:val="left" w:pos="1417"/>
              </w:tabs>
              <w:ind w:left="-86"/>
              <w:rPr>
                <w:rFonts w:eastAsia="Arial Unicode MS" w:cs="Arial"/>
                <w:color w:val="000000"/>
                <w:sz w:val="18"/>
                <w:szCs w:val="18"/>
              </w:rPr>
            </w:pPr>
            <w:r w:rsidRPr="00453352">
              <w:rPr>
                <w:rFonts w:cs="Arial"/>
                <w:snapToGrid w:val="0"/>
                <w:color w:val="000000"/>
                <w:sz w:val="18"/>
                <w:szCs w:val="18"/>
              </w:rPr>
              <w:t xml:space="preserve">Trade receivables - third parties </w:t>
            </w:r>
          </w:p>
        </w:tc>
        <w:tc>
          <w:tcPr>
            <w:tcW w:w="1368" w:type="dxa"/>
            <w:shd w:val="clear" w:color="auto" w:fill="FAFAFA"/>
          </w:tcPr>
          <w:p w14:paraId="0F103275" w14:textId="0438FFD5" w:rsidR="00EF4717" w:rsidRPr="00453352" w:rsidRDefault="00B606E3" w:rsidP="00EF4717">
            <w:pPr>
              <w:ind w:left="-40" w:right="-72"/>
              <w:jc w:val="right"/>
              <w:rPr>
                <w:rFonts w:eastAsia="Arial Unicode MS" w:cs="Arial"/>
                <w:color w:val="000000"/>
                <w:sz w:val="18"/>
                <w:szCs w:val="18"/>
              </w:rPr>
            </w:pPr>
            <w:r w:rsidRPr="00453352">
              <w:rPr>
                <w:rFonts w:cs="Arial"/>
                <w:sz w:val="18"/>
                <w:szCs w:val="18"/>
              </w:rPr>
              <w:t>12,869,937</w:t>
            </w:r>
          </w:p>
        </w:tc>
        <w:tc>
          <w:tcPr>
            <w:tcW w:w="1368" w:type="dxa"/>
            <w:shd w:val="clear" w:color="auto" w:fill="auto"/>
          </w:tcPr>
          <w:p w14:paraId="7B6C61B5" w14:textId="1EBA268E"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60,070,885</w:t>
            </w:r>
          </w:p>
        </w:tc>
        <w:tc>
          <w:tcPr>
            <w:tcW w:w="1368" w:type="dxa"/>
            <w:shd w:val="clear" w:color="auto" w:fill="FAFAFA"/>
          </w:tcPr>
          <w:p w14:paraId="07ED473B" w14:textId="7A7FA1B6" w:rsidR="00EF4717" w:rsidRPr="00453352" w:rsidRDefault="00BE47F2" w:rsidP="00EF4717">
            <w:pPr>
              <w:ind w:left="-40" w:right="-72"/>
              <w:jc w:val="right"/>
              <w:rPr>
                <w:rFonts w:eastAsia="Arial Unicode MS" w:cs="Arial"/>
                <w:color w:val="000000"/>
                <w:sz w:val="18"/>
                <w:szCs w:val="18"/>
              </w:rPr>
            </w:pPr>
            <w:r w:rsidRPr="00453352">
              <w:rPr>
                <w:rFonts w:cs="Arial"/>
                <w:sz w:val="18"/>
                <w:szCs w:val="18"/>
              </w:rPr>
              <w:t>12,869,937</w:t>
            </w:r>
          </w:p>
        </w:tc>
        <w:tc>
          <w:tcPr>
            <w:tcW w:w="1368" w:type="dxa"/>
            <w:shd w:val="clear" w:color="auto" w:fill="auto"/>
          </w:tcPr>
          <w:p w14:paraId="34D25A42" w14:textId="40156370"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60,070,885</w:t>
            </w:r>
          </w:p>
        </w:tc>
      </w:tr>
      <w:tr w:rsidR="00EF4717" w:rsidRPr="00453352" w14:paraId="5EC14E0F" w14:textId="77777777">
        <w:trPr>
          <w:trHeight w:val="144"/>
        </w:trPr>
        <w:tc>
          <w:tcPr>
            <w:tcW w:w="3996" w:type="dxa"/>
          </w:tcPr>
          <w:p w14:paraId="3A320379" w14:textId="3336E85C" w:rsidR="00EF4717" w:rsidRPr="00453352" w:rsidRDefault="00EF4717" w:rsidP="00EF4717">
            <w:pPr>
              <w:tabs>
                <w:tab w:val="left" w:pos="1417"/>
                <w:tab w:val="left" w:pos="1478"/>
              </w:tabs>
              <w:ind w:left="-86"/>
              <w:rPr>
                <w:rFonts w:eastAsia="Arial Unicode MS" w:cs="Arial"/>
                <w:color w:val="000000"/>
                <w:sz w:val="18"/>
                <w:szCs w:val="18"/>
                <w:cs/>
              </w:rPr>
            </w:pPr>
            <w:proofErr w:type="gramStart"/>
            <w:r w:rsidRPr="00453352">
              <w:rPr>
                <w:rFonts w:cs="Arial"/>
                <w:snapToGrid w:val="0"/>
                <w:color w:val="000000"/>
                <w:sz w:val="18"/>
                <w:szCs w:val="18"/>
                <w:u w:val="single"/>
              </w:rPr>
              <w:t>Less</w:t>
            </w:r>
            <w:r w:rsidRPr="00453352">
              <w:rPr>
                <w:rFonts w:cs="Arial"/>
                <w:snapToGrid w:val="0"/>
                <w:color w:val="000000"/>
                <w:sz w:val="18"/>
                <w:szCs w:val="18"/>
              </w:rPr>
              <w:t xml:space="preserve">  Loss</w:t>
            </w:r>
            <w:proofErr w:type="gramEnd"/>
            <w:r w:rsidRPr="00453352">
              <w:rPr>
                <w:rFonts w:cs="Arial"/>
                <w:snapToGrid w:val="0"/>
                <w:color w:val="000000"/>
                <w:sz w:val="18"/>
                <w:szCs w:val="18"/>
              </w:rPr>
              <w:t xml:space="preserve"> allowance </w:t>
            </w:r>
          </w:p>
        </w:tc>
        <w:tc>
          <w:tcPr>
            <w:tcW w:w="1368" w:type="dxa"/>
            <w:tcBorders>
              <w:bottom w:val="single" w:sz="4" w:space="0" w:color="auto"/>
            </w:tcBorders>
            <w:shd w:val="clear" w:color="auto" w:fill="FAFAFA"/>
          </w:tcPr>
          <w:p w14:paraId="2BBC1CEA" w14:textId="19BB3F89" w:rsidR="00EF4717" w:rsidRPr="00453352" w:rsidRDefault="00B606E3" w:rsidP="00EF4717">
            <w:pPr>
              <w:ind w:left="-40" w:right="-72"/>
              <w:jc w:val="right"/>
              <w:rPr>
                <w:rFonts w:eastAsia="Arial Unicode MS" w:cs="Arial"/>
                <w:color w:val="000000"/>
                <w:sz w:val="18"/>
                <w:szCs w:val="18"/>
              </w:rPr>
            </w:pPr>
            <w:r w:rsidRPr="00453352">
              <w:rPr>
                <w:rFonts w:cs="Arial"/>
                <w:sz w:val="18"/>
                <w:szCs w:val="18"/>
              </w:rPr>
              <w:t>(1,780,651)</w:t>
            </w:r>
          </w:p>
        </w:tc>
        <w:tc>
          <w:tcPr>
            <w:tcW w:w="1368" w:type="dxa"/>
            <w:tcBorders>
              <w:bottom w:val="single" w:sz="4" w:space="0" w:color="auto"/>
            </w:tcBorders>
            <w:shd w:val="clear" w:color="auto" w:fill="auto"/>
          </w:tcPr>
          <w:p w14:paraId="6AADFC52" w14:textId="6665D4F9"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(2,273,654)</w:t>
            </w:r>
          </w:p>
        </w:tc>
        <w:tc>
          <w:tcPr>
            <w:tcW w:w="1368" w:type="dxa"/>
            <w:tcBorders>
              <w:bottom w:val="single" w:sz="4" w:space="0" w:color="auto"/>
            </w:tcBorders>
            <w:shd w:val="clear" w:color="auto" w:fill="FAFAFA"/>
          </w:tcPr>
          <w:p w14:paraId="2FB5C249" w14:textId="0D6BB5B0" w:rsidR="00EF4717" w:rsidRPr="00453352" w:rsidRDefault="00BE47F2" w:rsidP="00EF4717">
            <w:pPr>
              <w:ind w:left="-40" w:right="-72"/>
              <w:jc w:val="right"/>
              <w:rPr>
                <w:rFonts w:eastAsia="Arial Unicode MS" w:cs="Arial"/>
                <w:color w:val="000000"/>
                <w:sz w:val="18"/>
                <w:szCs w:val="18"/>
              </w:rPr>
            </w:pPr>
            <w:r w:rsidRPr="00453352">
              <w:rPr>
                <w:rFonts w:cs="Arial"/>
                <w:sz w:val="18"/>
                <w:szCs w:val="18"/>
              </w:rPr>
              <w:t>(1,780,651)</w:t>
            </w:r>
          </w:p>
        </w:tc>
        <w:tc>
          <w:tcPr>
            <w:tcW w:w="1368" w:type="dxa"/>
            <w:tcBorders>
              <w:bottom w:val="single" w:sz="4" w:space="0" w:color="auto"/>
            </w:tcBorders>
            <w:shd w:val="clear" w:color="auto" w:fill="auto"/>
          </w:tcPr>
          <w:p w14:paraId="6AEB44F5" w14:textId="0F948D04"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(2,273,654)</w:t>
            </w:r>
          </w:p>
        </w:tc>
      </w:tr>
      <w:tr w:rsidR="00EF4717" w:rsidRPr="00453352" w14:paraId="7AE863E9" w14:textId="77777777" w:rsidTr="00B67900">
        <w:trPr>
          <w:trHeight w:val="144"/>
        </w:trPr>
        <w:tc>
          <w:tcPr>
            <w:tcW w:w="3996" w:type="dxa"/>
          </w:tcPr>
          <w:p w14:paraId="38DC7462" w14:textId="77777777" w:rsidR="00EF4717" w:rsidRPr="00453352" w:rsidRDefault="00EF4717" w:rsidP="00EF4717">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FAFAFA"/>
          </w:tcPr>
          <w:p w14:paraId="7C69B2C2"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BB085E9"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EF4717" w:rsidRPr="00453352" w:rsidRDefault="00EF4717" w:rsidP="00EF4717">
            <w:pPr>
              <w:ind w:left="-40" w:right="-72"/>
              <w:jc w:val="right"/>
              <w:rPr>
                <w:rFonts w:eastAsia="Arial Unicode MS" w:cs="Arial"/>
                <w:color w:val="000000"/>
                <w:sz w:val="18"/>
                <w:szCs w:val="18"/>
              </w:rPr>
            </w:pPr>
          </w:p>
        </w:tc>
      </w:tr>
      <w:tr w:rsidR="00EF4717" w:rsidRPr="00453352" w14:paraId="3F00CAB6" w14:textId="77777777">
        <w:trPr>
          <w:trHeight w:val="144"/>
        </w:trPr>
        <w:tc>
          <w:tcPr>
            <w:tcW w:w="3996" w:type="dxa"/>
          </w:tcPr>
          <w:p w14:paraId="404DCB12" w14:textId="3BBCA4A8" w:rsidR="00EF4717" w:rsidRPr="00453352" w:rsidRDefault="00EF4717" w:rsidP="00EF4717">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Trade receivables - third parties, net</w:t>
            </w:r>
          </w:p>
        </w:tc>
        <w:tc>
          <w:tcPr>
            <w:tcW w:w="1368" w:type="dxa"/>
            <w:tcBorders>
              <w:bottom w:val="single" w:sz="4" w:space="0" w:color="auto"/>
            </w:tcBorders>
            <w:shd w:val="clear" w:color="auto" w:fill="FAFAFA"/>
          </w:tcPr>
          <w:p w14:paraId="03743AE6" w14:textId="51CFA724" w:rsidR="00EF4717" w:rsidRPr="00453352" w:rsidRDefault="0010748A" w:rsidP="00EF4717">
            <w:pPr>
              <w:ind w:left="-40" w:right="-72"/>
              <w:jc w:val="right"/>
              <w:rPr>
                <w:rFonts w:eastAsia="Arial Unicode MS" w:cs="Arial"/>
                <w:color w:val="000000"/>
                <w:sz w:val="18"/>
                <w:szCs w:val="18"/>
              </w:rPr>
            </w:pPr>
            <w:r w:rsidRPr="00453352">
              <w:rPr>
                <w:rFonts w:eastAsia="Arial Unicode MS" w:cs="Arial"/>
                <w:color w:val="000000"/>
                <w:sz w:val="18"/>
                <w:szCs w:val="18"/>
              </w:rPr>
              <w:t>11,089,286</w:t>
            </w:r>
          </w:p>
        </w:tc>
        <w:tc>
          <w:tcPr>
            <w:tcW w:w="1368" w:type="dxa"/>
            <w:tcBorders>
              <w:bottom w:val="single" w:sz="4" w:space="0" w:color="auto"/>
            </w:tcBorders>
            <w:shd w:val="clear" w:color="auto" w:fill="auto"/>
          </w:tcPr>
          <w:p w14:paraId="1D04365D" w14:textId="6BA847EB"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57,797,231</w:t>
            </w:r>
          </w:p>
        </w:tc>
        <w:tc>
          <w:tcPr>
            <w:tcW w:w="1368" w:type="dxa"/>
            <w:tcBorders>
              <w:bottom w:val="single" w:sz="4" w:space="0" w:color="auto"/>
            </w:tcBorders>
            <w:shd w:val="clear" w:color="auto" w:fill="FAFAFA"/>
          </w:tcPr>
          <w:p w14:paraId="45A65917" w14:textId="7825CA12" w:rsidR="00EF4717" w:rsidRPr="00453352" w:rsidRDefault="00BE47F2" w:rsidP="00EF4717">
            <w:pPr>
              <w:ind w:left="-40" w:right="-72"/>
              <w:jc w:val="right"/>
              <w:rPr>
                <w:rFonts w:eastAsia="Arial Unicode MS" w:cs="Arial"/>
                <w:color w:val="000000"/>
                <w:sz w:val="18"/>
                <w:szCs w:val="18"/>
              </w:rPr>
            </w:pPr>
            <w:r w:rsidRPr="00453352">
              <w:rPr>
                <w:rFonts w:eastAsia="Arial Unicode MS" w:cs="Arial"/>
                <w:color w:val="000000"/>
                <w:sz w:val="18"/>
                <w:szCs w:val="18"/>
              </w:rPr>
              <w:t>11,089,286</w:t>
            </w:r>
          </w:p>
        </w:tc>
        <w:tc>
          <w:tcPr>
            <w:tcW w:w="1368" w:type="dxa"/>
            <w:tcBorders>
              <w:bottom w:val="single" w:sz="4" w:space="0" w:color="auto"/>
            </w:tcBorders>
            <w:shd w:val="clear" w:color="auto" w:fill="auto"/>
          </w:tcPr>
          <w:p w14:paraId="19B48FE4" w14:textId="50F29750"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57,797,231</w:t>
            </w:r>
          </w:p>
        </w:tc>
      </w:tr>
      <w:tr w:rsidR="00EF4717" w:rsidRPr="00453352" w14:paraId="135ACB46" w14:textId="77777777" w:rsidTr="00B67900">
        <w:trPr>
          <w:trHeight w:val="144"/>
        </w:trPr>
        <w:tc>
          <w:tcPr>
            <w:tcW w:w="3996" w:type="dxa"/>
          </w:tcPr>
          <w:p w14:paraId="1C6D7A64" w14:textId="77777777" w:rsidR="00EF4717" w:rsidRPr="00453352" w:rsidRDefault="00EF4717" w:rsidP="00EF4717">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EFD12BD"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DAB88E8"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EF4717" w:rsidRPr="00453352" w:rsidRDefault="00EF4717" w:rsidP="00EF4717">
            <w:pPr>
              <w:ind w:left="-40" w:right="-72"/>
              <w:jc w:val="right"/>
              <w:rPr>
                <w:rFonts w:eastAsia="Arial Unicode MS" w:cs="Arial"/>
                <w:color w:val="000000"/>
                <w:sz w:val="18"/>
                <w:szCs w:val="18"/>
              </w:rPr>
            </w:pPr>
          </w:p>
        </w:tc>
      </w:tr>
      <w:tr w:rsidR="00EF4717" w:rsidRPr="00453352" w14:paraId="032A68A1" w14:textId="77777777">
        <w:trPr>
          <w:trHeight w:val="144"/>
        </w:trPr>
        <w:tc>
          <w:tcPr>
            <w:tcW w:w="3996" w:type="dxa"/>
          </w:tcPr>
          <w:p w14:paraId="1D34F9A6" w14:textId="40CD8E7A" w:rsidR="00EF4717" w:rsidRPr="00453352" w:rsidRDefault="00EF4717" w:rsidP="00EF4717">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 xml:space="preserve">Other receivables - related parties (Note </w:t>
            </w:r>
            <w:r w:rsidRPr="00453352">
              <w:rPr>
                <w:rFonts w:eastAsia="Arial Unicode MS" w:cs="Arial"/>
                <w:color w:val="000000"/>
                <w:sz w:val="18"/>
                <w:szCs w:val="18"/>
                <w:lang w:val="en-GB"/>
              </w:rPr>
              <w:t>1</w:t>
            </w:r>
            <w:r w:rsidR="00D96265" w:rsidRPr="00453352">
              <w:rPr>
                <w:rFonts w:eastAsia="Arial Unicode MS" w:cs="Arial"/>
                <w:color w:val="000000"/>
                <w:sz w:val="18"/>
                <w:szCs w:val="22"/>
                <w:lang w:val="en-GB"/>
              </w:rPr>
              <w:t>5</w:t>
            </w:r>
            <w:r w:rsidRPr="00453352">
              <w:rPr>
                <w:rFonts w:eastAsia="Arial Unicode MS" w:cs="Arial"/>
                <w:color w:val="000000"/>
                <w:sz w:val="18"/>
                <w:szCs w:val="18"/>
              </w:rPr>
              <w:t>)</w:t>
            </w:r>
          </w:p>
        </w:tc>
        <w:tc>
          <w:tcPr>
            <w:tcW w:w="1368" w:type="dxa"/>
            <w:shd w:val="clear" w:color="auto" w:fill="FAFAFA"/>
          </w:tcPr>
          <w:p w14:paraId="145A1825" w14:textId="0FB57419" w:rsidR="00EF4717" w:rsidRPr="00453352" w:rsidRDefault="009B5B29" w:rsidP="00EF4717">
            <w:pPr>
              <w:ind w:left="-40" w:right="-72"/>
              <w:jc w:val="right"/>
              <w:rPr>
                <w:rFonts w:eastAsia="Arial Unicode MS" w:cs="Arial"/>
                <w:color w:val="000000"/>
                <w:sz w:val="18"/>
                <w:szCs w:val="18"/>
              </w:rPr>
            </w:pPr>
            <w:r w:rsidRPr="00453352">
              <w:rPr>
                <w:rFonts w:cs="Arial"/>
                <w:sz w:val="18"/>
                <w:szCs w:val="18"/>
              </w:rPr>
              <w:t>-</w:t>
            </w:r>
          </w:p>
        </w:tc>
        <w:tc>
          <w:tcPr>
            <w:tcW w:w="1368" w:type="dxa"/>
            <w:shd w:val="clear" w:color="auto" w:fill="auto"/>
            <w:vAlign w:val="bottom"/>
          </w:tcPr>
          <w:p w14:paraId="5F5CF7D1" w14:textId="72D707CC" w:rsidR="00EF4717" w:rsidRPr="00453352" w:rsidRDefault="00EF4717" w:rsidP="00EF4717">
            <w:pPr>
              <w:ind w:left="-40" w:right="-72"/>
              <w:jc w:val="right"/>
              <w:rPr>
                <w:rFonts w:eastAsia="Arial Unicode MS" w:cs="Arial"/>
                <w:color w:val="000000"/>
                <w:sz w:val="18"/>
                <w:szCs w:val="18"/>
              </w:rPr>
            </w:pPr>
            <w:r w:rsidRPr="00453352">
              <w:rPr>
                <w:rFonts w:cs="Arial"/>
                <w:sz w:val="18"/>
                <w:szCs w:val="18"/>
              </w:rPr>
              <w:t>-</w:t>
            </w:r>
          </w:p>
        </w:tc>
        <w:tc>
          <w:tcPr>
            <w:tcW w:w="1368" w:type="dxa"/>
            <w:shd w:val="clear" w:color="auto" w:fill="FAFAFA"/>
          </w:tcPr>
          <w:p w14:paraId="0C9BE57F" w14:textId="5CC60A06" w:rsidR="00EF4717" w:rsidRPr="00453352" w:rsidRDefault="00BE47F2" w:rsidP="00EF4717">
            <w:pPr>
              <w:tabs>
                <w:tab w:val="left" w:pos="1178"/>
              </w:tabs>
              <w:ind w:right="-72"/>
              <w:jc w:val="right"/>
              <w:rPr>
                <w:rFonts w:eastAsia="Arial Unicode MS" w:cs="Arial"/>
                <w:color w:val="000000"/>
                <w:sz w:val="18"/>
                <w:szCs w:val="18"/>
              </w:rPr>
            </w:pPr>
            <w:r w:rsidRPr="00453352">
              <w:rPr>
                <w:rFonts w:cs="Arial"/>
                <w:sz w:val="18"/>
                <w:szCs w:val="18"/>
              </w:rPr>
              <w:t>-</w:t>
            </w:r>
          </w:p>
        </w:tc>
        <w:tc>
          <w:tcPr>
            <w:tcW w:w="1368" w:type="dxa"/>
            <w:shd w:val="clear" w:color="auto" w:fill="auto"/>
          </w:tcPr>
          <w:p w14:paraId="53BFE113" w14:textId="25F032E8"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1,881,347</w:t>
            </w:r>
          </w:p>
        </w:tc>
      </w:tr>
      <w:tr w:rsidR="00EF4717" w:rsidRPr="00453352" w14:paraId="39853FCB" w14:textId="77777777">
        <w:trPr>
          <w:trHeight w:val="144"/>
        </w:trPr>
        <w:tc>
          <w:tcPr>
            <w:tcW w:w="3996" w:type="dxa"/>
          </w:tcPr>
          <w:p w14:paraId="0CFC89FC" w14:textId="13B0CE29" w:rsidR="00EF4717" w:rsidRPr="00453352" w:rsidRDefault="00EF4717" w:rsidP="00EF4717">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Other receivables - third parties</w:t>
            </w:r>
          </w:p>
        </w:tc>
        <w:tc>
          <w:tcPr>
            <w:tcW w:w="1368" w:type="dxa"/>
            <w:shd w:val="clear" w:color="auto" w:fill="FAFAFA"/>
          </w:tcPr>
          <w:p w14:paraId="4F464371" w14:textId="5CA3271B" w:rsidR="00EF4717" w:rsidRPr="00453352" w:rsidRDefault="008E7DCA" w:rsidP="00EF4717">
            <w:pPr>
              <w:ind w:left="-40" w:right="-72"/>
              <w:jc w:val="right"/>
              <w:rPr>
                <w:rFonts w:eastAsia="Arial Unicode MS" w:cs="Arial"/>
                <w:color w:val="000000"/>
                <w:sz w:val="18"/>
                <w:szCs w:val="18"/>
              </w:rPr>
            </w:pPr>
            <w:r w:rsidRPr="00453352">
              <w:rPr>
                <w:rFonts w:cs="Arial"/>
                <w:sz w:val="18"/>
                <w:szCs w:val="18"/>
              </w:rPr>
              <w:t>1,793,729</w:t>
            </w:r>
          </w:p>
        </w:tc>
        <w:tc>
          <w:tcPr>
            <w:tcW w:w="1368" w:type="dxa"/>
            <w:shd w:val="clear" w:color="auto" w:fill="auto"/>
            <w:vAlign w:val="bottom"/>
          </w:tcPr>
          <w:p w14:paraId="55962E0A" w14:textId="3E5306D5" w:rsidR="00EF4717" w:rsidRPr="00453352" w:rsidRDefault="00EF4717" w:rsidP="00EF4717">
            <w:pPr>
              <w:ind w:left="-40" w:right="-72"/>
              <w:jc w:val="right"/>
              <w:rPr>
                <w:rFonts w:eastAsia="Arial Unicode MS" w:cs="Arial"/>
                <w:color w:val="000000"/>
                <w:sz w:val="18"/>
                <w:szCs w:val="18"/>
              </w:rPr>
            </w:pPr>
            <w:r w:rsidRPr="00453352">
              <w:rPr>
                <w:rFonts w:cs="Arial"/>
                <w:sz w:val="18"/>
                <w:szCs w:val="18"/>
              </w:rPr>
              <w:t>884,907</w:t>
            </w:r>
          </w:p>
        </w:tc>
        <w:tc>
          <w:tcPr>
            <w:tcW w:w="1368" w:type="dxa"/>
            <w:shd w:val="clear" w:color="auto" w:fill="FAFAFA"/>
          </w:tcPr>
          <w:p w14:paraId="7D712B0B" w14:textId="43A7A748" w:rsidR="00EF4717" w:rsidRPr="00453352" w:rsidRDefault="008E7DCA" w:rsidP="00EF4717">
            <w:pPr>
              <w:ind w:left="-40" w:right="-72"/>
              <w:jc w:val="right"/>
              <w:rPr>
                <w:rFonts w:eastAsia="Arial Unicode MS" w:cs="Arial"/>
                <w:color w:val="000000"/>
                <w:sz w:val="18"/>
                <w:szCs w:val="18"/>
              </w:rPr>
            </w:pPr>
            <w:r w:rsidRPr="00453352">
              <w:rPr>
                <w:rFonts w:cs="Arial"/>
                <w:sz w:val="18"/>
                <w:szCs w:val="18"/>
              </w:rPr>
              <w:t>1,793,729</w:t>
            </w:r>
          </w:p>
        </w:tc>
        <w:tc>
          <w:tcPr>
            <w:tcW w:w="1368" w:type="dxa"/>
            <w:shd w:val="clear" w:color="auto" w:fill="auto"/>
          </w:tcPr>
          <w:p w14:paraId="798D3709" w14:textId="0ADDB983"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884,907</w:t>
            </w:r>
          </w:p>
        </w:tc>
      </w:tr>
      <w:tr w:rsidR="00EF4717" w:rsidRPr="00453352" w14:paraId="71A51A3A" w14:textId="77777777">
        <w:trPr>
          <w:trHeight w:val="144"/>
        </w:trPr>
        <w:tc>
          <w:tcPr>
            <w:tcW w:w="3996" w:type="dxa"/>
          </w:tcPr>
          <w:p w14:paraId="47ED1B66" w14:textId="6F91A5A9" w:rsidR="00EF4717" w:rsidRPr="00453352" w:rsidRDefault="00EF4717" w:rsidP="00EF4717">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Prepaid expenses</w:t>
            </w:r>
          </w:p>
        </w:tc>
        <w:tc>
          <w:tcPr>
            <w:tcW w:w="1368" w:type="dxa"/>
            <w:shd w:val="clear" w:color="auto" w:fill="FAFAFA"/>
          </w:tcPr>
          <w:p w14:paraId="6E40EAEC" w14:textId="50C6A0A6" w:rsidR="00EF4717" w:rsidRPr="00453352" w:rsidRDefault="009B5B29" w:rsidP="00EF4717">
            <w:pPr>
              <w:ind w:left="-40" w:right="-72"/>
              <w:jc w:val="right"/>
              <w:rPr>
                <w:rFonts w:eastAsia="Arial Unicode MS" w:cs="Arial"/>
                <w:color w:val="000000"/>
                <w:sz w:val="18"/>
                <w:szCs w:val="18"/>
              </w:rPr>
            </w:pPr>
            <w:r w:rsidRPr="00453352">
              <w:rPr>
                <w:rFonts w:cs="Arial"/>
                <w:sz w:val="18"/>
                <w:szCs w:val="18"/>
              </w:rPr>
              <w:t>3,362,635</w:t>
            </w:r>
          </w:p>
        </w:tc>
        <w:tc>
          <w:tcPr>
            <w:tcW w:w="1368" w:type="dxa"/>
            <w:shd w:val="clear" w:color="auto" w:fill="auto"/>
            <w:vAlign w:val="bottom"/>
          </w:tcPr>
          <w:p w14:paraId="4B815BE4" w14:textId="3C107290" w:rsidR="00EF4717" w:rsidRPr="00453352" w:rsidRDefault="00EF4717" w:rsidP="00EF4717">
            <w:pPr>
              <w:ind w:left="-40" w:right="-72"/>
              <w:jc w:val="right"/>
              <w:rPr>
                <w:rFonts w:eastAsia="Arial Unicode MS" w:cs="Arial"/>
                <w:color w:val="000000"/>
                <w:sz w:val="18"/>
                <w:szCs w:val="18"/>
              </w:rPr>
            </w:pPr>
            <w:r w:rsidRPr="00453352">
              <w:rPr>
                <w:rFonts w:cs="Arial"/>
                <w:sz w:val="18"/>
                <w:szCs w:val="18"/>
              </w:rPr>
              <w:t>1,549,415</w:t>
            </w:r>
          </w:p>
        </w:tc>
        <w:tc>
          <w:tcPr>
            <w:tcW w:w="1368" w:type="dxa"/>
            <w:shd w:val="clear" w:color="auto" w:fill="FAFAFA"/>
          </w:tcPr>
          <w:p w14:paraId="3CAF12EB" w14:textId="0F394652" w:rsidR="00EF4717" w:rsidRPr="00453352" w:rsidRDefault="00BE47F2" w:rsidP="00EF4717">
            <w:pPr>
              <w:ind w:left="-40" w:right="-72"/>
              <w:jc w:val="right"/>
              <w:rPr>
                <w:rFonts w:eastAsia="Arial Unicode MS" w:cs="Arial"/>
                <w:color w:val="000000"/>
                <w:sz w:val="18"/>
                <w:szCs w:val="18"/>
              </w:rPr>
            </w:pPr>
            <w:r w:rsidRPr="00453352">
              <w:rPr>
                <w:rFonts w:cs="Arial"/>
                <w:sz w:val="18"/>
                <w:szCs w:val="18"/>
              </w:rPr>
              <w:t>3,362,635</w:t>
            </w:r>
          </w:p>
        </w:tc>
        <w:tc>
          <w:tcPr>
            <w:tcW w:w="1368" w:type="dxa"/>
            <w:shd w:val="clear" w:color="auto" w:fill="auto"/>
          </w:tcPr>
          <w:p w14:paraId="23759A17" w14:textId="4CF3776C"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1,500,368</w:t>
            </w:r>
          </w:p>
        </w:tc>
      </w:tr>
      <w:tr w:rsidR="00EF4717" w:rsidRPr="00453352" w14:paraId="649B2829" w14:textId="77777777">
        <w:trPr>
          <w:trHeight w:val="144"/>
        </w:trPr>
        <w:tc>
          <w:tcPr>
            <w:tcW w:w="3996" w:type="dxa"/>
          </w:tcPr>
          <w:p w14:paraId="0FF206F7" w14:textId="6176D6EC" w:rsidR="00EF4717" w:rsidRPr="00453352" w:rsidRDefault="00EF4717" w:rsidP="00EF4717">
            <w:pPr>
              <w:tabs>
                <w:tab w:val="left" w:pos="1417"/>
                <w:tab w:val="left" w:pos="1478"/>
              </w:tabs>
              <w:ind w:left="-86"/>
              <w:rPr>
                <w:rFonts w:eastAsia="Arial Unicode MS" w:cs="Arial"/>
                <w:color w:val="000000"/>
                <w:sz w:val="18"/>
                <w:szCs w:val="18"/>
              </w:rPr>
            </w:pPr>
            <w:r w:rsidRPr="00453352">
              <w:rPr>
                <w:rFonts w:eastAsia="Arial Unicode MS" w:cs="Arial"/>
                <w:color w:val="000000"/>
                <w:sz w:val="18"/>
                <w:szCs w:val="18"/>
              </w:rPr>
              <w:t>Prepaid software licensing fee</w:t>
            </w:r>
          </w:p>
        </w:tc>
        <w:tc>
          <w:tcPr>
            <w:tcW w:w="1368" w:type="dxa"/>
            <w:tcBorders>
              <w:bottom w:val="single" w:sz="4" w:space="0" w:color="auto"/>
            </w:tcBorders>
            <w:shd w:val="clear" w:color="auto" w:fill="FAFAFA"/>
          </w:tcPr>
          <w:p w14:paraId="5301F0D2" w14:textId="6F0DD0ED" w:rsidR="00EF4717" w:rsidRPr="00453352" w:rsidRDefault="009B5B29" w:rsidP="00EF4717">
            <w:pPr>
              <w:ind w:left="-40" w:right="-72"/>
              <w:jc w:val="right"/>
              <w:rPr>
                <w:rFonts w:eastAsia="Arial Unicode MS" w:cs="Arial"/>
                <w:color w:val="000000"/>
                <w:sz w:val="18"/>
                <w:szCs w:val="18"/>
              </w:rPr>
            </w:pPr>
            <w:r w:rsidRPr="00453352">
              <w:rPr>
                <w:rFonts w:cs="Arial"/>
                <w:sz w:val="18"/>
                <w:szCs w:val="18"/>
              </w:rPr>
              <w:t>18,111,934</w:t>
            </w:r>
          </w:p>
        </w:tc>
        <w:tc>
          <w:tcPr>
            <w:tcW w:w="1368" w:type="dxa"/>
            <w:tcBorders>
              <w:bottom w:val="single" w:sz="4" w:space="0" w:color="auto"/>
            </w:tcBorders>
            <w:shd w:val="clear" w:color="auto" w:fill="auto"/>
            <w:vAlign w:val="bottom"/>
          </w:tcPr>
          <w:p w14:paraId="0C807FE2" w14:textId="5E07C6EB" w:rsidR="00EF4717" w:rsidRPr="00453352" w:rsidRDefault="00EF4717" w:rsidP="00EF4717">
            <w:pPr>
              <w:ind w:left="-40" w:right="-72"/>
              <w:jc w:val="right"/>
              <w:rPr>
                <w:rFonts w:eastAsia="Arial Unicode MS" w:cs="Arial"/>
                <w:color w:val="000000"/>
                <w:sz w:val="18"/>
                <w:szCs w:val="18"/>
              </w:rPr>
            </w:pPr>
            <w:r w:rsidRPr="00453352">
              <w:rPr>
                <w:rFonts w:cs="Arial"/>
                <w:sz w:val="18"/>
                <w:szCs w:val="18"/>
              </w:rPr>
              <w:t>12,544,269</w:t>
            </w:r>
          </w:p>
        </w:tc>
        <w:tc>
          <w:tcPr>
            <w:tcW w:w="1368" w:type="dxa"/>
            <w:tcBorders>
              <w:bottom w:val="single" w:sz="4" w:space="0" w:color="auto"/>
            </w:tcBorders>
            <w:shd w:val="clear" w:color="auto" w:fill="FAFAFA"/>
          </w:tcPr>
          <w:p w14:paraId="38B6C18A" w14:textId="234B620D" w:rsidR="00EF4717" w:rsidRPr="00453352" w:rsidRDefault="00BE47F2" w:rsidP="00EF4717">
            <w:pPr>
              <w:ind w:left="-40" w:right="-72"/>
              <w:jc w:val="right"/>
              <w:rPr>
                <w:rFonts w:eastAsia="Arial Unicode MS" w:cs="Arial"/>
                <w:color w:val="000000"/>
                <w:sz w:val="18"/>
                <w:szCs w:val="18"/>
              </w:rPr>
            </w:pPr>
            <w:r w:rsidRPr="00453352">
              <w:rPr>
                <w:rFonts w:cs="Arial"/>
                <w:sz w:val="18"/>
                <w:szCs w:val="18"/>
              </w:rPr>
              <w:t>18,111,934</w:t>
            </w:r>
          </w:p>
        </w:tc>
        <w:tc>
          <w:tcPr>
            <w:tcW w:w="1368" w:type="dxa"/>
            <w:tcBorders>
              <w:bottom w:val="single" w:sz="4" w:space="0" w:color="auto"/>
            </w:tcBorders>
            <w:shd w:val="clear" w:color="auto" w:fill="auto"/>
          </w:tcPr>
          <w:p w14:paraId="562BAD10" w14:textId="33393B02"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12,544,269</w:t>
            </w:r>
          </w:p>
        </w:tc>
      </w:tr>
      <w:tr w:rsidR="00EF4717" w:rsidRPr="00453352" w14:paraId="3111EA8C" w14:textId="77777777" w:rsidTr="00B67900">
        <w:trPr>
          <w:trHeight w:val="144"/>
        </w:trPr>
        <w:tc>
          <w:tcPr>
            <w:tcW w:w="3996" w:type="dxa"/>
          </w:tcPr>
          <w:p w14:paraId="5C180242" w14:textId="77777777" w:rsidR="00EF4717" w:rsidRPr="00453352" w:rsidRDefault="00EF4717" w:rsidP="00EF4717">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01B7FFC"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C5030E"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EF4717" w:rsidRPr="00453352" w:rsidRDefault="00EF4717" w:rsidP="00EF4717">
            <w:pPr>
              <w:ind w:left="-40" w:right="-72"/>
              <w:jc w:val="right"/>
              <w:rPr>
                <w:rFonts w:eastAsia="Arial Unicode MS" w:cs="Arial"/>
                <w:color w:val="000000"/>
                <w:sz w:val="18"/>
                <w:szCs w:val="18"/>
              </w:rPr>
            </w:pPr>
          </w:p>
        </w:tc>
      </w:tr>
      <w:tr w:rsidR="00EF4717" w:rsidRPr="00453352" w14:paraId="75D21FB9" w14:textId="77777777">
        <w:trPr>
          <w:trHeight w:val="144"/>
        </w:trPr>
        <w:tc>
          <w:tcPr>
            <w:tcW w:w="3996" w:type="dxa"/>
          </w:tcPr>
          <w:p w14:paraId="65EC13E9" w14:textId="10D1F1EE" w:rsidR="00EF4717" w:rsidRPr="00453352" w:rsidRDefault="00EF4717" w:rsidP="00EF4717">
            <w:pPr>
              <w:tabs>
                <w:tab w:val="left" w:pos="1417"/>
              </w:tabs>
              <w:ind w:left="-86"/>
              <w:rPr>
                <w:rFonts w:eastAsia="Arial Unicode MS" w:cs="Arial"/>
                <w:color w:val="000000"/>
                <w:sz w:val="18"/>
                <w:szCs w:val="18"/>
              </w:rPr>
            </w:pPr>
            <w:r w:rsidRPr="00453352">
              <w:rPr>
                <w:rFonts w:cs="Arial"/>
                <w:snapToGrid w:val="0"/>
                <w:color w:val="000000"/>
                <w:sz w:val="18"/>
                <w:szCs w:val="18"/>
              </w:rPr>
              <w:t>Other receivables</w:t>
            </w:r>
          </w:p>
        </w:tc>
        <w:tc>
          <w:tcPr>
            <w:tcW w:w="1368" w:type="dxa"/>
            <w:tcBorders>
              <w:bottom w:val="single" w:sz="4" w:space="0" w:color="auto"/>
            </w:tcBorders>
            <w:shd w:val="clear" w:color="auto" w:fill="FAFAFA"/>
          </w:tcPr>
          <w:p w14:paraId="2CC4C0C4" w14:textId="17FACE7C" w:rsidR="00EF4717" w:rsidRPr="00453352" w:rsidRDefault="00CA6F88" w:rsidP="00EF4717">
            <w:pPr>
              <w:ind w:left="-40" w:right="-72"/>
              <w:jc w:val="right"/>
              <w:rPr>
                <w:rFonts w:eastAsia="Arial Unicode MS" w:cs="Arial"/>
                <w:color w:val="000000"/>
                <w:sz w:val="18"/>
                <w:szCs w:val="18"/>
              </w:rPr>
            </w:pPr>
            <w:r w:rsidRPr="00453352">
              <w:rPr>
                <w:rFonts w:eastAsia="Arial Unicode MS" w:cs="Arial"/>
                <w:color w:val="000000"/>
                <w:sz w:val="18"/>
                <w:szCs w:val="18"/>
              </w:rPr>
              <w:t>23,268,298</w:t>
            </w:r>
          </w:p>
        </w:tc>
        <w:tc>
          <w:tcPr>
            <w:tcW w:w="1368" w:type="dxa"/>
            <w:tcBorders>
              <w:bottom w:val="single" w:sz="4" w:space="0" w:color="auto"/>
            </w:tcBorders>
            <w:shd w:val="clear" w:color="auto" w:fill="auto"/>
          </w:tcPr>
          <w:p w14:paraId="1323E0FE" w14:textId="0196F048" w:rsidR="00EF4717" w:rsidRPr="00453352" w:rsidRDefault="00EF4717" w:rsidP="00EF4717">
            <w:pPr>
              <w:ind w:left="-40" w:right="-72"/>
              <w:jc w:val="right"/>
              <w:rPr>
                <w:rFonts w:eastAsia="Arial Unicode MS" w:cs="Arial"/>
                <w:color w:val="000000"/>
                <w:sz w:val="18"/>
                <w:szCs w:val="18"/>
              </w:rPr>
            </w:pPr>
            <w:r w:rsidRPr="00453352">
              <w:rPr>
                <w:rFonts w:cs="Arial"/>
                <w:sz w:val="18"/>
                <w:szCs w:val="18"/>
              </w:rPr>
              <w:t>14,978,591</w:t>
            </w:r>
          </w:p>
        </w:tc>
        <w:tc>
          <w:tcPr>
            <w:tcW w:w="1368" w:type="dxa"/>
            <w:tcBorders>
              <w:bottom w:val="single" w:sz="4" w:space="0" w:color="auto"/>
            </w:tcBorders>
            <w:shd w:val="clear" w:color="auto" w:fill="FAFAFA"/>
          </w:tcPr>
          <w:p w14:paraId="627B362E" w14:textId="1DFD5CC9" w:rsidR="00EF4717" w:rsidRPr="00453352" w:rsidRDefault="00BE47F2" w:rsidP="00EF4717">
            <w:pPr>
              <w:tabs>
                <w:tab w:val="left" w:pos="1145"/>
              </w:tabs>
              <w:ind w:right="-72"/>
              <w:jc w:val="right"/>
              <w:rPr>
                <w:rFonts w:eastAsia="Arial Unicode MS" w:cs="Arial"/>
                <w:color w:val="000000"/>
                <w:sz w:val="18"/>
                <w:szCs w:val="18"/>
              </w:rPr>
            </w:pPr>
            <w:r w:rsidRPr="00453352">
              <w:rPr>
                <w:rFonts w:eastAsia="Arial Unicode MS" w:cs="Arial"/>
                <w:color w:val="000000"/>
                <w:sz w:val="18"/>
                <w:szCs w:val="18"/>
              </w:rPr>
              <w:t>23,268,298</w:t>
            </w:r>
          </w:p>
        </w:tc>
        <w:tc>
          <w:tcPr>
            <w:tcW w:w="1368" w:type="dxa"/>
            <w:tcBorders>
              <w:bottom w:val="single" w:sz="4" w:space="0" w:color="auto"/>
            </w:tcBorders>
            <w:shd w:val="clear" w:color="auto" w:fill="auto"/>
          </w:tcPr>
          <w:p w14:paraId="2BDA6E9C" w14:textId="44194AE4"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16,810,891</w:t>
            </w:r>
          </w:p>
        </w:tc>
      </w:tr>
      <w:tr w:rsidR="00EF4717" w:rsidRPr="00453352" w14:paraId="67ECC12D" w14:textId="77777777" w:rsidTr="00B67900">
        <w:trPr>
          <w:trHeight w:val="144"/>
        </w:trPr>
        <w:tc>
          <w:tcPr>
            <w:tcW w:w="3996" w:type="dxa"/>
          </w:tcPr>
          <w:p w14:paraId="1918003C" w14:textId="77777777" w:rsidR="00EF4717" w:rsidRPr="00453352" w:rsidRDefault="00EF4717" w:rsidP="00EF4717">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FAFAFA"/>
          </w:tcPr>
          <w:p w14:paraId="48CDB35F" w14:textId="77777777" w:rsidR="00EF4717" w:rsidRPr="00453352" w:rsidRDefault="00EF4717" w:rsidP="00EF4717">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0C22FFC7" w14:textId="77777777" w:rsidR="00EF4717" w:rsidRPr="00453352" w:rsidRDefault="00EF4717" w:rsidP="00EF471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EF4717" w:rsidRPr="00453352" w:rsidRDefault="00EF4717" w:rsidP="00EF4717">
            <w:pPr>
              <w:ind w:left="-40" w:right="-72"/>
              <w:jc w:val="right"/>
              <w:rPr>
                <w:rFonts w:eastAsia="Arial Unicode MS" w:cs="Arial"/>
                <w:color w:val="000000"/>
                <w:sz w:val="18"/>
                <w:szCs w:val="18"/>
              </w:rPr>
            </w:pPr>
          </w:p>
        </w:tc>
      </w:tr>
      <w:tr w:rsidR="00EF4717" w:rsidRPr="00453352" w14:paraId="758977FD" w14:textId="77777777">
        <w:trPr>
          <w:trHeight w:val="144"/>
        </w:trPr>
        <w:tc>
          <w:tcPr>
            <w:tcW w:w="3996" w:type="dxa"/>
          </w:tcPr>
          <w:p w14:paraId="00BBCC32" w14:textId="2D989C3F" w:rsidR="00EF4717" w:rsidRPr="00453352" w:rsidRDefault="00EF4717" w:rsidP="00EF4717">
            <w:pPr>
              <w:tabs>
                <w:tab w:val="left" w:pos="1417"/>
              </w:tabs>
              <w:ind w:left="-86"/>
              <w:rPr>
                <w:rFonts w:eastAsia="Arial Unicode MS" w:cs="Arial"/>
                <w:color w:val="000000"/>
                <w:sz w:val="18"/>
                <w:szCs w:val="18"/>
              </w:rPr>
            </w:pPr>
            <w:r w:rsidRPr="00453352">
              <w:rPr>
                <w:rFonts w:eastAsia="Arial Unicode MS" w:cs="Arial"/>
                <w:color w:val="000000"/>
                <w:sz w:val="18"/>
                <w:szCs w:val="18"/>
              </w:rPr>
              <w:t>Total trade and other receivables</w:t>
            </w:r>
          </w:p>
        </w:tc>
        <w:tc>
          <w:tcPr>
            <w:tcW w:w="1368" w:type="dxa"/>
            <w:tcBorders>
              <w:bottom w:val="single" w:sz="4" w:space="0" w:color="auto"/>
            </w:tcBorders>
            <w:shd w:val="clear" w:color="auto" w:fill="FAFAFA"/>
          </w:tcPr>
          <w:p w14:paraId="3F953C68" w14:textId="53CCED91" w:rsidR="00EF4717" w:rsidRPr="00453352" w:rsidRDefault="006325B2" w:rsidP="00EF4717">
            <w:pPr>
              <w:ind w:left="-40" w:right="-72"/>
              <w:jc w:val="right"/>
              <w:rPr>
                <w:rFonts w:eastAsia="Arial Unicode MS" w:cs="Arial"/>
                <w:color w:val="000000"/>
                <w:sz w:val="18"/>
                <w:szCs w:val="18"/>
              </w:rPr>
            </w:pPr>
            <w:r w:rsidRPr="00453352">
              <w:rPr>
                <w:rFonts w:eastAsia="Arial Unicode MS" w:cs="Arial"/>
                <w:color w:val="000000"/>
                <w:sz w:val="18"/>
                <w:szCs w:val="18"/>
              </w:rPr>
              <w:t>34,357,584</w:t>
            </w:r>
          </w:p>
        </w:tc>
        <w:tc>
          <w:tcPr>
            <w:tcW w:w="1368" w:type="dxa"/>
            <w:tcBorders>
              <w:bottom w:val="single" w:sz="4" w:space="0" w:color="auto"/>
            </w:tcBorders>
            <w:shd w:val="clear" w:color="auto" w:fill="auto"/>
          </w:tcPr>
          <w:p w14:paraId="5B3B3BFF" w14:textId="234EE910" w:rsidR="00EF4717" w:rsidRPr="00453352" w:rsidRDefault="00EF4717" w:rsidP="00EF4717">
            <w:pPr>
              <w:ind w:left="-40" w:right="-72"/>
              <w:jc w:val="right"/>
              <w:rPr>
                <w:rFonts w:eastAsia="Arial Unicode MS" w:cs="Arial"/>
                <w:color w:val="000000"/>
                <w:sz w:val="18"/>
                <w:szCs w:val="18"/>
              </w:rPr>
            </w:pPr>
            <w:r w:rsidRPr="00453352">
              <w:rPr>
                <w:rFonts w:cs="Arial"/>
                <w:sz w:val="18"/>
                <w:szCs w:val="18"/>
              </w:rPr>
              <w:t>72,775,822</w:t>
            </w:r>
          </w:p>
        </w:tc>
        <w:tc>
          <w:tcPr>
            <w:tcW w:w="1368" w:type="dxa"/>
            <w:tcBorders>
              <w:bottom w:val="single" w:sz="4" w:space="0" w:color="auto"/>
            </w:tcBorders>
            <w:shd w:val="clear" w:color="auto" w:fill="FAFAFA"/>
          </w:tcPr>
          <w:p w14:paraId="0A797F41" w14:textId="1BDD54DD" w:rsidR="00EF4717" w:rsidRPr="00453352" w:rsidRDefault="00BE47F2" w:rsidP="00EF4717">
            <w:pPr>
              <w:ind w:left="-40" w:right="-72"/>
              <w:jc w:val="right"/>
              <w:rPr>
                <w:rFonts w:eastAsia="Arial Unicode MS" w:cs="Arial"/>
                <w:color w:val="000000"/>
                <w:sz w:val="18"/>
                <w:szCs w:val="18"/>
              </w:rPr>
            </w:pPr>
            <w:r w:rsidRPr="00453352">
              <w:rPr>
                <w:rFonts w:eastAsia="Arial Unicode MS" w:cs="Arial"/>
                <w:color w:val="000000"/>
                <w:sz w:val="18"/>
                <w:szCs w:val="18"/>
              </w:rPr>
              <w:t>34,357,584</w:t>
            </w:r>
          </w:p>
        </w:tc>
        <w:tc>
          <w:tcPr>
            <w:tcW w:w="1368" w:type="dxa"/>
            <w:tcBorders>
              <w:bottom w:val="single" w:sz="4" w:space="0" w:color="auto"/>
            </w:tcBorders>
            <w:shd w:val="clear" w:color="auto" w:fill="auto"/>
          </w:tcPr>
          <w:p w14:paraId="72139D61" w14:textId="5F21C3D5" w:rsidR="00EF4717" w:rsidRPr="00453352" w:rsidRDefault="00EF4717" w:rsidP="00EF4717">
            <w:pPr>
              <w:ind w:left="-40" w:right="-72"/>
              <w:jc w:val="right"/>
              <w:rPr>
                <w:rFonts w:eastAsia="Arial Unicode MS" w:cs="Arial"/>
                <w:color w:val="000000"/>
                <w:sz w:val="18"/>
                <w:szCs w:val="18"/>
              </w:rPr>
            </w:pPr>
            <w:r w:rsidRPr="00453352">
              <w:rPr>
                <w:rFonts w:eastAsia="Arial Unicode MS" w:cs="Arial"/>
                <w:color w:val="000000"/>
                <w:sz w:val="18"/>
                <w:szCs w:val="18"/>
              </w:rPr>
              <w:t>74,608,122</w:t>
            </w:r>
          </w:p>
        </w:tc>
      </w:tr>
    </w:tbl>
    <w:p w14:paraId="775E7394" w14:textId="77777777" w:rsidR="009719E6" w:rsidRPr="00453352" w:rsidRDefault="009719E6" w:rsidP="00FD72B2">
      <w:pPr>
        <w:jc w:val="thaiDistribute"/>
        <w:rPr>
          <w:rFonts w:eastAsia="Arial Unicode MS" w:cs="Arial"/>
          <w:sz w:val="18"/>
          <w:szCs w:val="18"/>
        </w:rPr>
      </w:pPr>
    </w:p>
    <w:p w14:paraId="0B61C755" w14:textId="2C51033B" w:rsidR="006033AF" w:rsidRPr="00453352" w:rsidRDefault="006033AF" w:rsidP="006033AF">
      <w:pPr>
        <w:rPr>
          <w:rFonts w:eastAsia="Arial Unicode MS" w:cs="Arial"/>
          <w:sz w:val="18"/>
          <w:szCs w:val="18"/>
        </w:rPr>
      </w:pPr>
      <w:r w:rsidRPr="00453352">
        <w:rPr>
          <w:rFonts w:eastAsia="Arial Unicode MS" w:cs="Arial"/>
          <w:spacing w:val="-4"/>
          <w:sz w:val="18"/>
          <w:szCs w:val="18"/>
        </w:rPr>
        <w:t xml:space="preserve">As </w:t>
      </w:r>
      <w:proofErr w:type="gramStart"/>
      <w:r w:rsidRPr="00453352">
        <w:rPr>
          <w:rFonts w:eastAsia="Arial Unicode MS" w:cs="Arial"/>
          <w:spacing w:val="-4"/>
          <w:sz w:val="18"/>
          <w:szCs w:val="18"/>
        </w:rPr>
        <w:t>at</w:t>
      </w:r>
      <w:proofErr w:type="gramEnd"/>
      <w:r w:rsidRPr="00453352">
        <w:rPr>
          <w:rFonts w:eastAsia="Arial Unicode MS" w:cs="Arial"/>
          <w:spacing w:val="-4"/>
          <w:sz w:val="18"/>
          <w:szCs w:val="18"/>
        </w:rPr>
        <w:t xml:space="preserve"> </w:t>
      </w:r>
      <w:r w:rsidR="001526AA" w:rsidRPr="00453352">
        <w:rPr>
          <w:rFonts w:eastAsia="Arial Unicode MS" w:cs="Arial"/>
          <w:spacing w:val="-4"/>
          <w:sz w:val="18"/>
          <w:szCs w:val="18"/>
          <w:lang w:val="en-GB"/>
        </w:rPr>
        <w:t>31 March</w:t>
      </w:r>
      <w:r w:rsidRPr="00453352">
        <w:rPr>
          <w:rFonts w:eastAsia="Arial Unicode MS" w:cs="Arial"/>
          <w:spacing w:val="-4"/>
          <w:sz w:val="18"/>
          <w:szCs w:val="18"/>
        </w:rPr>
        <w:t xml:space="preserve"> </w:t>
      </w:r>
      <w:r w:rsidR="001526AA" w:rsidRPr="00453352">
        <w:rPr>
          <w:rFonts w:eastAsia="Arial Unicode MS" w:cs="Arial"/>
          <w:spacing w:val="-4"/>
          <w:sz w:val="18"/>
          <w:szCs w:val="18"/>
          <w:lang w:val="en-GB"/>
        </w:rPr>
        <w:t>2024</w:t>
      </w:r>
      <w:r w:rsidRPr="00453352">
        <w:rPr>
          <w:rFonts w:eastAsia="Arial Unicode MS" w:cs="Arial"/>
          <w:spacing w:val="-4"/>
          <w:sz w:val="18"/>
          <w:szCs w:val="18"/>
        </w:rPr>
        <w:t xml:space="preserve"> and </w:t>
      </w:r>
      <w:r w:rsidRPr="00453352">
        <w:rPr>
          <w:rFonts w:eastAsia="Arial Unicode MS" w:cs="Arial"/>
          <w:spacing w:val="-4"/>
          <w:sz w:val="18"/>
          <w:szCs w:val="18"/>
          <w:lang w:val="en-GB"/>
        </w:rPr>
        <w:t>31</w:t>
      </w:r>
      <w:r w:rsidRPr="00453352">
        <w:rPr>
          <w:rFonts w:eastAsia="Arial Unicode MS" w:cs="Arial"/>
          <w:spacing w:val="-4"/>
          <w:sz w:val="18"/>
          <w:szCs w:val="18"/>
        </w:rPr>
        <w:t xml:space="preserve"> December </w:t>
      </w:r>
      <w:r w:rsidR="001526AA" w:rsidRPr="00453352">
        <w:rPr>
          <w:rFonts w:eastAsia="Arial Unicode MS" w:cs="Arial"/>
          <w:spacing w:val="-4"/>
          <w:sz w:val="18"/>
          <w:szCs w:val="18"/>
          <w:lang w:val="en-GB"/>
        </w:rPr>
        <w:t>2023</w:t>
      </w:r>
      <w:r w:rsidRPr="00453352">
        <w:rPr>
          <w:rFonts w:eastAsia="Arial Unicode MS" w:cs="Arial"/>
          <w:spacing w:val="-4"/>
          <w:sz w:val="18"/>
          <w:szCs w:val="18"/>
        </w:rPr>
        <w:t>, trade receivables, included in trade and other receivables in statements</w:t>
      </w:r>
      <w:r w:rsidRPr="00453352">
        <w:rPr>
          <w:rFonts w:eastAsia="Arial Unicode MS" w:cs="Arial"/>
          <w:sz w:val="18"/>
          <w:szCs w:val="18"/>
        </w:rPr>
        <w:t xml:space="preserve"> of financial position, can be </w:t>
      </w:r>
      <w:proofErr w:type="spellStart"/>
      <w:r w:rsidRPr="00453352">
        <w:rPr>
          <w:rFonts w:eastAsia="Arial Unicode MS" w:cs="Arial"/>
          <w:sz w:val="18"/>
          <w:szCs w:val="18"/>
        </w:rPr>
        <w:t>analysed</w:t>
      </w:r>
      <w:proofErr w:type="spellEnd"/>
      <w:r w:rsidRPr="00453352">
        <w:rPr>
          <w:rFonts w:eastAsia="Arial Unicode MS" w:cs="Arial"/>
          <w:sz w:val="18"/>
          <w:szCs w:val="18"/>
        </w:rPr>
        <w:t xml:space="preserve"> by aging as follows:</w:t>
      </w:r>
    </w:p>
    <w:p w14:paraId="4128C0AD" w14:textId="77777777" w:rsidR="006033AF" w:rsidRPr="00453352" w:rsidRDefault="006033AF" w:rsidP="006033AF">
      <w:pPr>
        <w:jc w:val="thaiDistribute"/>
        <w:rPr>
          <w:rFonts w:eastAsia="Arial Unicode MS"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033AF" w:rsidRPr="00453352" w14:paraId="1E0F8F1A" w14:textId="77777777" w:rsidTr="00125F61">
        <w:tc>
          <w:tcPr>
            <w:tcW w:w="4003" w:type="dxa"/>
            <w:vAlign w:val="bottom"/>
          </w:tcPr>
          <w:p w14:paraId="53747A8C" w14:textId="77777777" w:rsidR="006033AF" w:rsidRPr="00453352" w:rsidRDefault="006033AF" w:rsidP="00125F61">
            <w:pPr>
              <w:ind w:left="-105"/>
              <w:jc w:val="left"/>
              <w:rPr>
                <w:rFonts w:eastAsia="Arial Unicode MS" w:cs="Arial"/>
                <w:snapToGrid w:val="0"/>
                <w:sz w:val="18"/>
                <w:szCs w:val="18"/>
                <w:lang w:val="en-GB"/>
              </w:rPr>
            </w:pPr>
          </w:p>
        </w:tc>
        <w:tc>
          <w:tcPr>
            <w:tcW w:w="2736" w:type="dxa"/>
            <w:gridSpan w:val="2"/>
            <w:tcBorders>
              <w:top w:val="single" w:sz="4" w:space="0" w:color="auto"/>
              <w:bottom w:val="single" w:sz="4" w:space="0" w:color="auto"/>
            </w:tcBorders>
            <w:vAlign w:val="bottom"/>
          </w:tcPr>
          <w:p w14:paraId="368E3490" w14:textId="77777777" w:rsidR="006033AF" w:rsidRPr="00453352" w:rsidRDefault="006033AF" w:rsidP="00125F61">
            <w:pPr>
              <w:tabs>
                <w:tab w:val="right" w:pos="2160"/>
              </w:tabs>
              <w:ind w:right="-72"/>
              <w:jc w:val="center"/>
              <w:rPr>
                <w:rFonts w:cs="Arial"/>
                <w:b/>
                <w:bCs/>
                <w:sz w:val="18"/>
                <w:szCs w:val="18"/>
              </w:rPr>
            </w:pPr>
            <w:r w:rsidRPr="00453352">
              <w:rPr>
                <w:rFonts w:cs="Arial"/>
                <w:b/>
                <w:bCs/>
                <w:sz w:val="18"/>
                <w:szCs w:val="18"/>
              </w:rPr>
              <w:t>Consolidated</w:t>
            </w:r>
          </w:p>
          <w:p w14:paraId="08833AC7" w14:textId="77777777" w:rsidR="006033AF" w:rsidRPr="00453352" w:rsidRDefault="006033AF" w:rsidP="00125F61">
            <w:pPr>
              <w:pStyle w:val="a"/>
              <w:ind w:right="-72"/>
              <w:jc w:val="center"/>
              <w:rPr>
                <w:rFonts w:ascii="Arial" w:eastAsia="Arial Unicode MS" w:cs="Arial"/>
                <w:b/>
                <w:bCs/>
                <w:snapToGrid w:val="0"/>
                <w:sz w:val="18"/>
                <w:szCs w:val="18"/>
                <w:lang w:val="en-GB"/>
              </w:rPr>
            </w:pPr>
            <w:r w:rsidRPr="00453352">
              <w:rPr>
                <w:rFonts w:ascii="Arial" w:cs="Arial"/>
                <w:b/>
                <w:bCs/>
                <w:sz w:val="18"/>
                <w:szCs w:val="18"/>
              </w:rPr>
              <w:t>financial information</w:t>
            </w:r>
          </w:p>
        </w:tc>
        <w:tc>
          <w:tcPr>
            <w:tcW w:w="2736" w:type="dxa"/>
            <w:gridSpan w:val="2"/>
            <w:tcBorders>
              <w:top w:val="single" w:sz="4" w:space="0" w:color="auto"/>
              <w:bottom w:val="single" w:sz="4" w:space="0" w:color="auto"/>
            </w:tcBorders>
            <w:vAlign w:val="bottom"/>
          </w:tcPr>
          <w:p w14:paraId="2D729C31" w14:textId="77777777" w:rsidR="006033AF" w:rsidRPr="00453352" w:rsidRDefault="006033AF" w:rsidP="00125F61">
            <w:pPr>
              <w:tabs>
                <w:tab w:val="right" w:pos="2160"/>
              </w:tabs>
              <w:ind w:right="-72"/>
              <w:jc w:val="center"/>
              <w:rPr>
                <w:rFonts w:cs="Arial"/>
                <w:b/>
                <w:bCs/>
                <w:sz w:val="18"/>
                <w:szCs w:val="18"/>
              </w:rPr>
            </w:pPr>
            <w:r w:rsidRPr="00453352">
              <w:rPr>
                <w:rFonts w:cs="Arial"/>
                <w:b/>
                <w:bCs/>
                <w:sz w:val="18"/>
                <w:szCs w:val="18"/>
              </w:rPr>
              <w:t>Separate</w:t>
            </w:r>
          </w:p>
          <w:p w14:paraId="20DECA9C" w14:textId="77777777" w:rsidR="006033AF" w:rsidRPr="00453352" w:rsidRDefault="006033AF" w:rsidP="00125F61">
            <w:pPr>
              <w:pStyle w:val="a"/>
              <w:ind w:right="-72"/>
              <w:jc w:val="center"/>
              <w:rPr>
                <w:rFonts w:ascii="Arial" w:eastAsia="Arial Unicode MS" w:cs="Arial"/>
                <w:b/>
                <w:bCs/>
                <w:snapToGrid w:val="0"/>
                <w:sz w:val="18"/>
                <w:szCs w:val="18"/>
                <w:lang w:val="en-GB"/>
              </w:rPr>
            </w:pPr>
            <w:r w:rsidRPr="00453352">
              <w:rPr>
                <w:rFonts w:ascii="Arial" w:cs="Arial"/>
                <w:b/>
                <w:bCs/>
                <w:sz w:val="18"/>
                <w:szCs w:val="18"/>
              </w:rPr>
              <w:t>financial information</w:t>
            </w:r>
          </w:p>
        </w:tc>
      </w:tr>
      <w:tr w:rsidR="006033AF" w:rsidRPr="00453352" w14:paraId="6F106563" w14:textId="77777777" w:rsidTr="00125F61">
        <w:tc>
          <w:tcPr>
            <w:tcW w:w="4003" w:type="dxa"/>
            <w:vAlign w:val="bottom"/>
          </w:tcPr>
          <w:p w14:paraId="55F19669" w14:textId="77777777" w:rsidR="006033AF" w:rsidRPr="00453352" w:rsidRDefault="006033AF" w:rsidP="00125F61">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30241C4D" w14:textId="77777777" w:rsidR="006033AF" w:rsidRPr="00453352" w:rsidRDefault="006033AF" w:rsidP="00125F61">
            <w:pPr>
              <w:pStyle w:val="a"/>
              <w:ind w:left="-105" w:right="-72"/>
              <w:jc w:val="right"/>
              <w:rPr>
                <w:rFonts w:ascii="Arial" w:eastAsia="Arial Unicode MS" w:cs="Arial"/>
                <w:b/>
                <w:bCs/>
                <w:snapToGrid w:val="0"/>
                <w:sz w:val="18"/>
                <w:szCs w:val="18"/>
                <w:lang w:val="en-GB"/>
              </w:rPr>
            </w:pPr>
            <w:r w:rsidRPr="00453352">
              <w:rPr>
                <w:rFonts w:ascii="Arial" w:cs="Arial"/>
                <w:b/>
                <w:bCs/>
                <w:sz w:val="18"/>
                <w:szCs w:val="18"/>
                <w:lang w:val="en-GB"/>
              </w:rPr>
              <w:t>(Unaudited)</w:t>
            </w:r>
          </w:p>
        </w:tc>
        <w:tc>
          <w:tcPr>
            <w:tcW w:w="1368" w:type="dxa"/>
            <w:tcBorders>
              <w:top w:val="single" w:sz="4" w:space="0" w:color="auto"/>
            </w:tcBorders>
            <w:vAlign w:val="bottom"/>
          </w:tcPr>
          <w:p w14:paraId="745E8DDC" w14:textId="77777777" w:rsidR="006033AF" w:rsidRPr="00453352" w:rsidRDefault="006033AF" w:rsidP="00125F61">
            <w:pPr>
              <w:pStyle w:val="a"/>
              <w:ind w:right="-72"/>
              <w:jc w:val="right"/>
              <w:rPr>
                <w:rFonts w:ascii="Arial" w:eastAsia="Arial Unicode MS" w:cs="Arial"/>
                <w:b/>
                <w:bCs/>
                <w:snapToGrid w:val="0"/>
                <w:sz w:val="18"/>
                <w:szCs w:val="18"/>
                <w:lang w:val="en-GB"/>
              </w:rPr>
            </w:pPr>
            <w:r w:rsidRPr="00453352">
              <w:rPr>
                <w:rFonts w:ascii="Arial" w:cs="Arial"/>
                <w:b/>
                <w:bCs/>
                <w:sz w:val="18"/>
                <w:szCs w:val="18"/>
                <w:lang w:val="en-GB"/>
              </w:rPr>
              <w:t>(Audited)</w:t>
            </w:r>
          </w:p>
        </w:tc>
        <w:tc>
          <w:tcPr>
            <w:tcW w:w="1368" w:type="dxa"/>
            <w:tcBorders>
              <w:top w:val="single" w:sz="4" w:space="0" w:color="auto"/>
            </w:tcBorders>
            <w:vAlign w:val="bottom"/>
          </w:tcPr>
          <w:p w14:paraId="6A753398" w14:textId="77777777" w:rsidR="006033AF" w:rsidRPr="00453352" w:rsidRDefault="006033AF" w:rsidP="00125F61">
            <w:pPr>
              <w:pStyle w:val="a"/>
              <w:ind w:left="-105" w:right="-72"/>
              <w:jc w:val="right"/>
              <w:rPr>
                <w:rFonts w:ascii="Arial" w:eastAsia="Arial Unicode MS" w:cs="Arial"/>
                <w:b/>
                <w:bCs/>
                <w:snapToGrid w:val="0"/>
                <w:sz w:val="18"/>
                <w:szCs w:val="18"/>
                <w:lang w:val="en-GB"/>
              </w:rPr>
            </w:pPr>
            <w:r w:rsidRPr="00453352">
              <w:rPr>
                <w:rFonts w:ascii="Arial" w:cs="Arial"/>
                <w:b/>
                <w:bCs/>
                <w:sz w:val="18"/>
                <w:szCs w:val="18"/>
                <w:lang w:val="en-GB"/>
              </w:rPr>
              <w:t>(Unaudited)</w:t>
            </w:r>
          </w:p>
        </w:tc>
        <w:tc>
          <w:tcPr>
            <w:tcW w:w="1368" w:type="dxa"/>
            <w:tcBorders>
              <w:top w:val="single" w:sz="4" w:space="0" w:color="auto"/>
            </w:tcBorders>
            <w:vAlign w:val="bottom"/>
          </w:tcPr>
          <w:p w14:paraId="2D494608" w14:textId="77777777" w:rsidR="006033AF" w:rsidRPr="00453352" w:rsidRDefault="006033AF" w:rsidP="00125F61">
            <w:pPr>
              <w:pStyle w:val="a"/>
              <w:ind w:right="-72"/>
              <w:jc w:val="right"/>
              <w:rPr>
                <w:rFonts w:ascii="Arial" w:eastAsia="Arial Unicode MS" w:cs="Arial"/>
                <w:b/>
                <w:bCs/>
                <w:snapToGrid w:val="0"/>
                <w:sz w:val="18"/>
                <w:szCs w:val="18"/>
                <w:lang w:val="en-GB"/>
              </w:rPr>
            </w:pPr>
            <w:r w:rsidRPr="00453352">
              <w:rPr>
                <w:rFonts w:ascii="Arial" w:cs="Arial"/>
                <w:b/>
                <w:bCs/>
                <w:sz w:val="18"/>
                <w:szCs w:val="18"/>
                <w:lang w:val="en-GB"/>
              </w:rPr>
              <w:t>(Audited)</w:t>
            </w:r>
          </w:p>
        </w:tc>
      </w:tr>
      <w:tr w:rsidR="006033AF" w:rsidRPr="00453352" w14:paraId="61EC203F" w14:textId="77777777" w:rsidTr="00125F61">
        <w:tc>
          <w:tcPr>
            <w:tcW w:w="4003" w:type="dxa"/>
            <w:vAlign w:val="bottom"/>
          </w:tcPr>
          <w:p w14:paraId="630E87EA" w14:textId="77777777" w:rsidR="006033AF" w:rsidRPr="00453352" w:rsidRDefault="006033AF" w:rsidP="00125F61">
            <w:pPr>
              <w:ind w:left="-105"/>
              <w:jc w:val="left"/>
              <w:rPr>
                <w:rFonts w:eastAsia="Arial Unicode MS" w:cs="Arial"/>
                <w:snapToGrid w:val="0"/>
                <w:sz w:val="18"/>
                <w:szCs w:val="18"/>
                <w:lang w:val="en-GB"/>
              </w:rPr>
            </w:pPr>
          </w:p>
        </w:tc>
        <w:tc>
          <w:tcPr>
            <w:tcW w:w="1368" w:type="dxa"/>
            <w:vAlign w:val="bottom"/>
          </w:tcPr>
          <w:p w14:paraId="3F810D13" w14:textId="6D404D1C" w:rsidR="006033AF" w:rsidRPr="00453352" w:rsidRDefault="001526AA"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31 March</w:t>
            </w:r>
          </w:p>
        </w:tc>
        <w:tc>
          <w:tcPr>
            <w:tcW w:w="1368" w:type="dxa"/>
            <w:vAlign w:val="bottom"/>
          </w:tcPr>
          <w:p w14:paraId="54DF6F69" w14:textId="77777777" w:rsidR="006033AF" w:rsidRPr="00453352" w:rsidRDefault="006033AF"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31</w:t>
            </w:r>
            <w:r w:rsidRPr="00453352">
              <w:rPr>
                <w:rFonts w:eastAsia="Arial Unicode MS" w:cs="Arial"/>
                <w:b/>
                <w:bCs/>
                <w:snapToGrid w:val="0"/>
                <w:sz w:val="18"/>
                <w:szCs w:val="18"/>
                <w:cs/>
                <w:lang w:val="en-GB"/>
              </w:rPr>
              <w:t xml:space="preserve"> December</w:t>
            </w:r>
          </w:p>
        </w:tc>
        <w:tc>
          <w:tcPr>
            <w:tcW w:w="1368" w:type="dxa"/>
            <w:vAlign w:val="bottom"/>
          </w:tcPr>
          <w:p w14:paraId="1AC2035C" w14:textId="2E2D9574" w:rsidR="006033AF" w:rsidRPr="00453352" w:rsidRDefault="001526AA"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31 March</w:t>
            </w:r>
          </w:p>
        </w:tc>
        <w:tc>
          <w:tcPr>
            <w:tcW w:w="1368" w:type="dxa"/>
            <w:vAlign w:val="bottom"/>
          </w:tcPr>
          <w:p w14:paraId="2007AFB3" w14:textId="77777777" w:rsidR="006033AF" w:rsidRPr="00453352" w:rsidRDefault="006033AF"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31</w:t>
            </w:r>
            <w:r w:rsidRPr="00453352">
              <w:rPr>
                <w:rFonts w:eastAsia="Arial Unicode MS" w:cs="Arial"/>
                <w:b/>
                <w:bCs/>
                <w:snapToGrid w:val="0"/>
                <w:sz w:val="18"/>
                <w:szCs w:val="18"/>
                <w:cs/>
                <w:lang w:val="en-GB"/>
              </w:rPr>
              <w:t xml:space="preserve"> December</w:t>
            </w:r>
          </w:p>
        </w:tc>
      </w:tr>
      <w:tr w:rsidR="006033AF" w:rsidRPr="00453352" w14:paraId="61EDC3B0" w14:textId="77777777" w:rsidTr="00125F61">
        <w:tc>
          <w:tcPr>
            <w:tcW w:w="4003" w:type="dxa"/>
            <w:vAlign w:val="bottom"/>
          </w:tcPr>
          <w:p w14:paraId="3A9DEFE5" w14:textId="77777777" w:rsidR="006033AF" w:rsidRPr="00453352" w:rsidRDefault="006033AF" w:rsidP="00125F61">
            <w:pPr>
              <w:ind w:left="-105"/>
              <w:jc w:val="left"/>
              <w:rPr>
                <w:rFonts w:eastAsia="Arial Unicode MS" w:cs="Arial"/>
                <w:snapToGrid w:val="0"/>
                <w:sz w:val="18"/>
                <w:szCs w:val="18"/>
                <w:lang w:val="en-GB"/>
              </w:rPr>
            </w:pPr>
          </w:p>
        </w:tc>
        <w:tc>
          <w:tcPr>
            <w:tcW w:w="1368" w:type="dxa"/>
            <w:vAlign w:val="bottom"/>
          </w:tcPr>
          <w:p w14:paraId="58090A51" w14:textId="00858609" w:rsidR="006033AF" w:rsidRPr="00453352" w:rsidRDefault="001526AA"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2024</w:t>
            </w:r>
          </w:p>
        </w:tc>
        <w:tc>
          <w:tcPr>
            <w:tcW w:w="1368" w:type="dxa"/>
            <w:vAlign w:val="bottom"/>
          </w:tcPr>
          <w:p w14:paraId="6DDDB55E" w14:textId="0189DD2F" w:rsidR="006033AF" w:rsidRPr="00453352" w:rsidRDefault="001526AA"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2023</w:t>
            </w:r>
          </w:p>
        </w:tc>
        <w:tc>
          <w:tcPr>
            <w:tcW w:w="1368" w:type="dxa"/>
            <w:vAlign w:val="bottom"/>
          </w:tcPr>
          <w:p w14:paraId="6D83BF39" w14:textId="7D73B02D" w:rsidR="006033AF" w:rsidRPr="00453352" w:rsidRDefault="001526AA"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2024</w:t>
            </w:r>
          </w:p>
        </w:tc>
        <w:tc>
          <w:tcPr>
            <w:tcW w:w="1368" w:type="dxa"/>
            <w:vAlign w:val="bottom"/>
          </w:tcPr>
          <w:p w14:paraId="724BD315" w14:textId="40201B70" w:rsidR="006033AF" w:rsidRPr="00453352" w:rsidRDefault="001526AA" w:rsidP="00125F61">
            <w:pPr>
              <w:ind w:left="-40" w:right="-72"/>
              <w:jc w:val="right"/>
              <w:rPr>
                <w:rFonts w:eastAsia="Arial Unicode MS" w:cs="Arial"/>
                <w:b/>
                <w:bCs/>
                <w:snapToGrid w:val="0"/>
                <w:sz w:val="18"/>
                <w:szCs w:val="18"/>
                <w:cs/>
                <w:lang w:val="en-GB"/>
              </w:rPr>
            </w:pPr>
            <w:r w:rsidRPr="00453352">
              <w:rPr>
                <w:rFonts w:eastAsia="Arial Unicode MS" w:cs="Arial"/>
                <w:b/>
                <w:bCs/>
                <w:snapToGrid w:val="0"/>
                <w:sz w:val="18"/>
                <w:szCs w:val="18"/>
                <w:lang w:val="en-GB"/>
              </w:rPr>
              <w:t>2023</w:t>
            </w:r>
          </w:p>
        </w:tc>
      </w:tr>
      <w:tr w:rsidR="006033AF" w:rsidRPr="00453352" w14:paraId="39A4C91C" w14:textId="77777777" w:rsidTr="00125F61">
        <w:tc>
          <w:tcPr>
            <w:tcW w:w="4003" w:type="dxa"/>
            <w:vAlign w:val="bottom"/>
          </w:tcPr>
          <w:p w14:paraId="797928E6" w14:textId="77777777" w:rsidR="006033AF" w:rsidRPr="00453352" w:rsidRDefault="006033AF" w:rsidP="00125F61">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38230A53" w14:textId="77777777" w:rsidR="006033AF" w:rsidRPr="00453352" w:rsidRDefault="006033AF" w:rsidP="00125F61">
            <w:pPr>
              <w:ind w:right="-72"/>
              <w:jc w:val="right"/>
              <w:rPr>
                <w:rFonts w:eastAsia="Arial Unicode MS" w:cs="Arial"/>
                <w:snapToGrid w:val="0"/>
                <w:sz w:val="18"/>
                <w:szCs w:val="18"/>
              </w:rPr>
            </w:pPr>
            <w:r w:rsidRPr="00453352">
              <w:rPr>
                <w:rFonts w:eastAsia="Arial Unicode MS" w:cs="Arial"/>
                <w:b/>
                <w:bCs/>
                <w:snapToGrid w:val="0"/>
                <w:sz w:val="18"/>
                <w:szCs w:val="18"/>
              </w:rPr>
              <w:t>Baht</w:t>
            </w:r>
          </w:p>
        </w:tc>
        <w:tc>
          <w:tcPr>
            <w:tcW w:w="1368" w:type="dxa"/>
            <w:tcBorders>
              <w:bottom w:val="single" w:sz="4" w:space="0" w:color="auto"/>
            </w:tcBorders>
            <w:vAlign w:val="bottom"/>
          </w:tcPr>
          <w:p w14:paraId="334FD4EA" w14:textId="77777777" w:rsidR="006033AF" w:rsidRPr="00453352" w:rsidRDefault="006033AF" w:rsidP="00125F61">
            <w:pPr>
              <w:ind w:right="-72"/>
              <w:jc w:val="right"/>
              <w:rPr>
                <w:rFonts w:eastAsia="Arial Unicode MS" w:cs="Arial"/>
                <w:snapToGrid w:val="0"/>
                <w:sz w:val="18"/>
                <w:szCs w:val="18"/>
              </w:rPr>
            </w:pPr>
            <w:r w:rsidRPr="00453352">
              <w:rPr>
                <w:rFonts w:eastAsia="Arial Unicode MS" w:cs="Arial"/>
                <w:b/>
                <w:bCs/>
                <w:snapToGrid w:val="0"/>
                <w:sz w:val="18"/>
                <w:szCs w:val="18"/>
              </w:rPr>
              <w:t>Baht</w:t>
            </w:r>
          </w:p>
        </w:tc>
        <w:tc>
          <w:tcPr>
            <w:tcW w:w="1368" w:type="dxa"/>
            <w:tcBorders>
              <w:bottom w:val="single" w:sz="4" w:space="0" w:color="auto"/>
            </w:tcBorders>
            <w:vAlign w:val="bottom"/>
          </w:tcPr>
          <w:p w14:paraId="18A7E8C8" w14:textId="77777777" w:rsidR="006033AF" w:rsidRPr="00453352" w:rsidRDefault="006033AF" w:rsidP="00125F61">
            <w:pPr>
              <w:ind w:right="-72"/>
              <w:jc w:val="right"/>
              <w:rPr>
                <w:rFonts w:eastAsia="Arial Unicode MS" w:cs="Arial"/>
                <w:snapToGrid w:val="0"/>
                <w:sz w:val="18"/>
                <w:szCs w:val="18"/>
              </w:rPr>
            </w:pPr>
            <w:r w:rsidRPr="00453352">
              <w:rPr>
                <w:rFonts w:eastAsia="Arial Unicode MS" w:cs="Arial"/>
                <w:b/>
                <w:bCs/>
                <w:snapToGrid w:val="0"/>
                <w:sz w:val="18"/>
                <w:szCs w:val="18"/>
              </w:rPr>
              <w:t>Baht</w:t>
            </w:r>
          </w:p>
        </w:tc>
        <w:tc>
          <w:tcPr>
            <w:tcW w:w="1368" w:type="dxa"/>
            <w:tcBorders>
              <w:bottom w:val="single" w:sz="4" w:space="0" w:color="auto"/>
            </w:tcBorders>
            <w:vAlign w:val="bottom"/>
          </w:tcPr>
          <w:p w14:paraId="7C99F6FA" w14:textId="77777777" w:rsidR="006033AF" w:rsidRPr="00453352" w:rsidRDefault="006033AF" w:rsidP="00125F61">
            <w:pPr>
              <w:ind w:right="-72"/>
              <w:jc w:val="right"/>
              <w:rPr>
                <w:rFonts w:eastAsia="Arial Unicode MS" w:cs="Arial"/>
                <w:snapToGrid w:val="0"/>
                <w:sz w:val="18"/>
                <w:szCs w:val="18"/>
              </w:rPr>
            </w:pPr>
            <w:r w:rsidRPr="00453352">
              <w:rPr>
                <w:rFonts w:eastAsia="Arial Unicode MS" w:cs="Arial"/>
                <w:b/>
                <w:bCs/>
                <w:snapToGrid w:val="0"/>
                <w:sz w:val="18"/>
                <w:szCs w:val="18"/>
              </w:rPr>
              <w:t>Baht</w:t>
            </w:r>
          </w:p>
        </w:tc>
      </w:tr>
      <w:tr w:rsidR="006033AF" w:rsidRPr="00453352" w14:paraId="7AAC59B4" w14:textId="77777777" w:rsidTr="00125F61">
        <w:tc>
          <w:tcPr>
            <w:tcW w:w="4003" w:type="dxa"/>
            <w:vAlign w:val="bottom"/>
          </w:tcPr>
          <w:p w14:paraId="01C40D6B" w14:textId="77777777" w:rsidR="006033AF" w:rsidRPr="00453352" w:rsidRDefault="006033AF" w:rsidP="00125F61">
            <w:pPr>
              <w:ind w:left="-105"/>
              <w:jc w:val="left"/>
              <w:rPr>
                <w:rFonts w:eastAsia="Arial Unicode MS" w:cs="Arial"/>
                <w:snapToGrid w:val="0"/>
                <w:sz w:val="18"/>
                <w:szCs w:val="18"/>
                <w:lang w:val="en-GB"/>
              </w:rPr>
            </w:pPr>
          </w:p>
        </w:tc>
        <w:tc>
          <w:tcPr>
            <w:tcW w:w="1368" w:type="dxa"/>
            <w:tcBorders>
              <w:top w:val="single" w:sz="4" w:space="0" w:color="auto"/>
            </w:tcBorders>
            <w:shd w:val="clear" w:color="auto" w:fill="FAFAFA"/>
            <w:vAlign w:val="bottom"/>
          </w:tcPr>
          <w:p w14:paraId="594377F8" w14:textId="77777777" w:rsidR="006033AF" w:rsidRPr="00453352" w:rsidRDefault="006033AF" w:rsidP="00125F61">
            <w:pPr>
              <w:ind w:right="-72"/>
              <w:jc w:val="right"/>
              <w:rPr>
                <w:rFonts w:eastAsia="Arial Unicode MS" w:cs="Arial"/>
                <w:snapToGrid w:val="0"/>
                <w:sz w:val="18"/>
                <w:szCs w:val="18"/>
                <w:cs/>
              </w:rPr>
            </w:pPr>
          </w:p>
        </w:tc>
        <w:tc>
          <w:tcPr>
            <w:tcW w:w="1368" w:type="dxa"/>
            <w:tcBorders>
              <w:top w:val="single" w:sz="4" w:space="0" w:color="auto"/>
            </w:tcBorders>
            <w:vAlign w:val="bottom"/>
          </w:tcPr>
          <w:p w14:paraId="0C5E447C" w14:textId="77777777" w:rsidR="006033AF" w:rsidRPr="00453352" w:rsidRDefault="006033AF" w:rsidP="00125F61">
            <w:pPr>
              <w:ind w:right="-72"/>
              <w:jc w:val="right"/>
              <w:rPr>
                <w:rFonts w:eastAsia="Arial Unicode MS" w:cs="Arial"/>
                <w:snapToGrid w:val="0"/>
                <w:sz w:val="18"/>
                <w:szCs w:val="18"/>
                <w:cs/>
              </w:rPr>
            </w:pPr>
          </w:p>
        </w:tc>
        <w:tc>
          <w:tcPr>
            <w:tcW w:w="1368" w:type="dxa"/>
            <w:tcBorders>
              <w:top w:val="single" w:sz="4" w:space="0" w:color="auto"/>
            </w:tcBorders>
            <w:shd w:val="clear" w:color="auto" w:fill="FAFAFA"/>
            <w:vAlign w:val="bottom"/>
          </w:tcPr>
          <w:p w14:paraId="1775F5EF" w14:textId="77777777" w:rsidR="006033AF" w:rsidRPr="00453352" w:rsidRDefault="006033AF" w:rsidP="00125F61">
            <w:pPr>
              <w:ind w:right="-72"/>
              <w:jc w:val="right"/>
              <w:rPr>
                <w:rFonts w:eastAsia="Arial Unicode MS" w:cs="Arial"/>
                <w:snapToGrid w:val="0"/>
                <w:sz w:val="18"/>
                <w:szCs w:val="18"/>
                <w:cs/>
              </w:rPr>
            </w:pPr>
          </w:p>
        </w:tc>
        <w:tc>
          <w:tcPr>
            <w:tcW w:w="1368" w:type="dxa"/>
            <w:tcBorders>
              <w:top w:val="single" w:sz="4" w:space="0" w:color="auto"/>
            </w:tcBorders>
            <w:shd w:val="clear" w:color="auto" w:fill="auto"/>
            <w:vAlign w:val="bottom"/>
          </w:tcPr>
          <w:p w14:paraId="23687DBC" w14:textId="77777777" w:rsidR="006033AF" w:rsidRPr="00453352" w:rsidRDefault="006033AF" w:rsidP="00125F61">
            <w:pPr>
              <w:ind w:right="-72"/>
              <w:jc w:val="right"/>
              <w:rPr>
                <w:rFonts w:eastAsia="Arial Unicode MS" w:cs="Arial"/>
                <w:snapToGrid w:val="0"/>
                <w:sz w:val="18"/>
                <w:szCs w:val="18"/>
                <w:cs/>
              </w:rPr>
            </w:pPr>
          </w:p>
        </w:tc>
      </w:tr>
      <w:tr w:rsidR="006033AF" w:rsidRPr="00453352" w14:paraId="60F6B207" w14:textId="77777777">
        <w:tc>
          <w:tcPr>
            <w:tcW w:w="4003" w:type="dxa"/>
            <w:vAlign w:val="bottom"/>
          </w:tcPr>
          <w:p w14:paraId="40FA4860" w14:textId="77777777" w:rsidR="006033AF" w:rsidRPr="00453352" w:rsidRDefault="006033AF" w:rsidP="00125F61">
            <w:pPr>
              <w:tabs>
                <w:tab w:val="left" w:pos="2160"/>
              </w:tabs>
              <w:ind w:left="-105" w:right="-43"/>
              <w:jc w:val="left"/>
              <w:rPr>
                <w:rFonts w:eastAsia="Arial Unicode MS" w:cs="Arial"/>
                <w:sz w:val="18"/>
                <w:szCs w:val="18"/>
                <w:cs/>
              </w:rPr>
            </w:pPr>
            <w:r w:rsidRPr="00453352">
              <w:rPr>
                <w:rFonts w:eastAsia="Arial Unicode MS" w:cs="Arial"/>
                <w:sz w:val="18"/>
                <w:szCs w:val="18"/>
              </w:rPr>
              <w:t>Not yet due</w:t>
            </w:r>
          </w:p>
        </w:tc>
        <w:tc>
          <w:tcPr>
            <w:tcW w:w="1368" w:type="dxa"/>
            <w:shd w:val="clear" w:color="auto" w:fill="FAFAFA"/>
          </w:tcPr>
          <w:p w14:paraId="5CB759A0" w14:textId="77D54D1A" w:rsidR="006033AF" w:rsidRPr="00453352" w:rsidRDefault="00311E66" w:rsidP="00125F61">
            <w:pPr>
              <w:ind w:right="-72"/>
              <w:jc w:val="right"/>
              <w:rPr>
                <w:rFonts w:eastAsia="Arial Unicode MS" w:cs="Arial"/>
                <w:sz w:val="18"/>
                <w:szCs w:val="18"/>
                <w:lang w:val="en-GB"/>
              </w:rPr>
            </w:pPr>
            <w:r w:rsidRPr="00453352">
              <w:rPr>
                <w:rFonts w:cs="Arial"/>
                <w:sz w:val="18"/>
                <w:szCs w:val="18"/>
              </w:rPr>
              <w:t>7,788,240</w:t>
            </w:r>
          </w:p>
        </w:tc>
        <w:tc>
          <w:tcPr>
            <w:tcW w:w="1368" w:type="dxa"/>
          </w:tcPr>
          <w:p w14:paraId="00F6254C" w14:textId="4CFBDCD9" w:rsidR="006033AF" w:rsidRPr="00453352" w:rsidRDefault="00311E66" w:rsidP="00125F61">
            <w:pPr>
              <w:ind w:right="-72"/>
              <w:jc w:val="right"/>
              <w:rPr>
                <w:rFonts w:cs="Arial"/>
                <w:color w:val="000000"/>
                <w:sz w:val="18"/>
                <w:szCs w:val="18"/>
                <w:lang w:val="en-GB"/>
              </w:rPr>
            </w:pPr>
            <w:r w:rsidRPr="00453352">
              <w:rPr>
                <w:rFonts w:cs="Arial"/>
                <w:sz w:val="18"/>
                <w:szCs w:val="18"/>
              </w:rPr>
              <w:t>36,178,667</w:t>
            </w:r>
          </w:p>
        </w:tc>
        <w:tc>
          <w:tcPr>
            <w:tcW w:w="1368" w:type="dxa"/>
            <w:shd w:val="clear" w:color="auto" w:fill="FAFAFA"/>
          </w:tcPr>
          <w:p w14:paraId="7E0183BC" w14:textId="75545B27" w:rsidR="006033AF" w:rsidRPr="00453352" w:rsidRDefault="00311E66" w:rsidP="00125F61">
            <w:pPr>
              <w:ind w:right="-72"/>
              <w:jc w:val="right"/>
              <w:rPr>
                <w:rFonts w:eastAsia="Arial Unicode MS" w:cs="Arial"/>
                <w:sz w:val="18"/>
                <w:szCs w:val="18"/>
                <w:lang w:val="en-GB"/>
              </w:rPr>
            </w:pPr>
            <w:r w:rsidRPr="00453352">
              <w:rPr>
                <w:rFonts w:cs="Arial"/>
                <w:sz w:val="18"/>
                <w:szCs w:val="18"/>
              </w:rPr>
              <w:t>7,788,240</w:t>
            </w:r>
          </w:p>
        </w:tc>
        <w:tc>
          <w:tcPr>
            <w:tcW w:w="1368" w:type="dxa"/>
          </w:tcPr>
          <w:p w14:paraId="1B27CD2B" w14:textId="4039DDB4" w:rsidR="006033AF" w:rsidRPr="00453352" w:rsidRDefault="00311E66" w:rsidP="00125F61">
            <w:pPr>
              <w:ind w:right="-72"/>
              <w:jc w:val="right"/>
              <w:rPr>
                <w:rFonts w:cs="Arial"/>
                <w:color w:val="000000"/>
                <w:sz w:val="18"/>
                <w:szCs w:val="18"/>
                <w:lang w:val="en-GB"/>
              </w:rPr>
            </w:pPr>
            <w:r w:rsidRPr="00453352">
              <w:rPr>
                <w:rFonts w:cs="Arial"/>
                <w:sz w:val="18"/>
                <w:szCs w:val="18"/>
              </w:rPr>
              <w:t>36,178,667</w:t>
            </w:r>
          </w:p>
        </w:tc>
      </w:tr>
      <w:tr w:rsidR="006033AF" w:rsidRPr="00453352" w14:paraId="7A35C1F9" w14:textId="77777777" w:rsidTr="00125F61">
        <w:tc>
          <w:tcPr>
            <w:tcW w:w="4003" w:type="dxa"/>
            <w:vAlign w:val="bottom"/>
          </w:tcPr>
          <w:p w14:paraId="7318945A" w14:textId="77777777" w:rsidR="006033AF" w:rsidRPr="00453352" w:rsidRDefault="006033AF" w:rsidP="00125F61">
            <w:pPr>
              <w:tabs>
                <w:tab w:val="left" w:pos="2160"/>
              </w:tabs>
              <w:ind w:left="-105" w:right="-43"/>
              <w:jc w:val="left"/>
              <w:rPr>
                <w:rFonts w:eastAsia="Arial Unicode MS" w:cs="Arial"/>
                <w:sz w:val="18"/>
                <w:szCs w:val="18"/>
                <w:cs/>
              </w:rPr>
            </w:pPr>
            <w:r w:rsidRPr="00453352">
              <w:rPr>
                <w:rFonts w:eastAsia="Arial Unicode MS" w:cs="Arial"/>
                <w:sz w:val="18"/>
                <w:szCs w:val="18"/>
              </w:rPr>
              <w:t>Overdue</w:t>
            </w:r>
          </w:p>
        </w:tc>
        <w:tc>
          <w:tcPr>
            <w:tcW w:w="1368" w:type="dxa"/>
            <w:shd w:val="clear" w:color="auto" w:fill="FAFAFA"/>
          </w:tcPr>
          <w:p w14:paraId="11002A6C" w14:textId="77777777" w:rsidR="006033AF" w:rsidRPr="00453352" w:rsidRDefault="006033AF" w:rsidP="00125F61">
            <w:pPr>
              <w:ind w:right="-72"/>
              <w:jc w:val="right"/>
              <w:rPr>
                <w:rFonts w:eastAsia="Arial Unicode MS" w:cs="Arial"/>
                <w:sz w:val="18"/>
                <w:szCs w:val="18"/>
                <w:lang w:val="en-GB"/>
              </w:rPr>
            </w:pPr>
          </w:p>
        </w:tc>
        <w:tc>
          <w:tcPr>
            <w:tcW w:w="1368" w:type="dxa"/>
            <w:vAlign w:val="bottom"/>
          </w:tcPr>
          <w:p w14:paraId="4E683019" w14:textId="77777777" w:rsidR="006033AF" w:rsidRPr="00453352" w:rsidRDefault="006033AF" w:rsidP="00125F61">
            <w:pPr>
              <w:ind w:right="-72"/>
              <w:jc w:val="right"/>
              <w:rPr>
                <w:rFonts w:cs="Arial"/>
                <w:color w:val="000000"/>
                <w:sz w:val="18"/>
                <w:szCs w:val="18"/>
                <w:cs/>
                <w:lang w:val="en-GB"/>
              </w:rPr>
            </w:pPr>
          </w:p>
        </w:tc>
        <w:tc>
          <w:tcPr>
            <w:tcW w:w="1368" w:type="dxa"/>
            <w:shd w:val="clear" w:color="auto" w:fill="FAFAFA"/>
          </w:tcPr>
          <w:p w14:paraId="0E0A1823" w14:textId="77777777" w:rsidR="006033AF" w:rsidRPr="00453352" w:rsidRDefault="006033AF" w:rsidP="00125F61">
            <w:pPr>
              <w:ind w:right="-72"/>
              <w:jc w:val="right"/>
              <w:rPr>
                <w:rFonts w:eastAsia="Arial Unicode MS" w:cs="Arial"/>
                <w:sz w:val="18"/>
                <w:szCs w:val="18"/>
                <w:lang w:val="en-GB"/>
              </w:rPr>
            </w:pPr>
          </w:p>
        </w:tc>
        <w:tc>
          <w:tcPr>
            <w:tcW w:w="1368" w:type="dxa"/>
            <w:vAlign w:val="bottom"/>
          </w:tcPr>
          <w:p w14:paraId="344C9D27" w14:textId="77777777" w:rsidR="006033AF" w:rsidRPr="00453352" w:rsidRDefault="006033AF" w:rsidP="00125F61">
            <w:pPr>
              <w:ind w:right="-72"/>
              <w:jc w:val="right"/>
              <w:rPr>
                <w:rFonts w:cs="Arial"/>
                <w:color w:val="000000"/>
                <w:sz w:val="18"/>
                <w:szCs w:val="18"/>
                <w:cs/>
                <w:lang w:val="en-GB"/>
              </w:rPr>
            </w:pPr>
          </w:p>
        </w:tc>
      </w:tr>
      <w:tr w:rsidR="006033AF" w:rsidRPr="00453352" w14:paraId="4384E174" w14:textId="77777777" w:rsidTr="00125F61">
        <w:tc>
          <w:tcPr>
            <w:tcW w:w="4003" w:type="dxa"/>
            <w:vAlign w:val="bottom"/>
          </w:tcPr>
          <w:p w14:paraId="7B5F615E" w14:textId="77777777" w:rsidR="006033AF" w:rsidRPr="00453352" w:rsidRDefault="006033AF" w:rsidP="00125F61">
            <w:pPr>
              <w:tabs>
                <w:tab w:val="left" w:pos="2160"/>
              </w:tabs>
              <w:ind w:left="-105" w:right="-43"/>
              <w:jc w:val="left"/>
              <w:rPr>
                <w:rFonts w:eastAsia="Arial Unicode MS" w:cs="Arial"/>
                <w:sz w:val="18"/>
                <w:szCs w:val="18"/>
                <w:cs/>
              </w:rPr>
            </w:pPr>
            <w:r w:rsidRPr="00453352">
              <w:rPr>
                <w:rFonts w:eastAsia="Arial Unicode MS" w:cs="Arial"/>
                <w:sz w:val="18"/>
                <w:szCs w:val="18"/>
                <w:cs/>
              </w:rPr>
              <w:t xml:space="preserve">   </w:t>
            </w:r>
            <w:r w:rsidRPr="00453352">
              <w:rPr>
                <w:rFonts w:eastAsia="Arial Unicode MS" w:cs="Arial"/>
                <w:sz w:val="18"/>
                <w:szCs w:val="18"/>
              </w:rPr>
              <w:t xml:space="preserve">Within </w:t>
            </w:r>
            <w:r w:rsidRPr="00453352">
              <w:rPr>
                <w:rFonts w:eastAsia="Arial Unicode MS" w:cs="Arial"/>
                <w:sz w:val="18"/>
                <w:szCs w:val="18"/>
                <w:lang w:val="en-GB"/>
              </w:rPr>
              <w:t>3</w:t>
            </w:r>
            <w:r w:rsidRPr="00453352">
              <w:rPr>
                <w:rFonts w:eastAsia="Arial Unicode MS" w:cs="Arial"/>
                <w:sz w:val="18"/>
                <w:szCs w:val="18"/>
              </w:rPr>
              <w:t xml:space="preserve"> months</w:t>
            </w:r>
          </w:p>
        </w:tc>
        <w:tc>
          <w:tcPr>
            <w:tcW w:w="1368" w:type="dxa"/>
            <w:shd w:val="clear" w:color="auto" w:fill="FAFAFA"/>
          </w:tcPr>
          <w:p w14:paraId="1527535B" w14:textId="0E43D907" w:rsidR="006033AF" w:rsidRPr="00453352" w:rsidRDefault="008A055C" w:rsidP="00125F61">
            <w:pPr>
              <w:ind w:right="-72"/>
              <w:jc w:val="right"/>
              <w:rPr>
                <w:rFonts w:eastAsia="Arial Unicode MS" w:cs="Arial"/>
                <w:sz w:val="18"/>
                <w:szCs w:val="18"/>
                <w:lang w:val="en-GB"/>
              </w:rPr>
            </w:pPr>
            <w:r w:rsidRPr="00453352">
              <w:rPr>
                <w:rFonts w:cs="Arial"/>
                <w:sz w:val="18"/>
                <w:szCs w:val="18"/>
              </w:rPr>
              <w:t>2,832,499</w:t>
            </w:r>
          </w:p>
        </w:tc>
        <w:tc>
          <w:tcPr>
            <w:tcW w:w="1368" w:type="dxa"/>
          </w:tcPr>
          <w:p w14:paraId="20B57572" w14:textId="5BE98DF9"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22,285,020 </w:t>
            </w:r>
          </w:p>
        </w:tc>
        <w:tc>
          <w:tcPr>
            <w:tcW w:w="1368" w:type="dxa"/>
            <w:shd w:val="clear" w:color="auto" w:fill="FAFAFA"/>
          </w:tcPr>
          <w:p w14:paraId="6C675068" w14:textId="29F87EA6" w:rsidR="006033AF" w:rsidRPr="00453352" w:rsidRDefault="008A055C" w:rsidP="00125F61">
            <w:pPr>
              <w:ind w:right="-72"/>
              <w:jc w:val="right"/>
              <w:rPr>
                <w:rFonts w:eastAsia="Arial Unicode MS" w:cs="Arial"/>
                <w:sz w:val="18"/>
                <w:szCs w:val="18"/>
                <w:lang w:val="en-GB"/>
              </w:rPr>
            </w:pPr>
            <w:r w:rsidRPr="00453352">
              <w:rPr>
                <w:rFonts w:cs="Arial"/>
                <w:sz w:val="18"/>
                <w:szCs w:val="18"/>
              </w:rPr>
              <w:t>2,832,499</w:t>
            </w:r>
          </w:p>
        </w:tc>
        <w:tc>
          <w:tcPr>
            <w:tcW w:w="1368" w:type="dxa"/>
          </w:tcPr>
          <w:p w14:paraId="5284963F" w14:textId="3D1F5D14"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22,285,020 </w:t>
            </w:r>
          </w:p>
        </w:tc>
      </w:tr>
      <w:tr w:rsidR="006033AF" w:rsidRPr="00453352" w14:paraId="2CD0492A" w14:textId="77777777" w:rsidTr="00125F61">
        <w:tc>
          <w:tcPr>
            <w:tcW w:w="4003" w:type="dxa"/>
            <w:vAlign w:val="bottom"/>
          </w:tcPr>
          <w:p w14:paraId="5BC9EE90" w14:textId="77777777" w:rsidR="006033AF" w:rsidRPr="00453352" w:rsidRDefault="006033AF" w:rsidP="00125F61">
            <w:pPr>
              <w:tabs>
                <w:tab w:val="left" w:pos="2160"/>
              </w:tabs>
              <w:ind w:left="-105" w:right="-43"/>
              <w:jc w:val="left"/>
              <w:rPr>
                <w:rFonts w:eastAsia="Arial Unicode MS" w:cs="Arial"/>
                <w:sz w:val="18"/>
                <w:szCs w:val="18"/>
                <w:cs/>
              </w:rPr>
            </w:pPr>
            <w:r w:rsidRPr="00453352">
              <w:rPr>
                <w:rFonts w:eastAsia="Arial Unicode MS" w:cs="Arial"/>
                <w:sz w:val="18"/>
                <w:szCs w:val="18"/>
                <w:cs/>
              </w:rPr>
              <w:t xml:space="preserve">   </w:t>
            </w:r>
            <w:r w:rsidRPr="00453352">
              <w:rPr>
                <w:rFonts w:eastAsia="Arial Unicode MS" w:cs="Arial"/>
                <w:sz w:val="18"/>
                <w:szCs w:val="18"/>
                <w:lang w:val="en-GB"/>
              </w:rPr>
              <w:t>3</w:t>
            </w:r>
            <w:r w:rsidRPr="00453352">
              <w:rPr>
                <w:rFonts w:eastAsia="Arial Unicode MS" w:cs="Arial"/>
                <w:sz w:val="18"/>
                <w:szCs w:val="18"/>
              </w:rPr>
              <w:t xml:space="preserve"> - </w:t>
            </w:r>
            <w:r w:rsidRPr="00453352">
              <w:rPr>
                <w:rFonts w:eastAsia="Arial Unicode MS" w:cs="Arial"/>
                <w:sz w:val="18"/>
                <w:szCs w:val="18"/>
                <w:lang w:val="en-GB"/>
              </w:rPr>
              <w:t>6</w:t>
            </w:r>
            <w:r w:rsidRPr="00453352">
              <w:rPr>
                <w:rFonts w:eastAsia="Arial Unicode MS" w:cs="Arial"/>
                <w:sz w:val="18"/>
                <w:szCs w:val="18"/>
              </w:rPr>
              <w:t xml:space="preserve"> months</w:t>
            </w:r>
          </w:p>
        </w:tc>
        <w:tc>
          <w:tcPr>
            <w:tcW w:w="1368" w:type="dxa"/>
            <w:shd w:val="clear" w:color="auto" w:fill="FAFAFA"/>
          </w:tcPr>
          <w:p w14:paraId="6CD1F8D4" w14:textId="774299A2" w:rsidR="006033AF" w:rsidRPr="00453352" w:rsidRDefault="008A055C" w:rsidP="00125F61">
            <w:pPr>
              <w:ind w:right="-72"/>
              <w:jc w:val="right"/>
              <w:rPr>
                <w:rFonts w:eastAsia="Arial Unicode MS" w:cs="Arial"/>
                <w:sz w:val="18"/>
                <w:szCs w:val="18"/>
                <w:lang w:val="en-GB"/>
              </w:rPr>
            </w:pPr>
            <w:r w:rsidRPr="00453352">
              <w:rPr>
                <w:rFonts w:cs="Arial"/>
                <w:sz w:val="18"/>
                <w:szCs w:val="18"/>
              </w:rPr>
              <w:t>642,000</w:t>
            </w:r>
          </w:p>
        </w:tc>
        <w:tc>
          <w:tcPr>
            <w:tcW w:w="1368" w:type="dxa"/>
          </w:tcPr>
          <w:p w14:paraId="4E43DA25" w14:textId="510CE618" w:rsidR="006033AF" w:rsidRPr="00453352" w:rsidRDefault="008A055C" w:rsidP="00125F61">
            <w:pPr>
              <w:ind w:right="-72"/>
              <w:jc w:val="right"/>
              <w:rPr>
                <w:rFonts w:cs="Arial"/>
                <w:color w:val="000000"/>
                <w:sz w:val="18"/>
                <w:szCs w:val="18"/>
                <w:cs/>
                <w:lang w:val="en-GB"/>
              </w:rPr>
            </w:pPr>
            <w:r w:rsidRPr="00453352">
              <w:rPr>
                <w:rFonts w:cs="Arial"/>
                <w:sz w:val="18"/>
                <w:szCs w:val="18"/>
              </w:rPr>
              <w:t xml:space="preserve"> -   </w:t>
            </w:r>
          </w:p>
        </w:tc>
        <w:tc>
          <w:tcPr>
            <w:tcW w:w="1368" w:type="dxa"/>
            <w:shd w:val="clear" w:color="auto" w:fill="FAFAFA"/>
          </w:tcPr>
          <w:p w14:paraId="1C14A478" w14:textId="76E40580" w:rsidR="006033AF" w:rsidRPr="00453352" w:rsidRDefault="008A055C" w:rsidP="00125F61">
            <w:pPr>
              <w:ind w:right="-72"/>
              <w:jc w:val="right"/>
              <w:rPr>
                <w:rFonts w:eastAsia="Arial Unicode MS" w:cs="Arial"/>
                <w:sz w:val="18"/>
                <w:szCs w:val="18"/>
                <w:lang w:val="en-GB"/>
              </w:rPr>
            </w:pPr>
            <w:r w:rsidRPr="00453352">
              <w:rPr>
                <w:rFonts w:cs="Arial"/>
                <w:sz w:val="18"/>
                <w:szCs w:val="18"/>
              </w:rPr>
              <w:t>642,000</w:t>
            </w:r>
          </w:p>
        </w:tc>
        <w:tc>
          <w:tcPr>
            <w:tcW w:w="1368" w:type="dxa"/>
          </w:tcPr>
          <w:p w14:paraId="5EF66011" w14:textId="24B3F716"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   </w:t>
            </w:r>
          </w:p>
        </w:tc>
      </w:tr>
      <w:tr w:rsidR="006033AF" w:rsidRPr="00453352" w14:paraId="0688A521" w14:textId="77777777">
        <w:tc>
          <w:tcPr>
            <w:tcW w:w="4003" w:type="dxa"/>
            <w:vAlign w:val="bottom"/>
          </w:tcPr>
          <w:p w14:paraId="4D9393B1" w14:textId="77777777" w:rsidR="006033AF" w:rsidRPr="00453352" w:rsidRDefault="006033AF" w:rsidP="00125F61">
            <w:pPr>
              <w:tabs>
                <w:tab w:val="left" w:pos="2160"/>
              </w:tabs>
              <w:ind w:left="-105" w:right="-43"/>
              <w:jc w:val="left"/>
              <w:rPr>
                <w:rFonts w:eastAsia="Arial Unicode MS" w:cs="Arial"/>
                <w:sz w:val="18"/>
                <w:szCs w:val="18"/>
                <w:cs/>
              </w:rPr>
            </w:pPr>
            <w:r w:rsidRPr="00453352">
              <w:rPr>
                <w:rFonts w:eastAsia="Arial Unicode MS" w:cs="Arial"/>
                <w:sz w:val="18"/>
                <w:szCs w:val="18"/>
                <w:cs/>
              </w:rPr>
              <w:t xml:space="preserve">   </w:t>
            </w:r>
            <w:r w:rsidRPr="00453352">
              <w:rPr>
                <w:rFonts w:eastAsia="Arial Unicode MS" w:cs="Arial"/>
                <w:sz w:val="18"/>
                <w:szCs w:val="18"/>
                <w:lang w:val="en-GB"/>
              </w:rPr>
              <w:t>6</w:t>
            </w:r>
            <w:r w:rsidRPr="00453352">
              <w:rPr>
                <w:rFonts w:eastAsia="Arial Unicode MS" w:cs="Arial"/>
                <w:sz w:val="18"/>
                <w:szCs w:val="18"/>
              </w:rPr>
              <w:t xml:space="preserve"> - </w:t>
            </w:r>
            <w:r w:rsidRPr="00453352">
              <w:rPr>
                <w:rFonts w:eastAsia="Arial Unicode MS" w:cs="Arial"/>
                <w:sz w:val="18"/>
                <w:szCs w:val="18"/>
                <w:lang w:val="en-GB"/>
              </w:rPr>
              <w:t>12</w:t>
            </w:r>
            <w:r w:rsidRPr="00453352">
              <w:rPr>
                <w:rFonts w:eastAsia="Arial Unicode MS" w:cs="Arial"/>
                <w:sz w:val="18"/>
                <w:szCs w:val="18"/>
              </w:rPr>
              <w:t xml:space="preserve"> months</w:t>
            </w:r>
          </w:p>
        </w:tc>
        <w:tc>
          <w:tcPr>
            <w:tcW w:w="1368" w:type="dxa"/>
            <w:shd w:val="clear" w:color="auto" w:fill="FAFAFA"/>
          </w:tcPr>
          <w:p w14:paraId="3195D96C" w14:textId="271ADCF0" w:rsidR="006033AF" w:rsidRPr="00453352" w:rsidRDefault="008A055C" w:rsidP="00125F61">
            <w:pPr>
              <w:ind w:right="-72"/>
              <w:jc w:val="right"/>
              <w:rPr>
                <w:rFonts w:eastAsia="Arial Unicode MS" w:cs="Arial"/>
                <w:sz w:val="18"/>
                <w:szCs w:val="18"/>
                <w:lang w:val="en-GB"/>
              </w:rPr>
            </w:pPr>
            <w:r w:rsidRPr="00453352">
              <w:rPr>
                <w:rFonts w:cs="Arial"/>
                <w:sz w:val="18"/>
                <w:szCs w:val="18"/>
              </w:rPr>
              <w:t>-</w:t>
            </w:r>
          </w:p>
        </w:tc>
        <w:tc>
          <w:tcPr>
            <w:tcW w:w="1368" w:type="dxa"/>
          </w:tcPr>
          <w:p w14:paraId="5CC2E231" w14:textId="4C9AA3C6"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   </w:t>
            </w:r>
          </w:p>
        </w:tc>
        <w:tc>
          <w:tcPr>
            <w:tcW w:w="1368" w:type="dxa"/>
            <w:shd w:val="clear" w:color="auto" w:fill="FAFAFA"/>
          </w:tcPr>
          <w:p w14:paraId="3B6C6976" w14:textId="6389D2CC" w:rsidR="006033AF" w:rsidRPr="00453352" w:rsidRDefault="008A055C" w:rsidP="00125F61">
            <w:pPr>
              <w:ind w:right="-72"/>
              <w:jc w:val="right"/>
              <w:rPr>
                <w:rFonts w:eastAsia="Arial Unicode MS" w:cs="Arial"/>
                <w:sz w:val="18"/>
                <w:szCs w:val="18"/>
                <w:lang w:val="en-GB"/>
              </w:rPr>
            </w:pPr>
            <w:r w:rsidRPr="00453352">
              <w:rPr>
                <w:rFonts w:cs="Arial"/>
                <w:sz w:val="18"/>
                <w:szCs w:val="18"/>
              </w:rPr>
              <w:t>-</w:t>
            </w:r>
          </w:p>
        </w:tc>
        <w:tc>
          <w:tcPr>
            <w:tcW w:w="1368" w:type="dxa"/>
          </w:tcPr>
          <w:p w14:paraId="4916B0C7" w14:textId="3968BD38"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   </w:t>
            </w:r>
          </w:p>
        </w:tc>
      </w:tr>
      <w:tr w:rsidR="006033AF" w:rsidRPr="00453352" w14:paraId="3569FA1A" w14:textId="77777777">
        <w:tc>
          <w:tcPr>
            <w:tcW w:w="4003" w:type="dxa"/>
            <w:vAlign w:val="bottom"/>
          </w:tcPr>
          <w:p w14:paraId="43338681" w14:textId="77777777" w:rsidR="006033AF" w:rsidRPr="00453352" w:rsidRDefault="006033AF" w:rsidP="00125F61">
            <w:pPr>
              <w:tabs>
                <w:tab w:val="left" w:pos="2160"/>
              </w:tabs>
              <w:ind w:left="-105" w:right="-43"/>
              <w:jc w:val="left"/>
              <w:rPr>
                <w:rFonts w:eastAsia="Arial Unicode MS" w:cs="Arial"/>
                <w:sz w:val="18"/>
                <w:szCs w:val="18"/>
                <w:cs/>
              </w:rPr>
            </w:pPr>
            <w:r w:rsidRPr="00453352">
              <w:rPr>
                <w:rFonts w:eastAsia="Arial Unicode MS" w:cs="Arial"/>
                <w:sz w:val="18"/>
                <w:szCs w:val="18"/>
              </w:rPr>
              <w:t xml:space="preserve">   Over </w:t>
            </w:r>
            <w:r w:rsidRPr="00453352">
              <w:rPr>
                <w:rFonts w:eastAsia="Arial Unicode MS" w:cs="Arial"/>
                <w:sz w:val="18"/>
                <w:szCs w:val="18"/>
                <w:lang w:val="en-GB"/>
              </w:rPr>
              <w:t>12</w:t>
            </w:r>
            <w:r w:rsidRPr="00453352">
              <w:rPr>
                <w:rFonts w:eastAsia="Arial Unicode MS" w:cs="Arial"/>
                <w:sz w:val="18"/>
                <w:szCs w:val="18"/>
              </w:rPr>
              <w:t xml:space="preserve"> months</w:t>
            </w:r>
          </w:p>
        </w:tc>
        <w:tc>
          <w:tcPr>
            <w:tcW w:w="1368" w:type="dxa"/>
            <w:tcBorders>
              <w:bottom w:val="single" w:sz="4" w:space="0" w:color="auto"/>
            </w:tcBorders>
            <w:shd w:val="clear" w:color="auto" w:fill="FAFAFA"/>
          </w:tcPr>
          <w:p w14:paraId="2ABBE073" w14:textId="022FD069" w:rsidR="006033AF" w:rsidRPr="00453352" w:rsidRDefault="008A055C" w:rsidP="00125F61">
            <w:pPr>
              <w:ind w:right="-72"/>
              <w:jc w:val="right"/>
              <w:rPr>
                <w:rFonts w:eastAsia="Arial Unicode MS" w:cs="Arial"/>
                <w:sz w:val="18"/>
                <w:szCs w:val="18"/>
                <w:lang w:val="en-GB"/>
              </w:rPr>
            </w:pPr>
            <w:r w:rsidRPr="00453352">
              <w:rPr>
                <w:rFonts w:cs="Arial"/>
                <w:sz w:val="18"/>
                <w:szCs w:val="18"/>
              </w:rPr>
              <w:t>1,607,198</w:t>
            </w:r>
          </w:p>
        </w:tc>
        <w:tc>
          <w:tcPr>
            <w:tcW w:w="1368" w:type="dxa"/>
            <w:tcBorders>
              <w:bottom w:val="single" w:sz="4" w:space="0" w:color="auto"/>
            </w:tcBorders>
          </w:tcPr>
          <w:p w14:paraId="049E709A" w14:textId="7F5AEF0F"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1,607,198 </w:t>
            </w:r>
          </w:p>
        </w:tc>
        <w:tc>
          <w:tcPr>
            <w:tcW w:w="1368" w:type="dxa"/>
            <w:tcBorders>
              <w:bottom w:val="single" w:sz="4" w:space="0" w:color="auto"/>
            </w:tcBorders>
            <w:shd w:val="clear" w:color="auto" w:fill="FAFAFA"/>
          </w:tcPr>
          <w:p w14:paraId="4D5268BC" w14:textId="5E920504" w:rsidR="006033AF" w:rsidRPr="00453352" w:rsidRDefault="008A055C" w:rsidP="00125F61">
            <w:pPr>
              <w:ind w:right="-72"/>
              <w:jc w:val="right"/>
              <w:rPr>
                <w:rFonts w:eastAsia="Arial Unicode MS" w:cs="Arial"/>
                <w:sz w:val="18"/>
                <w:szCs w:val="18"/>
                <w:lang w:val="en-GB"/>
              </w:rPr>
            </w:pPr>
            <w:r w:rsidRPr="00453352">
              <w:rPr>
                <w:rFonts w:cs="Arial"/>
                <w:sz w:val="18"/>
                <w:szCs w:val="18"/>
              </w:rPr>
              <w:t>1,607,198</w:t>
            </w:r>
          </w:p>
        </w:tc>
        <w:tc>
          <w:tcPr>
            <w:tcW w:w="1368" w:type="dxa"/>
            <w:tcBorders>
              <w:bottom w:val="single" w:sz="4" w:space="0" w:color="auto"/>
            </w:tcBorders>
          </w:tcPr>
          <w:p w14:paraId="6D88D540" w14:textId="22D750E2" w:rsidR="006033AF" w:rsidRPr="00453352" w:rsidRDefault="008A055C" w:rsidP="00125F61">
            <w:pPr>
              <w:ind w:right="-72"/>
              <w:jc w:val="right"/>
              <w:rPr>
                <w:rFonts w:cs="Arial"/>
                <w:color w:val="000000"/>
                <w:sz w:val="18"/>
                <w:szCs w:val="18"/>
                <w:lang w:val="en-GB"/>
              </w:rPr>
            </w:pPr>
            <w:r w:rsidRPr="00453352">
              <w:rPr>
                <w:rFonts w:cs="Arial"/>
                <w:sz w:val="18"/>
                <w:szCs w:val="18"/>
              </w:rPr>
              <w:t xml:space="preserve"> 1,607,198 </w:t>
            </w:r>
          </w:p>
        </w:tc>
      </w:tr>
      <w:tr w:rsidR="006033AF" w:rsidRPr="00453352" w14:paraId="5D7D51E0" w14:textId="77777777" w:rsidTr="00125F61">
        <w:tc>
          <w:tcPr>
            <w:tcW w:w="4003" w:type="dxa"/>
            <w:vAlign w:val="bottom"/>
          </w:tcPr>
          <w:p w14:paraId="3DAC890B" w14:textId="77777777" w:rsidR="006033AF" w:rsidRPr="00453352" w:rsidRDefault="006033AF" w:rsidP="00125F61">
            <w:pPr>
              <w:tabs>
                <w:tab w:val="left" w:pos="2160"/>
              </w:tabs>
              <w:ind w:left="-105" w:right="-43"/>
              <w:jc w:val="left"/>
              <w:rPr>
                <w:rFonts w:eastAsia="Arial Unicode MS" w:cs="Arial"/>
                <w:sz w:val="18"/>
                <w:szCs w:val="18"/>
                <w:cs/>
              </w:rPr>
            </w:pPr>
          </w:p>
        </w:tc>
        <w:tc>
          <w:tcPr>
            <w:tcW w:w="1368" w:type="dxa"/>
            <w:tcBorders>
              <w:top w:val="single" w:sz="4" w:space="0" w:color="auto"/>
            </w:tcBorders>
            <w:shd w:val="clear" w:color="auto" w:fill="FAFAFA"/>
          </w:tcPr>
          <w:p w14:paraId="1F123D6B" w14:textId="77777777" w:rsidR="006033AF" w:rsidRPr="00453352" w:rsidRDefault="006033AF" w:rsidP="00125F61">
            <w:pPr>
              <w:ind w:right="-72"/>
              <w:jc w:val="right"/>
              <w:rPr>
                <w:rFonts w:eastAsia="Arial Unicode MS" w:cs="Arial"/>
                <w:sz w:val="18"/>
                <w:szCs w:val="18"/>
                <w:lang w:val="en-GB"/>
              </w:rPr>
            </w:pPr>
          </w:p>
        </w:tc>
        <w:tc>
          <w:tcPr>
            <w:tcW w:w="1368" w:type="dxa"/>
            <w:tcBorders>
              <w:top w:val="single" w:sz="4" w:space="0" w:color="auto"/>
            </w:tcBorders>
            <w:vAlign w:val="bottom"/>
          </w:tcPr>
          <w:p w14:paraId="19CB0438" w14:textId="77777777" w:rsidR="006033AF" w:rsidRPr="00453352" w:rsidRDefault="006033AF" w:rsidP="00125F61">
            <w:pPr>
              <w:ind w:right="-72"/>
              <w:jc w:val="right"/>
              <w:rPr>
                <w:rFonts w:cs="Arial"/>
                <w:color w:val="000000"/>
                <w:sz w:val="18"/>
                <w:szCs w:val="18"/>
                <w:lang w:val="en-GB"/>
              </w:rPr>
            </w:pPr>
          </w:p>
        </w:tc>
        <w:tc>
          <w:tcPr>
            <w:tcW w:w="1368" w:type="dxa"/>
            <w:tcBorders>
              <w:top w:val="single" w:sz="4" w:space="0" w:color="auto"/>
            </w:tcBorders>
            <w:shd w:val="clear" w:color="auto" w:fill="FAFAFA"/>
          </w:tcPr>
          <w:p w14:paraId="1C6DA3B9" w14:textId="77777777" w:rsidR="006033AF" w:rsidRPr="00453352" w:rsidRDefault="006033AF" w:rsidP="00125F61">
            <w:pPr>
              <w:ind w:right="-72"/>
              <w:jc w:val="right"/>
              <w:rPr>
                <w:rFonts w:eastAsia="Arial Unicode MS" w:cs="Arial"/>
                <w:sz w:val="18"/>
                <w:szCs w:val="18"/>
                <w:lang w:val="en-GB"/>
              </w:rPr>
            </w:pPr>
          </w:p>
        </w:tc>
        <w:tc>
          <w:tcPr>
            <w:tcW w:w="1368" w:type="dxa"/>
            <w:tcBorders>
              <w:top w:val="single" w:sz="4" w:space="0" w:color="auto"/>
            </w:tcBorders>
            <w:vAlign w:val="bottom"/>
          </w:tcPr>
          <w:p w14:paraId="352EBFB5" w14:textId="77777777" w:rsidR="006033AF" w:rsidRPr="00453352" w:rsidRDefault="006033AF" w:rsidP="00125F61">
            <w:pPr>
              <w:ind w:right="-72"/>
              <w:jc w:val="right"/>
              <w:rPr>
                <w:rFonts w:cs="Arial"/>
                <w:color w:val="000000"/>
                <w:sz w:val="18"/>
                <w:szCs w:val="18"/>
                <w:lang w:val="en-GB"/>
              </w:rPr>
            </w:pPr>
          </w:p>
        </w:tc>
      </w:tr>
      <w:tr w:rsidR="006033AF" w:rsidRPr="00453352" w14:paraId="22AD3D01" w14:textId="77777777">
        <w:tc>
          <w:tcPr>
            <w:tcW w:w="4003" w:type="dxa"/>
            <w:vAlign w:val="bottom"/>
          </w:tcPr>
          <w:p w14:paraId="2BBAF763" w14:textId="77777777" w:rsidR="006033AF" w:rsidRPr="00453352" w:rsidRDefault="006033AF" w:rsidP="00125F61">
            <w:pPr>
              <w:tabs>
                <w:tab w:val="left" w:pos="2160"/>
              </w:tabs>
              <w:ind w:left="-105" w:right="-43"/>
              <w:jc w:val="left"/>
              <w:rPr>
                <w:rFonts w:eastAsia="Arial Unicode MS" w:cs="Arial"/>
                <w:sz w:val="18"/>
                <w:szCs w:val="18"/>
                <w:cs/>
                <w:lang w:val="en-GB"/>
              </w:rPr>
            </w:pPr>
            <w:r w:rsidRPr="00453352">
              <w:rPr>
                <w:rFonts w:eastAsia="Arial Unicode MS" w:cs="Arial"/>
                <w:sz w:val="18"/>
                <w:szCs w:val="18"/>
                <w:lang w:val="en-GB"/>
              </w:rPr>
              <w:t>Total</w:t>
            </w:r>
          </w:p>
        </w:tc>
        <w:tc>
          <w:tcPr>
            <w:tcW w:w="1368" w:type="dxa"/>
            <w:shd w:val="clear" w:color="auto" w:fill="FAFAFA"/>
          </w:tcPr>
          <w:p w14:paraId="3EB151DA" w14:textId="3E4FC8E2" w:rsidR="006033AF" w:rsidRPr="00453352" w:rsidRDefault="00E71E20" w:rsidP="00125F61">
            <w:pPr>
              <w:ind w:right="-72"/>
              <w:jc w:val="right"/>
              <w:rPr>
                <w:rFonts w:eastAsia="Arial Unicode MS" w:cs="Arial"/>
                <w:sz w:val="18"/>
                <w:szCs w:val="18"/>
              </w:rPr>
            </w:pPr>
            <w:r w:rsidRPr="00453352">
              <w:rPr>
                <w:rFonts w:cs="Arial"/>
                <w:sz w:val="18"/>
                <w:szCs w:val="18"/>
              </w:rPr>
              <w:t>12,869,937</w:t>
            </w:r>
          </w:p>
        </w:tc>
        <w:tc>
          <w:tcPr>
            <w:tcW w:w="1368" w:type="dxa"/>
          </w:tcPr>
          <w:p w14:paraId="339DFD93" w14:textId="15DA5142" w:rsidR="006033AF" w:rsidRPr="00453352" w:rsidRDefault="00E71E20" w:rsidP="00125F61">
            <w:pPr>
              <w:ind w:right="-72"/>
              <w:jc w:val="right"/>
              <w:rPr>
                <w:rFonts w:eastAsia="Arial Unicode MS" w:cs="Arial"/>
                <w:sz w:val="18"/>
                <w:szCs w:val="18"/>
                <w:lang w:val="en-GB"/>
              </w:rPr>
            </w:pPr>
            <w:r w:rsidRPr="00453352">
              <w:rPr>
                <w:rFonts w:cs="Arial"/>
                <w:sz w:val="18"/>
                <w:szCs w:val="18"/>
              </w:rPr>
              <w:t>60,070,885</w:t>
            </w:r>
          </w:p>
        </w:tc>
        <w:tc>
          <w:tcPr>
            <w:tcW w:w="1368" w:type="dxa"/>
            <w:shd w:val="clear" w:color="auto" w:fill="FAFAFA"/>
          </w:tcPr>
          <w:p w14:paraId="4F15C106" w14:textId="736C0B91" w:rsidR="006033AF" w:rsidRPr="00453352" w:rsidRDefault="00E71E20" w:rsidP="00125F61">
            <w:pPr>
              <w:ind w:right="-72"/>
              <w:jc w:val="right"/>
              <w:rPr>
                <w:rFonts w:eastAsia="Arial Unicode MS" w:cs="Arial"/>
                <w:sz w:val="18"/>
                <w:szCs w:val="18"/>
                <w:lang w:val="en-GB"/>
              </w:rPr>
            </w:pPr>
            <w:r w:rsidRPr="00453352">
              <w:rPr>
                <w:rFonts w:cs="Arial"/>
                <w:sz w:val="18"/>
                <w:szCs w:val="18"/>
              </w:rPr>
              <w:t>12,869,937</w:t>
            </w:r>
          </w:p>
        </w:tc>
        <w:tc>
          <w:tcPr>
            <w:tcW w:w="1368" w:type="dxa"/>
          </w:tcPr>
          <w:p w14:paraId="109AEE1B" w14:textId="1304BB88" w:rsidR="006033AF" w:rsidRPr="00453352" w:rsidRDefault="00E71E20" w:rsidP="00125F61">
            <w:pPr>
              <w:ind w:right="-72"/>
              <w:jc w:val="right"/>
              <w:rPr>
                <w:rFonts w:cs="Arial"/>
                <w:color w:val="000000"/>
                <w:sz w:val="18"/>
                <w:szCs w:val="18"/>
                <w:lang w:val="en-GB"/>
              </w:rPr>
            </w:pPr>
            <w:r w:rsidRPr="00453352">
              <w:rPr>
                <w:rFonts w:cs="Arial"/>
                <w:sz w:val="18"/>
                <w:szCs w:val="18"/>
              </w:rPr>
              <w:t>60,070,885</w:t>
            </w:r>
          </w:p>
        </w:tc>
      </w:tr>
      <w:tr w:rsidR="006033AF" w:rsidRPr="00453352" w14:paraId="189553F7" w14:textId="77777777" w:rsidTr="00125F61">
        <w:tc>
          <w:tcPr>
            <w:tcW w:w="4003" w:type="dxa"/>
            <w:vAlign w:val="bottom"/>
          </w:tcPr>
          <w:p w14:paraId="6B0A15DE" w14:textId="77777777" w:rsidR="006033AF" w:rsidRPr="00453352" w:rsidRDefault="006033AF" w:rsidP="00125F61">
            <w:pPr>
              <w:tabs>
                <w:tab w:val="left" w:pos="2160"/>
              </w:tabs>
              <w:ind w:left="-105" w:right="-43"/>
              <w:jc w:val="left"/>
              <w:rPr>
                <w:rFonts w:eastAsia="Arial Unicode MS" w:cs="Arial"/>
                <w:sz w:val="18"/>
                <w:szCs w:val="18"/>
                <w:lang w:val="en-GB"/>
              </w:rPr>
            </w:pPr>
            <w:proofErr w:type="gramStart"/>
            <w:r w:rsidRPr="00453352">
              <w:rPr>
                <w:rFonts w:eastAsia="Arial Unicode MS" w:cs="Arial"/>
                <w:sz w:val="18"/>
                <w:szCs w:val="18"/>
                <w:u w:val="single"/>
                <w:lang w:val="en-GB"/>
              </w:rPr>
              <w:t xml:space="preserve">Less </w:t>
            </w:r>
            <w:r w:rsidRPr="00453352">
              <w:rPr>
                <w:rFonts w:eastAsia="Arial Unicode MS" w:cs="Arial"/>
                <w:sz w:val="18"/>
                <w:szCs w:val="18"/>
                <w:lang w:val="en-GB"/>
              </w:rPr>
              <w:t xml:space="preserve"> Loss</w:t>
            </w:r>
            <w:proofErr w:type="gramEnd"/>
            <w:r w:rsidRPr="00453352">
              <w:rPr>
                <w:rFonts w:eastAsia="Arial Unicode MS" w:cs="Arial"/>
                <w:sz w:val="18"/>
                <w:szCs w:val="18"/>
                <w:lang w:val="en-GB"/>
              </w:rPr>
              <w:t xml:space="preserve"> allowance</w:t>
            </w:r>
          </w:p>
        </w:tc>
        <w:tc>
          <w:tcPr>
            <w:tcW w:w="1368" w:type="dxa"/>
            <w:tcBorders>
              <w:bottom w:val="single" w:sz="4" w:space="0" w:color="auto"/>
            </w:tcBorders>
            <w:shd w:val="clear" w:color="auto" w:fill="FAFAFA"/>
          </w:tcPr>
          <w:p w14:paraId="7CF5E2ED" w14:textId="379AFBA4" w:rsidR="006033AF" w:rsidRPr="00453352" w:rsidRDefault="00E71E20" w:rsidP="00125F61">
            <w:pPr>
              <w:ind w:right="-72"/>
              <w:jc w:val="right"/>
              <w:rPr>
                <w:rFonts w:eastAsia="Arial Unicode MS" w:cs="Arial"/>
                <w:sz w:val="18"/>
                <w:szCs w:val="18"/>
                <w:lang w:val="en-GB"/>
              </w:rPr>
            </w:pPr>
            <w:r w:rsidRPr="00453352">
              <w:rPr>
                <w:rFonts w:cs="Arial"/>
                <w:sz w:val="18"/>
                <w:szCs w:val="18"/>
              </w:rPr>
              <w:t>(1,780,651)</w:t>
            </w:r>
          </w:p>
        </w:tc>
        <w:tc>
          <w:tcPr>
            <w:tcW w:w="1368" w:type="dxa"/>
            <w:tcBorders>
              <w:bottom w:val="single" w:sz="4" w:space="0" w:color="auto"/>
            </w:tcBorders>
          </w:tcPr>
          <w:p w14:paraId="000F92EA" w14:textId="4FB49500" w:rsidR="006033AF" w:rsidRPr="00453352" w:rsidRDefault="00E71E20" w:rsidP="00125F61">
            <w:pPr>
              <w:ind w:right="-72"/>
              <w:jc w:val="right"/>
              <w:rPr>
                <w:rFonts w:cs="Arial"/>
                <w:color w:val="000000"/>
                <w:sz w:val="18"/>
                <w:szCs w:val="18"/>
                <w:lang w:val="en-GB"/>
              </w:rPr>
            </w:pPr>
            <w:r w:rsidRPr="00453352">
              <w:rPr>
                <w:rFonts w:cs="Arial"/>
                <w:sz w:val="18"/>
                <w:szCs w:val="18"/>
              </w:rPr>
              <w:t>(2,273,654)</w:t>
            </w:r>
          </w:p>
        </w:tc>
        <w:tc>
          <w:tcPr>
            <w:tcW w:w="1368" w:type="dxa"/>
            <w:tcBorders>
              <w:bottom w:val="single" w:sz="4" w:space="0" w:color="auto"/>
            </w:tcBorders>
            <w:shd w:val="clear" w:color="auto" w:fill="FAFAFA"/>
          </w:tcPr>
          <w:p w14:paraId="7083D560" w14:textId="5DC4F358" w:rsidR="006033AF" w:rsidRPr="00453352" w:rsidRDefault="00E71E20" w:rsidP="00125F61">
            <w:pPr>
              <w:ind w:right="-72"/>
              <w:jc w:val="right"/>
              <w:rPr>
                <w:rFonts w:eastAsia="Arial Unicode MS" w:cs="Arial"/>
                <w:sz w:val="18"/>
                <w:szCs w:val="18"/>
                <w:lang w:val="en-GB"/>
              </w:rPr>
            </w:pPr>
            <w:r w:rsidRPr="00453352">
              <w:rPr>
                <w:rFonts w:cs="Arial"/>
                <w:sz w:val="18"/>
                <w:szCs w:val="18"/>
              </w:rPr>
              <w:t>(1,780,651)</w:t>
            </w:r>
          </w:p>
        </w:tc>
        <w:tc>
          <w:tcPr>
            <w:tcW w:w="1368" w:type="dxa"/>
            <w:tcBorders>
              <w:bottom w:val="single" w:sz="4" w:space="0" w:color="auto"/>
            </w:tcBorders>
          </w:tcPr>
          <w:p w14:paraId="0C9DB0D3" w14:textId="67B868B5" w:rsidR="006033AF" w:rsidRPr="00453352" w:rsidRDefault="00E71E20" w:rsidP="00125F61">
            <w:pPr>
              <w:ind w:right="-72"/>
              <w:jc w:val="right"/>
              <w:rPr>
                <w:rFonts w:cs="Arial"/>
                <w:color w:val="000000"/>
                <w:sz w:val="18"/>
                <w:szCs w:val="18"/>
                <w:lang w:val="en-GB"/>
              </w:rPr>
            </w:pPr>
            <w:r w:rsidRPr="00453352">
              <w:rPr>
                <w:rFonts w:cs="Arial"/>
                <w:sz w:val="18"/>
                <w:szCs w:val="18"/>
              </w:rPr>
              <w:t>(2,273,654)</w:t>
            </w:r>
          </w:p>
        </w:tc>
      </w:tr>
      <w:tr w:rsidR="006033AF" w:rsidRPr="00453352" w14:paraId="6C90F23A" w14:textId="77777777" w:rsidTr="00125F61">
        <w:tc>
          <w:tcPr>
            <w:tcW w:w="4003" w:type="dxa"/>
            <w:vAlign w:val="bottom"/>
          </w:tcPr>
          <w:p w14:paraId="33C2DEE2" w14:textId="77777777" w:rsidR="006033AF" w:rsidRPr="00453352" w:rsidRDefault="006033AF" w:rsidP="00125F61">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shd w:val="clear" w:color="auto" w:fill="FAFAFA"/>
          </w:tcPr>
          <w:p w14:paraId="55ED47C3" w14:textId="77777777" w:rsidR="006033AF" w:rsidRPr="00453352" w:rsidRDefault="006033AF" w:rsidP="00125F61">
            <w:pPr>
              <w:ind w:right="-72"/>
              <w:jc w:val="right"/>
              <w:rPr>
                <w:rFonts w:eastAsia="Arial Unicode MS" w:cs="Arial"/>
                <w:sz w:val="18"/>
                <w:szCs w:val="18"/>
                <w:lang w:val="en-GB"/>
              </w:rPr>
            </w:pPr>
          </w:p>
        </w:tc>
        <w:tc>
          <w:tcPr>
            <w:tcW w:w="1368" w:type="dxa"/>
            <w:tcBorders>
              <w:top w:val="single" w:sz="4" w:space="0" w:color="auto"/>
            </w:tcBorders>
          </w:tcPr>
          <w:p w14:paraId="0AE6DE82" w14:textId="77777777" w:rsidR="006033AF" w:rsidRPr="00453352" w:rsidRDefault="006033AF" w:rsidP="00125F61">
            <w:pPr>
              <w:ind w:right="-72"/>
              <w:jc w:val="right"/>
              <w:rPr>
                <w:rFonts w:cs="Arial"/>
                <w:color w:val="000000"/>
                <w:sz w:val="18"/>
                <w:szCs w:val="18"/>
                <w:lang w:val="en-GB"/>
              </w:rPr>
            </w:pPr>
          </w:p>
        </w:tc>
        <w:tc>
          <w:tcPr>
            <w:tcW w:w="1368" w:type="dxa"/>
            <w:tcBorders>
              <w:top w:val="single" w:sz="4" w:space="0" w:color="auto"/>
            </w:tcBorders>
            <w:shd w:val="clear" w:color="auto" w:fill="FAFAFA"/>
          </w:tcPr>
          <w:p w14:paraId="55F2CC76" w14:textId="77777777" w:rsidR="006033AF" w:rsidRPr="00453352" w:rsidRDefault="006033AF" w:rsidP="00125F61">
            <w:pPr>
              <w:ind w:right="-72"/>
              <w:jc w:val="right"/>
              <w:rPr>
                <w:rFonts w:eastAsia="Arial Unicode MS" w:cs="Arial"/>
                <w:sz w:val="18"/>
                <w:szCs w:val="18"/>
                <w:lang w:val="en-GB"/>
              </w:rPr>
            </w:pPr>
          </w:p>
        </w:tc>
        <w:tc>
          <w:tcPr>
            <w:tcW w:w="1368" w:type="dxa"/>
            <w:tcBorders>
              <w:top w:val="single" w:sz="4" w:space="0" w:color="auto"/>
            </w:tcBorders>
          </w:tcPr>
          <w:p w14:paraId="5E9A9D49" w14:textId="77777777" w:rsidR="006033AF" w:rsidRPr="00453352" w:rsidRDefault="006033AF" w:rsidP="00125F61">
            <w:pPr>
              <w:ind w:right="-72"/>
              <w:jc w:val="right"/>
              <w:rPr>
                <w:rFonts w:cs="Arial"/>
                <w:color w:val="000000"/>
                <w:sz w:val="18"/>
                <w:szCs w:val="18"/>
                <w:lang w:val="en-GB"/>
              </w:rPr>
            </w:pPr>
          </w:p>
        </w:tc>
      </w:tr>
      <w:tr w:rsidR="006033AF" w:rsidRPr="00453352" w14:paraId="0FB50E42" w14:textId="77777777">
        <w:trPr>
          <w:trHeight w:val="80"/>
        </w:trPr>
        <w:tc>
          <w:tcPr>
            <w:tcW w:w="4003" w:type="dxa"/>
            <w:vAlign w:val="bottom"/>
          </w:tcPr>
          <w:p w14:paraId="0FA98CD1" w14:textId="77777777" w:rsidR="006033AF" w:rsidRPr="00453352" w:rsidRDefault="006033AF" w:rsidP="00125F61">
            <w:pPr>
              <w:tabs>
                <w:tab w:val="left" w:pos="2160"/>
              </w:tabs>
              <w:ind w:left="-105" w:right="-43"/>
              <w:jc w:val="left"/>
              <w:rPr>
                <w:rFonts w:eastAsia="Arial Unicode MS" w:cs="Arial"/>
                <w:sz w:val="18"/>
                <w:szCs w:val="18"/>
                <w:cs/>
                <w:lang w:val="en-GB"/>
              </w:rPr>
            </w:pPr>
            <w:r w:rsidRPr="00453352">
              <w:rPr>
                <w:rFonts w:eastAsia="Arial Unicode MS" w:cs="Arial"/>
                <w:sz w:val="18"/>
                <w:szCs w:val="18"/>
                <w:lang w:val="en-GB"/>
              </w:rPr>
              <w:t>Trade receivables</w:t>
            </w:r>
            <w:r w:rsidRPr="00453352">
              <w:rPr>
                <w:rFonts w:eastAsia="Arial Unicode MS" w:cs="Arial"/>
                <w:sz w:val="18"/>
                <w:szCs w:val="18"/>
                <w:cs/>
                <w:lang w:val="en-GB"/>
              </w:rPr>
              <w:t xml:space="preserve"> </w:t>
            </w:r>
            <w:r w:rsidRPr="00453352">
              <w:rPr>
                <w:rFonts w:eastAsia="Arial Unicode MS" w:cs="Arial"/>
                <w:sz w:val="18"/>
                <w:szCs w:val="18"/>
                <w:lang w:val="en-GB"/>
              </w:rPr>
              <w:t>- third parties, net</w:t>
            </w:r>
          </w:p>
        </w:tc>
        <w:tc>
          <w:tcPr>
            <w:tcW w:w="1368" w:type="dxa"/>
            <w:tcBorders>
              <w:bottom w:val="single" w:sz="4" w:space="0" w:color="auto"/>
            </w:tcBorders>
            <w:shd w:val="clear" w:color="auto" w:fill="FAFAFA"/>
          </w:tcPr>
          <w:p w14:paraId="768BD735" w14:textId="391DBE9E" w:rsidR="006033AF" w:rsidRPr="00453352" w:rsidRDefault="009F528A" w:rsidP="00125F61">
            <w:pPr>
              <w:ind w:right="-72"/>
              <w:jc w:val="right"/>
              <w:rPr>
                <w:rFonts w:eastAsia="Arial Unicode MS" w:cs="Arial"/>
                <w:sz w:val="18"/>
                <w:szCs w:val="18"/>
                <w:lang w:val="en-GB"/>
              </w:rPr>
            </w:pPr>
            <w:r w:rsidRPr="00453352">
              <w:rPr>
                <w:rFonts w:cs="Arial"/>
                <w:sz w:val="18"/>
                <w:szCs w:val="18"/>
              </w:rPr>
              <w:t>11,089,286</w:t>
            </w:r>
          </w:p>
        </w:tc>
        <w:tc>
          <w:tcPr>
            <w:tcW w:w="1368" w:type="dxa"/>
            <w:tcBorders>
              <w:bottom w:val="single" w:sz="4" w:space="0" w:color="auto"/>
            </w:tcBorders>
          </w:tcPr>
          <w:p w14:paraId="6DCC0FAD" w14:textId="4526988D" w:rsidR="006033AF" w:rsidRPr="00453352" w:rsidRDefault="009F528A" w:rsidP="00125F61">
            <w:pPr>
              <w:ind w:right="-72"/>
              <w:jc w:val="right"/>
              <w:rPr>
                <w:rFonts w:cs="Arial"/>
                <w:color w:val="000000"/>
                <w:sz w:val="18"/>
                <w:szCs w:val="18"/>
                <w:lang w:val="en-GB"/>
              </w:rPr>
            </w:pPr>
            <w:r w:rsidRPr="00453352">
              <w:rPr>
                <w:rFonts w:cs="Arial"/>
                <w:sz w:val="18"/>
                <w:szCs w:val="18"/>
              </w:rPr>
              <w:t>57,797,231</w:t>
            </w:r>
          </w:p>
        </w:tc>
        <w:tc>
          <w:tcPr>
            <w:tcW w:w="1368" w:type="dxa"/>
            <w:tcBorders>
              <w:bottom w:val="single" w:sz="4" w:space="0" w:color="auto"/>
            </w:tcBorders>
            <w:shd w:val="clear" w:color="auto" w:fill="FAFAFA"/>
          </w:tcPr>
          <w:p w14:paraId="488250C4" w14:textId="74B73B4D" w:rsidR="006033AF" w:rsidRPr="00453352" w:rsidRDefault="009F528A" w:rsidP="00125F61">
            <w:pPr>
              <w:ind w:right="-72"/>
              <w:jc w:val="right"/>
              <w:rPr>
                <w:rFonts w:eastAsia="Arial Unicode MS" w:cs="Arial"/>
                <w:sz w:val="18"/>
                <w:szCs w:val="18"/>
                <w:lang w:val="en-GB"/>
              </w:rPr>
            </w:pPr>
            <w:r w:rsidRPr="00453352">
              <w:rPr>
                <w:rFonts w:cs="Arial"/>
                <w:sz w:val="18"/>
                <w:szCs w:val="18"/>
              </w:rPr>
              <w:t>11,089,286</w:t>
            </w:r>
          </w:p>
        </w:tc>
        <w:tc>
          <w:tcPr>
            <w:tcW w:w="1368" w:type="dxa"/>
            <w:tcBorders>
              <w:bottom w:val="single" w:sz="4" w:space="0" w:color="auto"/>
            </w:tcBorders>
          </w:tcPr>
          <w:p w14:paraId="4A613EDA" w14:textId="346AF042" w:rsidR="006033AF" w:rsidRPr="00453352" w:rsidRDefault="009F528A" w:rsidP="00125F61">
            <w:pPr>
              <w:ind w:right="-72"/>
              <w:jc w:val="right"/>
              <w:rPr>
                <w:rFonts w:cs="Arial"/>
                <w:color w:val="000000"/>
                <w:sz w:val="18"/>
                <w:szCs w:val="18"/>
                <w:lang w:val="en-GB"/>
              </w:rPr>
            </w:pPr>
            <w:r w:rsidRPr="00453352">
              <w:rPr>
                <w:rFonts w:cs="Arial"/>
                <w:sz w:val="18"/>
                <w:szCs w:val="18"/>
              </w:rPr>
              <w:t>57,797,231</w:t>
            </w:r>
          </w:p>
        </w:tc>
      </w:tr>
    </w:tbl>
    <w:p w14:paraId="4DA699A9" w14:textId="77777777" w:rsidR="006033AF" w:rsidRPr="00453352" w:rsidRDefault="006033AF" w:rsidP="001C7A57">
      <w:pPr>
        <w:jc w:val="left"/>
        <w:rPr>
          <w:rFonts w:cs="Arial"/>
          <w:color w:val="D04A02"/>
          <w:sz w:val="18"/>
          <w:szCs w:val="18"/>
        </w:rPr>
      </w:pPr>
    </w:p>
    <w:p w14:paraId="28CA2394" w14:textId="254E7336" w:rsidR="00565979" w:rsidRPr="00453352" w:rsidRDefault="00112418" w:rsidP="001C7A57">
      <w:pPr>
        <w:jc w:val="left"/>
        <w:rPr>
          <w:rFonts w:cs="Arial"/>
          <w:i/>
          <w:iCs/>
          <w:color w:val="D04A02"/>
          <w:sz w:val="18"/>
          <w:szCs w:val="18"/>
        </w:rPr>
      </w:pPr>
      <w:r w:rsidRPr="00453352">
        <w:rPr>
          <w:rFonts w:cs="Arial"/>
          <w:i/>
          <w:iCs/>
          <w:color w:val="D04A02"/>
          <w:sz w:val="18"/>
          <w:szCs w:val="18"/>
        </w:rPr>
        <w:t>C</w:t>
      </w:r>
      <w:r w:rsidR="00565979" w:rsidRPr="00453352">
        <w:rPr>
          <w:rFonts w:cs="Arial"/>
          <w:i/>
          <w:iCs/>
          <w:color w:val="D04A02"/>
          <w:sz w:val="18"/>
          <w:szCs w:val="18"/>
        </w:rPr>
        <w:t>ontract assets</w:t>
      </w:r>
    </w:p>
    <w:p w14:paraId="6B771521" w14:textId="5272785E" w:rsidR="00B12099" w:rsidRPr="00453352" w:rsidRDefault="00B12099" w:rsidP="001C7A57">
      <w:pPr>
        <w:jc w:val="left"/>
        <w:rPr>
          <w:rFonts w:cs="Arial"/>
          <w:color w:val="D04A02"/>
          <w:sz w:val="18"/>
          <w:szCs w:val="18"/>
        </w:rPr>
      </w:pPr>
    </w:p>
    <w:p w14:paraId="0C807EDA" w14:textId="1D95AF10" w:rsidR="00B12099" w:rsidRPr="00453352" w:rsidRDefault="00B12099" w:rsidP="001C7A57">
      <w:pPr>
        <w:jc w:val="left"/>
        <w:rPr>
          <w:rFonts w:cs="Arial"/>
          <w:sz w:val="18"/>
          <w:szCs w:val="18"/>
          <w:u w:val="single"/>
        </w:rPr>
      </w:pPr>
      <w:r w:rsidRPr="00453352">
        <w:rPr>
          <w:rFonts w:cs="Arial"/>
          <w:sz w:val="18"/>
          <w:szCs w:val="18"/>
          <w:u w:val="single"/>
        </w:rPr>
        <w:t>Significant change of contract assets</w:t>
      </w:r>
    </w:p>
    <w:p w14:paraId="5980A5F0" w14:textId="77777777" w:rsidR="00565979" w:rsidRPr="00453352" w:rsidRDefault="00565979" w:rsidP="00565979">
      <w:pPr>
        <w:rPr>
          <w:rFonts w:cs="Arial"/>
          <w:color w:val="D04A02"/>
          <w:sz w:val="18"/>
          <w:szCs w:val="18"/>
        </w:rPr>
      </w:pPr>
    </w:p>
    <w:p w14:paraId="006C48CC" w14:textId="5A9824CF" w:rsidR="003B7205" w:rsidRPr="00453352" w:rsidRDefault="00B12099" w:rsidP="00565979">
      <w:pPr>
        <w:jc w:val="thaiDistribute"/>
        <w:rPr>
          <w:rFonts w:cs="Arial"/>
          <w:color w:val="000000"/>
          <w:sz w:val="18"/>
          <w:szCs w:val="18"/>
        </w:rPr>
      </w:pPr>
      <w:r w:rsidRPr="00453352">
        <w:rPr>
          <w:rFonts w:cs="Arial"/>
          <w:color w:val="000000"/>
          <w:sz w:val="18"/>
          <w:szCs w:val="18"/>
        </w:rPr>
        <w:t>C</w:t>
      </w:r>
      <w:r w:rsidR="00565979" w:rsidRPr="00453352">
        <w:rPr>
          <w:rFonts w:cs="Arial"/>
          <w:color w:val="000000"/>
          <w:sz w:val="18"/>
          <w:szCs w:val="18"/>
        </w:rPr>
        <w:t>ontract assets</w:t>
      </w:r>
      <w:r w:rsidRPr="00453352">
        <w:rPr>
          <w:rFonts w:cs="Arial"/>
          <w:color w:val="000000"/>
          <w:sz w:val="18"/>
          <w:szCs w:val="18"/>
          <w:cs/>
        </w:rPr>
        <w:t xml:space="preserve"> </w:t>
      </w:r>
      <w:r w:rsidR="00565979" w:rsidRPr="00453352">
        <w:rPr>
          <w:rFonts w:cs="Arial"/>
          <w:color w:val="000000"/>
          <w:sz w:val="18"/>
          <w:szCs w:val="18"/>
        </w:rPr>
        <w:t xml:space="preserve">have increased from service provided to customers before the customer paid consideration or before </w:t>
      </w:r>
      <w:r w:rsidR="00565979" w:rsidRPr="00453352">
        <w:rPr>
          <w:rFonts w:cs="Arial"/>
          <w:color w:val="000000"/>
          <w:spacing w:val="-4"/>
          <w:sz w:val="18"/>
          <w:szCs w:val="18"/>
        </w:rPr>
        <w:t xml:space="preserve">the requirements for billing. The Management estimated that assets relating to contracts with customers as </w:t>
      </w:r>
      <w:proofErr w:type="gramStart"/>
      <w:r w:rsidR="00565979" w:rsidRPr="00453352">
        <w:rPr>
          <w:rFonts w:cs="Arial"/>
          <w:color w:val="000000"/>
          <w:spacing w:val="-4"/>
          <w:sz w:val="18"/>
          <w:szCs w:val="18"/>
        </w:rPr>
        <w:t>at</w:t>
      </w:r>
      <w:proofErr w:type="gramEnd"/>
      <w:r w:rsidR="00565979" w:rsidRPr="00453352">
        <w:rPr>
          <w:rFonts w:cs="Arial"/>
          <w:color w:val="000000"/>
          <w:spacing w:val="-4"/>
          <w:sz w:val="18"/>
          <w:szCs w:val="18"/>
        </w:rPr>
        <w:t xml:space="preserve"> </w:t>
      </w:r>
      <w:r w:rsidR="001526AA" w:rsidRPr="00453352">
        <w:rPr>
          <w:rFonts w:cs="Arial"/>
          <w:color w:val="000000"/>
          <w:spacing w:val="-4"/>
          <w:sz w:val="18"/>
          <w:szCs w:val="18"/>
          <w:lang w:val="en-GB"/>
        </w:rPr>
        <w:t>31 March</w:t>
      </w:r>
      <w:r w:rsidR="00565979" w:rsidRPr="00453352">
        <w:rPr>
          <w:rFonts w:cs="Arial"/>
          <w:color w:val="000000"/>
          <w:spacing w:val="-4"/>
          <w:sz w:val="18"/>
          <w:szCs w:val="18"/>
        </w:rPr>
        <w:t xml:space="preserve"> </w:t>
      </w:r>
      <w:r w:rsidR="001526AA" w:rsidRPr="00453352">
        <w:rPr>
          <w:rFonts w:cs="Arial"/>
          <w:color w:val="000000"/>
          <w:spacing w:val="-4"/>
          <w:sz w:val="18"/>
          <w:szCs w:val="18"/>
          <w:lang w:val="en-GB"/>
        </w:rPr>
        <w:t>2024</w:t>
      </w:r>
      <w:r w:rsidR="00565979" w:rsidRPr="00453352">
        <w:rPr>
          <w:rFonts w:cs="Arial"/>
          <w:color w:val="000000"/>
          <w:sz w:val="18"/>
          <w:szCs w:val="18"/>
        </w:rPr>
        <w:t xml:space="preserve"> will be billing to customers within </w:t>
      </w:r>
      <w:r w:rsidR="00797B90" w:rsidRPr="00453352">
        <w:rPr>
          <w:rFonts w:cs="Arial"/>
          <w:color w:val="000000"/>
          <w:sz w:val="18"/>
          <w:szCs w:val="18"/>
          <w:lang w:val="en-GB"/>
        </w:rPr>
        <w:t>12</w:t>
      </w:r>
      <w:r w:rsidR="00565979" w:rsidRPr="00453352">
        <w:rPr>
          <w:rFonts w:cs="Arial"/>
          <w:color w:val="000000"/>
          <w:sz w:val="18"/>
          <w:szCs w:val="18"/>
        </w:rPr>
        <w:t xml:space="preserve"> months.</w:t>
      </w:r>
    </w:p>
    <w:p w14:paraId="19C908B2" w14:textId="505F52EE" w:rsidR="00FD72B2" w:rsidRPr="00453352" w:rsidRDefault="00FD72B2" w:rsidP="00565979">
      <w:pPr>
        <w:jc w:val="thaiDistribute"/>
        <w:rPr>
          <w:rFonts w:cs="Arial"/>
          <w:color w:val="000000"/>
          <w:sz w:val="18"/>
          <w:szCs w:val="18"/>
        </w:rPr>
      </w:pPr>
    </w:p>
    <w:p w14:paraId="73FD4C20" w14:textId="77777777" w:rsidR="00FD72B2" w:rsidRPr="00453352" w:rsidRDefault="00FD72B2" w:rsidP="00565979">
      <w:pPr>
        <w:jc w:val="thaiDistribute"/>
        <w:rPr>
          <w:rFonts w:cs="Arial"/>
          <w:color w:val="000000"/>
          <w:sz w:val="18"/>
          <w:szCs w:val="18"/>
        </w:rPr>
      </w:pPr>
    </w:p>
    <w:p w14:paraId="7EE22F97" w14:textId="4C930573" w:rsidR="0056762E" w:rsidRPr="00453352" w:rsidRDefault="00C41542" w:rsidP="00C41542">
      <w:pPr>
        <w:jc w:val="thaiDistribute"/>
        <w:rPr>
          <w:rFonts w:eastAsia="Arial Unicode MS" w:cs="Arial"/>
          <w:sz w:val="18"/>
          <w:szCs w:val="18"/>
        </w:rPr>
      </w:pPr>
      <w:r w:rsidRPr="00453352">
        <w:rPr>
          <w:rFonts w:cs="Arial"/>
          <w:color w:val="000000"/>
          <w:sz w:val="18"/>
          <w:szCs w:val="18"/>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1C7A57" w:rsidRPr="00453352" w14:paraId="34876DF8" w14:textId="77777777" w:rsidTr="00985DCD">
        <w:trPr>
          <w:trHeight w:val="389"/>
        </w:trPr>
        <w:tc>
          <w:tcPr>
            <w:tcW w:w="9468" w:type="dxa"/>
            <w:shd w:val="clear" w:color="auto" w:fill="FFA543"/>
            <w:vAlign w:val="center"/>
          </w:tcPr>
          <w:p w14:paraId="7AE81556" w14:textId="4EC6593D" w:rsidR="001C7A57" w:rsidRPr="00453352" w:rsidRDefault="00797B90" w:rsidP="000F0A87">
            <w:pPr>
              <w:tabs>
                <w:tab w:val="left" w:pos="432"/>
              </w:tabs>
              <w:ind w:left="432" w:hanging="432"/>
              <w:jc w:val="thaiDistribute"/>
              <w:rPr>
                <w:rFonts w:eastAsia="Arial Unicode MS" w:cs="Arial"/>
                <w:b/>
                <w:bCs/>
                <w:sz w:val="18"/>
                <w:szCs w:val="18"/>
                <w:cs/>
                <w:lang w:val="en-GB"/>
              </w:rPr>
            </w:pPr>
            <w:bookmarkStart w:id="5" w:name="_Hlk23258355"/>
            <w:r w:rsidRPr="00453352">
              <w:rPr>
                <w:rFonts w:eastAsia="Arial Unicode MS" w:cs="Arial"/>
                <w:b/>
                <w:bCs/>
                <w:color w:val="FFFFFF"/>
                <w:sz w:val="18"/>
                <w:szCs w:val="18"/>
                <w:lang w:val="en-GB"/>
              </w:rPr>
              <w:t>7</w:t>
            </w:r>
            <w:r w:rsidR="001C7A57" w:rsidRPr="00453352">
              <w:rPr>
                <w:rFonts w:eastAsia="Arial Unicode MS" w:cs="Arial"/>
                <w:b/>
                <w:bCs/>
                <w:color w:val="FFFFFF"/>
                <w:sz w:val="18"/>
                <w:szCs w:val="18"/>
                <w:lang w:val="en-GB"/>
              </w:rPr>
              <w:tab/>
            </w:r>
            <w:r w:rsidR="00053B19" w:rsidRPr="00453352">
              <w:rPr>
                <w:rFonts w:cs="Arial"/>
                <w:b/>
                <w:bCs/>
                <w:color w:val="FFFFFF"/>
                <w:sz w:val="18"/>
                <w:szCs w:val="18"/>
              </w:rPr>
              <w:t>Building improvements and equipment and intangible assets</w:t>
            </w:r>
          </w:p>
        </w:tc>
      </w:tr>
      <w:bookmarkEnd w:id="5"/>
    </w:tbl>
    <w:p w14:paraId="4A9281F5" w14:textId="77777777" w:rsidR="001C7A57" w:rsidRPr="00453352" w:rsidRDefault="001C7A57" w:rsidP="001C7A57">
      <w:pPr>
        <w:jc w:val="thaiDistribute"/>
        <w:rPr>
          <w:rFonts w:eastAsia="Arial Unicode MS" w:cs="Arial"/>
          <w:sz w:val="18"/>
          <w:szCs w:val="18"/>
        </w:rPr>
      </w:pPr>
    </w:p>
    <w:p w14:paraId="470D0884" w14:textId="4E83B9C6" w:rsidR="00053B19" w:rsidRPr="00453352" w:rsidRDefault="00053B19" w:rsidP="001C7A57">
      <w:pPr>
        <w:jc w:val="thaiDistribute"/>
        <w:rPr>
          <w:rFonts w:eastAsia="Arial Unicode MS" w:cs="Arial"/>
          <w:sz w:val="18"/>
          <w:szCs w:val="18"/>
        </w:rPr>
      </w:pPr>
      <w:r w:rsidRPr="00453352">
        <w:rPr>
          <w:rFonts w:eastAsia="Arial Unicode MS" w:cs="Arial"/>
          <w:sz w:val="18"/>
          <w:szCs w:val="18"/>
        </w:rPr>
        <w:t xml:space="preserve">The movement of building improvements and equipment and intangible assets for the </w:t>
      </w:r>
      <w:r w:rsidR="001526AA" w:rsidRPr="00453352">
        <w:rPr>
          <w:rFonts w:eastAsia="Arial Unicode MS" w:cs="Arial"/>
          <w:sz w:val="18"/>
          <w:szCs w:val="18"/>
          <w:lang w:val="en-GB"/>
        </w:rPr>
        <w:t>three-month</w:t>
      </w:r>
      <w:r w:rsidRPr="00453352">
        <w:rPr>
          <w:rFonts w:eastAsia="Arial Unicode MS" w:cs="Arial"/>
          <w:sz w:val="18"/>
          <w:szCs w:val="18"/>
        </w:rPr>
        <w:t xml:space="preserve"> period ended </w:t>
      </w:r>
      <w:r w:rsidR="00A92C27" w:rsidRPr="00453352">
        <w:rPr>
          <w:rFonts w:eastAsia="Arial Unicode MS" w:cs="Arial"/>
          <w:sz w:val="18"/>
          <w:szCs w:val="18"/>
        </w:rPr>
        <w:br/>
      </w:r>
      <w:r w:rsidR="001526AA" w:rsidRPr="00453352">
        <w:rPr>
          <w:rFonts w:eastAsia="Arial Unicode MS" w:cs="Arial"/>
          <w:sz w:val="18"/>
          <w:szCs w:val="18"/>
          <w:lang w:val="en-GB"/>
        </w:rPr>
        <w:t>31 March</w:t>
      </w:r>
      <w:r w:rsidRPr="00453352">
        <w:rPr>
          <w:rFonts w:eastAsia="Arial Unicode MS" w:cs="Arial"/>
          <w:sz w:val="18"/>
          <w:szCs w:val="18"/>
        </w:rPr>
        <w:t xml:space="preserve"> </w:t>
      </w:r>
      <w:r w:rsidR="001526AA" w:rsidRPr="00453352">
        <w:rPr>
          <w:rFonts w:eastAsia="Arial Unicode MS" w:cs="Arial"/>
          <w:sz w:val="18"/>
          <w:szCs w:val="18"/>
          <w:lang w:val="en-GB"/>
        </w:rPr>
        <w:t>2024</w:t>
      </w:r>
      <w:r w:rsidRPr="00453352">
        <w:rPr>
          <w:rFonts w:eastAsia="Arial Unicode MS" w:cs="Arial"/>
          <w:sz w:val="18"/>
          <w:szCs w:val="18"/>
        </w:rPr>
        <w:t xml:space="preserve"> are as follows:</w:t>
      </w:r>
    </w:p>
    <w:p w14:paraId="4F1A4EE3" w14:textId="77777777" w:rsidR="00FF2DB6" w:rsidRPr="00453352" w:rsidRDefault="00FF2DB6" w:rsidP="00FF2DB6">
      <w:pPr>
        <w:pStyle w:val="a"/>
        <w:tabs>
          <w:tab w:val="right" w:pos="9180"/>
        </w:tabs>
        <w:ind w:left="540" w:right="0" w:hanging="540"/>
        <w:jc w:val="thaiDistribute"/>
        <w:rPr>
          <w:rFonts w:ascii="Arial"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453352" w14:paraId="7DEFA42E" w14:textId="77777777" w:rsidTr="00A565C1">
        <w:tc>
          <w:tcPr>
            <w:tcW w:w="3690" w:type="dxa"/>
            <w:vAlign w:val="bottom"/>
          </w:tcPr>
          <w:p w14:paraId="3F513B59" w14:textId="3884BDED" w:rsidR="00413230" w:rsidRPr="00453352" w:rsidRDefault="00413230" w:rsidP="00F767D6">
            <w:pPr>
              <w:pStyle w:val="Header"/>
              <w:tabs>
                <w:tab w:val="clear" w:pos="4153"/>
                <w:tab w:val="clear" w:pos="8306"/>
              </w:tabs>
              <w:ind w:left="-86" w:right="28"/>
              <w:jc w:val="left"/>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6E91ECC" w14:textId="77777777" w:rsidR="00BA6831" w:rsidRPr="00453352" w:rsidRDefault="00BA6831" w:rsidP="00F767D6">
            <w:pPr>
              <w:ind w:right="-72"/>
              <w:jc w:val="center"/>
              <w:rPr>
                <w:rFonts w:cs="Arial"/>
                <w:b/>
                <w:bCs/>
                <w:sz w:val="18"/>
                <w:szCs w:val="18"/>
              </w:rPr>
            </w:pPr>
            <w:r w:rsidRPr="00453352">
              <w:rPr>
                <w:rFonts w:cs="Arial"/>
                <w:b/>
                <w:bCs/>
                <w:sz w:val="18"/>
                <w:szCs w:val="18"/>
              </w:rPr>
              <w:t>Consolidated</w:t>
            </w:r>
          </w:p>
          <w:p w14:paraId="2A5E99DA" w14:textId="084F4750" w:rsidR="00BA6831" w:rsidRPr="00453352" w:rsidRDefault="00BA6831" w:rsidP="00F767D6">
            <w:pPr>
              <w:ind w:right="-72"/>
              <w:jc w:val="center"/>
              <w:rPr>
                <w:rFonts w:cs="Arial"/>
                <w:b/>
                <w:bCs/>
                <w:sz w:val="18"/>
                <w:szCs w:val="18"/>
                <w:cs/>
              </w:rPr>
            </w:pPr>
            <w:r w:rsidRPr="00453352">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3DA8F32" w14:textId="77777777" w:rsidR="00BA6831" w:rsidRPr="00453352" w:rsidRDefault="00BA6831" w:rsidP="00F767D6">
            <w:pPr>
              <w:ind w:right="-72"/>
              <w:jc w:val="center"/>
              <w:rPr>
                <w:rFonts w:cs="Arial"/>
                <w:b/>
                <w:bCs/>
                <w:sz w:val="18"/>
                <w:szCs w:val="18"/>
              </w:rPr>
            </w:pPr>
            <w:r w:rsidRPr="00453352">
              <w:rPr>
                <w:rFonts w:cs="Arial"/>
                <w:b/>
                <w:bCs/>
                <w:sz w:val="18"/>
                <w:szCs w:val="18"/>
              </w:rPr>
              <w:t>Separate</w:t>
            </w:r>
          </w:p>
          <w:p w14:paraId="0A4115D8" w14:textId="12B4308E" w:rsidR="00BA6831" w:rsidRPr="00453352" w:rsidRDefault="00BA6831" w:rsidP="00F767D6">
            <w:pPr>
              <w:ind w:right="-72"/>
              <w:jc w:val="center"/>
              <w:rPr>
                <w:rFonts w:cs="Arial"/>
                <w:b/>
                <w:bCs/>
                <w:snapToGrid w:val="0"/>
                <w:sz w:val="18"/>
                <w:szCs w:val="18"/>
                <w:cs/>
                <w:lang w:eastAsia="th-TH"/>
              </w:rPr>
            </w:pPr>
            <w:r w:rsidRPr="00453352">
              <w:rPr>
                <w:rFonts w:cs="Arial"/>
                <w:b/>
                <w:bCs/>
                <w:sz w:val="18"/>
                <w:szCs w:val="18"/>
              </w:rPr>
              <w:t>financial information</w:t>
            </w:r>
          </w:p>
        </w:tc>
      </w:tr>
      <w:tr w:rsidR="00BA6831" w:rsidRPr="00453352" w14:paraId="5C4F6B05" w14:textId="77777777" w:rsidTr="00A565C1">
        <w:tc>
          <w:tcPr>
            <w:tcW w:w="3690" w:type="dxa"/>
            <w:vAlign w:val="bottom"/>
          </w:tcPr>
          <w:p w14:paraId="6D7A7910" w14:textId="77777777" w:rsidR="00BA6831" w:rsidRPr="00453352" w:rsidRDefault="00BA6831" w:rsidP="00F767D6">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453352" w:rsidRDefault="00BA6831" w:rsidP="00F767D6">
            <w:pPr>
              <w:ind w:right="-72"/>
              <w:jc w:val="right"/>
              <w:rPr>
                <w:rFonts w:cs="Arial"/>
                <w:b/>
                <w:bCs/>
                <w:sz w:val="18"/>
                <w:szCs w:val="18"/>
              </w:rPr>
            </w:pPr>
            <w:r w:rsidRPr="00453352">
              <w:rPr>
                <w:rFonts w:cs="Arial"/>
                <w:b/>
                <w:bCs/>
                <w:sz w:val="18"/>
                <w:szCs w:val="18"/>
              </w:rPr>
              <w:t>Building improvements</w:t>
            </w:r>
          </w:p>
        </w:tc>
        <w:tc>
          <w:tcPr>
            <w:tcW w:w="1440" w:type="dxa"/>
            <w:tcBorders>
              <w:top w:val="single" w:sz="4" w:space="0" w:color="auto"/>
            </w:tcBorders>
            <w:vAlign w:val="bottom"/>
          </w:tcPr>
          <w:p w14:paraId="5B67F253" w14:textId="1AFB2950" w:rsidR="00BA6831" w:rsidRPr="00453352" w:rsidRDefault="00BA6831" w:rsidP="00F767D6">
            <w:pPr>
              <w:ind w:right="-72"/>
              <w:jc w:val="right"/>
              <w:rPr>
                <w:rFonts w:cs="Arial"/>
                <w:b/>
                <w:bCs/>
                <w:sz w:val="18"/>
                <w:szCs w:val="18"/>
                <w:cs/>
              </w:rPr>
            </w:pPr>
            <w:r w:rsidRPr="00453352">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453352" w:rsidRDefault="00BA6831" w:rsidP="00F767D6">
            <w:pPr>
              <w:ind w:right="-72"/>
              <w:jc w:val="right"/>
              <w:rPr>
                <w:rFonts w:cs="Arial"/>
                <w:b/>
                <w:bCs/>
                <w:sz w:val="18"/>
                <w:szCs w:val="18"/>
              </w:rPr>
            </w:pPr>
            <w:r w:rsidRPr="00453352">
              <w:rPr>
                <w:rFonts w:cs="Arial"/>
                <w:b/>
                <w:bCs/>
                <w:sz w:val="18"/>
                <w:szCs w:val="18"/>
              </w:rPr>
              <w:t>Building improvements</w:t>
            </w:r>
          </w:p>
        </w:tc>
        <w:tc>
          <w:tcPr>
            <w:tcW w:w="1440" w:type="dxa"/>
            <w:tcBorders>
              <w:top w:val="single" w:sz="4" w:space="0" w:color="auto"/>
            </w:tcBorders>
            <w:vAlign w:val="bottom"/>
          </w:tcPr>
          <w:p w14:paraId="490B9491" w14:textId="50696B4E" w:rsidR="00BA6831" w:rsidRPr="00453352" w:rsidRDefault="00BA6831" w:rsidP="00F767D6">
            <w:pPr>
              <w:ind w:right="-72"/>
              <w:jc w:val="right"/>
              <w:rPr>
                <w:rFonts w:cs="Arial"/>
                <w:b/>
                <w:bCs/>
                <w:sz w:val="18"/>
                <w:szCs w:val="18"/>
                <w:cs/>
              </w:rPr>
            </w:pPr>
            <w:r w:rsidRPr="00453352">
              <w:rPr>
                <w:rFonts w:cs="Arial"/>
                <w:b/>
                <w:bCs/>
                <w:sz w:val="18"/>
                <w:szCs w:val="18"/>
              </w:rPr>
              <w:t xml:space="preserve">Computer </w:t>
            </w:r>
          </w:p>
        </w:tc>
      </w:tr>
      <w:tr w:rsidR="00BA6831" w:rsidRPr="00453352" w14:paraId="151D1308" w14:textId="77777777" w:rsidTr="00A565C1">
        <w:tc>
          <w:tcPr>
            <w:tcW w:w="3690" w:type="dxa"/>
            <w:vAlign w:val="bottom"/>
          </w:tcPr>
          <w:p w14:paraId="6DC991AE" w14:textId="77777777" w:rsidR="00BA6831" w:rsidRPr="00453352" w:rsidRDefault="00BA6831" w:rsidP="00F767D6">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453352" w:rsidRDefault="00BA6831" w:rsidP="00F767D6">
            <w:pPr>
              <w:ind w:right="-72"/>
              <w:jc w:val="right"/>
              <w:rPr>
                <w:rFonts w:cs="Arial"/>
                <w:b/>
                <w:bCs/>
                <w:sz w:val="18"/>
                <w:szCs w:val="18"/>
              </w:rPr>
            </w:pPr>
            <w:r w:rsidRPr="00453352">
              <w:rPr>
                <w:rFonts w:cs="Arial"/>
                <w:b/>
                <w:bCs/>
                <w:sz w:val="18"/>
                <w:szCs w:val="18"/>
              </w:rPr>
              <w:t>and equipment</w:t>
            </w:r>
            <w:r w:rsidRPr="00453352">
              <w:rPr>
                <w:rFonts w:cs="Arial"/>
                <w:b/>
                <w:bCs/>
                <w:sz w:val="18"/>
                <w:szCs w:val="18"/>
                <w:cs/>
              </w:rPr>
              <w:t xml:space="preserve"> </w:t>
            </w:r>
          </w:p>
        </w:tc>
        <w:tc>
          <w:tcPr>
            <w:tcW w:w="1440" w:type="dxa"/>
            <w:vAlign w:val="bottom"/>
          </w:tcPr>
          <w:p w14:paraId="744E7842" w14:textId="557469F8" w:rsidR="00BA6831" w:rsidRPr="00453352" w:rsidRDefault="00BA6831" w:rsidP="00F767D6">
            <w:pPr>
              <w:ind w:right="-72"/>
              <w:jc w:val="right"/>
              <w:rPr>
                <w:rFonts w:cs="Arial"/>
                <w:b/>
                <w:bCs/>
                <w:sz w:val="18"/>
                <w:szCs w:val="18"/>
              </w:rPr>
            </w:pPr>
            <w:r w:rsidRPr="00453352">
              <w:rPr>
                <w:rFonts w:cs="Arial"/>
                <w:b/>
                <w:bCs/>
                <w:sz w:val="18"/>
                <w:szCs w:val="18"/>
              </w:rPr>
              <w:t>software</w:t>
            </w:r>
            <w:r w:rsidRPr="00453352">
              <w:rPr>
                <w:rFonts w:cs="Arial"/>
                <w:b/>
                <w:bCs/>
                <w:sz w:val="18"/>
                <w:szCs w:val="18"/>
                <w:cs/>
              </w:rPr>
              <w:t xml:space="preserve"> </w:t>
            </w:r>
          </w:p>
        </w:tc>
        <w:tc>
          <w:tcPr>
            <w:tcW w:w="1440" w:type="dxa"/>
            <w:vAlign w:val="bottom"/>
          </w:tcPr>
          <w:p w14:paraId="01687A9C" w14:textId="15CC3683" w:rsidR="00BA6831" w:rsidRPr="00453352" w:rsidRDefault="00A56C03" w:rsidP="00F767D6">
            <w:pPr>
              <w:ind w:right="-72"/>
              <w:jc w:val="right"/>
              <w:rPr>
                <w:rFonts w:cs="Arial"/>
                <w:b/>
                <w:bCs/>
                <w:sz w:val="18"/>
                <w:szCs w:val="18"/>
                <w:cs/>
              </w:rPr>
            </w:pPr>
            <w:r w:rsidRPr="00453352">
              <w:rPr>
                <w:rFonts w:cs="Arial"/>
                <w:b/>
                <w:bCs/>
                <w:sz w:val="18"/>
                <w:szCs w:val="18"/>
              </w:rPr>
              <w:t>and equipment</w:t>
            </w:r>
            <w:r w:rsidRPr="00453352">
              <w:rPr>
                <w:rFonts w:cs="Arial"/>
                <w:b/>
                <w:bCs/>
                <w:sz w:val="18"/>
                <w:szCs w:val="18"/>
                <w:cs/>
              </w:rPr>
              <w:t xml:space="preserve"> </w:t>
            </w:r>
          </w:p>
        </w:tc>
        <w:tc>
          <w:tcPr>
            <w:tcW w:w="1440" w:type="dxa"/>
            <w:vAlign w:val="bottom"/>
          </w:tcPr>
          <w:p w14:paraId="20346540" w14:textId="64E01757" w:rsidR="00BA6831" w:rsidRPr="00453352" w:rsidRDefault="00BA6831" w:rsidP="00F767D6">
            <w:pPr>
              <w:ind w:right="-72"/>
              <w:jc w:val="right"/>
              <w:rPr>
                <w:rFonts w:cs="Arial"/>
                <w:b/>
                <w:bCs/>
                <w:sz w:val="18"/>
                <w:szCs w:val="18"/>
              </w:rPr>
            </w:pPr>
            <w:r w:rsidRPr="00453352">
              <w:rPr>
                <w:rFonts w:cs="Arial"/>
                <w:b/>
                <w:bCs/>
                <w:sz w:val="18"/>
                <w:szCs w:val="18"/>
              </w:rPr>
              <w:t>software</w:t>
            </w:r>
            <w:r w:rsidRPr="00453352">
              <w:rPr>
                <w:rFonts w:cs="Arial"/>
                <w:b/>
                <w:bCs/>
                <w:sz w:val="18"/>
                <w:szCs w:val="18"/>
                <w:cs/>
              </w:rPr>
              <w:t xml:space="preserve"> </w:t>
            </w:r>
          </w:p>
        </w:tc>
      </w:tr>
      <w:tr w:rsidR="00BA6831" w:rsidRPr="00453352" w14:paraId="6E7A8087" w14:textId="77777777" w:rsidTr="00A565C1">
        <w:tc>
          <w:tcPr>
            <w:tcW w:w="3690" w:type="dxa"/>
            <w:vAlign w:val="bottom"/>
          </w:tcPr>
          <w:p w14:paraId="176FE387" w14:textId="77777777" w:rsidR="00BA6831" w:rsidRPr="00453352" w:rsidRDefault="00BA6831" w:rsidP="00F767D6">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453352" w:rsidRDefault="00BA6831" w:rsidP="00F767D6">
            <w:pPr>
              <w:ind w:right="-72"/>
              <w:jc w:val="right"/>
              <w:rPr>
                <w:rFonts w:cs="Arial"/>
                <w:b/>
                <w:bCs/>
                <w:sz w:val="18"/>
                <w:szCs w:val="18"/>
                <w:cs/>
              </w:rPr>
            </w:pPr>
            <w:r w:rsidRPr="00453352">
              <w:rPr>
                <w:rFonts w:cs="Arial"/>
                <w:b/>
                <w:bCs/>
                <w:sz w:val="18"/>
                <w:szCs w:val="18"/>
              </w:rPr>
              <w:t>Baht</w:t>
            </w:r>
          </w:p>
        </w:tc>
        <w:tc>
          <w:tcPr>
            <w:tcW w:w="1440" w:type="dxa"/>
            <w:tcBorders>
              <w:bottom w:val="single" w:sz="4" w:space="0" w:color="auto"/>
            </w:tcBorders>
            <w:vAlign w:val="bottom"/>
          </w:tcPr>
          <w:p w14:paraId="37A36383" w14:textId="05F46F20" w:rsidR="00BA6831" w:rsidRPr="00453352" w:rsidRDefault="00BA6831" w:rsidP="00F767D6">
            <w:pPr>
              <w:ind w:right="-72"/>
              <w:jc w:val="right"/>
              <w:rPr>
                <w:rFonts w:cs="Arial"/>
                <w:b/>
                <w:bCs/>
                <w:sz w:val="18"/>
                <w:szCs w:val="18"/>
                <w:cs/>
              </w:rPr>
            </w:pPr>
            <w:r w:rsidRPr="00453352">
              <w:rPr>
                <w:rFonts w:cs="Arial"/>
                <w:b/>
                <w:bCs/>
                <w:sz w:val="18"/>
                <w:szCs w:val="18"/>
              </w:rPr>
              <w:t>Baht</w:t>
            </w:r>
          </w:p>
        </w:tc>
        <w:tc>
          <w:tcPr>
            <w:tcW w:w="1440" w:type="dxa"/>
            <w:tcBorders>
              <w:bottom w:val="single" w:sz="4" w:space="0" w:color="auto"/>
            </w:tcBorders>
            <w:vAlign w:val="bottom"/>
          </w:tcPr>
          <w:p w14:paraId="122D6279" w14:textId="1A10227C" w:rsidR="00BA6831" w:rsidRPr="00453352" w:rsidRDefault="00BA6831" w:rsidP="00F767D6">
            <w:pPr>
              <w:ind w:right="-72"/>
              <w:jc w:val="right"/>
              <w:rPr>
                <w:rFonts w:cs="Arial"/>
                <w:b/>
                <w:bCs/>
                <w:sz w:val="18"/>
                <w:szCs w:val="18"/>
                <w:cs/>
              </w:rPr>
            </w:pPr>
            <w:r w:rsidRPr="00453352">
              <w:rPr>
                <w:rFonts w:cs="Arial"/>
                <w:b/>
                <w:bCs/>
                <w:sz w:val="18"/>
                <w:szCs w:val="18"/>
              </w:rPr>
              <w:t>Baht</w:t>
            </w:r>
          </w:p>
        </w:tc>
        <w:tc>
          <w:tcPr>
            <w:tcW w:w="1440" w:type="dxa"/>
            <w:tcBorders>
              <w:bottom w:val="single" w:sz="4" w:space="0" w:color="auto"/>
            </w:tcBorders>
            <w:vAlign w:val="bottom"/>
          </w:tcPr>
          <w:p w14:paraId="7227732D" w14:textId="58FB3474" w:rsidR="00BA6831" w:rsidRPr="00453352" w:rsidRDefault="00BA6831" w:rsidP="00F767D6">
            <w:pPr>
              <w:ind w:right="-72"/>
              <w:jc w:val="right"/>
              <w:rPr>
                <w:rFonts w:cs="Arial"/>
                <w:b/>
                <w:bCs/>
                <w:sz w:val="18"/>
                <w:szCs w:val="18"/>
                <w:cs/>
              </w:rPr>
            </w:pPr>
            <w:r w:rsidRPr="00453352">
              <w:rPr>
                <w:rFonts w:cs="Arial"/>
                <w:b/>
                <w:bCs/>
                <w:sz w:val="18"/>
                <w:szCs w:val="18"/>
              </w:rPr>
              <w:t>Baht</w:t>
            </w:r>
          </w:p>
        </w:tc>
      </w:tr>
      <w:tr w:rsidR="00BA6831" w:rsidRPr="00453352" w14:paraId="140C803E" w14:textId="77777777" w:rsidTr="00A565C1">
        <w:tc>
          <w:tcPr>
            <w:tcW w:w="3690" w:type="dxa"/>
            <w:vAlign w:val="bottom"/>
          </w:tcPr>
          <w:p w14:paraId="6CA1AC8F" w14:textId="77777777" w:rsidR="00BA6831" w:rsidRPr="00453352" w:rsidRDefault="00BA6831" w:rsidP="00F767D6">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shd w:val="clear" w:color="auto" w:fill="FAFAFA"/>
            <w:vAlign w:val="bottom"/>
          </w:tcPr>
          <w:p w14:paraId="1165CAFC" w14:textId="77777777" w:rsidR="00BA6831" w:rsidRPr="00453352"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928E1B8" w14:textId="77777777" w:rsidR="00BA6831" w:rsidRPr="00453352"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067FDDB" w14:textId="77777777" w:rsidR="00BA6831" w:rsidRPr="00453352"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30825BE7" w14:textId="77777777" w:rsidR="00BA6831" w:rsidRPr="00453352" w:rsidRDefault="00BA6831" w:rsidP="00A61F9B">
            <w:pPr>
              <w:ind w:right="-72"/>
              <w:jc w:val="right"/>
              <w:rPr>
                <w:rFonts w:cs="Arial"/>
                <w:sz w:val="18"/>
                <w:szCs w:val="18"/>
              </w:rPr>
            </w:pPr>
          </w:p>
        </w:tc>
      </w:tr>
      <w:tr w:rsidR="00EF4717" w:rsidRPr="00453352" w14:paraId="61F8B1CA" w14:textId="77777777" w:rsidTr="007767D6">
        <w:tc>
          <w:tcPr>
            <w:tcW w:w="3690" w:type="dxa"/>
            <w:vAlign w:val="bottom"/>
          </w:tcPr>
          <w:p w14:paraId="3EA08BC9" w14:textId="4F9A2C5F" w:rsidR="00EF4717" w:rsidRPr="00453352" w:rsidRDefault="00EF4717" w:rsidP="00EF4717">
            <w:pPr>
              <w:pStyle w:val="Header"/>
              <w:tabs>
                <w:tab w:val="clear" w:pos="4153"/>
                <w:tab w:val="clear" w:pos="8306"/>
              </w:tabs>
              <w:ind w:left="-86" w:right="-108"/>
              <w:jc w:val="left"/>
              <w:rPr>
                <w:rFonts w:cs="Arial"/>
                <w:b/>
                <w:bCs/>
                <w:sz w:val="18"/>
                <w:szCs w:val="18"/>
                <w:cs/>
              </w:rPr>
            </w:pPr>
            <w:r w:rsidRPr="00453352">
              <w:rPr>
                <w:rFonts w:cs="Arial"/>
                <w:b/>
                <w:bCs/>
                <w:sz w:val="18"/>
                <w:szCs w:val="18"/>
              </w:rPr>
              <w:t>Opening net book amount</w:t>
            </w:r>
          </w:p>
        </w:tc>
        <w:tc>
          <w:tcPr>
            <w:tcW w:w="1440" w:type="dxa"/>
            <w:shd w:val="clear" w:color="auto" w:fill="FAFAFA"/>
            <w:vAlign w:val="bottom"/>
          </w:tcPr>
          <w:p w14:paraId="301F7FE1" w14:textId="4E7FF62C" w:rsidR="00EF4717" w:rsidRPr="00453352" w:rsidRDefault="00EF4717" w:rsidP="00EF4717">
            <w:pPr>
              <w:ind w:right="-72"/>
              <w:jc w:val="right"/>
              <w:rPr>
                <w:rFonts w:cs="Arial"/>
                <w:color w:val="000000"/>
                <w:sz w:val="18"/>
                <w:szCs w:val="18"/>
              </w:rPr>
            </w:pPr>
            <w:r w:rsidRPr="00453352">
              <w:rPr>
                <w:rFonts w:eastAsia="Times New Roman" w:cs="Arial"/>
                <w:sz w:val="18"/>
                <w:szCs w:val="18"/>
                <w:lang w:val="en-GB" w:eastAsia="en-GB"/>
              </w:rPr>
              <w:t>12</w:t>
            </w:r>
            <w:r w:rsidRPr="00453352">
              <w:rPr>
                <w:rFonts w:eastAsia="Times New Roman" w:cs="Arial"/>
                <w:sz w:val="18"/>
                <w:szCs w:val="18"/>
                <w:lang w:eastAsia="en-GB"/>
              </w:rPr>
              <w:t>,</w:t>
            </w:r>
            <w:r w:rsidRPr="00453352">
              <w:rPr>
                <w:rFonts w:eastAsia="Times New Roman" w:cs="Arial"/>
                <w:sz w:val="18"/>
                <w:szCs w:val="18"/>
                <w:lang w:val="en-GB" w:eastAsia="en-GB"/>
              </w:rPr>
              <w:t>365</w:t>
            </w:r>
            <w:r w:rsidRPr="00453352">
              <w:rPr>
                <w:rFonts w:eastAsia="Times New Roman" w:cs="Arial"/>
                <w:sz w:val="18"/>
                <w:szCs w:val="18"/>
                <w:lang w:eastAsia="en-GB"/>
              </w:rPr>
              <w:t>,</w:t>
            </w:r>
            <w:r w:rsidRPr="00453352">
              <w:rPr>
                <w:rFonts w:eastAsia="Times New Roman" w:cs="Arial"/>
                <w:sz w:val="18"/>
                <w:szCs w:val="18"/>
                <w:lang w:val="en-GB" w:eastAsia="en-GB"/>
              </w:rPr>
              <w:t>496</w:t>
            </w:r>
          </w:p>
        </w:tc>
        <w:tc>
          <w:tcPr>
            <w:tcW w:w="1440" w:type="dxa"/>
            <w:shd w:val="clear" w:color="auto" w:fill="FAFAFA"/>
            <w:vAlign w:val="bottom"/>
          </w:tcPr>
          <w:p w14:paraId="437996C2" w14:textId="1E13DD63" w:rsidR="00EF4717" w:rsidRPr="00453352" w:rsidRDefault="00EF4717" w:rsidP="00EF4717">
            <w:pPr>
              <w:ind w:right="-72"/>
              <w:jc w:val="right"/>
              <w:rPr>
                <w:rFonts w:cs="Arial"/>
                <w:color w:val="000000"/>
                <w:sz w:val="18"/>
                <w:szCs w:val="18"/>
              </w:rPr>
            </w:pPr>
            <w:r w:rsidRPr="00453352">
              <w:rPr>
                <w:rFonts w:eastAsia="Times New Roman" w:cs="Arial"/>
                <w:sz w:val="18"/>
                <w:szCs w:val="18"/>
                <w:lang w:val="en-GB" w:eastAsia="en-GB"/>
              </w:rPr>
              <w:t>4</w:t>
            </w:r>
            <w:r w:rsidRPr="00453352">
              <w:rPr>
                <w:rFonts w:eastAsia="Times New Roman" w:cs="Arial"/>
                <w:sz w:val="18"/>
                <w:szCs w:val="18"/>
                <w:lang w:eastAsia="en-GB"/>
              </w:rPr>
              <w:t>,</w:t>
            </w:r>
            <w:r w:rsidRPr="00453352">
              <w:rPr>
                <w:rFonts w:eastAsia="Times New Roman" w:cs="Arial"/>
                <w:sz w:val="18"/>
                <w:szCs w:val="18"/>
                <w:lang w:val="en-GB" w:eastAsia="en-GB"/>
              </w:rPr>
              <w:t>004</w:t>
            </w:r>
            <w:r w:rsidRPr="00453352">
              <w:rPr>
                <w:rFonts w:eastAsia="Times New Roman" w:cs="Arial"/>
                <w:sz w:val="18"/>
                <w:szCs w:val="18"/>
                <w:lang w:eastAsia="en-GB"/>
              </w:rPr>
              <w:t>,</w:t>
            </w:r>
            <w:r w:rsidRPr="00453352">
              <w:rPr>
                <w:rFonts w:eastAsia="Times New Roman" w:cs="Arial"/>
                <w:sz w:val="18"/>
                <w:szCs w:val="18"/>
                <w:lang w:val="en-GB" w:eastAsia="en-GB"/>
              </w:rPr>
              <w:t>997</w:t>
            </w:r>
          </w:p>
        </w:tc>
        <w:tc>
          <w:tcPr>
            <w:tcW w:w="1440" w:type="dxa"/>
            <w:shd w:val="clear" w:color="auto" w:fill="FAFAFA"/>
            <w:vAlign w:val="bottom"/>
          </w:tcPr>
          <w:p w14:paraId="2A9956E9" w14:textId="7B20EBEA" w:rsidR="00EF4717" w:rsidRPr="00453352" w:rsidRDefault="00EF4717" w:rsidP="00EF4717">
            <w:pPr>
              <w:ind w:right="-72"/>
              <w:jc w:val="right"/>
              <w:rPr>
                <w:rFonts w:cs="Arial"/>
                <w:color w:val="000000"/>
                <w:sz w:val="18"/>
                <w:szCs w:val="18"/>
              </w:rPr>
            </w:pPr>
            <w:r w:rsidRPr="00453352">
              <w:rPr>
                <w:rFonts w:eastAsia="Times New Roman" w:cs="Arial"/>
                <w:sz w:val="18"/>
                <w:szCs w:val="18"/>
                <w:lang w:val="en-GB" w:eastAsia="en-GB"/>
              </w:rPr>
              <w:t>12</w:t>
            </w:r>
            <w:r w:rsidRPr="00453352">
              <w:rPr>
                <w:rFonts w:eastAsia="Times New Roman" w:cs="Arial"/>
                <w:sz w:val="18"/>
                <w:szCs w:val="18"/>
                <w:lang w:eastAsia="en-GB"/>
              </w:rPr>
              <w:t>,</w:t>
            </w:r>
            <w:r w:rsidRPr="00453352">
              <w:rPr>
                <w:rFonts w:eastAsia="Times New Roman" w:cs="Arial"/>
                <w:sz w:val="18"/>
                <w:szCs w:val="18"/>
                <w:lang w:val="en-GB" w:eastAsia="en-GB"/>
              </w:rPr>
              <w:t>777</w:t>
            </w:r>
            <w:r w:rsidRPr="00453352">
              <w:rPr>
                <w:rFonts w:eastAsia="Times New Roman" w:cs="Arial"/>
                <w:sz w:val="18"/>
                <w:szCs w:val="18"/>
                <w:lang w:eastAsia="en-GB"/>
              </w:rPr>
              <w:t>,</w:t>
            </w:r>
            <w:r w:rsidRPr="00453352">
              <w:rPr>
                <w:rFonts w:eastAsia="Times New Roman" w:cs="Arial"/>
                <w:sz w:val="18"/>
                <w:szCs w:val="18"/>
                <w:lang w:val="en-GB" w:eastAsia="en-GB"/>
              </w:rPr>
              <w:t>329</w:t>
            </w:r>
          </w:p>
        </w:tc>
        <w:tc>
          <w:tcPr>
            <w:tcW w:w="1440" w:type="dxa"/>
            <w:shd w:val="clear" w:color="auto" w:fill="FAFAFA"/>
            <w:vAlign w:val="bottom"/>
          </w:tcPr>
          <w:p w14:paraId="57A7F898" w14:textId="39075EC1" w:rsidR="00EF4717" w:rsidRPr="00453352" w:rsidRDefault="00EF4717" w:rsidP="00EF4717">
            <w:pPr>
              <w:ind w:right="-72"/>
              <w:jc w:val="right"/>
              <w:rPr>
                <w:rFonts w:cs="Arial"/>
                <w:color w:val="000000"/>
                <w:sz w:val="18"/>
                <w:szCs w:val="18"/>
              </w:rPr>
            </w:pPr>
            <w:r w:rsidRPr="00453352">
              <w:rPr>
                <w:rFonts w:eastAsia="Times New Roman" w:cs="Arial"/>
                <w:sz w:val="18"/>
                <w:szCs w:val="18"/>
                <w:lang w:val="en-GB" w:eastAsia="en-GB"/>
              </w:rPr>
              <w:t>4</w:t>
            </w:r>
            <w:r w:rsidRPr="00453352">
              <w:rPr>
                <w:rFonts w:eastAsia="Times New Roman" w:cs="Arial"/>
                <w:sz w:val="18"/>
                <w:szCs w:val="18"/>
                <w:lang w:eastAsia="en-GB"/>
              </w:rPr>
              <w:t>,</w:t>
            </w:r>
            <w:r w:rsidRPr="00453352">
              <w:rPr>
                <w:rFonts w:eastAsia="Times New Roman" w:cs="Arial"/>
                <w:sz w:val="18"/>
                <w:szCs w:val="18"/>
                <w:lang w:val="en-GB" w:eastAsia="en-GB"/>
              </w:rPr>
              <w:t>004</w:t>
            </w:r>
            <w:r w:rsidRPr="00453352">
              <w:rPr>
                <w:rFonts w:eastAsia="Times New Roman" w:cs="Arial"/>
                <w:sz w:val="18"/>
                <w:szCs w:val="18"/>
                <w:lang w:eastAsia="en-GB"/>
              </w:rPr>
              <w:t>,</w:t>
            </w:r>
            <w:r w:rsidRPr="00453352">
              <w:rPr>
                <w:rFonts w:eastAsia="Times New Roman" w:cs="Arial"/>
                <w:sz w:val="18"/>
                <w:szCs w:val="18"/>
                <w:lang w:val="en-GB" w:eastAsia="en-GB"/>
              </w:rPr>
              <w:t>890</w:t>
            </w:r>
          </w:p>
        </w:tc>
      </w:tr>
      <w:tr w:rsidR="00EF4717" w:rsidRPr="00453352" w14:paraId="37ADE59F" w14:textId="77777777" w:rsidTr="00A565C1">
        <w:tc>
          <w:tcPr>
            <w:tcW w:w="3690" w:type="dxa"/>
            <w:vAlign w:val="bottom"/>
          </w:tcPr>
          <w:p w14:paraId="1CC972AB" w14:textId="1F62E0B9" w:rsidR="00EF4717" w:rsidRPr="00453352" w:rsidRDefault="00EF4717" w:rsidP="00EF4717">
            <w:pPr>
              <w:pStyle w:val="Header"/>
              <w:tabs>
                <w:tab w:val="clear" w:pos="4153"/>
                <w:tab w:val="clear" w:pos="8306"/>
              </w:tabs>
              <w:ind w:left="-86" w:right="-108"/>
              <w:jc w:val="left"/>
              <w:rPr>
                <w:rFonts w:cs="Arial"/>
                <w:sz w:val="18"/>
                <w:szCs w:val="18"/>
                <w:cs/>
              </w:rPr>
            </w:pPr>
            <w:r w:rsidRPr="00453352">
              <w:rPr>
                <w:rFonts w:cs="Arial"/>
                <w:sz w:val="18"/>
                <w:szCs w:val="18"/>
              </w:rPr>
              <w:t>Additions</w:t>
            </w:r>
          </w:p>
        </w:tc>
        <w:tc>
          <w:tcPr>
            <w:tcW w:w="1440" w:type="dxa"/>
            <w:shd w:val="clear" w:color="auto" w:fill="FAFAFA"/>
          </w:tcPr>
          <w:p w14:paraId="7740CD41" w14:textId="32D6A8C8" w:rsidR="00EF4717" w:rsidRPr="00453352" w:rsidRDefault="002C7C9B" w:rsidP="00EF4717">
            <w:pPr>
              <w:ind w:right="-72"/>
              <w:jc w:val="right"/>
              <w:rPr>
                <w:rFonts w:cs="Arial"/>
                <w:sz w:val="18"/>
                <w:szCs w:val="18"/>
              </w:rPr>
            </w:pPr>
            <w:r w:rsidRPr="00453352">
              <w:rPr>
                <w:rFonts w:cs="Arial"/>
                <w:sz w:val="18"/>
                <w:szCs w:val="18"/>
              </w:rPr>
              <w:t>453,297</w:t>
            </w:r>
          </w:p>
        </w:tc>
        <w:tc>
          <w:tcPr>
            <w:tcW w:w="1440" w:type="dxa"/>
            <w:shd w:val="clear" w:color="auto" w:fill="FAFAFA"/>
          </w:tcPr>
          <w:p w14:paraId="0C0F2D3A" w14:textId="6911C82C" w:rsidR="00EF4717" w:rsidRPr="00453352" w:rsidRDefault="002C7C9B" w:rsidP="00EF4717">
            <w:pPr>
              <w:ind w:right="-72"/>
              <w:jc w:val="right"/>
              <w:rPr>
                <w:rFonts w:cs="Arial"/>
                <w:sz w:val="18"/>
                <w:szCs w:val="18"/>
              </w:rPr>
            </w:pPr>
            <w:r w:rsidRPr="00453352">
              <w:rPr>
                <w:rFonts w:cs="Arial"/>
                <w:sz w:val="18"/>
                <w:szCs w:val="18"/>
              </w:rPr>
              <w:t>1,309,734</w:t>
            </w:r>
          </w:p>
        </w:tc>
        <w:tc>
          <w:tcPr>
            <w:tcW w:w="1440" w:type="dxa"/>
            <w:shd w:val="clear" w:color="auto" w:fill="FAFAFA"/>
          </w:tcPr>
          <w:p w14:paraId="3D46D23A" w14:textId="172C2377" w:rsidR="00EF4717" w:rsidRPr="00453352" w:rsidRDefault="002C7C9B" w:rsidP="00EF4717">
            <w:pPr>
              <w:ind w:right="-72"/>
              <w:jc w:val="right"/>
              <w:rPr>
                <w:rFonts w:cs="Arial"/>
                <w:sz w:val="18"/>
                <w:szCs w:val="18"/>
              </w:rPr>
            </w:pPr>
            <w:r w:rsidRPr="00453352">
              <w:rPr>
                <w:rFonts w:cs="Arial"/>
                <w:sz w:val="18"/>
                <w:szCs w:val="18"/>
              </w:rPr>
              <w:t>453,297</w:t>
            </w:r>
          </w:p>
        </w:tc>
        <w:tc>
          <w:tcPr>
            <w:tcW w:w="1440" w:type="dxa"/>
            <w:shd w:val="clear" w:color="auto" w:fill="FAFAFA"/>
          </w:tcPr>
          <w:p w14:paraId="60FBD1D6" w14:textId="1A0C4D9E" w:rsidR="00EF4717" w:rsidRPr="00453352" w:rsidRDefault="002C7C9B" w:rsidP="00EF4717">
            <w:pPr>
              <w:ind w:right="-72"/>
              <w:jc w:val="right"/>
              <w:rPr>
                <w:rFonts w:cs="Arial"/>
                <w:sz w:val="18"/>
                <w:szCs w:val="18"/>
              </w:rPr>
            </w:pPr>
            <w:r w:rsidRPr="00453352">
              <w:rPr>
                <w:rFonts w:cs="Arial"/>
                <w:sz w:val="18"/>
                <w:szCs w:val="18"/>
              </w:rPr>
              <w:t>1,309,734</w:t>
            </w:r>
          </w:p>
        </w:tc>
      </w:tr>
      <w:tr w:rsidR="00EF4717" w:rsidRPr="00453352" w14:paraId="3848BE88" w14:textId="77777777" w:rsidTr="001362E8">
        <w:tc>
          <w:tcPr>
            <w:tcW w:w="3690" w:type="dxa"/>
            <w:vAlign w:val="bottom"/>
          </w:tcPr>
          <w:p w14:paraId="3A4912FF" w14:textId="01C0E757" w:rsidR="00EF4717" w:rsidRPr="00453352" w:rsidRDefault="00EF4717" w:rsidP="00EF4717">
            <w:pPr>
              <w:pStyle w:val="Header"/>
              <w:tabs>
                <w:tab w:val="clear" w:pos="4153"/>
                <w:tab w:val="clear" w:pos="8306"/>
              </w:tabs>
              <w:ind w:left="-86" w:right="-108"/>
              <w:jc w:val="left"/>
              <w:rPr>
                <w:rFonts w:cs="Arial"/>
                <w:sz w:val="18"/>
                <w:szCs w:val="18"/>
                <w:cs/>
              </w:rPr>
            </w:pPr>
            <w:r w:rsidRPr="00453352">
              <w:rPr>
                <w:rFonts w:cs="Arial"/>
                <w:sz w:val="18"/>
                <w:szCs w:val="18"/>
              </w:rPr>
              <w:t>Depreciation/</w:t>
            </w:r>
            <w:proofErr w:type="spellStart"/>
            <w:r w:rsidRPr="00453352">
              <w:rPr>
                <w:rFonts w:cs="Arial"/>
                <w:sz w:val="18"/>
                <w:szCs w:val="18"/>
              </w:rPr>
              <w:t>Amortisation</w:t>
            </w:r>
            <w:proofErr w:type="spellEnd"/>
          </w:p>
        </w:tc>
        <w:tc>
          <w:tcPr>
            <w:tcW w:w="1440" w:type="dxa"/>
            <w:tcBorders>
              <w:bottom w:val="single" w:sz="4" w:space="0" w:color="auto"/>
            </w:tcBorders>
            <w:shd w:val="clear" w:color="auto" w:fill="FAFAFA"/>
            <w:vAlign w:val="bottom"/>
          </w:tcPr>
          <w:p w14:paraId="206A89D8" w14:textId="7F50E2FD" w:rsidR="00EF4717" w:rsidRPr="00453352" w:rsidRDefault="002C7C9B" w:rsidP="00EF4717">
            <w:pPr>
              <w:ind w:right="-72"/>
              <w:jc w:val="right"/>
              <w:rPr>
                <w:rFonts w:cs="Arial"/>
                <w:sz w:val="18"/>
                <w:szCs w:val="18"/>
              </w:rPr>
            </w:pPr>
            <w:r w:rsidRPr="00453352">
              <w:rPr>
                <w:rFonts w:cs="Arial"/>
                <w:sz w:val="18"/>
                <w:szCs w:val="18"/>
              </w:rPr>
              <w:t>(1,201,263)</w:t>
            </w:r>
          </w:p>
        </w:tc>
        <w:tc>
          <w:tcPr>
            <w:tcW w:w="1440" w:type="dxa"/>
            <w:tcBorders>
              <w:bottom w:val="single" w:sz="4" w:space="0" w:color="auto"/>
            </w:tcBorders>
            <w:shd w:val="clear" w:color="auto" w:fill="FAFAFA"/>
            <w:vAlign w:val="bottom"/>
          </w:tcPr>
          <w:p w14:paraId="3236E8B4" w14:textId="3605F6C3" w:rsidR="00EF4717" w:rsidRPr="00453352" w:rsidRDefault="002C7C9B" w:rsidP="00EF4717">
            <w:pPr>
              <w:ind w:right="-72"/>
              <w:jc w:val="right"/>
              <w:rPr>
                <w:rFonts w:cs="Arial"/>
                <w:snapToGrid w:val="0"/>
                <w:sz w:val="18"/>
                <w:szCs w:val="18"/>
                <w:lang w:eastAsia="th-TH"/>
              </w:rPr>
            </w:pPr>
            <w:r w:rsidRPr="00453352">
              <w:rPr>
                <w:rFonts w:cs="Arial"/>
                <w:snapToGrid w:val="0"/>
                <w:sz w:val="18"/>
                <w:szCs w:val="18"/>
                <w:lang w:eastAsia="th-TH"/>
              </w:rPr>
              <w:t>(122,134)</w:t>
            </w:r>
          </w:p>
        </w:tc>
        <w:tc>
          <w:tcPr>
            <w:tcW w:w="1440" w:type="dxa"/>
            <w:tcBorders>
              <w:bottom w:val="single" w:sz="4" w:space="0" w:color="auto"/>
            </w:tcBorders>
            <w:shd w:val="clear" w:color="auto" w:fill="FAFAFA"/>
            <w:vAlign w:val="bottom"/>
          </w:tcPr>
          <w:p w14:paraId="7F8A14EF" w14:textId="063B7197" w:rsidR="00EF4717" w:rsidRPr="00453352" w:rsidRDefault="002C7C9B" w:rsidP="00EF4717">
            <w:pPr>
              <w:ind w:right="-72"/>
              <w:jc w:val="right"/>
              <w:rPr>
                <w:rFonts w:cs="Arial"/>
                <w:sz w:val="18"/>
                <w:szCs w:val="18"/>
                <w:cs/>
              </w:rPr>
            </w:pPr>
            <w:r w:rsidRPr="00453352">
              <w:rPr>
                <w:rFonts w:cs="Arial"/>
                <w:sz w:val="18"/>
                <w:szCs w:val="18"/>
              </w:rPr>
              <w:t>(1,280,762)</w:t>
            </w:r>
          </w:p>
        </w:tc>
        <w:tc>
          <w:tcPr>
            <w:tcW w:w="1440" w:type="dxa"/>
            <w:tcBorders>
              <w:bottom w:val="single" w:sz="4" w:space="0" w:color="auto"/>
            </w:tcBorders>
            <w:shd w:val="clear" w:color="auto" w:fill="FAFAFA"/>
            <w:vAlign w:val="bottom"/>
          </w:tcPr>
          <w:p w14:paraId="6F5202F7" w14:textId="55A7BF92" w:rsidR="00EF4717" w:rsidRPr="00453352" w:rsidRDefault="002C7C9B" w:rsidP="00EF4717">
            <w:pPr>
              <w:ind w:right="-72"/>
              <w:jc w:val="right"/>
              <w:rPr>
                <w:rFonts w:cs="Arial"/>
                <w:snapToGrid w:val="0"/>
                <w:sz w:val="18"/>
                <w:szCs w:val="18"/>
                <w:lang w:eastAsia="th-TH"/>
              </w:rPr>
            </w:pPr>
            <w:r w:rsidRPr="00453352">
              <w:rPr>
                <w:rFonts w:cs="Arial"/>
                <w:snapToGrid w:val="0"/>
                <w:sz w:val="18"/>
                <w:szCs w:val="18"/>
                <w:lang w:eastAsia="th-TH"/>
              </w:rPr>
              <w:t>(124,370)</w:t>
            </w:r>
          </w:p>
        </w:tc>
      </w:tr>
      <w:tr w:rsidR="00EF4717" w:rsidRPr="00453352" w14:paraId="11AB2414" w14:textId="77777777" w:rsidTr="00A565C1">
        <w:tc>
          <w:tcPr>
            <w:tcW w:w="3690" w:type="dxa"/>
            <w:vAlign w:val="bottom"/>
          </w:tcPr>
          <w:p w14:paraId="3C4B5C24" w14:textId="77777777" w:rsidR="00EF4717" w:rsidRPr="00453352" w:rsidRDefault="00EF4717" w:rsidP="00EF4717">
            <w:pPr>
              <w:pStyle w:val="Header"/>
              <w:tabs>
                <w:tab w:val="clear" w:pos="4153"/>
                <w:tab w:val="clear" w:pos="8306"/>
              </w:tabs>
              <w:ind w:left="-86" w:right="-108"/>
              <w:jc w:val="left"/>
              <w:rPr>
                <w:rFonts w:cs="Arial"/>
                <w:sz w:val="18"/>
                <w:szCs w:val="18"/>
              </w:rPr>
            </w:pPr>
          </w:p>
        </w:tc>
        <w:tc>
          <w:tcPr>
            <w:tcW w:w="1440" w:type="dxa"/>
            <w:tcBorders>
              <w:top w:val="single" w:sz="4" w:space="0" w:color="auto"/>
            </w:tcBorders>
            <w:shd w:val="clear" w:color="auto" w:fill="FAFAFA"/>
          </w:tcPr>
          <w:p w14:paraId="321AA0A7" w14:textId="77777777" w:rsidR="00EF4717" w:rsidRPr="00453352" w:rsidRDefault="00EF4717" w:rsidP="00EF4717">
            <w:pPr>
              <w:ind w:right="-72"/>
              <w:jc w:val="right"/>
              <w:rPr>
                <w:rFonts w:cs="Arial"/>
                <w:sz w:val="18"/>
                <w:szCs w:val="18"/>
              </w:rPr>
            </w:pPr>
          </w:p>
        </w:tc>
        <w:tc>
          <w:tcPr>
            <w:tcW w:w="1440" w:type="dxa"/>
            <w:tcBorders>
              <w:top w:val="single" w:sz="4" w:space="0" w:color="auto"/>
            </w:tcBorders>
            <w:shd w:val="clear" w:color="auto" w:fill="FAFAFA"/>
          </w:tcPr>
          <w:p w14:paraId="4291FCC3" w14:textId="77777777" w:rsidR="00EF4717" w:rsidRPr="00453352" w:rsidRDefault="00EF4717" w:rsidP="00EF4717">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759A935D" w14:textId="77777777" w:rsidR="00EF4717" w:rsidRPr="00453352" w:rsidRDefault="00EF4717" w:rsidP="00EF4717">
            <w:pPr>
              <w:ind w:right="-72"/>
              <w:jc w:val="right"/>
              <w:rPr>
                <w:rFonts w:cs="Arial"/>
                <w:sz w:val="18"/>
                <w:szCs w:val="18"/>
                <w:cs/>
              </w:rPr>
            </w:pPr>
          </w:p>
        </w:tc>
        <w:tc>
          <w:tcPr>
            <w:tcW w:w="1440" w:type="dxa"/>
            <w:tcBorders>
              <w:top w:val="single" w:sz="4" w:space="0" w:color="auto"/>
            </w:tcBorders>
            <w:shd w:val="clear" w:color="auto" w:fill="FAFAFA"/>
          </w:tcPr>
          <w:p w14:paraId="46143E69" w14:textId="77777777" w:rsidR="00EF4717" w:rsidRPr="00453352" w:rsidRDefault="00EF4717" w:rsidP="00EF4717">
            <w:pPr>
              <w:ind w:right="-72"/>
              <w:jc w:val="right"/>
              <w:rPr>
                <w:rFonts w:cs="Arial"/>
                <w:snapToGrid w:val="0"/>
                <w:sz w:val="18"/>
                <w:szCs w:val="18"/>
                <w:lang w:eastAsia="th-TH"/>
              </w:rPr>
            </w:pPr>
          </w:p>
        </w:tc>
      </w:tr>
      <w:tr w:rsidR="00EF4717" w:rsidRPr="00453352" w14:paraId="077708BB" w14:textId="77777777" w:rsidTr="00E83453">
        <w:tc>
          <w:tcPr>
            <w:tcW w:w="3690" w:type="dxa"/>
            <w:vAlign w:val="bottom"/>
          </w:tcPr>
          <w:p w14:paraId="59C24A89" w14:textId="540331E9" w:rsidR="00EF4717" w:rsidRPr="00453352" w:rsidRDefault="00EF4717" w:rsidP="00EF4717">
            <w:pPr>
              <w:pStyle w:val="Header"/>
              <w:tabs>
                <w:tab w:val="clear" w:pos="4153"/>
                <w:tab w:val="clear" w:pos="8306"/>
              </w:tabs>
              <w:ind w:left="-86" w:right="-108"/>
              <w:jc w:val="left"/>
              <w:rPr>
                <w:rFonts w:cs="Arial"/>
                <w:b/>
                <w:bCs/>
                <w:sz w:val="18"/>
                <w:szCs w:val="18"/>
                <w:cs/>
              </w:rPr>
            </w:pPr>
            <w:r w:rsidRPr="00453352">
              <w:rPr>
                <w:rFonts w:cs="Arial"/>
                <w:b/>
                <w:bCs/>
                <w:sz w:val="18"/>
                <w:szCs w:val="18"/>
              </w:rPr>
              <w:t>Closing net book amount</w:t>
            </w:r>
          </w:p>
        </w:tc>
        <w:tc>
          <w:tcPr>
            <w:tcW w:w="1440" w:type="dxa"/>
            <w:tcBorders>
              <w:bottom w:val="single" w:sz="4" w:space="0" w:color="auto"/>
            </w:tcBorders>
            <w:shd w:val="clear" w:color="auto" w:fill="FAFAFA"/>
            <w:vAlign w:val="bottom"/>
          </w:tcPr>
          <w:p w14:paraId="0DB24F87" w14:textId="62A14118" w:rsidR="00EF4717" w:rsidRPr="00453352" w:rsidRDefault="002C7C9B" w:rsidP="00EF4717">
            <w:pPr>
              <w:ind w:right="-72"/>
              <w:jc w:val="right"/>
              <w:rPr>
                <w:rFonts w:cs="Arial"/>
                <w:sz w:val="18"/>
                <w:szCs w:val="18"/>
              </w:rPr>
            </w:pPr>
            <w:r w:rsidRPr="00453352">
              <w:rPr>
                <w:rFonts w:cs="Arial"/>
                <w:sz w:val="18"/>
                <w:szCs w:val="18"/>
              </w:rPr>
              <w:t>11,617,530</w:t>
            </w:r>
          </w:p>
        </w:tc>
        <w:tc>
          <w:tcPr>
            <w:tcW w:w="1440" w:type="dxa"/>
            <w:tcBorders>
              <w:bottom w:val="single" w:sz="4" w:space="0" w:color="auto"/>
            </w:tcBorders>
            <w:shd w:val="clear" w:color="auto" w:fill="FAFAFA"/>
            <w:vAlign w:val="bottom"/>
          </w:tcPr>
          <w:p w14:paraId="0CA194C9" w14:textId="32A8A39C" w:rsidR="00EF4717" w:rsidRPr="00453352" w:rsidRDefault="002C7C9B" w:rsidP="00EF4717">
            <w:pPr>
              <w:ind w:right="-72"/>
              <w:jc w:val="right"/>
              <w:rPr>
                <w:rFonts w:cs="Arial"/>
                <w:snapToGrid w:val="0"/>
                <w:sz w:val="18"/>
                <w:szCs w:val="18"/>
                <w:lang w:eastAsia="th-TH"/>
              </w:rPr>
            </w:pPr>
            <w:r w:rsidRPr="00453352">
              <w:rPr>
                <w:rFonts w:cs="Arial"/>
                <w:snapToGrid w:val="0"/>
                <w:sz w:val="18"/>
                <w:szCs w:val="18"/>
                <w:lang w:eastAsia="th-TH"/>
              </w:rPr>
              <w:t>5,192,597</w:t>
            </w:r>
          </w:p>
        </w:tc>
        <w:tc>
          <w:tcPr>
            <w:tcW w:w="1440" w:type="dxa"/>
            <w:tcBorders>
              <w:bottom w:val="single" w:sz="4" w:space="0" w:color="auto"/>
            </w:tcBorders>
            <w:shd w:val="clear" w:color="auto" w:fill="FAFAFA"/>
            <w:vAlign w:val="bottom"/>
          </w:tcPr>
          <w:p w14:paraId="2DD592FA" w14:textId="2AF50468" w:rsidR="00EF4717" w:rsidRPr="00453352" w:rsidRDefault="002C7C9B" w:rsidP="00EF4717">
            <w:pPr>
              <w:ind w:right="-72"/>
              <w:jc w:val="right"/>
              <w:rPr>
                <w:rFonts w:cs="Arial"/>
                <w:sz w:val="18"/>
                <w:szCs w:val="18"/>
              </w:rPr>
            </w:pPr>
            <w:r w:rsidRPr="00453352">
              <w:rPr>
                <w:rFonts w:cs="Arial"/>
                <w:sz w:val="18"/>
                <w:szCs w:val="18"/>
              </w:rPr>
              <w:t>11,949,864</w:t>
            </w:r>
          </w:p>
        </w:tc>
        <w:tc>
          <w:tcPr>
            <w:tcW w:w="1440" w:type="dxa"/>
            <w:tcBorders>
              <w:bottom w:val="single" w:sz="4" w:space="0" w:color="auto"/>
            </w:tcBorders>
            <w:shd w:val="clear" w:color="auto" w:fill="FAFAFA"/>
            <w:vAlign w:val="bottom"/>
          </w:tcPr>
          <w:p w14:paraId="75743DE2" w14:textId="59E2D6C0" w:rsidR="00EF4717" w:rsidRPr="00453352" w:rsidRDefault="002C7C9B" w:rsidP="00EF4717">
            <w:pPr>
              <w:ind w:right="-72"/>
              <w:jc w:val="right"/>
              <w:rPr>
                <w:rFonts w:cs="Arial"/>
                <w:snapToGrid w:val="0"/>
                <w:sz w:val="18"/>
                <w:szCs w:val="18"/>
                <w:lang w:eastAsia="th-TH"/>
              </w:rPr>
            </w:pPr>
            <w:r w:rsidRPr="00453352">
              <w:rPr>
                <w:rFonts w:cs="Arial"/>
                <w:snapToGrid w:val="0"/>
                <w:sz w:val="18"/>
                <w:szCs w:val="18"/>
                <w:lang w:eastAsia="th-TH"/>
              </w:rPr>
              <w:t>5,190,254</w:t>
            </w:r>
          </w:p>
        </w:tc>
      </w:tr>
    </w:tbl>
    <w:p w14:paraId="1F5EFE25" w14:textId="1A488DC3" w:rsidR="006033AF" w:rsidRPr="00453352" w:rsidRDefault="006033AF" w:rsidP="002009A3">
      <w:pPr>
        <w:pStyle w:val="a"/>
        <w:tabs>
          <w:tab w:val="right" w:pos="9180"/>
        </w:tabs>
        <w:ind w:right="0"/>
        <w:jc w:val="thaiDistribute"/>
        <w:rPr>
          <w:rFonts w:ascii="Arial" w:cs="Arial"/>
          <w:sz w:val="18"/>
          <w:szCs w:val="18"/>
          <w:lang w:val="en-GB"/>
        </w:rPr>
      </w:pPr>
    </w:p>
    <w:p w14:paraId="184D6432" w14:textId="77777777" w:rsidR="006033AF" w:rsidRPr="00453352" w:rsidRDefault="006033AF" w:rsidP="002009A3">
      <w:pPr>
        <w:pStyle w:val="a"/>
        <w:tabs>
          <w:tab w:val="right" w:pos="9180"/>
        </w:tabs>
        <w:ind w:right="0"/>
        <w:jc w:val="thaiDistribute"/>
        <w:rPr>
          <w:rFonts w:ascii="Arial" w:cs="Arial"/>
          <w:sz w:val="18"/>
          <w:szCs w:val="18"/>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782BC7" w:rsidRPr="00453352" w14:paraId="181CFAEB" w14:textId="77777777" w:rsidTr="00815D2E">
        <w:trPr>
          <w:trHeight w:val="389"/>
        </w:trPr>
        <w:tc>
          <w:tcPr>
            <w:tcW w:w="9468" w:type="dxa"/>
            <w:shd w:val="clear" w:color="auto" w:fill="FFA543"/>
            <w:vAlign w:val="center"/>
          </w:tcPr>
          <w:p w14:paraId="0FA3C082" w14:textId="4C589193" w:rsidR="00782BC7" w:rsidRPr="00453352" w:rsidRDefault="00797B90" w:rsidP="00815D2E">
            <w:pPr>
              <w:tabs>
                <w:tab w:val="left" w:pos="432"/>
              </w:tabs>
              <w:ind w:left="432" w:hanging="432"/>
              <w:jc w:val="thaiDistribute"/>
              <w:rPr>
                <w:rFonts w:eastAsia="Arial Unicode MS" w:cs="Arial"/>
                <w:b/>
                <w:bCs/>
                <w:sz w:val="18"/>
                <w:szCs w:val="18"/>
                <w:cs/>
                <w:lang w:val="en-GB"/>
              </w:rPr>
            </w:pPr>
            <w:r w:rsidRPr="00453352">
              <w:rPr>
                <w:rFonts w:eastAsia="Arial Unicode MS" w:cs="Arial"/>
                <w:b/>
                <w:bCs/>
                <w:color w:val="FFFFFF"/>
                <w:sz w:val="18"/>
                <w:szCs w:val="18"/>
                <w:lang w:val="en-GB"/>
              </w:rPr>
              <w:t>8</w:t>
            </w:r>
            <w:r w:rsidR="00782BC7" w:rsidRPr="00453352">
              <w:rPr>
                <w:rFonts w:eastAsia="Arial Unicode MS" w:cs="Arial"/>
                <w:b/>
                <w:bCs/>
                <w:color w:val="FFFFFF"/>
                <w:sz w:val="18"/>
                <w:szCs w:val="18"/>
                <w:lang w:val="en-GB"/>
              </w:rPr>
              <w:tab/>
            </w:r>
            <w:r w:rsidR="00782BC7" w:rsidRPr="00453352">
              <w:rPr>
                <w:rFonts w:cs="Arial"/>
                <w:b/>
                <w:bCs/>
                <w:color w:val="FFFFFF"/>
                <w:sz w:val="18"/>
                <w:szCs w:val="18"/>
              </w:rPr>
              <w:t>Right-of-use assets</w:t>
            </w:r>
          </w:p>
        </w:tc>
      </w:tr>
    </w:tbl>
    <w:p w14:paraId="0233684E" w14:textId="7C1322E4" w:rsidR="00413230" w:rsidRPr="00453352" w:rsidRDefault="00413230" w:rsidP="002009A3">
      <w:pPr>
        <w:pStyle w:val="a"/>
        <w:tabs>
          <w:tab w:val="right" w:pos="9180"/>
        </w:tabs>
        <w:ind w:right="0"/>
        <w:jc w:val="thaiDistribute"/>
        <w:rPr>
          <w:rFonts w:ascii="Arial" w:cs="Arial"/>
          <w:sz w:val="18"/>
          <w:szCs w:val="18"/>
          <w:lang w:val="en-GB"/>
        </w:rPr>
      </w:pPr>
    </w:p>
    <w:p w14:paraId="052E7095" w14:textId="378F4FE4" w:rsidR="00782BC7" w:rsidRPr="00453352" w:rsidRDefault="00782BC7" w:rsidP="002009A3">
      <w:pPr>
        <w:pStyle w:val="a"/>
        <w:tabs>
          <w:tab w:val="right" w:pos="9180"/>
        </w:tabs>
        <w:ind w:right="0"/>
        <w:jc w:val="thaiDistribute"/>
        <w:rPr>
          <w:rFonts w:ascii="Arial" w:cs="Arial"/>
          <w:sz w:val="18"/>
          <w:szCs w:val="18"/>
          <w:lang w:val="en-GB"/>
        </w:rPr>
      </w:pPr>
      <w:r w:rsidRPr="00453352">
        <w:rPr>
          <w:rFonts w:ascii="Arial" w:cs="Arial"/>
          <w:sz w:val="18"/>
          <w:szCs w:val="18"/>
          <w:lang w:val="en-GB"/>
        </w:rPr>
        <w:t xml:space="preserve">Right-of-use assets for the </w:t>
      </w:r>
      <w:r w:rsidR="001526AA" w:rsidRPr="00453352">
        <w:rPr>
          <w:rFonts w:ascii="Arial" w:cs="Arial"/>
          <w:sz w:val="18"/>
          <w:szCs w:val="18"/>
          <w:lang w:val="en-GB"/>
        </w:rPr>
        <w:t>three-month</w:t>
      </w:r>
      <w:r w:rsidRPr="00453352">
        <w:rPr>
          <w:rFonts w:ascii="Arial" w:cs="Arial"/>
          <w:sz w:val="18"/>
          <w:szCs w:val="18"/>
          <w:lang w:val="en-GB"/>
        </w:rPr>
        <w:t xml:space="preserve"> period ended </w:t>
      </w:r>
      <w:r w:rsidR="001526AA" w:rsidRPr="00453352">
        <w:rPr>
          <w:rFonts w:ascii="Arial" w:cs="Arial"/>
          <w:sz w:val="18"/>
          <w:szCs w:val="18"/>
          <w:lang w:val="en-GB"/>
        </w:rPr>
        <w:t>31 March</w:t>
      </w:r>
      <w:r w:rsidRPr="00453352">
        <w:rPr>
          <w:rFonts w:ascii="Arial" w:cs="Arial"/>
          <w:sz w:val="18"/>
          <w:szCs w:val="18"/>
          <w:lang w:val="en-GB"/>
        </w:rPr>
        <w:t xml:space="preserve"> </w:t>
      </w:r>
      <w:r w:rsidR="001526AA" w:rsidRPr="00453352">
        <w:rPr>
          <w:rFonts w:ascii="Arial" w:cs="Arial"/>
          <w:sz w:val="18"/>
          <w:szCs w:val="18"/>
          <w:lang w:val="en-GB"/>
        </w:rPr>
        <w:t>2024</w:t>
      </w:r>
    </w:p>
    <w:p w14:paraId="41DF6C40" w14:textId="77777777" w:rsidR="00822BF4" w:rsidRPr="00453352" w:rsidRDefault="00822BF4" w:rsidP="002009A3">
      <w:pPr>
        <w:pStyle w:val="a"/>
        <w:tabs>
          <w:tab w:val="right" w:pos="9180"/>
        </w:tabs>
        <w:ind w:right="0"/>
        <w:jc w:val="thaiDistribute"/>
        <w:rPr>
          <w:rFonts w:ascii="Arial" w:cs="Arial"/>
          <w:sz w:val="18"/>
          <w:szCs w:val="18"/>
          <w:lang w:val="en-GB"/>
        </w:rPr>
      </w:pPr>
    </w:p>
    <w:tbl>
      <w:tblPr>
        <w:tblW w:w="4897" w:type="pct"/>
        <w:tblInd w:w="108" w:type="dxa"/>
        <w:tblLook w:val="0000" w:firstRow="0" w:lastRow="0" w:firstColumn="0" w:lastColumn="0" w:noHBand="0" w:noVBand="0"/>
      </w:tblPr>
      <w:tblGrid>
        <w:gridCol w:w="5011"/>
        <w:gridCol w:w="1489"/>
        <w:gridCol w:w="1531"/>
        <w:gridCol w:w="1444"/>
      </w:tblGrid>
      <w:tr w:rsidR="00782BC7" w:rsidRPr="00453352" w14:paraId="0E123961" w14:textId="77777777" w:rsidTr="00822BF4">
        <w:tc>
          <w:tcPr>
            <w:tcW w:w="2644" w:type="pct"/>
            <w:tcBorders>
              <w:top w:val="nil"/>
              <w:left w:val="nil"/>
              <w:bottom w:val="nil"/>
              <w:right w:val="nil"/>
            </w:tcBorders>
            <w:vAlign w:val="bottom"/>
          </w:tcPr>
          <w:p w14:paraId="25C908BA" w14:textId="77777777" w:rsidR="00782BC7" w:rsidRPr="00453352" w:rsidRDefault="00782BC7" w:rsidP="00782BC7">
            <w:pPr>
              <w:ind w:left="-72"/>
              <w:rPr>
                <w:rFonts w:cs="Arial"/>
                <w:b/>
                <w:bCs/>
                <w:sz w:val="18"/>
                <w:szCs w:val="18"/>
                <w:lang w:eastAsia="th-TH"/>
              </w:rPr>
            </w:pPr>
          </w:p>
        </w:tc>
        <w:tc>
          <w:tcPr>
            <w:tcW w:w="2356" w:type="pct"/>
            <w:gridSpan w:val="3"/>
            <w:tcBorders>
              <w:top w:val="single" w:sz="4" w:space="0" w:color="auto"/>
              <w:left w:val="nil"/>
              <w:bottom w:val="single" w:sz="4" w:space="0" w:color="auto"/>
              <w:right w:val="nil"/>
            </w:tcBorders>
          </w:tcPr>
          <w:p w14:paraId="2C608670" w14:textId="539E92A0" w:rsidR="00782BC7" w:rsidRPr="00453352" w:rsidRDefault="00782BC7" w:rsidP="00782BC7">
            <w:pPr>
              <w:tabs>
                <w:tab w:val="right" w:pos="2160"/>
              </w:tabs>
              <w:ind w:right="-72"/>
              <w:jc w:val="center"/>
              <w:rPr>
                <w:rFonts w:cs="Arial"/>
                <w:b/>
                <w:bCs/>
                <w:sz w:val="18"/>
                <w:szCs w:val="18"/>
                <w:lang w:eastAsia="th-TH"/>
              </w:rPr>
            </w:pPr>
            <w:r w:rsidRPr="00453352">
              <w:rPr>
                <w:rFonts w:cs="Arial"/>
                <w:b/>
                <w:bCs/>
                <w:sz w:val="18"/>
                <w:szCs w:val="18"/>
                <w:lang w:eastAsia="th-TH"/>
              </w:rPr>
              <w:t>Consolidated financial information</w:t>
            </w:r>
          </w:p>
        </w:tc>
      </w:tr>
      <w:tr w:rsidR="00382FC5" w:rsidRPr="00453352" w14:paraId="70E1982F" w14:textId="77777777" w:rsidTr="00382FC5">
        <w:trPr>
          <w:trHeight w:val="176"/>
        </w:trPr>
        <w:tc>
          <w:tcPr>
            <w:tcW w:w="2644" w:type="pct"/>
            <w:vMerge w:val="restart"/>
            <w:tcBorders>
              <w:top w:val="nil"/>
              <w:left w:val="nil"/>
              <w:right w:val="nil"/>
            </w:tcBorders>
            <w:vAlign w:val="bottom"/>
          </w:tcPr>
          <w:p w14:paraId="6C2FE4AD" w14:textId="77777777" w:rsidR="00382FC5" w:rsidRPr="00453352" w:rsidRDefault="00382FC5" w:rsidP="00782BC7">
            <w:pPr>
              <w:ind w:left="-72"/>
              <w:rPr>
                <w:rFonts w:cs="Arial"/>
                <w:b/>
                <w:bCs/>
                <w:sz w:val="18"/>
                <w:szCs w:val="18"/>
                <w:lang w:eastAsia="th-TH"/>
              </w:rPr>
            </w:pPr>
          </w:p>
        </w:tc>
        <w:tc>
          <w:tcPr>
            <w:tcW w:w="786" w:type="pct"/>
            <w:tcBorders>
              <w:left w:val="nil"/>
              <w:right w:val="nil"/>
            </w:tcBorders>
            <w:vAlign w:val="bottom"/>
          </w:tcPr>
          <w:p w14:paraId="0464A1A9" w14:textId="7D986FA5" w:rsidR="00382FC5" w:rsidRPr="00453352" w:rsidRDefault="00382FC5" w:rsidP="00A565C1">
            <w:pPr>
              <w:tabs>
                <w:tab w:val="right" w:pos="1242"/>
              </w:tabs>
              <w:ind w:right="-72"/>
              <w:jc w:val="right"/>
              <w:rPr>
                <w:rFonts w:cs="Arial"/>
                <w:b/>
                <w:bCs/>
                <w:sz w:val="18"/>
                <w:szCs w:val="18"/>
                <w:lang w:val="en-GB" w:eastAsia="th-TH"/>
              </w:rPr>
            </w:pPr>
            <w:r w:rsidRPr="00453352">
              <w:rPr>
                <w:rFonts w:cs="Arial"/>
                <w:b/>
                <w:bCs/>
                <w:sz w:val="18"/>
                <w:szCs w:val="18"/>
                <w:lang w:val="en-GB" w:eastAsia="th-TH"/>
              </w:rPr>
              <w:t>Buildings</w:t>
            </w:r>
          </w:p>
        </w:tc>
        <w:tc>
          <w:tcPr>
            <w:tcW w:w="808" w:type="pct"/>
            <w:tcBorders>
              <w:left w:val="nil"/>
              <w:right w:val="nil"/>
            </w:tcBorders>
            <w:shd w:val="clear" w:color="auto" w:fill="auto"/>
          </w:tcPr>
          <w:p w14:paraId="239A7796" w14:textId="1988E4AC" w:rsidR="00382FC5" w:rsidRPr="00453352" w:rsidRDefault="00382FC5"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Vehicles</w:t>
            </w:r>
          </w:p>
        </w:tc>
        <w:tc>
          <w:tcPr>
            <w:tcW w:w="762" w:type="pct"/>
            <w:tcBorders>
              <w:left w:val="nil"/>
              <w:right w:val="nil"/>
            </w:tcBorders>
            <w:shd w:val="clear" w:color="auto" w:fill="auto"/>
            <w:vAlign w:val="bottom"/>
          </w:tcPr>
          <w:p w14:paraId="4721A5C7" w14:textId="77777777" w:rsidR="00382FC5" w:rsidRPr="00453352" w:rsidRDefault="00382FC5"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Total</w:t>
            </w:r>
          </w:p>
        </w:tc>
      </w:tr>
      <w:tr w:rsidR="00382FC5" w:rsidRPr="00453352" w14:paraId="697BACF2" w14:textId="77777777" w:rsidTr="00382FC5">
        <w:trPr>
          <w:trHeight w:val="176"/>
        </w:trPr>
        <w:tc>
          <w:tcPr>
            <w:tcW w:w="2644" w:type="pct"/>
            <w:vMerge/>
            <w:tcBorders>
              <w:left w:val="nil"/>
              <w:bottom w:val="nil"/>
              <w:right w:val="nil"/>
            </w:tcBorders>
            <w:vAlign w:val="bottom"/>
          </w:tcPr>
          <w:p w14:paraId="19F4CC33" w14:textId="77777777" w:rsidR="00382FC5" w:rsidRPr="00453352" w:rsidRDefault="00382FC5" w:rsidP="00782BC7">
            <w:pPr>
              <w:ind w:left="-72"/>
              <w:rPr>
                <w:rFonts w:cs="Arial"/>
                <w:b/>
                <w:bCs/>
                <w:sz w:val="18"/>
                <w:szCs w:val="18"/>
                <w:lang w:eastAsia="th-TH"/>
              </w:rPr>
            </w:pPr>
          </w:p>
        </w:tc>
        <w:tc>
          <w:tcPr>
            <w:tcW w:w="786" w:type="pct"/>
            <w:tcBorders>
              <w:left w:val="nil"/>
              <w:bottom w:val="single" w:sz="4" w:space="0" w:color="auto"/>
              <w:right w:val="nil"/>
            </w:tcBorders>
            <w:vAlign w:val="bottom"/>
          </w:tcPr>
          <w:p w14:paraId="5F4A87B5" w14:textId="68075D70" w:rsidR="00382FC5" w:rsidRPr="00453352" w:rsidRDefault="00A565C1"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49451A06" w14:textId="78CDDB40" w:rsidR="00382FC5" w:rsidRPr="00453352" w:rsidRDefault="00382FC5"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762" w:type="pct"/>
            <w:tcBorders>
              <w:left w:val="nil"/>
              <w:bottom w:val="single" w:sz="4" w:space="0" w:color="auto"/>
              <w:right w:val="nil"/>
            </w:tcBorders>
            <w:shd w:val="clear" w:color="auto" w:fill="auto"/>
            <w:vAlign w:val="bottom"/>
          </w:tcPr>
          <w:p w14:paraId="7B0427E6" w14:textId="4AC05E58" w:rsidR="00382FC5" w:rsidRPr="00453352" w:rsidRDefault="00E030E6"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r>
      <w:tr w:rsidR="00782BC7" w:rsidRPr="00453352" w14:paraId="7E2382C5" w14:textId="77777777" w:rsidTr="00822BF4">
        <w:trPr>
          <w:trHeight w:val="80"/>
        </w:trPr>
        <w:tc>
          <w:tcPr>
            <w:tcW w:w="2644" w:type="pct"/>
            <w:tcBorders>
              <w:top w:val="nil"/>
              <w:left w:val="nil"/>
              <w:bottom w:val="nil"/>
              <w:right w:val="nil"/>
            </w:tcBorders>
          </w:tcPr>
          <w:p w14:paraId="19983B90" w14:textId="77777777" w:rsidR="00782BC7" w:rsidRPr="00453352" w:rsidRDefault="00782BC7" w:rsidP="00782BC7">
            <w:pPr>
              <w:ind w:left="-72"/>
              <w:jc w:val="thaiDistribute"/>
              <w:rPr>
                <w:rFonts w:cs="Arial"/>
                <w:sz w:val="18"/>
                <w:szCs w:val="18"/>
                <w:lang w:eastAsia="th-TH"/>
              </w:rPr>
            </w:pPr>
          </w:p>
        </w:tc>
        <w:tc>
          <w:tcPr>
            <w:tcW w:w="786" w:type="pct"/>
            <w:tcBorders>
              <w:top w:val="single" w:sz="4" w:space="0" w:color="auto"/>
              <w:left w:val="nil"/>
              <w:bottom w:val="nil"/>
              <w:right w:val="nil"/>
            </w:tcBorders>
            <w:shd w:val="clear" w:color="auto" w:fill="FAFAFA"/>
            <w:vAlign w:val="bottom"/>
          </w:tcPr>
          <w:p w14:paraId="0031B9CA" w14:textId="77777777" w:rsidR="00782BC7" w:rsidRPr="00453352"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EB12FE3" w14:textId="77777777" w:rsidR="00782BC7" w:rsidRPr="00453352" w:rsidRDefault="00782BC7" w:rsidP="00782BC7">
            <w:pPr>
              <w:tabs>
                <w:tab w:val="right" w:pos="1242"/>
              </w:tabs>
              <w:ind w:right="-72"/>
              <w:jc w:val="right"/>
              <w:rPr>
                <w:rFonts w:cs="Arial"/>
                <w:sz w:val="18"/>
                <w:szCs w:val="18"/>
                <w:lang w:val="en-GB" w:eastAsia="th-TH"/>
              </w:rPr>
            </w:pPr>
          </w:p>
        </w:tc>
        <w:tc>
          <w:tcPr>
            <w:tcW w:w="762" w:type="pct"/>
            <w:tcBorders>
              <w:top w:val="single" w:sz="4" w:space="0" w:color="auto"/>
              <w:left w:val="nil"/>
              <w:bottom w:val="nil"/>
              <w:right w:val="nil"/>
            </w:tcBorders>
            <w:shd w:val="clear" w:color="auto" w:fill="FAFAFA"/>
            <w:vAlign w:val="bottom"/>
          </w:tcPr>
          <w:p w14:paraId="02FEA599" w14:textId="77777777" w:rsidR="00782BC7" w:rsidRPr="00453352" w:rsidRDefault="00782BC7" w:rsidP="00782BC7">
            <w:pPr>
              <w:tabs>
                <w:tab w:val="right" w:pos="1242"/>
              </w:tabs>
              <w:ind w:right="-72"/>
              <w:jc w:val="right"/>
              <w:rPr>
                <w:rFonts w:cs="Arial"/>
                <w:sz w:val="18"/>
                <w:szCs w:val="18"/>
                <w:cs/>
                <w:lang w:val="en-GB" w:eastAsia="th-TH"/>
              </w:rPr>
            </w:pPr>
          </w:p>
        </w:tc>
      </w:tr>
      <w:tr w:rsidR="00EF4717" w:rsidRPr="00453352" w14:paraId="65F88802" w14:textId="77777777" w:rsidTr="00F34635">
        <w:tc>
          <w:tcPr>
            <w:tcW w:w="2644" w:type="pct"/>
            <w:tcBorders>
              <w:top w:val="nil"/>
              <w:left w:val="nil"/>
              <w:bottom w:val="nil"/>
              <w:right w:val="nil"/>
            </w:tcBorders>
            <w:vAlign w:val="center"/>
          </w:tcPr>
          <w:p w14:paraId="335CB582" w14:textId="4A5BA823" w:rsidR="00EF4717" w:rsidRPr="00453352" w:rsidRDefault="00EF4717" w:rsidP="00EF4717">
            <w:pPr>
              <w:ind w:left="-105" w:right="-84"/>
              <w:jc w:val="left"/>
              <w:rPr>
                <w:rFonts w:cs="Arial"/>
                <w:spacing w:val="-5"/>
                <w:sz w:val="18"/>
                <w:szCs w:val="18"/>
                <w:lang w:eastAsia="th-TH"/>
              </w:rPr>
            </w:pPr>
            <w:r w:rsidRPr="00453352">
              <w:rPr>
                <w:rFonts w:cs="Arial"/>
                <w:sz w:val="18"/>
                <w:szCs w:val="18"/>
                <w:lang w:eastAsia="th-TH"/>
              </w:rPr>
              <w:t>Opening net book amount</w:t>
            </w:r>
          </w:p>
        </w:tc>
        <w:tc>
          <w:tcPr>
            <w:tcW w:w="786" w:type="pct"/>
            <w:tcBorders>
              <w:top w:val="nil"/>
              <w:left w:val="nil"/>
              <w:right w:val="nil"/>
            </w:tcBorders>
            <w:shd w:val="clear" w:color="auto" w:fill="FAFAFA"/>
            <w:vAlign w:val="bottom"/>
          </w:tcPr>
          <w:p w14:paraId="06AC030A" w14:textId="1516E00A" w:rsidR="00EF4717" w:rsidRPr="00453352" w:rsidRDefault="00EF4717" w:rsidP="00EF4717">
            <w:pPr>
              <w:ind w:left="-40" w:right="-72"/>
              <w:jc w:val="right"/>
              <w:rPr>
                <w:rFonts w:cs="Arial"/>
                <w:color w:val="000000"/>
                <w:sz w:val="18"/>
                <w:szCs w:val="18"/>
                <w:lang w:val="en-GB" w:eastAsia="th-TH"/>
              </w:rPr>
            </w:pPr>
            <w:r w:rsidRPr="00453352">
              <w:rPr>
                <w:rFonts w:cs="Arial"/>
                <w:sz w:val="18"/>
                <w:szCs w:val="18"/>
                <w:lang w:val="en-GB"/>
              </w:rPr>
              <w:t>33</w:t>
            </w:r>
            <w:r w:rsidRPr="00453352">
              <w:rPr>
                <w:rFonts w:cs="Arial"/>
                <w:sz w:val="18"/>
                <w:szCs w:val="18"/>
              </w:rPr>
              <w:t>,</w:t>
            </w:r>
            <w:r w:rsidRPr="00453352">
              <w:rPr>
                <w:rFonts w:cs="Arial"/>
                <w:sz w:val="18"/>
                <w:szCs w:val="18"/>
                <w:lang w:val="en-GB"/>
              </w:rPr>
              <w:t>058</w:t>
            </w:r>
            <w:r w:rsidRPr="00453352">
              <w:rPr>
                <w:rFonts w:cs="Arial"/>
                <w:sz w:val="18"/>
                <w:szCs w:val="18"/>
              </w:rPr>
              <w:t>,</w:t>
            </w:r>
            <w:r w:rsidRPr="00453352">
              <w:rPr>
                <w:rFonts w:cs="Arial"/>
                <w:sz w:val="18"/>
                <w:szCs w:val="18"/>
                <w:lang w:val="en-GB"/>
              </w:rPr>
              <w:t>975</w:t>
            </w:r>
          </w:p>
        </w:tc>
        <w:tc>
          <w:tcPr>
            <w:tcW w:w="808" w:type="pct"/>
            <w:tcBorders>
              <w:top w:val="nil"/>
              <w:left w:val="nil"/>
              <w:right w:val="nil"/>
            </w:tcBorders>
            <w:shd w:val="clear" w:color="auto" w:fill="FAFAFA"/>
            <w:vAlign w:val="bottom"/>
          </w:tcPr>
          <w:p w14:paraId="0FFD3CB3" w14:textId="1EED5627" w:rsidR="00EF4717" w:rsidRPr="00453352" w:rsidRDefault="00EF4717" w:rsidP="00EF4717">
            <w:pPr>
              <w:ind w:left="-40" w:right="-72"/>
              <w:jc w:val="right"/>
              <w:rPr>
                <w:rFonts w:cs="Arial"/>
                <w:color w:val="000000"/>
                <w:sz w:val="18"/>
                <w:szCs w:val="18"/>
                <w:lang w:val="en-GB" w:eastAsia="th-TH"/>
              </w:rPr>
            </w:pPr>
            <w:r w:rsidRPr="00453352">
              <w:rPr>
                <w:rFonts w:cs="Arial"/>
                <w:sz w:val="18"/>
                <w:szCs w:val="18"/>
                <w:lang w:val="en-GB"/>
              </w:rPr>
              <w:t>2</w:t>
            </w:r>
            <w:r w:rsidRPr="00453352">
              <w:rPr>
                <w:rFonts w:cs="Arial"/>
                <w:sz w:val="18"/>
                <w:szCs w:val="18"/>
              </w:rPr>
              <w:t>,</w:t>
            </w:r>
            <w:r w:rsidRPr="00453352">
              <w:rPr>
                <w:rFonts w:cs="Arial"/>
                <w:sz w:val="18"/>
                <w:szCs w:val="18"/>
                <w:lang w:val="en-GB"/>
              </w:rPr>
              <w:t>526</w:t>
            </w:r>
            <w:r w:rsidRPr="00453352">
              <w:rPr>
                <w:rFonts w:cs="Arial"/>
                <w:sz w:val="18"/>
                <w:szCs w:val="18"/>
              </w:rPr>
              <w:t>,</w:t>
            </w:r>
            <w:r w:rsidRPr="00453352">
              <w:rPr>
                <w:rFonts w:cs="Arial"/>
                <w:sz w:val="18"/>
                <w:szCs w:val="18"/>
                <w:lang w:val="en-GB"/>
              </w:rPr>
              <w:t>090</w:t>
            </w:r>
          </w:p>
        </w:tc>
        <w:tc>
          <w:tcPr>
            <w:tcW w:w="762" w:type="pct"/>
            <w:tcBorders>
              <w:top w:val="nil"/>
              <w:left w:val="nil"/>
              <w:right w:val="nil"/>
            </w:tcBorders>
            <w:shd w:val="clear" w:color="auto" w:fill="FAFAFA"/>
            <w:vAlign w:val="bottom"/>
          </w:tcPr>
          <w:p w14:paraId="1EBD79DB" w14:textId="60F51B97" w:rsidR="00EF4717" w:rsidRPr="00453352" w:rsidRDefault="00EF4717" w:rsidP="00EF4717">
            <w:pPr>
              <w:ind w:left="-40" w:right="-72"/>
              <w:jc w:val="right"/>
              <w:rPr>
                <w:rFonts w:cs="Arial"/>
                <w:color w:val="000000"/>
                <w:sz w:val="18"/>
                <w:szCs w:val="18"/>
                <w:lang w:val="en-GB" w:eastAsia="th-TH"/>
              </w:rPr>
            </w:pPr>
            <w:r w:rsidRPr="00453352">
              <w:rPr>
                <w:rFonts w:cs="Arial"/>
                <w:sz w:val="18"/>
                <w:szCs w:val="18"/>
                <w:lang w:val="en-GB"/>
              </w:rPr>
              <w:t>35</w:t>
            </w:r>
            <w:r w:rsidRPr="00453352">
              <w:rPr>
                <w:rFonts w:cs="Arial"/>
                <w:sz w:val="18"/>
                <w:szCs w:val="18"/>
              </w:rPr>
              <w:t>,</w:t>
            </w:r>
            <w:r w:rsidRPr="00453352">
              <w:rPr>
                <w:rFonts w:cs="Arial"/>
                <w:sz w:val="18"/>
                <w:szCs w:val="18"/>
                <w:lang w:val="en-GB"/>
              </w:rPr>
              <w:t>585</w:t>
            </w:r>
            <w:r w:rsidRPr="00453352">
              <w:rPr>
                <w:rFonts w:cs="Arial"/>
                <w:sz w:val="18"/>
                <w:szCs w:val="18"/>
              </w:rPr>
              <w:t>,</w:t>
            </w:r>
            <w:r w:rsidRPr="00453352">
              <w:rPr>
                <w:rFonts w:cs="Arial"/>
                <w:sz w:val="18"/>
                <w:szCs w:val="18"/>
                <w:lang w:val="en-GB"/>
              </w:rPr>
              <w:t>065</w:t>
            </w:r>
          </w:p>
        </w:tc>
      </w:tr>
      <w:tr w:rsidR="00DC5AA2" w:rsidRPr="00453352" w14:paraId="0978392A" w14:textId="77777777" w:rsidTr="00822BF4">
        <w:tc>
          <w:tcPr>
            <w:tcW w:w="2644" w:type="pct"/>
            <w:tcBorders>
              <w:top w:val="nil"/>
              <w:left w:val="nil"/>
              <w:bottom w:val="nil"/>
              <w:right w:val="nil"/>
            </w:tcBorders>
            <w:vAlign w:val="center"/>
          </w:tcPr>
          <w:p w14:paraId="3C8AD3A5" w14:textId="690BE919" w:rsidR="00DC5AA2" w:rsidRPr="00453352" w:rsidRDefault="00DC5AA2" w:rsidP="00DC5AA2">
            <w:pPr>
              <w:ind w:left="-105" w:right="-84"/>
              <w:jc w:val="left"/>
              <w:rPr>
                <w:rFonts w:cs="Arial"/>
                <w:sz w:val="18"/>
                <w:szCs w:val="18"/>
                <w:lang w:eastAsia="th-TH"/>
              </w:rPr>
            </w:pPr>
            <w:r w:rsidRPr="00453352">
              <w:rPr>
                <w:rFonts w:cs="Arial"/>
                <w:sz w:val="18"/>
                <w:szCs w:val="18"/>
              </w:rPr>
              <w:t>Lease modifications and reassessments</w:t>
            </w:r>
          </w:p>
        </w:tc>
        <w:tc>
          <w:tcPr>
            <w:tcW w:w="786" w:type="pct"/>
            <w:tcBorders>
              <w:top w:val="nil"/>
              <w:left w:val="nil"/>
              <w:right w:val="nil"/>
            </w:tcBorders>
            <w:shd w:val="clear" w:color="auto" w:fill="FAFAFA"/>
          </w:tcPr>
          <w:p w14:paraId="34E63D8E" w14:textId="633FD934" w:rsidR="00DC5AA2" w:rsidRPr="00453352" w:rsidRDefault="00586619" w:rsidP="00DC5AA2">
            <w:pPr>
              <w:ind w:left="-40" w:right="-72"/>
              <w:jc w:val="right"/>
              <w:rPr>
                <w:rFonts w:cs="Arial"/>
                <w:sz w:val="18"/>
                <w:szCs w:val="18"/>
                <w:lang w:val="en-GB" w:eastAsia="th-TH"/>
              </w:rPr>
            </w:pPr>
            <w:r w:rsidRPr="00453352">
              <w:rPr>
                <w:rFonts w:cs="Arial"/>
                <w:sz w:val="18"/>
                <w:szCs w:val="18"/>
                <w:lang w:val="en-GB" w:eastAsia="th-TH"/>
              </w:rPr>
              <w:t>599,196</w:t>
            </w:r>
          </w:p>
        </w:tc>
        <w:tc>
          <w:tcPr>
            <w:tcW w:w="808" w:type="pct"/>
            <w:tcBorders>
              <w:top w:val="nil"/>
              <w:left w:val="nil"/>
              <w:right w:val="nil"/>
            </w:tcBorders>
            <w:shd w:val="clear" w:color="auto" w:fill="FAFAFA"/>
          </w:tcPr>
          <w:p w14:paraId="7FD4378A" w14:textId="7A9C4E45" w:rsidR="00DC5AA2" w:rsidRPr="00453352" w:rsidRDefault="001E3229" w:rsidP="00DC5AA2">
            <w:pPr>
              <w:ind w:left="-40" w:right="-72"/>
              <w:jc w:val="right"/>
              <w:rPr>
                <w:rFonts w:cs="Arial"/>
                <w:sz w:val="18"/>
                <w:szCs w:val="18"/>
                <w:lang w:val="en-GB" w:eastAsia="th-TH"/>
              </w:rPr>
            </w:pPr>
            <w:r w:rsidRPr="00453352">
              <w:rPr>
                <w:rFonts w:cs="Arial"/>
                <w:sz w:val="18"/>
                <w:szCs w:val="18"/>
                <w:lang w:val="en-GB" w:eastAsia="th-TH"/>
              </w:rPr>
              <w:t>-</w:t>
            </w:r>
          </w:p>
        </w:tc>
        <w:tc>
          <w:tcPr>
            <w:tcW w:w="762" w:type="pct"/>
            <w:tcBorders>
              <w:top w:val="nil"/>
              <w:left w:val="nil"/>
              <w:right w:val="nil"/>
            </w:tcBorders>
            <w:shd w:val="clear" w:color="auto" w:fill="FAFAFA"/>
          </w:tcPr>
          <w:p w14:paraId="0B63A9DD" w14:textId="656EC90B" w:rsidR="00DC5AA2" w:rsidRPr="00453352" w:rsidRDefault="00586619" w:rsidP="00DC5AA2">
            <w:pPr>
              <w:ind w:left="-40" w:right="-72"/>
              <w:jc w:val="right"/>
              <w:rPr>
                <w:rFonts w:cs="Arial"/>
                <w:sz w:val="18"/>
                <w:szCs w:val="18"/>
                <w:lang w:val="en-GB" w:eastAsia="th-TH"/>
              </w:rPr>
            </w:pPr>
            <w:r w:rsidRPr="00453352">
              <w:rPr>
                <w:rFonts w:cs="Arial"/>
                <w:sz w:val="18"/>
                <w:szCs w:val="18"/>
                <w:lang w:val="en-GB" w:eastAsia="th-TH"/>
              </w:rPr>
              <w:t>599,196</w:t>
            </w:r>
          </w:p>
        </w:tc>
      </w:tr>
      <w:tr w:rsidR="00DC5AA2" w:rsidRPr="00453352" w14:paraId="6D99A9D5" w14:textId="77777777" w:rsidTr="00822BF4">
        <w:tc>
          <w:tcPr>
            <w:tcW w:w="2644" w:type="pct"/>
            <w:tcBorders>
              <w:top w:val="nil"/>
              <w:left w:val="nil"/>
              <w:bottom w:val="nil"/>
              <w:right w:val="nil"/>
            </w:tcBorders>
            <w:vAlign w:val="center"/>
          </w:tcPr>
          <w:p w14:paraId="0A8694D3" w14:textId="77777777" w:rsidR="00DC5AA2" w:rsidRPr="00453352" w:rsidRDefault="00DC5AA2" w:rsidP="00DC5AA2">
            <w:pPr>
              <w:ind w:left="-104"/>
              <w:rPr>
                <w:rFonts w:cs="Arial"/>
                <w:sz w:val="18"/>
                <w:szCs w:val="18"/>
                <w:lang w:eastAsia="th-TH"/>
              </w:rPr>
            </w:pPr>
            <w:r w:rsidRPr="00453352">
              <w:rPr>
                <w:rFonts w:cs="Arial"/>
                <w:sz w:val="18"/>
                <w:szCs w:val="18"/>
                <w:lang w:eastAsia="th-TH"/>
              </w:rPr>
              <w:t>Depreciation</w:t>
            </w:r>
          </w:p>
        </w:tc>
        <w:tc>
          <w:tcPr>
            <w:tcW w:w="786" w:type="pct"/>
            <w:tcBorders>
              <w:left w:val="nil"/>
              <w:bottom w:val="single" w:sz="4" w:space="0" w:color="auto"/>
              <w:right w:val="nil"/>
            </w:tcBorders>
            <w:shd w:val="clear" w:color="auto" w:fill="FAFAFA"/>
            <w:vAlign w:val="bottom"/>
          </w:tcPr>
          <w:p w14:paraId="68082796" w14:textId="2D7EE574" w:rsidR="00DC5AA2" w:rsidRPr="00453352" w:rsidRDefault="00D30615" w:rsidP="00DC5AA2">
            <w:pPr>
              <w:tabs>
                <w:tab w:val="right" w:pos="1242"/>
              </w:tabs>
              <w:ind w:right="-72"/>
              <w:jc w:val="right"/>
              <w:rPr>
                <w:rFonts w:cs="Arial"/>
                <w:sz w:val="18"/>
                <w:szCs w:val="18"/>
                <w:cs/>
                <w:lang w:val="en-GB" w:eastAsia="th-TH"/>
              </w:rPr>
            </w:pPr>
            <w:r w:rsidRPr="00453352">
              <w:rPr>
                <w:rFonts w:cs="Arial"/>
                <w:sz w:val="18"/>
                <w:szCs w:val="18"/>
                <w:lang w:val="en-GB" w:eastAsia="th-TH"/>
              </w:rPr>
              <w:t>(1,793,940)</w:t>
            </w:r>
          </w:p>
        </w:tc>
        <w:tc>
          <w:tcPr>
            <w:tcW w:w="808" w:type="pct"/>
            <w:tcBorders>
              <w:left w:val="nil"/>
              <w:bottom w:val="single" w:sz="4" w:space="0" w:color="auto"/>
              <w:right w:val="nil"/>
            </w:tcBorders>
            <w:shd w:val="clear" w:color="auto" w:fill="FAFAFA"/>
            <w:vAlign w:val="bottom"/>
          </w:tcPr>
          <w:p w14:paraId="1BE38388" w14:textId="4E62C19F" w:rsidR="00DC5AA2" w:rsidRPr="00453352" w:rsidRDefault="001E3229" w:rsidP="00DC5AA2">
            <w:pPr>
              <w:tabs>
                <w:tab w:val="right" w:pos="1242"/>
              </w:tabs>
              <w:ind w:right="-72"/>
              <w:jc w:val="right"/>
              <w:rPr>
                <w:rFonts w:cs="Arial"/>
                <w:sz w:val="18"/>
                <w:szCs w:val="18"/>
                <w:lang w:val="en-GB" w:eastAsia="th-TH"/>
              </w:rPr>
            </w:pPr>
            <w:r w:rsidRPr="00453352">
              <w:rPr>
                <w:rFonts w:cs="Arial"/>
                <w:sz w:val="18"/>
                <w:szCs w:val="18"/>
                <w:lang w:val="en-GB" w:eastAsia="th-TH"/>
              </w:rPr>
              <w:t>(207,758)</w:t>
            </w:r>
          </w:p>
        </w:tc>
        <w:tc>
          <w:tcPr>
            <w:tcW w:w="762" w:type="pct"/>
            <w:tcBorders>
              <w:left w:val="nil"/>
              <w:bottom w:val="single" w:sz="4" w:space="0" w:color="auto"/>
              <w:right w:val="nil"/>
            </w:tcBorders>
            <w:shd w:val="clear" w:color="auto" w:fill="FAFAFA"/>
            <w:vAlign w:val="bottom"/>
          </w:tcPr>
          <w:p w14:paraId="44D9AB9E" w14:textId="3781964B" w:rsidR="00DC5AA2" w:rsidRPr="00453352" w:rsidRDefault="00E37FA3" w:rsidP="00DC5AA2">
            <w:pPr>
              <w:tabs>
                <w:tab w:val="right" w:pos="1242"/>
              </w:tabs>
              <w:ind w:right="-72"/>
              <w:jc w:val="right"/>
              <w:rPr>
                <w:rFonts w:cs="Arial"/>
                <w:sz w:val="18"/>
                <w:szCs w:val="18"/>
                <w:lang w:val="en-GB" w:eastAsia="th-TH"/>
              </w:rPr>
            </w:pPr>
            <w:r w:rsidRPr="00453352">
              <w:rPr>
                <w:rFonts w:cs="Arial"/>
                <w:sz w:val="18"/>
                <w:szCs w:val="18"/>
                <w:lang w:val="en-GB" w:eastAsia="th-TH"/>
              </w:rPr>
              <w:t>(2,001,698)</w:t>
            </w:r>
          </w:p>
        </w:tc>
      </w:tr>
      <w:tr w:rsidR="00DC5AA2" w:rsidRPr="00453352" w14:paraId="4C870DD4" w14:textId="77777777" w:rsidTr="00822BF4">
        <w:tc>
          <w:tcPr>
            <w:tcW w:w="2644" w:type="pct"/>
            <w:tcBorders>
              <w:top w:val="nil"/>
              <w:left w:val="nil"/>
              <w:bottom w:val="nil"/>
              <w:right w:val="nil"/>
            </w:tcBorders>
            <w:vAlign w:val="center"/>
          </w:tcPr>
          <w:p w14:paraId="3B153DA0" w14:textId="77777777" w:rsidR="00DC5AA2" w:rsidRPr="00453352" w:rsidRDefault="00DC5AA2" w:rsidP="00DC5AA2">
            <w:pPr>
              <w:ind w:left="-108"/>
              <w:rPr>
                <w:rFonts w:cs="Arial"/>
                <w:sz w:val="18"/>
                <w:szCs w:val="18"/>
                <w:lang w:eastAsia="th-TH"/>
              </w:rPr>
            </w:pPr>
          </w:p>
        </w:tc>
        <w:tc>
          <w:tcPr>
            <w:tcW w:w="786" w:type="pct"/>
            <w:tcBorders>
              <w:top w:val="single" w:sz="4" w:space="0" w:color="auto"/>
              <w:left w:val="nil"/>
              <w:right w:val="nil"/>
            </w:tcBorders>
            <w:shd w:val="clear" w:color="auto" w:fill="FAFAFA"/>
            <w:vAlign w:val="bottom"/>
          </w:tcPr>
          <w:p w14:paraId="38E9F6AC" w14:textId="77777777" w:rsidR="00DC5AA2" w:rsidRPr="00453352" w:rsidRDefault="00DC5AA2" w:rsidP="00DC5AA2">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02A8EC45" w14:textId="77777777" w:rsidR="00DC5AA2" w:rsidRPr="00453352" w:rsidRDefault="00DC5AA2" w:rsidP="00DC5AA2">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shd w:val="clear" w:color="auto" w:fill="FAFAFA"/>
            <w:vAlign w:val="bottom"/>
          </w:tcPr>
          <w:p w14:paraId="51BCA15B" w14:textId="77777777" w:rsidR="00DC5AA2" w:rsidRPr="00453352" w:rsidRDefault="00DC5AA2" w:rsidP="00DC5AA2">
            <w:pPr>
              <w:tabs>
                <w:tab w:val="right" w:pos="1242"/>
              </w:tabs>
              <w:ind w:right="-72"/>
              <w:jc w:val="right"/>
              <w:rPr>
                <w:rFonts w:cs="Arial"/>
                <w:sz w:val="18"/>
                <w:szCs w:val="18"/>
                <w:lang w:val="en-GB" w:eastAsia="th-TH"/>
              </w:rPr>
            </w:pPr>
          </w:p>
        </w:tc>
      </w:tr>
      <w:tr w:rsidR="00DC5AA2" w:rsidRPr="00453352" w14:paraId="7297FFF7" w14:textId="77777777" w:rsidTr="00822BF4">
        <w:tc>
          <w:tcPr>
            <w:tcW w:w="2644" w:type="pct"/>
            <w:tcBorders>
              <w:top w:val="nil"/>
              <w:left w:val="nil"/>
              <w:bottom w:val="nil"/>
              <w:right w:val="nil"/>
            </w:tcBorders>
            <w:vAlign w:val="center"/>
          </w:tcPr>
          <w:p w14:paraId="742A5BD3" w14:textId="13A59B68" w:rsidR="00DC5AA2" w:rsidRPr="00453352" w:rsidRDefault="00DC5AA2" w:rsidP="00DC5AA2">
            <w:pPr>
              <w:ind w:left="142" w:hanging="250"/>
              <w:rPr>
                <w:rFonts w:cs="Arial"/>
                <w:sz w:val="18"/>
                <w:szCs w:val="18"/>
                <w:lang w:eastAsia="th-TH"/>
              </w:rPr>
            </w:pPr>
            <w:r w:rsidRPr="00453352">
              <w:rPr>
                <w:rFonts w:cs="Arial"/>
                <w:sz w:val="18"/>
                <w:szCs w:val="18"/>
                <w:lang w:eastAsia="th-TH"/>
              </w:rPr>
              <w:t>Closing net book amount</w:t>
            </w:r>
          </w:p>
        </w:tc>
        <w:tc>
          <w:tcPr>
            <w:tcW w:w="786" w:type="pct"/>
            <w:tcBorders>
              <w:left w:val="nil"/>
              <w:bottom w:val="single" w:sz="4" w:space="0" w:color="auto"/>
              <w:right w:val="nil"/>
            </w:tcBorders>
            <w:shd w:val="clear" w:color="auto" w:fill="FAFAFA"/>
            <w:vAlign w:val="bottom"/>
          </w:tcPr>
          <w:p w14:paraId="18119761" w14:textId="21366353" w:rsidR="00DC5AA2" w:rsidRPr="00453352" w:rsidRDefault="00FE74A3" w:rsidP="00DC5AA2">
            <w:pPr>
              <w:tabs>
                <w:tab w:val="right" w:pos="1242"/>
              </w:tabs>
              <w:ind w:right="-72"/>
              <w:jc w:val="right"/>
              <w:rPr>
                <w:rFonts w:cs="Arial"/>
                <w:sz w:val="18"/>
                <w:szCs w:val="18"/>
                <w:cs/>
                <w:lang w:val="en-GB" w:eastAsia="th-TH"/>
              </w:rPr>
            </w:pPr>
            <w:r w:rsidRPr="00453352">
              <w:rPr>
                <w:rFonts w:cs="Arial"/>
                <w:sz w:val="18"/>
                <w:szCs w:val="18"/>
                <w:lang w:val="en-GB" w:eastAsia="th-TH"/>
              </w:rPr>
              <w:t>31,864,231</w:t>
            </w:r>
          </w:p>
        </w:tc>
        <w:tc>
          <w:tcPr>
            <w:tcW w:w="808" w:type="pct"/>
            <w:tcBorders>
              <w:left w:val="nil"/>
              <w:bottom w:val="single" w:sz="4" w:space="0" w:color="auto"/>
              <w:right w:val="nil"/>
            </w:tcBorders>
            <w:shd w:val="clear" w:color="auto" w:fill="FAFAFA"/>
            <w:vAlign w:val="bottom"/>
          </w:tcPr>
          <w:p w14:paraId="75E9231A" w14:textId="791035A7" w:rsidR="00DC5AA2" w:rsidRPr="00453352" w:rsidRDefault="001E3229" w:rsidP="00DC5AA2">
            <w:pPr>
              <w:tabs>
                <w:tab w:val="right" w:pos="1242"/>
              </w:tabs>
              <w:ind w:right="-72"/>
              <w:jc w:val="right"/>
              <w:rPr>
                <w:rFonts w:cs="Arial"/>
                <w:sz w:val="18"/>
                <w:szCs w:val="18"/>
                <w:lang w:val="en-GB" w:eastAsia="th-TH"/>
              </w:rPr>
            </w:pPr>
            <w:r w:rsidRPr="00453352">
              <w:rPr>
                <w:rFonts w:cs="Arial"/>
                <w:sz w:val="18"/>
                <w:szCs w:val="18"/>
                <w:lang w:val="en-GB" w:eastAsia="th-TH"/>
              </w:rPr>
              <w:t>2,318,332</w:t>
            </w:r>
          </w:p>
        </w:tc>
        <w:tc>
          <w:tcPr>
            <w:tcW w:w="762" w:type="pct"/>
            <w:tcBorders>
              <w:left w:val="nil"/>
              <w:bottom w:val="single" w:sz="4" w:space="0" w:color="auto"/>
              <w:right w:val="nil"/>
            </w:tcBorders>
            <w:shd w:val="clear" w:color="auto" w:fill="FAFAFA"/>
            <w:vAlign w:val="bottom"/>
          </w:tcPr>
          <w:p w14:paraId="536C08BC" w14:textId="68A2BB57" w:rsidR="00DC5AA2" w:rsidRPr="00453352" w:rsidRDefault="00FE74A3" w:rsidP="00DC5AA2">
            <w:pPr>
              <w:tabs>
                <w:tab w:val="right" w:pos="1242"/>
              </w:tabs>
              <w:ind w:right="-72"/>
              <w:jc w:val="right"/>
              <w:rPr>
                <w:rFonts w:cs="Arial"/>
                <w:sz w:val="18"/>
                <w:szCs w:val="18"/>
                <w:lang w:val="en-GB" w:eastAsia="th-TH"/>
              </w:rPr>
            </w:pPr>
            <w:r w:rsidRPr="00453352">
              <w:rPr>
                <w:rFonts w:cs="Arial"/>
                <w:sz w:val="18"/>
                <w:szCs w:val="18"/>
                <w:lang w:val="en-GB" w:eastAsia="th-TH"/>
              </w:rPr>
              <w:t>34,182,563</w:t>
            </w:r>
          </w:p>
        </w:tc>
      </w:tr>
    </w:tbl>
    <w:p w14:paraId="6BA133E8" w14:textId="4033DC0D" w:rsidR="00782BC7" w:rsidRPr="00453352" w:rsidRDefault="00782BC7" w:rsidP="002009A3">
      <w:pPr>
        <w:pStyle w:val="a"/>
        <w:tabs>
          <w:tab w:val="right" w:pos="9180"/>
        </w:tabs>
        <w:ind w:right="0"/>
        <w:jc w:val="thaiDistribute"/>
        <w:rPr>
          <w:rFonts w:ascii="Arial" w:cs="Arial"/>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453352" w14:paraId="3CAB77D7" w14:textId="77777777" w:rsidTr="00822BF4">
        <w:tc>
          <w:tcPr>
            <w:tcW w:w="2662" w:type="pct"/>
            <w:tcBorders>
              <w:top w:val="nil"/>
              <w:left w:val="nil"/>
              <w:bottom w:val="nil"/>
              <w:right w:val="nil"/>
            </w:tcBorders>
            <w:vAlign w:val="bottom"/>
          </w:tcPr>
          <w:p w14:paraId="16BFD44E" w14:textId="77777777" w:rsidR="00782BC7" w:rsidRPr="00453352" w:rsidRDefault="00782BC7" w:rsidP="00782BC7">
            <w:pPr>
              <w:ind w:left="-72"/>
              <w:rPr>
                <w:rFonts w:cs="Arial"/>
                <w:b/>
                <w:bCs/>
                <w:sz w:val="18"/>
                <w:szCs w:val="18"/>
                <w:lang w:eastAsia="th-TH"/>
              </w:rPr>
            </w:pPr>
          </w:p>
        </w:tc>
        <w:tc>
          <w:tcPr>
            <w:tcW w:w="2338" w:type="pct"/>
            <w:gridSpan w:val="3"/>
            <w:tcBorders>
              <w:top w:val="single" w:sz="4" w:space="0" w:color="auto"/>
              <w:left w:val="nil"/>
              <w:bottom w:val="single" w:sz="4" w:space="0" w:color="auto"/>
              <w:right w:val="nil"/>
            </w:tcBorders>
          </w:tcPr>
          <w:p w14:paraId="58407A94" w14:textId="4CB45F92" w:rsidR="00782BC7" w:rsidRPr="00453352" w:rsidRDefault="00782BC7" w:rsidP="00782BC7">
            <w:pPr>
              <w:tabs>
                <w:tab w:val="right" w:pos="2160"/>
              </w:tabs>
              <w:ind w:right="-72"/>
              <w:jc w:val="center"/>
              <w:rPr>
                <w:rFonts w:cs="Arial"/>
                <w:b/>
                <w:bCs/>
                <w:sz w:val="18"/>
                <w:szCs w:val="18"/>
                <w:lang w:eastAsia="th-TH"/>
              </w:rPr>
            </w:pPr>
            <w:r w:rsidRPr="00453352">
              <w:rPr>
                <w:rFonts w:cs="Arial"/>
                <w:b/>
                <w:bCs/>
                <w:sz w:val="18"/>
                <w:szCs w:val="18"/>
                <w:lang w:eastAsia="th-TH"/>
              </w:rPr>
              <w:t>Separate financial information</w:t>
            </w:r>
          </w:p>
        </w:tc>
      </w:tr>
      <w:tr w:rsidR="00E030E6" w:rsidRPr="00453352" w14:paraId="21E4CAAC" w14:textId="77777777" w:rsidTr="00150D0C">
        <w:trPr>
          <w:trHeight w:val="176"/>
        </w:trPr>
        <w:tc>
          <w:tcPr>
            <w:tcW w:w="2662" w:type="pct"/>
            <w:vMerge w:val="restart"/>
            <w:tcBorders>
              <w:top w:val="nil"/>
              <w:left w:val="nil"/>
              <w:right w:val="nil"/>
            </w:tcBorders>
            <w:vAlign w:val="bottom"/>
          </w:tcPr>
          <w:p w14:paraId="19213CD6" w14:textId="77777777" w:rsidR="00E030E6" w:rsidRPr="00453352" w:rsidRDefault="00E030E6" w:rsidP="00782BC7">
            <w:pPr>
              <w:ind w:left="-72"/>
              <w:rPr>
                <w:rFonts w:cs="Arial"/>
                <w:b/>
                <w:bCs/>
                <w:sz w:val="18"/>
                <w:szCs w:val="18"/>
                <w:lang w:eastAsia="th-TH"/>
              </w:rPr>
            </w:pPr>
          </w:p>
        </w:tc>
        <w:tc>
          <w:tcPr>
            <w:tcW w:w="762" w:type="pct"/>
            <w:tcBorders>
              <w:left w:val="nil"/>
              <w:right w:val="nil"/>
            </w:tcBorders>
            <w:vAlign w:val="bottom"/>
          </w:tcPr>
          <w:p w14:paraId="2B27AD64" w14:textId="1CA9D933" w:rsidR="00E030E6" w:rsidRPr="00453352" w:rsidRDefault="00E030E6" w:rsidP="00A565C1">
            <w:pPr>
              <w:tabs>
                <w:tab w:val="right" w:pos="1242"/>
              </w:tabs>
              <w:ind w:right="-72"/>
              <w:jc w:val="right"/>
              <w:rPr>
                <w:rFonts w:cs="Arial"/>
                <w:b/>
                <w:bCs/>
                <w:sz w:val="18"/>
                <w:szCs w:val="18"/>
                <w:lang w:val="en-GB" w:eastAsia="th-TH"/>
              </w:rPr>
            </w:pPr>
            <w:r w:rsidRPr="00453352">
              <w:rPr>
                <w:rFonts w:cs="Arial"/>
                <w:b/>
                <w:bCs/>
                <w:sz w:val="18"/>
                <w:szCs w:val="18"/>
                <w:lang w:val="en-GB" w:eastAsia="th-TH"/>
              </w:rPr>
              <w:t>Buildings</w:t>
            </w:r>
          </w:p>
        </w:tc>
        <w:tc>
          <w:tcPr>
            <w:tcW w:w="808" w:type="pct"/>
            <w:tcBorders>
              <w:left w:val="nil"/>
              <w:right w:val="nil"/>
            </w:tcBorders>
            <w:shd w:val="clear" w:color="auto" w:fill="auto"/>
          </w:tcPr>
          <w:p w14:paraId="2C33B264" w14:textId="5C4E051E" w:rsidR="00E030E6" w:rsidRPr="00453352" w:rsidRDefault="00E030E6"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453352" w:rsidRDefault="00E030E6"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Total</w:t>
            </w:r>
          </w:p>
        </w:tc>
      </w:tr>
      <w:tr w:rsidR="00E030E6" w:rsidRPr="00453352" w14:paraId="1B2BBF79" w14:textId="77777777" w:rsidTr="00150D0C">
        <w:trPr>
          <w:trHeight w:val="176"/>
        </w:trPr>
        <w:tc>
          <w:tcPr>
            <w:tcW w:w="2662" w:type="pct"/>
            <w:vMerge/>
            <w:tcBorders>
              <w:left w:val="nil"/>
              <w:bottom w:val="nil"/>
              <w:right w:val="nil"/>
            </w:tcBorders>
            <w:vAlign w:val="bottom"/>
          </w:tcPr>
          <w:p w14:paraId="0513B3E6" w14:textId="77777777" w:rsidR="00E030E6" w:rsidRPr="00453352" w:rsidRDefault="00E030E6" w:rsidP="00782BC7">
            <w:pPr>
              <w:ind w:left="-72"/>
              <w:rPr>
                <w:rFonts w:cs="Arial"/>
                <w:b/>
                <w:bCs/>
                <w:sz w:val="18"/>
                <w:szCs w:val="18"/>
                <w:lang w:eastAsia="th-TH"/>
              </w:rPr>
            </w:pPr>
          </w:p>
        </w:tc>
        <w:tc>
          <w:tcPr>
            <w:tcW w:w="762" w:type="pct"/>
            <w:tcBorders>
              <w:left w:val="nil"/>
              <w:bottom w:val="single" w:sz="4" w:space="0" w:color="auto"/>
              <w:right w:val="nil"/>
            </w:tcBorders>
            <w:vAlign w:val="bottom"/>
          </w:tcPr>
          <w:p w14:paraId="5FE92FB5" w14:textId="2690D0E0" w:rsidR="00E030E6" w:rsidRPr="00453352" w:rsidRDefault="00A565C1"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453352" w:rsidRDefault="00E030E6"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453352" w:rsidRDefault="00E030E6" w:rsidP="00782BC7">
            <w:pPr>
              <w:tabs>
                <w:tab w:val="right" w:pos="1242"/>
              </w:tabs>
              <w:ind w:right="-72"/>
              <w:jc w:val="right"/>
              <w:rPr>
                <w:rFonts w:cs="Arial"/>
                <w:b/>
                <w:bCs/>
                <w:sz w:val="18"/>
                <w:szCs w:val="18"/>
                <w:lang w:val="en-GB" w:eastAsia="th-TH"/>
              </w:rPr>
            </w:pPr>
            <w:r w:rsidRPr="00453352">
              <w:rPr>
                <w:rFonts w:cs="Arial"/>
                <w:b/>
                <w:bCs/>
                <w:sz w:val="18"/>
                <w:szCs w:val="18"/>
                <w:lang w:val="en-GB" w:eastAsia="th-TH"/>
              </w:rPr>
              <w:t>Baht</w:t>
            </w:r>
          </w:p>
        </w:tc>
      </w:tr>
      <w:tr w:rsidR="00782BC7" w:rsidRPr="00453352" w14:paraId="0A239AAD" w14:textId="77777777" w:rsidTr="00150D0C">
        <w:trPr>
          <w:trHeight w:val="80"/>
        </w:trPr>
        <w:tc>
          <w:tcPr>
            <w:tcW w:w="2662" w:type="pct"/>
            <w:tcBorders>
              <w:top w:val="nil"/>
              <w:left w:val="nil"/>
              <w:bottom w:val="nil"/>
              <w:right w:val="nil"/>
            </w:tcBorders>
          </w:tcPr>
          <w:p w14:paraId="613FF0CA" w14:textId="77777777" w:rsidR="00782BC7" w:rsidRPr="00453352" w:rsidRDefault="00782BC7" w:rsidP="00782BC7">
            <w:pPr>
              <w:ind w:left="-72"/>
              <w:jc w:val="thaiDistribute"/>
              <w:rPr>
                <w:rFonts w:cs="Arial"/>
                <w:sz w:val="18"/>
                <w:szCs w:val="18"/>
                <w:lang w:eastAsia="th-TH"/>
              </w:rPr>
            </w:pPr>
          </w:p>
        </w:tc>
        <w:tc>
          <w:tcPr>
            <w:tcW w:w="762" w:type="pct"/>
            <w:tcBorders>
              <w:top w:val="single" w:sz="4" w:space="0" w:color="auto"/>
              <w:left w:val="nil"/>
              <w:bottom w:val="nil"/>
              <w:right w:val="nil"/>
            </w:tcBorders>
            <w:shd w:val="clear" w:color="auto" w:fill="FAFAFA"/>
            <w:vAlign w:val="bottom"/>
          </w:tcPr>
          <w:p w14:paraId="6D055A16" w14:textId="77777777" w:rsidR="00782BC7" w:rsidRPr="00453352"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15DDCA1" w14:textId="77777777" w:rsidR="00782BC7" w:rsidRPr="00453352" w:rsidRDefault="00782BC7" w:rsidP="00782BC7">
            <w:pPr>
              <w:tabs>
                <w:tab w:val="right" w:pos="1242"/>
              </w:tabs>
              <w:ind w:right="-72"/>
              <w:jc w:val="right"/>
              <w:rPr>
                <w:rFonts w:cs="Arial"/>
                <w:sz w:val="18"/>
                <w:szCs w:val="18"/>
                <w:lang w:val="en-GB" w:eastAsia="th-TH"/>
              </w:rPr>
            </w:pPr>
          </w:p>
        </w:tc>
        <w:tc>
          <w:tcPr>
            <w:tcW w:w="768" w:type="pct"/>
            <w:tcBorders>
              <w:top w:val="single" w:sz="4" w:space="0" w:color="auto"/>
              <w:left w:val="nil"/>
              <w:bottom w:val="nil"/>
              <w:right w:val="nil"/>
            </w:tcBorders>
            <w:shd w:val="clear" w:color="auto" w:fill="FAFAFA"/>
            <w:vAlign w:val="bottom"/>
          </w:tcPr>
          <w:p w14:paraId="4F8A5D21" w14:textId="77777777" w:rsidR="00782BC7" w:rsidRPr="00453352" w:rsidRDefault="00782BC7" w:rsidP="00782BC7">
            <w:pPr>
              <w:tabs>
                <w:tab w:val="right" w:pos="1242"/>
              </w:tabs>
              <w:ind w:right="-72"/>
              <w:jc w:val="right"/>
              <w:rPr>
                <w:rFonts w:cs="Arial"/>
                <w:sz w:val="18"/>
                <w:szCs w:val="18"/>
                <w:cs/>
                <w:lang w:val="en-GB" w:eastAsia="th-TH"/>
              </w:rPr>
            </w:pPr>
          </w:p>
        </w:tc>
      </w:tr>
      <w:tr w:rsidR="00EF4717" w:rsidRPr="00453352" w14:paraId="54D5E8B0" w14:textId="77777777" w:rsidTr="006219C7">
        <w:tc>
          <w:tcPr>
            <w:tcW w:w="2662" w:type="pct"/>
            <w:tcBorders>
              <w:top w:val="nil"/>
              <w:left w:val="nil"/>
              <w:bottom w:val="nil"/>
              <w:right w:val="nil"/>
            </w:tcBorders>
            <w:vAlign w:val="center"/>
          </w:tcPr>
          <w:p w14:paraId="12F1909A" w14:textId="53479D34" w:rsidR="00EF4717" w:rsidRPr="00453352" w:rsidRDefault="00EF4717" w:rsidP="00EF4717">
            <w:pPr>
              <w:ind w:left="-105" w:right="-49"/>
              <w:jc w:val="left"/>
              <w:rPr>
                <w:rFonts w:cs="Arial"/>
                <w:spacing w:val="-6"/>
                <w:sz w:val="18"/>
                <w:szCs w:val="18"/>
                <w:lang w:eastAsia="th-TH"/>
              </w:rPr>
            </w:pPr>
            <w:r w:rsidRPr="00453352">
              <w:rPr>
                <w:rFonts w:cs="Arial"/>
                <w:sz w:val="18"/>
                <w:szCs w:val="18"/>
                <w:lang w:eastAsia="th-TH"/>
              </w:rPr>
              <w:t>Opening net book amount</w:t>
            </w:r>
          </w:p>
        </w:tc>
        <w:tc>
          <w:tcPr>
            <w:tcW w:w="762" w:type="pct"/>
            <w:tcBorders>
              <w:top w:val="nil"/>
              <w:left w:val="nil"/>
              <w:right w:val="nil"/>
            </w:tcBorders>
            <w:shd w:val="clear" w:color="auto" w:fill="FAFAFA"/>
            <w:vAlign w:val="bottom"/>
          </w:tcPr>
          <w:p w14:paraId="58452ECC" w14:textId="32D4AA07" w:rsidR="00EF4717" w:rsidRPr="00453352" w:rsidRDefault="00EF4717" w:rsidP="00EF4717">
            <w:pPr>
              <w:ind w:left="-40" w:right="-72"/>
              <w:jc w:val="right"/>
              <w:rPr>
                <w:rFonts w:cs="Arial"/>
                <w:color w:val="000000"/>
                <w:sz w:val="18"/>
                <w:szCs w:val="18"/>
                <w:lang w:val="en-GB" w:eastAsia="th-TH"/>
              </w:rPr>
            </w:pPr>
            <w:r w:rsidRPr="00453352">
              <w:rPr>
                <w:rFonts w:cs="Arial"/>
                <w:sz w:val="18"/>
                <w:szCs w:val="18"/>
                <w:lang w:val="en-GB"/>
              </w:rPr>
              <w:t>22</w:t>
            </w:r>
            <w:r w:rsidRPr="00453352">
              <w:rPr>
                <w:rFonts w:cs="Arial"/>
                <w:sz w:val="18"/>
                <w:szCs w:val="18"/>
              </w:rPr>
              <w:t>,</w:t>
            </w:r>
            <w:r w:rsidRPr="00453352">
              <w:rPr>
                <w:rFonts w:cs="Arial"/>
                <w:sz w:val="18"/>
                <w:szCs w:val="18"/>
                <w:lang w:val="en-GB"/>
              </w:rPr>
              <w:t>215</w:t>
            </w:r>
            <w:r w:rsidRPr="00453352">
              <w:rPr>
                <w:rFonts w:cs="Arial"/>
                <w:sz w:val="18"/>
                <w:szCs w:val="18"/>
              </w:rPr>
              <w:t>,</w:t>
            </w:r>
            <w:r w:rsidRPr="00453352">
              <w:rPr>
                <w:rFonts w:cs="Arial"/>
                <w:sz w:val="18"/>
                <w:szCs w:val="18"/>
                <w:lang w:val="en-GB"/>
              </w:rPr>
              <w:t>270</w:t>
            </w:r>
          </w:p>
        </w:tc>
        <w:tc>
          <w:tcPr>
            <w:tcW w:w="808" w:type="pct"/>
            <w:tcBorders>
              <w:top w:val="nil"/>
              <w:left w:val="nil"/>
              <w:right w:val="nil"/>
            </w:tcBorders>
            <w:shd w:val="clear" w:color="auto" w:fill="FAFAFA"/>
            <w:vAlign w:val="bottom"/>
          </w:tcPr>
          <w:p w14:paraId="7121338E" w14:textId="3CED6A1F" w:rsidR="00EF4717" w:rsidRPr="00453352" w:rsidRDefault="00EF4717" w:rsidP="00EF4717">
            <w:pPr>
              <w:ind w:left="-40" w:right="-72"/>
              <w:jc w:val="right"/>
              <w:rPr>
                <w:rFonts w:cs="Arial"/>
                <w:color w:val="000000"/>
                <w:sz w:val="18"/>
                <w:szCs w:val="18"/>
                <w:lang w:val="en-GB" w:eastAsia="th-TH"/>
              </w:rPr>
            </w:pPr>
            <w:r w:rsidRPr="00453352">
              <w:rPr>
                <w:rFonts w:cs="Arial"/>
                <w:sz w:val="18"/>
                <w:szCs w:val="18"/>
                <w:lang w:val="en-GB"/>
              </w:rPr>
              <w:t>2</w:t>
            </w:r>
            <w:r w:rsidRPr="00453352">
              <w:rPr>
                <w:rFonts w:cs="Arial"/>
                <w:sz w:val="18"/>
                <w:szCs w:val="18"/>
              </w:rPr>
              <w:t>,</w:t>
            </w:r>
            <w:r w:rsidRPr="00453352">
              <w:rPr>
                <w:rFonts w:cs="Arial"/>
                <w:sz w:val="18"/>
                <w:szCs w:val="18"/>
                <w:lang w:val="en-GB"/>
              </w:rPr>
              <w:t>526</w:t>
            </w:r>
            <w:r w:rsidRPr="00453352">
              <w:rPr>
                <w:rFonts w:cs="Arial"/>
                <w:sz w:val="18"/>
                <w:szCs w:val="18"/>
              </w:rPr>
              <w:t>,</w:t>
            </w:r>
            <w:r w:rsidRPr="00453352">
              <w:rPr>
                <w:rFonts w:cs="Arial"/>
                <w:sz w:val="18"/>
                <w:szCs w:val="18"/>
                <w:lang w:val="en-GB"/>
              </w:rPr>
              <w:t>090</w:t>
            </w:r>
          </w:p>
        </w:tc>
        <w:tc>
          <w:tcPr>
            <w:tcW w:w="768" w:type="pct"/>
            <w:tcBorders>
              <w:top w:val="nil"/>
              <w:left w:val="nil"/>
              <w:right w:val="nil"/>
            </w:tcBorders>
            <w:shd w:val="clear" w:color="auto" w:fill="FAFAFA"/>
            <w:vAlign w:val="bottom"/>
          </w:tcPr>
          <w:p w14:paraId="54B23CDE" w14:textId="3E828203" w:rsidR="00EF4717" w:rsidRPr="00453352" w:rsidRDefault="00EF4717" w:rsidP="00EF4717">
            <w:pPr>
              <w:ind w:left="-40" w:right="-72"/>
              <w:jc w:val="right"/>
              <w:rPr>
                <w:rFonts w:cs="Arial"/>
                <w:color w:val="000000"/>
                <w:sz w:val="18"/>
                <w:szCs w:val="18"/>
                <w:lang w:val="en-GB" w:eastAsia="th-TH"/>
              </w:rPr>
            </w:pPr>
            <w:r w:rsidRPr="00453352">
              <w:rPr>
                <w:rFonts w:cs="Arial"/>
                <w:sz w:val="18"/>
                <w:szCs w:val="18"/>
                <w:lang w:val="en-GB"/>
              </w:rPr>
              <w:t>24</w:t>
            </w:r>
            <w:r w:rsidRPr="00453352">
              <w:rPr>
                <w:rFonts w:cs="Arial"/>
                <w:sz w:val="18"/>
                <w:szCs w:val="18"/>
              </w:rPr>
              <w:t>,</w:t>
            </w:r>
            <w:r w:rsidRPr="00453352">
              <w:rPr>
                <w:rFonts w:cs="Arial"/>
                <w:sz w:val="18"/>
                <w:szCs w:val="18"/>
                <w:lang w:val="en-GB"/>
              </w:rPr>
              <w:t>741</w:t>
            </w:r>
            <w:r w:rsidRPr="00453352">
              <w:rPr>
                <w:rFonts w:cs="Arial"/>
                <w:sz w:val="18"/>
                <w:szCs w:val="18"/>
              </w:rPr>
              <w:t>,</w:t>
            </w:r>
            <w:r w:rsidRPr="00453352">
              <w:rPr>
                <w:rFonts w:cs="Arial"/>
                <w:sz w:val="18"/>
                <w:szCs w:val="18"/>
                <w:lang w:val="en-GB"/>
              </w:rPr>
              <w:t>360</w:t>
            </w:r>
          </w:p>
        </w:tc>
      </w:tr>
      <w:tr w:rsidR="001E3229" w:rsidRPr="00453352" w14:paraId="033AFFE4" w14:textId="77777777" w:rsidTr="006219C7">
        <w:tc>
          <w:tcPr>
            <w:tcW w:w="2662" w:type="pct"/>
            <w:tcBorders>
              <w:top w:val="nil"/>
              <w:left w:val="nil"/>
              <w:bottom w:val="nil"/>
              <w:right w:val="nil"/>
            </w:tcBorders>
            <w:vAlign w:val="center"/>
          </w:tcPr>
          <w:p w14:paraId="2736D2B2" w14:textId="2784834B" w:rsidR="001E3229" w:rsidRPr="00453352" w:rsidRDefault="001A2108" w:rsidP="00EF4717">
            <w:pPr>
              <w:ind w:left="-105" w:right="-49"/>
              <w:jc w:val="left"/>
              <w:rPr>
                <w:rFonts w:cs="Arial"/>
                <w:sz w:val="18"/>
                <w:szCs w:val="18"/>
                <w:lang w:eastAsia="th-TH"/>
              </w:rPr>
            </w:pPr>
            <w:r w:rsidRPr="00453352">
              <w:rPr>
                <w:rFonts w:cs="Arial"/>
                <w:sz w:val="18"/>
                <w:szCs w:val="18"/>
              </w:rPr>
              <w:t>Addition</w:t>
            </w:r>
            <w:r w:rsidR="00F23C44" w:rsidRPr="00453352">
              <w:rPr>
                <w:rFonts w:cs="Arial"/>
                <w:sz w:val="18"/>
                <w:szCs w:val="18"/>
              </w:rPr>
              <w:t>s</w:t>
            </w:r>
          </w:p>
        </w:tc>
        <w:tc>
          <w:tcPr>
            <w:tcW w:w="762" w:type="pct"/>
            <w:tcBorders>
              <w:top w:val="nil"/>
              <w:left w:val="nil"/>
              <w:right w:val="nil"/>
            </w:tcBorders>
            <w:shd w:val="clear" w:color="auto" w:fill="FAFAFA"/>
            <w:vAlign w:val="bottom"/>
          </w:tcPr>
          <w:p w14:paraId="7D3DB0BB" w14:textId="760A7CB1" w:rsidR="001E3229" w:rsidRPr="00453352" w:rsidRDefault="001A2108" w:rsidP="00EF4717">
            <w:pPr>
              <w:ind w:left="-40" w:right="-72"/>
              <w:jc w:val="right"/>
              <w:rPr>
                <w:rFonts w:cs="Arial"/>
                <w:sz w:val="18"/>
                <w:szCs w:val="18"/>
                <w:lang w:val="en-GB"/>
              </w:rPr>
            </w:pPr>
            <w:r w:rsidRPr="00453352">
              <w:rPr>
                <w:rFonts w:cs="Arial"/>
                <w:sz w:val="18"/>
                <w:szCs w:val="18"/>
                <w:lang w:val="en-GB"/>
              </w:rPr>
              <w:t>11,578,249</w:t>
            </w:r>
          </w:p>
        </w:tc>
        <w:tc>
          <w:tcPr>
            <w:tcW w:w="808" w:type="pct"/>
            <w:tcBorders>
              <w:top w:val="nil"/>
              <w:left w:val="nil"/>
              <w:right w:val="nil"/>
            </w:tcBorders>
            <w:shd w:val="clear" w:color="auto" w:fill="FAFAFA"/>
            <w:vAlign w:val="bottom"/>
          </w:tcPr>
          <w:p w14:paraId="42B1ED5F" w14:textId="327E0DC7" w:rsidR="001E3229" w:rsidRPr="00453352" w:rsidRDefault="00FF13CB" w:rsidP="00EF4717">
            <w:pPr>
              <w:ind w:left="-40" w:right="-72"/>
              <w:jc w:val="right"/>
              <w:rPr>
                <w:rFonts w:cs="Arial"/>
                <w:sz w:val="18"/>
                <w:szCs w:val="18"/>
                <w:lang w:val="en-GB"/>
              </w:rPr>
            </w:pPr>
            <w:r w:rsidRPr="00453352">
              <w:rPr>
                <w:rFonts w:cs="Arial"/>
                <w:sz w:val="18"/>
                <w:szCs w:val="18"/>
                <w:lang w:val="en-GB"/>
              </w:rPr>
              <w:t>-</w:t>
            </w:r>
          </w:p>
        </w:tc>
        <w:tc>
          <w:tcPr>
            <w:tcW w:w="768" w:type="pct"/>
            <w:tcBorders>
              <w:top w:val="nil"/>
              <w:left w:val="nil"/>
              <w:right w:val="nil"/>
            </w:tcBorders>
            <w:shd w:val="clear" w:color="auto" w:fill="FAFAFA"/>
            <w:vAlign w:val="bottom"/>
          </w:tcPr>
          <w:p w14:paraId="3EEC1DAB" w14:textId="19FFBE58" w:rsidR="001E3229" w:rsidRPr="00453352" w:rsidRDefault="001A2108" w:rsidP="00EF4717">
            <w:pPr>
              <w:ind w:left="-40" w:right="-72"/>
              <w:jc w:val="right"/>
              <w:rPr>
                <w:rFonts w:cs="Arial"/>
                <w:sz w:val="18"/>
                <w:szCs w:val="18"/>
                <w:cs/>
                <w:lang w:val="en-GB"/>
              </w:rPr>
            </w:pPr>
            <w:r w:rsidRPr="00453352">
              <w:rPr>
                <w:rFonts w:cs="Arial"/>
                <w:sz w:val="18"/>
                <w:szCs w:val="18"/>
                <w:lang w:val="en-GB"/>
              </w:rPr>
              <w:t>11,578,249</w:t>
            </w:r>
          </w:p>
        </w:tc>
      </w:tr>
      <w:tr w:rsidR="00FF13CB" w:rsidRPr="00453352" w14:paraId="7B273065" w14:textId="77777777" w:rsidTr="00FA4253">
        <w:tc>
          <w:tcPr>
            <w:tcW w:w="2662" w:type="pct"/>
            <w:tcBorders>
              <w:top w:val="nil"/>
              <w:left w:val="nil"/>
              <w:bottom w:val="nil"/>
              <w:right w:val="nil"/>
            </w:tcBorders>
            <w:vAlign w:val="center"/>
          </w:tcPr>
          <w:p w14:paraId="2D4C9230" w14:textId="55997259" w:rsidR="00FF13CB" w:rsidRPr="00453352" w:rsidRDefault="00FF13CB" w:rsidP="00FF13CB">
            <w:pPr>
              <w:ind w:left="-108"/>
              <w:jc w:val="left"/>
              <w:rPr>
                <w:rFonts w:cs="Arial"/>
                <w:sz w:val="18"/>
                <w:szCs w:val="18"/>
                <w:lang w:eastAsia="th-TH"/>
              </w:rPr>
            </w:pPr>
            <w:r w:rsidRPr="00453352">
              <w:rPr>
                <w:rFonts w:cs="Arial"/>
                <w:sz w:val="18"/>
                <w:szCs w:val="18"/>
                <w:lang w:eastAsia="th-TH"/>
              </w:rPr>
              <w:t>Depreciation</w:t>
            </w:r>
          </w:p>
        </w:tc>
        <w:tc>
          <w:tcPr>
            <w:tcW w:w="762" w:type="pct"/>
            <w:tcBorders>
              <w:left w:val="nil"/>
              <w:bottom w:val="single" w:sz="4" w:space="0" w:color="auto"/>
              <w:right w:val="nil"/>
            </w:tcBorders>
            <w:shd w:val="clear" w:color="auto" w:fill="FAFAFA"/>
          </w:tcPr>
          <w:p w14:paraId="6D9104A4" w14:textId="0CF02D81" w:rsidR="00FF13CB" w:rsidRPr="00453352" w:rsidRDefault="00FF13CB" w:rsidP="00FF13CB">
            <w:pPr>
              <w:ind w:left="-40" w:right="-72"/>
              <w:jc w:val="right"/>
              <w:rPr>
                <w:rFonts w:cs="Arial"/>
                <w:sz w:val="18"/>
                <w:szCs w:val="18"/>
                <w:cs/>
                <w:lang w:val="en-GB"/>
              </w:rPr>
            </w:pPr>
            <w:r w:rsidRPr="00453352">
              <w:rPr>
                <w:rFonts w:cs="Arial"/>
                <w:sz w:val="18"/>
                <w:szCs w:val="18"/>
                <w:lang w:val="en-GB"/>
              </w:rPr>
              <w:t>(1,600,674)</w:t>
            </w:r>
          </w:p>
        </w:tc>
        <w:tc>
          <w:tcPr>
            <w:tcW w:w="808" w:type="pct"/>
            <w:tcBorders>
              <w:left w:val="nil"/>
              <w:bottom w:val="single" w:sz="4" w:space="0" w:color="auto"/>
              <w:right w:val="nil"/>
            </w:tcBorders>
            <w:shd w:val="clear" w:color="auto" w:fill="FAFAFA"/>
          </w:tcPr>
          <w:p w14:paraId="6F6BF32C" w14:textId="4476CFBE" w:rsidR="00FF13CB" w:rsidRPr="00453352" w:rsidRDefault="00FF13CB" w:rsidP="00FF13CB">
            <w:pPr>
              <w:ind w:left="-40" w:right="-72"/>
              <w:jc w:val="right"/>
              <w:rPr>
                <w:rFonts w:cs="Arial"/>
                <w:sz w:val="18"/>
                <w:szCs w:val="18"/>
                <w:lang w:val="en-GB"/>
              </w:rPr>
            </w:pPr>
            <w:r w:rsidRPr="00453352">
              <w:rPr>
                <w:rFonts w:cs="Arial"/>
                <w:sz w:val="18"/>
                <w:szCs w:val="18"/>
                <w:lang w:val="en-GB"/>
              </w:rPr>
              <w:t>(207,758)</w:t>
            </w:r>
          </w:p>
        </w:tc>
        <w:tc>
          <w:tcPr>
            <w:tcW w:w="768" w:type="pct"/>
            <w:tcBorders>
              <w:left w:val="nil"/>
              <w:bottom w:val="single" w:sz="4" w:space="0" w:color="auto"/>
              <w:right w:val="nil"/>
            </w:tcBorders>
            <w:shd w:val="clear" w:color="auto" w:fill="FAFAFA"/>
          </w:tcPr>
          <w:p w14:paraId="283E5A9E" w14:textId="03E2C7B0" w:rsidR="00FF13CB" w:rsidRPr="00453352" w:rsidRDefault="00FF13CB" w:rsidP="00FF13CB">
            <w:pPr>
              <w:ind w:left="-40" w:right="-72"/>
              <w:jc w:val="right"/>
              <w:rPr>
                <w:rFonts w:cs="Arial"/>
                <w:sz w:val="18"/>
                <w:szCs w:val="18"/>
                <w:lang w:val="en-GB"/>
              </w:rPr>
            </w:pPr>
            <w:r w:rsidRPr="00453352">
              <w:rPr>
                <w:rFonts w:cs="Arial"/>
                <w:sz w:val="18"/>
                <w:szCs w:val="18"/>
                <w:lang w:val="en-GB"/>
              </w:rPr>
              <w:t>(1,808,432)</w:t>
            </w:r>
          </w:p>
        </w:tc>
      </w:tr>
      <w:tr w:rsidR="00DC5AA2" w:rsidRPr="00453352" w14:paraId="5917FD7B" w14:textId="77777777" w:rsidTr="00150D0C">
        <w:tc>
          <w:tcPr>
            <w:tcW w:w="2662" w:type="pct"/>
            <w:tcBorders>
              <w:top w:val="nil"/>
              <w:left w:val="nil"/>
              <w:bottom w:val="nil"/>
              <w:right w:val="nil"/>
            </w:tcBorders>
            <w:vAlign w:val="center"/>
          </w:tcPr>
          <w:p w14:paraId="29787A18" w14:textId="77777777" w:rsidR="00DC5AA2" w:rsidRPr="00453352" w:rsidRDefault="00DC5AA2" w:rsidP="00DC5AA2">
            <w:pPr>
              <w:ind w:left="-108"/>
              <w:jc w:val="left"/>
              <w:rPr>
                <w:rFonts w:cs="Arial"/>
                <w:sz w:val="18"/>
                <w:szCs w:val="18"/>
                <w:lang w:eastAsia="th-TH"/>
              </w:rPr>
            </w:pPr>
          </w:p>
        </w:tc>
        <w:tc>
          <w:tcPr>
            <w:tcW w:w="762" w:type="pct"/>
            <w:tcBorders>
              <w:top w:val="single" w:sz="4" w:space="0" w:color="auto"/>
              <w:left w:val="nil"/>
              <w:right w:val="nil"/>
            </w:tcBorders>
            <w:shd w:val="clear" w:color="auto" w:fill="FAFAFA"/>
            <w:vAlign w:val="bottom"/>
          </w:tcPr>
          <w:p w14:paraId="0DF0B7AC" w14:textId="77777777" w:rsidR="00DC5AA2" w:rsidRPr="00453352" w:rsidRDefault="00DC5AA2" w:rsidP="00DC5AA2">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66C309DD" w14:textId="77777777" w:rsidR="00DC5AA2" w:rsidRPr="00453352" w:rsidRDefault="00DC5AA2" w:rsidP="00DC5AA2">
            <w:pPr>
              <w:tabs>
                <w:tab w:val="right" w:pos="1242"/>
              </w:tabs>
              <w:ind w:right="-72"/>
              <w:jc w:val="right"/>
              <w:rPr>
                <w:rFonts w:cs="Arial"/>
                <w:sz w:val="18"/>
                <w:szCs w:val="18"/>
                <w:lang w:val="en-GB" w:eastAsia="th-TH"/>
              </w:rPr>
            </w:pPr>
          </w:p>
        </w:tc>
        <w:tc>
          <w:tcPr>
            <w:tcW w:w="768" w:type="pct"/>
            <w:tcBorders>
              <w:top w:val="single" w:sz="4" w:space="0" w:color="auto"/>
              <w:left w:val="nil"/>
              <w:right w:val="nil"/>
            </w:tcBorders>
            <w:shd w:val="clear" w:color="auto" w:fill="FAFAFA"/>
            <w:vAlign w:val="bottom"/>
          </w:tcPr>
          <w:p w14:paraId="2E499CFA" w14:textId="77777777" w:rsidR="00DC5AA2" w:rsidRPr="00453352" w:rsidRDefault="00DC5AA2" w:rsidP="00DC5AA2">
            <w:pPr>
              <w:tabs>
                <w:tab w:val="right" w:pos="1242"/>
              </w:tabs>
              <w:ind w:right="-72"/>
              <w:jc w:val="right"/>
              <w:rPr>
                <w:rFonts w:cs="Arial"/>
                <w:sz w:val="18"/>
                <w:szCs w:val="18"/>
                <w:lang w:val="en-GB" w:eastAsia="th-TH"/>
              </w:rPr>
            </w:pPr>
          </w:p>
        </w:tc>
      </w:tr>
      <w:tr w:rsidR="00FF13CB" w:rsidRPr="00453352" w14:paraId="2F0C7C6D" w14:textId="77777777" w:rsidTr="00731E1D">
        <w:tc>
          <w:tcPr>
            <w:tcW w:w="2662" w:type="pct"/>
            <w:tcBorders>
              <w:top w:val="nil"/>
              <w:left w:val="nil"/>
              <w:bottom w:val="nil"/>
              <w:right w:val="nil"/>
            </w:tcBorders>
            <w:vAlign w:val="center"/>
          </w:tcPr>
          <w:p w14:paraId="08644FA6" w14:textId="7AC490CD" w:rsidR="00FF13CB" w:rsidRPr="00453352" w:rsidRDefault="00FF13CB" w:rsidP="00FF13CB">
            <w:pPr>
              <w:tabs>
                <w:tab w:val="left" w:pos="0"/>
              </w:tabs>
              <w:ind w:left="-108"/>
              <w:jc w:val="left"/>
              <w:rPr>
                <w:rFonts w:cs="Arial"/>
                <w:sz w:val="18"/>
                <w:szCs w:val="18"/>
                <w:lang w:eastAsia="th-TH"/>
              </w:rPr>
            </w:pPr>
            <w:r w:rsidRPr="00453352">
              <w:rPr>
                <w:rFonts w:cs="Arial"/>
                <w:sz w:val="18"/>
                <w:szCs w:val="18"/>
                <w:lang w:eastAsia="th-TH"/>
              </w:rPr>
              <w:t>Closing net book amount</w:t>
            </w:r>
          </w:p>
        </w:tc>
        <w:tc>
          <w:tcPr>
            <w:tcW w:w="762" w:type="pct"/>
            <w:tcBorders>
              <w:left w:val="nil"/>
              <w:bottom w:val="single" w:sz="4" w:space="0" w:color="auto"/>
              <w:right w:val="nil"/>
            </w:tcBorders>
            <w:shd w:val="clear" w:color="auto" w:fill="FAFAFA"/>
          </w:tcPr>
          <w:p w14:paraId="0B503F5E" w14:textId="5A7E7050" w:rsidR="00FF13CB" w:rsidRPr="00453352" w:rsidRDefault="00FF13CB" w:rsidP="00FF13CB">
            <w:pPr>
              <w:ind w:left="-40" w:right="-72"/>
              <w:jc w:val="right"/>
              <w:rPr>
                <w:rFonts w:cs="Arial"/>
                <w:sz w:val="18"/>
                <w:szCs w:val="18"/>
                <w:cs/>
                <w:lang w:val="en-GB"/>
              </w:rPr>
            </w:pPr>
            <w:r w:rsidRPr="00453352">
              <w:rPr>
                <w:rFonts w:cs="Arial"/>
                <w:sz w:val="18"/>
                <w:szCs w:val="18"/>
                <w:lang w:val="en-GB"/>
              </w:rPr>
              <w:t>32,192,845</w:t>
            </w:r>
          </w:p>
        </w:tc>
        <w:tc>
          <w:tcPr>
            <w:tcW w:w="808" w:type="pct"/>
            <w:tcBorders>
              <w:left w:val="nil"/>
              <w:bottom w:val="single" w:sz="4" w:space="0" w:color="auto"/>
              <w:right w:val="nil"/>
            </w:tcBorders>
            <w:shd w:val="clear" w:color="auto" w:fill="FAFAFA"/>
          </w:tcPr>
          <w:p w14:paraId="209BA522" w14:textId="1D478B8B" w:rsidR="00FF13CB" w:rsidRPr="00453352" w:rsidRDefault="00FF13CB" w:rsidP="00FF13CB">
            <w:pPr>
              <w:ind w:left="-40" w:right="-72"/>
              <w:jc w:val="right"/>
              <w:rPr>
                <w:rFonts w:cs="Arial"/>
                <w:sz w:val="18"/>
                <w:szCs w:val="18"/>
                <w:lang w:val="en-GB"/>
              </w:rPr>
            </w:pPr>
            <w:r w:rsidRPr="00453352">
              <w:rPr>
                <w:rFonts w:cs="Arial"/>
                <w:sz w:val="18"/>
                <w:szCs w:val="18"/>
                <w:lang w:val="en-GB"/>
              </w:rPr>
              <w:t>2,318,332</w:t>
            </w:r>
          </w:p>
        </w:tc>
        <w:tc>
          <w:tcPr>
            <w:tcW w:w="768" w:type="pct"/>
            <w:tcBorders>
              <w:left w:val="nil"/>
              <w:bottom w:val="single" w:sz="4" w:space="0" w:color="auto"/>
              <w:right w:val="nil"/>
            </w:tcBorders>
            <w:shd w:val="clear" w:color="auto" w:fill="FAFAFA"/>
          </w:tcPr>
          <w:p w14:paraId="16254674" w14:textId="76999494" w:rsidR="00FF13CB" w:rsidRPr="00453352" w:rsidRDefault="00FF13CB" w:rsidP="00FF13CB">
            <w:pPr>
              <w:ind w:left="-40" w:right="-72"/>
              <w:jc w:val="right"/>
              <w:rPr>
                <w:rFonts w:cs="Arial"/>
                <w:sz w:val="18"/>
                <w:szCs w:val="18"/>
                <w:lang w:val="en-GB"/>
              </w:rPr>
            </w:pPr>
            <w:r w:rsidRPr="00453352">
              <w:rPr>
                <w:rFonts w:cs="Arial"/>
                <w:sz w:val="18"/>
                <w:szCs w:val="18"/>
                <w:lang w:val="en-GB"/>
              </w:rPr>
              <w:t>34,511,177</w:t>
            </w:r>
          </w:p>
        </w:tc>
      </w:tr>
    </w:tbl>
    <w:p w14:paraId="208DC441" w14:textId="0F28426D" w:rsidR="00782BC7" w:rsidRPr="00453352" w:rsidRDefault="00782BC7" w:rsidP="002009A3">
      <w:pPr>
        <w:pStyle w:val="a"/>
        <w:tabs>
          <w:tab w:val="right" w:pos="9180"/>
        </w:tabs>
        <w:ind w:right="0"/>
        <w:jc w:val="thaiDistribute"/>
        <w:rPr>
          <w:rFonts w:ascii="Arial" w:cs="Arial"/>
          <w:sz w:val="18"/>
          <w:szCs w:val="18"/>
          <w:lang w:val="en-GB"/>
        </w:rPr>
      </w:pPr>
    </w:p>
    <w:p w14:paraId="261A1F82" w14:textId="575E5565" w:rsidR="00AC791E" w:rsidRPr="00453352" w:rsidRDefault="00AC791E" w:rsidP="00AC791E">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AC791E" w:rsidRPr="00453352" w14:paraId="14A3EEF1" w14:textId="77777777" w:rsidTr="00815D2E">
        <w:trPr>
          <w:trHeight w:val="389"/>
        </w:trPr>
        <w:tc>
          <w:tcPr>
            <w:tcW w:w="9461" w:type="dxa"/>
            <w:shd w:val="clear" w:color="auto" w:fill="FFA543"/>
            <w:vAlign w:val="center"/>
          </w:tcPr>
          <w:p w14:paraId="53378987" w14:textId="7A728464" w:rsidR="00AC791E" w:rsidRPr="00453352" w:rsidRDefault="004635B1" w:rsidP="00815D2E">
            <w:pPr>
              <w:ind w:left="432" w:hanging="432"/>
              <w:jc w:val="thaiDistribute"/>
              <w:rPr>
                <w:rFonts w:cs="Arial"/>
                <w:b/>
                <w:bCs/>
                <w:color w:val="FFFFFF"/>
                <w:sz w:val="18"/>
                <w:szCs w:val="18"/>
              </w:rPr>
            </w:pPr>
            <w:r w:rsidRPr="00453352">
              <w:rPr>
                <w:rFonts w:cs="Arial"/>
                <w:b/>
                <w:bCs/>
                <w:color w:val="FFFFFF"/>
                <w:sz w:val="18"/>
                <w:szCs w:val="22"/>
                <w:lang w:val="en-GB"/>
              </w:rPr>
              <w:t>9</w:t>
            </w:r>
            <w:r w:rsidR="00AC791E" w:rsidRPr="00453352">
              <w:rPr>
                <w:rFonts w:cs="Arial"/>
                <w:b/>
                <w:bCs/>
                <w:color w:val="FFFFFF"/>
                <w:sz w:val="18"/>
                <w:szCs w:val="18"/>
              </w:rPr>
              <w:tab/>
            </w:r>
            <w:r w:rsidR="00A77F6C" w:rsidRPr="00453352">
              <w:rPr>
                <w:rFonts w:cs="Arial"/>
                <w:b/>
                <w:bCs/>
                <w:color w:val="FFFFFF"/>
                <w:sz w:val="18"/>
                <w:szCs w:val="18"/>
              </w:rPr>
              <w:t>Lease liabilities</w:t>
            </w:r>
          </w:p>
        </w:tc>
      </w:tr>
    </w:tbl>
    <w:p w14:paraId="278134E4" w14:textId="7859060B" w:rsidR="00AC791E" w:rsidRPr="00453352" w:rsidRDefault="00AC791E" w:rsidP="00206447">
      <w:pPr>
        <w:pStyle w:val="a"/>
        <w:tabs>
          <w:tab w:val="right" w:pos="9180"/>
        </w:tabs>
        <w:ind w:right="0"/>
        <w:jc w:val="thaiDistribute"/>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453352" w14:paraId="4E5C0D7C" w14:textId="77777777" w:rsidTr="00815D2E">
        <w:tc>
          <w:tcPr>
            <w:tcW w:w="3701" w:type="dxa"/>
            <w:vAlign w:val="bottom"/>
          </w:tcPr>
          <w:p w14:paraId="1C2546E8" w14:textId="77777777" w:rsidR="00362C34" w:rsidRPr="00453352" w:rsidRDefault="00362C34" w:rsidP="00362C34">
            <w:pPr>
              <w:ind w:left="-86"/>
              <w:rPr>
                <w:rFonts w:cs="Arial"/>
                <w:sz w:val="18"/>
                <w:szCs w:val="18"/>
                <w:lang w:eastAsia="th-TH"/>
              </w:rPr>
            </w:pPr>
          </w:p>
        </w:tc>
        <w:tc>
          <w:tcPr>
            <w:tcW w:w="2880" w:type="dxa"/>
            <w:gridSpan w:val="2"/>
            <w:tcBorders>
              <w:top w:val="single" w:sz="4" w:space="0" w:color="auto"/>
              <w:bottom w:val="single" w:sz="4" w:space="0" w:color="auto"/>
            </w:tcBorders>
            <w:vAlign w:val="bottom"/>
          </w:tcPr>
          <w:p w14:paraId="5D1DF81D" w14:textId="77777777" w:rsidR="00362C34" w:rsidRPr="00453352" w:rsidRDefault="00362C34" w:rsidP="00362C34">
            <w:pPr>
              <w:ind w:right="-72"/>
              <w:jc w:val="center"/>
              <w:rPr>
                <w:rFonts w:cs="Arial"/>
                <w:b/>
                <w:bCs/>
                <w:sz w:val="18"/>
                <w:szCs w:val="18"/>
                <w:lang w:eastAsia="th-TH"/>
              </w:rPr>
            </w:pPr>
            <w:r w:rsidRPr="00453352">
              <w:rPr>
                <w:rFonts w:cs="Arial"/>
                <w:b/>
                <w:bCs/>
                <w:sz w:val="18"/>
                <w:szCs w:val="18"/>
                <w:lang w:eastAsia="th-TH"/>
              </w:rPr>
              <w:t xml:space="preserve">Consolidated </w:t>
            </w:r>
          </w:p>
          <w:p w14:paraId="61C45576" w14:textId="77777777" w:rsidR="00362C34" w:rsidRPr="00453352" w:rsidRDefault="00362C34" w:rsidP="00362C34">
            <w:pPr>
              <w:ind w:right="-72"/>
              <w:jc w:val="center"/>
              <w:rPr>
                <w:rFonts w:cs="Arial"/>
                <w:b/>
                <w:bCs/>
                <w:sz w:val="18"/>
                <w:szCs w:val="18"/>
                <w:cs/>
                <w:lang w:eastAsia="th-TH"/>
              </w:rPr>
            </w:pPr>
            <w:r w:rsidRPr="00453352">
              <w:rPr>
                <w:rFonts w:cs="Arial"/>
                <w:b/>
                <w:bCs/>
                <w:sz w:val="18"/>
                <w:szCs w:val="18"/>
                <w:lang w:eastAsia="th-TH"/>
              </w:rPr>
              <w:t>financial information</w:t>
            </w:r>
          </w:p>
        </w:tc>
        <w:tc>
          <w:tcPr>
            <w:tcW w:w="2880" w:type="dxa"/>
            <w:gridSpan w:val="2"/>
            <w:tcBorders>
              <w:top w:val="single" w:sz="4" w:space="0" w:color="auto"/>
              <w:bottom w:val="single" w:sz="4" w:space="0" w:color="auto"/>
            </w:tcBorders>
            <w:vAlign w:val="bottom"/>
          </w:tcPr>
          <w:p w14:paraId="440F8368" w14:textId="77777777" w:rsidR="00362C34" w:rsidRPr="00453352" w:rsidRDefault="00362C34" w:rsidP="00362C34">
            <w:pPr>
              <w:ind w:left="173" w:right="-72" w:hanging="173"/>
              <w:jc w:val="center"/>
              <w:rPr>
                <w:rFonts w:cs="Arial"/>
                <w:b/>
                <w:bCs/>
                <w:sz w:val="18"/>
                <w:szCs w:val="18"/>
                <w:lang w:eastAsia="th-TH"/>
              </w:rPr>
            </w:pPr>
            <w:r w:rsidRPr="00453352">
              <w:rPr>
                <w:rFonts w:cs="Arial"/>
                <w:b/>
                <w:bCs/>
                <w:sz w:val="18"/>
                <w:szCs w:val="18"/>
                <w:lang w:eastAsia="th-TH"/>
              </w:rPr>
              <w:t>Separate</w:t>
            </w:r>
          </w:p>
          <w:p w14:paraId="22310A12" w14:textId="77777777" w:rsidR="00362C34" w:rsidRPr="00453352" w:rsidRDefault="00362C34" w:rsidP="00362C34">
            <w:pPr>
              <w:ind w:right="-72"/>
              <w:jc w:val="center"/>
              <w:rPr>
                <w:rFonts w:cs="Arial"/>
                <w:b/>
                <w:bCs/>
                <w:sz w:val="18"/>
                <w:szCs w:val="18"/>
                <w:cs/>
                <w:lang w:eastAsia="th-TH"/>
              </w:rPr>
            </w:pPr>
            <w:r w:rsidRPr="00453352">
              <w:rPr>
                <w:rFonts w:cs="Arial"/>
                <w:b/>
                <w:bCs/>
                <w:sz w:val="18"/>
                <w:szCs w:val="18"/>
                <w:lang w:eastAsia="th-TH"/>
              </w:rPr>
              <w:t>financial information</w:t>
            </w:r>
          </w:p>
        </w:tc>
      </w:tr>
      <w:tr w:rsidR="00C51493" w:rsidRPr="00453352" w14:paraId="0C51EA4D" w14:textId="77777777" w:rsidTr="00C51493">
        <w:trPr>
          <w:trHeight w:val="85"/>
        </w:trPr>
        <w:tc>
          <w:tcPr>
            <w:tcW w:w="3701" w:type="dxa"/>
            <w:vAlign w:val="bottom"/>
          </w:tcPr>
          <w:p w14:paraId="3C7E29AF" w14:textId="77777777" w:rsidR="00C51493" w:rsidRPr="00453352" w:rsidRDefault="00C51493" w:rsidP="00C51493">
            <w:pPr>
              <w:ind w:left="-86"/>
              <w:rPr>
                <w:rFonts w:cs="Arial"/>
                <w:sz w:val="18"/>
                <w:szCs w:val="18"/>
                <w:lang w:eastAsia="th-TH"/>
              </w:rPr>
            </w:pPr>
          </w:p>
        </w:tc>
        <w:tc>
          <w:tcPr>
            <w:tcW w:w="1440" w:type="dxa"/>
            <w:tcBorders>
              <w:top w:val="single" w:sz="4" w:space="0" w:color="auto"/>
            </w:tcBorders>
            <w:vAlign w:val="bottom"/>
          </w:tcPr>
          <w:p w14:paraId="4F11FE08" w14:textId="05E18CB5" w:rsidR="00C51493" w:rsidRPr="00453352" w:rsidRDefault="00C51493" w:rsidP="00C51493">
            <w:pPr>
              <w:ind w:right="-72"/>
              <w:jc w:val="right"/>
              <w:rPr>
                <w:rFonts w:cs="Arial"/>
                <w:b/>
                <w:bCs/>
                <w:sz w:val="18"/>
                <w:szCs w:val="18"/>
                <w:cs/>
                <w:lang w:eastAsia="th-TH"/>
              </w:rPr>
            </w:pPr>
            <w:r w:rsidRPr="00453352">
              <w:rPr>
                <w:rFonts w:cs="Arial"/>
                <w:b/>
                <w:bCs/>
                <w:sz w:val="18"/>
                <w:szCs w:val="18"/>
                <w:lang w:val="en-GB"/>
              </w:rPr>
              <w:t>(Unaudited)</w:t>
            </w:r>
          </w:p>
        </w:tc>
        <w:tc>
          <w:tcPr>
            <w:tcW w:w="1440" w:type="dxa"/>
            <w:tcBorders>
              <w:top w:val="single" w:sz="4" w:space="0" w:color="auto"/>
            </w:tcBorders>
            <w:vAlign w:val="bottom"/>
          </w:tcPr>
          <w:p w14:paraId="004B627C" w14:textId="7815DED1" w:rsidR="00C51493" w:rsidRPr="00453352" w:rsidRDefault="00C51493" w:rsidP="00C51493">
            <w:pPr>
              <w:ind w:right="-72"/>
              <w:jc w:val="right"/>
              <w:rPr>
                <w:rFonts w:cs="Arial"/>
                <w:b/>
                <w:bCs/>
                <w:sz w:val="18"/>
                <w:szCs w:val="18"/>
                <w:cs/>
                <w:lang w:eastAsia="th-TH"/>
              </w:rPr>
            </w:pPr>
            <w:r w:rsidRPr="00453352">
              <w:rPr>
                <w:rFonts w:cs="Arial"/>
                <w:b/>
                <w:bCs/>
                <w:sz w:val="18"/>
                <w:szCs w:val="18"/>
                <w:lang w:val="en-GB"/>
              </w:rPr>
              <w:t>(Audited)</w:t>
            </w:r>
          </w:p>
        </w:tc>
        <w:tc>
          <w:tcPr>
            <w:tcW w:w="1440" w:type="dxa"/>
            <w:tcBorders>
              <w:top w:val="single" w:sz="4" w:space="0" w:color="auto"/>
            </w:tcBorders>
            <w:vAlign w:val="bottom"/>
          </w:tcPr>
          <w:p w14:paraId="670DDFE6" w14:textId="1FD02B7F" w:rsidR="00C51493" w:rsidRPr="00453352" w:rsidRDefault="00C51493" w:rsidP="00C51493">
            <w:pPr>
              <w:ind w:right="-72"/>
              <w:jc w:val="right"/>
              <w:rPr>
                <w:rFonts w:cs="Arial"/>
                <w:b/>
                <w:bCs/>
                <w:sz w:val="18"/>
                <w:szCs w:val="18"/>
                <w:cs/>
                <w:lang w:eastAsia="th-TH"/>
              </w:rPr>
            </w:pPr>
            <w:r w:rsidRPr="00453352">
              <w:rPr>
                <w:rFonts w:cs="Arial"/>
                <w:b/>
                <w:bCs/>
                <w:sz w:val="18"/>
                <w:szCs w:val="18"/>
                <w:lang w:val="en-GB"/>
              </w:rPr>
              <w:t>(Unaudited)</w:t>
            </w:r>
          </w:p>
        </w:tc>
        <w:tc>
          <w:tcPr>
            <w:tcW w:w="1440" w:type="dxa"/>
            <w:tcBorders>
              <w:top w:val="single" w:sz="4" w:space="0" w:color="auto"/>
            </w:tcBorders>
            <w:vAlign w:val="bottom"/>
          </w:tcPr>
          <w:p w14:paraId="1A5364E2" w14:textId="6DD9E575" w:rsidR="00C51493" w:rsidRPr="00453352" w:rsidRDefault="00C51493" w:rsidP="00C51493">
            <w:pPr>
              <w:ind w:right="-72"/>
              <w:jc w:val="right"/>
              <w:rPr>
                <w:rFonts w:cs="Arial"/>
                <w:b/>
                <w:bCs/>
                <w:sz w:val="18"/>
                <w:szCs w:val="18"/>
                <w:cs/>
                <w:lang w:eastAsia="th-TH"/>
              </w:rPr>
            </w:pPr>
            <w:r w:rsidRPr="00453352">
              <w:rPr>
                <w:rFonts w:cs="Arial"/>
                <w:b/>
                <w:bCs/>
                <w:sz w:val="18"/>
                <w:szCs w:val="18"/>
                <w:lang w:val="en-GB"/>
              </w:rPr>
              <w:t>(Audited)</w:t>
            </w:r>
          </w:p>
        </w:tc>
      </w:tr>
      <w:tr w:rsidR="00C51493" w:rsidRPr="00453352" w14:paraId="5163D008" w14:textId="77777777" w:rsidTr="00C51493">
        <w:trPr>
          <w:trHeight w:val="85"/>
        </w:trPr>
        <w:tc>
          <w:tcPr>
            <w:tcW w:w="3701" w:type="dxa"/>
            <w:vAlign w:val="bottom"/>
          </w:tcPr>
          <w:p w14:paraId="7F860D68" w14:textId="77777777" w:rsidR="00C51493" w:rsidRPr="00453352" w:rsidRDefault="00C51493" w:rsidP="00C51493">
            <w:pPr>
              <w:ind w:left="-86"/>
              <w:rPr>
                <w:rFonts w:cs="Arial"/>
                <w:sz w:val="18"/>
                <w:szCs w:val="18"/>
                <w:lang w:eastAsia="th-TH"/>
              </w:rPr>
            </w:pPr>
          </w:p>
        </w:tc>
        <w:tc>
          <w:tcPr>
            <w:tcW w:w="1440" w:type="dxa"/>
            <w:vAlign w:val="bottom"/>
          </w:tcPr>
          <w:p w14:paraId="54BD417F" w14:textId="7A8DFEB4" w:rsidR="00C51493" w:rsidRPr="00453352" w:rsidRDefault="001526AA" w:rsidP="00C51493">
            <w:pPr>
              <w:ind w:right="-72"/>
              <w:jc w:val="right"/>
              <w:rPr>
                <w:rFonts w:eastAsia="Arial Unicode MS" w:cs="Arial"/>
                <w:b/>
                <w:bCs/>
                <w:snapToGrid w:val="0"/>
                <w:sz w:val="18"/>
                <w:szCs w:val="18"/>
                <w:lang w:val="en-GB"/>
              </w:rPr>
            </w:pPr>
            <w:r w:rsidRPr="00453352">
              <w:rPr>
                <w:rFonts w:eastAsia="Arial Unicode MS" w:cs="Arial"/>
                <w:b/>
                <w:bCs/>
                <w:snapToGrid w:val="0"/>
                <w:sz w:val="18"/>
                <w:szCs w:val="18"/>
                <w:lang w:val="en-GB"/>
              </w:rPr>
              <w:t>31 March</w:t>
            </w:r>
          </w:p>
        </w:tc>
        <w:tc>
          <w:tcPr>
            <w:tcW w:w="1440" w:type="dxa"/>
            <w:vAlign w:val="bottom"/>
          </w:tcPr>
          <w:p w14:paraId="7B868292" w14:textId="0BE4A10B" w:rsidR="00C51493" w:rsidRPr="00453352" w:rsidRDefault="00797B90" w:rsidP="00C51493">
            <w:pPr>
              <w:ind w:right="-72"/>
              <w:jc w:val="right"/>
              <w:rPr>
                <w:rFonts w:eastAsia="Arial Unicode MS" w:cs="Arial"/>
                <w:b/>
                <w:bCs/>
                <w:snapToGrid w:val="0"/>
                <w:sz w:val="18"/>
                <w:szCs w:val="18"/>
                <w:lang w:val="en-GB"/>
              </w:rPr>
            </w:pPr>
            <w:r w:rsidRPr="00453352">
              <w:rPr>
                <w:rFonts w:eastAsia="Arial Unicode MS" w:cs="Arial"/>
                <w:b/>
                <w:bCs/>
                <w:snapToGrid w:val="0"/>
                <w:sz w:val="18"/>
                <w:szCs w:val="18"/>
                <w:lang w:val="en-GB"/>
              </w:rPr>
              <w:t>31</w:t>
            </w:r>
            <w:r w:rsidR="00C51493" w:rsidRPr="00453352">
              <w:rPr>
                <w:rFonts w:eastAsia="Arial Unicode MS" w:cs="Arial"/>
                <w:b/>
                <w:bCs/>
                <w:snapToGrid w:val="0"/>
                <w:sz w:val="18"/>
                <w:szCs w:val="18"/>
                <w:cs/>
                <w:lang w:val="en-GB"/>
              </w:rPr>
              <w:t xml:space="preserve"> December</w:t>
            </w:r>
          </w:p>
        </w:tc>
        <w:tc>
          <w:tcPr>
            <w:tcW w:w="1440" w:type="dxa"/>
            <w:vAlign w:val="bottom"/>
          </w:tcPr>
          <w:p w14:paraId="724C0848" w14:textId="7961E7CA" w:rsidR="00C51493" w:rsidRPr="00453352" w:rsidRDefault="001526AA" w:rsidP="00C51493">
            <w:pPr>
              <w:ind w:right="-72"/>
              <w:jc w:val="right"/>
              <w:rPr>
                <w:rFonts w:eastAsia="Arial Unicode MS" w:cs="Arial"/>
                <w:b/>
                <w:bCs/>
                <w:snapToGrid w:val="0"/>
                <w:sz w:val="18"/>
                <w:szCs w:val="18"/>
                <w:lang w:val="en-GB"/>
              </w:rPr>
            </w:pPr>
            <w:r w:rsidRPr="00453352">
              <w:rPr>
                <w:rFonts w:eastAsia="Arial Unicode MS" w:cs="Arial"/>
                <w:b/>
                <w:bCs/>
                <w:snapToGrid w:val="0"/>
                <w:sz w:val="18"/>
                <w:szCs w:val="18"/>
                <w:lang w:val="en-GB"/>
              </w:rPr>
              <w:t>31 March</w:t>
            </w:r>
          </w:p>
        </w:tc>
        <w:tc>
          <w:tcPr>
            <w:tcW w:w="1440" w:type="dxa"/>
            <w:vAlign w:val="bottom"/>
          </w:tcPr>
          <w:p w14:paraId="69E6AC10" w14:textId="4B2CC360" w:rsidR="00C51493" w:rsidRPr="00453352" w:rsidRDefault="00797B90" w:rsidP="00C51493">
            <w:pPr>
              <w:ind w:right="-72"/>
              <w:jc w:val="right"/>
              <w:rPr>
                <w:rFonts w:eastAsia="Arial Unicode MS" w:cs="Arial"/>
                <w:b/>
                <w:bCs/>
                <w:snapToGrid w:val="0"/>
                <w:sz w:val="18"/>
                <w:szCs w:val="18"/>
                <w:lang w:val="en-GB"/>
              </w:rPr>
            </w:pPr>
            <w:r w:rsidRPr="00453352">
              <w:rPr>
                <w:rFonts w:eastAsia="Arial Unicode MS" w:cs="Arial"/>
                <w:b/>
                <w:bCs/>
                <w:snapToGrid w:val="0"/>
                <w:sz w:val="18"/>
                <w:szCs w:val="18"/>
                <w:lang w:val="en-GB"/>
              </w:rPr>
              <w:t>31</w:t>
            </w:r>
            <w:r w:rsidR="00C51493" w:rsidRPr="00453352">
              <w:rPr>
                <w:rFonts w:eastAsia="Arial Unicode MS" w:cs="Arial"/>
                <w:b/>
                <w:bCs/>
                <w:snapToGrid w:val="0"/>
                <w:sz w:val="18"/>
                <w:szCs w:val="18"/>
                <w:cs/>
                <w:lang w:val="en-GB"/>
              </w:rPr>
              <w:t xml:space="preserve"> December</w:t>
            </w:r>
          </w:p>
        </w:tc>
      </w:tr>
      <w:tr w:rsidR="004E7B7E" w:rsidRPr="00453352" w14:paraId="6A59FD6D" w14:textId="77777777" w:rsidTr="00815D2E">
        <w:tc>
          <w:tcPr>
            <w:tcW w:w="3701" w:type="dxa"/>
            <w:vAlign w:val="bottom"/>
          </w:tcPr>
          <w:p w14:paraId="3D96484A" w14:textId="77777777" w:rsidR="004E7B7E" w:rsidRPr="00453352" w:rsidRDefault="004E7B7E" w:rsidP="004E7B7E">
            <w:pPr>
              <w:ind w:left="-86"/>
              <w:rPr>
                <w:rFonts w:cs="Arial"/>
                <w:sz w:val="18"/>
                <w:szCs w:val="18"/>
                <w:lang w:eastAsia="th-TH"/>
              </w:rPr>
            </w:pPr>
          </w:p>
        </w:tc>
        <w:tc>
          <w:tcPr>
            <w:tcW w:w="1440" w:type="dxa"/>
            <w:vAlign w:val="bottom"/>
          </w:tcPr>
          <w:p w14:paraId="49602130" w14:textId="6A6661F3" w:rsidR="004E7B7E" w:rsidRPr="00453352" w:rsidRDefault="001526AA" w:rsidP="004E7B7E">
            <w:pPr>
              <w:ind w:right="-72"/>
              <w:jc w:val="right"/>
              <w:rPr>
                <w:rFonts w:cs="Arial"/>
                <w:b/>
                <w:bCs/>
                <w:sz w:val="18"/>
                <w:szCs w:val="18"/>
                <w:lang w:eastAsia="th-TH"/>
              </w:rPr>
            </w:pPr>
            <w:r w:rsidRPr="00453352">
              <w:rPr>
                <w:rFonts w:eastAsia="Arial Unicode MS" w:cs="Arial"/>
                <w:b/>
                <w:bCs/>
                <w:snapToGrid w:val="0"/>
                <w:sz w:val="18"/>
                <w:szCs w:val="18"/>
                <w:lang w:val="en-GB"/>
              </w:rPr>
              <w:t>2024</w:t>
            </w:r>
          </w:p>
        </w:tc>
        <w:tc>
          <w:tcPr>
            <w:tcW w:w="1440" w:type="dxa"/>
            <w:vAlign w:val="bottom"/>
          </w:tcPr>
          <w:p w14:paraId="07E61445" w14:textId="0E80B952" w:rsidR="004E7B7E" w:rsidRPr="00453352" w:rsidRDefault="001526AA" w:rsidP="004E7B7E">
            <w:pPr>
              <w:ind w:right="-72"/>
              <w:jc w:val="right"/>
              <w:rPr>
                <w:rFonts w:cs="Arial"/>
                <w:b/>
                <w:bCs/>
                <w:sz w:val="18"/>
                <w:szCs w:val="18"/>
                <w:lang w:val="en-GB" w:eastAsia="th-TH"/>
              </w:rPr>
            </w:pPr>
            <w:r w:rsidRPr="00453352">
              <w:rPr>
                <w:rFonts w:eastAsia="Arial Unicode MS" w:cs="Arial"/>
                <w:b/>
                <w:bCs/>
                <w:snapToGrid w:val="0"/>
                <w:sz w:val="18"/>
                <w:szCs w:val="18"/>
                <w:lang w:val="en-GB"/>
              </w:rPr>
              <w:t>2023</w:t>
            </w:r>
          </w:p>
        </w:tc>
        <w:tc>
          <w:tcPr>
            <w:tcW w:w="1440" w:type="dxa"/>
            <w:vAlign w:val="bottom"/>
          </w:tcPr>
          <w:p w14:paraId="20A448C6" w14:textId="4B95477E" w:rsidR="004E7B7E" w:rsidRPr="00453352" w:rsidRDefault="001526AA" w:rsidP="004E7B7E">
            <w:pPr>
              <w:ind w:right="-72"/>
              <w:jc w:val="right"/>
              <w:rPr>
                <w:rFonts w:cs="Arial"/>
                <w:b/>
                <w:bCs/>
                <w:sz w:val="18"/>
                <w:szCs w:val="18"/>
                <w:lang w:eastAsia="th-TH"/>
              </w:rPr>
            </w:pPr>
            <w:r w:rsidRPr="00453352">
              <w:rPr>
                <w:rFonts w:eastAsia="Arial Unicode MS" w:cs="Arial"/>
                <w:b/>
                <w:bCs/>
                <w:snapToGrid w:val="0"/>
                <w:sz w:val="18"/>
                <w:szCs w:val="18"/>
                <w:lang w:val="en-GB"/>
              </w:rPr>
              <w:t>2024</w:t>
            </w:r>
          </w:p>
        </w:tc>
        <w:tc>
          <w:tcPr>
            <w:tcW w:w="1440" w:type="dxa"/>
            <w:vAlign w:val="bottom"/>
          </w:tcPr>
          <w:p w14:paraId="5988A620" w14:textId="1D2557F2" w:rsidR="004E7B7E" w:rsidRPr="00453352" w:rsidRDefault="001526AA" w:rsidP="004E7B7E">
            <w:pPr>
              <w:ind w:right="-72"/>
              <w:jc w:val="right"/>
              <w:rPr>
                <w:rFonts w:cs="Arial"/>
                <w:b/>
                <w:bCs/>
                <w:sz w:val="18"/>
                <w:szCs w:val="18"/>
                <w:lang w:val="en-GB" w:eastAsia="th-TH"/>
              </w:rPr>
            </w:pPr>
            <w:r w:rsidRPr="00453352">
              <w:rPr>
                <w:rFonts w:eastAsia="Arial Unicode MS" w:cs="Arial"/>
                <w:b/>
                <w:bCs/>
                <w:snapToGrid w:val="0"/>
                <w:sz w:val="18"/>
                <w:szCs w:val="18"/>
                <w:lang w:val="en-GB"/>
              </w:rPr>
              <w:t>2023</w:t>
            </w:r>
          </w:p>
        </w:tc>
      </w:tr>
      <w:tr w:rsidR="004E7B7E" w:rsidRPr="00453352" w14:paraId="6A79CBB4" w14:textId="77777777" w:rsidTr="00815D2E">
        <w:tc>
          <w:tcPr>
            <w:tcW w:w="3701" w:type="dxa"/>
            <w:vAlign w:val="bottom"/>
          </w:tcPr>
          <w:p w14:paraId="195C3CB4" w14:textId="77777777" w:rsidR="004E7B7E" w:rsidRPr="00453352" w:rsidRDefault="004E7B7E" w:rsidP="004E7B7E">
            <w:pPr>
              <w:ind w:left="-86"/>
              <w:rPr>
                <w:rFonts w:cs="Arial"/>
                <w:sz w:val="18"/>
                <w:szCs w:val="18"/>
                <w:lang w:eastAsia="th-TH"/>
              </w:rPr>
            </w:pPr>
          </w:p>
        </w:tc>
        <w:tc>
          <w:tcPr>
            <w:tcW w:w="1440" w:type="dxa"/>
            <w:tcBorders>
              <w:bottom w:val="single" w:sz="4" w:space="0" w:color="auto"/>
            </w:tcBorders>
            <w:vAlign w:val="bottom"/>
          </w:tcPr>
          <w:p w14:paraId="029193C5" w14:textId="77777777" w:rsidR="004E7B7E" w:rsidRPr="00453352" w:rsidRDefault="004E7B7E" w:rsidP="004E7B7E">
            <w:pPr>
              <w:ind w:right="-72"/>
              <w:jc w:val="right"/>
              <w:rPr>
                <w:rFonts w:cs="Arial"/>
                <w:b/>
                <w:bCs/>
                <w:sz w:val="18"/>
                <w:szCs w:val="18"/>
                <w:lang w:eastAsia="th-TH"/>
              </w:rPr>
            </w:pPr>
            <w:r w:rsidRPr="00453352">
              <w:rPr>
                <w:rFonts w:cs="Arial"/>
                <w:b/>
                <w:bCs/>
                <w:sz w:val="18"/>
                <w:szCs w:val="18"/>
                <w:lang w:val="en-GB" w:eastAsia="th-TH"/>
              </w:rPr>
              <w:t>Baht</w:t>
            </w:r>
          </w:p>
        </w:tc>
        <w:tc>
          <w:tcPr>
            <w:tcW w:w="1440" w:type="dxa"/>
            <w:tcBorders>
              <w:bottom w:val="single" w:sz="4" w:space="0" w:color="auto"/>
            </w:tcBorders>
            <w:vAlign w:val="bottom"/>
          </w:tcPr>
          <w:p w14:paraId="25DE9FE5" w14:textId="77777777" w:rsidR="004E7B7E" w:rsidRPr="00453352" w:rsidRDefault="004E7B7E" w:rsidP="004E7B7E">
            <w:pPr>
              <w:ind w:right="-72"/>
              <w:jc w:val="right"/>
              <w:rPr>
                <w:rFonts w:cs="Arial"/>
                <w:b/>
                <w:bCs/>
                <w:sz w:val="18"/>
                <w:szCs w:val="18"/>
                <w:lang w:val="en-GB" w:eastAsia="th-TH"/>
              </w:rPr>
            </w:pPr>
            <w:r w:rsidRPr="00453352">
              <w:rPr>
                <w:rFonts w:cs="Arial"/>
                <w:b/>
                <w:bCs/>
                <w:sz w:val="18"/>
                <w:szCs w:val="18"/>
                <w:lang w:val="en-GB" w:eastAsia="th-TH"/>
              </w:rPr>
              <w:t>Baht</w:t>
            </w:r>
          </w:p>
        </w:tc>
        <w:tc>
          <w:tcPr>
            <w:tcW w:w="1440" w:type="dxa"/>
            <w:tcBorders>
              <w:bottom w:val="single" w:sz="4" w:space="0" w:color="auto"/>
            </w:tcBorders>
            <w:vAlign w:val="bottom"/>
          </w:tcPr>
          <w:p w14:paraId="68A8D7ED" w14:textId="77777777" w:rsidR="004E7B7E" w:rsidRPr="00453352" w:rsidRDefault="004E7B7E" w:rsidP="004E7B7E">
            <w:pPr>
              <w:ind w:right="-72"/>
              <w:jc w:val="right"/>
              <w:rPr>
                <w:rFonts w:cs="Arial"/>
                <w:b/>
                <w:bCs/>
                <w:sz w:val="18"/>
                <w:szCs w:val="18"/>
                <w:lang w:eastAsia="th-TH"/>
              </w:rPr>
            </w:pPr>
            <w:r w:rsidRPr="00453352">
              <w:rPr>
                <w:rFonts w:cs="Arial"/>
                <w:b/>
                <w:bCs/>
                <w:sz w:val="18"/>
                <w:szCs w:val="18"/>
                <w:lang w:val="en-GB" w:eastAsia="th-TH"/>
              </w:rPr>
              <w:t>Baht</w:t>
            </w:r>
          </w:p>
        </w:tc>
        <w:tc>
          <w:tcPr>
            <w:tcW w:w="1440" w:type="dxa"/>
            <w:tcBorders>
              <w:bottom w:val="single" w:sz="4" w:space="0" w:color="auto"/>
            </w:tcBorders>
            <w:vAlign w:val="bottom"/>
          </w:tcPr>
          <w:p w14:paraId="307097BC" w14:textId="77777777" w:rsidR="004E7B7E" w:rsidRPr="00453352" w:rsidRDefault="004E7B7E" w:rsidP="004E7B7E">
            <w:pPr>
              <w:ind w:right="-72"/>
              <w:jc w:val="right"/>
              <w:rPr>
                <w:rFonts w:cs="Arial"/>
                <w:b/>
                <w:bCs/>
                <w:sz w:val="18"/>
                <w:szCs w:val="18"/>
                <w:lang w:val="en-GB" w:eastAsia="th-TH"/>
              </w:rPr>
            </w:pPr>
            <w:r w:rsidRPr="00453352">
              <w:rPr>
                <w:rFonts w:cs="Arial"/>
                <w:b/>
                <w:bCs/>
                <w:sz w:val="18"/>
                <w:szCs w:val="18"/>
                <w:lang w:val="en-GB" w:eastAsia="th-TH"/>
              </w:rPr>
              <w:t>Baht</w:t>
            </w:r>
          </w:p>
        </w:tc>
      </w:tr>
      <w:tr w:rsidR="004E7B7E" w:rsidRPr="00453352" w14:paraId="72A6C87C" w14:textId="77777777" w:rsidTr="00815D2E">
        <w:tc>
          <w:tcPr>
            <w:tcW w:w="3701" w:type="dxa"/>
            <w:vAlign w:val="bottom"/>
          </w:tcPr>
          <w:p w14:paraId="5D88B25F" w14:textId="77777777" w:rsidR="004E7B7E" w:rsidRPr="00453352" w:rsidRDefault="004E7B7E" w:rsidP="004E7B7E">
            <w:pPr>
              <w:ind w:left="-86"/>
              <w:rPr>
                <w:rFonts w:cs="Arial"/>
                <w:sz w:val="18"/>
                <w:szCs w:val="18"/>
                <w:cs/>
                <w:lang w:eastAsia="th-TH"/>
              </w:rPr>
            </w:pPr>
          </w:p>
        </w:tc>
        <w:tc>
          <w:tcPr>
            <w:tcW w:w="1440" w:type="dxa"/>
            <w:tcBorders>
              <w:top w:val="single" w:sz="4" w:space="0" w:color="auto"/>
            </w:tcBorders>
            <w:shd w:val="clear" w:color="auto" w:fill="FAFAFA"/>
            <w:vAlign w:val="bottom"/>
          </w:tcPr>
          <w:p w14:paraId="602FDB9F" w14:textId="77777777" w:rsidR="004E7B7E" w:rsidRPr="00453352"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27095F4B" w14:textId="77777777" w:rsidR="004E7B7E" w:rsidRPr="00453352" w:rsidRDefault="004E7B7E" w:rsidP="004E7B7E">
            <w:pPr>
              <w:ind w:right="-72"/>
              <w:jc w:val="right"/>
              <w:rPr>
                <w:rFonts w:cs="Arial"/>
                <w:sz w:val="18"/>
                <w:szCs w:val="18"/>
                <w:lang w:val="en-GB" w:eastAsia="th-TH"/>
              </w:rPr>
            </w:pPr>
          </w:p>
        </w:tc>
        <w:tc>
          <w:tcPr>
            <w:tcW w:w="1440" w:type="dxa"/>
            <w:tcBorders>
              <w:top w:val="single" w:sz="4" w:space="0" w:color="auto"/>
            </w:tcBorders>
            <w:shd w:val="clear" w:color="auto" w:fill="FAFAFA"/>
            <w:vAlign w:val="bottom"/>
          </w:tcPr>
          <w:p w14:paraId="2D9995BE" w14:textId="77777777" w:rsidR="004E7B7E" w:rsidRPr="00453352"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78125729" w14:textId="77777777" w:rsidR="004E7B7E" w:rsidRPr="00453352" w:rsidRDefault="004E7B7E" w:rsidP="004E7B7E">
            <w:pPr>
              <w:ind w:right="-72"/>
              <w:jc w:val="right"/>
              <w:rPr>
                <w:rFonts w:cs="Arial"/>
                <w:sz w:val="18"/>
                <w:szCs w:val="18"/>
                <w:lang w:val="en-GB" w:eastAsia="th-TH"/>
              </w:rPr>
            </w:pPr>
          </w:p>
        </w:tc>
      </w:tr>
      <w:tr w:rsidR="00F40E7D" w:rsidRPr="00453352" w14:paraId="3B484643" w14:textId="77777777" w:rsidTr="00226F36">
        <w:tc>
          <w:tcPr>
            <w:tcW w:w="3701" w:type="dxa"/>
            <w:vAlign w:val="bottom"/>
          </w:tcPr>
          <w:p w14:paraId="03664259" w14:textId="77777777" w:rsidR="00F40E7D" w:rsidRPr="00453352" w:rsidRDefault="00F40E7D" w:rsidP="00F40E7D">
            <w:pPr>
              <w:ind w:left="-86"/>
              <w:rPr>
                <w:rFonts w:cs="Arial"/>
                <w:sz w:val="18"/>
                <w:szCs w:val="18"/>
                <w:cs/>
                <w:lang w:eastAsia="th-TH"/>
              </w:rPr>
            </w:pPr>
            <w:r w:rsidRPr="00453352">
              <w:rPr>
                <w:rFonts w:cs="Arial"/>
                <w:sz w:val="18"/>
                <w:szCs w:val="18"/>
                <w:lang w:eastAsia="th-TH"/>
              </w:rPr>
              <w:t>Current portion of lease liabilities</w:t>
            </w:r>
          </w:p>
        </w:tc>
        <w:tc>
          <w:tcPr>
            <w:tcW w:w="1440" w:type="dxa"/>
            <w:shd w:val="clear" w:color="auto" w:fill="FAFAFA"/>
            <w:vAlign w:val="bottom"/>
          </w:tcPr>
          <w:p w14:paraId="050C0935" w14:textId="1C881F48" w:rsidR="00F40E7D" w:rsidRPr="00453352" w:rsidRDefault="08958142" w:rsidP="00F40E7D">
            <w:pPr>
              <w:ind w:right="-72"/>
              <w:jc w:val="right"/>
              <w:rPr>
                <w:rFonts w:cs="Arial"/>
                <w:sz w:val="18"/>
                <w:szCs w:val="18"/>
                <w:lang w:eastAsia="th-TH"/>
              </w:rPr>
            </w:pPr>
            <w:r w:rsidRPr="00453352">
              <w:rPr>
                <w:rFonts w:cs="Arial"/>
                <w:sz w:val="18"/>
                <w:szCs w:val="18"/>
                <w:lang w:eastAsia="th-TH"/>
              </w:rPr>
              <w:t>8,901,120</w:t>
            </w:r>
          </w:p>
        </w:tc>
        <w:tc>
          <w:tcPr>
            <w:tcW w:w="1440" w:type="dxa"/>
          </w:tcPr>
          <w:p w14:paraId="39C9E48F" w14:textId="57B4461A" w:rsidR="00F40E7D" w:rsidRPr="00453352" w:rsidRDefault="08B97FFE" w:rsidP="00F40E7D">
            <w:pPr>
              <w:ind w:right="-72"/>
              <w:jc w:val="right"/>
              <w:rPr>
                <w:rFonts w:cs="Arial"/>
                <w:sz w:val="18"/>
                <w:szCs w:val="18"/>
                <w:lang w:eastAsia="th-TH"/>
              </w:rPr>
            </w:pPr>
            <w:r w:rsidRPr="00453352">
              <w:rPr>
                <w:rFonts w:cs="Arial"/>
                <w:sz w:val="18"/>
                <w:szCs w:val="18"/>
                <w:lang w:eastAsia="th-TH"/>
              </w:rPr>
              <w:t>8,866,714</w:t>
            </w:r>
          </w:p>
        </w:tc>
        <w:tc>
          <w:tcPr>
            <w:tcW w:w="1440" w:type="dxa"/>
            <w:shd w:val="clear" w:color="auto" w:fill="FAFAFA"/>
          </w:tcPr>
          <w:p w14:paraId="11522588" w14:textId="25453909" w:rsidR="00F40E7D" w:rsidRPr="00453352" w:rsidRDefault="00686E1A" w:rsidP="00F40E7D">
            <w:pPr>
              <w:ind w:right="-72"/>
              <w:jc w:val="right"/>
              <w:rPr>
                <w:rFonts w:cs="Arial"/>
                <w:sz w:val="18"/>
                <w:szCs w:val="18"/>
                <w:lang w:val="en-GB" w:eastAsia="th-TH"/>
              </w:rPr>
            </w:pPr>
            <w:r w:rsidRPr="00453352">
              <w:rPr>
                <w:rFonts w:cs="Arial"/>
                <w:sz w:val="18"/>
                <w:szCs w:val="18"/>
                <w:lang w:val="en-GB" w:eastAsia="th-TH"/>
              </w:rPr>
              <w:t>8,901,120</w:t>
            </w:r>
          </w:p>
        </w:tc>
        <w:tc>
          <w:tcPr>
            <w:tcW w:w="1440" w:type="dxa"/>
          </w:tcPr>
          <w:p w14:paraId="1776953F" w14:textId="5AD6357F" w:rsidR="00F40E7D" w:rsidRPr="00453352" w:rsidRDefault="00686E1A" w:rsidP="00F40E7D">
            <w:pPr>
              <w:ind w:right="-72"/>
              <w:jc w:val="right"/>
              <w:rPr>
                <w:rFonts w:cs="Arial"/>
                <w:sz w:val="18"/>
                <w:szCs w:val="18"/>
                <w:lang w:eastAsia="th-TH"/>
              </w:rPr>
            </w:pPr>
            <w:r w:rsidRPr="00453352">
              <w:rPr>
                <w:rFonts w:cs="Arial"/>
                <w:sz w:val="18"/>
                <w:szCs w:val="18"/>
                <w:lang w:eastAsia="th-TH"/>
              </w:rPr>
              <w:t>6,758,366</w:t>
            </w:r>
          </w:p>
        </w:tc>
      </w:tr>
      <w:tr w:rsidR="00F40E7D" w:rsidRPr="00453352" w14:paraId="18876055" w14:textId="77777777" w:rsidTr="00226F36">
        <w:tc>
          <w:tcPr>
            <w:tcW w:w="3701" w:type="dxa"/>
            <w:vAlign w:val="bottom"/>
          </w:tcPr>
          <w:p w14:paraId="5EBC50E7" w14:textId="77777777" w:rsidR="00F40E7D" w:rsidRPr="00453352" w:rsidRDefault="00F40E7D" w:rsidP="00F40E7D">
            <w:pPr>
              <w:ind w:left="-86"/>
              <w:rPr>
                <w:rFonts w:cs="Arial"/>
                <w:sz w:val="18"/>
                <w:szCs w:val="18"/>
                <w:cs/>
                <w:lang w:eastAsia="th-TH"/>
              </w:rPr>
            </w:pPr>
            <w:r w:rsidRPr="00453352">
              <w:rPr>
                <w:rFonts w:cs="Arial"/>
                <w:sz w:val="18"/>
                <w:szCs w:val="18"/>
                <w:lang w:eastAsia="th-TH"/>
              </w:rPr>
              <w:t>Lease liabilities</w:t>
            </w:r>
            <w:r w:rsidRPr="00453352">
              <w:rPr>
                <w:rFonts w:cs="Arial"/>
                <w:sz w:val="18"/>
                <w:szCs w:val="18"/>
                <w:cs/>
                <w:lang w:eastAsia="th-TH"/>
              </w:rPr>
              <w:t xml:space="preserve"> </w:t>
            </w:r>
          </w:p>
        </w:tc>
        <w:tc>
          <w:tcPr>
            <w:tcW w:w="1440" w:type="dxa"/>
            <w:tcBorders>
              <w:bottom w:val="single" w:sz="4" w:space="0" w:color="auto"/>
            </w:tcBorders>
            <w:shd w:val="clear" w:color="auto" w:fill="FAFAFA"/>
            <w:vAlign w:val="bottom"/>
          </w:tcPr>
          <w:p w14:paraId="7978A294" w14:textId="12B4841C" w:rsidR="00F40E7D" w:rsidRPr="00453352" w:rsidRDefault="06C2F4A6" w:rsidP="00F40E7D">
            <w:pPr>
              <w:ind w:right="-72"/>
              <w:jc w:val="right"/>
              <w:rPr>
                <w:rFonts w:cs="Arial"/>
                <w:sz w:val="18"/>
                <w:szCs w:val="18"/>
                <w:lang w:eastAsia="th-TH"/>
              </w:rPr>
            </w:pPr>
            <w:r w:rsidRPr="00453352">
              <w:rPr>
                <w:rFonts w:cs="Arial"/>
                <w:sz w:val="18"/>
                <w:szCs w:val="18"/>
                <w:lang w:eastAsia="th-TH"/>
              </w:rPr>
              <w:t>26,597,059</w:t>
            </w:r>
          </w:p>
        </w:tc>
        <w:tc>
          <w:tcPr>
            <w:tcW w:w="1440" w:type="dxa"/>
            <w:tcBorders>
              <w:bottom w:val="single" w:sz="4" w:space="0" w:color="auto"/>
            </w:tcBorders>
          </w:tcPr>
          <w:p w14:paraId="240200DA" w14:textId="132DCA05" w:rsidR="00F40E7D" w:rsidRPr="00453352" w:rsidRDefault="00217543" w:rsidP="00F40E7D">
            <w:pPr>
              <w:ind w:right="-72"/>
              <w:jc w:val="right"/>
              <w:rPr>
                <w:rFonts w:cs="Arial"/>
                <w:sz w:val="18"/>
                <w:szCs w:val="18"/>
                <w:lang w:eastAsia="th-TH"/>
              </w:rPr>
            </w:pPr>
            <w:r w:rsidRPr="00453352">
              <w:rPr>
                <w:rFonts w:cs="Arial"/>
                <w:sz w:val="18"/>
                <w:szCs w:val="18"/>
                <w:lang w:eastAsia="th-TH"/>
              </w:rPr>
              <w:t>27,698,298</w:t>
            </w:r>
          </w:p>
        </w:tc>
        <w:tc>
          <w:tcPr>
            <w:tcW w:w="1440" w:type="dxa"/>
            <w:tcBorders>
              <w:bottom w:val="single" w:sz="4" w:space="0" w:color="auto"/>
            </w:tcBorders>
            <w:shd w:val="clear" w:color="auto" w:fill="FAFAFA"/>
          </w:tcPr>
          <w:p w14:paraId="7BE7730C" w14:textId="251FECF3" w:rsidR="00F40E7D" w:rsidRPr="00453352" w:rsidRDefault="00686E1A" w:rsidP="00F40E7D">
            <w:pPr>
              <w:ind w:right="-72"/>
              <w:jc w:val="right"/>
              <w:rPr>
                <w:rFonts w:cs="Arial"/>
                <w:sz w:val="18"/>
                <w:szCs w:val="18"/>
                <w:lang w:val="en-GB" w:eastAsia="th-TH"/>
              </w:rPr>
            </w:pPr>
            <w:r w:rsidRPr="00453352">
              <w:rPr>
                <w:rFonts w:cs="Arial"/>
                <w:sz w:val="18"/>
                <w:szCs w:val="18"/>
                <w:lang w:val="en-GB" w:eastAsia="th-TH"/>
              </w:rPr>
              <w:t>26,017,676</w:t>
            </w:r>
          </w:p>
        </w:tc>
        <w:tc>
          <w:tcPr>
            <w:tcW w:w="1440" w:type="dxa"/>
            <w:tcBorders>
              <w:bottom w:val="single" w:sz="4" w:space="0" w:color="auto"/>
            </w:tcBorders>
          </w:tcPr>
          <w:p w14:paraId="79359AFA" w14:textId="50695E8C" w:rsidR="00F40E7D" w:rsidRPr="00453352" w:rsidRDefault="00686E1A" w:rsidP="00F40E7D">
            <w:pPr>
              <w:ind w:right="-72"/>
              <w:jc w:val="right"/>
              <w:rPr>
                <w:rFonts w:cs="Arial"/>
                <w:sz w:val="18"/>
                <w:szCs w:val="18"/>
                <w:lang w:eastAsia="th-TH"/>
              </w:rPr>
            </w:pPr>
            <w:r w:rsidRPr="00453352">
              <w:rPr>
                <w:rFonts w:cs="Arial"/>
                <w:sz w:val="18"/>
                <w:szCs w:val="18"/>
                <w:lang w:eastAsia="th-TH"/>
              </w:rPr>
              <w:t>18,467,172</w:t>
            </w:r>
          </w:p>
        </w:tc>
      </w:tr>
      <w:tr w:rsidR="00F40E7D" w:rsidRPr="00453352" w14:paraId="717E5AD1" w14:textId="77777777" w:rsidTr="00815D2E">
        <w:tc>
          <w:tcPr>
            <w:tcW w:w="3701" w:type="dxa"/>
            <w:vAlign w:val="bottom"/>
          </w:tcPr>
          <w:p w14:paraId="1C876BEE" w14:textId="77777777" w:rsidR="00F40E7D" w:rsidRPr="00453352" w:rsidRDefault="00F40E7D" w:rsidP="00F40E7D">
            <w:pPr>
              <w:ind w:left="-86"/>
              <w:rPr>
                <w:rFonts w:cs="Arial"/>
                <w:sz w:val="18"/>
                <w:szCs w:val="18"/>
                <w:cs/>
                <w:lang w:eastAsia="th-TH"/>
              </w:rPr>
            </w:pPr>
          </w:p>
        </w:tc>
        <w:tc>
          <w:tcPr>
            <w:tcW w:w="1440" w:type="dxa"/>
            <w:tcBorders>
              <w:top w:val="single" w:sz="4" w:space="0" w:color="auto"/>
            </w:tcBorders>
            <w:shd w:val="clear" w:color="auto" w:fill="FAFAFA"/>
            <w:vAlign w:val="bottom"/>
          </w:tcPr>
          <w:p w14:paraId="12445524" w14:textId="77777777" w:rsidR="00F40E7D" w:rsidRPr="00453352"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62830B16" w14:textId="77777777" w:rsidR="00F40E7D" w:rsidRPr="00453352" w:rsidRDefault="00F40E7D" w:rsidP="00F40E7D">
            <w:pPr>
              <w:ind w:right="-72"/>
              <w:jc w:val="right"/>
              <w:rPr>
                <w:rFonts w:cs="Arial"/>
                <w:sz w:val="18"/>
                <w:szCs w:val="18"/>
                <w:lang w:val="en-GB" w:eastAsia="th-TH"/>
              </w:rPr>
            </w:pPr>
          </w:p>
        </w:tc>
        <w:tc>
          <w:tcPr>
            <w:tcW w:w="1440" w:type="dxa"/>
            <w:tcBorders>
              <w:top w:val="single" w:sz="4" w:space="0" w:color="auto"/>
            </w:tcBorders>
            <w:shd w:val="clear" w:color="auto" w:fill="FAFAFA"/>
          </w:tcPr>
          <w:p w14:paraId="584D2FFF" w14:textId="77777777" w:rsidR="00F40E7D" w:rsidRPr="00453352"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24371DC9" w14:textId="77777777" w:rsidR="00F40E7D" w:rsidRPr="00453352" w:rsidRDefault="00F40E7D" w:rsidP="00F40E7D">
            <w:pPr>
              <w:ind w:right="-72"/>
              <w:jc w:val="right"/>
              <w:rPr>
                <w:rFonts w:cs="Arial"/>
                <w:sz w:val="18"/>
                <w:szCs w:val="18"/>
                <w:lang w:eastAsia="th-TH"/>
              </w:rPr>
            </w:pPr>
          </w:p>
        </w:tc>
      </w:tr>
      <w:tr w:rsidR="00F40E7D" w:rsidRPr="00453352" w14:paraId="5B623DA0" w14:textId="77777777" w:rsidTr="00226F36">
        <w:tc>
          <w:tcPr>
            <w:tcW w:w="3701" w:type="dxa"/>
            <w:vAlign w:val="bottom"/>
          </w:tcPr>
          <w:p w14:paraId="176F09FA" w14:textId="77777777" w:rsidR="00F40E7D" w:rsidRPr="00453352" w:rsidRDefault="00F40E7D" w:rsidP="00F40E7D">
            <w:pPr>
              <w:ind w:left="-86"/>
              <w:rPr>
                <w:rFonts w:cs="Arial"/>
                <w:sz w:val="18"/>
                <w:szCs w:val="18"/>
                <w:cs/>
                <w:lang w:eastAsia="th-TH"/>
              </w:rPr>
            </w:pPr>
          </w:p>
        </w:tc>
        <w:tc>
          <w:tcPr>
            <w:tcW w:w="1440" w:type="dxa"/>
            <w:tcBorders>
              <w:bottom w:val="single" w:sz="4" w:space="0" w:color="auto"/>
            </w:tcBorders>
            <w:shd w:val="clear" w:color="auto" w:fill="FAFAFA"/>
            <w:vAlign w:val="bottom"/>
          </w:tcPr>
          <w:p w14:paraId="19DE6DA6" w14:textId="6C8979FE" w:rsidR="00F40E7D" w:rsidRPr="00453352" w:rsidRDefault="00686E1A" w:rsidP="00F40E7D">
            <w:pPr>
              <w:ind w:right="-72"/>
              <w:jc w:val="right"/>
              <w:rPr>
                <w:rFonts w:cs="Arial"/>
                <w:sz w:val="18"/>
                <w:szCs w:val="18"/>
                <w:cs/>
                <w:lang w:eastAsia="th-TH"/>
              </w:rPr>
            </w:pPr>
            <w:r w:rsidRPr="00453352">
              <w:rPr>
                <w:rFonts w:cs="Arial"/>
                <w:sz w:val="18"/>
                <w:szCs w:val="18"/>
                <w:lang w:eastAsia="th-TH"/>
              </w:rPr>
              <w:t>35,498,179</w:t>
            </w:r>
          </w:p>
        </w:tc>
        <w:tc>
          <w:tcPr>
            <w:tcW w:w="1440" w:type="dxa"/>
            <w:tcBorders>
              <w:bottom w:val="single" w:sz="4" w:space="0" w:color="auto"/>
            </w:tcBorders>
          </w:tcPr>
          <w:p w14:paraId="05214B21" w14:textId="622EA318" w:rsidR="00F40E7D" w:rsidRPr="00453352" w:rsidRDefault="00686E1A" w:rsidP="00F40E7D">
            <w:pPr>
              <w:ind w:right="-72"/>
              <w:jc w:val="right"/>
              <w:rPr>
                <w:rFonts w:cs="Arial"/>
                <w:sz w:val="18"/>
                <w:szCs w:val="18"/>
                <w:cs/>
                <w:lang w:eastAsia="th-TH"/>
              </w:rPr>
            </w:pPr>
            <w:r w:rsidRPr="00453352">
              <w:rPr>
                <w:rFonts w:cs="Arial"/>
                <w:sz w:val="18"/>
                <w:szCs w:val="18"/>
                <w:lang w:eastAsia="th-TH"/>
              </w:rPr>
              <w:t>36,565,012</w:t>
            </w:r>
          </w:p>
        </w:tc>
        <w:tc>
          <w:tcPr>
            <w:tcW w:w="1440" w:type="dxa"/>
            <w:tcBorders>
              <w:bottom w:val="single" w:sz="4" w:space="0" w:color="auto"/>
            </w:tcBorders>
            <w:shd w:val="clear" w:color="auto" w:fill="FAFAFA"/>
          </w:tcPr>
          <w:p w14:paraId="694BF1F3" w14:textId="67A43BCC" w:rsidR="00F40E7D" w:rsidRPr="00453352" w:rsidRDefault="00D16017" w:rsidP="00F40E7D">
            <w:pPr>
              <w:ind w:right="-72"/>
              <w:jc w:val="right"/>
              <w:rPr>
                <w:rFonts w:cs="Arial"/>
                <w:sz w:val="18"/>
                <w:szCs w:val="18"/>
                <w:cs/>
                <w:lang w:eastAsia="th-TH"/>
              </w:rPr>
            </w:pPr>
            <w:r w:rsidRPr="00453352">
              <w:rPr>
                <w:rFonts w:cs="Arial"/>
                <w:sz w:val="18"/>
                <w:szCs w:val="18"/>
                <w:lang w:eastAsia="th-TH"/>
              </w:rPr>
              <w:t>34,918,796</w:t>
            </w:r>
          </w:p>
        </w:tc>
        <w:tc>
          <w:tcPr>
            <w:tcW w:w="1440" w:type="dxa"/>
            <w:tcBorders>
              <w:bottom w:val="single" w:sz="4" w:space="0" w:color="auto"/>
            </w:tcBorders>
          </w:tcPr>
          <w:p w14:paraId="218DE3A0" w14:textId="6F716281" w:rsidR="00F40E7D" w:rsidRPr="00453352" w:rsidRDefault="00D16017" w:rsidP="00F40E7D">
            <w:pPr>
              <w:ind w:right="-72"/>
              <w:jc w:val="right"/>
              <w:rPr>
                <w:rFonts w:cs="Arial"/>
                <w:sz w:val="18"/>
                <w:szCs w:val="18"/>
                <w:cs/>
                <w:lang w:eastAsia="th-TH"/>
              </w:rPr>
            </w:pPr>
            <w:r w:rsidRPr="00453352">
              <w:rPr>
                <w:rFonts w:cs="Arial"/>
                <w:sz w:val="18"/>
                <w:szCs w:val="18"/>
                <w:lang w:eastAsia="th-TH"/>
              </w:rPr>
              <w:t>25,225,538</w:t>
            </w:r>
          </w:p>
        </w:tc>
      </w:tr>
    </w:tbl>
    <w:p w14:paraId="0A49DAA5" w14:textId="12D03AC1" w:rsidR="00FD72B2" w:rsidRPr="00453352" w:rsidRDefault="00FD72B2" w:rsidP="00206447">
      <w:pPr>
        <w:pStyle w:val="a"/>
        <w:tabs>
          <w:tab w:val="right" w:pos="9180"/>
        </w:tabs>
        <w:ind w:right="0"/>
        <w:jc w:val="thaiDistribute"/>
        <w:rPr>
          <w:rFonts w:ascii="Arial" w:cs="Arial"/>
          <w:sz w:val="18"/>
          <w:szCs w:val="18"/>
          <w:lang w:val="en-GB"/>
        </w:rPr>
      </w:pPr>
    </w:p>
    <w:p w14:paraId="4520B518" w14:textId="77777777" w:rsidR="00362C34" w:rsidRPr="00181511" w:rsidRDefault="00FD72B2" w:rsidP="00FD72B2">
      <w:pPr>
        <w:rPr>
          <w:rFonts w:cs="Arial"/>
          <w:sz w:val="18"/>
          <w:szCs w:val="18"/>
          <w:lang w:val="en-GB"/>
        </w:rPr>
      </w:pPr>
      <w:r w:rsidRPr="00453352">
        <w:rPr>
          <w:rFonts w:cs="Arial"/>
          <w:lang w:val="en-GB"/>
        </w:rPr>
        <w:br w:type="page"/>
      </w:r>
    </w:p>
    <w:p w14:paraId="482D4262" w14:textId="6B54C30B" w:rsidR="00362C34" w:rsidRPr="00181511" w:rsidRDefault="00285EE3" w:rsidP="00206447">
      <w:pPr>
        <w:pStyle w:val="a"/>
        <w:tabs>
          <w:tab w:val="right" w:pos="9180"/>
        </w:tabs>
        <w:ind w:right="0"/>
        <w:jc w:val="thaiDistribute"/>
        <w:rPr>
          <w:rFonts w:ascii="Arial" w:cs="Arial"/>
          <w:sz w:val="18"/>
          <w:szCs w:val="18"/>
          <w:lang w:val="en-GB"/>
        </w:rPr>
      </w:pPr>
      <w:r w:rsidRPr="00181511">
        <w:rPr>
          <w:rFonts w:ascii="Arial" w:cs="Arial"/>
          <w:sz w:val="18"/>
          <w:szCs w:val="18"/>
          <w:lang w:val="en-GB"/>
        </w:rPr>
        <w:t xml:space="preserve">The movement of lease liabilities for the </w:t>
      </w:r>
      <w:r w:rsidR="001526AA" w:rsidRPr="00181511">
        <w:rPr>
          <w:rFonts w:ascii="Arial" w:cs="Arial"/>
          <w:sz w:val="18"/>
          <w:szCs w:val="18"/>
          <w:lang w:val="en-GB"/>
        </w:rPr>
        <w:t>three-month</w:t>
      </w:r>
      <w:r w:rsidRPr="00181511">
        <w:rPr>
          <w:rFonts w:ascii="Arial" w:cs="Arial"/>
          <w:sz w:val="18"/>
          <w:szCs w:val="18"/>
          <w:lang w:val="en-GB"/>
        </w:rPr>
        <w:t xml:space="preserve"> period ended </w:t>
      </w:r>
      <w:r w:rsidR="001526AA" w:rsidRPr="00181511">
        <w:rPr>
          <w:rFonts w:ascii="Arial" w:cs="Arial"/>
          <w:sz w:val="18"/>
          <w:szCs w:val="18"/>
          <w:lang w:val="en-GB"/>
        </w:rPr>
        <w:t>31 March</w:t>
      </w:r>
      <w:r w:rsidR="004E7B7E" w:rsidRPr="00181511">
        <w:rPr>
          <w:rFonts w:ascii="Arial" w:cs="Arial"/>
          <w:sz w:val="18"/>
          <w:szCs w:val="18"/>
          <w:lang w:val="en-GB"/>
        </w:rPr>
        <w:t xml:space="preserve"> </w:t>
      </w:r>
      <w:r w:rsidR="001526AA" w:rsidRPr="00181511">
        <w:rPr>
          <w:rFonts w:ascii="Arial" w:cs="Arial"/>
          <w:sz w:val="18"/>
          <w:szCs w:val="18"/>
          <w:lang w:val="en-GB"/>
        </w:rPr>
        <w:t>2024</w:t>
      </w:r>
      <w:r w:rsidRPr="00181511">
        <w:rPr>
          <w:rFonts w:ascii="Arial" w:cs="Arial"/>
          <w:sz w:val="18"/>
          <w:szCs w:val="18"/>
          <w:cs/>
          <w:lang w:val="en-GB"/>
        </w:rPr>
        <w:t xml:space="preserve"> </w:t>
      </w:r>
      <w:r w:rsidRPr="00181511">
        <w:rPr>
          <w:rFonts w:ascii="Arial" w:cs="Arial"/>
          <w:sz w:val="18"/>
          <w:szCs w:val="18"/>
          <w:lang w:val="en-GB"/>
        </w:rPr>
        <w:t>can be analysed as follows:</w:t>
      </w:r>
    </w:p>
    <w:p w14:paraId="12A7ED0A" w14:textId="77777777" w:rsidR="00285EE3" w:rsidRPr="00181511" w:rsidRDefault="00285EE3" w:rsidP="00206447">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181511" w14:paraId="29724AF4" w14:textId="01D19EFB" w:rsidTr="00A565C1">
        <w:tc>
          <w:tcPr>
            <w:tcW w:w="2869" w:type="pct"/>
            <w:shd w:val="clear" w:color="auto" w:fill="auto"/>
            <w:vAlign w:val="bottom"/>
          </w:tcPr>
          <w:p w14:paraId="620A9A05" w14:textId="77777777" w:rsidR="003B11A3" w:rsidRPr="00181511" w:rsidRDefault="003B11A3" w:rsidP="00A565C1">
            <w:pPr>
              <w:ind w:left="-86" w:right="-117"/>
              <w:rPr>
                <w:rFonts w:eastAsia="Arial Unicode MS" w:cs="Arial"/>
                <w:sz w:val="18"/>
                <w:szCs w:val="18"/>
                <w:lang w:val="en-GB"/>
              </w:rPr>
            </w:pPr>
          </w:p>
        </w:tc>
        <w:tc>
          <w:tcPr>
            <w:tcW w:w="1066" w:type="pct"/>
            <w:tcBorders>
              <w:top w:val="single" w:sz="4" w:space="0" w:color="auto"/>
            </w:tcBorders>
            <w:shd w:val="clear" w:color="auto" w:fill="auto"/>
            <w:vAlign w:val="bottom"/>
          </w:tcPr>
          <w:p w14:paraId="725F11C9" w14:textId="0D7E6982" w:rsidR="003B11A3" w:rsidRPr="00181511" w:rsidRDefault="003B11A3" w:rsidP="003B11A3">
            <w:pPr>
              <w:ind w:right="-72"/>
              <w:jc w:val="right"/>
              <w:rPr>
                <w:rFonts w:eastAsia="Arial Unicode MS" w:cs="Arial"/>
                <w:b/>
                <w:bCs/>
                <w:sz w:val="18"/>
                <w:szCs w:val="18"/>
                <w:lang w:val="en-GB"/>
              </w:rPr>
            </w:pPr>
            <w:r w:rsidRPr="00181511">
              <w:rPr>
                <w:rFonts w:eastAsia="Arial Unicode MS" w:cs="Arial"/>
                <w:b/>
                <w:bCs/>
                <w:sz w:val="18"/>
                <w:szCs w:val="18"/>
                <w:lang w:val="en-GB"/>
              </w:rPr>
              <w:t>Consolidated</w:t>
            </w:r>
          </w:p>
          <w:p w14:paraId="7BE8C8AB" w14:textId="3CDC8174" w:rsidR="003B11A3" w:rsidRPr="00181511" w:rsidRDefault="003B11A3" w:rsidP="003B11A3">
            <w:pPr>
              <w:ind w:right="-72"/>
              <w:jc w:val="right"/>
              <w:rPr>
                <w:rFonts w:eastAsia="Arial Unicode MS" w:cs="Arial"/>
                <w:b/>
                <w:bCs/>
                <w:sz w:val="18"/>
                <w:szCs w:val="18"/>
                <w:lang w:val="en-GB"/>
              </w:rPr>
            </w:pPr>
            <w:r w:rsidRPr="00181511">
              <w:rPr>
                <w:rFonts w:eastAsia="Arial Unicode MS" w:cs="Arial"/>
                <w:b/>
                <w:bCs/>
                <w:sz w:val="18"/>
                <w:szCs w:val="18"/>
                <w:lang w:val="en-GB"/>
              </w:rPr>
              <w:t>financial information</w:t>
            </w:r>
          </w:p>
        </w:tc>
        <w:tc>
          <w:tcPr>
            <w:tcW w:w="1065" w:type="pct"/>
            <w:tcBorders>
              <w:top w:val="single" w:sz="4" w:space="0" w:color="auto"/>
            </w:tcBorders>
          </w:tcPr>
          <w:p w14:paraId="7A34A53A" w14:textId="77777777" w:rsidR="003B11A3" w:rsidRPr="00181511" w:rsidRDefault="003B11A3" w:rsidP="003B11A3">
            <w:pPr>
              <w:ind w:right="-85"/>
              <w:jc w:val="right"/>
              <w:rPr>
                <w:rFonts w:eastAsia="Arial Unicode MS" w:cs="Arial"/>
                <w:b/>
                <w:bCs/>
                <w:sz w:val="18"/>
                <w:szCs w:val="18"/>
                <w:lang w:val="en-GB"/>
              </w:rPr>
            </w:pPr>
            <w:r w:rsidRPr="00181511">
              <w:rPr>
                <w:rFonts w:eastAsia="Arial Unicode MS" w:cs="Arial"/>
                <w:b/>
                <w:bCs/>
                <w:sz w:val="18"/>
                <w:szCs w:val="18"/>
                <w:lang w:val="en-GB"/>
              </w:rPr>
              <w:t xml:space="preserve">Separate </w:t>
            </w:r>
          </w:p>
          <w:p w14:paraId="61CCBDA0" w14:textId="50B39EC0" w:rsidR="003B11A3" w:rsidRPr="00181511" w:rsidRDefault="003B11A3" w:rsidP="003B11A3">
            <w:pPr>
              <w:ind w:right="-72"/>
              <w:jc w:val="right"/>
              <w:rPr>
                <w:rFonts w:eastAsia="Arial Unicode MS" w:cs="Arial"/>
                <w:b/>
                <w:bCs/>
                <w:sz w:val="18"/>
                <w:szCs w:val="18"/>
                <w:lang w:val="en-GB"/>
              </w:rPr>
            </w:pPr>
            <w:r w:rsidRPr="00181511">
              <w:rPr>
                <w:rFonts w:eastAsia="Arial Unicode MS" w:cs="Arial"/>
                <w:b/>
                <w:bCs/>
                <w:sz w:val="18"/>
                <w:szCs w:val="18"/>
                <w:lang w:val="en-GB"/>
              </w:rPr>
              <w:t>financial information</w:t>
            </w:r>
          </w:p>
        </w:tc>
      </w:tr>
      <w:tr w:rsidR="003B11A3" w:rsidRPr="00181511" w14:paraId="0028CDA0" w14:textId="0F8DA803" w:rsidTr="00A565C1">
        <w:tc>
          <w:tcPr>
            <w:tcW w:w="2869" w:type="pct"/>
            <w:shd w:val="clear" w:color="auto" w:fill="auto"/>
            <w:vAlign w:val="bottom"/>
          </w:tcPr>
          <w:p w14:paraId="4205A90B" w14:textId="77777777" w:rsidR="003B11A3" w:rsidRPr="00181511" w:rsidRDefault="003B11A3" w:rsidP="00A565C1">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181511" w:rsidRDefault="003B11A3" w:rsidP="00034E10">
            <w:pPr>
              <w:ind w:right="-72"/>
              <w:jc w:val="right"/>
              <w:rPr>
                <w:rFonts w:eastAsia="Arial Unicode MS" w:cs="Arial"/>
                <w:b/>
                <w:bCs/>
                <w:sz w:val="18"/>
                <w:szCs w:val="18"/>
                <w:cs/>
                <w:lang w:val="en-GB"/>
              </w:rPr>
            </w:pPr>
            <w:r w:rsidRPr="00181511">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181511" w:rsidRDefault="003B11A3" w:rsidP="00034E10">
            <w:pPr>
              <w:ind w:right="-72"/>
              <w:jc w:val="right"/>
              <w:rPr>
                <w:rFonts w:eastAsia="Arial Unicode MS" w:cs="Arial"/>
                <w:b/>
                <w:bCs/>
                <w:sz w:val="18"/>
                <w:szCs w:val="18"/>
                <w:lang w:val="en-GB"/>
              </w:rPr>
            </w:pPr>
            <w:r w:rsidRPr="00181511">
              <w:rPr>
                <w:rFonts w:eastAsia="Arial Unicode MS" w:cs="Arial"/>
                <w:b/>
                <w:bCs/>
                <w:sz w:val="18"/>
                <w:szCs w:val="18"/>
                <w:lang w:val="en-GB"/>
              </w:rPr>
              <w:t>Baht</w:t>
            </w:r>
          </w:p>
        </w:tc>
      </w:tr>
      <w:tr w:rsidR="003B11A3" w:rsidRPr="00181511" w14:paraId="34392E90" w14:textId="08F31E24" w:rsidTr="00A565C1">
        <w:tc>
          <w:tcPr>
            <w:tcW w:w="2869" w:type="pct"/>
            <w:shd w:val="clear" w:color="auto" w:fill="auto"/>
            <w:vAlign w:val="bottom"/>
          </w:tcPr>
          <w:p w14:paraId="13A0B8BE" w14:textId="77777777" w:rsidR="003B11A3" w:rsidRPr="00181511"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037E210" w14:textId="77777777" w:rsidR="003B11A3" w:rsidRPr="00181511" w:rsidRDefault="003B11A3" w:rsidP="00034E10">
            <w:pPr>
              <w:ind w:right="-72"/>
              <w:jc w:val="right"/>
              <w:rPr>
                <w:rFonts w:eastAsia="Arial Unicode MS" w:cs="Arial"/>
                <w:sz w:val="18"/>
                <w:szCs w:val="18"/>
                <w:lang w:val="en-GB"/>
              </w:rPr>
            </w:pPr>
          </w:p>
        </w:tc>
        <w:tc>
          <w:tcPr>
            <w:tcW w:w="1065" w:type="pct"/>
            <w:tcBorders>
              <w:top w:val="single" w:sz="4" w:space="0" w:color="auto"/>
            </w:tcBorders>
            <w:shd w:val="clear" w:color="auto" w:fill="FAFAFA"/>
          </w:tcPr>
          <w:p w14:paraId="71D7FB1B" w14:textId="77777777" w:rsidR="003B11A3" w:rsidRPr="00181511" w:rsidRDefault="003B11A3" w:rsidP="00034E10">
            <w:pPr>
              <w:ind w:right="-72"/>
              <w:jc w:val="right"/>
              <w:rPr>
                <w:rFonts w:eastAsia="Arial Unicode MS" w:cs="Arial"/>
                <w:sz w:val="18"/>
                <w:szCs w:val="18"/>
                <w:lang w:val="en-GB"/>
              </w:rPr>
            </w:pPr>
          </w:p>
        </w:tc>
      </w:tr>
      <w:tr w:rsidR="003B11A3" w:rsidRPr="00181511" w14:paraId="3EE9879A" w14:textId="05C92536" w:rsidTr="00A565C1">
        <w:tc>
          <w:tcPr>
            <w:tcW w:w="2869" w:type="pct"/>
            <w:shd w:val="clear" w:color="auto" w:fill="auto"/>
            <w:vAlign w:val="bottom"/>
          </w:tcPr>
          <w:p w14:paraId="10BC22BB" w14:textId="68441E95" w:rsidR="003B11A3" w:rsidRPr="00181511" w:rsidRDefault="003B11A3" w:rsidP="00A565C1">
            <w:pPr>
              <w:ind w:left="-86" w:right="-117"/>
              <w:rPr>
                <w:rFonts w:eastAsia="Arial Unicode MS" w:cs="Arial"/>
                <w:sz w:val="18"/>
                <w:szCs w:val="18"/>
                <w:cs/>
                <w:lang w:val="en-GB"/>
              </w:rPr>
            </w:pPr>
            <w:r w:rsidRPr="00181511">
              <w:rPr>
                <w:rFonts w:eastAsia="Arial Unicode MS" w:cs="Arial"/>
                <w:sz w:val="18"/>
                <w:szCs w:val="18"/>
                <w:lang w:val="en-GB"/>
              </w:rPr>
              <w:t xml:space="preserve">As </w:t>
            </w:r>
            <w:proofErr w:type="gramStart"/>
            <w:r w:rsidRPr="00181511">
              <w:rPr>
                <w:rFonts w:eastAsia="Arial Unicode MS" w:cs="Arial"/>
                <w:sz w:val="18"/>
                <w:szCs w:val="18"/>
                <w:lang w:val="en-GB"/>
              </w:rPr>
              <w:t>at</w:t>
            </w:r>
            <w:proofErr w:type="gramEnd"/>
            <w:r w:rsidRPr="00181511">
              <w:rPr>
                <w:rFonts w:eastAsia="Arial Unicode MS" w:cs="Arial"/>
                <w:sz w:val="18"/>
                <w:szCs w:val="18"/>
                <w:lang w:val="en-GB"/>
              </w:rPr>
              <w:t xml:space="preserve"> </w:t>
            </w:r>
            <w:r w:rsidR="00797B90" w:rsidRPr="00181511">
              <w:rPr>
                <w:rFonts w:eastAsia="Arial Unicode MS" w:cs="Arial"/>
                <w:sz w:val="18"/>
                <w:szCs w:val="18"/>
                <w:lang w:val="en-GB"/>
              </w:rPr>
              <w:t>1</w:t>
            </w:r>
            <w:r w:rsidRPr="00181511">
              <w:rPr>
                <w:rFonts w:eastAsia="Arial Unicode MS" w:cs="Arial"/>
                <w:sz w:val="18"/>
                <w:szCs w:val="18"/>
                <w:lang w:val="en-GB"/>
              </w:rPr>
              <w:t xml:space="preserve"> January </w:t>
            </w:r>
            <w:r w:rsidR="001526AA" w:rsidRPr="00181511">
              <w:rPr>
                <w:rFonts w:eastAsia="Arial Unicode MS" w:cs="Arial"/>
                <w:sz w:val="18"/>
                <w:szCs w:val="18"/>
                <w:lang w:val="en-GB"/>
              </w:rPr>
              <w:t>2024</w:t>
            </w:r>
          </w:p>
        </w:tc>
        <w:tc>
          <w:tcPr>
            <w:tcW w:w="1066" w:type="pct"/>
            <w:shd w:val="clear" w:color="auto" w:fill="FAFAFA"/>
            <w:vAlign w:val="bottom"/>
          </w:tcPr>
          <w:p w14:paraId="6D1CDE92" w14:textId="4C470EAF" w:rsidR="003B11A3" w:rsidRPr="00181511" w:rsidRDefault="006420A4" w:rsidP="003B11A3">
            <w:pPr>
              <w:ind w:right="-72"/>
              <w:jc w:val="right"/>
              <w:rPr>
                <w:rFonts w:eastAsia="Arial Unicode MS" w:cs="Arial"/>
                <w:sz w:val="18"/>
                <w:szCs w:val="18"/>
                <w:lang w:val="en-GB"/>
              </w:rPr>
            </w:pPr>
            <w:r w:rsidRPr="00181511">
              <w:rPr>
                <w:rFonts w:eastAsia="Arial Unicode MS" w:cs="Arial"/>
                <w:sz w:val="18"/>
                <w:szCs w:val="18"/>
                <w:lang w:val="en-GB"/>
              </w:rPr>
              <w:t>36,565,012</w:t>
            </w:r>
          </w:p>
        </w:tc>
        <w:tc>
          <w:tcPr>
            <w:tcW w:w="1065" w:type="pct"/>
            <w:shd w:val="clear" w:color="auto" w:fill="FAFAFA"/>
            <w:vAlign w:val="bottom"/>
          </w:tcPr>
          <w:p w14:paraId="10A53966" w14:textId="7E9AE241" w:rsidR="003B11A3" w:rsidRPr="00181511" w:rsidRDefault="00FE0868" w:rsidP="003B11A3">
            <w:pPr>
              <w:ind w:right="-72"/>
              <w:jc w:val="right"/>
              <w:rPr>
                <w:rFonts w:eastAsia="Arial Unicode MS" w:cs="Arial"/>
                <w:sz w:val="18"/>
                <w:szCs w:val="18"/>
                <w:lang w:val="en-GB"/>
              </w:rPr>
            </w:pPr>
            <w:r w:rsidRPr="00181511">
              <w:rPr>
                <w:rFonts w:eastAsia="Arial Unicode MS" w:cs="Arial"/>
                <w:sz w:val="18"/>
                <w:szCs w:val="18"/>
                <w:lang w:val="en-GB"/>
              </w:rPr>
              <w:t>25,225,538</w:t>
            </w:r>
          </w:p>
        </w:tc>
      </w:tr>
      <w:tr w:rsidR="006420A4" w:rsidRPr="00181511" w14:paraId="06528901" w14:textId="2D97BB0C" w:rsidTr="00A565C1">
        <w:tc>
          <w:tcPr>
            <w:tcW w:w="2869" w:type="pct"/>
            <w:shd w:val="clear" w:color="auto" w:fill="auto"/>
            <w:vAlign w:val="bottom"/>
          </w:tcPr>
          <w:p w14:paraId="3A8C48DF" w14:textId="77777777" w:rsidR="006420A4" w:rsidRPr="00181511" w:rsidRDefault="006420A4" w:rsidP="006420A4">
            <w:pPr>
              <w:ind w:left="-86"/>
              <w:rPr>
                <w:rFonts w:eastAsia="Arial Unicode MS" w:cs="Arial"/>
                <w:sz w:val="18"/>
                <w:szCs w:val="18"/>
                <w:cs/>
                <w:lang w:val="en-GB"/>
              </w:rPr>
            </w:pPr>
            <w:r w:rsidRPr="00181511">
              <w:rPr>
                <w:rFonts w:eastAsia="Arial Unicode MS" w:cs="Arial"/>
                <w:sz w:val="18"/>
                <w:szCs w:val="18"/>
                <w:lang w:val="en-GB"/>
              </w:rPr>
              <w:t>Cash outflows</w:t>
            </w:r>
          </w:p>
        </w:tc>
        <w:tc>
          <w:tcPr>
            <w:tcW w:w="1066" w:type="pct"/>
            <w:shd w:val="clear" w:color="auto" w:fill="FAFAFA"/>
            <w:vAlign w:val="bottom"/>
          </w:tcPr>
          <w:p w14:paraId="195564E6" w14:textId="77777777" w:rsidR="006420A4" w:rsidRPr="00181511" w:rsidRDefault="006420A4" w:rsidP="006420A4">
            <w:pPr>
              <w:ind w:right="-72"/>
              <w:jc w:val="right"/>
              <w:rPr>
                <w:rFonts w:eastAsia="Arial Unicode MS" w:cs="Arial"/>
                <w:sz w:val="18"/>
                <w:szCs w:val="18"/>
                <w:lang w:val="en-GB"/>
              </w:rPr>
            </w:pPr>
          </w:p>
        </w:tc>
        <w:tc>
          <w:tcPr>
            <w:tcW w:w="1065" w:type="pct"/>
            <w:shd w:val="clear" w:color="auto" w:fill="FAFAFA"/>
            <w:vAlign w:val="bottom"/>
          </w:tcPr>
          <w:p w14:paraId="30EF8FA8" w14:textId="77777777" w:rsidR="006420A4" w:rsidRPr="00181511" w:rsidRDefault="006420A4" w:rsidP="006420A4">
            <w:pPr>
              <w:ind w:right="-72"/>
              <w:jc w:val="right"/>
              <w:rPr>
                <w:rFonts w:eastAsia="Arial Unicode MS" w:cs="Arial"/>
                <w:sz w:val="18"/>
                <w:szCs w:val="18"/>
                <w:lang w:val="en-GB"/>
              </w:rPr>
            </w:pPr>
          </w:p>
        </w:tc>
      </w:tr>
      <w:tr w:rsidR="006420A4" w:rsidRPr="00181511" w14:paraId="0C296592" w14:textId="7166E0C4" w:rsidTr="00A565C1">
        <w:tc>
          <w:tcPr>
            <w:tcW w:w="2869" w:type="pct"/>
            <w:shd w:val="clear" w:color="auto" w:fill="auto"/>
            <w:vAlign w:val="bottom"/>
          </w:tcPr>
          <w:p w14:paraId="275EA56F" w14:textId="141A3412" w:rsidR="006420A4" w:rsidRPr="00181511" w:rsidRDefault="006420A4" w:rsidP="006420A4">
            <w:pPr>
              <w:autoSpaceDE w:val="0"/>
              <w:autoSpaceDN w:val="0"/>
              <w:adjustRightInd w:val="0"/>
              <w:ind w:left="-86" w:hanging="4"/>
              <w:jc w:val="left"/>
              <w:rPr>
                <w:rFonts w:eastAsia="Arial Unicode MS" w:cs="Arial"/>
                <w:sz w:val="18"/>
                <w:szCs w:val="18"/>
                <w:lang w:val="en-GB"/>
              </w:rPr>
            </w:pPr>
            <w:r w:rsidRPr="00181511">
              <w:rPr>
                <w:rFonts w:eastAsia="Arial Unicode MS" w:cs="Arial"/>
                <w:sz w:val="18"/>
                <w:szCs w:val="18"/>
              </w:rPr>
              <w:t xml:space="preserve">   </w:t>
            </w:r>
            <w:r w:rsidRPr="00181511">
              <w:rPr>
                <w:rFonts w:eastAsia="Arial Unicode MS" w:cs="Arial"/>
                <w:sz w:val="18"/>
                <w:szCs w:val="18"/>
                <w:cs/>
              </w:rPr>
              <w:t>-</w:t>
            </w:r>
            <w:r w:rsidRPr="00181511">
              <w:rPr>
                <w:rFonts w:eastAsia="Arial Unicode MS" w:cs="Arial"/>
                <w:sz w:val="18"/>
                <w:szCs w:val="18"/>
                <w:cs/>
                <w:lang w:val="en-GB"/>
              </w:rPr>
              <w:t xml:space="preserve"> </w:t>
            </w:r>
            <w:r w:rsidRPr="00181511">
              <w:rPr>
                <w:rFonts w:eastAsia="Arial Unicode MS" w:cs="Arial"/>
                <w:sz w:val="18"/>
                <w:szCs w:val="18"/>
                <w:lang w:val="en-GB"/>
              </w:rPr>
              <w:t>Principle</w:t>
            </w:r>
          </w:p>
        </w:tc>
        <w:tc>
          <w:tcPr>
            <w:tcW w:w="1066" w:type="pct"/>
            <w:shd w:val="clear" w:color="auto" w:fill="FAFAFA"/>
            <w:vAlign w:val="bottom"/>
          </w:tcPr>
          <w:p w14:paraId="38016510" w14:textId="17C4B46D"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(1,666,029)</w:t>
            </w:r>
          </w:p>
        </w:tc>
        <w:tc>
          <w:tcPr>
            <w:tcW w:w="1065" w:type="pct"/>
            <w:shd w:val="clear" w:color="auto" w:fill="FAFAFA"/>
            <w:vAlign w:val="bottom"/>
          </w:tcPr>
          <w:p w14:paraId="12C9BD03" w14:textId="33AA2F4A"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(1,500,887)</w:t>
            </w:r>
          </w:p>
        </w:tc>
      </w:tr>
      <w:tr w:rsidR="006420A4" w:rsidRPr="00181511" w14:paraId="5282DD71" w14:textId="6064CEAA" w:rsidTr="00A565C1">
        <w:tc>
          <w:tcPr>
            <w:tcW w:w="2869" w:type="pct"/>
            <w:shd w:val="clear" w:color="auto" w:fill="auto"/>
            <w:vAlign w:val="bottom"/>
          </w:tcPr>
          <w:p w14:paraId="3EFDB18D" w14:textId="43E2A878" w:rsidR="006420A4" w:rsidRPr="00181511" w:rsidRDefault="006420A4" w:rsidP="006420A4">
            <w:pPr>
              <w:ind w:left="-86"/>
              <w:rPr>
                <w:rFonts w:eastAsia="Arial Unicode MS" w:cs="Arial"/>
                <w:sz w:val="18"/>
                <w:szCs w:val="18"/>
                <w:lang w:val="en-GB"/>
              </w:rPr>
            </w:pPr>
            <w:r w:rsidRPr="00181511">
              <w:rPr>
                <w:rFonts w:eastAsia="Arial Unicode MS" w:cs="Arial"/>
                <w:sz w:val="18"/>
                <w:szCs w:val="18"/>
                <w:lang w:val="en-GB"/>
              </w:rPr>
              <w:t xml:space="preserve">   </w:t>
            </w:r>
            <w:r w:rsidRPr="00181511">
              <w:rPr>
                <w:rFonts w:eastAsia="Arial Unicode MS" w:cs="Arial"/>
                <w:sz w:val="18"/>
                <w:szCs w:val="18"/>
                <w:cs/>
              </w:rPr>
              <w:t>-</w:t>
            </w:r>
            <w:r w:rsidRPr="00181511">
              <w:rPr>
                <w:rFonts w:eastAsia="Arial Unicode MS" w:cs="Arial"/>
                <w:sz w:val="18"/>
                <w:szCs w:val="18"/>
                <w:cs/>
                <w:lang w:val="en-GB"/>
              </w:rPr>
              <w:t xml:space="preserve"> </w:t>
            </w:r>
            <w:r w:rsidRPr="00181511">
              <w:rPr>
                <w:rFonts w:eastAsia="Arial Unicode MS" w:cs="Arial"/>
                <w:sz w:val="18"/>
                <w:szCs w:val="18"/>
                <w:lang w:val="en-GB"/>
              </w:rPr>
              <w:t>Interest</w:t>
            </w:r>
          </w:p>
        </w:tc>
        <w:tc>
          <w:tcPr>
            <w:tcW w:w="1066" w:type="pct"/>
            <w:shd w:val="clear" w:color="auto" w:fill="FAFAFA"/>
            <w:vAlign w:val="bottom"/>
          </w:tcPr>
          <w:p w14:paraId="520D7968" w14:textId="3933260D"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(580,369)</w:t>
            </w:r>
          </w:p>
        </w:tc>
        <w:tc>
          <w:tcPr>
            <w:tcW w:w="1065" w:type="pct"/>
            <w:shd w:val="clear" w:color="auto" w:fill="FAFAFA"/>
            <w:vAlign w:val="bottom"/>
          </w:tcPr>
          <w:p w14:paraId="165940E7" w14:textId="2DEDA040"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(515,112)</w:t>
            </w:r>
          </w:p>
        </w:tc>
      </w:tr>
      <w:tr w:rsidR="001F3931" w:rsidRPr="00181511" w14:paraId="0E3BDA4D" w14:textId="77777777" w:rsidTr="00A565C1">
        <w:tc>
          <w:tcPr>
            <w:tcW w:w="2869" w:type="pct"/>
            <w:shd w:val="clear" w:color="auto" w:fill="auto"/>
            <w:vAlign w:val="bottom"/>
          </w:tcPr>
          <w:p w14:paraId="162B78D7" w14:textId="1957664C" w:rsidR="001F3931" w:rsidRPr="00181511" w:rsidRDefault="001F3931" w:rsidP="001F3931">
            <w:pPr>
              <w:ind w:left="-86"/>
              <w:rPr>
                <w:rFonts w:eastAsia="Arial Unicode MS" w:cs="Arial"/>
                <w:sz w:val="18"/>
                <w:szCs w:val="18"/>
                <w:lang w:val="en-GB"/>
              </w:rPr>
            </w:pPr>
            <w:r w:rsidRPr="00181511">
              <w:rPr>
                <w:rFonts w:eastAsia="Arial Unicode MS" w:cs="Arial"/>
                <w:sz w:val="18"/>
                <w:szCs w:val="18"/>
                <w:lang w:val="en-GB"/>
              </w:rPr>
              <w:t xml:space="preserve">Acquisitions </w:t>
            </w:r>
            <w:r w:rsidR="00453352" w:rsidRPr="00181511">
              <w:rPr>
                <w:rFonts w:eastAsia="Arial Unicode MS" w:cs="Arial"/>
                <w:sz w:val="18"/>
                <w:szCs w:val="18"/>
                <w:lang w:val="en-GB"/>
              </w:rPr>
              <w:t>-</w:t>
            </w:r>
            <w:r w:rsidRPr="00181511">
              <w:rPr>
                <w:rFonts w:eastAsia="Arial Unicode MS" w:cs="Arial"/>
                <w:sz w:val="18"/>
                <w:szCs w:val="18"/>
                <w:lang w:val="en-GB"/>
              </w:rPr>
              <w:t xml:space="preserve"> lease liabilities</w:t>
            </w:r>
          </w:p>
        </w:tc>
        <w:tc>
          <w:tcPr>
            <w:tcW w:w="1066" w:type="pct"/>
            <w:shd w:val="clear" w:color="auto" w:fill="FAFAFA"/>
            <w:vAlign w:val="bottom"/>
          </w:tcPr>
          <w:p w14:paraId="1CC79A96" w14:textId="59D43907" w:rsidR="001F3931" w:rsidRPr="00181511" w:rsidRDefault="001F3931" w:rsidP="001F3931">
            <w:pPr>
              <w:ind w:right="-72"/>
              <w:jc w:val="right"/>
              <w:rPr>
                <w:rFonts w:eastAsia="Arial Unicode MS" w:cs="Arial"/>
                <w:sz w:val="18"/>
                <w:szCs w:val="18"/>
                <w:lang w:val="en-GB"/>
              </w:rPr>
            </w:pPr>
            <w:r w:rsidRPr="00181511">
              <w:rPr>
                <w:rFonts w:eastAsia="Arial Unicode MS" w:cs="Arial"/>
                <w:sz w:val="18"/>
                <w:szCs w:val="18"/>
                <w:lang w:val="en-GB"/>
              </w:rPr>
              <w:t>-</w:t>
            </w:r>
          </w:p>
        </w:tc>
        <w:tc>
          <w:tcPr>
            <w:tcW w:w="1065" w:type="pct"/>
            <w:shd w:val="clear" w:color="auto" w:fill="FAFAFA"/>
            <w:vAlign w:val="bottom"/>
          </w:tcPr>
          <w:p w14:paraId="30823519" w14:textId="3D9CA68C" w:rsidR="001F3931" w:rsidRPr="00181511" w:rsidRDefault="001F3931" w:rsidP="001F3931">
            <w:pPr>
              <w:ind w:right="-72"/>
              <w:jc w:val="right"/>
              <w:rPr>
                <w:rFonts w:eastAsia="Arial Unicode MS" w:cs="Arial"/>
                <w:sz w:val="18"/>
                <w:szCs w:val="18"/>
                <w:lang w:val="en-GB"/>
              </w:rPr>
            </w:pPr>
            <w:r w:rsidRPr="00181511">
              <w:rPr>
                <w:rFonts w:eastAsia="Arial Unicode MS" w:cs="Arial"/>
                <w:sz w:val="18"/>
                <w:szCs w:val="18"/>
                <w:lang w:val="en-GB"/>
              </w:rPr>
              <w:t>11,194,145</w:t>
            </w:r>
          </w:p>
        </w:tc>
      </w:tr>
      <w:tr w:rsidR="006420A4" w:rsidRPr="00181511" w14:paraId="410E1AC7" w14:textId="791B9C08" w:rsidTr="00A565C1">
        <w:tc>
          <w:tcPr>
            <w:tcW w:w="2869" w:type="pct"/>
            <w:shd w:val="clear" w:color="auto" w:fill="auto"/>
            <w:vAlign w:val="bottom"/>
          </w:tcPr>
          <w:p w14:paraId="7C913B23" w14:textId="22542FF9" w:rsidR="006420A4" w:rsidRPr="00181511" w:rsidRDefault="006420A4" w:rsidP="006420A4">
            <w:pPr>
              <w:ind w:left="-86" w:right="-85"/>
              <w:rPr>
                <w:rFonts w:eastAsia="Arial Unicode MS" w:cs="Arial"/>
                <w:sz w:val="18"/>
                <w:szCs w:val="18"/>
                <w:cs/>
                <w:lang w:val="en-GB"/>
              </w:rPr>
            </w:pPr>
            <w:r w:rsidRPr="00181511">
              <w:rPr>
                <w:rFonts w:eastAsia="Arial Unicode MS" w:cs="Arial"/>
                <w:sz w:val="18"/>
                <w:szCs w:val="18"/>
                <w:lang w:val="en-GB"/>
              </w:rPr>
              <w:t>Acquisitions - amortised deferred interest</w:t>
            </w:r>
          </w:p>
        </w:tc>
        <w:tc>
          <w:tcPr>
            <w:tcW w:w="1066" w:type="pct"/>
            <w:shd w:val="clear" w:color="auto" w:fill="FAFAFA"/>
            <w:vAlign w:val="bottom"/>
          </w:tcPr>
          <w:p w14:paraId="33416F2F" w14:textId="0D669491"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580,369</w:t>
            </w:r>
          </w:p>
        </w:tc>
        <w:tc>
          <w:tcPr>
            <w:tcW w:w="1065" w:type="pct"/>
            <w:shd w:val="clear" w:color="auto" w:fill="FAFAFA"/>
            <w:vAlign w:val="bottom"/>
          </w:tcPr>
          <w:p w14:paraId="333DCF00" w14:textId="7AFFD049"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515,112</w:t>
            </w:r>
          </w:p>
        </w:tc>
      </w:tr>
      <w:tr w:rsidR="006420A4" w:rsidRPr="00181511" w14:paraId="48622E59" w14:textId="77777777" w:rsidTr="00A565C1">
        <w:tc>
          <w:tcPr>
            <w:tcW w:w="2869" w:type="pct"/>
            <w:shd w:val="clear" w:color="auto" w:fill="auto"/>
            <w:vAlign w:val="bottom"/>
          </w:tcPr>
          <w:p w14:paraId="24B770B6" w14:textId="59CA9BAA" w:rsidR="006420A4" w:rsidRPr="00181511" w:rsidRDefault="006420A4" w:rsidP="006420A4">
            <w:pPr>
              <w:ind w:left="-86" w:right="-85"/>
              <w:rPr>
                <w:rFonts w:eastAsia="Arial Unicode MS" w:cs="Arial"/>
                <w:sz w:val="18"/>
                <w:szCs w:val="18"/>
                <w:lang w:val="en-GB"/>
              </w:rPr>
            </w:pPr>
            <w:r w:rsidRPr="00181511">
              <w:rPr>
                <w:rFonts w:cs="Arial"/>
                <w:sz w:val="18"/>
                <w:szCs w:val="18"/>
              </w:rPr>
              <w:t>Lease modifications and reassessments</w:t>
            </w:r>
          </w:p>
        </w:tc>
        <w:tc>
          <w:tcPr>
            <w:tcW w:w="1066" w:type="pct"/>
            <w:shd w:val="clear" w:color="auto" w:fill="FAFAFA"/>
            <w:vAlign w:val="bottom"/>
          </w:tcPr>
          <w:p w14:paraId="2C6BB3C9" w14:textId="4BF9103D"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599,196</w:t>
            </w:r>
          </w:p>
        </w:tc>
        <w:tc>
          <w:tcPr>
            <w:tcW w:w="1065" w:type="pct"/>
            <w:shd w:val="clear" w:color="auto" w:fill="FAFAFA"/>
            <w:vAlign w:val="bottom"/>
          </w:tcPr>
          <w:p w14:paraId="3ADCEC4E" w14:textId="3F73D2D6"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w:t>
            </w:r>
          </w:p>
        </w:tc>
      </w:tr>
      <w:tr w:rsidR="006420A4" w:rsidRPr="00181511" w14:paraId="210CFB08" w14:textId="653B02A6" w:rsidTr="00A565C1">
        <w:tc>
          <w:tcPr>
            <w:tcW w:w="2869" w:type="pct"/>
            <w:shd w:val="clear" w:color="auto" w:fill="auto"/>
            <w:vAlign w:val="bottom"/>
          </w:tcPr>
          <w:p w14:paraId="5D4A0F9C" w14:textId="5A1DAC9C" w:rsidR="006420A4" w:rsidRPr="00181511" w:rsidRDefault="006420A4" w:rsidP="006420A4">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557C9AC" w14:textId="77777777" w:rsidR="006420A4" w:rsidRPr="00181511" w:rsidRDefault="006420A4" w:rsidP="006420A4">
            <w:pPr>
              <w:ind w:right="-72"/>
              <w:jc w:val="right"/>
              <w:rPr>
                <w:rFonts w:eastAsia="Arial Unicode MS" w:cs="Arial"/>
                <w:sz w:val="18"/>
                <w:szCs w:val="18"/>
                <w:lang w:val="en-GB"/>
              </w:rPr>
            </w:pPr>
          </w:p>
        </w:tc>
        <w:tc>
          <w:tcPr>
            <w:tcW w:w="1065" w:type="pct"/>
            <w:tcBorders>
              <w:top w:val="single" w:sz="4" w:space="0" w:color="auto"/>
            </w:tcBorders>
            <w:shd w:val="clear" w:color="auto" w:fill="FAFAFA"/>
            <w:vAlign w:val="bottom"/>
          </w:tcPr>
          <w:p w14:paraId="23E1775E" w14:textId="77777777" w:rsidR="006420A4" w:rsidRPr="00181511" w:rsidRDefault="006420A4" w:rsidP="006420A4">
            <w:pPr>
              <w:ind w:right="-72"/>
              <w:jc w:val="right"/>
              <w:rPr>
                <w:rFonts w:eastAsia="Arial Unicode MS" w:cs="Arial"/>
                <w:sz w:val="18"/>
                <w:szCs w:val="18"/>
                <w:lang w:val="en-GB"/>
              </w:rPr>
            </w:pPr>
          </w:p>
        </w:tc>
      </w:tr>
      <w:tr w:rsidR="006420A4" w:rsidRPr="00181511" w14:paraId="56A022FB" w14:textId="1BAD1B8E" w:rsidTr="00A565C1">
        <w:tc>
          <w:tcPr>
            <w:tcW w:w="2869" w:type="pct"/>
            <w:shd w:val="clear" w:color="auto" w:fill="auto"/>
            <w:vAlign w:val="bottom"/>
          </w:tcPr>
          <w:p w14:paraId="0A0732AF" w14:textId="3B820929" w:rsidR="006420A4" w:rsidRPr="00181511" w:rsidRDefault="006420A4" w:rsidP="006420A4">
            <w:pPr>
              <w:ind w:left="-86" w:right="-117"/>
              <w:rPr>
                <w:rFonts w:eastAsia="Arial Unicode MS" w:cs="Arial"/>
                <w:sz w:val="18"/>
                <w:szCs w:val="18"/>
                <w:lang w:val="en-GB"/>
              </w:rPr>
            </w:pPr>
            <w:r w:rsidRPr="00181511">
              <w:rPr>
                <w:rFonts w:eastAsia="Arial Unicode MS" w:cs="Arial"/>
                <w:sz w:val="18"/>
                <w:szCs w:val="18"/>
                <w:lang w:val="en-GB"/>
              </w:rPr>
              <w:t xml:space="preserve">As </w:t>
            </w:r>
            <w:proofErr w:type="gramStart"/>
            <w:r w:rsidRPr="00181511">
              <w:rPr>
                <w:rFonts w:eastAsia="Arial Unicode MS" w:cs="Arial"/>
                <w:sz w:val="18"/>
                <w:szCs w:val="18"/>
                <w:lang w:val="en-GB"/>
              </w:rPr>
              <w:t>at</w:t>
            </w:r>
            <w:proofErr w:type="gramEnd"/>
            <w:r w:rsidRPr="00181511">
              <w:rPr>
                <w:rFonts w:eastAsia="Arial Unicode MS" w:cs="Arial"/>
                <w:sz w:val="18"/>
                <w:szCs w:val="18"/>
                <w:lang w:val="en-GB"/>
              </w:rPr>
              <w:t xml:space="preserve"> 31 March 2024</w:t>
            </w:r>
          </w:p>
        </w:tc>
        <w:tc>
          <w:tcPr>
            <w:tcW w:w="1066" w:type="pct"/>
            <w:tcBorders>
              <w:bottom w:val="single" w:sz="4" w:space="0" w:color="auto"/>
            </w:tcBorders>
            <w:shd w:val="clear" w:color="auto" w:fill="FAFAFA"/>
            <w:vAlign w:val="bottom"/>
          </w:tcPr>
          <w:p w14:paraId="3BD76C12" w14:textId="41A69E60"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35,498,17</w:t>
            </w:r>
            <w:r w:rsidR="009E5C21" w:rsidRPr="00181511">
              <w:rPr>
                <w:rFonts w:eastAsia="Arial Unicode MS" w:cs="Arial"/>
                <w:sz w:val="18"/>
                <w:szCs w:val="18"/>
                <w:lang w:val="en-GB"/>
              </w:rPr>
              <w:t>9</w:t>
            </w:r>
          </w:p>
        </w:tc>
        <w:tc>
          <w:tcPr>
            <w:tcW w:w="1065" w:type="pct"/>
            <w:tcBorders>
              <w:bottom w:val="single" w:sz="4" w:space="0" w:color="auto"/>
            </w:tcBorders>
            <w:shd w:val="clear" w:color="auto" w:fill="FAFAFA"/>
            <w:vAlign w:val="bottom"/>
          </w:tcPr>
          <w:p w14:paraId="5B06D839" w14:textId="2769AC1A" w:rsidR="006420A4" w:rsidRPr="00181511" w:rsidRDefault="006420A4" w:rsidP="006420A4">
            <w:pPr>
              <w:ind w:right="-72"/>
              <w:jc w:val="right"/>
              <w:rPr>
                <w:rFonts w:eastAsia="Arial Unicode MS" w:cs="Arial"/>
                <w:sz w:val="18"/>
                <w:szCs w:val="18"/>
                <w:lang w:val="en-GB"/>
              </w:rPr>
            </w:pPr>
            <w:r w:rsidRPr="00181511">
              <w:rPr>
                <w:rFonts w:eastAsia="Arial Unicode MS" w:cs="Arial"/>
                <w:sz w:val="18"/>
                <w:szCs w:val="18"/>
                <w:lang w:val="en-GB"/>
              </w:rPr>
              <w:t>34,918,796</w:t>
            </w:r>
          </w:p>
        </w:tc>
      </w:tr>
    </w:tbl>
    <w:p w14:paraId="1F8B26AF" w14:textId="7352166E" w:rsidR="005F797A" w:rsidRPr="00181511" w:rsidRDefault="005F797A" w:rsidP="00206447">
      <w:pPr>
        <w:pStyle w:val="a"/>
        <w:tabs>
          <w:tab w:val="right" w:pos="9180"/>
        </w:tabs>
        <w:ind w:right="0"/>
        <w:jc w:val="thaiDistribute"/>
        <w:rPr>
          <w:rFonts w:ascii="Arial" w:cs="Arial"/>
          <w:sz w:val="18"/>
          <w:szCs w:val="18"/>
          <w:lang w:val="en-GB"/>
        </w:rPr>
      </w:pPr>
    </w:p>
    <w:p w14:paraId="2F3366FC" w14:textId="77777777" w:rsidR="003B11A3" w:rsidRPr="00181511" w:rsidRDefault="003B11A3" w:rsidP="00206447">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D60F87" w:rsidRPr="00181511" w14:paraId="79726F83" w14:textId="77777777" w:rsidTr="00896F3C">
        <w:trPr>
          <w:trHeight w:val="389"/>
        </w:trPr>
        <w:tc>
          <w:tcPr>
            <w:tcW w:w="9461" w:type="dxa"/>
            <w:shd w:val="clear" w:color="auto" w:fill="FFA543"/>
            <w:vAlign w:val="center"/>
          </w:tcPr>
          <w:p w14:paraId="76CB89CD" w14:textId="787F894B" w:rsidR="00D60F87" w:rsidRPr="00181511" w:rsidRDefault="00D60F87" w:rsidP="00896F3C">
            <w:pPr>
              <w:ind w:left="432" w:hanging="432"/>
              <w:jc w:val="thaiDistribute"/>
              <w:rPr>
                <w:rFonts w:cs="Arial"/>
                <w:b/>
                <w:bCs/>
                <w:color w:val="FFFFFF"/>
                <w:sz w:val="18"/>
                <w:szCs w:val="18"/>
              </w:rPr>
            </w:pPr>
            <w:r w:rsidRPr="00181511">
              <w:rPr>
                <w:rFonts w:cs="Arial"/>
                <w:b/>
                <w:bCs/>
                <w:color w:val="FFFFFF"/>
                <w:sz w:val="18"/>
                <w:szCs w:val="18"/>
                <w:lang w:val="en-GB"/>
              </w:rPr>
              <w:t>1</w:t>
            </w:r>
            <w:r w:rsidR="002A0F9A" w:rsidRPr="00181511">
              <w:rPr>
                <w:rFonts w:cs="Arial"/>
                <w:b/>
                <w:bCs/>
                <w:color w:val="FFFFFF"/>
                <w:sz w:val="18"/>
                <w:szCs w:val="18"/>
                <w:lang w:val="en-GB"/>
              </w:rPr>
              <w:t>0</w:t>
            </w:r>
            <w:r w:rsidRPr="00181511">
              <w:rPr>
                <w:rFonts w:cs="Arial"/>
                <w:b/>
                <w:bCs/>
                <w:color w:val="FFFFFF"/>
                <w:sz w:val="18"/>
                <w:szCs w:val="18"/>
              </w:rPr>
              <w:tab/>
              <w:t>Trade and other current payables</w:t>
            </w:r>
          </w:p>
        </w:tc>
      </w:tr>
    </w:tbl>
    <w:p w14:paraId="362CE01D" w14:textId="77777777" w:rsidR="00D60F87" w:rsidRPr="00181511" w:rsidRDefault="00D60F87" w:rsidP="00D60F87">
      <w:pPr>
        <w:pStyle w:val="a"/>
        <w:tabs>
          <w:tab w:val="right" w:pos="9180"/>
        </w:tabs>
        <w:ind w:right="0"/>
        <w:jc w:val="thaiDistribute"/>
        <w:rPr>
          <w:rFonts w:ascii="Arial" w:cs="Arial"/>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181511" w:rsidRPr="00181511" w14:paraId="2A747858" w14:textId="77777777" w:rsidTr="00181511">
        <w:trPr>
          <w:cantSplit/>
        </w:trPr>
        <w:tc>
          <w:tcPr>
            <w:tcW w:w="3974" w:type="dxa"/>
            <w:vAlign w:val="center"/>
          </w:tcPr>
          <w:p w14:paraId="6887323E" w14:textId="77777777" w:rsidR="00181511" w:rsidRPr="00181511" w:rsidRDefault="00181511" w:rsidP="00181511">
            <w:pPr>
              <w:ind w:left="-101"/>
              <w:jc w:val="thaiDistribute"/>
              <w:rPr>
                <w:rFonts w:eastAsia="Arial" w:cs="Arial"/>
                <w:snapToGrid w:val="0"/>
                <w:sz w:val="18"/>
                <w:szCs w:val="18"/>
                <w:cs/>
                <w:lang w:eastAsia="th-TH" w:bidi="ar-SA"/>
              </w:rPr>
            </w:pPr>
          </w:p>
        </w:tc>
        <w:tc>
          <w:tcPr>
            <w:tcW w:w="2736" w:type="dxa"/>
            <w:gridSpan w:val="2"/>
            <w:tcBorders>
              <w:top w:val="single" w:sz="4" w:space="0" w:color="auto"/>
            </w:tcBorders>
          </w:tcPr>
          <w:p w14:paraId="7C69F71B" w14:textId="66E30ABF" w:rsidR="00181511" w:rsidRPr="00181511" w:rsidRDefault="00181511" w:rsidP="00181511">
            <w:pPr>
              <w:ind w:left="-40" w:right="-72"/>
              <w:jc w:val="center"/>
              <w:rPr>
                <w:rFonts w:cs="Arial"/>
                <w:b/>
                <w:bCs/>
                <w:sz w:val="18"/>
                <w:szCs w:val="18"/>
              </w:rPr>
            </w:pPr>
            <w:r w:rsidRPr="00181511">
              <w:rPr>
                <w:rFonts w:cs="Arial"/>
                <w:b/>
                <w:bCs/>
                <w:sz w:val="18"/>
                <w:szCs w:val="18"/>
              </w:rPr>
              <w:t>Consolidated</w:t>
            </w:r>
          </w:p>
          <w:p w14:paraId="6E2BD952" w14:textId="0839BCC0" w:rsidR="00181511" w:rsidRPr="00181511" w:rsidRDefault="00181511" w:rsidP="00181511">
            <w:pPr>
              <w:spacing w:line="256" w:lineRule="auto"/>
              <w:ind w:left="-40" w:right="-72"/>
              <w:jc w:val="center"/>
              <w:rPr>
                <w:rFonts w:cs="Arial"/>
                <w:b/>
                <w:bCs/>
                <w:sz w:val="18"/>
                <w:szCs w:val="18"/>
                <w:lang w:val="en-GB"/>
              </w:rPr>
            </w:pPr>
            <w:r w:rsidRPr="00181511">
              <w:rPr>
                <w:rFonts w:cs="Arial"/>
                <w:b/>
                <w:bCs/>
                <w:sz w:val="18"/>
                <w:szCs w:val="18"/>
              </w:rPr>
              <w:t>financial information</w:t>
            </w:r>
          </w:p>
        </w:tc>
        <w:tc>
          <w:tcPr>
            <w:tcW w:w="2736" w:type="dxa"/>
            <w:gridSpan w:val="2"/>
            <w:tcBorders>
              <w:top w:val="single" w:sz="4" w:space="0" w:color="auto"/>
            </w:tcBorders>
          </w:tcPr>
          <w:p w14:paraId="2A0AC1A1" w14:textId="2F203A19" w:rsidR="00181511" w:rsidRPr="00181511" w:rsidRDefault="00181511" w:rsidP="00181511">
            <w:pPr>
              <w:ind w:left="-40" w:right="-72"/>
              <w:jc w:val="center"/>
              <w:rPr>
                <w:rFonts w:cs="Arial"/>
                <w:b/>
                <w:bCs/>
                <w:sz w:val="18"/>
                <w:szCs w:val="18"/>
              </w:rPr>
            </w:pPr>
            <w:r w:rsidRPr="00181511">
              <w:rPr>
                <w:rFonts w:cs="Arial"/>
                <w:b/>
                <w:bCs/>
                <w:sz w:val="18"/>
                <w:szCs w:val="18"/>
              </w:rPr>
              <w:t>Separate</w:t>
            </w:r>
          </w:p>
          <w:p w14:paraId="7A9E6ACF" w14:textId="79B319F2" w:rsidR="00181511" w:rsidRPr="00181511" w:rsidRDefault="00181511" w:rsidP="00181511">
            <w:pPr>
              <w:spacing w:line="256" w:lineRule="auto"/>
              <w:ind w:left="-40" w:right="-72"/>
              <w:jc w:val="center"/>
              <w:rPr>
                <w:rFonts w:cs="Arial"/>
                <w:b/>
                <w:bCs/>
                <w:sz w:val="18"/>
                <w:szCs w:val="18"/>
                <w:lang w:val="en-GB"/>
              </w:rPr>
            </w:pPr>
            <w:r w:rsidRPr="00181511">
              <w:rPr>
                <w:rFonts w:cs="Arial"/>
                <w:b/>
                <w:bCs/>
                <w:sz w:val="18"/>
                <w:szCs w:val="18"/>
              </w:rPr>
              <w:t>financial information</w:t>
            </w:r>
          </w:p>
        </w:tc>
      </w:tr>
      <w:tr w:rsidR="00D60F87" w:rsidRPr="00181511" w14:paraId="6240CC56" w14:textId="77777777" w:rsidTr="00181511">
        <w:trPr>
          <w:cantSplit/>
        </w:trPr>
        <w:tc>
          <w:tcPr>
            <w:tcW w:w="3974" w:type="dxa"/>
            <w:vAlign w:val="center"/>
          </w:tcPr>
          <w:p w14:paraId="2F1AE72D" w14:textId="77777777" w:rsidR="00D60F87" w:rsidRPr="00181511" w:rsidRDefault="00D60F87" w:rsidP="00896F3C">
            <w:pPr>
              <w:ind w:left="-101"/>
              <w:jc w:val="thaiDistribute"/>
              <w:rPr>
                <w:rFonts w:eastAsia="Arial" w:cs="Arial"/>
                <w:snapToGrid w:val="0"/>
                <w:sz w:val="18"/>
                <w:szCs w:val="18"/>
                <w:cs/>
                <w:lang w:eastAsia="th-TH" w:bidi="ar-SA"/>
              </w:rPr>
            </w:pPr>
          </w:p>
        </w:tc>
        <w:tc>
          <w:tcPr>
            <w:tcW w:w="1368" w:type="dxa"/>
            <w:tcBorders>
              <w:top w:val="single" w:sz="4" w:space="0" w:color="auto"/>
            </w:tcBorders>
            <w:vAlign w:val="bottom"/>
          </w:tcPr>
          <w:p w14:paraId="362372A1" w14:textId="77777777" w:rsidR="00D60F87" w:rsidRPr="00181511" w:rsidRDefault="00D60F87" w:rsidP="00896F3C">
            <w:pPr>
              <w:spacing w:line="256" w:lineRule="auto"/>
              <w:ind w:left="-40" w:right="-72"/>
              <w:jc w:val="right"/>
              <w:rPr>
                <w:rFonts w:cs="Arial"/>
                <w:b/>
                <w:sz w:val="18"/>
                <w:szCs w:val="18"/>
              </w:rPr>
            </w:pPr>
            <w:r w:rsidRPr="00181511">
              <w:rPr>
                <w:rFonts w:cs="Arial"/>
                <w:b/>
                <w:bCs/>
                <w:sz w:val="18"/>
                <w:szCs w:val="18"/>
                <w:lang w:val="en-GB"/>
              </w:rPr>
              <w:t>(Unaudited)</w:t>
            </w:r>
          </w:p>
        </w:tc>
        <w:tc>
          <w:tcPr>
            <w:tcW w:w="1368" w:type="dxa"/>
            <w:tcBorders>
              <w:top w:val="single" w:sz="4" w:space="0" w:color="auto"/>
            </w:tcBorders>
            <w:vAlign w:val="bottom"/>
          </w:tcPr>
          <w:p w14:paraId="08F156B2" w14:textId="77777777" w:rsidR="00D60F87" w:rsidRPr="00181511" w:rsidRDefault="00D60F87" w:rsidP="00896F3C">
            <w:pPr>
              <w:spacing w:line="256" w:lineRule="auto"/>
              <w:ind w:left="-40" w:right="-72"/>
              <w:jc w:val="right"/>
              <w:rPr>
                <w:rFonts w:cs="Arial"/>
                <w:b/>
                <w:sz w:val="18"/>
                <w:szCs w:val="18"/>
              </w:rPr>
            </w:pPr>
            <w:r w:rsidRPr="00181511">
              <w:rPr>
                <w:rFonts w:cs="Arial"/>
                <w:b/>
                <w:bCs/>
                <w:sz w:val="18"/>
                <w:szCs w:val="18"/>
                <w:lang w:val="en-GB"/>
              </w:rPr>
              <w:t>(Audited)</w:t>
            </w:r>
          </w:p>
        </w:tc>
        <w:tc>
          <w:tcPr>
            <w:tcW w:w="1368" w:type="dxa"/>
            <w:tcBorders>
              <w:top w:val="single" w:sz="4" w:space="0" w:color="auto"/>
            </w:tcBorders>
            <w:vAlign w:val="bottom"/>
          </w:tcPr>
          <w:p w14:paraId="2D9793BA" w14:textId="77777777" w:rsidR="00D60F87" w:rsidRPr="00181511" w:rsidRDefault="00D60F87" w:rsidP="00896F3C">
            <w:pPr>
              <w:spacing w:line="256" w:lineRule="auto"/>
              <w:ind w:left="-40" w:right="-72"/>
              <w:jc w:val="right"/>
              <w:rPr>
                <w:rFonts w:cs="Arial"/>
                <w:b/>
                <w:sz w:val="18"/>
                <w:szCs w:val="18"/>
              </w:rPr>
            </w:pPr>
            <w:r w:rsidRPr="00181511">
              <w:rPr>
                <w:rFonts w:cs="Arial"/>
                <w:b/>
                <w:bCs/>
                <w:sz w:val="18"/>
                <w:szCs w:val="18"/>
                <w:lang w:val="en-GB"/>
              </w:rPr>
              <w:t>(Unaudited)</w:t>
            </w:r>
          </w:p>
        </w:tc>
        <w:tc>
          <w:tcPr>
            <w:tcW w:w="1368" w:type="dxa"/>
            <w:tcBorders>
              <w:top w:val="single" w:sz="4" w:space="0" w:color="auto"/>
            </w:tcBorders>
            <w:vAlign w:val="bottom"/>
          </w:tcPr>
          <w:p w14:paraId="2B0B0EBA" w14:textId="77777777" w:rsidR="00D60F87" w:rsidRPr="00181511" w:rsidRDefault="00D60F87" w:rsidP="00896F3C">
            <w:pPr>
              <w:spacing w:line="256" w:lineRule="auto"/>
              <w:ind w:left="-40" w:right="-72"/>
              <w:jc w:val="right"/>
              <w:rPr>
                <w:rFonts w:cs="Arial"/>
                <w:b/>
                <w:sz w:val="18"/>
                <w:szCs w:val="18"/>
              </w:rPr>
            </w:pPr>
            <w:r w:rsidRPr="00181511">
              <w:rPr>
                <w:rFonts w:cs="Arial"/>
                <w:b/>
                <w:bCs/>
                <w:sz w:val="18"/>
                <w:szCs w:val="18"/>
                <w:lang w:val="en-GB"/>
              </w:rPr>
              <w:t>(Audited)</w:t>
            </w:r>
          </w:p>
        </w:tc>
      </w:tr>
      <w:tr w:rsidR="00D60F87" w:rsidRPr="00181511" w14:paraId="122D3D0F" w14:textId="77777777" w:rsidTr="00181511">
        <w:trPr>
          <w:cantSplit/>
        </w:trPr>
        <w:tc>
          <w:tcPr>
            <w:tcW w:w="3974" w:type="dxa"/>
            <w:vAlign w:val="center"/>
          </w:tcPr>
          <w:p w14:paraId="6AEBE61E" w14:textId="77777777" w:rsidR="00D60F87" w:rsidRPr="00181511" w:rsidRDefault="00D60F87" w:rsidP="00896F3C">
            <w:pPr>
              <w:ind w:left="-101"/>
              <w:jc w:val="thaiDistribute"/>
              <w:rPr>
                <w:rFonts w:eastAsia="Arial" w:cs="Arial"/>
                <w:snapToGrid w:val="0"/>
                <w:sz w:val="18"/>
                <w:szCs w:val="18"/>
                <w:cs/>
                <w:lang w:eastAsia="th-TH" w:bidi="ar-SA"/>
              </w:rPr>
            </w:pPr>
          </w:p>
        </w:tc>
        <w:tc>
          <w:tcPr>
            <w:tcW w:w="1368" w:type="dxa"/>
            <w:vAlign w:val="bottom"/>
          </w:tcPr>
          <w:p w14:paraId="76E7F5CC" w14:textId="77777777" w:rsidR="00D60F87" w:rsidRPr="00181511" w:rsidRDefault="00D60F87" w:rsidP="00896F3C">
            <w:pPr>
              <w:spacing w:line="256" w:lineRule="auto"/>
              <w:ind w:left="-40" w:right="-72"/>
              <w:jc w:val="right"/>
              <w:rPr>
                <w:rFonts w:cs="Arial"/>
                <w:b/>
                <w:sz w:val="18"/>
                <w:szCs w:val="18"/>
              </w:rPr>
            </w:pPr>
            <w:r w:rsidRPr="00181511">
              <w:rPr>
                <w:rFonts w:eastAsia="Arial Unicode MS" w:cs="Arial"/>
                <w:b/>
                <w:bCs/>
                <w:snapToGrid w:val="0"/>
                <w:sz w:val="18"/>
                <w:szCs w:val="18"/>
                <w:lang w:val="en-GB"/>
              </w:rPr>
              <w:t>31 March</w:t>
            </w:r>
          </w:p>
        </w:tc>
        <w:tc>
          <w:tcPr>
            <w:tcW w:w="1368" w:type="dxa"/>
            <w:vAlign w:val="bottom"/>
          </w:tcPr>
          <w:p w14:paraId="3BCD7857" w14:textId="77777777" w:rsidR="00D60F87" w:rsidRPr="00181511" w:rsidRDefault="00D60F87" w:rsidP="00896F3C">
            <w:pPr>
              <w:spacing w:line="256" w:lineRule="auto"/>
              <w:ind w:left="-40" w:right="-72"/>
              <w:jc w:val="right"/>
              <w:rPr>
                <w:rFonts w:cs="Arial"/>
                <w:b/>
                <w:sz w:val="18"/>
                <w:szCs w:val="18"/>
              </w:rPr>
            </w:pPr>
            <w:r w:rsidRPr="00181511">
              <w:rPr>
                <w:rFonts w:eastAsia="Arial Unicode MS" w:cs="Arial"/>
                <w:b/>
                <w:bCs/>
                <w:snapToGrid w:val="0"/>
                <w:sz w:val="18"/>
                <w:szCs w:val="18"/>
                <w:lang w:val="en-GB"/>
              </w:rPr>
              <w:t>31</w:t>
            </w:r>
            <w:r w:rsidRPr="00181511">
              <w:rPr>
                <w:rFonts w:eastAsia="Arial Unicode MS" w:cs="Arial"/>
                <w:b/>
                <w:bCs/>
                <w:snapToGrid w:val="0"/>
                <w:sz w:val="18"/>
                <w:szCs w:val="18"/>
                <w:cs/>
                <w:lang w:val="en-GB"/>
              </w:rPr>
              <w:t xml:space="preserve"> December</w:t>
            </w:r>
          </w:p>
        </w:tc>
        <w:tc>
          <w:tcPr>
            <w:tcW w:w="1368" w:type="dxa"/>
            <w:vAlign w:val="bottom"/>
          </w:tcPr>
          <w:p w14:paraId="548E645E" w14:textId="77777777" w:rsidR="00D60F87" w:rsidRPr="00181511" w:rsidRDefault="00D60F87" w:rsidP="00896F3C">
            <w:pPr>
              <w:spacing w:line="256" w:lineRule="auto"/>
              <w:ind w:left="-40" w:right="-72"/>
              <w:jc w:val="right"/>
              <w:rPr>
                <w:rFonts w:cs="Arial"/>
                <w:b/>
                <w:sz w:val="18"/>
                <w:szCs w:val="18"/>
              </w:rPr>
            </w:pPr>
            <w:r w:rsidRPr="00181511">
              <w:rPr>
                <w:rFonts w:eastAsia="Arial Unicode MS" w:cs="Arial"/>
                <w:b/>
                <w:bCs/>
                <w:snapToGrid w:val="0"/>
                <w:sz w:val="18"/>
                <w:szCs w:val="18"/>
                <w:lang w:val="en-GB"/>
              </w:rPr>
              <w:t>31 March</w:t>
            </w:r>
          </w:p>
        </w:tc>
        <w:tc>
          <w:tcPr>
            <w:tcW w:w="1368" w:type="dxa"/>
            <w:vAlign w:val="bottom"/>
          </w:tcPr>
          <w:p w14:paraId="75AD3DEA" w14:textId="77777777" w:rsidR="00D60F87" w:rsidRPr="00181511" w:rsidRDefault="00D60F87" w:rsidP="00896F3C">
            <w:pPr>
              <w:spacing w:line="256" w:lineRule="auto"/>
              <w:ind w:left="-40" w:right="-72"/>
              <w:jc w:val="right"/>
              <w:rPr>
                <w:rFonts w:cs="Arial"/>
                <w:b/>
                <w:sz w:val="18"/>
                <w:szCs w:val="18"/>
              </w:rPr>
            </w:pPr>
            <w:r w:rsidRPr="00181511">
              <w:rPr>
                <w:rFonts w:eastAsia="Arial Unicode MS" w:cs="Arial"/>
                <w:b/>
                <w:bCs/>
                <w:snapToGrid w:val="0"/>
                <w:sz w:val="18"/>
                <w:szCs w:val="18"/>
                <w:lang w:val="en-GB"/>
              </w:rPr>
              <w:t>31</w:t>
            </w:r>
            <w:r w:rsidRPr="00181511">
              <w:rPr>
                <w:rFonts w:eastAsia="Arial Unicode MS" w:cs="Arial"/>
                <w:b/>
                <w:bCs/>
                <w:snapToGrid w:val="0"/>
                <w:sz w:val="18"/>
                <w:szCs w:val="18"/>
                <w:cs/>
                <w:lang w:val="en-GB"/>
              </w:rPr>
              <w:t xml:space="preserve"> December</w:t>
            </w:r>
          </w:p>
        </w:tc>
      </w:tr>
      <w:tr w:rsidR="00D60F87" w:rsidRPr="00181511" w14:paraId="0518200A" w14:textId="77777777" w:rsidTr="00181511">
        <w:trPr>
          <w:cantSplit/>
        </w:trPr>
        <w:tc>
          <w:tcPr>
            <w:tcW w:w="3974" w:type="dxa"/>
            <w:vAlign w:val="center"/>
          </w:tcPr>
          <w:p w14:paraId="6C8C3672" w14:textId="77777777" w:rsidR="00D60F87" w:rsidRPr="00181511" w:rsidRDefault="00D60F87" w:rsidP="00896F3C">
            <w:pPr>
              <w:ind w:left="-101"/>
              <w:jc w:val="thaiDistribute"/>
              <w:rPr>
                <w:rFonts w:eastAsia="Arial" w:cs="Arial"/>
                <w:snapToGrid w:val="0"/>
                <w:sz w:val="18"/>
                <w:szCs w:val="18"/>
                <w:cs/>
                <w:lang w:eastAsia="th-TH" w:bidi="ar-SA"/>
              </w:rPr>
            </w:pPr>
          </w:p>
        </w:tc>
        <w:tc>
          <w:tcPr>
            <w:tcW w:w="1368" w:type="dxa"/>
            <w:vAlign w:val="bottom"/>
          </w:tcPr>
          <w:p w14:paraId="5A11B6FD" w14:textId="77777777" w:rsidR="00D60F87" w:rsidRPr="00181511" w:rsidRDefault="00D60F87" w:rsidP="00896F3C">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2024</w:t>
            </w:r>
          </w:p>
        </w:tc>
        <w:tc>
          <w:tcPr>
            <w:tcW w:w="1368" w:type="dxa"/>
            <w:vAlign w:val="bottom"/>
          </w:tcPr>
          <w:p w14:paraId="74A5E03F" w14:textId="77777777" w:rsidR="00D60F87" w:rsidRPr="00181511" w:rsidRDefault="00D60F87" w:rsidP="00896F3C">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2023</w:t>
            </w:r>
          </w:p>
        </w:tc>
        <w:tc>
          <w:tcPr>
            <w:tcW w:w="1368" w:type="dxa"/>
            <w:vAlign w:val="bottom"/>
          </w:tcPr>
          <w:p w14:paraId="1A98D703" w14:textId="77777777" w:rsidR="00D60F87" w:rsidRPr="00181511" w:rsidRDefault="00D60F87" w:rsidP="00896F3C">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2024</w:t>
            </w:r>
          </w:p>
        </w:tc>
        <w:tc>
          <w:tcPr>
            <w:tcW w:w="1368" w:type="dxa"/>
            <w:vAlign w:val="bottom"/>
          </w:tcPr>
          <w:p w14:paraId="747D46F5" w14:textId="77777777" w:rsidR="00D60F87" w:rsidRPr="00181511" w:rsidRDefault="00D60F87" w:rsidP="00896F3C">
            <w:pPr>
              <w:ind w:right="-72"/>
              <w:jc w:val="right"/>
              <w:rPr>
                <w:rFonts w:eastAsia="Times New Roman" w:cs="Arial"/>
                <w:b/>
                <w:bCs/>
                <w:spacing w:val="-2"/>
                <w:sz w:val="18"/>
                <w:szCs w:val="18"/>
                <w:cs/>
                <w:lang w:bidi="ar-SA"/>
              </w:rPr>
            </w:pPr>
            <w:r w:rsidRPr="00181511">
              <w:rPr>
                <w:rFonts w:eastAsia="Arial Unicode MS" w:cs="Arial"/>
                <w:b/>
                <w:bCs/>
                <w:snapToGrid w:val="0"/>
                <w:sz w:val="18"/>
                <w:szCs w:val="18"/>
                <w:lang w:val="en-GB"/>
              </w:rPr>
              <w:t>2023</w:t>
            </w:r>
          </w:p>
        </w:tc>
      </w:tr>
      <w:tr w:rsidR="00D60F87" w:rsidRPr="00181511" w14:paraId="3E2775A7" w14:textId="77777777" w:rsidTr="00181511">
        <w:trPr>
          <w:cantSplit/>
        </w:trPr>
        <w:tc>
          <w:tcPr>
            <w:tcW w:w="3974" w:type="dxa"/>
            <w:vAlign w:val="center"/>
          </w:tcPr>
          <w:p w14:paraId="0991DD01" w14:textId="77777777" w:rsidR="00D60F87" w:rsidRPr="00181511" w:rsidRDefault="00D60F87" w:rsidP="00896F3C">
            <w:pPr>
              <w:ind w:left="-101"/>
              <w:jc w:val="thaiDistribute"/>
              <w:rPr>
                <w:rFonts w:eastAsia="Arial" w:cs="Arial"/>
                <w:snapToGrid w:val="0"/>
                <w:sz w:val="18"/>
                <w:szCs w:val="18"/>
                <w:cs/>
                <w:lang w:eastAsia="th-TH" w:bidi="ar-SA"/>
              </w:rPr>
            </w:pPr>
          </w:p>
        </w:tc>
        <w:tc>
          <w:tcPr>
            <w:tcW w:w="1368" w:type="dxa"/>
            <w:tcBorders>
              <w:bottom w:val="single" w:sz="4" w:space="0" w:color="auto"/>
            </w:tcBorders>
            <w:vAlign w:val="bottom"/>
          </w:tcPr>
          <w:p w14:paraId="3BD819C6" w14:textId="77777777" w:rsidR="00D60F87" w:rsidRPr="00181511" w:rsidRDefault="00D60F87" w:rsidP="00896F3C">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6C61936C" w14:textId="77777777" w:rsidR="00D60F87" w:rsidRPr="00181511" w:rsidRDefault="00D60F87" w:rsidP="00896F3C">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766195E9" w14:textId="77777777" w:rsidR="00D60F87" w:rsidRPr="00181511" w:rsidRDefault="00D60F87" w:rsidP="00896F3C">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18C0F944" w14:textId="77777777" w:rsidR="00D60F87" w:rsidRPr="00181511" w:rsidRDefault="00D60F87" w:rsidP="00896F3C">
            <w:pPr>
              <w:ind w:right="-72"/>
              <w:jc w:val="right"/>
              <w:rPr>
                <w:rFonts w:eastAsia="Times New Roman" w:cs="Arial"/>
                <w:b/>
                <w:bCs/>
                <w:spacing w:val="-2"/>
                <w:sz w:val="18"/>
                <w:szCs w:val="18"/>
                <w:cs/>
              </w:rPr>
            </w:pPr>
            <w:r w:rsidRPr="00181511">
              <w:rPr>
                <w:rFonts w:eastAsia="Arial Unicode MS" w:cs="Arial"/>
                <w:b/>
                <w:bCs/>
                <w:snapToGrid w:val="0"/>
                <w:sz w:val="18"/>
                <w:szCs w:val="18"/>
              </w:rPr>
              <w:t>Baht</w:t>
            </w:r>
          </w:p>
        </w:tc>
      </w:tr>
      <w:tr w:rsidR="00D60F87" w:rsidRPr="00181511" w14:paraId="65D3586E" w14:textId="77777777" w:rsidTr="00181511">
        <w:trPr>
          <w:cantSplit/>
          <w:trHeight w:val="74"/>
        </w:trPr>
        <w:tc>
          <w:tcPr>
            <w:tcW w:w="3974" w:type="dxa"/>
            <w:vAlign w:val="center"/>
          </w:tcPr>
          <w:p w14:paraId="0AD95A3E" w14:textId="77777777" w:rsidR="00D60F87" w:rsidRPr="00181511" w:rsidRDefault="00D60F87" w:rsidP="00896F3C">
            <w:pPr>
              <w:ind w:left="-101"/>
              <w:jc w:val="thaiDistribute"/>
              <w:rPr>
                <w:rFonts w:eastAsia="Arial" w:cs="Arial"/>
                <w:sz w:val="18"/>
                <w:szCs w:val="18"/>
                <w:lang w:val="en-GB" w:bidi="ar-SA"/>
              </w:rPr>
            </w:pPr>
          </w:p>
        </w:tc>
        <w:tc>
          <w:tcPr>
            <w:tcW w:w="1368" w:type="dxa"/>
            <w:tcBorders>
              <w:top w:val="single" w:sz="4" w:space="0" w:color="auto"/>
            </w:tcBorders>
            <w:shd w:val="clear" w:color="auto" w:fill="FAFAFA"/>
            <w:vAlign w:val="center"/>
          </w:tcPr>
          <w:p w14:paraId="4F67B671" w14:textId="77777777" w:rsidR="00D60F87" w:rsidRPr="00181511" w:rsidRDefault="00D60F87" w:rsidP="00896F3C">
            <w:pPr>
              <w:ind w:left="-18" w:right="-72"/>
              <w:jc w:val="right"/>
              <w:rPr>
                <w:rFonts w:eastAsia="Arial" w:cs="Arial"/>
                <w:sz w:val="18"/>
                <w:szCs w:val="18"/>
                <w:lang w:bidi="ar-SA"/>
              </w:rPr>
            </w:pPr>
          </w:p>
        </w:tc>
        <w:tc>
          <w:tcPr>
            <w:tcW w:w="1368" w:type="dxa"/>
            <w:tcBorders>
              <w:top w:val="single" w:sz="4" w:space="0" w:color="auto"/>
            </w:tcBorders>
            <w:vAlign w:val="center"/>
          </w:tcPr>
          <w:p w14:paraId="58CEF68C" w14:textId="77777777" w:rsidR="00D60F87" w:rsidRPr="00181511" w:rsidRDefault="00D60F87" w:rsidP="00896F3C">
            <w:pPr>
              <w:ind w:left="-18" w:right="-72"/>
              <w:jc w:val="right"/>
              <w:rPr>
                <w:rFonts w:eastAsia="Arial" w:cs="Arial"/>
                <w:sz w:val="18"/>
                <w:szCs w:val="18"/>
                <w:lang w:bidi="ar-SA"/>
              </w:rPr>
            </w:pPr>
          </w:p>
        </w:tc>
        <w:tc>
          <w:tcPr>
            <w:tcW w:w="1368" w:type="dxa"/>
            <w:tcBorders>
              <w:top w:val="single" w:sz="4" w:space="0" w:color="auto"/>
            </w:tcBorders>
            <w:shd w:val="clear" w:color="auto" w:fill="FAFAFA"/>
            <w:vAlign w:val="center"/>
          </w:tcPr>
          <w:p w14:paraId="16D54F79" w14:textId="77777777" w:rsidR="00D60F87" w:rsidRPr="00181511" w:rsidRDefault="00D60F87" w:rsidP="00896F3C">
            <w:pPr>
              <w:ind w:left="-18" w:right="-72"/>
              <w:jc w:val="right"/>
              <w:rPr>
                <w:rFonts w:eastAsia="Arial" w:cs="Arial"/>
                <w:sz w:val="18"/>
                <w:szCs w:val="18"/>
                <w:lang w:bidi="ar-SA"/>
              </w:rPr>
            </w:pPr>
          </w:p>
        </w:tc>
        <w:tc>
          <w:tcPr>
            <w:tcW w:w="1368" w:type="dxa"/>
            <w:tcBorders>
              <w:top w:val="single" w:sz="4" w:space="0" w:color="auto"/>
            </w:tcBorders>
            <w:vAlign w:val="center"/>
          </w:tcPr>
          <w:p w14:paraId="10569D0B" w14:textId="77777777" w:rsidR="00D60F87" w:rsidRPr="00181511" w:rsidRDefault="00D60F87" w:rsidP="00896F3C">
            <w:pPr>
              <w:ind w:left="-18" w:right="-72"/>
              <w:jc w:val="right"/>
              <w:rPr>
                <w:rFonts w:eastAsia="Arial" w:cs="Arial"/>
                <w:sz w:val="18"/>
                <w:szCs w:val="18"/>
                <w:lang w:bidi="ar-SA"/>
              </w:rPr>
            </w:pPr>
          </w:p>
        </w:tc>
      </w:tr>
      <w:tr w:rsidR="00D60F87" w:rsidRPr="00181511" w14:paraId="770D1B75" w14:textId="77777777" w:rsidTr="00181511">
        <w:trPr>
          <w:cantSplit/>
        </w:trPr>
        <w:tc>
          <w:tcPr>
            <w:tcW w:w="3974" w:type="dxa"/>
            <w:vAlign w:val="center"/>
          </w:tcPr>
          <w:p w14:paraId="77F45EF5" w14:textId="77777777" w:rsidR="00D60F87" w:rsidRPr="00181511" w:rsidRDefault="00D60F87" w:rsidP="00896F3C">
            <w:pPr>
              <w:ind w:left="-101"/>
              <w:jc w:val="thaiDistribute"/>
              <w:rPr>
                <w:rFonts w:eastAsia="Arial" w:cs="Arial"/>
                <w:sz w:val="18"/>
                <w:szCs w:val="18"/>
                <w:cs/>
                <w:lang w:bidi="ar-SA"/>
              </w:rPr>
            </w:pPr>
            <w:r w:rsidRPr="00181511">
              <w:rPr>
                <w:rFonts w:eastAsia="Arial" w:cs="Arial"/>
                <w:sz w:val="18"/>
                <w:szCs w:val="18"/>
                <w:lang w:bidi="ar-SA"/>
              </w:rPr>
              <w:t>Trade payables - other companies</w:t>
            </w:r>
          </w:p>
        </w:tc>
        <w:tc>
          <w:tcPr>
            <w:tcW w:w="1368" w:type="dxa"/>
            <w:shd w:val="clear" w:color="auto" w:fill="FAFAFA"/>
            <w:vAlign w:val="center"/>
          </w:tcPr>
          <w:p w14:paraId="74EBC587"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60,539,845</w:t>
            </w:r>
          </w:p>
        </w:tc>
        <w:tc>
          <w:tcPr>
            <w:tcW w:w="1368" w:type="dxa"/>
            <w:shd w:val="clear" w:color="auto" w:fill="auto"/>
          </w:tcPr>
          <w:p w14:paraId="1405B4DF" w14:textId="77777777" w:rsidR="00D60F87" w:rsidRPr="00181511" w:rsidRDefault="00D60F87" w:rsidP="00896F3C">
            <w:pPr>
              <w:ind w:left="-18" w:right="-72"/>
              <w:jc w:val="right"/>
              <w:rPr>
                <w:rFonts w:eastAsia="Arial" w:cs="Arial"/>
                <w:sz w:val="18"/>
                <w:szCs w:val="18"/>
                <w:cs/>
                <w:lang w:bidi="ar-SA"/>
              </w:rPr>
            </w:pPr>
            <w:r w:rsidRPr="00181511">
              <w:rPr>
                <w:rFonts w:eastAsia="Arial" w:cs="Arial"/>
                <w:sz w:val="18"/>
                <w:szCs w:val="18"/>
                <w:lang w:bidi="ar-SA"/>
              </w:rPr>
              <w:t>54,499,280</w:t>
            </w:r>
          </w:p>
        </w:tc>
        <w:tc>
          <w:tcPr>
            <w:tcW w:w="1368" w:type="dxa"/>
            <w:shd w:val="clear" w:color="auto" w:fill="FAFAFA"/>
            <w:vAlign w:val="center"/>
          </w:tcPr>
          <w:p w14:paraId="39F886FC"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60,539,845</w:t>
            </w:r>
          </w:p>
        </w:tc>
        <w:tc>
          <w:tcPr>
            <w:tcW w:w="1368" w:type="dxa"/>
            <w:shd w:val="clear" w:color="auto" w:fill="auto"/>
          </w:tcPr>
          <w:p w14:paraId="0E5F3F53"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54,499,280</w:t>
            </w:r>
          </w:p>
        </w:tc>
      </w:tr>
      <w:tr w:rsidR="00D60F87" w:rsidRPr="00181511" w14:paraId="47AC08DA" w14:textId="77777777" w:rsidTr="00181511">
        <w:trPr>
          <w:cantSplit/>
        </w:trPr>
        <w:tc>
          <w:tcPr>
            <w:tcW w:w="3974" w:type="dxa"/>
            <w:vAlign w:val="center"/>
          </w:tcPr>
          <w:p w14:paraId="4CE33C35" w14:textId="77777777" w:rsidR="00D60F87" w:rsidRPr="00181511" w:rsidRDefault="00D60F87" w:rsidP="00896F3C">
            <w:pPr>
              <w:ind w:left="-101"/>
              <w:jc w:val="thaiDistribute"/>
              <w:rPr>
                <w:rFonts w:eastAsia="Arial" w:cs="Arial"/>
                <w:sz w:val="18"/>
                <w:szCs w:val="18"/>
                <w:lang w:bidi="ar-SA"/>
              </w:rPr>
            </w:pPr>
            <w:r w:rsidRPr="00181511">
              <w:rPr>
                <w:rFonts w:eastAsia="Arial" w:cs="Arial"/>
                <w:sz w:val="18"/>
                <w:szCs w:val="18"/>
                <w:lang w:bidi="ar-SA"/>
              </w:rPr>
              <w:t>Other payables</w:t>
            </w:r>
          </w:p>
        </w:tc>
        <w:tc>
          <w:tcPr>
            <w:tcW w:w="1368" w:type="dxa"/>
            <w:shd w:val="clear" w:color="auto" w:fill="FAFAFA"/>
            <w:vAlign w:val="center"/>
          </w:tcPr>
          <w:p w14:paraId="44899BE3"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1,890,184</w:t>
            </w:r>
          </w:p>
        </w:tc>
        <w:tc>
          <w:tcPr>
            <w:tcW w:w="1368" w:type="dxa"/>
            <w:shd w:val="clear" w:color="auto" w:fill="auto"/>
          </w:tcPr>
          <w:p w14:paraId="6E2E3D1C" w14:textId="77777777" w:rsidR="00D60F87" w:rsidRPr="00181511" w:rsidRDefault="00D60F87" w:rsidP="00896F3C">
            <w:pPr>
              <w:ind w:left="-18" w:right="-72"/>
              <w:jc w:val="right"/>
              <w:rPr>
                <w:rFonts w:eastAsia="Arial" w:cs="Arial"/>
                <w:sz w:val="18"/>
                <w:szCs w:val="18"/>
                <w:lang w:val="en-GB" w:bidi="ar-SA"/>
              </w:rPr>
            </w:pPr>
            <w:r w:rsidRPr="00181511">
              <w:rPr>
                <w:rFonts w:eastAsia="Arial" w:cs="Arial"/>
                <w:sz w:val="18"/>
                <w:szCs w:val="18"/>
                <w:lang w:bidi="ar-SA"/>
              </w:rPr>
              <w:t>1,131,088</w:t>
            </w:r>
          </w:p>
        </w:tc>
        <w:tc>
          <w:tcPr>
            <w:tcW w:w="1368" w:type="dxa"/>
            <w:shd w:val="clear" w:color="auto" w:fill="FAFAFA"/>
            <w:vAlign w:val="center"/>
          </w:tcPr>
          <w:p w14:paraId="7EEB5FB7"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1,719,492</w:t>
            </w:r>
          </w:p>
        </w:tc>
        <w:tc>
          <w:tcPr>
            <w:tcW w:w="1368" w:type="dxa"/>
            <w:shd w:val="clear" w:color="auto" w:fill="auto"/>
          </w:tcPr>
          <w:p w14:paraId="26C3FC1F" w14:textId="77777777" w:rsidR="00D60F87" w:rsidRPr="00181511" w:rsidRDefault="00D60F87" w:rsidP="00896F3C">
            <w:pPr>
              <w:ind w:left="-18" w:right="-72"/>
              <w:jc w:val="right"/>
              <w:rPr>
                <w:rFonts w:eastAsia="Arial" w:cs="Arial"/>
                <w:sz w:val="18"/>
                <w:szCs w:val="18"/>
                <w:lang w:val="en-GB" w:bidi="ar-SA"/>
              </w:rPr>
            </w:pPr>
            <w:r w:rsidRPr="00181511">
              <w:rPr>
                <w:rFonts w:eastAsia="Arial" w:cs="Arial"/>
                <w:sz w:val="18"/>
                <w:szCs w:val="18"/>
                <w:lang w:bidi="ar-SA"/>
              </w:rPr>
              <w:t>1,027,216</w:t>
            </w:r>
          </w:p>
        </w:tc>
      </w:tr>
      <w:tr w:rsidR="00D60F87" w:rsidRPr="00181511" w14:paraId="61458D15" w14:textId="77777777" w:rsidTr="00181511">
        <w:trPr>
          <w:cantSplit/>
        </w:trPr>
        <w:tc>
          <w:tcPr>
            <w:tcW w:w="3974" w:type="dxa"/>
            <w:vAlign w:val="center"/>
          </w:tcPr>
          <w:p w14:paraId="2DDC7A00" w14:textId="1F579098" w:rsidR="00D60F87" w:rsidRPr="00181511" w:rsidRDefault="00D60F87" w:rsidP="00896F3C">
            <w:pPr>
              <w:ind w:left="-101"/>
              <w:jc w:val="thaiDistribute"/>
              <w:rPr>
                <w:rFonts w:eastAsia="Arial" w:cs="Arial"/>
                <w:sz w:val="18"/>
                <w:szCs w:val="18"/>
                <w:lang w:bidi="ar-SA"/>
              </w:rPr>
            </w:pPr>
            <w:r w:rsidRPr="00181511">
              <w:rPr>
                <w:rFonts w:eastAsia="Arial" w:cs="Arial"/>
                <w:spacing w:val="-4"/>
                <w:sz w:val="18"/>
                <w:szCs w:val="18"/>
              </w:rPr>
              <w:t xml:space="preserve">Other </w:t>
            </w:r>
            <w:r w:rsidRPr="00181511">
              <w:rPr>
                <w:rFonts w:eastAsia="Arial" w:cs="Arial"/>
                <w:spacing w:val="-4"/>
                <w:sz w:val="18"/>
                <w:szCs w:val="18"/>
                <w:lang w:bidi="ar-SA"/>
              </w:rPr>
              <w:t>payables - related party</w:t>
            </w:r>
            <w:r w:rsidRPr="00181511">
              <w:rPr>
                <w:rFonts w:eastAsia="Arial" w:cs="Arial"/>
                <w:spacing w:val="-4"/>
                <w:sz w:val="18"/>
                <w:szCs w:val="18"/>
                <w:cs/>
                <w:lang w:bidi="ar-SA"/>
              </w:rPr>
              <w:t xml:space="preserve"> (</w:t>
            </w:r>
            <w:r w:rsidRPr="00181511">
              <w:rPr>
                <w:rFonts w:eastAsia="Arial" w:cs="Arial"/>
                <w:spacing w:val="-4"/>
                <w:sz w:val="18"/>
                <w:szCs w:val="18"/>
                <w:lang w:bidi="ar-SA"/>
              </w:rPr>
              <w:t>Note 1</w:t>
            </w:r>
            <w:r w:rsidR="00D96265" w:rsidRPr="00181511">
              <w:rPr>
                <w:rFonts w:eastAsia="Arial" w:cs="Arial"/>
                <w:spacing w:val="-4"/>
                <w:sz w:val="18"/>
                <w:szCs w:val="18"/>
                <w:lang w:bidi="ar-SA"/>
              </w:rPr>
              <w:t>5</w:t>
            </w:r>
            <w:r w:rsidRPr="00181511">
              <w:rPr>
                <w:rFonts w:eastAsia="Arial" w:cs="Arial"/>
                <w:spacing w:val="-4"/>
                <w:sz w:val="18"/>
                <w:szCs w:val="18"/>
                <w:cs/>
                <w:lang w:bidi="ar-SA"/>
              </w:rPr>
              <w:t>)</w:t>
            </w:r>
          </w:p>
        </w:tc>
        <w:tc>
          <w:tcPr>
            <w:tcW w:w="1368" w:type="dxa"/>
            <w:shd w:val="clear" w:color="auto" w:fill="FAFAFA"/>
            <w:vAlign w:val="center"/>
          </w:tcPr>
          <w:p w14:paraId="7E410D91" w14:textId="77777777" w:rsidR="00D60F87" w:rsidRPr="00181511" w:rsidRDefault="00D60F87" w:rsidP="00896F3C">
            <w:pPr>
              <w:ind w:left="-18" w:right="-72"/>
              <w:jc w:val="right"/>
              <w:rPr>
                <w:rFonts w:eastAsia="Arial" w:cs="Arial"/>
                <w:sz w:val="18"/>
                <w:szCs w:val="18"/>
                <w:lang w:val="en-GB"/>
              </w:rPr>
            </w:pPr>
            <w:r w:rsidRPr="00181511">
              <w:rPr>
                <w:rFonts w:eastAsia="Arial" w:cs="Arial"/>
                <w:sz w:val="18"/>
                <w:szCs w:val="18"/>
                <w:lang w:val="en-GB"/>
              </w:rPr>
              <w:t>-</w:t>
            </w:r>
          </w:p>
        </w:tc>
        <w:tc>
          <w:tcPr>
            <w:tcW w:w="1368" w:type="dxa"/>
            <w:shd w:val="clear" w:color="auto" w:fill="auto"/>
          </w:tcPr>
          <w:p w14:paraId="20B25D07"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w:t>
            </w:r>
          </w:p>
        </w:tc>
        <w:tc>
          <w:tcPr>
            <w:tcW w:w="1368" w:type="dxa"/>
            <w:shd w:val="clear" w:color="auto" w:fill="FAFAFA"/>
            <w:vAlign w:val="center"/>
          </w:tcPr>
          <w:p w14:paraId="75A79800"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428,098</w:t>
            </w:r>
          </w:p>
        </w:tc>
        <w:tc>
          <w:tcPr>
            <w:tcW w:w="1368" w:type="dxa"/>
            <w:shd w:val="clear" w:color="auto" w:fill="auto"/>
          </w:tcPr>
          <w:p w14:paraId="397F3CA0"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2,312,980</w:t>
            </w:r>
          </w:p>
        </w:tc>
      </w:tr>
      <w:tr w:rsidR="00D60F87" w:rsidRPr="00181511" w14:paraId="047E3073" w14:textId="77777777" w:rsidTr="00181511">
        <w:trPr>
          <w:cantSplit/>
        </w:trPr>
        <w:tc>
          <w:tcPr>
            <w:tcW w:w="3974" w:type="dxa"/>
            <w:vAlign w:val="center"/>
          </w:tcPr>
          <w:p w14:paraId="444238FE" w14:textId="77777777" w:rsidR="00D60F87" w:rsidRPr="00181511" w:rsidRDefault="00D60F87" w:rsidP="00896F3C">
            <w:pPr>
              <w:ind w:left="-101"/>
              <w:jc w:val="thaiDistribute"/>
              <w:rPr>
                <w:rFonts w:eastAsia="Arial" w:cs="Arial"/>
                <w:sz w:val="18"/>
                <w:szCs w:val="18"/>
                <w:cs/>
                <w:lang w:bidi="ar-SA"/>
              </w:rPr>
            </w:pPr>
            <w:r w:rsidRPr="00181511">
              <w:rPr>
                <w:rFonts w:eastAsia="Arial" w:cs="Arial"/>
                <w:sz w:val="18"/>
                <w:szCs w:val="18"/>
                <w:lang w:bidi="ar-SA"/>
              </w:rPr>
              <w:t>Accrued expenses</w:t>
            </w:r>
          </w:p>
        </w:tc>
        <w:tc>
          <w:tcPr>
            <w:tcW w:w="1368" w:type="dxa"/>
            <w:shd w:val="clear" w:color="auto" w:fill="FAFAFA"/>
            <w:vAlign w:val="center"/>
          </w:tcPr>
          <w:p w14:paraId="3B91445C"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4,862,962</w:t>
            </w:r>
          </w:p>
        </w:tc>
        <w:tc>
          <w:tcPr>
            <w:tcW w:w="1368" w:type="dxa"/>
            <w:shd w:val="clear" w:color="auto" w:fill="auto"/>
          </w:tcPr>
          <w:p w14:paraId="4EF86054"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10,145,144</w:t>
            </w:r>
          </w:p>
        </w:tc>
        <w:tc>
          <w:tcPr>
            <w:tcW w:w="1368" w:type="dxa"/>
            <w:shd w:val="clear" w:color="auto" w:fill="FAFAFA"/>
            <w:vAlign w:val="center"/>
          </w:tcPr>
          <w:p w14:paraId="2994475D"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4,850,462</w:t>
            </w:r>
          </w:p>
        </w:tc>
        <w:tc>
          <w:tcPr>
            <w:tcW w:w="1368" w:type="dxa"/>
            <w:shd w:val="clear" w:color="auto" w:fill="auto"/>
          </w:tcPr>
          <w:p w14:paraId="38829440"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10,022,300</w:t>
            </w:r>
          </w:p>
        </w:tc>
      </w:tr>
      <w:tr w:rsidR="00D60F87" w:rsidRPr="00181511" w14:paraId="4481AE1E" w14:textId="77777777" w:rsidTr="00181511">
        <w:trPr>
          <w:cantSplit/>
        </w:trPr>
        <w:tc>
          <w:tcPr>
            <w:tcW w:w="3974" w:type="dxa"/>
            <w:vAlign w:val="center"/>
          </w:tcPr>
          <w:p w14:paraId="78154D0B" w14:textId="77777777" w:rsidR="00D60F87" w:rsidRPr="00181511" w:rsidRDefault="00D60F87" w:rsidP="00896F3C">
            <w:pPr>
              <w:ind w:left="-101"/>
              <w:jc w:val="thaiDistribute"/>
              <w:rPr>
                <w:rFonts w:eastAsia="Arial" w:cs="Arial"/>
                <w:sz w:val="18"/>
                <w:szCs w:val="18"/>
                <w:cs/>
              </w:rPr>
            </w:pPr>
            <w:r w:rsidRPr="00181511">
              <w:rPr>
                <w:rFonts w:eastAsia="Arial" w:cs="Arial"/>
                <w:sz w:val="18"/>
                <w:szCs w:val="18"/>
              </w:rPr>
              <w:t>Accrued cost</w:t>
            </w:r>
            <w:r w:rsidRPr="00181511">
              <w:rPr>
                <w:rFonts w:eastAsia="Arial" w:cs="Arial"/>
                <w:sz w:val="18"/>
                <w:szCs w:val="18"/>
                <w:lang w:bidi="ar-SA"/>
              </w:rPr>
              <w:t xml:space="preserve"> - other companies</w:t>
            </w:r>
          </w:p>
        </w:tc>
        <w:tc>
          <w:tcPr>
            <w:tcW w:w="1368" w:type="dxa"/>
            <w:shd w:val="clear" w:color="auto" w:fill="FAFAFA"/>
            <w:vAlign w:val="center"/>
          </w:tcPr>
          <w:p w14:paraId="643991B6"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7,193,765</w:t>
            </w:r>
          </w:p>
        </w:tc>
        <w:tc>
          <w:tcPr>
            <w:tcW w:w="1368" w:type="dxa"/>
            <w:shd w:val="clear" w:color="auto" w:fill="auto"/>
          </w:tcPr>
          <w:p w14:paraId="0F97D08E"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12,994,856</w:t>
            </w:r>
          </w:p>
        </w:tc>
        <w:tc>
          <w:tcPr>
            <w:tcW w:w="1368" w:type="dxa"/>
            <w:shd w:val="clear" w:color="auto" w:fill="FAFAFA"/>
            <w:vAlign w:val="center"/>
          </w:tcPr>
          <w:p w14:paraId="4E289E78"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7,193,765</w:t>
            </w:r>
          </w:p>
        </w:tc>
        <w:tc>
          <w:tcPr>
            <w:tcW w:w="1368" w:type="dxa"/>
            <w:shd w:val="clear" w:color="auto" w:fill="auto"/>
          </w:tcPr>
          <w:p w14:paraId="075434FE"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12,994,856</w:t>
            </w:r>
          </w:p>
        </w:tc>
      </w:tr>
      <w:tr w:rsidR="00D60F87" w:rsidRPr="00181511" w14:paraId="396C3720" w14:textId="77777777" w:rsidTr="00181511">
        <w:trPr>
          <w:cantSplit/>
          <w:trHeight w:val="74"/>
        </w:trPr>
        <w:tc>
          <w:tcPr>
            <w:tcW w:w="3974" w:type="dxa"/>
            <w:vAlign w:val="center"/>
          </w:tcPr>
          <w:p w14:paraId="3E01976E" w14:textId="77777777" w:rsidR="00D60F87" w:rsidRPr="00181511" w:rsidRDefault="00D60F87" w:rsidP="00896F3C">
            <w:pPr>
              <w:ind w:left="-101"/>
              <w:jc w:val="thaiDistribute"/>
              <w:rPr>
                <w:rFonts w:eastAsia="Arial" w:cs="Arial"/>
                <w:sz w:val="18"/>
                <w:szCs w:val="18"/>
                <w:lang w:bidi="ar-SA"/>
              </w:rPr>
            </w:pPr>
          </w:p>
        </w:tc>
        <w:tc>
          <w:tcPr>
            <w:tcW w:w="1368" w:type="dxa"/>
            <w:tcBorders>
              <w:top w:val="single" w:sz="4" w:space="0" w:color="auto"/>
            </w:tcBorders>
            <w:shd w:val="clear" w:color="auto" w:fill="FAFAFA"/>
            <w:vAlign w:val="center"/>
          </w:tcPr>
          <w:p w14:paraId="5E1B2B54" w14:textId="77777777" w:rsidR="00D60F87" w:rsidRPr="00181511" w:rsidRDefault="00D60F87" w:rsidP="00896F3C">
            <w:pPr>
              <w:ind w:left="-18" w:right="-72"/>
              <w:jc w:val="right"/>
              <w:rPr>
                <w:rFonts w:eastAsia="Arial" w:cs="Arial"/>
                <w:sz w:val="18"/>
                <w:szCs w:val="18"/>
                <w:lang w:bidi="ar-SA"/>
              </w:rPr>
            </w:pPr>
          </w:p>
        </w:tc>
        <w:tc>
          <w:tcPr>
            <w:tcW w:w="1368" w:type="dxa"/>
            <w:tcBorders>
              <w:top w:val="single" w:sz="4" w:space="0" w:color="auto"/>
            </w:tcBorders>
            <w:shd w:val="clear" w:color="auto" w:fill="auto"/>
            <w:vAlign w:val="center"/>
          </w:tcPr>
          <w:p w14:paraId="535A2396" w14:textId="77777777" w:rsidR="00D60F87" w:rsidRPr="00181511" w:rsidRDefault="00D60F87" w:rsidP="00896F3C">
            <w:pPr>
              <w:ind w:left="-18" w:right="-72"/>
              <w:jc w:val="right"/>
              <w:rPr>
                <w:rFonts w:eastAsia="Arial" w:cs="Arial"/>
                <w:sz w:val="18"/>
                <w:szCs w:val="18"/>
                <w:lang w:bidi="ar-SA"/>
              </w:rPr>
            </w:pPr>
          </w:p>
        </w:tc>
        <w:tc>
          <w:tcPr>
            <w:tcW w:w="1368" w:type="dxa"/>
            <w:tcBorders>
              <w:top w:val="single" w:sz="4" w:space="0" w:color="auto"/>
            </w:tcBorders>
            <w:shd w:val="clear" w:color="auto" w:fill="FAFAFA"/>
            <w:vAlign w:val="center"/>
          </w:tcPr>
          <w:p w14:paraId="441404D0" w14:textId="77777777" w:rsidR="00D60F87" w:rsidRPr="00181511" w:rsidRDefault="00D60F87" w:rsidP="00896F3C">
            <w:pPr>
              <w:ind w:left="-18" w:right="-72"/>
              <w:jc w:val="right"/>
              <w:rPr>
                <w:rFonts w:eastAsia="Arial" w:cs="Arial"/>
                <w:sz w:val="18"/>
                <w:szCs w:val="18"/>
                <w:lang w:bidi="ar-SA"/>
              </w:rPr>
            </w:pPr>
          </w:p>
        </w:tc>
        <w:tc>
          <w:tcPr>
            <w:tcW w:w="1368" w:type="dxa"/>
            <w:tcBorders>
              <w:top w:val="single" w:sz="4" w:space="0" w:color="auto"/>
            </w:tcBorders>
            <w:shd w:val="clear" w:color="auto" w:fill="auto"/>
            <w:vAlign w:val="center"/>
          </w:tcPr>
          <w:p w14:paraId="4F0978CD" w14:textId="77777777" w:rsidR="00D60F87" w:rsidRPr="00181511" w:rsidRDefault="00D60F87" w:rsidP="00896F3C">
            <w:pPr>
              <w:ind w:left="-18" w:right="-72"/>
              <w:jc w:val="right"/>
              <w:rPr>
                <w:rFonts w:eastAsia="Arial" w:cs="Arial"/>
                <w:sz w:val="18"/>
                <w:szCs w:val="18"/>
                <w:lang w:bidi="ar-SA"/>
              </w:rPr>
            </w:pPr>
          </w:p>
        </w:tc>
      </w:tr>
      <w:tr w:rsidR="00D60F87" w:rsidRPr="00181511" w14:paraId="1C308479" w14:textId="77777777" w:rsidTr="00181511">
        <w:trPr>
          <w:cantSplit/>
        </w:trPr>
        <w:tc>
          <w:tcPr>
            <w:tcW w:w="3974" w:type="dxa"/>
            <w:vAlign w:val="center"/>
          </w:tcPr>
          <w:p w14:paraId="078B9AA0" w14:textId="77777777" w:rsidR="00D60F87" w:rsidRPr="00181511" w:rsidRDefault="00D60F87" w:rsidP="00896F3C">
            <w:pPr>
              <w:tabs>
                <w:tab w:val="left" w:pos="720"/>
                <w:tab w:val="left" w:pos="2160"/>
                <w:tab w:val="center" w:pos="6930"/>
                <w:tab w:val="center" w:pos="8280"/>
                <w:tab w:val="right" w:pos="8540"/>
              </w:tabs>
              <w:ind w:left="-101"/>
              <w:jc w:val="thaiDistribute"/>
              <w:rPr>
                <w:rFonts w:eastAsia="Arial" w:cs="Arial"/>
                <w:sz w:val="18"/>
                <w:szCs w:val="18"/>
                <w:cs/>
              </w:rPr>
            </w:pPr>
            <w:r w:rsidRPr="00181511">
              <w:rPr>
                <w:rFonts w:eastAsia="Arial" w:cs="Arial"/>
                <w:sz w:val="18"/>
                <w:szCs w:val="18"/>
              </w:rPr>
              <w:t>Total</w:t>
            </w:r>
          </w:p>
        </w:tc>
        <w:tc>
          <w:tcPr>
            <w:tcW w:w="1368" w:type="dxa"/>
            <w:tcBorders>
              <w:bottom w:val="single" w:sz="4" w:space="0" w:color="auto"/>
            </w:tcBorders>
            <w:shd w:val="clear" w:color="auto" w:fill="FAFAFA"/>
            <w:vAlign w:val="center"/>
          </w:tcPr>
          <w:p w14:paraId="11B790FE"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74,486,756</w:t>
            </w:r>
          </w:p>
        </w:tc>
        <w:tc>
          <w:tcPr>
            <w:tcW w:w="1368" w:type="dxa"/>
            <w:tcBorders>
              <w:bottom w:val="single" w:sz="4" w:space="0" w:color="auto"/>
            </w:tcBorders>
            <w:shd w:val="clear" w:color="auto" w:fill="auto"/>
            <w:vAlign w:val="center"/>
          </w:tcPr>
          <w:p w14:paraId="4A4221D6" w14:textId="77777777" w:rsidR="00D60F87" w:rsidRPr="00181511" w:rsidRDefault="00D60F87" w:rsidP="00896F3C">
            <w:pPr>
              <w:ind w:left="-18" w:right="-72"/>
              <w:jc w:val="right"/>
              <w:rPr>
                <w:rFonts w:eastAsia="Arial" w:cs="Arial"/>
                <w:sz w:val="18"/>
                <w:szCs w:val="18"/>
                <w:lang w:bidi="ar-SA"/>
              </w:rPr>
            </w:pPr>
            <w:r w:rsidRPr="00181511">
              <w:rPr>
                <w:rFonts w:cs="Arial"/>
                <w:sz w:val="18"/>
                <w:szCs w:val="18"/>
              </w:rPr>
              <w:t>78,770,368</w:t>
            </w:r>
          </w:p>
        </w:tc>
        <w:tc>
          <w:tcPr>
            <w:tcW w:w="1368" w:type="dxa"/>
            <w:tcBorders>
              <w:bottom w:val="single" w:sz="4" w:space="0" w:color="auto"/>
            </w:tcBorders>
            <w:shd w:val="clear" w:color="auto" w:fill="FAFAFA"/>
            <w:vAlign w:val="center"/>
          </w:tcPr>
          <w:p w14:paraId="6618E61B" w14:textId="77777777" w:rsidR="00D60F87" w:rsidRPr="00181511" w:rsidRDefault="00D60F87" w:rsidP="00896F3C">
            <w:pPr>
              <w:ind w:left="-18" w:right="-72"/>
              <w:jc w:val="right"/>
              <w:rPr>
                <w:rFonts w:eastAsia="Arial" w:cs="Arial"/>
                <w:sz w:val="18"/>
                <w:szCs w:val="18"/>
                <w:lang w:bidi="ar-SA"/>
              </w:rPr>
            </w:pPr>
            <w:r w:rsidRPr="00181511">
              <w:rPr>
                <w:rFonts w:eastAsia="Arial" w:cs="Arial"/>
                <w:sz w:val="18"/>
                <w:szCs w:val="18"/>
                <w:lang w:bidi="ar-SA"/>
              </w:rPr>
              <w:t>74,731,662</w:t>
            </w:r>
          </w:p>
        </w:tc>
        <w:tc>
          <w:tcPr>
            <w:tcW w:w="1368" w:type="dxa"/>
            <w:tcBorders>
              <w:bottom w:val="single" w:sz="4" w:space="0" w:color="auto"/>
            </w:tcBorders>
            <w:shd w:val="clear" w:color="auto" w:fill="auto"/>
            <w:vAlign w:val="center"/>
          </w:tcPr>
          <w:p w14:paraId="64409211" w14:textId="77777777" w:rsidR="00D60F87" w:rsidRPr="00181511" w:rsidRDefault="00D60F87" w:rsidP="00896F3C">
            <w:pPr>
              <w:ind w:left="-18" w:right="-72"/>
              <w:jc w:val="right"/>
              <w:rPr>
                <w:rFonts w:eastAsia="Arial" w:cs="Arial"/>
                <w:sz w:val="18"/>
                <w:szCs w:val="18"/>
                <w:lang w:bidi="ar-SA"/>
              </w:rPr>
            </w:pPr>
            <w:r w:rsidRPr="00181511">
              <w:rPr>
                <w:rFonts w:cs="Arial"/>
                <w:sz w:val="18"/>
                <w:szCs w:val="18"/>
              </w:rPr>
              <w:t>80,856,632</w:t>
            </w:r>
          </w:p>
        </w:tc>
      </w:tr>
    </w:tbl>
    <w:p w14:paraId="0B806AED" w14:textId="77777777" w:rsidR="00F270EC" w:rsidRPr="00181511" w:rsidRDefault="00F270EC" w:rsidP="00D60F87">
      <w:pPr>
        <w:rPr>
          <w:rFonts w:cs="Arial"/>
          <w:sz w:val="18"/>
          <w:szCs w:val="18"/>
        </w:rPr>
      </w:pPr>
    </w:p>
    <w:p w14:paraId="37FF2931" w14:textId="77777777" w:rsidR="00F270EC" w:rsidRPr="00181511" w:rsidRDefault="00F270EC" w:rsidP="00F270EC">
      <w:pPr>
        <w:jc w:val="thaiDistribute"/>
        <w:rPr>
          <w:rFonts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F270EC" w:rsidRPr="00181511" w14:paraId="5D77C49D" w14:textId="77777777" w:rsidTr="00896F3C">
        <w:trPr>
          <w:trHeight w:val="389"/>
        </w:trPr>
        <w:tc>
          <w:tcPr>
            <w:tcW w:w="9461" w:type="dxa"/>
            <w:shd w:val="clear" w:color="auto" w:fill="FFA543"/>
            <w:vAlign w:val="center"/>
          </w:tcPr>
          <w:p w14:paraId="52DC034F" w14:textId="0FD07D4C" w:rsidR="00F270EC" w:rsidRPr="00181511" w:rsidRDefault="00F270EC" w:rsidP="00896F3C">
            <w:pPr>
              <w:ind w:left="432" w:hanging="432"/>
              <w:jc w:val="thaiDistribute"/>
              <w:rPr>
                <w:rFonts w:cs="Arial"/>
                <w:b/>
                <w:bCs/>
                <w:color w:val="FFFFFF"/>
                <w:sz w:val="18"/>
                <w:szCs w:val="18"/>
              </w:rPr>
            </w:pPr>
            <w:r w:rsidRPr="00181511">
              <w:rPr>
                <w:rFonts w:cs="Arial"/>
                <w:b/>
                <w:bCs/>
                <w:color w:val="FFFFFF"/>
                <w:sz w:val="18"/>
                <w:szCs w:val="18"/>
                <w:lang w:val="en-GB"/>
              </w:rPr>
              <w:t>1</w:t>
            </w:r>
            <w:r w:rsidR="002A0F9A" w:rsidRPr="00181511">
              <w:rPr>
                <w:rFonts w:cs="Arial"/>
                <w:b/>
                <w:bCs/>
                <w:color w:val="FFFFFF"/>
                <w:sz w:val="18"/>
                <w:szCs w:val="18"/>
                <w:lang w:val="en-GB"/>
              </w:rPr>
              <w:t>1</w:t>
            </w:r>
            <w:r w:rsidRPr="00181511">
              <w:rPr>
                <w:rFonts w:cs="Arial"/>
                <w:b/>
                <w:bCs/>
                <w:color w:val="FFFFFF"/>
                <w:sz w:val="18"/>
                <w:szCs w:val="18"/>
              </w:rPr>
              <w:tab/>
            </w:r>
            <w:r w:rsidR="004C388C" w:rsidRPr="00181511">
              <w:rPr>
                <w:rFonts w:cs="Arial"/>
                <w:b/>
                <w:bCs/>
                <w:color w:val="FFFFFF"/>
                <w:sz w:val="18"/>
                <w:szCs w:val="18"/>
              </w:rPr>
              <w:t>Other Income</w:t>
            </w:r>
          </w:p>
        </w:tc>
      </w:tr>
    </w:tbl>
    <w:p w14:paraId="7AA2602A" w14:textId="28DFC0A1" w:rsidR="00D60F87" w:rsidRPr="00181511" w:rsidRDefault="00D60F87" w:rsidP="00D60F87">
      <w:pPr>
        <w:rPr>
          <w:rFonts w:cs="Arial"/>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181511" w:rsidRPr="00181511" w14:paraId="13F9136D" w14:textId="77777777" w:rsidTr="00181511">
        <w:tc>
          <w:tcPr>
            <w:tcW w:w="3974" w:type="dxa"/>
            <w:shd w:val="clear" w:color="auto" w:fill="auto"/>
          </w:tcPr>
          <w:p w14:paraId="593C9812" w14:textId="77777777" w:rsidR="00181511" w:rsidRPr="00181511" w:rsidRDefault="00181511" w:rsidP="00181511">
            <w:pPr>
              <w:pStyle w:val="a"/>
              <w:tabs>
                <w:tab w:val="right" w:pos="9180"/>
              </w:tabs>
              <w:ind w:right="0"/>
              <w:rPr>
                <w:rFonts w:ascii="Arial" w:cs="Arial"/>
                <w:sz w:val="18"/>
                <w:szCs w:val="18"/>
                <w:lang w:val="en-US"/>
              </w:rPr>
            </w:pPr>
          </w:p>
        </w:tc>
        <w:tc>
          <w:tcPr>
            <w:tcW w:w="2736" w:type="dxa"/>
            <w:gridSpan w:val="2"/>
            <w:tcBorders>
              <w:top w:val="single" w:sz="4" w:space="0" w:color="auto"/>
            </w:tcBorders>
          </w:tcPr>
          <w:p w14:paraId="1B0E904F" w14:textId="77777777" w:rsidR="00181511" w:rsidRPr="00181511" w:rsidRDefault="00181511" w:rsidP="00181511">
            <w:pPr>
              <w:ind w:right="-72"/>
              <w:jc w:val="center"/>
              <w:rPr>
                <w:rFonts w:eastAsia="Arial Unicode MS" w:cs="Arial"/>
                <w:b/>
                <w:bCs/>
                <w:sz w:val="18"/>
                <w:szCs w:val="18"/>
                <w:lang w:val="en-GB"/>
              </w:rPr>
            </w:pPr>
            <w:r w:rsidRPr="00181511">
              <w:rPr>
                <w:rFonts w:eastAsia="Arial Unicode MS" w:cs="Arial"/>
                <w:b/>
                <w:bCs/>
                <w:sz w:val="18"/>
                <w:szCs w:val="18"/>
                <w:lang w:val="en-GB"/>
              </w:rPr>
              <w:t>Consolidated</w:t>
            </w:r>
          </w:p>
          <w:p w14:paraId="7490C0AE" w14:textId="18C2E0B2" w:rsidR="00181511" w:rsidRPr="00181511" w:rsidRDefault="00181511" w:rsidP="00181511">
            <w:pPr>
              <w:spacing w:line="256" w:lineRule="auto"/>
              <w:ind w:left="-40" w:right="-72"/>
              <w:jc w:val="center"/>
              <w:rPr>
                <w:rFonts w:cs="Arial"/>
                <w:b/>
                <w:bCs/>
                <w:sz w:val="18"/>
                <w:szCs w:val="18"/>
                <w:lang w:val="en-GB"/>
              </w:rPr>
            </w:pPr>
            <w:r w:rsidRPr="00181511">
              <w:rPr>
                <w:rFonts w:eastAsia="Arial Unicode MS" w:cs="Arial"/>
                <w:b/>
                <w:bCs/>
                <w:sz w:val="18"/>
                <w:szCs w:val="18"/>
                <w:lang w:val="en-GB"/>
              </w:rPr>
              <w:t>financial information</w:t>
            </w:r>
          </w:p>
        </w:tc>
        <w:tc>
          <w:tcPr>
            <w:tcW w:w="2736" w:type="dxa"/>
            <w:gridSpan w:val="2"/>
            <w:tcBorders>
              <w:top w:val="single" w:sz="4" w:space="0" w:color="auto"/>
            </w:tcBorders>
          </w:tcPr>
          <w:p w14:paraId="0732D6C6" w14:textId="77777777" w:rsidR="00181511" w:rsidRPr="00181511" w:rsidRDefault="00181511" w:rsidP="00181511">
            <w:pPr>
              <w:ind w:right="-72"/>
              <w:jc w:val="center"/>
              <w:rPr>
                <w:rFonts w:eastAsia="Arial Unicode MS" w:cs="Arial"/>
                <w:b/>
                <w:bCs/>
                <w:sz w:val="18"/>
                <w:szCs w:val="18"/>
                <w:lang w:val="en-GB"/>
              </w:rPr>
            </w:pPr>
            <w:r w:rsidRPr="00181511">
              <w:rPr>
                <w:rFonts w:eastAsia="Arial Unicode MS" w:cs="Arial"/>
                <w:b/>
                <w:bCs/>
                <w:sz w:val="18"/>
                <w:szCs w:val="18"/>
                <w:lang w:val="en-GB"/>
              </w:rPr>
              <w:t>Separate</w:t>
            </w:r>
          </w:p>
          <w:p w14:paraId="69844FDF" w14:textId="44660FB2" w:rsidR="00181511" w:rsidRPr="00181511" w:rsidRDefault="00181511" w:rsidP="00181511">
            <w:pPr>
              <w:spacing w:line="256" w:lineRule="auto"/>
              <w:ind w:left="-40" w:right="-72"/>
              <w:jc w:val="center"/>
              <w:rPr>
                <w:rFonts w:cs="Arial"/>
                <w:b/>
                <w:bCs/>
                <w:sz w:val="18"/>
                <w:szCs w:val="18"/>
                <w:lang w:val="en-GB"/>
              </w:rPr>
            </w:pPr>
            <w:r w:rsidRPr="00181511">
              <w:rPr>
                <w:rFonts w:eastAsia="Arial Unicode MS" w:cs="Arial"/>
                <w:b/>
                <w:bCs/>
                <w:sz w:val="18"/>
                <w:szCs w:val="18"/>
                <w:lang w:val="en-GB"/>
              </w:rPr>
              <w:t>financial information</w:t>
            </w:r>
          </w:p>
        </w:tc>
      </w:tr>
      <w:tr w:rsidR="00705732" w:rsidRPr="00181511" w14:paraId="48F4895C" w14:textId="10C51B58" w:rsidTr="00181511">
        <w:tc>
          <w:tcPr>
            <w:tcW w:w="3974" w:type="dxa"/>
            <w:shd w:val="clear" w:color="auto" w:fill="auto"/>
          </w:tcPr>
          <w:p w14:paraId="04B96295" w14:textId="028C17AF" w:rsidR="00705732" w:rsidRPr="00181511" w:rsidRDefault="00705732" w:rsidP="00705732">
            <w:pPr>
              <w:pStyle w:val="a"/>
              <w:tabs>
                <w:tab w:val="right" w:pos="9180"/>
              </w:tabs>
              <w:ind w:right="0"/>
              <w:rPr>
                <w:rFonts w:ascii="Arial" w:cs="Arial"/>
                <w:sz w:val="18"/>
                <w:szCs w:val="18"/>
                <w:lang w:val="en-US"/>
              </w:rPr>
            </w:pPr>
          </w:p>
        </w:tc>
        <w:tc>
          <w:tcPr>
            <w:tcW w:w="1368" w:type="dxa"/>
            <w:tcBorders>
              <w:top w:val="single" w:sz="4" w:space="0" w:color="auto"/>
            </w:tcBorders>
            <w:vAlign w:val="bottom"/>
          </w:tcPr>
          <w:p w14:paraId="570794F1" w14:textId="09E94E09"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(Unaudited)</w:t>
            </w:r>
          </w:p>
        </w:tc>
        <w:tc>
          <w:tcPr>
            <w:tcW w:w="1368" w:type="dxa"/>
            <w:tcBorders>
              <w:top w:val="single" w:sz="4" w:space="0" w:color="auto"/>
            </w:tcBorders>
            <w:vAlign w:val="bottom"/>
          </w:tcPr>
          <w:p w14:paraId="58E9BED6" w14:textId="3A53AF88"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(Unaudited)</w:t>
            </w:r>
          </w:p>
        </w:tc>
        <w:tc>
          <w:tcPr>
            <w:tcW w:w="1368" w:type="dxa"/>
            <w:tcBorders>
              <w:top w:val="single" w:sz="4" w:space="0" w:color="auto"/>
            </w:tcBorders>
            <w:vAlign w:val="bottom"/>
          </w:tcPr>
          <w:p w14:paraId="1A4AF70E" w14:textId="5172EC34"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(Unaudited)</w:t>
            </w:r>
          </w:p>
        </w:tc>
        <w:tc>
          <w:tcPr>
            <w:tcW w:w="1368" w:type="dxa"/>
            <w:tcBorders>
              <w:top w:val="single" w:sz="4" w:space="0" w:color="auto"/>
            </w:tcBorders>
            <w:vAlign w:val="bottom"/>
          </w:tcPr>
          <w:p w14:paraId="74B6AB66" w14:textId="5D11507E"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(Unaudited)</w:t>
            </w:r>
          </w:p>
        </w:tc>
      </w:tr>
      <w:tr w:rsidR="00705732" w:rsidRPr="00181511" w14:paraId="01477B76" w14:textId="77777777" w:rsidTr="00181511">
        <w:tc>
          <w:tcPr>
            <w:tcW w:w="3974" w:type="dxa"/>
            <w:shd w:val="clear" w:color="auto" w:fill="auto"/>
          </w:tcPr>
          <w:p w14:paraId="1838D527" w14:textId="77777777" w:rsidR="00705732" w:rsidRPr="00181511" w:rsidRDefault="00705732" w:rsidP="00705732">
            <w:pPr>
              <w:pStyle w:val="a"/>
              <w:tabs>
                <w:tab w:val="right" w:pos="9180"/>
              </w:tabs>
              <w:ind w:right="0"/>
              <w:rPr>
                <w:rFonts w:ascii="Arial" w:cs="Arial"/>
                <w:sz w:val="18"/>
                <w:szCs w:val="18"/>
                <w:lang w:val="en-US"/>
              </w:rPr>
            </w:pPr>
          </w:p>
        </w:tc>
        <w:tc>
          <w:tcPr>
            <w:tcW w:w="1368" w:type="dxa"/>
            <w:vAlign w:val="bottom"/>
          </w:tcPr>
          <w:p w14:paraId="5755FA0E" w14:textId="0BA35033"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31 March</w:t>
            </w:r>
          </w:p>
        </w:tc>
        <w:tc>
          <w:tcPr>
            <w:tcW w:w="1368" w:type="dxa"/>
            <w:vAlign w:val="bottom"/>
          </w:tcPr>
          <w:p w14:paraId="1866D077" w14:textId="3781C554"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31 March</w:t>
            </w:r>
          </w:p>
        </w:tc>
        <w:tc>
          <w:tcPr>
            <w:tcW w:w="1368" w:type="dxa"/>
            <w:vAlign w:val="bottom"/>
          </w:tcPr>
          <w:p w14:paraId="3B5835DB" w14:textId="40DC6D05"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31 March</w:t>
            </w:r>
          </w:p>
        </w:tc>
        <w:tc>
          <w:tcPr>
            <w:tcW w:w="1368" w:type="dxa"/>
            <w:vAlign w:val="bottom"/>
          </w:tcPr>
          <w:p w14:paraId="4216D71E" w14:textId="7C49D101"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31 March</w:t>
            </w:r>
          </w:p>
        </w:tc>
      </w:tr>
      <w:tr w:rsidR="00705732" w:rsidRPr="00181511" w14:paraId="09184141" w14:textId="77777777" w:rsidTr="00181511">
        <w:tc>
          <w:tcPr>
            <w:tcW w:w="3974" w:type="dxa"/>
            <w:shd w:val="clear" w:color="auto" w:fill="auto"/>
          </w:tcPr>
          <w:p w14:paraId="1EB4D96B" w14:textId="77777777" w:rsidR="00705732" w:rsidRPr="00181511" w:rsidRDefault="00705732" w:rsidP="00705732">
            <w:pPr>
              <w:pStyle w:val="a"/>
              <w:tabs>
                <w:tab w:val="right" w:pos="9180"/>
              </w:tabs>
              <w:ind w:right="0"/>
              <w:rPr>
                <w:rFonts w:ascii="Arial" w:cs="Arial"/>
                <w:b/>
                <w:bCs/>
                <w:color w:val="000000"/>
                <w:sz w:val="18"/>
                <w:szCs w:val="18"/>
                <w:lang w:val="en-GB" w:eastAsia="en-GB"/>
              </w:rPr>
            </w:pPr>
          </w:p>
        </w:tc>
        <w:tc>
          <w:tcPr>
            <w:tcW w:w="1368" w:type="dxa"/>
            <w:vAlign w:val="bottom"/>
          </w:tcPr>
          <w:p w14:paraId="1B059120" w14:textId="5B6EC42C"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2024</w:t>
            </w:r>
          </w:p>
        </w:tc>
        <w:tc>
          <w:tcPr>
            <w:tcW w:w="1368" w:type="dxa"/>
            <w:vAlign w:val="bottom"/>
          </w:tcPr>
          <w:p w14:paraId="3F9D3564" w14:textId="6BCBC2C8"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2023</w:t>
            </w:r>
          </w:p>
        </w:tc>
        <w:tc>
          <w:tcPr>
            <w:tcW w:w="1368" w:type="dxa"/>
            <w:vAlign w:val="bottom"/>
          </w:tcPr>
          <w:p w14:paraId="0D162316" w14:textId="6DE764C4"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2024</w:t>
            </w:r>
          </w:p>
        </w:tc>
        <w:tc>
          <w:tcPr>
            <w:tcW w:w="1368" w:type="dxa"/>
            <w:vAlign w:val="bottom"/>
          </w:tcPr>
          <w:p w14:paraId="254CA9BB" w14:textId="28DADEBD"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2023</w:t>
            </w:r>
          </w:p>
        </w:tc>
      </w:tr>
      <w:tr w:rsidR="00705732" w:rsidRPr="00181511" w14:paraId="405BBF26" w14:textId="77777777" w:rsidTr="00181511">
        <w:tc>
          <w:tcPr>
            <w:tcW w:w="3974" w:type="dxa"/>
            <w:shd w:val="clear" w:color="auto" w:fill="auto"/>
          </w:tcPr>
          <w:p w14:paraId="1AC53309" w14:textId="77777777" w:rsidR="00705732" w:rsidRPr="00181511" w:rsidRDefault="00705732" w:rsidP="00705732">
            <w:pPr>
              <w:pStyle w:val="a"/>
              <w:tabs>
                <w:tab w:val="right" w:pos="9180"/>
              </w:tabs>
              <w:ind w:right="0"/>
              <w:rPr>
                <w:rFonts w:ascii="Arial" w:cs="Arial"/>
                <w:b/>
                <w:bCs/>
                <w:color w:val="000000"/>
                <w:sz w:val="18"/>
                <w:szCs w:val="18"/>
                <w:lang w:val="en-GB" w:eastAsia="en-GB"/>
              </w:rPr>
            </w:pPr>
          </w:p>
        </w:tc>
        <w:tc>
          <w:tcPr>
            <w:tcW w:w="1368" w:type="dxa"/>
            <w:tcBorders>
              <w:bottom w:val="single" w:sz="4" w:space="0" w:color="auto"/>
            </w:tcBorders>
            <w:vAlign w:val="center"/>
          </w:tcPr>
          <w:p w14:paraId="1A43A009" w14:textId="0494C83C" w:rsidR="00705732" w:rsidRPr="00181511" w:rsidRDefault="00705732" w:rsidP="00453352">
            <w:pPr>
              <w:ind w:right="-72"/>
              <w:jc w:val="right"/>
              <w:rPr>
                <w:rFonts w:eastAsia="Arial Unicode MS" w:cs="Arial"/>
                <w:b/>
                <w:bCs/>
                <w:snapToGrid w:val="0"/>
                <w:sz w:val="18"/>
                <w:szCs w:val="18"/>
              </w:rPr>
            </w:pPr>
            <w:r w:rsidRPr="00181511">
              <w:rPr>
                <w:rFonts w:eastAsia="Arial Unicode MS" w:cs="Arial"/>
                <w:b/>
                <w:bCs/>
                <w:snapToGrid w:val="0"/>
                <w:sz w:val="18"/>
                <w:szCs w:val="18"/>
              </w:rPr>
              <w:t>Baht</w:t>
            </w:r>
          </w:p>
        </w:tc>
        <w:tc>
          <w:tcPr>
            <w:tcW w:w="1368" w:type="dxa"/>
            <w:tcBorders>
              <w:bottom w:val="single" w:sz="4" w:space="0" w:color="auto"/>
            </w:tcBorders>
            <w:vAlign w:val="bottom"/>
          </w:tcPr>
          <w:p w14:paraId="2F5F42DA" w14:textId="65E4EC38"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Baht</w:t>
            </w:r>
          </w:p>
        </w:tc>
        <w:tc>
          <w:tcPr>
            <w:tcW w:w="1368" w:type="dxa"/>
            <w:tcBorders>
              <w:bottom w:val="single" w:sz="4" w:space="0" w:color="auto"/>
            </w:tcBorders>
            <w:vAlign w:val="bottom"/>
          </w:tcPr>
          <w:p w14:paraId="749466E8" w14:textId="71393527"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Baht</w:t>
            </w:r>
          </w:p>
        </w:tc>
        <w:tc>
          <w:tcPr>
            <w:tcW w:w="1368" w:type="dxa"/>
            <w:tcBorders>
              <w:bottom w:val="single" w:sz="4" w:space="0" w:color="auto"/>
            </w:tcBorders>
            <w:vAlign w:val="bottom"/>
          </w:tcPr>
          <w:p w14:paraId="7C3CB795" w14:textId="7D691B38" w:rsidR="00705732" w:rsidRPr="00181511" w:rsidRDefault="00705732" w:rsidP="00453352">
            <w:pPr>
              <w:spacing w:line="256" w:lineRule="auto"/>
              <w:ind w:left="-40" w:right="-72"/>
              <w:jc w:val="right"/>
              <w:rPr>
                <w:rFonts w:cs="Arial"/>
                <w:b/>
                <w:bCs/>
                <w:sz w:val="18"/>
                <w:szCs w:val="18"/>
                <w:lang w:val="en-GB"/>
              </w:rPr>
            </w:pPr>
            <w:r w:rsidRPr="00181511">
              <w:rPr>
                <w:rFonts w:cs="Arial"/>
                <w:b/>
                <w:bCs/>
                <w:sz w:val="18"/>
                <w:szCs w:val="18"/>
                <w:lang w:val="en-GB"/>
              </w:rPr>
              <w:t>Baht</w:t>
            </w:r>
          </w:p>
        </w:tc>
      </w:tr>
      <w:tr w:rsidR="00453352" w:rsidRPr="00181511" w14:paraId="1E51A5D5" w14:textId="77777777" w:rsidTr="00181511">
        <w:tc>
          <w:tcPr>
            <w:tcW w:w="3974" w:type="dxa"/>
            <w:shd w:val="clear" w:color="auto" w:fill="auto"/>
          </w:tcPr>
          <w:p w14:paraId="7AFB23D6" w14:textId="77777777" w:rsidR="00453352" w:rsidRPr="00181511" w:rsidRDefault="00453352" w:rsidP="00B34C82">
            <w:pPr>
              <w:ind w:left="-101"/>
              <w:jc w:val="thaiDistribute"/>
              <w:rPr>
                <w:rFonts w:eastAsia="Arial" w:cs="Arial"/>
                <w:sz w:val="18"/>
                <w:szCs w:val="18"/>
                <w:lang w:bidi="ar-SA"/>
              </w:rPr>
            </w:pPr>
          </w:p>
        </w:tc>
        <w:tc>
          <w:tcPr>
            <w:tcW w:w="1368" w:type="dxa"/>
            <w:tcBorders>
              <w:top w:val="single" w:sz="4" w:space="0" w:color="auto"/>
            </w:tcBorders>
            <w:shd w:val="clear" w:color="auto" w:fill="FAFAFA"/>
          </w:tcPr>
          <w:p w14:paraId="0F9AC6A0" w14:textId="77777777" w:rsidR="00453352" w:rsidRPr="00181511" w:rsidRDefault="00453352" w:rsidP="00453352">
            <w:pPr>
              <w:ind w:left="-18" w:right="-72"/>
              <w:jc w:val="right"/>
              <w:rPr>
                <w:rFonts w:eastAsia="Arial" w:cs="Arial"/>
                <w:sz w:val="18"/>
                <w:szCs w:val="18"/>
                <w:lang w:bidi="ar-SA"/>
              </w:rPr>
            </w:pPr>
          </w:p>
        </w:tc>
        <w:tc>
          <w:tcPr>
            <w:tcW w:w="1368" w:type="dxa"/>
            <w:tcBorders>
              <w:top w:val="single" w:sz="4" w:space="0" w:color="auto"/>
            </w:tcBorders>
            <w:shd w:val="clear" w:color="auto" w:fill="auto"/>
          </w:tcPr>
          <w:p w14:paraId="3FC2A198" w14:textId="77777777" w:rsidR="00453352" w:rsidRPr="00181511" w:rsidRDefault="00453352" w:rsidP="00453352">
            <w:pPr>
              <w:ind w:left="-18" w:right="-72"/>
              <w:jc w:val="right"/>
              <w:rPr>
                <w:rFonts w:eastAsia="Arial" w:cs="Arial"/>
                <w:sz w:val="18"/>
                <w:szCs w:val="18"/>
                <w:cs/>
              </w:rPr>
            </w:pPr>
          </w:p>
        </w:tc>
        <w:tc>
          <w:tcPr>
            <w:tcW w:w="1368" w:type="dxa"/>
            <w:tcBorders>
              <w:top w:val="single" w:sz="4" w:space="0" w:color="auto"/>
            </w:tcBorders>
            <w:shd w:val="clear" w:color="auto" w:fill="FAFAFA"/>
          </w:tcPr>
          <w:p w14:paraId="28BE2A46" w14:textId="77777777" w:rsidR="00453352" w:rsidRPr="00181511" w:rsidRDefault="00453352" w:rsidP="00453352">
            <w:pPr>
              <w:ind w:left="-18" w:right="-72"/>
              <w:jc w:val="right"/>
              <w:rPr>
                <w:rFonts w:eastAsia="Arial" w:cs="Arial"/>
                <w:sz w:val="18"/>
                <w:szCs w:val="18"/>
                <w:lang w:bidi="ar-SA"/>
              </w:rPr>
            </w:pPr>
          </w:p>
        </w:tc>
        <w:tc>
          <w:tcPr>
            <w:tcW w:w="1368" w:type="dxa"/>
            <w:tcBorders>
              <w:top w:val="single" w:sz="4" w:space="0" w:color="auto"/>
            </w:tcBorders>
            <w:shd w:val="clear" w:color="auto" w:fill="auto"/>
          </w:tcPr>
          <w:p w14:paraId="2268820B" w14:textId="77777777" w:rsidR="00453352" w:rsidRPr="00181511" w:rsidRDefault="00453352" w:rsidP="00453352">
            <w:pPr>
              <w:ind w:left="-18" w:right="-72"/>
              <w:jc w:val="right"/>
              <w:rPr>
                <w:rFonts w:eastAsia="Arial" w:cs="Arial"/>
                <w:sz w:val="18"/>
                <w:szCs w:val="18"/>
                <w:lang w:bidi="ar-SA"/>
              </w:rPr>
            </w:pPr>
          </w:p>
        </w:tc>
      </w:tr>
      <w:tr w:rsidR="00705732" w:rsidRPr="00181511" w14:paraId="192E67AE" w14:textId="1EDA5D3F" w:rsidTr="00181511">
        <w:tc>
          <w:tcPr>
            <w:tcW w:w="3974" w:type="dxa"/>
            <w:shd w:val="clear" w:color="auto" w:fill="auto"/>
          </w:tcPr>
          <w:p w14:paraId="2268BDCE" w14:textId="319B3E20" w:rsidR="00705732" w:rsidRPr="00181511" w:rsidRDefault="00705732" w:rsidP="00B34C82">
            <w:pPr>
              <w:ind w:left="-101"/>
              <w:jc w:val="thaiDistribute"/>
              <w:rPr>
                <w:rFonts w:cs="Arial"/>
                <w:sz w:val="18"/>
                <w:szCs w:val="18"/>
                <w:lang w:val="en-GB"/>
              </w:rPr>
            </w:pPr>
            <w:r w:rsidRPr="00181511">
              <w:rPr>
                <w:rFonts w:eastAsia="Arial" w:cs="Arial"/>
                <w:sz w:val="18"/>
                <w:szCs w:val="18"/>
                <w:lang w:bidi="ar-SA"/>
              </w:rPr>
              <w:t>Interest income</w:t>
            </w:r>
          </w:p>
        </w:tc>
        <w:tc>
          <w:tcPr>
            <w:tcW w:w="1368" w:type="dxa"/>
            <w:shd w:val="clear" w:color="auto" w:fill="FAFAFA"/>
          </w:tcPr>
          <w:p w14:paraId="2746443B" w14:textId="3D539AF2" w:rsidR="00705732" w:rsidRPr="00181511" w:rsidRDefault="00705732" w:rsidP="00453352">
            <w:pPr>
              <w:ind w:left="-18" w:right="-72"/>
              <w:jc w:val="right"/>
              <w:rPr>
                <w:rFonts w:eastAsia="Arial" w:cs="Arial"/>
                <w:sz w:val="18"/>
                <w:szCs w:val="18"/>
                <w:cs/>
              </w:rPr>
            </w:pPr>
            <w:r w:rsidRPr="00181511">
              <w:rPr>
                <w:rFonts w:eastAsia="Arial" w:cs="Arial"/>
                <w:sz w:val="18"/>
                <w:szCs w:val="18"/>
                <w:lang w:bidi="ar-SA"/>
              </w:rPr>
              <w:t>1,251,684</w:t>
            </w:r>
          </w:p>
        </w:tc>
        <w:tc>
          <w:tcPr>
            <w:tcW w:w="1368" w:type="dxa"/>
            <w:shd w:val="clear" w:color="auto" w:fill="auto"/>
          </w:tcPr>
          <w:p w14:paraId="1F8C9BC4" w14:textId="0FC35D4C" w:rsidR="00705732" w:rsidRPr="00181511" w:rsidRDefault="00705732" w:rsidP="00453352">
            <w:pPr>
              <w:ind w:left="-18" w:right="-72"/>
              <w:jc w:val="right"/>
              <w:rPr>
                <w:rFonts w:eastAsia="Arial" w:cs="Arial"/>
                <w:sz w:val="18"/>
                <w:szCs w:val="18"/>
                <w:cs/>
              </w:rPr>
            </w:pPr>
            <w:r w:rsidRPr="00181511">
              <w:rPr>
                <w:rFonts w:eastAsia="Arial" w:cs="Arial"/>
                <w:sz w:val="18"/>
                <w:szCs w:val="18"/>
                <w:cs/>
              </w:rPr>
              <w:t>36,977</w:t>
            </w:r>
          </w:p>
        </w:tc>
        <w:tc>
          <w:tcPr>
            <w:tcW w:w="1368" w:type="dxa"/>
            <w:shd w:val="clear" w:color="auto" w:fill="FAFAFA"/>
          </w:tcPr>
          <w:p w14:paraId="4DB44E58" w14:textId="09BF66A5"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1,248,688</w:t>
            </w:r>
          </w:p>
        </w:tc>
        <w:tc>
          <w:tcPr>
            <w:tcW w:w="1368" w:type="dxa"/>
            <w:shd w:val="clear" w:color="auto" w:fill="auto"/>
          </w:tcPr>
          <w:p w14:paraId="3A37F0A9" w14:textId="110BC792" w:rsidR="00705732" w:rsidRPr="00181511" w:rsidRDefault="00705732" w:rsidP="00453352">
            <w:pPr>
              <w:ind w:left="-18" w:right="-72"/>
              <w:jc w:val="right"/>
              <w:rPr>
                <w:rFonts w:eastAsia="Arial" w:cs="Arial"/>
                <w:sz w:val="18"/>
                <w:szCs w:val="18"/>
                <w:cs/>
              </w:rPr>
            </w:pPr>
            <w:r w:rsidRPr="00181511">
              <w:rPr>
                <w:rFonts w:eastAsia="Arial" w:cs="Arial"/>
                <w:sz w:val="18"/>
                <w:szCs w:val="18"/>
                <w:lang w:bidi="ar-SA"/>
              </w:rPr>
              <w:t>36,266</w:t>
            </w:r>
          </w:p>
        </w:tc>
      </w:tr>
      <w:tr w:rsidR="00705732" w:rsidRPr="00181511" w14:paraId="59152570" w14:textId="0F1854C5" w:rsidTr="00181511">
        <w:tc>
          <w:tcPr>
            <w:tcW w:w="3974" w:type="dxa"/>
            <w:shd w:val="clear" w:color="auto" w:fill="auto"/>
          </w:tcPr>
          <w:p w14:paraId="244C2C4B" w14:textId="31FF2440" w:rsidR="00705732" w:rsidRPr="00181511" w:rsidRDefault="00705732" w:rsidP="00B34C82">
            <w:pPr>
              <w:ind w:left="-101"/>
              <w:jc w:val="thaiDistribute"/>
              <w:rPr>
                <w:rFonts w:eastAsia="Arial" w:cs="Arial"/>
                <w:sz w:val="18"/>
                <w:szCs w:val="18"/>
                <w:cs/>
              </w:rPr>
            </w:pPr>
            <w:r w:rsidRPr="00181511">
              <w:rPr>
                <w:rFonts w:eastAsia="Arial" w:cs="Arial"/>
                <w:sz w:val="18"/>
                <w:szCs w:val="18"/>
                <w:lang w:bidi="ar-SA"/>
              </w:rPr>
              <w:t xml:space="preserve">Fair value gain on financial </w:t>
            </w:r>
            <w:proofErr w:type="spellStart"/>
            <w:r w:rsidRPr="00181511">
              <w:rPr>
                <w:rFonts w:eastAsia="Arial" w:cs="Arial"/>
                <w:sz w:val="18"/>
                <w:szCs w:val="18"/>
                <w:lang w:bidi="ar-SA"/>
              </w:rPr>
              <w:t>assests</w:t>
            </w:r>
            <w:proofErr w:type="spellEnd"/>
            <w:r w:rsidRPr="00181511">
              <w:rPr>
                <w:rFonts w:eastAsia="Arial" w:cs="Arial"/>
                <w:sz w:val="18"/>
                <w:szCs w:val="18"/>
                <w:lang w:bidi="ar-SA"/>
              </w:rPr>
              <w:t xml:space="preserve"> measured</w:t>
            </w:r>
          </w:p>
        </w:tc>
        <w:tc>
          <w:tcPr>
            <w:tcW w:w="1368" w:type="dxa"/>
            <w:shd w:val="clear" w:color="auto" w:fill="FAFAFA"/>
          </w:tcPr>
          <w:p w14:paraId="194C07EC" w14:textId="2C130275" w:rsidR="00705732" w:rsidRPr="00181511" w:rsidRDefault="00705732" w:rsidP="00453352">
            <w:pPr>
              <w:pStyle w:val="a"/>
              <w:tabs>
                <w:tab w:val="right" w:pos="9180"/>
              </w:tabs>
              <w:ind w:right="0"/>
              <w:jc w:val="right"/>
              <w:rPr>
                <w:rFonts w:ascii="Arial" w:cs="Arial"/>
                <w:sz w:val="18"/>
                <w:szCs w:val="18"/>
                <w:lang w:val="en-GB"/>
              </w:rPr>
            </w:pPr>
          </w:p>
        </w:tc>
        <w:tc>
          <w:tcPr>
            <w:tcW w:w="1368" w:type="dxa"/>
            <w:shd w:val="clear" w:color="auto" w:fill="auto"/>
          </w:tcPr>
          <w:p w14:paraId="70776750" w14:textId="77777777" w:rsidR="00705732" w:rsidRPr="00181511" w:rsidRDefault="00705732" w:rsidP="00453352">
            <w:pPr>
              <w:ind w:left="-18" w:right="-72"/>
              <w:jc w:val="right"/>
              <w:rPr>
                <w:rFonts w:eastAsia="Arial" w:cs="Arial"/>
                <w:sz w:val="18"/>
                <w:szCs w:val="18"/>
                <w:lang w:bidi="ar-SA"/>
              </w:rPr>
            </w:pPr>
          </w:p>
        </w:tc>
        <w:tc>
          <w:tcPr>
            <w:tcW w:w="1368" w:type="dxa"/>
            <w:shd w:val="clear" w:color="auto" w:fill="FAFAFA"/>
          </w:tcPr>
          <w:p w14:paraId="14D8B7F0" w14:textId="70405E87" w:rsidR="00705732" w:rsidRPr="00181511" w:rsidRDefault="00705732" w:rsidP="00453352">
            <w:pPr>
              <w:ind w:left="-18" w:right="-72"/>
              <w:jc w:val="right"/>
              <w:rPr>
                <w:rFonts w:eastAsia="Arial" w:cs="Arial"/>
                <w:sz w:val="18"/>
                <w:szCs w:val="18"/>
                <w:lang w:bidi="ar-SA"/>
              </w:rPr>
            </w:pPr>
          </w:p>
        </w:tc>
        <w:tc>
          <w:tcPr>
            <w:tcW w:w="1368" w:type="dxa"/>
            <w:shd w:val="clear" w:color="auto" w:fill="auto"/>
          </w:tcPr>
          <w:p w14:paraId="3378C715" w14:textId="77777777" w:rsidR="00705732" w:rsidRPr="00181511" w:rsidRDefault="00705732" w:rsidP="00453352">
            <w:pPr>
              <w:ind w:left="-18" w:right="-72"/>
              <w:jc w:val="right"/>
              <w:rPr>
                <w:rFonts w:eastAsia="Arial" w:cs="Arial"/>
                <w:sz w:val="18"/>
                <w:szCs w:val="18"/>
                <w:lang w:bidi="ar-SA"/>
              </w:rPr>
            </w:pPr>
          </w:p>
        </w:tc>
      </w:tr>
      <w:tr w:rsidR="00705732" w:rsidRPr="00181511" w14:paraId="431CEE61" w14:textId="3B7A4F57" w:rsidTr="00181511">
        <w:tc>
          <w:tcPr>
            <w:tcW w:w="3974" w:type="dxa"/>
            <w:shd w:val="clear" w:color="auto" w:fill="auto"/>
          </w:tcPr>
          <w:p w14:paraId="1B4A1CD2" w14:textId="6BD2C3E5" w:rsidR="00705732" w:rsidRPr="00181511" w:rsidRDefault="00705732" w:rsidP="00B34C82">
            <w:pPr>
              <w:ind w:left="-101"/>
              <w:jc w:val="thaiDistribute"/>
              <w:rPr>
                <w:rFonts w:eastAsia="Arial" w:cs="Arial"/>
                <w:sz w:val="18"/>
                <w:szCs w:val="18"/>
                <w:lang w:bidi="ar-SA"/>
              </w:rPr>
            </w:pPr>
            <w:r w:rsidRPr="00181511">
              <w:rPr>
                <w:rFonts w:eastAsia="Arial" w:cs="Arial"/>
                <w:sz w:val="18"/>
                <w:szCs w:val="18"/>
                <w:cs/>
              </w:rPr>
              <w:t xml:space="preserve">   </w:t>
            </w:r>
            <w:r w:rsidRPr="00181511">
              <w:rPr>
                <w:rFonts w:eastAsia="Arial" w:cs="Arial"/>
                <w:sz w:val="18"/>
                <w:szCs w:val="18"/>
                <w:lang w:bidi="ar-SA"/>
              </w:rPr>
              <w:t xml:space="preserve">through profit or loss </w:t>
            </w:r>
          </w:p>
        </w:tc>
        <w:tc>
          <w:tcPr>
            <w:tcW w:w="1368" w:type="dxa"/>
            <w:shd w:val="clear" w:color="auto" w:fill="FAFAFA"/>
          </w:tcPr>
          <w:p w14:paraId="054063AF" w14:textId="164A601B"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499,134</w:t>
            </w:r>
          </w:p>
        </w:tc>
        <w:tc>
          <w:tcPr>
            <w:tcW w:w="1368" w:type="dxa"/>
            <w:shd w:val="clear" w:color="auto" w:fill="auto"/>
          </w:tcPr>
          <w:p w14:paraId="73A3EB8E" w14:textId="01C044B6" w:rsidR="00705732" w:rsidRPr="00181511" w:rsidRDefault="00705732" w:rsidP="00453352">
            <w:pPr>
              <w:ind w:left="-18" w:right="-72"/>
              <w:jc w:val="right"/>
              <w:rPr>
                <w:rFonts w:eastAsia="Arial" w:cs="Arial"/>
                <w:sz w:val="18"/>
                <w:szCs w:val="18"/>
                <w:cs/>
              </w:rPr>
            </w:pPr>
            <w:r w:rsidRPr="00181511">
              <w:rPr>
                <w:rFonts w:eastAsia="Arial" w:cs="Arial"/>
                <w:sz w:val="18"/>
                <w:szCs w:val="18"/>
                <w:cs/>
              </w:rPr>
              <w:t>-</w:t>
            </w:r>
          </w:p>
        </w:tc>
        <w:tc>
          <w:tcPr>
            <w:tcW w:w="1368" w:type="dxa"/>
            <w:shd w:val="clear" w:color="auto" w:fill="FAFAFA"/>
          </w:tcPr>
          <w:p w14:paraId="123CD751" w14:textId="76A41B7D" w:rsidR="00705732" w:rsidRPr="00181511" w:rsidRDefault="00705732" w:rsidP="00453352">
            <w:pPr>
              <w:pStyle w:val="a"/>
              <w:tabs>
                <w:tab w:val="right" w:pos="9180"/>
              </w:tabs>
              <w:ind w:right="0"/>
              <w:jc w:val="right"/>
              <w:rPr>
                <w:rFonts w:ascii="Arial" w:eastAsia="Arial" w:cs="Arial"/>
                <w:sz w:val="18"/>
                <w:szCs w:val="18"/>
                <w:lang w:val="en-US" w:bidi="ar-SA"/>
              </w:rPr>
            </w:pPr>
            <w:r w:rsidRPr="00181511">
              <w:rPr>
                <w:rFonts w:ascii="Arial" w:eastAsia="Arial" w:cs="Arial"/>
                <w:sz w:val="18"/>
                <w:szCs w:val="18"/>
                <w:lang w:val="en-US" w:bidi="ar-SA"/>
              </w:rPr>
              <w:t>499,134</w:t>
            </w:r>
          </w:p>
        </w:tc>
        <w:tc>
          <w:tcPr>
            <w:tcW w:w="1368" w:type="dxa"/>
            <w:shd w:val="clear" w:color="auto" w:fill="auto"/>
          </w:tcPr>
          <w:p w14:paraId="5E4286DC" w14:textId="7494DFBA" w:rsidR="00705732" w:rsidRPr="00181511" w:rsidRDefault="00705732" w:rsidP="00453352">
            <w:pPr>
              <w:ind w:left="-18" w:right="-72"/>
              <w:jc w:val="right"/>
              <w:rPr>
                <w:rFonts w:eastAsia="Arial" w:cs="Arial"/>
                <w:sz w:val="18"/>
                <w:szCs w:val="18"/>
                <w:cs/>
              </w:rPr>
            </w:pPr>
            <w:r w:rsidRPr="00181511">
              <w:rPr>
                <w:rFonts w:eastAsia="Arial" w:cs="Arial"/>
                <w:sz w:val="18"/>
                <w:szCs w:val="18"/>
                <w:cs/>
              </w:rPr>
              <w:t>-</w:t>
            </w:r>
          </w:p>
        </w:tc>
      </w:tr>
      <w:tr w:rsidR="00705732" w:rsidRPr="00181511" w14:paraId="042ECD01" w14:textId="77777777" w:rsidTr="00181511">
        <w:tc>
          <w:tcPr>
            <w:tcW w:w="3974" w:type="dxa"/>
            <w:shd w:val="clear" w:color="auto" w:fill="auto"/>
          </w:tcPr>
          <w:p w14:paraId="7F3E1FE5" w14:textId="69ADB45D" w:rsidR="00705732" w:rsidRPr="00181511" w:rsidRDefault="00705732" w:rsidP="00B34C82">
            <w:pPr>
              <w:ind w:left="-101"/>
              <w:jc w:val="thaiDistribute"/>
              <w:rPr>
                <w:rFonts w:eastAsia="Arial" w:cs="Arial"/>
                <w:sz w:val="18"/>
                <w:szCs w:val="18"/>
                <w:cs/>
              </w:rPr>
            </w:pPr>
            <w:r w:rsidRPr="00181511">
              <w:rPr>
                <w:rFonts w:eastAsia="Arial" w:cs="Arial"/>
                <w:sz w:val="18"/>
                <w:szCs w:val="18"/>
                <w:lang w:bidi="ar-SA"/>
              </w:rPr>
              <w:t>Management income - related party (Note 15)</w:t>
            </w:r>
          </w:p>
        </w:tc>
        <w:tc>
          <w:tcPr>
            <w:tcW w:w="1368" w:type="dxa"/>
            <w:shd w:val="clear" w:color="auto" w:fill="FAFAFA"/>
          </w:tcPr>
          <w:p w14:paraId="0D5A96B8" w14:textId="47ED4A8C"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w:t>
            </w:r>
          </w:p>
        </w:tc>
        <w:tc>
          <w:tcPr>
            <w:tcW w:w="1368" w:type="dxa"/>
            <w:shd w:val="clear" w:color="auto" w:fill="auto"/>
          </w:tcPr>
          <w:p w14:paraId="6754D480" w14:textId="7551B2E0" w:rsidR="00705732" w:rsidRPr="00181511" w:rsidRDefault="00705732" w:rsidP="00453352">
            <w:pPr>
              <w:ind w:left="-18" w:right="-72"/>
              <w:jc w:val="right"/>
              <w:rPr>
                <w:rFonts w:eastAsia="Arial" w:cs="Arial"/>
                <w:sz w:val="18"/>
                <w:szCs w:val="18"/>
                <w:cs/>
              </w:rPr>
            </w:pPr>
            <w:r w:rsidRPr="00181511">
              <w:rPr>
                <w:rFonts w:eastAsia="Arial" w:cs="Arial"/>
                <w:sz w:val="18"/>
                <w:szCs w:val="18"/>
                <w:cs/>
              </w:rPr>
              <w:t>-</w:t>
            </w:r>
          </w:p>
        </w:tc>
        <w:tc>
          <w:tcPr>
            <w:tcW w:w="1368" w:type="dxa"/>
            <w:shd w:val="clear" w:color="auto" w:fill="FAFAFA"/>
          </w:tcPr>
          <w:p w14:paraId="3C693387" w14:textId="5A48294B"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w:t>
            </w:r>
          </w:p>
        </w:tc>
        <w:tc>
          <w:tcPr>
            <w:tcW w:w="1368" w:type="dxa"/>
            <w:shd w:val="clear" w:color="auto" w:fill="auto"/>
          </w:tcPr>
          <w:p w14:paraId="2AEA93A4" w14:textId="7A63AB76" w:rsidR="00705732" w:rsidRPr="00181511" w:rsidRDefault="00705732" w:rsidP="00453352">
            <w:pPr>
              <w:ind w:left="-18" w:right="-72"/>
              <w:jc w:val="right"/>
              <w:rPr>
                <w:rFonts w:eastAsia="Arial" w:cs="Arial"/>
                <w:sz w:val="18"/>
                <w:szCs w:val="18"/>
                <w:cs/>
              </w:rPr>
            </w:pPr>
            <w:r w:rsidRPr="00181511">
              <w:rPr>
                <w:rFonts w:eastAsia="Arial" w:cs="Arial"/>
                <w:sz w:val="18"/>
                <w:szCs w:val="18"/>
                <w:cs/>
              </w:rPr>
              <w:t>327,000</w:t>
            </w:r>
          </w:p>
        </w:tc>
      </w:tr>
      <w:tr w:rsidR="003838F7" w:rsidRPr="00181511" w14:paraId="3EA0F4C5" w14:textId="77777777" w:rsidTr="00181511">
        <w:tc>
          <w:tcPr>
            <w:tcW w:w="3974" w:type="dxa"/>
            <w:shd w:val="clear" w:color="auto" w:fill="auto"/>
          </w:tcPr>
          <w:p w14:paraId="5E71C470" w14:textId="29EB4C2B" w:rsidR="003838F7" w:rsidRPr="00181511" w:rsidRDefault="003838F7" w:rsidP="003838F7">
            <w:pPr>
              <w:ind w:left="-101"/>
              <w:jc w:val="thaiDistribute"/>
              <w:rPr>
                <w:rFonts w:eastAsia="Arial" w:cs="Arial"/>
                <w:sz w:val="18"/>
                <w:szCs w:val="18"/>
                <w:cs/>
              </w:rPr>
            </w:pPr>
            <w:r w:rsidRPr="00181511">
              <w:rPr>
                <w:rFonts w:eastAsia="Arial" w:cs="Arial"/>
                <w:sz w:val="18"/>
                <w:szCs w:val="18"/>
                <w:cs/>
              </w:rPr>
              <w:t>Marketing Support</w:t>
            </w:r>
          </w:p>
        </w:tc>
        <w:tc>
          <w:tcPr>
            <w:tcW w:w="1368" w:type="dxa"/>
            <w:shd w:val="clear" w:color="auto" w:fill="FAFAFA"/>
          </w:tcPr>
          <w:p w14:paraId="4D89D853" w14:textId="588690AF" w:rsidR="003838F7" w:rsidRPr="00181511" w:rsidRDefault="003838F7" w:rsidP="00453352">
            <w:pPr>
              <w:ind w:left="-18" w:right="-72"/>
              <w:jc w:val="right"/>
              <w:rPr>
                <w:rFonts w:eastAsia="Arial" w:cs="Arial"/>
                <w:sz w:val="18"/>
                <w:szCs w:val="18"/>
                <w:cs/>
              </w:rPr>
            </w:pPr>
            <w:r w:rsidRPr="00181511">
              <w:rPr>
                <w:rFonts w:eastAsia="Arial" w:cs="Arial"/>
                <w:sz w:val="18"/>
                <w:szCs w:val="18"/>
                <w:cs/>
              </w:rPr>
              <w:t>-</w:t>
            </w:r>
          </w:p>
        </w:tc>
        <w:tc>
          <w:tcPr>
            <w:tcW w:w="1368" w:type="dxa"/>
            <w:shd w:val="clear" w:color="auto" w:fill="auto"/>
          </w:tcPr>
          <w:p w14:paraId="3C3CC79D" w14:textId="1ED0DF3C" w:rsidR="003838F7" w:rsidRPr="00181511" w:rsidRDefault="003838F7" w:rsidP="00453352">
            <w:pPr>
              <w:ind w:left="-18" w:right="-72"/>
              <w:jc w:val="right"/>
              <w:rPr>
                <w:rFonts w:eastAsia="Arial" w:cs="Arial"/>
                <w:sz w:val="18"/>
                <w:szCs w:val="18"/>
                <w:lang w:bidi="ar-SA"/>
              </w:rPr>
            </w:pPr>
            <w:r w:rsidRPr="00181511">
              <w:rPr>
                <w:rFonts w:eastAsia="Arial" w:cs="Arial"/>
                <w:sz w:val="18"/>
                <w:szCs w:val="18"/>
                <w:lang w:bidi="ar-SA"/>
              </w:rPr>
              <w:t>331,710</w:t>
            </w:r>
          </w:p>
        </w:tc>
        <w:tc>
          <w:tcPr>
            <w:tcW w:w="1368" w:type="dxa"/>
            <w:shd w:val="clear" w:color="auto" w:fill="FAFAFA"/>
          </w:tcPr>
          <w:p w14:paraId="02C29540" w14:textId="1B95AFD0" w:rsidR="003838F7" w:rsidRPr="00181511" w:rsidRDefault="003838F7" w:rsidP="00453352">
            <w:pPr>
              <w:ind w:left="-18" w:right="-72"/>
              <w:jc w:val="right"/>
              <w:rPr>
                <w:rFonts w:eastAsia="Arial" w:cs="Arial"/>
                <w:sz w:val="18"/>
                <w:szCs w:val="18"/>
                <w:cs/>
              </w:rPr>
            </w:pPr>
            <w:r w:rsidRPr="00181511">
              <w:rPr>
                <w:rFonts w:eastAsia="Arial" w:cs="Arial"/>
                <w:sz w:val="18"/>
                <w:szCs w:val="18"/>
                <w:cs/>
              </w:rPr>
              <w:t>-</w:t>
            </w:r>
          </w:p>
        </w:tc>
        <w:tc>
          <w:tcPr>
            <w:tcW w:w="1368" w:type="dxa"/>
            <w:shd w:val="clear" w:color="auto" w:fill="auto"/>
          </w:tcPr>
          <w:p w14:paraId="7DE4691A" w14:textId="762DA191" w:rsidR="003838F7" w:rsidRPr="00181511" w:rsidRDefault="003838F7" w:rsidP="00453352">
            <w:pPr>
              <w:ind w:left="-18" w:right="-72"/>
              <w:jc w:val="right"/>
              <w:rPr>
                <w:rFonts w:eastAsia="Arial" w:cs="Arial"/>
                <w:sz w:val="18"/>
                <w:szCs w:val="18"/>
                <w:lang w:bidi="ar-SA"/>
              </w:rPr>
            </w:pPr>
            <w:r w:rsidRPr="00181511">
              <w:rPr>
                <w:rFonts w:eastAsia="Arial" w:cs="Arial"/>
                <w:sz w:val="18"/>
                <w:szCs w:val="18"/>
                <w:lang w:bidi="ar-SA"/>
              </w:rPr>
              <w:t>331,710</w:t>
            </w:r>
          </w:p>
        </w:tc>
      </w:tr>
      <w:tr w:rsidR="003838F7" w:rsidRPr="00181511" w14:paraId="312232F2" w14:textId="393C7FFD" w:rsidTr="00181511">
        <w:tc>
          <w:tcPr>
            <w:tcW w:w="3974" w:type="dxa"/>
            <w:shd w:val="clear" w:color="auto" w:fill="auto"/>
          </w:tcPr>
          <w:p w14:paraId="47F1E2AB" w14:textId="3623ED4C" w:rsidR="003838F7" w:rsidRPr="00181511" w:rsidRDefault="003838F7" w:rsidP="003838F7">
            <w:pPr>
              <w:ind w:left="-101"/>
              <w:jc w:val="thaiDistribute"/>
              <w:rPr>
                <w:rFonts w:eastAsia="Arial" w:cs="Arial"/>
                <w:sz w:val="18"/>
                <w:szCs w:val="18"/>
                <w:lang w:bidi="ar-SA"/>
              </w:rPr>
            </w:pPr>
            <w:r w:rsidRPr="00181511">
              <w:rPr>
                <w:rFonts w:eastAsia="Arial" w:cs="Arial"/>
                <w:sz w:val="18"/>
                <w:szCs w:val="18"/>
                <w:lang w:bidi="ar-SA"/>
              </w:rPr>
              <w:t xml:space="preserve">Other </w:t>
            </w:r>
          </w:p>
        </w:tc>
        <w:tc>
          <w:tcPr>
            <w:tcW w:w="1368" w:type="dxa"/>
            <w:tcBorders>
              <w:bottom w:val="single" w:sz="4" w:space="0" w:color="auto"/>
            </w:tcBorders>
            <w:shd w:val="clear" w:color="auto" w:fill="FAFAFA"/>
          </w:tcPr>
          <w:p w14:paraId="25919563" w14:textId="36356EA1" w:rsidR="003838F7" w:rsidRPr="00181511" w:rsidRDefault="003838F7" w:rsidP="00453352">
            <w:pPr>
              <w:ind w:left="-18" w:right="-72"/>
              <w:jc w:val="right"/>
              <w:rPr>
                <w:rFonts w:eastAsia="Arial" w:cs="Arial"/>
                <w:sz w:val="18"/>
                <w:szCs w:val="18"/>
                <w:lang w:bidi="ar-SA"/>
              </w:rPr>
            </w:pPr>
            <w:r w:rsidRPr="00181511">
              <w:rPr>
                <w:rFonts w:eastAsia="Arial" w:cs="Arial"/>
                <w:sz w:val="18"/>
                <w:szCs w:val="18"/>
                <w:lang w:bidi="ar-SA"/>
              </w:rPr>
              <w:t>264,166</w:t>
            </w:r>
          </w:p>
        </w:tc>
        <w:tc>
          <w:tcPr>
            <w:tcW w:w="1368" w:type="dxa"/>
            <w:tcBorders>
              <w:bottom w:val="single" w:sz="4" w:space="0" w:color="auto"/>
            </w:tcBorders>
            <w:shd w:val="clear" w:color="auto" w:fill="auto"/>
          </w:tcPr>
          <w:p w14:paraId="30759B10" w14:textId="05C85AFB" w:rsidR="003838F7" w:rsidRPr="00181511" w:rsidRDefault="003838F7" w:rsidP="00453352">
            <w:pPr>
              <w:ind w:left="-18" w:right="-72"/>
              <w:jc w:val="right"/>
              <w:rPr>
                <w:rFonts w:eastAsia="Arial" w:cs="Arial"/>
                <w:sz w:val="18"/>
                <w:szCs w:val="18"/>
                <w:cs/>
              </w:rPr>
            </w:pPr>
            <w:r w:rsidRPr="00181511">
              <w:rPr>
                <w:rFonts w:eastAsia="Arial" w:cs="Arial"/>
                <w:sz w:val="18"/>
                <w:szCs w:val="18"/>
                <w:lang w:bidi="ar-SA"/>
              </w:rPr>
              <w:t>521,403</w:t>
            </w:r>
          </w:p>
        </w:tc>
        <w:tc>
          <w:tcPr>
            <w:tcW w:w="1368" w:type="dxa"/>
            <w:tcBorders>
              <w:bottom w:val="single" w:sz="4" w:space="0" w:color="auto"/>
            </w:tcBorders>
            <w:shd w:val="clear" w:color="auto" w:fill="FAFAFA"/>
          </w:tcPr>
          <w:p w14:paraId="5D1CB395" w14:textId="0E6446B3" w:rsidR="003838F7" w:rsidRPr="00181511" w:rsidRDefault="003838F7" w:rsidP="00453352">
            <w:pPr>
              <w:ind w:left="-18" w:right="-72"/>
              <w:jc w:val="right"/>
              <w:rPr>
                <w:rFonts w:eastAsia="Arial" w:cs="Arial"/>
                <w:sz w:val="18"/>
                <w:szCs w:val="18"/>
                <w:lang w:bidi="ar-SA"/>
              </w:rPr>
            </w:pPr>
            <w:r w:rsidRPr="00181511">
              <w:rPr>
                <w:rFonts w:eastAsia="Arial" w:cs="Arial"/>
                <w:sz w:val="18"/>
                <w:szCs w:val="18"/>
                <w:lang w:bidi="ar-SA"/>
              </w:rPr>
              <w:t>126,340</w:t>
            </w:r>
          </w:p>
        </w:tc>
        <w:tc>
          <w:tcPr>
            <w:tcW w:w="1368" w:type="dxa"/>
            <w:tcBorders>
              <w:bottom w:val="single" w:sz="4" w:space="0" w:color="auto"/>
            </w:tcBorders>
            <w:shd w:val="clear" w:color="auto" w:fill="auto"/>
          </w:tcPr>
          <w:p w14:paraId="6106CD1F" w14:textId="66ABB4CE" w:rsidR="003838F7" w:rsidRPr="00181511" w:rsidRDefault="003838F7" w:rsidP="00453352">
            <w:pPr>
              <w:ind w:left="-18" w:right="-72"/>
              <w:jc w:val="right"/>
              <w:rPr>
                <w:rFonts w:eastAsia="Arial" w:cs="Arial"/>
                <w:sz w:val="18"/>
                <w:szCs w:val="18"/>
                <w:cs/>
              </w:rPr>
            </w:pPr>
            <w:r w:rsidRPr="00181511">
              <w:rPr>
                <w:rFonts w:eastAsia="Arial" w:cs="Arial"/>
                <w:sz w:val="18"/>
                <w:szCs w:val="18"/>
                <w:lang w:bidi="ar-SA"/>
              </w:rPr>
              <w:t>490,798</w:t>
            </w:r>
          </w:p>
        </w:tc>
      </w:tr>
      <w:tr w:rsidR="00705732" w:rsidRPr="00181511" w14:paraId="2AAE191F" w14:textId="5CF811A6" w:rsidTr="00181511">
        <w:tc>
          <w:tcPr>
            <w:tcW w:w="3974" w:type="dxa"/>
            <w:shd w:val="clear" w:color="auto" w:fill="auto"/>
          </w:tcPr>
          <w:p w14:paraId="75931355" w14:textId="77777777" w:rsidR="00705732" w:rsidRPr="00181511" w:rsidRDefault="00705732" w:rsidP="00B34C82">
            <w:pPr>
              <w:ind w:left="-101"/>
              <w:jc w:val="thaiDistribute"/>
              <w:rPr>
                <w:rFonts w:eastAsia="Arial" w:cs="Arial"/>
                <w:sz w:val="18"/>
                <w:szCs w:val="18"/>
                <w:lang w:bidi="ar-SA"/>
              </w:rPr>
            </w:pPr>
          </w:p>
        </w:tc>
        <w:tc>
          <w:tcPr>
            <w:tcW w:w="1368" w:type="dxa"/>
            <w:tcBorders>
              <w:top w:val="single" w:sz="4" w:space="0" w:color="auto"/>
            </w:tcBorders>
            <w:shd w:val="clear" w:color="auto" w:fill="FAFAFA"/>
            <w:vAlign w:val="bottom"/>
          </w:tcPr>
          <w:p w14:paraId="26599061" w14:textId="77777777" w:rsidR="00705732" w:rsidRPr="00181511" w:rsidRDefault="00705732" w:rsidP="00453352">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auto"/>
          </w:tcPr>
          <w:p w14:paraId="34FB0EEE" w14:textId="77777777" w:rsidR="00705732" w:rsidRPr="00181511" w:rsidRDefault="00705732" w:rsidP="00453352">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FAFAFA"/>
            <w:vAlign w:val="bottom"/>
          </w:tcPr>
          <w:p w14:paraId="55048D50" w14:textId="2ACA7BC5" w:rsidR="00705732" w:rsidRPr="00181511" w:rsidRDefault="00705732" w:rsidP="00453352">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auto"/>
          </w:tcPr>
          <w:p w14:paraId="33CA0305" w14:textId="77777777" w:rsidR="00705732" w:rsidRPr="00181511" w:rsidRDefault="00705732" w:rsidP="00453352">
            <w:pPr>
              <w:pStyle w:val="a"/>
              <w:tabs>
                <w:tab w:val="right" w:pos="9180"/>
              </w:tabs>
              <w:ind w:right="0"/>
              <w:jc w:val="right"/>
              <w:rPr>
                <w:rFonts w:ascii="Arial" w:cs="Arial"/>
                <w:sz w:val="18"/>
                <w:szCs w:val="18"/>
              </w:rPr>
            </w:pPr>
          </w:p>
        </w:tc>
      </w:tr>
      <w:tr w:rsidR="00705732" w:rsidRPr="00181511" w14:paraId="289A9E35" w14:textId="67E29800" w:rsidTr="00181511">
        <w:tc>
          <w:tcPr>
            <w:tcW w:w="3974" w:type="dxa"/>
            <w:shd w:val="clear" w:color="auto" w:fill="auto"/>
          </w:tcPr>
          <w:p w14:paraId="08094343" w14:textId="2D6B1BDA" w:rsidR="00705732" w:rsidRPr="00181511" w:rsidRDefault="00705732" w:rsidP="00B34C82">
            <w:pPr>
              <w:ind w:left="-101"/>
              <w:jc w:val="thaiDistribute"/>
              <w:rPr>
                <w:rFonts w:eastAsia="Arial" w:cs="Arial"/>
                <w:sz w:val="18"/>
                <w:szCs w:val="18"/>
                <w:lang w:bidi="ar-SA"/>
              </w:rPr>
            </w:pPr>
            <w:r w:rsidRPr="00181511">
              <w:rPr>
                <w:rFonts w:eastAsia="Arial" w:cs="Arial"/>
                <w:sz w:val="18"/>
                <w:szCs w:val="18"/>
                <w:lang w:bidi="ar-SA"/>
              </w:rPr>
              <w:t>Total</w:t>
            </w:r>
          </w:p>
        </w:tc>
        <w:tc>
          <w:tcPr>
            <w:tcW w:w="1368" w:type="dxa"/>
            <w:tcBorders>
              <w:bottom w:val="single" w:sz="4" w:space="0" w:color="auto"/>
            </w:tcBorders>
            <w:shd w:val="clear" w:color="auto" w:fill="FAFAFA"/>
            <w:vAlign w:val="bottom"/>
          </w:tcPr>
          <w:p w14:paraId="6666108B" w14:textId="29766C30"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2,014,984</w:t>
            </w:r>
          </w:p>
        </w:tc>
        <w:tc>
          <w:tcPr>
            <w:tcW w:w="1368" w:type="dxa"/>
            <w:tcBorders>
              <w:bottom w:val="single" w:sz="4" w:space="0" w:color="auto"/>
            </w:tcBorders>
            <w:shd w:val="clear" w:color="auto" w:fill="auto"/>
          </w:tcPr>
          <w:p w14:paraId="141A89C5" w14:textId="0086337E"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cs/>
              </w:rPr>
              <w:t>890</w:t>
            </w:r>
            <w:r w:rsidRPr="00181511">
              <w:rPr>
                <w:rFonts w:eastAsia="Arial" w:cs="Arial"/>
                <w:sz w:val="18"/>
                <w:szCs w:val="18"/>
                <w:lang w:bidi="ar-SA"/>
              </w:rPr>
              <w:t>,</w:t>
            </w:r>
            <w:r w:rsidRPr="00181511">
              <w:rPr>
                <w:rFonts w:eastAsia="Arial" w:cs="Arial"/>
                <w:sz w:val="18"/>
                <w:szCs w:val="18"/>
                <w:cs/>
              </w:rPr>
              <w:t>090</w:t>
            </w:r>
          </w:p>
        </w:tc>
        <w:tc>
          <w:tcPr>
            <w:tcW w:w="1368" w:type="dxa"/>
            <w:tcBorders>
              <w:bottom w:val="single" w:sz="4" w:space="0" w:color="auto"/>
            </w:tcBorders>
            <w:shd w:val="clear" w:color="auto" w:fill="FAFAFA"/>
            <w:vAlign w:val="bottom"/>
          </w:tcPr>
          <w:p w14:paraId="74958EF7" w14:textId="762EF4B6"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1,874,162</w:t>
            </w:r>
          </w:p>
        </w:tc>
        <w:tc>
          <w:tcPr>
            <w:tcW w:w="1368" w:type="dxa"/>
            <w:tcBorders>
              <w:bottom w:val="single" w:sz="4" w:space="0" w:color="auto"/>
            </w:tcBorders>
            <w:shd w:val="clear" w:color="auto" w:fill="auto"/>
          </w:tcPr>
          <w:p w14:paraId="7AEE393F" w14:textId="70998624" w:rsidR="00705732" w:rsidRPr="00181511" w:rsidRDefault="00705732" w:rsidP="00453352">
            <w:pPr>
              <w:ind w:left="-18" w:right="-72"/>
              <w:jc w:val="right"/>
              <w:rPr>
                <w:rFonts w:eastAsia="Arial" w:cs="Arial"/>
                <w:sz w:val="18"/>
                <w:szCs w:val="18"/>
                <w:lang w:bidi="ar-SA"/>
              </w:rPr>
            </w:pPr>
            <w:r w:rsidRPr="00181511">
              <w:rPr>
                <w:rFonts w:eastAsia="Arial" w:cs="Arial"/>
                <w:sz w:val="18"/>
                <w:szCs w:val="18"/>
                <w:lang w:bidi="ar-SA"/>
              </w:rPr>
              <w:t>1,185,774</w:t>
            </w:r>
          </w:p>
        </w:tc>
      </w:tr>
    </w:tbl>
    <w:p w14:paraId="2AED9FF4" w14:textId="221C5664" w:rsidR="00D96265" w:rsidRPr="00181511" w:rsidRDefault="00D96265" w:rsidP="00D60F87">
      <w:pPr>
        <w:rPr>
          <w:rFonts w:cs="Arial"/>
          <w:sz w:val="18"/>
          <w:szCs w:val="18"/>
        </w:rPr>
      </w:pPr>
    </w:p>
    <w:p w14:paraId="342AF7B2" w14:textId="77777777" w:rsidR="00B34C82" w:rsidRPr="00181511" w:rsidRDefault="00B34C82" w:rsidP="00D60F87">
      <w:pPr>
        <w:rPr>
          <w:rFonts w:cs="Arial"/>
          <w:sz w:val="18"/>
          <w:szCs w:val="18"/>
        </w:rPr>
      </w:pPr>
    </w:p>
    <w:tbl>
      <w:tblPr>
        <w:tblW w:w="9461" w:type="dxa"/>
        <w:tblInd w:w="115" w:type="dxa"/>
        <w:shd w:val="clear" w:color="auto" w:fill="FFA543"/>
        <w:tblLayout w:type="fixed"/>
        <w:tblLook w:val="04A0" w:firstRow="1" w:lastRow="0" w:firstColumn="1" w:lastColumn="0" w:noHBand="0" w:noVBand="1"/>
      </w:tblPr>
      <w:tblGrid>
        <w:gridCol w:w="9461"/>
      </w:tblGrid>
      <w:tr w:rsidR="002A0F9A" w:rsidRPr="00181511" w14:paraId="64F51516" w14:textId="77777777" w:rsidTr="00896F3C">
        <w:trPr>
          <w:trHeight w:val="389"/>
        </w:trPr>
        <w:tc>
          <w:tcPr>
            <w:tcW w:w="9461" w:type="dxa"/>
            <w:shd w:val="clear" w:color="auto" w:fill="FFA543"/>
            <w:vAlign w:val="center"/>
          </w:tcPr>
          <w:p w14:paraId="3F42138E" w14:textId="39A12EC8" w:rsidR="002A0F9A" w:rsidRPr="00181511" w:rsidRDefault="002A0F9A" w:rsidP="00896F3C">
            <w:pPr>
              <w:ind w:left="432" w:hanging="432"/>
              <w:jc w:val="thaiDistribute"/>
              <w:rPr>
                <w:rFonts w:cs="Arial"/>
                <w:b/>
                <w:bCs/>
                <w:color w:val="FFFFFF"/>
                <w:sz w:val="18"/>
                <w:szCs w:val="18"/>
              </w:rPr>
            </w:pPr>
            <w:r w:rsidRPr="00181511">
              <w:rPr>
                <w:rFonts w:cs="Arial"/>
                <w:sz w:val="18"/>
                <w:szCs w:val="18"/>
                <w:lang w:val="en-GB"/>
              </w:rPr>
              <w:br w:type="page"/>
            </w:r>
            <w:bookmarkStart w:id="6" w:name="_Hlk110443196"/>
            <w:r w:rsidRPr="00181511">
              <w:rPr>
                <w:rFonts w:cs="Arial"/>
                <w:b/>
                <w:bCs/>
                <w:color w:val="FFFFFF"/>
                <w:sz w:val="18"/>
                <w:szCs w:val="18"/>
                <w:lang w:val="en-GB"/>
              </w:rPr>
              <w:t>12</w:t>
            </w:r>
            <w:r w:rsidRPr="00181511">
              <w:rPr>
                <w:rFonts w:cs="Arial"/>
                <w:b/>
                <w:bCs/>
                <w:color w:val="FFFFFF"/>
                <w:sz w:val="18"/>
                <w:szCs w:val="18"/>
              </w:rPr>
              <w:tab/>
              <w:t>Income tax</w:t>
            </w:r>
          </w:p>
        </w:tc>
      </w:tr>
      <w:bookmarkEnd w:id="6"/>
    </w:tbl>
    <w:p w14:paraId="2936D96A" w14:textId="77777777" w:rsidR="002A0F9A" w:rsidRPr="00181511" w:rsidRDefault="002A0F9A" w:rsidP="002A0F9A">
      <w:pPr>
        <w:jc w:val="thaiDistribute"/>
        <w:rPr>
          <w:rFonts w:cs="Arial"/>
          <w:sz w:val="18"/>
          <w:szCs w:val="18"/>
        </w:rPr>
      </w:pPr>
    </w:p>
    <w:p w14:paraId="383F8AFB" w14:textId="1BEF20F3" w:rsidR="002A0F9A" w:rsidRPr="00181511" w:rsidRDefault="002A0F9A" w:rsidP="002A0F9A">
      <w:pPr>
        <w:jc w:val="thaiDistribute"/>
        <w:rPr>
          <w:rFonts w:cs="Arial"/>
          <w:sz w:val="18"/>
          <w:szCs w:val="18"/>
          <w:cs/>
          <w:lang w:val="en-GB"/>
        </w:rPr>
      </w:pPr>
      <w:r w:rsidRPr="00181511">
        <w:rPr>
          <w:rFonts w:cs="Arial"/>
          <w:sz w:val="18"/>
          <w:szCs w:val="18"/>
          <w:lang w:val="en-GB"/>
        </w:rPr>
        <w:t xml:space="preserve">The interim income tax expense </w:t>
      </w:r>
      <w:r w:rsidRPr="00181511">
        <w:rPr>
          <w:rFonts w:cs="Arial"/>
          <w:sz w:val="18"/>
          <w:szCs w:val="18"/>
        </w:rPr>
        <w:t xml:space="preserve">is </w:t>
      </w:r>
      <w:proofErr w:type="spellStart"/>
      <w:r w:rsidRPr="00181511">
        <w:rPr>
          <w:rFonts w:cs="Arial"/>
          <w:sz w:val="18"/>
          <w:szCs w:val="18"/>
        </w:rPr>
        <w:t>recognised</w:t>
      </w:r>
      <w:proofErr w:type="spellEnd"/>
      <w:r w:rsidRPr="00181511">
        <w:rPr>
          <w:rFonts w:cs="Arial"/>
          <w:sz w:val="18"/>
          <w:szCs w:val="18"/>
        </w:rPr>
        <w:t xml:space="preserve"> based on management’s estimate of the weighted average effective annual income tax rate expected for the full financial year</w:t>
      </w:r>
      <w:r w:rsidRPr="00181511">
        <w:rPr>
          <w:rFonts w:cs="Arial"/>
          <w:sz w:val="18"/>
          <w:szCs w:val="18"/>
          <w:lang w:val="en-GB"/>
        </w:rPr>
        <w:t>. The estimated average annual tax rate used for the three-month period ended 31 March 2024 are</w:t>
      </w:r>
      <w:r w:rsidRPr="00181511">
        <w:rPr>
          <w:rFonts w:cs="Arial"/>
          <w:sz w:val="18"/>
          <w:szCs w:val="18"/>
          <w:cs/>
          <w:lang w:val="en-GB"/>
        </w:rPr>
        <w:t xml:space="preserve"> </w:t>
      </w:r>
      <w:r w:rsidRPr="00181511">
        <w:rPr>
          <w:rFonts w:cs="Arial"/>
          <w:sz w:val="18"/>
          <w:szCs w:val="18"/>
          <w:lang w:val="en-GB"/>
        </w:rPr>
        <w:t xml:space="preserve">10.38% and 9.01% per annum for the Group and the Company (31 March 2023: </w:t>
      </w:r>
      <w:r w:rsidRPr="00181511">
        <w:rPr>
          <w:rFonts w:cs="Arial"/>
          <w:bCs/>
          <w:sz w:val="18"/>
          <w:szCs w:val="18"/>
        </w:rPr>
        <w:t>22.19% and 20.12%</w:t>
      </w:r>
      <w:r w:rsidRPr="00181511">
        <w:rPr>
          <w:rFonts w:cs="Arial"/>
          <w:sz w:val="18"/>
          <w:szCs w:val="18"/>
          <w:lang w:val="en-GB"/>
        </w:rPr>
        <w:t xml:space="preserve"> per annum), respectively. </w:t>
      </w:r>
      <w:r w:rsidRPr="00181511">
        <w:rPr>
          <w:rFonts w:cs="Arial"/>
          <w:spacing w:val="-4"/>
          <w:sz w:val="18"/>
          <w:szCs w:val="18"/>
        </w:rPr>
        <w:t>The</w:t>
      </w:r>
      <w:r w:rsidR="004B632C" w:rsidRPr="00181511">
        <w:rPr>
          <w:rFonts w:cs="Arial"/>
          <w:spacing w:val="-4"/>
          <w:sz w:val="18"/>
          <w:szCs w:val="18"/>
          <w:cs/>
        </w:rPr>
        <w:t xml:space="preserve"> </w:t>
      </w:r>
      <w:r w:rsidRPr="00181511">
        <w:rPr>
          <w:rFonts w:cs="Arial"/>
          <w:spacing w:val="-4"/>
          <w:sz w:val="18"/>
          <w:szCs w:val="18"/>
        </w:rPr>
        <w:t>tax rate in the separate financial information was lower than prior period due to exemption of corporate income tax under promotional privileges from the Board of Investment</w:t>
      </w:r>
      <w:r w:rsidRPr="00181511">
        <w:rPr>
          <w:rFonts w:cs="Arial"/>
          <w:sz w:val="18"/>
          <w:szCs w:val="18"/>
          <w:lang w:val="en-GB"/>
        </w:rPr>
        <w:t>.</w:t>
      </w:r>
    </w:p>
    <w:p w14:paraId="4C0108DC" w14:textId="7AD98636" w:rsidR="00FD72B2" w:rsidRPr="00453352" w:rsidRDefault="00A81269" w:rsidP="00A6749D">
      <w:pPr>
        <w:jc w:val="thaiDistribute"/>
        <w:rPr>
          <w:rFonts w:cs="Arial"/>
          <w:sz w:val="18"/>
          <w:szCs w:val="18"/>
          <w:lang w:val="en-GB"/>
        </w:rPr>
      </w:pPr>
      <w:r w:rsidRPr="00181511">
        <w:rPr>
          <w:rFonts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D02986" w:rsidRPr="00453352" w14:paraId="76D80D19" w14:textId="77777777" w:rsidTr="00D02986">
        <w:trPr>
          <w:trHeight w:val="389"/>
        </w:trPr>
        <w:tc>
          <w:tcPr>
            <w:tcW w:w="9461" w:type="dxa"/>
            <w:shd w:val="clear" w:color="auto" w:fill="FFA543"/>
            <w:vAlign w:val="center"/>
          </w:tcPr>
          <w:p w14:paraId="32EE30EF" w14:textId="6C6CF87D" w:rsidR="00D02986" w:rsidRPr="00453352" w:rsidRDefault="00797B90" w:rsidP="00D02986">
            <w:pPr>
              <w:ind w:left="432" w:hanging="432"/>
              <w:jc w:val="thaiDistribute"/>
              <w:rPr>
                <w:rFonts w:cs="Arial"/>
                <w:b/>
                <w:bCs/>
                <w:color w:val="FFFFFF"/>
                <w:sz w:val="18"/>
                <w:szCs w:val="18"/>
              </w:rPr>
            </w:pPr>
            <w:r w:rsidRPr="00453352">
              <w:rPr>
                <w:rFonts w:cs="Arial"/>
                <w:b/>
                <w:bCs/>
                <w:color w:val="FFFFFF"/>
                <w:sz w:val="18"/>
                <w:szCs w:val="18"/>
                <w:lang w:val="en-GB"/>
              </w:rPr>
              <w:t>1</w:t>
            </w:r>
            <w:r w:rsidR="00F270EC" w:rsidRPr="00453352">
              <w:rPr>
                <w:rFonts w:cs="Arial"/>
                <w:b/>
                <w:bCs/>
                <w:color w:val="FFFFFF"/>
                <w:sz w:val="18"/>
                <w:szCs w:val="18"/>
                <w:lang w:val="en-GB"/>
              </w:rPr>
              <w:t>3</w:t>
            </w:r>
            <w:r w:rsidR="00D02986" w:rsidRPr="00453352">
              <w:rPr>
                <w:rFonts w:cs="Arial"/>
                <w:b/>
                <w:bCs/>
                <w:color w:val="FFFFFF"/>
                <w:sz w:val="18"/>
                <w:szCs w:val="18"/>
              </w:rPr>
              <w:tab/>
              <w:t>Basic earnings per share</w:t>
            </w:r>
          </w:p>
        </w:tc>
      </w:tr>
    </w:tbl>
    <w:p w14:paraId="460065B8" w14:textId="184B2361" w:rsidR="00D02986" w:rsidRPr="00181511" w:rsidRDefault="00D02986" w:rsidP="00803BE6">
      <w:pPr>
        <w:pStyle w:val="Header"/>
        <w:tabs>
          <w:tab w:val="clear" w:pos="4153"/>
          <w:tab w:val="clear" w:pos="8306"/>
        </w:tabs>
        <w:rPr>
          <w:rFonts w:cs="Arial"/>
          <w:color w:val="000000"/>
          <w:sz w:val="16"/>
          <w:szCs w:val="16"/>
        </w:rPr>
      </w:pPr>
    </w:p>
    <w:tbl>
      <w:tblPr>
        <w:tblW w:w="9432" w:type="dxa"/>
        <w:tblInd w:w="115" w:type="dxa"/>
        <w:tblLayout w:type="fixed"/>
        <w:tblCellMar>
          <w:top w:w="15" w:type="dxa"/>
          <w:left w:w="15" w:type="dxa"/>
          <w:bottom w:w="15" w:type="dxa"/>
          <w:right w:w="15" w:type="dxa"/>
        </w:tblCellMar>
        <w:tblLook w:val="04A0" w:firstRow="1" w:lastRow="0" w:firstColumn="1" w:lastColumn="0" w:noHBand="0" w:noVBand="1"/>
      </w:tblPr>
      <w:tblGrid>
        <w:gridCol w:w="3960"/>
        <w:gridCol w:w="1368"/>
        <w:gridCol w:w="1368"/>
        <w:gridCol w:w="1368"/>
        <w:gridCol w:w="1368"/>
      </w:tblGrid>
      <w:tr w:rsidR="00803BE6" w:rsidRPr="00453352" w14:paraId="5751D76E" w14:textId="77777777" w:rsidTr="00181511">
        <w:tc>
          <w:tcPr>
            <w:tcW w:w="3960" w:type="dxa"/>
            <w:tcMar>
              <w:top w:w="0" w:type="dxa"/>
              <w:left w:w="115" w:type="dxa"/>
              <w:bottom w:w="0" w:type="dxa"/>
              <w:right w:w="115" w:type="dxa"/>
            </w:tcMar>
            <w:vAlign w:val="bottom"/>
            <w:hideMark/>
          </w:tcPr>
          <w:p w14:paraId="06F5121C" w14:textId="77777777" w:rsidR="00803BE6" w:rsidRPr="00453352" w:rsidRDefault="00803BE6" w:rsidP="00803BE6">
            <w:pPr>
              <w:ind w:left="-86"/>
              <w:jc w:val="left"/>
              <w:rPr>
                <w:rFonts w:eastAsia="Times New Roman" w:cs="Arial"/>
                <w:sz w:val="18"/>
                <w:szCs w:val="18"/>
                <w:lang w:val="en-GB" w:eastAsia="en-GB"/>
              </w:rPr>
            </w:pPr>
          </w:p>
        </w:tc>
        <w:tc>
          <w:tcPr>
            <w:tcW w:w="2736" w:type="dxa"/>
            <w:gridSpan w:val="2"/>
            <w:tcBorders>
              <w:top w:val="single" w:sz="4" w:space="0" w:color="000000"/>
              <w:bottom w:val="single" w:sz="4" w:space="0" w:color="000000"/>
            </w:tcBorders>
            <w:tcMar>
              <w:top w:w="0" w:type="dxa"/>
              <w:left w:w="115" w:type="dxa"/>
              <w:bottom w:w="0" w:type="dxa"/>
              <w:right w:w="115" w:type="dxa"/>
            </w:tcMar>
            <w:vAlign w:val="bottom"/>
            <w:hideMark/>
          </w:tcPr>
          <w:p w14:paraId="02C46443" w14:textId="77777777" w:rsidR="00803BE6" w:rsidRPr="00453352" w:rsidRDefault="00803BE6" w:rsidP="00803BE6">
            <w:pPr>
              <w:ind w:right="-72"/>
              <w:jc w:val="center"/>
              <w:rPr>
                <w:rFonts w:eastAsia="Times New Roman" w:cs="Arial"/>
                <w:sz w:val="18"/>
                <w:szCs w:val="18"/>
                <w:lang w:val="en-GB" w:eastAsia="en-GB"/>
              </w:rPr>
            </w:pPr>
            <w:r w:rsidRPr="00453352">
              <w:rPr>
                <w:rFonts w:eastAsia="Times New Roman" w:cs="Arial"/>
                <w:b/>
                <w:bCs/>
                <w:color w:val="000000"/>
                <w:sz w:val="18"/>
                <w:szCs w:val="18"/>
                <w:lang w:val="en-GB" w:eastAsia="en-GB"/>
              </w:rPr>
              <w:t>Consolidated</w:t>
            </w:r>
          </w:p>
          <w:p w14:paraId="434718A2" w14:textId="77777777" w:rsidR="00803BE6" w:rsidRPr="00453352" w:rsidRDefault="00803BE6" w:rsidP="00803BE6">
            <w:pPr>
              <w:ind w:right="-72"/>
              <w:jc w:val="center"/>
              <w:rPr>
                <w:rFonts w:eastAsia="Times New Roman" w:cs="Arial"/>
                <w:sz w:val="18"/>
                <w:szCs w:val="18"/>
                <w:lang w:eastAsia="en-GB"/>
              </w:rPr>
            </w:pPr>
            <w:r w:rsidRPr="00453352">
              <w:rPr>
                <w:rFonts w:eastAsia="Times New Roman" w:cs="Arial"/>
                <w:b/>
                <w:bCs/>
                <w:color w:val="000000"/>
                <w:sz w:val="18"/>
                <w:szCs w:val="18"/>
                <w:lang w:val="en-GB" w:eastAsia="en-GB"/>
              </w:rPr>
              <w:t xml:space="preserve">financial </w:t>
            </w:r>
            <w:r w:rsidRPr="00453352">
              <w:rPr>
                <w:rFonts w:eastAsia="Times New Roman" w:cs="Arial"/>
                <w:b/>
                <w:bCs/>
                <w:color w:val="000000"/>
                <w:sz w:val="18"/>
                <w:szCs w:val="18"/>
                <w:lang w:eastAsia="en-GB"/>
              </w:rPr>
              <w:t>information</w:t>
            </w:r>
          </w:p>
        </w:tc>
        <w:tc>
          <w:tcPr>
            <w:tcW w:w="2736" w:type="dxa"/>
            <w:gridSpan w:val="2"/>
            <w:tcBorders>
              <w:top w:val="single" w:sz="4" w:space="0" w:color="000000"/>
              <w:bottom w:val="single" w:sz="4" w:space="0" w:color="000000"/>
            </w:tcBorders>
            <w:tcMar>
              <w:top w:w="0" w:type="dxa"/>
              <w:left w:w="115" w:type="dxa"/>
              <w:bottom w:w="0" w:type="dxa"/>
              <w:right w:w="115" w:type="dxa"/>
            </w:tcMar>
            <w:vAlign w:val="bottom"/>
            <w:hideMark/>
          </w:tcPr>
          <w:p w14:paraId="1988E4D5" w14:textId="77777777" w:rsidR="00803BE6" w:rsidRPr="00453352" w:rsidRDefault="00803BE6" w:rsidP="00803BE6">
            <w:pPr>
              <w:ind w:right="-72"/>
              <w:jc w:val="center"/>
              <w:rPr>
                <w:rFonts w:eastAsia="Times New Roman" w:cs="Arial"/>
                <w:sz w:val="18"/>
                <w:szCs w:val="18"/>
                <w:lang w:val="en-GB" w:eastAsia="en-GB"/>
              </w:rPr>
            </w:pPr>
            <w:r w:rsidRPr="00453352">
              <w:rPr>
                <w:rFonts w:eastAsia="Times New Roman" w:cs="Arial"/>
                <w:b/>
                <w:bCs/>
                <w:color w:val="000000"/>
                <w:sz w:val="18"/>
                <w:szCs w:val="18"/>
                <w:lang w:val="en-GB" w:eastAsia="en-GB"/>
              </w:rPr>
              <w:t>Separate</w:t>
            </w:r>
          </w:p>
          <w:p w14:paraId="33BF9207" w14:textId="77777777" w:rsidR="00803BE6" w:rsidRPr="00453352" w:rsidRDefault="00803BE6" w:rsidP="00803BE6">
            <w:pPr>
              <w:ind w:right="-72"/>
              <w:jc w:val="center"/>
              <w:rPr>
                <w:rFonts w:eastAsia="Times New Roman" w:cs="Arial"/>
                <w:sz w:val="18"/>
                <w:szCs w:val="18"/>
                <w:lang w:val="en-GB" w:eastAsia="en-GB"/>
              </w:rPr>
            </w:pPr>
            <w:r w:rsidRPr="00453352">
              <w:rPr>
                <w:rFonts w:eastAsia="Times New Roman" w:cs="Arial"/>
                <w:b/>
                <w:bCs/>
                <w:color w:val="000000"/>
                <w:sz w:val="18"/>
                <w:szCs w:val="18"/>
                <w:lang w:val="en-GB" w:eastAsia="en-GB"/>
              </w:rPr>
              <w:t>financial information</w:t>
            </w:r>
          </w:p>
        </w:tc>
      </w:tr>
      <w:tr w:rsidR="00803BE6" w:rsidRPr="00453352" w14:paraId="2714EE20" w14:textId="77777777" w:rsidTr="00181511">
        <w:tc>
          <w:tcPr>
            <w:tcW w:w="3960" w:type="dxa"/>
            <w:tcMar>
              <w:top w:w="0" w:type="dxa"/>
              <w:left w:w="115" w:type="dxa"/>
              <w:bottom w:w="0" w:type="dxa"/>
              <w:right w:w="115" w:type="dxa"/>
            </w:tcMar>
            <w:vAlign w:val="bottom"/>
            <w:hideMark/>
          </w:tcPr>
          <w:p w14:paraId="79C27C56" w14:textId="57A5A650" w:rsidR="00803BE6" w:rsidRPr="00453352" w:rsidRDefault="00803BE6" w:rsidP="00803BE6">
            <w:pPr>
              <w:ind w:left="-101"/>
              <w:rPr>
                <w:rFonts w:eastAsia="Times New Roman" w:cs="Arial"/>
                <w:b/>
                <w:bCs/>
                <w:color w:val="000000"/>
                <w:sz w:val="18"/>
                <w:szCs w:val="18"/>
                <w:lang w:val="en-GB" w:eastAsia="en-GB"/>
              </w:rPr>
            </w:pPr>
            <w:r w:rsidRPr="00453352">
              <w:rPr>
                <w:rFonts w:eastAsia="Times New Roman" w:cs="Arial"/>
                <w:b/>
                <w:bCs/>
                <w:color w:val="000000"/>
                <w:sz w:val="18"/>
                <w:szCs w:val="18"/>
                <w:lang w:val="en-GB" w:eastAsia="en-GB"/>
              </w:rPr>
              <w:t xml:space="preserve">For the three-month period ended </w:t>
            </w:r>
            <w:r w:rsidR="001526AA" w:rsidRPr="00453352">
              <w:rPr>
                <w:rFonts w:eastAsia="Times New Roman" w:cs="Arial"/>
                <w:b/>
                <w:bCs/>
                <w:color w:val="000000"/>
                <w:sz w:val="18"/>
                <w:szCs w:val="18"/>
                <w:lang w:val="en-GB" w:eastAsia="en-GB"/>
              </w:rPr>
              <w:t>31 March</w:t>
            </w:r>
          </w:p>
        </w:tc>
        <w:tc>
          <w:tcPr>
            <w:tcW w:w="1368" w:type="dxa"/>
            <w:tcBorders>
              <w:top w:val="single" w:sz="4" w:space="0" w:color="000000"/>
              <w:bottom w:val="single" w:sz="4" w:space="0" w:color="000000"/>
            </w:tcBorders>
            <w:tcMar>
              <w:top w:w="0" w:type="dxa"/>
              <w:left w:w="115" w:type="dxa"/>
              <w:bottom w:w="0" w:type="dxa"/>
              <w:right w:w="115" w:type="dxa"/>
            </w:tcMar>
            <w:vAlign w:val="bottom"/>
            <w:hideMark/>
          </w:tcPr>
          <w:p w14:paraId="3528E63B" w14:textId="4632A2AD" w:rsidR="00803BE6" w:rsidRPr="00453352" w:rsidRDefault="001526AA" w:rsidP="00803BE6">
            <w:pPr>
              <w:ind w:right="-72"/>
              <w:jc w:val="right"/>
              <w:rPr>
                <w:rFonts w:eastAsia="Times New Roman" w:cs="Arial"/>
                <w:sz w:val="18"/>
                <w:szCs w:val="18"/>
                <w:lang w:val="en-GB" w:eastAsia="en-GB"/>
              </w:rPr>
            </w:pPr>
            <w:r w:rsidRPr="00453352">
              <w:rPr>
                <w:rFonts w:eastAsia="Times New Roman" w:cs="Arial"/>
                <w:b/>
                <w:bCs/>
                <w:color w:val="000000"/>
                <w:sz w:val="18"/>
                <w:szCs w:val="18"/>
                <w:lang w:val="en-GB" w:eastAsia="en-GB"/>
              </w:rPr>
              <w:t>2024</w:t>
            </w:r>
          </w:p>
        </w:tc>
        <w:tc>
          <w:tcPr>
            <w:tcW w:w="1368" w:type="dxa"/>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7D1529FD" w14:textId="3773BCBE" w:rsidR="00803BE6" w:rsidRPr="00453352" w:rsidRDefault="001526AA" w:rsidP="00803BE6">
            <w:pPr>
              <w:ind w:right="-72"/>
              <w:jc w:val="right"/>
              <w:rPr>
                <w:rFonts w:eastAsia="Times New Roman" w:cs="Arial"/>
                <w:sz w:val="18"/>
                <w:szCs w:val="18"/>
                <w:lang w:val="en-GB" w:eastAsia="en-GB"/>
              </w:rPr>
            </w:pPr>
            <w:r w:rsidRPr="00453352">
              <w:rPr>
                <w:rFonts w:eastAsia="Times New Roman" w:cs="Arial"/>
                <w:b/>
                <w:bCs/>
                <w:color w:val="000000"/>
                <w:sz w:val="18"/>
                <w:szCs w:val="18"/>
                <w:lang w:val="en-GB" w:eastAsia="en-GB"/>
              </w:rPr>
              <w:t>2023</w:t>
            </w:r>
          </w:p>
        </w:tc>
        <w:tc>
          <w:tcPr>
            <w:tcW w:w="1368" w:type="dxa"/>
            <w:tcBorders>
              <w:top w:val="single" w:sz="4" w:space="0" w:color="000000"/>
              <w:bottom w:val="single" w:sz="4" w:space="0" w:color="000000"/>
            </w:tcBorders>
            <w:tcMar>
              <w:top w:w="0" w:type="dxa"/>
              <w:left w:w="115" w:type="dxa"/>
              <w:bottom w:w="0" w:type="dxa"/>
              <w:right w:w="115" w:type="dxa"/>
            </w:tcMar>
            <w:vAlign w:val="bottom"/>
            <w:hideMark/>
          </w:tcPr>
          <w:p w14:paraId="2FF8D6D5" w14:textId="148F6D8C" w:rsidR="00803BE6" w:rsidRPr="00453352" w:rsidRDefault="001526AA" w:rsidP="00803BE6">
            <w:pPr>
              <w:ind w:right="-72"/>
              <w:jc w:val="right"/>
              <w:rPr>
                <w:rFonts w:eastAsia="Times New Roman" w:cs="Arial"/>
                <w:sz w:val="18"/>
                <w:szCs w:val="18"/>
                <w:lang w:val="en-GB" w:eastAsia="en-GB"/>
              </w:rPr>
            </w:pPr>
            <w:r w:rsidRPr="00453352">
              <w:rPr>
                <w:rFonts w:eastAsia="Times New Roman" w:cs="Arial"/>
                <w:b/>
                <w:bCs/>
                <w:color w:val="000000"/>
                <w:sz w:val="18"/>
                <w:szCs w:val="18"/>
                <w:lang w:val="en-GB" w:eastAsia="en-GB"/>
              </w:rPr>
              <w:t>2024</w:t>
            </w:r>
          </w:p>
        </w:tc>
        <w:tc>
          <w:tcPr>
            <w:tcW w:w="1368" w:type="dxa"/>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78567008" w14:textId="59A0061F" w:rsidR="00803BE6" w:rsidRPr="00453352" w:rsidRDefault="001526AA" w:rsidP="00803BE6">
            <w:pPr>
              <w:ind w:right="-72"/>
              <w:jc w:val="right"/>
              <w:rPr>
                <w:rFonts w:eastAsia="Times New Roman" w:cs="Arial"/>
                <w:sz w:val="18"/>
                <w:szCs w:val="18"/>
                <w:lang w:val="en-GB" w:eastAsia="en-GB"/>
              </w:rPr>
            </w:pPr>
            <w:r w:rsidRPr="00453352">
              <w:rPr>
                <w:rFonts w:eastAsia="Times New Roman" w:cs="Arial"/>
                <w:b/>
                <w:bCs/>
                <w:color w:val="000000"/>
                <w:sz w:val="18"/>
                <w:szCs w:val="18"/>
                <w:lang w:val="en-GB" w:eastAsia="en-GB"/>
              </w:rPr>
              <w:t>2023</w:t>
            </w:r>
          </w:p>
        </w:tc>
      </w:tr>
      <w:tr w:rsidR="00803BE6" w:rsidRPr="00453352" w14:paraId="00A6D281" w14:textId="77777777" w:rsidTr="00181511">
        <w:tc>
          <w:tcPr>
            <w:tcW w:w="3960" w:type="dxa"/>
            <w:tcMar>
              <w:top w:w="0" w:type="dxa"/>
              <w:left w:w="115" w:type="dxa"/>
              <w:bottom w:w="0" w:type="dxa"/>
              <w:right w:w="115" w:type="dxa"/>
            </w:tcMar>
            <w:vAlign w:val="bottom"/>
            <w:hideMark/>
          </w:tcPr>
          <w:p w14:paraId="690007FB" w14:textId="77777777" w:rsidR="00803BE6" w:rsidRPr="00453352" w:rsidRDefault="00803BE6" w:rsidP="00803BE6">
            <w:pPr>
              <w:ind w:left="-101"/>
              <w:jc w:val="left"/>
              <w:rPr>
                <w:rFonts w:eastAsia="Times New Roman" w:cs="Arial"/>
                <w:b/>
                <w:bCs/>
                <w:sz w:val="10"/>
                <w:szCs w:val="10"/>
                <w:lang w:val="en-GB" w:eastAsia="en-GB"/>
              </w:rPr>
            </w:pPr>
          </w:p>
        </w:tc>
        <w:tc>
          <w:tcPr>
            <w:tcW w:w="1368" w:type="dxa"/>
            <w:tcBorders>
              <w:top w:val="single" w:sz="4" w:space="0" w:color="000000"/>
            </w:tcBorders>
            <w:shd w:val="clear" w:color="auto" w:fill="FAFAFA"/>
            <w:tcMar>
              <w:top w:w="0" w:type="dxa"/>
              <w:left w:w="115" w:type="dxa"/>
              <w:bottom w:w="0" w:type="dxa"/>
              <w:right w:w="115" w:type="dxa"/>
            </w:tcMar>
            <w:vAlign w:val="bottom"/>
            <w:hideMark/>
          </w:tcPr>
          <w:p w14:paraId="413F1787" w14:textId="77777777" w:rsidR="00803BE6" w:rsidRPr="00453352" w:rsidRDefault="00803BE6" w:rsidP="00803BE6">
            <w:pPr>
              <w:ind w:right="-72"/>
              <w:jc w:val="right"/>
              <w:rPr>
                <w:rFonts w:eastAsia="Times New Roman" w:cs="Arial"/>
                <w:sz w:val="10"/>
                <w:szCs w:val="10"/>
                <w:lang w:val="en-GB" w:eastAsia="en-GB"/>
              </w:rPr>
            </w:pPr>
          </w:p>
        </w:tc>
        <w:tc>
          <w:tcPr>
            <w:tcW w:w="1368" w:type="dxa"/>
            <w:tcBorders>
              <w:top w:val="single" w:sz="4" w:space="0" w:color="000000"/>
            </w:tcBorders>
            <w:shd w:val="clear" w:color="auto" w:fill="auto"/>
            <w:tcMar>
              <w:top w:w="0" w:type="dxa"/>
              <w:left w:w="115" w:type="dxa"/>
              <w:bottom w:w="0" w:type="dxa"/>
              <w:right w:w="115" w:type="dxa"/>
            </w:tcMar>
            <w:vAlign w:val="bottom"/>
            <w:hideMark/>
          </w:tcPr>
          <w:p w14:paraId="2C766CBD" w14:textId="77777777" w:rsidR="00803BE6" w:rsidRPr="00453352" w:rsidRDefault="00803BE6" w:rsidP="00803BE6">
            <w:pPr>
              <w:ind w:right="-72"/>
              <w:jc w:val="right"/>
              <w:rPr>
                <w:rFonts w:eastAsia="Times New Roman" w:cs="Arial"/>
                <w:sz w:val="10"/>
                <w:szCs w:val="10"/>
                <w:lang w:val="en-GB" w:eastAsia="en-GB"/>
              </w:rPr>
            </w:pPr>
          </w:p>
        </w:tc>
        <w:tc>
          <w:tcPr>
            <w:tcW w:w="1368" w:type="dxa"/>
            <w:tcBorders>
              <w:top w:val="single" w:sz="4" w:space="0" w:color="000000"/>
            </w:tcBorders>
            <w:shd w:val="clear" w:color="auto" w:fill="FAFAFA"/>
            <w:tcMar>
              <w:top w:w="0" w:type="dxa"/>
              <w:left w:w="115" w:type="dxa"/>
              <w:bottom w:w="0" w:type="dxa"/>
              <w:right w:w="115" w:type="dxa"/>
            </w:tcMar>
            <w:vAlign w:val="bottom"/>
            <w:hideMark/>
          </w:tcPr>
          <w:p w14:paraId="56364834" w14:textId="77777777" w:rsidR="00803BE6" w:rsidRPr="00453352" w:rsidRDefault="00803BE6" w:rsidP="00803BE6">
            <w:pPr>
              <w:ind w:right="-72"/>
              <w:jc w:val="right"/>
              <w:rPr>
                <w:rFonts w:eastAsia="Times New Roman" w:cs="Arial"/>
                <w:sz w:val="10"/>
                <w:szCs w:val="10"/>
                <w:lang w:val="en-GB" w:eastAsia="en-GB"/>
              </w:rPr>
            </w:pPr>
          </w:p>
        </w:tc>
        <w:tc>
          <w:tcPr>
            <w:tcW w:w="1368" w:type="dxa"/>
            <w:tcBorders>
              <w:top w:val="single" w:sz="4" w:space="0" w:color="000000"/>
            </w:tcBorders>
            <w:shd w:val="clear" w:color="auto" w:fill="auto"/>
            <w:tcMar>
              <w:top w:w="0" w:type="dxa"/>
              <w:left w:w="115" w:type="dxa"/>
              <w:bottom w:w="0" w:type="dxa"/>
              <w:right w:w="115" w:type="dxa"/>
            </w:tcMar>
            <w:vAlign w:val="bottom"/>
            <w:hideMark/>
          </w:tcPr>
          <w:p w14:paraId="7B7CDFE8" w14:textId="77777777" w:rsidR="00803BE6" w:rsidRPr="00453352" w:rsidRDefault="00803BE6" w:rsidP="00803BE6">
            <w:pPr>
              <w:ind w:right="-72"/>
              <w:jc w:val="right"/>
              <w:rPr>
                <w:rFonts w:eastAsia="Times New Roman" w:cs="Arial"/>
                <w:sz w:val="10"/>
                <w:szCs w:val="10"/>
                <w:lang w:val="en-GB" w:eastAsia="en-GB"/>
              </w:rPr>
            </w:pPr>
          </w:p>
        </w:tc>
      </w:tr>
      <w:tr w:rsidR="00803BE6" w:rsidRPr="00453352" w14:paraId="6B789FEB" w14:textId="77777777" w:rsidTr="00181511">
        <w:tc>
          <w:tcPr>
            <w:tcW w:w="3960" w:type="dxa"/>
            <w:tcMar>
              <w:top w:w="0" w:type="dxa"/>
              <w:left w:w="115" w:type="dxa"/>
              <w:bottom w:w="0" w:type="dxa"/>
              <w:right w:w="115" w:type="dxa"/>
            </w:tcMar>
            <w:vAlign w:val="bottom"/>
          </w:tcPr>
          <w:p w14:paraId="02CA2DAA" w14:textId="77777777" w:rsidR="00803BE6" w:rsidRPr="00453352" w:rsidRDefault="00803BE6" w:rsidP="00803BE6">
            <w:pPr>
              <w:ind w:left="-101"/>
              <w:jc w:val="left"/>
              <w:rPr>
                <w:rFonts w:eastAsia="Times New Roman" w:cs="Arial"/>
                <w:b/>
                <w:bCs/>
                <w:sz w:val="18"/>
                <w:szCs w:val="18"/>
                <w:lang w:val="en-GB" w:eastAsia="en-GB"/>
              </w:rPr>
            </w:pPr>
            <w:r w:rsidRPr="00453352">
              <w:rPr>
                <w:rFonts w:eastAsia="Times New Roman" w:cs="Arial"/>
                <w:b/>
                <w:bCs/>
                <w:sz w:val="18"/>
                <w:szCs w:val="18"/>
                <w:lang w:val="en-GB" w:eastAsia="en-GB"/>
              </w:rPr>
              <w:t>Basic earnings per share</w:t>
            </w:r>
          </w:p>
        </w:tc>
        <w:tc>
          <w:tcPr>
            <w:tcW w:w="1368" w:type="dxa"/>
            <w:shd w:val="clear" w:color="auto" w:fill="FAFAFA"/>
            <w:tcMar>
              <w:top w:w="0" w:type="dxa"/>
              <w:left w:w="115" w:type="dxa"/>
              <w:bottom w:w="0" w:type="dxa"/>
              <w:right w:w="115" w:type="dxa"/>
            </w:tcMar>
            <w:vAlign w:val="bottom"/>
          </w:tcPr>
          <w:p w14:paraId="21467A9F" w14:textId="77777777" w:rsidR="00803BE6" w:rsidRPr="00453352" w:rsidRDefault="00803BE6" w:rsidP="583D2742">
            <w:pPr>
              <w:spacing w:line="259" w:lineRule="auto"/>
              <w:ind w:right="-72"/>
              <w:jc w:val="right"/>
              <w:rPr>
                <w:rFonts w:eastAsia="Times New Roman" w:cs="Arial"/>
                <w:color w:val="000000"/>
                <w:sz w:val="18"/>
                <w:szCs w:val="18"/>
                <w:lang w:val="en-GB" w:eastAsia="en-GB"/>
              </w:rPr>
            </w:pPr>
          </w:p>
        </w:tc>
        <w:tc>
          <w:tcPr>
            <w:tcW w:w="1368" w:type="dxa"/>
            <w:shd w:val="clear" w:color="auto" w:fill="auto"/>
            <w:tcMar>
              <w:top w:w="0" w:type="dxa"/>
              <w:left w:w="115" w:type="dxa"/>
              <w:bottom w:w="0" w:type="dxa"/>
              <w:right w:w="115" w:type="dxa"/>
            </w:tcMar>
            <w:vAlign w:val="bottom"/>
          </w:tcPr>
          <w:p w14:paraId="27DAF185" w14:textId="77777777" w:rsidR="00803BE6" w:rsidRPr="00453352" w:rsidRDefault="00803BE6" w:rsidP="00803BE6">
            <w:pPr>
              <w:ind w:right="-72"/>
              <w:jc w:val="right"/>
              <w:rPr>
                <w:rFonts w:eastAsia="Times New Roman" w:cs="Arial"/>
                <w:sz w:val="18"/>
                <w:szCs w:val="18"/>
                <w:lang w:val="en-GB" w:eastAsia="en-GB"/>
              </w:rPr>
            </w:pPr>
          </w:p>
        </w:tc>
        <w:tc>
          <w:tcPr>
            <w:tcW w:w="1368" w:type="dxa"/>
            <w:shd w:val="clear" w:color="auto" w:fill="FAFAFA"/>
            <w:tcMar>
              <w:top w:w="0" w:type="dxa"/>
              <w:left w:w="115" w:type="dxa"/>
              <w:bottom w:w="0" w:type="dxa"/>
              <w:right w:w="115" w:type="dxa"/>
            </w:tcMar>
            <w:vAlign w:val="bottom"/>
          </w:tcPr>
          <w:p w14:paraId="157037F0" w14:textId="77777777" w:rsidR="00803BE6" w:rsidRPr="00453352" w:rsidRDefault="00803BE6" w:rsidP="00803BE6">
            <w:pPr>
              <w:ind w:right="-72"/>
              <w:jc w:val="right"/>
              <w:rPr>
                <w:rFonts w:eastAsia="Times New Roman" w:cs="Arial"/>
                <w:sz w:val="18"/>
                <w:szCs w:val="18"/>
                <w:lang w:val="en-GB" w:eastAsia="en-GB"/>
              </w:rPr>
            </w:pPr>
          </w:p>
        </w:tc>
        <w:tc>
          <w:tcPr>
            <w:tcW w:w="1368" w:type="dxa"/>
            <w:shd w:val="clear" w:color="auto" w:fill="auto"/>
            <w:tcMar>
              <w:top w:w="0" w:type="dxa"/>
              <w:left w:w="115" w:type="dxa"/>
              <w:bottom w:w="0" w:type="dxa"/>
              <w:right w:w="115" w:type="dxa"/>
            </w:tcMar>
            <w:vAlign w:val="bottom"/>
          </w:tcPr>
          <w:p w14:paraId="0D1EA3A5" w14:textId="77777777" w:rsidR="00803BE6" w:rsidRPr="00453352" w:rsidRDefault="00803BE6" w:rsidP="00803BE6">
            <w:pPr>
              <w:ind w:right="-72"/>
              <w:jc w:val="right"/>
              <w:rPr>
                <w:rFonts w:eastAsia="Times New Roman" w:cs="Arial"/>
                <w:sz w:val="18"/>
                <w:szCs w:val="18"/>
                <w:lang w:val="en-GB" w:eastAsia="en-GB"/>
              </w:rPr>
            </w:pPr>
          </w:p>
        </w:tc>
      </w:tr>
      <w:tr w:rsidR="00803BE6" w:rsidRPr="00453352" w14:paraId="14308C0B" w14:textId="77777777" w:rsidTr="00181511">
        <w:tc>
          <w:tcPr>
            <w:tcW w:w="3960" w:type="dxa"/>
            <w:tcMar>
              <w:top w:w="0" w:type="dxa"/>
              <w:left w:w="115" w:type="dxa"/>
              <w:bottom w:w="0" w:type="dxa"/>
              <w:right w:w="115" w:type="dxa"/>
            </w:tcMar>
            <w:vAlign w:val="bottom"/>
            <w:hideMark/>
          </w:tcPr>
          <w:p w14:paraId="0D9BF64E" w14:textId="77777777" w:rsidR="00803BE6" w:rsidRPr="00453352" w:rsidRDefault="00803BE6" w:rsidP="00803BE6">
            <w:pPr>
              <w:ind w:left="-101"/>
              <w:rPr>
                <w:rFonts w:eastAsia="Times New Roman" w:cs="Arial"/>
                <w:sz w:val="18"/>
                <w:szCs w:val="18"/>
                <w:lang w:val="en-GB" w:eastAsia="en-GB"/>
              </w:rPr>
            </w:pPr>
            <w:r w:rsidRPr="00453352">
              <w:rPr>
                <w:rFonts w:eastAsia="Times New Roman" w:cs="Arial"/>
                <w:color w:val="000000"/>
                <w:sz w:val="18"/>
                <w:szCs w:val="18"/>
                <w:lang w:val="en-GB" w:eastAsia="en-GB"/>
              </w:rPr>
              <w:t>Profit for the period attributable </w:t>
            </w:r>
          </w:p>
        </w:tc>
        <w:tc>
          <w:tcPr>
            <w:tcW w:w="1368" w:type="dxa"/>
            <w:shd w:val="clear" w:color="auto" w:fill="FAFAFA"/>
            <w:tcMar>
              <w:top w:w="0" w:type="dxa"/>
              <w:left w:w="115" w:type="dxa"/>
              <w:bottom w:w="0" w:type="dxa"/>
              <w:right w:w="115" w:type="dxa"/>
            </w:tcMar>
            <w:vAlign w:val="bottom"/>
            <w:hideMark/>
          </w:tcPr>
          <w:p w14:paraId="3344D299" w14:textId="77777777" w:rsidR="00803BE6" w:rsidRPr="00453352" w:rsidRDefault="00803BE6" w:rsidP="583D2742">
            <w:pPr>
              <w:spacing w:line="259" w:lineRule="auto"/>
              <w:ind w:right="-72"/>
              <w:jc w:val="right"/>
              <w:rPr>
                <w:rFonts w:eastAsia="Times New Roman" w:cs="Arial"/>
                <w:color w:val="000000"/>
                <w:sz w:val="18"/>
                <w:szCs w:val="18"/>
                <w:lang w:val="en-GB" w:eastAsia="en-GB"/>
              </w:rPr>
            </w:pPr>
          </w:p>
        </w:tc>
        <w:tc>
          <w:tcPr>
            <w:tcW w:w="1368" w:type="dxa"/>
            <w:shd w:val="clear" w:color="auto" w:fill="auto"/>
            <w:tcMar>
              <w:top w:w="0" w:type="dxa"/>
              <w:left w:w="115" w:type="dxa"/>
              <w:bottom w:w="0" w:type="dxa"/>
              <w:right w:w="115" w:type="dxa"/>
            </w:tcMar>
            <w:vAlign w:val="bottom"/>
            <w:hideMark/>
          </w:tcPr>
          <w:p w14:paraId="724FFD43" w14:textId="77777777" w:rsidR="00803BE6" w:rsidRPr="00453352" w:rsidRDefault="00803BE6" w:rsidP="00803BE6">
            <w:pPr>
              <w:ind w:right="-72"/>
              <w:jc w:val="right"/>
              <w:rPr>
                <w:rFonts w:eastAsia="Times New Roman" w:cs="Arial"/>
                <w:sz w:val="18"/>
                <w:szCs w:val="18"/>
                <w:lang w:val="en-GB" w:eastAsia="en-GB"/>
              </w:rPr>
            </w:pPr>
          </w:p>
        </w:tc>
        <w:tc>
          <w:tcPr>
            <w:tcW w:w="1368" w:type="dxa"/>
            <w:shd w:val="clear" w:color="auto" w:fill="FAFAFA"/>
            <w:tcMar>
              <w:top w:w="0" w:type="dxa"/>
              <w:left w:w="115" w:type="dxa"/>
              <w:bottom w:w="0" w:type="dxa"/>
              <w:right w:w="115" w:type="dxa"/>
            </w:tcMar>
            <w:vAlign w:val="bottom"/>
            <w:hideMark/>
          </w:tcPr>
          <w:p w14:paraId="01B3F0B3" w14:textId="77777777" w:rsidR="00803BE6" w:rsidRPr="00453352" w:rsidRDefault="00803BE6" w:rsidP="00803BE6">
            <w:pPr>
              <w:ind w:right="-72"/>
              <w:jc w:val="right"/>
              <w:rPr>
                <w:rFonts w:eastAsia="Times New Roman" w:cs="Arial"/>
                <w:sz w:val="18"/>
                <w:szCs w:val="18"/>
                <w:lang w:val="en-GB" w:eastAsia="en-GB"/>
              </w:rPr>
            </w:pPr>
          </w:p>
        </w:tc>
        <w:tc>
          <w:tcPr>
            <w:tcW w:w="1368" w:type="dxa"/>
            <w:shd w:val="clear" w:color="auto" w:fill="auto"/>
            <w:tcMar>
              <w:top w:w="0" w:type="dxa"/>
              <w:left w:w="115" w:type="dxa"/>
              <w:bottom w:w="0" w:type="dxa"/>
              <w:right w:w="115" w:type="dxa"/>
            </w:tcMar>
            <w:vAlign w:val="bottom"/>
            <w:hideMark/>
          </w:tcPr>
          <w:p w14:paraId="6F25B228" w14:textId="77777777" w:rsidR="00803BE6" w:rsidRPr="00453352" w:rsidRDefault="00803BE6" w:rsidP="00803BE6">
            <w:pPr>
              <w:ind w:right="-72"/>
              <w:jc w:val="right"/>
              <w:rPr>
                <w:rFonts w:eastAsia="Times New Roman" w:cs="Arial"/>
                <w:sz w:val="18"/>
                <w:szCs w:val="18"/>
                <w:lang w:val="en-GB" w:eastAsia="en-GB"/>
              </w:rPr>
            </w:pPr>
          </w:p>
        </w:tc>
      </w:tr>
      <w:tr w:rsidR="00BC05DF" w:rsidRPr="00453352" w14:paraId="1E5546A2" w14:textId="77777777" w:rsidTr="00181511">
        <w:tc>
          <w:tcPr>
            <w:tcW w:w="3960" w:type="dxa"/>
            <w:tcMar>
              <w:top w:w="0" w:type="dxa"/>
              <w:left w:w="115" w:type="dxa"/>
              <w:bottom w:w="0" w:type="dxa"/>
              <w:right w:w="115" w:type="dxa"/>
            </w:tcMar>
            <w:vAlign w:val="bottom"/>
            <w:hideMark/>
          </w:tcPr>
          <w:p w14:paraId="25792E95" w14:textId="77777777" w:rsidR="005C3A1F" w:rsidRPr="00453352" w:rsidRDefault="005C3A1F" w:rsidP="005C3A1F">
            <w:pPr>
              <w:ind w:left="-101"/>
              <w:rPr>
                <w:rFonts w:eastAsia="Times New Roman" w:cs="Arial"/>
                <w:sz w:val="18"/>
                <w:szCs w:val="18"/>
                <w:lang w:val="en-GB" w:eastAsia="en-GB"/>
              </w:rPr>
            </w:pPr>
            <w:r w:rsidRPr="00453352">
              <w:rPr>
                <w:rFonts w:eastAsia="Times New Roman" w:cs="Arial"/>
                <w:color w:val="000000"/>
                <w:sz w:val="18"/>
                <w:szCs w:val="18"/>
                <w:lang w:val="en-GB" w:eastAsia="en-GB"/>
              </w:rPr>
              <w:t xml:space="preserve">   to shareholders of the Company (Baht)</w:t>
            </w:r>
          </w:p>
        </w:tc>
        <w:tc>
          <w:tcPr>
            <w:tcW w:w="1368" w:type="dxa"/>
            <w:shd w:val="clear" w:color="auto" w:fill="FAFAFA"/>
            <w:tcMar>
              <w:top w:w="0" w:type="dxa"/>
              <w:left w:w="115" w:type="dxa"/>
              <w:bottom w:w="0" w:type="dxa"/>
              <w:right w:w="115" w:type="dxa"/>
            </w:tcMar>
            <w:vAlign w:val="bottom"/>
          </w:tcPr>
          <w:p w14:paraId="34FCC087" w14:textId="45AB0939" w:rsidR="005C3A1F" w:rsidRPr="00453352" w:rsidRDefault="005C3A1F" w:rsidP="005C3A1F">
            <w:pPr>
              <w:spacing w:line="259" w:lineRule="auto"/>
              <w:ind w:right="-72"/>
              <w:jc w:val="right"/>
              <w:rPr>
                <w:rFonts w:eastAsia="Times New Roman" w:cs="Arial"/>
                <w:color w:val="000000"/>
                <w:sz w:val="18"/>
                <w:szCs w:val="18"/>
                <w:lang w:eastAsia="en-GB"/>
              </w:rPr>
            </w:pPr>
            <w:r w:rsidRPr="00453352">
              <w:rPr>
                <w:rFonts w:cs="Arial"/>
                <w:sz w:val="18"/>
                <w:szCs w:val="18"/>
              </w:rPr>
              <w:t>7,905,047</w:t>
            </w:r>
          </w:p>
        </w:tc>
        <w:tc>
          <w:tcPr>
            <w:tcW w:w="1368" w:type="dxa"/>
            <w:shd w:val="clear" w:color="auto" w:fill="auto"/>
            <w:tcMar>
              <w:top w:w="0" w:type="dxa"/>
              <w:left w:w="115" w:type="dxa"/>
              <w:bottom w:w="0" w:type="dxa"/>
              <w:right w:w="115" w:type="dxa"/>
            </w:tcMar>
            <w:vAlign w:val="bottom"/>
          </w:tcPr>
          <w:p w14:paraId="5F72CFEF" w14:textId="518850AF" w:rsidR="005C3A1F" w:rsidRPr="00453352" w:rsidRDefault="005C3A1F" w:rsidP="005C3A1F">
            <w:pPr>
              <w:ind w:right="-72"/>
              <w:jc w:val="right"/>
              <w:rPr>
                <w:rFonts w:eastAsia="Times New Roman" w:cs="Arial"/>
                <w:color w:val="000000"/>
                <w:sz w:val="18"/>
                <w:szCs w:val="18"/>
                <w:lang w:val="en-GB" w:eastAsia="en-GB"/>
              </w:rPr>
            </w:pPr>
            <w:r w:rsidRPr="00453352">
              <w:rPr>
                <w:rFonts w:cs="Arial"/>
                <w:sz w:val="18"/>
                <w:szCs w:val="18"/>
              </w:rPr>
              <w:t>24,946,247</w:t>
            </w:r>
          </w:p>
        </w:tc>
        <w:tc>
          <w:tcPr>
            <w:tcW w:w="1368" w:type="dxa"/>
            <w:shd w:val="clear" w:color="auto" w:fill="FAFAFA"/>
            <w:tcMar>
              <w:top w:w="0" w:type="dxa"/>
              <w:left w:w="115" w:type="dxa"/>
              <w:bottom w:w="0" w:type="dxa"/>
              <w:right w:w="115" w:type="dxa"/>
            </w:tcMar>
            <w:vAlign w:val="bottom"/>
          </w:tcPr>
          <w:p w14:paraId="529FFC4F" w14:textId="1A827ED7" w:rsidR="005C3A1F" w:rsidRPr="00453352" w:rsidRDefault="005C3A1F" w:rsidP="005C3A1F">
            <w:pPr>
              <w:ind w:right="-72"/>
              <w:jc w:val="right"/>
              <w:rPr>
                <w:rFonts w:eastAsia="Times New Roman" w:cs="Arial"/>
                <w:color w:val="000000"/>
                <w:sz w:val="18"/>
                <w:szCs w:val="18"/>
                <w:lang w:val="en-GB" w:eastAsia="en-GB"/>
              </w:rPr>
            </w:pPr>
            <w:r w:rsidRPr="00453352">
              <w:rPr>
                <w:rFonts w:cs="Arial"/>
                <w:sz w:val="18"/>
                <w:szCs w:val="18"/>
              </w:rPr>
              <w:t>7,832,223</w:t>
            </w:r>
          </w:p>
        </w:tc>
        <w:tc>
          <w:tcPr>
            <w:tcW w:w="1368" w:type="dxa"/>
            <w:shd w:val="clear" w:color="auto" w:fill="auto"/>
            <w:tcMar>
              <w:top w:w="0" w:type="dxa"/>
              <w:left w:w="115" w:type="dxa"/>
              <w:bottom w:w="0" w:type="dxa"/>
              <w:right w:w="115" w:type="dxa"/>
            </w:tcMar>
            <w:vAlign w:val="bottom"/>
          </w:tcPr>
          <w:p w14:paraId="5E9F3F89" w14:textId="50A8DD97" w:rsidR="005C3A1F" w:rsidRPr="00453352" w:rsidRDefault="005C3A1F" w:rsidP="005C3A1F">
            <w:pPr>
              <w:ind w:right="-72"/>
              <w:jc w:val="right"/>
              <w:rPr>
                <w:rFonts w:eastAsia="Times New Roman" w:cs="Arial"/>
                <w:color w:val="000000"/>
                <w:sz w:val="18"/>
                <w:szCs w:val="18"/>
                <w:lang w:val="en-GB" w:eastAsia="en-GB"/>
              </w:rPr>
            </w:pPr>
            <w:r w:rsidRPr="00453352">
              <w:rPr>
                <w:rFonts w:cs="Arial"/>
                <w:sz w:val="18"/>
                <w:szCs w:val="18"/>
              </w:rPr>
              <w:t>23,115,298</w:t>
            </w:r>
          </w:p>
        </w:tc>
      </w:tr>
      <w:tr w:rsidR="001A7456" w:rsidRPr="00453352" w14:paraId="486B4BDC" w14:textId="77777777" w:rsidTr="00181511">
        <w:tc>
          <w:tcPr>
            <w:tcW w:w="3960" w:type="dxa"/>
            <w:tcMar>
              <w:top w:w="0" w:type="dxa"/>
              <w:left w:w="115" w:type="dxa"/>
              <w:bottom w:w="0" w:type="dxa"/>
              <w:right w:w="115" w:type="dxa"/>
            </w:tcMar>
            <w:vAlign w:val="bottom"/>
          </w:tcPr>
          <w:p w14:paraId="58E9ECB3" w14:textId="77777777" w:rsidR="001A7456" w:rsidRPr="00453352" w:rsidRDefault="001A7456" w:rsidP="001A7456">
            <w:pPr>
              <w:ind w:left="-101"/>
              <w:rPr>
                <w:rFonts w:eastAsia="Times New Roman" w:cs="Arial"/>
                <w:sz w:val="18"/>
                <w:szCs w:val="18"/>
                <w:lang w:val="en-GB" w:eastAsia="en-GB"/>
              </w:rPr>
            </w:pPr>
            <w:r w:rsidRPr="00453352">
              <w:rPr>
                <w:rFonts w:eastAsia="Times New Roman" w:cs="Arial"/>
                <w:sz w:val="18"/>
                <w:szCs w:val="18"/>
                <w:lang w:val="en-GB" w:eastAsia="en-GB"/>
              </w:rPr>
              <w:t xml:space="preserve">Weighted average number of ordinary </w:t>
            </w:r>
            <w:proofErr w:type="gramStart"/>
            <w:r w:rsidRPr="00453352">
              <w:rPr>
                <w:rFonts w:eastAsia="Times New Roman" w:cs="Arial"/>
                <w:sz w:val="18"/>
                <w:szCs w:val="18"/>
                <w:lang w:val="en-GB" w:eastAsia="en-GB"/>
              </w:rPr>
              <w:t>shares</w:t>
            </w:r>
            <w:proofErr w:type="gramEnd"/>
          </w:p>
          <w:p w14:paraId="212A7070" w14:textId="77777777" w:rsidR="001A7456" w:rsidRPr="00453352" w:rsidRDefault="001A7456" w:rsidP="001A7456">
            <w:pPr>
              <w:ind w:left="-101"/>
              <w:rPr>
                <w:rFonts w:eastAsia="Times New Roman" w:cs="Arial"/>
                <w:sz w:val="18"/>
                <w:szCs w:val="18"/>
                <w:lang w:val="en-GB" w:eastAsia="en-GB"/>
              </w:rPr>
            </w:pPr>
            <w:r w:rsidRPr="00453352">
              <w:rPr>
                <w:rFonts w:eastAsia="Times New Roman" w:cs="Arial"/>
                <w:sz w:val="18"/>
                <w:szCs w:val="18"/>
                <w:cs/>
                <w:lang w:val="en-GB" w:eastAsia="en-GB"/>
              </w:rPr>
              <w:t xml:space="preserve">   </w:t>
            </w:r>
            <w:r w:rsidRPr="00453352">
              <w:rPr>
                <w:rFonts w:eastAsia="Times New Roman" w:cs="Arial"/>
                <w:sz w:val="18"/>
                <w:szCs w:val="18"/>
                <w:lang w:val="en-GB" w:eastAsia="en-GB"/>
              </w:rPr>
              <w:t>(share)</w:t>
            </w:r>
          </w:p>
        </w:tc>
        <w:tc>
          <w:tcPr>
            <w:tcW w:w="1368" w:type="dxa"/>
            <w:tcBorders>
              <w:bottom w:val="single" w:sz="4" w:space="0" w:color="auto"/>
            </w:tcBorders>
            <w:shd w:val="clear" w:color="auto" w:fill="FAFAFA"/>
            <w:tcMar>
              <w:top w:w="0" w:type="dxa"/>
              <w:left w:w="115" w:type="dxa"/>
              <w:bottom w:w="0" w:type="dxa"/>
              <w:right w:w="115" w:type="dxa"/>
            </w:tcMar>
            <w:vAlign w:val="bottom"/>
          </w:tcPr>
          <w:p w14:paraId="74283141" w14:textId="23D591CD" w:rsidR="001A7456" w:rsidRPr="00453352" w:rsidRDefault="00812CC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100,000,000</w:t>
            </w:r>
          </w:p>
        </w:tc>
        <w:tc>
          <w:tcPr>
            <w:tcW w:w="1368" w:type="dxa"/>
            <w:tcBorders>
              <w:bottom w:val="single" w:sz="4" w:space="0" w:color="auto"/>
            </w:tcBorders>
            <w:shd w:val="clear" w:color="auto" w:fill="auto"/>
            <w:tcMar>
              <w:top w:w="0" w:type="dxa"/>
              <w:left w:w="115" w:type="dxa"/>
              <w:bottom w:w="0" w:type="dxa"/>
              <w:right w:w="115" w:type="dxa"/>
            </w:tcMar>
            <w:vAlign w:val="bottom"/>
          </w:tcPr>
          <w:p w14:paraId="44F69023" w14:textId="08085496" w:rsidR="001A7456" w:rsidRPr="00453352" w:rsidRDefault="001A745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75,000,000</w:t>
            </w:r>
          </w:p>
        </w:tc>
        <w:tc>
          <w:tcPr>
            <w:tcW w:w="1368" w:type="dxa"/>
            <w:tcBorders>
              <w:bottom w:val="single" w:sz="4" w:space="0" w:color="auto"/>
            </w:tcBorders>
            <w:shd w:val="clear" w:color="auto" w:fill="FAFAFA"/>
            <w:tcMar>
              <w:top w:w="0" w:type="dxa"/>
              <w:left w:w="115" w:type="dxa"/>
              <w:bottom w:w="0" w:type="dxa"/>
              <w:right w:w="115" w:type="dxa"/>
            </w:tcMar>
            <w:vAlign w:val="bottom"/>
          </w:tcPr>
          <w:p w14:paraId="42045C91" w14:textId="53471A39" w:rsidR="001A7456" w:rsidRPr="00453352" w:rsidRDefault="00812CC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100,000,000</w:t>
            </w:r>
          </w:p>
        </w:tc>
        <w:tc>
          <w:tcPr>
            <w:tcW w:w="1368" w:type="dxa"/>
            <w:tcBorders>
              <w:bottom w:val="single" w:sz="4" w:space="0" w:color="auto"/>
            </w:tcBorders>
            <w:shd w:val="clear" w:color="auto" w:fill="auto"/>
            <w:tcMar>
              <w:top w:w="0" w:type="dxa"/>
              <w:left w:w="115" w:type="dxa"/>
              <w:bottom w:w="0" w:type="dxa"/>
              <w:right w:w="115" w:type="dxa"/>
            </w:tcMar>
            <w:vAlign w:val="bottom"/>
          </w:tcPr>
          <w:p w14:paraId="3C5FF5F3" w14:textId="7880984C" w:rsidR="001A7456" w:rsidRPr="00453352" w:rsidRDefault="001A745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75,000,000</w:t>
            </w:r>
          </w:p>
        </w:tc>
      </w:tr>
      <w:tr w:rsidR="001A7456" w:rsidRPr="00453352" w14:paraId="7C56B613" w14:textId="77777777" w:rsidTr="00181511">
        <w:tc>
          <w:tcPr>
            <w:tcW w:w="3960" w:type="dxa"/>
            <w:tcMar>
              <w:top w:w="0" w:type="dxa"/>
              <w:left w:w="115" w:type="dxa"/>
              <w:bottom w:w="0" w:type="dxa"/>
              <w:right w:w="115" w:type="dxa"/>
            </w:tcMar>
            <w:vAlign w:val="bottom"/>
          </w:tcPr>
          <w:p w14:paraId="574A15EE" w14:textId="77777777" w:rsidR="001A7456" w:rsidRPr="00453352" w:rsidRDefault="001A7456" w:rsidP="001A7456">
            <w:pPr>
              <w:ind w:left="-101"/>
              <w:rPr>
                <w:rFonts w:eastAsia="Times New Roman" w:cs="Arial"/>
                <w:sz w:val="10"/>
                <w:szCs w:val="10"/>
                <w:lang w:val="en-GB" w:eastAsia="en-GB"/>
              </w:rPr>
            </w:pPr>
          </w:p>
        </w:tc>
        <w:tc>
          <w:tcPr>
            <w:tcW w:w="1368" w:type="dxa"/>
            <w:tcBorders>
              <w:top w:val="single" w:sz="4" w:space="0" w:color="auto"/>
            </w:tcBorders>
            <w:shd w:val="clear" w:color="auto" w:fill="FAFAFA"/>
            <w:tcMar>
              <w:top w:w="0" w:type="dxa"/>
              <w:left w:w="115" w:type="dxa"/>
              <w:bottom w:w="0" w:type="dxa"/>
              <w:right w:w="115" w:type="dxa"/>
            </w:tcMar>
            <w:vAlign w:val="bottom"/>
          </w:tcPr>
          <w:p w14:paraId="50383196" w14:textId="77777777" w:rsidR="001A7456" w:rsidRPr="00453352" w:rsidRDefault="001A7456" w:rsidP="001A7456">
            <w:pPr>
              <w:ind w:right="-72"/>
              <w:jc w:val="right"/>
              <w:rPr>
                <w:rFonts w:eastAsia="Times New Roman" w:cs="Arial"/>
                <w:color w:val="000000"/>
                <w:sz w:val="10"/>
                <w:szCs w:val="10"/>
                <w:lang w:val="en-GB" w:eastAsia="en-GB"/>
              </w:rPr>
            </w:pPr>
          </w:p>
        </w:tc>
        <w:tc>
          <w:tcPr>
            <w:tcW w:w="1368" w:type="dxa"/>
            <w:tcBorders>
              <w:top w:val="single" w:sz="4" w:space="0" w:color="auto"/>
            </w:tcBorders>
            <w:shd w:val="clear" w:color="auto" w:fill="auto"/>
            <w:tcMar>
              <w:top w:w="0" w:type="dxa"/>
              <w:left w:w="115" w:type="dxa"/>
              <w:bottom w:w="0" w:type="dxa"/>
              <w:right w:w="115" w:type="dxa"/>
            </w:tcMar>
            <w:vAlign w:val="bottom"/>
          </w:tcPr>
          <w:p w14:paraId="16D33770" w14:textId="77777777" w:rsidR="001A7456" w:rsidRPr="00453352" w:rsidRDefault="001A7456" w:rsidP="001A7456">
            <w:pPr>
              <w:ind w:right="-72"/>
              <w:jc w:val="right"/>
              <w:rPr>
                <w:rFonts w:eastAsia="Times New Roman" w:cs="Arial"/>
                <w:color w:val="000000"/>
                <w:sz w:val="10"/>
                <w:szCs w:val="10"/>
                <w:lang w:val="en-GB" w:eastAsia="en-GB"/>
              </w:rPr>
            </w:pPr>
          </w:p>
        </w:tc>
        <w:tc>
          <w:tcPr>
            <w:tcW w:w="1368" w:type="dxa"/>
            <w:tcBorders>
              <w:top w:val="single" w:sz="4" w:space="0" w:color="auto"/>
            </w:tcBorders>
            <w:shd w:val="clear" w:color="auto" w:fill="FAFAFA"/>
            <w:tcMar>
              <w:top w:w="0" w:type="dxa"/>
              <w:left w:w="115" w:type="dxa"/>
              <w:bottom w:w="0" w:type="dxa"/>
              <w:right w:w="115" w:type="dxa"/>
            </w:tcMar>
            <w:vAlign w:val="bottom"/>
          </w:tcPr>
          <w:p w14:paraId="40028566" w14:textId="77777777" w:rsidR="001A7456" w:rsidRPr="00453352" w:rsidRDefault="001A7456" w:rsidP="001A7456">
            <w:pPr>
              <w:ind w:right="-72"/>
              <w:jc w:val="right"/>
              <w:rPr>
                <w:rFonts w:eastAsia="Times New Roman" w:cs="Arial"/>
                <w:color w:val="000000"/>
                <w:sz w:val="10"/>
                <w:szCs w:val="10"/>
                <w:lang w:val="en-GB" w:eastAsia="en-GB"/>
              </w:rPr>
            </w:pPr>
          </w:p>
        </w:tc>
        <w:tc>
          <w:tcPr>
            <w:tcW w:w="1368" w:type="dxa"/>
            <w:tcBorders>
              <w:top w:val="single" w:sz="4" w:space="0" w:color="auto"/>
            </w:tcBorders>
            <w:shd w:val="clear" w:color="auto" w:fill="auto"/>
            <w:tcMar>
              <w:top w:w="0" w:type="dxa"/>
              <w:left w:w="115" w:type="dxa"/>
              <w:bottom w:w="0" w:type="dxa"/>
              <w:right w:w="115" w:type="dxa"/>
            </w:tcMar>
            <w:vAlign w:val="bottom"/>
          </w:tcPr>
          <w:p w14:paraId="3BC47F5C" w14:textId="77777777" w:rsidR="001A7456" w:rsidRPr="00453352" w:rsidRDefault="001A7456" w:rsidP="001A7456">
            <w:pPr>
              <w:ind w:right="-72"/>
              <w:jc w:val="right"/>
              <w:rPr>
                <w:rFonts w:eastAsia="Times New Roman" w:cs="Arial"/>
                <w:color w:val="000000"/>
                <w:sz w:val="10"/>
                <w:szCs w:val="10"/>
                <w:lang w:val="en-GB" w:eastAsia="en-GB"/>
              </w:rPr>
            </w:pPr>
          </w:p>
        </w:tc>
      </w:tr>
      <w:tr w:rsidR="001A7456" w:rsidRPr="00453352" w14:paraId="69F16229" w14:textId="77777777" w:rsidTr="00181511">
        <w:tc>
          <w:tcPr>
            <w:tcW w:w="3960" w:type="dxa"/>
            <w:tcMar>
              <w:top w:w="0" w:type="dxa"/>
              <w:left w:w="115" w:type="dxa"/>
              <w:bottom w:w="0" w:type="dxa"/>
              <w:right w:w="115" w:type="dxa"/>
            </w:tcMar>
            <w:vAlign w:val="bottom"/>
            <w:hideMark/>
          </w:tcPr>
          <w:p w14:paraId="2593E5F3" w14:textId="7806BBB1" w:rsidR="001A7456" w:rsidRPr="00453352" w:rsidRDefault="000A57EF" w:rsidP="001A7456">
            <w:pPr>
              <w:ind w:left="-101"/>
              <w:rPr>
                <w:rFonts w:eastAsia="Times New Roman" w:cs="Arial"/>
                <w:sz w:val="18"/>
                <w:szCs w:val="18"/>
                <w:lang w:val="en-GB" w:eastAsia="en-GB"/>
              </w:rPr>
            </w:pPr>
            <w:r w:rsidRPr="00453352">
              <w:rPr>
                <w:rFonts w:eastAsia="Times New Roman" w:cs="Arial"/>
                <w:sz w:val="18"/>
                <w:szCs w:val="18"/>
                <w:lang w:val="en-GB" w:eastAsia="en-GB"/>
              </w:rPr>
              <w:t>Basic earnings per share (Baht per share)</w:t>
            </w:r>
          </w:p>
        </w:tc>
        <w:tc>
          <w:tcPr>
            <w:tcW w:w="1368" w:type="dxa"/>
            <w:tcBorders>
              <w:bottom w:val="single" w:sz="4" w:space="0" w:color="auto"/>
            </w:tcBorders>
            <w:shd w:val="clear" w:color="auto" w:fill="FAFAFA"/>
            <w:tcMar>
              <w:top w:w="0" w:type="dxa"/>
              <w:left w:w="115" w:type="dxa"/>
              <w:bottom w:w="0" w:type="dxa"/>
              <w:right w:w="115" w:type="dxa"/>
            </w:tcMar>
            <w:vAlign w:val="bottom"/>
          </w:tcPr>
          <w:p w14:paraId="35E9563F" w14:textId="4090FEE0" w:rsidR="001A7456" w:rsidRPr="00453352" w:rsidRDefault="00812CC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0.0</w:t>
            </w:r>
            <w:r w:rsidR="006E4177" w:rsidRPr="00453352">
              <w:rPr>
                <w:rFonts w:eastAsia="Times New Roman" w:cs="Arial"/>
                <w:color w:val="000000"/>
                <w:sz w:val="18"/>
                <w:szCs w:val="18"/>
                <w:lang w:val="en-GB" w:eastAsia="en-GB"/>
              </w:rPr>
              <w:t>8</w:t>
            </w:r>
          </w:p>
        </w:tc>
        <w:tc>
          <w:tcPr>
            <w:tcW w:w="1368" w:type="dxa"/>
            <w:tcBorders>
              <w:bottom w:val="single" w:sz="4" w:space="0" w:color="auto"/>
            </w:tcBorders>
            <w:shd w:val="clear" w:color="auto" w:fill="auto"/>
            <w:tcMar>
              <w:top w:w="0" w:type="dxa"/>
              <w:left w:w="115" w:type="dxa"/>
              <w:bottom w:w="0" w:type="dxa"/>
              <w:right w:w="115" w:type="dxa"/>
            </w:tcMar>
            <w:vAlign w:val="bottom"/>
          </w:tcPr>
          <w:p w14:paraId="539E86DA" w14:textId="077625E7" w:rsidR="001A7456" w:rsidRPr="00453352" w:rsidRDefault="001A745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0.33</w:t>
            </w:r>
          </w:p>
        </w:tc>
        <w:tc>
          <w:tcPr>
            <w:tcW w:w="1368" w:type="dxa"/>
            <w:tcBorders>
              <w:bottom w:val="single" w:sz="4" w:space="0" w:color="auto"/>
            </w:tcBorders>
            <w:shd w:val="clear" w:color="auto" w:fill="FAFAFA"/>
            <w:tcMar>
              <w:top w:w="0" w:type="dxa"/>
              <w:left w:w="115" w:type="dxa"/>
              <w:bottom w:w="0" w:type="dxa"/>
              <w:right w:w="115" w:type="dxa"/>
            </w:tcMar>
            <w:vAlign w:val="bottom"/>
          </w:tcPr>
          <w:p w14:paraId="03A83C7B" w14:textId="1DBB81F5" w:rsidR="001A7456" w:rsidRPr="00453352" w:rsidRDefault="00812CC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0.0</w:t>
            </w:r>
            <w:r w:rsidR="006E4177" w:rsidRPr="00453352">
              <w:rPr>
                <w:rFonts w:eastAsia="Times New Roman" w:cs="Arial"/>
                <w:color w:val="000000"/>
                <w:sz w:val="18"/>
                <w:szCs w:val="18"/>
                <w:lang w:val="en-GB" w:eastAsia="en-GB"/>
              </w:rPr>
              <w:t>8</w:t>
            </w:r>
          </w:p>
        </w:tc>
        <w:tc>
          <w:tcPr>
            <w:tcW w:w="1368" w:type="dxa"/>
            <w:tcBorders>
              <w:bottom w:val="single" w:sz="4" w:space="0" w:color="auto"/>
            </w:tcBorders>
            <w:shd w:val="clear" w:color="auto" w:fill="auto"/>
            <w:tcMar>
              <w:top w:w="0" w:type="dxa"/>
              <w:left w:w="115" w:type="dxa"/>
              <w:bottom w:w="0" w:type="dxa"/>
              <w:right w:w="115" w:type="dxa"/>
            </w:tcMar>
            <w:vAlign w:val="bottom"/>
          </w:tcPr>
          <w:p w14:paraId="6824E1A5" w14:textId="1A8B1330" w:rsidR="001A7456" w:rsidRPr="00453352" w:rsidRDefault="001A7456" w:rsidP="001A7456">
            <w:pPr>
              <w:ind w:right="-72"/>
              <w:jc w:val="right"/>
              <w:rPr>
                <w:rFonts w:eastAsia="Times New Roman" w:cs="Arial"/>
                <w:color w:val="000000"/>
                <w:sz w:val="18"/>
                <w:szCs w:val="18"/>
                <w:lang w:val="en-GB" w:eastAsia="en-GB"/>
              </w:rPr>
            </w:pPr>
            <w:r w:rsidRPr="00453352">
              <w:rPr>
                <w:rFonts w:eastAsia="Times New Roman" w:cs="Arial"/>
                <w:color w:val="000000"/>
                <w:sz w:val="18"/>
                <w:szCs w:val="18"/>
                <w:lang w:val="en-GB" w:eastAsia="en-GB"/>
              </w:rPr>
              <w:t>0.31</w:t>
            </w:r>
          </w:p>
        </w:tc>
      </w:tr>
    </w:tbl>
    <w:p w14:paraId="6C4FBC52" w14:textId="77777777" w:rsidR="00803BE6" w:rsidRPr="00181511" w:rsidRDefault="00803BE6" w:rsidP="00803BE6">
      <w:pPr>
        <w:jc w:val="thaiDistribute"/>
        <w:rPr>
          <w:rFonts w:cs="Arial"/>
          <w:sz w:val="16"/>
          <w:szCs w:val="16"/>
          <w:lang w:val="en-GB"/>
        </w:rPr>
      </w:pPr>
    </w:p>
    <w:p w14:paraId="7CAA6A8F" w14:textId="05FEB8C9" w:rsidR="00EF56D9" w:rsidRPr="00181511" w:rsidRDefault="00EF56D9" w:rsidP="00822BF4">
      <w:pPr>
        <w:pStyle w:val="Header"/>
        <w:tabs>
          <w:tab w:val="left" w:pos="1134"/>
          <w:tab w:val="left" w:pos="1276"/>
          <w:tab w:val="center" w:pos="3402"/>
          <w:tab w:val="center" w:pos="4536"/>
          <w:tab w:val="center" w:pos="5670"/>
          <w:tab w:val="center" w:pos="6804"/>
          <w:tab w:val="right" w:pos="7655"/>
        </w:tabs>
        <w:rPr>
          <w:rFonts w:cs="Arial"/>
          <w:color w:val="000000"/>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453352" w14:paraId="5941A093" w14:textId="77777777" w:rsidTr="002738DE">
        <w:trPr>
          <w:trHeight w:val="389"/>
        </w:trPr>
        <w:tc>
          <w:tcPr>
            <w:tcW w:w="9461" w:type="dxa"/>
            <w:shd w:val="clear" w:color="auto" w:fill="FFA543"/>
            <w:vAlign w:val="center"/>
          </w:tcPr>
          <w:p w14:paraId="2620F41C" w14:textId="4425ED0C" w:rsidR="00593AFE" w:rsidRPr="00453352" w:rsidRDefault="00797B90" w:rsidP="00682369">
            <w:pPr>
              <w:tabs>
                <w:tab w:val="left" w:pos="432"/>
              </w:tabs>
              <w:jc w:val="thaiDistribute"/>
              <w:rPr>
                <w:rFonts w:eastAsia="Arial Unicode MS" w:cs="Arial"/>
                <w:b/>
                <w:bCs/>
                <w:sz w:val="18"/>
                <w:szCs w:val="18"/>
                <w:cs/>
                <w:lang w:val="en-GB"/>
              </w:rPr>
            </w:pPr>
            <w:bookmarkStart w:id="7" w:name="_Hlk141722552"/>
            <w:r w:rsidRPr="00453352">
              <w:rPr>
                <w:rFonts w:eastAsia="Arial Unicode MS" w:cs="Arial"/>
                <w:b/>
                <w:bCs/>
                <w:color w:val="FFFFFF"/>
                <w:sz w:val="18"/>
                <w:szCs w:val="18"/>
                <w:lang w:val="en-GB"/>
              </w:rPr>
              <w:t>1</w:t>
            </w:r>
            <w:r w:rsidR="00F270EC" w:rsidRPr="00453352">
              <w:rPr>
                <w:rFonts w:eastAsia="Arial Unicode MS" w:cs="Arial"/>
                <w:b/>
                <w:bCs/>
                <w:color w:val="FFFFFF"/>
                <w:sz w:val="18"/>
                <w:szCs w:val="18"/>
                <w:lang w:val="en-GB"/>
              </w:rPr>
              <w:t>4</w:t>
            </w:r>
            <w:r w:rsidR="00682369" w:rsidRPr="00453352">
              <w:rPr>
                <w:rFonts w:eastAsia="Arial Unicode MS" w:cs="Arial"/>
                <w:b/>
                <w:bCs/>
                <w:color w:val="FFFFFF"/>
                <w:sz w:val="18"/>
                <w:szCs w:val="18"/>
                <w:lang w:val="en-GB"/>
              </w:rPr>
              <w:tab/>
            </w:r>
            <w:r w:rsidR="00682369" w:rsidRPr="00453352">
              <w:rPr>
                <w:rFonts w:cs="Arial"/>
                <w:b/>
                <w:bCs/>
                <w:color w:val="FFFFFF"/>
                <w:sz w:val="18"/>
                <w:szCs w:val="18"/>
              </w:rPr>
              <w:t>Commitments</w:t>
            </w:r>
          </w:p>
        </w:tc>
      </w:tr>
      <w:bookmarkEnd w:id="7"/>
    </w:tbl>
    <w:p w14:paraId="45BA0F67" w14:textId="77777777" w:rsidR="00593AFE" w:rsidRPr="00181511" w:rsidRDefault="00593AFE" w:rsidP="00593AFE">
      <w:pPr>
        <w:pStyle w:val="a2"/>
        <w:widowControl/>
        <w:ind w:left="567" w:right="0"/>
        <w:jc w:val="thaiDistribute"/>
        <w:rPr>
          <w:rFonts w:ascii="Arial" w:hAnsi="Arial" w:cs="Arial"/>
          <w:sz w:val="16"/>
          <w:szCs w:val="16"/>
          <w:lang w:val="en-GB"/>
        </w:rPr>
      </w:pPr>
    </w:p>
    <w:p w14:paraId="6E0F5200" w14:textId="6F74C896" w:rsidR="00682369" w:rsidRPr="00453352" w:rsidRDefault="00797B90" w:rsidP="00B67900">
      <w:pPr>
        <w:ind w:left="540" w:hanging="540"/>
        <w:contextualSpacing/>
        <w:jc w:val="left"/>
        <w:rPr>
          <w:rFonts w:eastAsia="Times New Roman" w:cs="Arial"/>
          <w:b/>
          <w:bCs/>
          <w:color w:val="CF4A02"/>
          <w:spacing w:val="-4"/>
          <w:sz w:val="18"/>
          <w:szCs w:val="18"/>
        </w:rPr>
      </w:pPr>
      <w:r w:rsidRPr="00453352">
        <w:rPr>
          <w:rFonts w:eastAsia="Times New Roman" w:cs="Arial"/>
          <w:b/>
          <w:bCs/>
          <w:color w:val="CF4A02"/>
          <w:spacing w:val="-4"/>
          <w:sz w:val="18"/>
          <w:szCs w:val="18"/>
          <w:lang w:val="en-GB"/>
        </w:rPr>
        <w:t>1</w:t>
      </w:r>
      <w:r w:rsidR="00F270EC" w:rsidRPr="00453352">
        <w:rPr>
          <w:rFonts w:eastAsia="Times New Roman" w:cs="Arial"/>
          <w:b/>
          <w:bCs/>
          <w:color w:val="CF4A02"/>
          <w:spacing w:val="-4"/>
          <w:sz w:val="18"/>
          <w:szCs w:val="18"/>
          <w:lang w:val="en-GB"/>
        </w:rPr>
        <w:t>4</w:t>
      </w:r>
      <w:r w:rsidR="00021FCF" w:rsidRPr="00453352">
        <w:rPr>
          <w:rFonts w:eastAsia="Times New Roman" w:cs="Arial"/>
          <w:b/>
          <w:bCs/>
          <w:color w:val="CF4A02"/>
          <w:spacing w:val="-4"/>
          <w:sz w:val="18"/>
          <w:szCs w:val="18"/>
        </w:rPr>
        <w:t>.</w:t>
      </w:r>
      <w:r w:rsidRPr="00453352">
        <w:rPr>
          <w:rFonts w:eastAsia="Times New Roman" w:cs="Arial"/>
          <w:b/>
          <w:bCs/>
          <w:color w:val="CF4A02"/>
          <w:spacing w:val="-4"/>
          <w:sz w:val="18"/>
          <w:szCs w:val="18"/>
          <w:lang w:val="en-GB"/>
        </w:rPr>
        <w:t>1</w:t>
      </w:r>
      <w:r w:rsidR="00021FCF" w:rsidRPr="00453352">
        <w:rPr>
          <w:rFonts w:eastAsia="Times New Roman" w:cs="Arial"/>
          <w:b/>
          <w:bCs/>
          <w:color w:val="CF4A02"/>
          <w:spacing w:val="-4"/>
          <w:sz w:val="18"/>
          <w:szCs w:val="18"/>
          <w:cs/>
          <w:lang w:val="en-GB"/>
        </w:rPr>
        <w:tab/>
      </w:r>
      <w:r w:rsidR="00682369" w:rsidRPr="00453352">
        <w:rPr>
          <w:rFonts w:eastAsia="Times New Roman" w:cs="Arial"/>
          <w:b/>
          <w:bCs/>
          <w:color w:val="CF4A02"/>
          <w:spacing w:val="-4"/>
          <w:sz w:val="18"/>
          <w:szCs w:val="18"/>
        </w:rPr>
        <w:t>Restricted cash at bank</w:t>
      </w:r>
    </w:p>
    <w:p w14:paraId="26844979" w14:textId="77777777" w:rsidR="00021FCF" w:rsidRPr="00181511" w:rsidRDefault="00021FCF" w:rsidP="00181511">
      <w:pPr>
        <w:pStyle w:val="a2"/>
        <w:widowControl/>
        <w:ind w:left="567" w:right="0"/>
        <w:jc w:val="thaiDistribute"/>
        <w:rPr>
          <w:rFonts w:ascii="Arial" w:hAnsi="Arial" w:cs="Arial"/>
          <w:sz w:val="16"/>
          <w:szCs w:val="16"/>
          <w:lang w:val="en-GB"/>
        </w:rPr>
      </w:pPr>
    </w:p>
    <w:p w14:paraId="5F2E4521" w14:textId="298BC48F" w:rsidR="00F623D8" w:rsidRPr="00453352" w:rsidRDefault="00C41488" w:rsidP="008E7E73">
      <w:pPr>
        <w:ind w:left="540"/>
        <w:rPr>
          <w:rFonts w:cs="Arial"/>
          <w:sz w:val="18"/>
          <w:szCs w:val="18"/>
        </w:rPr>
      </w:pPr>
      <w:r w:rsidRPr="00453352">
        <w:rPr>
          <w:rFonts w:cs="Arial"/>
          <w:sz w:val="18"/>
          <w:szCs w:val="18"/>
        </w:rPr>
        <w:t xml:space="preserve">As </w:t>
      </w:r>
      <w:proofErr w:type="gramStart"/>
      <w:r w:rsidRPr="00453352">
        <w:rPr>
          <w:rFonts w:cs="Arial"/>
          <w:sz w:val="18"/>
          <w:szCs w:val="18"/>
        </w:rPr>
        <w:t>at</w:t>
      </w:r>
      <w:proofErr w:type="gramEnd"/>
      <w:r w:rsidRPr="00453352">
        <w:rPr>
          <w:rFonts w:cs="Arial"/>
          <w:sz w:val="18"/>
          <w:szCs w:val="18"/>
        </w:rPr>
        <w:t xml:space="preserve"> </w:t>
      </w:r>
      <w:r w:rsidR="001526AA" w:rsidRPr="00453352">
        <w:rPr>
          <w:rFonts w:cs="Arial"/>
          <w:sz w:val="18"/>
          <w:szCs w:val="18"/>
          <w:lang w:val="en-GB"/>
        </w:rPr>
        <w:t>31 March</w:t>
      </w:r>
      <w:r w:rsidR="00CC599F" w:rsidRPr="00453352">
        <w:rPr>
          <w:rFonts w:cs="Arial"/>
          <w:sz w:val="18"/>
          <w:szCs w:val="18"/>
        </w:rPr>
        <w:t xml:space="preserve"> </w:t>
      </w:r>
      <w:r w:rsidR="001526AA" w:rsidRPr="00453352">
        <w:rPr>
          <w:rFonts w:cs="Arial"/>
          <w:sz w:val="18"/>
          <w:szCs w:val="18"/>
          <w:lang w:val="en-GB"/>
        </w:rPr>
        <w:t>2024</w:t>
      </w:r>
      <w:r w:rsidRPr="00453352">
        <w:rPr>
          <w:rFonts w:cs="Arial"/>
          <w:sz w:val="18"/>
          <w:szCs w:val="18"/>
        </w:rPr>
        <w:t>, the Group had restricted cash at bank totaling Baht</w:t>
      </w:r>
      <w:r w:rsidR="00CB3610" w:rsidRPr="00453352">
        <w:rPr>
          <w:rFonts w:cs="Arial"/>
          <w:sz w:val="18"/>
          <w:szCs w:val="18"/>
        </w:rPr>
        <w:t xml:space="preserve"> </w:t>
      </w:r>
      <w:r w:rsidR="00150756" w:rsidRPr="00453352">
        <w:rPr>
          <w:rFonts w:cs="Arial"/>
          <w:sz w:val="18"/>
          <w:szCs w:val="18"/>
        </w:rPr>
        <w:t>13.63</w:t>
      </w:r>
      <w:r w:rsidR="00A00D7E" w:rsidRPr="00453352">
        <w:rPr>
          <w:rFonts w:cs="Arial"/>
          <w:sz w:val="18"/>
          <w:szCs w:val="18"/>
        </w:rPr>
        <w:t xml:space="preserve"> </w:t>
      </w:r>
      <w:r w:rsidRPr="00453352">
        <w:rPr>
          <w:rFonts w:cs="Arial"/>
          <w:sz w:val="18"/>
          <w:szCs w:val="18"/>
        </w:rPr>
        <w:t>million (</w:t>
      </w:r>
      <w:r w:rsidR="00797B90" w:rsidRPr="00453352">
        <w:rPr>
          <w:rFonts w:cs="Arial"/>
          <w:sz w:val="18"/>
          <w:szCs w:val="18"/>
          <w:lang w:val="en-GB"/>
        </w:rPr>
        <w:t>31</w:t>
      </w:r>
      <w:r w:rsidR="00A00D7E" w:rsidRPr="00453352">
        <w:rPr>
          <w:rFonts w:cs="Arial"/>
          <w:sz w:val="18"/>
          <w:szCs w:val="18"/>
        </w:rPr>
        <w:t xml:space="preserve"> </w:t>
      </w:r>
      <w:r w:rsidR="00F2072C" w:rsidRPr="00453352">
        <w:rPr>
          <w:rFonts w:cs="Arial"/>
          <w:sz w:val="18"/>
          <w:szCs w:val="18"/>
        </w:rPr>
        <w:t xml:space="preserve">December </w:t>
      </w:r>
      <w:r w:rsidR="001526AA" w:rsidRPr="00453352">
        <w:rPr>
          <w:rFonts w:cs="Arial"/>
          <w:sz w:val="18"/>
          <w:szCs w:val="18"/>
          <w:lang w:val="en-GB"/>
        </w:rPr>
        <w:t>2023</w:t>
      </w:r>
      <w:r w:rsidRPr="00453352">
        <w:rPr>
          <w:rFonts w:cs="Arial"/>
          <w:sz w:val="18"/>
          <w:szCs w:val="18"/>
          <w:cs/>
        </w:rPr>
        <w:t>:</w:t>
      </w:r>
      <w:r w:rsidR="00660BC4" w:rsidRPr="00453352">
        <w:rPr>
          <w:rFonts w:cs="Arial"/>
          <w:sz w:val="18"/>
          <w:szCs w:val="18"/>
        </w:rPr>
        <w:t xml:space="preserve"> Baht </w:t>
      </w:r>
      <w:r w:rsidR="00FA219F" w:rsidRPr="00453352">
        <w:rPr>
          <w:rFonts w:cs="Arial"/>
          <w:sz w:val="18"/>
          <w:szCs w:val="18"/>
          <w:lang w:eastAsia="en-GB"/>
        </w:rPr>
        <w:t xml:space="preserve">13.63 </w:t>
      </w:r>
      <w:r w:rsidR="00660BC4" w:rsidRPr="00453352">
        <w:rPr>
          <w:rFonts w:cs="Arial"/>
          <w:sz w:val="18"/>
          <w:szCs w:val="18"/>
        </w:rPr>
        <w:t>million</w:t>
      </w:r>
      <w:r w:rsidRPr="00453352">
        <w:rPr>
          <w:rFonts w:cs="Arial"/>
          <w:sz w:val="18"/>
          <w:szCs w:val="18"/>
        </w:rPr>
        <w:t>) as a collateral for short-term loan</w:t>
      </w:r>
      <w:r w:rsidR="007138ED" w:rsidRPr="00453352">
        <w:rPr>
          <w:rFonts w:cs="Arial"/>
          <w:sz w:val="18"/>
          <w:szCs w:val="18"/>
        </w:rPr>
        <w:t>s</w:t>
      </w:r>
      <w:r w:rsidRPr="00453352">
        <w:rPr>
          <w:rFonts w:cs="Arial"/>
          <w:sz w:val="18"/>
          <w:szCs w:val="18"/>
        </w:rPr>
        <w:t xml:space="preserve"> agreement with financial institution.</w:t>
      </w:r>
    </w:p>
    <w:p w14:paraId="6E31E96E" w14:textId="77777777" w:rsidR="00C41488" w:rsidRPr="00181511" w:rsidRDefault="00C41488" w:rsidP="00181511">
      <w:pPr>
        <w:pStyle w:val="a2"/>
        <w:widowControl/>
        <w:ind w:left="567" w:right="0"/>
        <w:jc w:val="thaiDistribute"/>
        <w:rPr>
          <w:rFonts w:ascii="Arial" w:hAnsi="Arial" w:cs="Arial"/>
          <w:sz w:val="16"/>
          <w:szCs w:val="16"/>
          <w:lang w:val="en-GB"/>
        </w:rPr>
      </w:pPr>
    </w:p>
    <w:p w14:paraId="739007F4" w14:textId="2C32676A" w:rsidR="00C41488" w:rsidRPr="00453352" w:rsidRDefault="00797B90" w:rsidP="00B67900">
      <w:pPr>
        <w:ind w:left="540" w:hanging="540"/>
        <w:contextualSpacing/>
        <w:jc w:val="left"/>
        <w:rPr>
          <w:rFonts w:eastAsia="Times New Roman" w:cs="Arial"/>
          <w:b/>
          <w:bCs/>
          <w:color w:val="CF4A02"/>
          <w:spacing w:val="-4"/>
          <w:sz w:val="18"/>
          <w:szCs w:val="18"/>
        </w:rPr>
      </w:pPr>
      <w:r w:rsidRPr="00453352">
        <w:rPr>
          <w:rFonts w:eastAsia="Times New Roman" w:cs="Arial"/>
          <w:b/>
          <w:bCs/>
          <w:color w:val="CF4A02"/>
          <w:spacing w:val="-4"/>
          <w:sz w:val="18"/>
          <w:szCs w:val="18"/>
          <w:lang w:val="en-GB"/>
        </w:rPr>
        <w:t>1</w:t>
      </w:r>
      <w:r w:rsidR="00F270EC" w:rsidRPr="00453352">
        <w:rPr>
          <w:rFonts w:eastAsia="Times New Roman" w:cs="Arial"/>
          <w:b/>
          <w:bCs/>
          <w:color w:val="CF4A02"/>
          <w:spacing w:val="-4"/>
          <w:sz w:val="18"/>
          <w:szCs w:val="18"/>
          <w:lang w:val="en-GB"/>
        </w:rPr>
        <w:t>4</w:t>
      </w:r>
      <w:r w:rsidR="00021FCF" w:rsidRPr="00453352">
        <w:rPr>
          <w:rFonts w:eastAsia="Times New Roman" w:cs="Arial"/>
          <w:b/>
          <w:bCs/>
          <w:color w:val="CF4A02"/>
          <w:spacing w:val="-4"/>
          <w:sz w:val="18"/>
          <w:szCs w:val="18"/>
        </w:rPr>
        <w:t>.</w:t>
      </w:r>
      <w:r w:rsidRPr="00453352">
        <w:rPr>
          <w:rFonts w:eastAsia="Times New Roman" w:cs="Arial"/>
          <w:b/>
          <w:bCs/>
          <w:color w:val="CF4A02"/>
          <w:spacing w:val="-4"/>
          <w:sz w:val="18"/>
          <w:szCs w:val="18"/>
          <w:lang w:val="en-GB"/>
        </w:rPr>
        <w:t>2</w:t>
      </w:r>
      <w:r w:rsidR="00021FCF" w:rsidRPr="00453352">
        <w:rPr>
          <w:rFonts w:eastAsia="Times New Roman" w:cs="Arial"/>
          <w:b/>
          <w:bCs/>
          <w:color w:val="CF4A02"/>
          <w:spacing w:val="-4"/>
          <w:sz w:val="18"/>
          <w:szCs w:val="18"/>
        </w:rPr>
        <w:tab/>
      </w:r>
      <w:r w:rsidR="00C41488" w:rsidRPr="00453352">
        <w:rPr>
          <w:rFonts w:eastAsia="Times New Roman" w:cs="Arial"/>
          <w:b/>
          <w:bCs/>
          <w:color w:val="CF4A02"/>
          <w:spacing w:val="-4"/>
          <w:sz w:val="18"/>
          <w:szCs w:val="18"/>
        </w:rPr>
        <w:t>Bank Guarantee</w:t>
      </w:r>
    </w:p>
    <w:p w14:paraId="79C3FC87" w14:textId="77777777" w:rsidR="00021FCF" w:rsidRPr="00181511" w:rsidRDefault="00021FCF" w:rsidP="00181511">
      <w:pPr>
        <w:pStyle w:val="a2"/>
        <w:widowControl/>
        <w:ind w:left="567" w:right="0"/>
        <w:jc w:val="thaiDistribute"/>
        <w:rPr>
          <w:rFonts w:ascii="Arial" w:hAnsi="Arial" w:cs="Arial"/>
          <w:sz w:val="16"/>
          <w:szCs w:val="16"/>
          <w:lang w:val="en-GB"/>
        </w:rPr>
      </w:pPr>
    </w:p>
    <w:p w14:paraId="081BB3E2" w14:textId="5860673B" w:rsidR="00C41488" w:rsidRPr="00453352" w:rsidRDefault="00C41488" w:rsidP="008E7E73">
      <w:pPr>
        <w:ind w:left="540"/>
        <w:jc w:val="thaiDistribute"/>
        <w:rPr>
          <w:rFonts w:cs="Arial"/>
          <w:sz w:val="18"/>
          <w:szCs w:val="18"/>
        </w:rPr>
      </w:pPr>
      <w:r w:rsidRPr="00453352">
        <w:rPr>
          <w:rFonts w:cs="Arial"/>
          <w:sz w:val="18"/>
          <w:szCs w:val="18"/>
        </w:rPr>
        <w:t xml:space="preserve">There is outstanding bank guarantee given on behalf of the </w:t>
      </w:r>
      <w:r w:rsidR="006954D5" w:rsidRPr="00453352">
        <w:rPr>
          <w:rFonts w:cs="Arial"/>
          <w:sz w:val="18"/>
          <w:szCs w:val="18"/>
        </w:rPr>
        <w:t>Group</w:t>
      </w:r>
      <w:r w:rsidRPr="00453352">
        <w:rPr>
          <w:rFonts w:cs="Arial"/>
          <w:sz w:val="18"/>
          <w:szCs w:val="18"/>
        </w:rPr>
        <w:t xml:space="preserve"> </w:t>
      </w:r>
      <w:r w:rsidR="00681D54" w:rsidRPr="00453352">
        <w:rPr>
          <w:rFonts w:cs="Arial"/>
          <w:sz w:val="18"/>
          <w:szCs w:val="18"/>
        </w:rPr>
        <w:t>for</w:t>
      </w:r>
      <w:r w:rsidRPr="00453352">
        <w:rPr>
          <w:rFonts w:cs="Arial"/>
          <w:sz w:val="18"/>
          <w:szCs w:val="18"/>
        </w:rPr>
        <w:t xml:space="preserve"> the purpose </w:t>
      </w:r>
      <w:r w:rsidR="00681D54" w:rsidRPr="00453352">
        <w:rPr>
          <w:rFonts w:cs="Arial"/>
          <w:sz w:val="18"/>
          <w:szCs w:val="18"/>
        </w:rPr>
        <w:t>of</w:t>
      </w:r>
      <w:r w:rsidRPr="00453352">
        <w:rPr>
          <w:rFonts w:cs="Arial"/>
          <w:sz w:val="18"/>
          <w:szCs w:val="18"/>
        </w:rPr>
        <w:t xml:space="preserve"> guarantee the services provided to customers</w:t>
      </w:r>
      <w:r w:rsidR="00D33BB1" w:rsidRPr="00453352">
        <w:rPr>
          <w:rFonts w:cs="Arial"/>
          <w:sz w:val="18"/>
          <w:szCs w:val="18"/>
        </w:rPr>
        <w:t>.</w:t>
      </w:r>
    </w:p>
    <w:tbl>
      <w:tblPr>
        <w:tblW w:w="4886" w:type="pct"/>
        <w:tblInd w:w="108" w:type="dxa"/>
        <w:tblLook w:val="0000" w:firstRow="0" w:lastRow="0" w:firstColumn="0" w:lastColumn="0" w:noHBand="0" w:noVBand="0"/>
      </w:tblPr>
      <w:tblGrid>
        <w:gridCol w:w="3977"/>
        <w:gridCol w:w="1369"/>
        <w:gridCol w:w="1369"/>
        <w:gridCol w:w="1369"/>
        <w:gridCol w:w="1369"/>
      </w:tblGrid>
      <w:tr w:rsidR="00C41488" w:rsidRPr="00453352" w14:paraId="1D4FED63" w14:textId="77777777" w:rsidTr="583D2742">
        <w:trPr>
          <w:trHeight w:val="285"/>
        </w:trPr>
        <w:tc>
          <w:tcPr>
            <w:tcW w:w="2104" w:type="pct"/>
            <w:vAlign w:val="bottom"/>
          </w:tcPr>
          <w:p w14:paraId="56604908" w14:textId="77777777" w:rsidR="00C41488" w:rsidRPr="00453352" w:rsidRDefault="00C41488" w:rsidP="00B67900">
            <w:pPr>
              <w:ind w:left="436" w:right="-72"/>
              <w:rPr>
                <w:rFonts w:cs="Arial"/>
                <w:sz w:val="18"/>
                <w:szCs w:val="18"/>
              </w:rPr>
            </w:pPr>
          </w:p>
        </w:tc>
        <w:tc>
          <w:tcPr>
            <w:tcW w:w="1448" w:type="pct"/>
            <w:gridSpan w:val="2"/>
            <w:tcBorders>
              <w:top w:val="single" w:sz="4" w:space="0" w:color="auto"/>
              <w:bottom w:val="single" w:sz="4" w:space="0" w:color="auto"/>
            </w:tcBorders>
            <w:shd w:val="clear" w:color="auto" w:fill="auto"/>
          </w:tcPr>
          <w:p w14:paraId="0626BECF" w14:textId="77777777" w:rsidR="00C41488" w:rsidRPr="00453352" w:rsidRDefault="00C41488" w:rsidP="00C41488">
            <w:pPr>
              <w:tabs>
                <w:tab w:val="left" w:pos="-72"/>
                <w:tab w:val="decimal" w:pos="1062"/>
              </w:tabs>
              <w:ind w:right="-72"/>
              <w:jc w:val="center"/>
              <w:rPr>
                <w:rFonts w:cs="Arial"/>
                <w:b/>
                <w:bCs/>
                <w:sz w:val="18"/>
                <w:szCs w:val="18"/>
              </w:rPr>
            </w:pPr>
            <w:r w:rsidRPr="00453352">
              <w:rPr>
                <w:rFonts w:cs="Arial"/>
                <w:b/>
                <w:bCs/>
                <w:sz w:val="18"/>
                <w:szCs w:val="18"/>
              </w:rPr>
              <w:t>Consolidated</w:t>
            </w:r>
          </w:p>
          <w:p w14:paraId="46DE915F" w14:textId="7E12EE20" w:rsidR="00C41488" w:rsidRPr="00453352" w:rsidRDefault="00C41488" w:rsidP="00C41488">
            <w:pPr>
              <w:ind w:right="-72"/>
              <w:jc w:val="center"/>
              <w:rPr>
                <w:rFonts w:cs="Arial"/>
                <w:b/>
                <w:bCs/>
                <w:sz w:val="18"/>
                <w:szCs w:val="18"/>
                <w:cs/>
              </w:rPr>
            </w:pPr>
            <w:r w:rsidRPr="00453352">
              <w:rPr>
                <w:rFonts w:cs="Arial"/>
                <w:b/>
                <w:bCs/>
                <w:sz w:val="18"/>
                <w:szCs w:val="18"/>
              </w:rPr>
              <w:t xml:space="preserve">financial </w:t>
            </w:r>
            <w:r w:rsidR="008F7F5C" w:rsidRPr="00453352">
              <w:rPr>
                <w:rFonts w:cs="Arial"/>
                <w:b/>
                <w:bCs/>
                <w:sz w:val="18"/>
                <w:szCs w:val="18"/>
              </w:rPr>
              <w:t>information</w:t>
            </w:r>
          </w:p>
        </w:tc>
        <w:tc>
          <w:tcPr>
            <w:tcW w:w="1448" w:type="pct"/>
            <w:gridSpan w:val="2"/>
            <w:tcBorders>
              <w:top w:val="single" w:sz="4" w:space="0" w:color="auto"/>
              <w:bottom w:val="single" w:sz="4" w:space="0" w:color="auto"/>
            </w:tcBorders>
            <w:shd w:val="clear" w:color="auto" w:fill="auto"/>
          </w:tcPr>
          <w:p w14:paraId="7DCE42A2" w14:textId="77777777" w:rsidR="00C41488" w:rsidRPr="00453352" w:rsidRDefault="00C41488" w:rsidP="00C41488">
            <w:pPr>
              <w:tabs>
                <w:tab w:val="left" w:pos="-72"/>
                <w:tab w:val="decimal" w:pos="1109"/>
              </w:tabs>
              <w:ind w:right="-72"/>
              <w:jc w:val="center"/>
              <w:rPr>
                <w:rFonts w:cs="Arial"/>
                <w:b/>
                <w:bCs/>
                <w:sz w:val="18"/>
                <w:szCs w:val="18"/>
              </w:rPr>
            </w:pPr>
            <w:r w:rsidRPr="00453352">
              <w:rPr>
                <w:rFonts w:cs="Arial"/>
                <w:b/>
                <w:bCs/>
                <w:sz w:val="18"/>
                <w:szCs w:val="18"/>
              </w:rPr>
              <w:t>Separate</w:t>
            </w:r>
          </w:p>
          <w:p w14:paraId="637BBEB4" w14:textId="7F92585A" w:rsidR="00C41488" w:rsidRPr="00453352" w:rsidRDefault="00C41488" w:rsidP="00C41488">
            <w:pPr>
              <w:ind w:right="-72"/>
              <w:jc w:val="center"/>
              <w:rPr>
                <w:rFonts w:cs="Arial"/>
                <w:b/>
                <w:bCs/>
                <w:sz w:val="18"/>
                <w:szCs w:val="18"/>
                <w:cs/>
              </w:rPr>
            </w:pPr>
            <w:r w:rsidRPr="00453352">
              <w:rPr>
                <w:rFonts w:cs="Arial"/>
                <w:b/>
                <w:bCs/>
                <w:sz w:val="18"/>
                <w:szCs w:val="18"/>
              </w:rPr>
              <w:t xml:space="preserve">financial </w:t>
            </w:r>
            <w:r w:rsidR="008F7F5C" w:rsidRPr="00453352">
              <w:rPr>
                <w:rFonts w:cs="Arial"/>
                <w:b/>
                <w:bCs/>
                <w:sz w:val="18"/>
                <w:szCs w:val="18"/>
              </w:rPr>
              <w:t>information</w:t>
            </w:r>
          </w:p>
        </w:tc>
      </w:tr>
      <w:tr w:rsidR="00CC599F" w:rsidRPr="00453352" w14:paraId="1D9418A2" w14:textId="77777777" w:rsidTr="583D2742">
        <w:tc>
          <w:tcPr>
            <w:tcW w:w="2104" w:type="pct"/>
            <w:vAlign w:val="bottom"/>
          </w:tcPr>
          <w:p w14:paraId="1E52BB52" w14:textId="77777777" w:rsidR="00CC599F" w:rsidRPr="00453352" w:rsidRDefault="00CC599F" w:rsidP="00CC599F">
            <w:pPr>
              <w:ind w:left="436" w:right="-72"/>
              <w:rPr>
                <w:rFonts w:cs="Arial"/>
                <w:sz w:val="18"/>
                <w:szCs w:val="18"/>
              </w:rPr>
            </w:pPr>
          </w:p>
        </w:tc>
        <w:tc>
          <w:tcPr>
            <w:tcW w:w="724" w:type="pct"/>
            <w:vAlign w:val="bottom"/>
          </w:tcPr>
          <w:p w14:paraId="66E8EFC9" w14:textId="39F902E6" w:rsidR="00CC599F" w:rsidRPr="00453352" w:rsidRDefault="001526AA" w:rsidP="00CC599F">
            <w:pPr>
              <w:tabs>
                <w:tab w:val="decimal" w:pos="1140"/>
              </w:tabs>
              <w:overflowPunct w:val="0"/>
              <w:autoSpaceDE w:val="0"/>
              <w:autoSpaceDN w:val="0"/>
              <w:adjustRightInd w:val="0"/>
              <w:ind w:right="-72"/>
              <w:jc w:val="right"/>
              <w:textAlignment w:val="baseline"/>
              <w:rPr>
                <w:rFonts w:cs="Arial"/>
                <w:sz w:val="18"/>
                <w:szCs w:val="18"/>
              </w:rPr>
            </w:pPr>
            <w:r w:rsidRPr="00453352">
              <w:rPr>
                <w:rFonts w:eastAsia="Arial Unicode MS" w:cs="Arial"/>
                <w:b/>
                <w:bCs/>
                <w:snapToGrid w:val="0"/>
                <w:sz w:val="18"/>
                <w:szCs w:val="18"/>
                <w:lang w:val="en-GB"/>
              </w:rPr>
              <w:t>31 March</w:t>
            </w:r>
          </w:p>
        </w:tc>
        <w:tc>
          <w:tcPr>
            <w:tcW w:w="724" w:type="pct"/>
            <w:vAlign w:val="bottom"/>
          </w:tcPr>
          <w:p w14:paraId="1143D84D" w14:textId="62BBB60D" w:rsidR="00CC599F" w:rsidRPr="00453352" w:rsidRDefault="00797B90" w:rsidP="00CC599F">
            <w:pPr>
              <w:ind w:right="-72"/>
              <w:jc w:val="right"/>
              <w:rPr>
                <w:rFonts w:cs="Arial"/>
                <w:sz w:val="18"/>
                <w:szCs w:val="18"/>
              </w:rPr>
            </w:pPr>
            <w:r w:rsidRPr="00453352">
              <w:rPr>
                <w:rFonts w:eastAsia="Arial Unicode MS" w:cs="Arial"/>
                <w:b/>
                <w:bCs/>
                <w:snapToGrid w:val="0"/>
                <w:sz w:val="18"/>
                <w:szCs w:val="18"/>
                <w:lang w:val="en-GB"/>
              </w:rPr>
              <w:t>31</w:t>
            </w:r>
            <w:r w:rsidR="00CC599F" w:rsidRPr="00453352">
              <w:rPr>
                <w:rFonts w:eastAsia="Arial Unicode MS" w:cs="Arial"/>
                <w:b/>
                <w:bCs/>
                <w:snapToGrid w:val="0"/>
                <w:sz w:val="18"/>
                <w:szCs w:val="18"/>
                <w:cs/>
                <w:lang w:val="en-GB"/>
              </w:rPr>
              <w:t xml:space="preserve"> December</w:t>
            </w:r>
          </w:p>
        </w:tc>
        <w:tc>
          <w:tcPr>
            <w:tcW w:w="724" w:type="pct"/>
            <w:vAlign w:val="bottom"/>
          </w:tcPr>
          <w:p w14:paraId="72CDB31F" w14:textId="56D0FB95" w:rsidR="00CC599F" w:rsidRPr="00453352" w:rsidRDefault="001526AA" w:rsidP="00CC599F">
            <w:pPr>
              <w:ind w:right="-72"/>
              <w:jc w:val="right"/>
              <w:rPr>
                <w:rFonts w:cs="Arial"/>
                <w:sz w:val="18"/>
                <w:szCs w:val="18"/>
              </w:rPr>
            </w:pPr>
            <w:r w:rsidRPr="00453352">
              <w:rPr>
                <w:rFonts w:eastAsia="Arial Unicode MS" w:cs="Arial"/>
                <w:b/>
                <w:bCs/>
                <w:snapToGrid w:val="0"/>
                <w:sz w:val="18"/>
                <w:szCs w:val="18"/>
                <w:lang w:val="en-GB"/>
              </w:rPr>
              <w:t>31 March</w:t>
            </w:r>
          </w:p>
        </w:tc>
        <w:tc>
          <w:tcPr>
            <w:tcW w:w="724" w:type="pct"/>
            <w:vAlign w:val="bottom"/>
          </w:tcPr>
          <w:p w14:paraId="585DB275" w14:textId="287AA72E" w:rsidR="00CC599F" w:rsidRPr="00453352" w:rsidRDefault="00797B90" w:rsidP="00CC599F">
            <w:pPr>
              <w:ind w:right="-72"/>
              <w:jc w:val="right"/>
              <w:rPr>
                <w:rFonts w:cs="Arial"/>
                <w:sz w:val="18"/>
                <w:szCs w:val="18"/>
              </w:rPr>
            </w:pPr>
            <w:r w:rsidRPr="00453352">
              <w:rPr>
                <w:rFonts w:eastAsia="Arial Unicode MS" w:cs="Arial"/>
                <w:b/>
                <w:bCs/>
                <w:snapToGrid w:val="0"/>
                <w:sz w:val="18"/>
                <w:szCs w:val="18"/>
                <w:lang w:val="en-GB"/>
              </w:rPr>
              <w:t>31</w:t>
            </w:r>
            <w:r w:rsidR="00CC599F" w:rsidRPr="00453352">
              <w:rPr>
                <w:rFonts w:eastAsia="Arial Unicode MS" w:cs="Arial"/>
                <w:b/>
                <w:bCs/>
                <w:snapToGrid w:val="0"/>
                <w:sz w:val="18"/>
                <w:szCs w:val="18"/>
                <w:cs/>
                <w:lang w:val="en-GB"/>
              </w:rPr>
              <w:t xml:space="preserve"> December</w:t>
            </w:r>
          </w:p>
        </w:tc>
      </w:tr>
      <w:tr w:rsidR="00CC599F" w:rsidRPr="00453352" w14:paraId="6EFE2249" w14:textId="77777777" w:rsidTr="583D2742">
        <w:tc>
          <w:tcPr>
            <w:tcW w:w="2104" w:type="pct"/>
            <w:vAlign w:val="bottom"/>
          </w:tcPr>
          <w:p w14:paraId="5F67149B" w14:textId="77777777" w:rsidR="00CC599F" w:rsidRPr="00453352" w:rsidRDefault="00CC599F" w:rsidP="00CC599F">
            <w:pPr>
              <w:ind w:left="436" w:right="-72"/>
              <w:rPr>
                <w:rFonts w:cs="Arial"/>
                <w:sz w:val="18"/>
                <w:szCs w:val="18"/>
              </w:rPr>
            </w:pPr>
          </w:p>
        </w:tc>
        <w:tc>
          <w:tcPr>
            <w:tcW w:w="724" w:type="pct"/>
            <w:vAlign w:val="bottom"/>
          </w:tcPr>
          <w:p w14:paraId="108E5D8C" w14:textId="44FAEA4C" w:rsidR="00CC599F" w:rsidRPr="00453352" w:rsidRDefault="001526AA" w:rsidP="00CC599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453352">
              <w:rPr>
                <w:rFonts w:eastAsia="Arial Unicode MS" w:cs="Arial"/>
                <w:b/>
                <w:bCs/>
                <w:snapToGrid w:val="0"/>
                <w:sz w:val="18"/>
                <w:szCs w:val="18"/>
                <w:lang w:val="en-GB"/>
              </w:rPr>
              <w:t>2024</w:t>
            </w:r>
          </w:p>
        </w:tc>
        <w:tc>
          <w:tcPr>
            <w:tcW w:w="724" w:type="pct"/>
            <w:vAlign w:val="bottom"/>
          </w:tcPr>
          <w:p w14:paraId="40A7722A" w14:textId="6766F415" w:rsidR="00CC599F" w:rsidRPr="00453352" w:rsidRDefault="001526AA" w:rsidP="00CC599F">
            <w:pPr>
              <w:ind w:right="-72"/>
              <w:jc w:val="right"/>
              <w:rPr>
                <w:rFonts w:cs="Arial"/>
                <w:b/>
                <w:bCs/>
                <w:snapToGrid w:val="0"/>
                <w:sz w:val="18"/>
                <w:szCs w:val="18"/>
                <w:lang w:val="en-GB" w:eastAsia="th-TH"/>
              </w:rPr>
            </w:pPr>
            <w:r w:rsidRPr="00453352">
              <w:rPr>
                <w:rFonts w:eastAsia="Arial Unicode MS" w:cs="Arial"/>
                <w:b/>
                <w:bCs/>
                <w:snapToGrid w:val="0"/>
                <w:sz w:val="18"/>
                <w:szCs w:val="18"/>
                <w:lang w:val="en-GB"/>
              </w:rPr>
              <w:t>2023</w:t>
            </w:r>
          </w:p>
        </w:tc>
        <w:tc>
          <w:tcPr>
            <w:tcW w:w="724" w:type="pct"/>
            <w:vAlign w:val="bottom"/>
          </w:tcPr>
          <w:p w14:paraId="72D398D6" w14:textId="0C787107" w:rsidR="00CC599F" w:rsidRPr="00453352" w:rsidRDefault="001526AA" w:rsidP="00CC599F">
            <w:pPr>
              <w:ind w:right="-72"/>
              <w:jc w:val="right"/>
              <w:rPr>
                <w:rFonts w:cs="Arial"/>
                <w:b/>
                <w:bCs/>
                <w:snapToGrid w:val="0"/>
                <w:sz w:val="18"/>
                <w:szCs w:val="18"/>
                <w:lang w:val="en-GB" w:eastAsia="th-TH"/>
              </w:rPr>
            </w:pPr>
            <w:r w:rsidRPr="00453352">
              <w:rPr>
                <w:rFonts w:eastAsia="Arial Unicode MS" w:cs="Arial"/>
                <w:b/>
                <w:bCs/>
                <w:snapToGrid w:val="0"/>
                <w:sz w:val="18"/>
                <w:szCs w:val="18"/>
                <w:lang w:val="en-GB"/>
              </w:rPr>
              <w:t>2024</w:t>
            </w:r>
          </w:p>
        </w:tc>
        <w:tc>
          <w:tcPr>
            <w:tcW w:w="724" w:type="pct"/>
            <w:vAlign w:val="bottom"/>
          </w:tcPr>
          <w:p w14:paraId="3A9B32F1" w14:textId="0ED0381D" w:rsidR="00CC599F" w:rsidRPr="00453352" w:rsidRDefault="001526AA" w:rsidP="00CC599F">
            <w:pPr>
              <w:ind w:right="-72"/>
              <w:jc w:val="right"/>
              <w:rPr>
                <w:rFonts w:cs="Arial"/>
                <w:b/>
                <w:bCs/>
                <w:snapToGrid w:val="0"/>
                <w:sz w:val="18"/>
                <w:szCs w:val="18"/>
                <w:lang w:val="en-GB" w:eastAsia="th-TH"/>
              </w:rPr>
            </w:pPr>
            <w:r w:rsidRPr="00453352">
              <w:rPr>
                <w:rFonts w:eastAsia="Arial Unicode MS" w:cs="Arial"/>
                <w:b/>
                <w:bCs/>
                <w:snapToGrid w:val="0"/>
                <w:sz w:val="18"/>
                <w:szCs w:val="18"/>
                <w:lang w:val="en-GB"/>
              </w:rPr>
              <w:t>2023</w:t>
            </w:r>
          </w:p>
        </w:tc>
      </w:tr>
      <w:tr w:rsidR="00CC599F" w:rsidRPr="00453352" w14:paraId="3C55B60B" w14:textId="77777777" w:rsidTr="583D2742">
        <w:tc>
          <w:tcPr>
            <w:tcW w:w="2104" w:type="pct"/>
            <w:vAlign w:val="bottom"/>
          </w:tcPr>
          <w:p w14:paraId="5581C86E" w14:textId="77777777" w:rsidR="00CC599F" w:rsidRPr="00453352" w:rsidRDefault="00CC599F" w:rsidP="00CC599F">
            <w:pPr>
              <w:ind w:left="436" w:right="-72"/>
              <w:rPr>
                <w:rFonts w:cs="Arial"/>
                <w:sz w:val="18"/>
                <w:szCs w:val="18"/>
              </w:rPr>
            </w:pPr>
          </w:p>
        </w:tc>
        <w:tc>
          <w:tcPr>
            <w:tcW w:w="724" w:type="pct"/>
            <w:tcBorders>
              <w:bottom w:val="single" w:sz="4" w:space="0" w:color="auto"/>
            </w:tcBorders>
            <w:vAlign w:val="bottom"/>
          </w:tcPr>
          <w:p w14:paraId="6EF30C09" w14:textId="21BEAA4B" w:rsidR="00CC599F" w:rsidRPr="00453352" w:rsidRDefault="00CC599F" w:rsidP="00CC599F">
            <w:pPr>
              <w:ind w:right="-72"/>
              <w:jc w:val="right"/>
              <w:rPr>
                <w:rFonts w:eastAsia="Times New Roman" w:cs="Arial"/>
                <w:b/>
                <w:bCs/>
                <w:spacing w:val="-2"/>
                <w:sz w:val="18"/>
                <w:szCs w:val="18"/>
                <w:cs/>
              </w:rPr>
            </w:pPr>
            <w:r w:rsidRPr="00453352">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453352" w:rsidRDefault="00CC599F" w:rsidP="00CC599F">
            <w:pPr>
              <w:ind w:right="-72"/>
              <w:jc w:val="right"/>
              <w:rPr>
                <w:rFonts w:eastAsia="Times New Roman" w:cs="Arial"/>
                <w:b/>
                <w:bCs/>
                <w:spacing w:val="-2"/>
                <w:sz w:val="18"/>
                <w:szCs w:val="18"/>
                <w:cs/>
              </w:rPr>
            </w:pPr>
            <w:r w:rsidRPr="00453352">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453352" w:rsidRDefault="00CC599F" w:rsidP="00CC599F">
            <w:pPr>
              <w:ind w:right="-72"/>
              <w:jc w:val="right"/>
              <w:rPr>
                <w:rFonts w:eastAsia="Times New Roman" w:cs="Arial"/>
                <w:b/>
                <w:bCs/>
                <w:spacing w:val="-2"/>
                <w:sz w:val="18"/>
                <w:szCs w:val="18"/>
                <w:cs/>
              </w:rPr>
            </w:pPr>
            <w:r w:rsidRPr="00453352">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453352" w:rsidRDefault="00CC599F" w:rsidP="00CC599F">
            <w:pPr>
              <w:ind w:right="-72"/>
              <w:jc w:val="right"/>
              <w:rPr>
                <w:rFonts w:eastAsia="Times New Roman" w:cs="Arial"/>
                <w:b/>
                <w:bCs/>
                <w:spacing w:val="-2"/>
                <w:sz w:val="18"/>
                <w:szCs w:val="18"/>
                <w:cs/>
              </w:rPr>
            </w:pPr>
            <w:r w:rsidRPr="00453352">
              <w:rPr>
                <w:rFonts w:eastAsia="Arial Unicode MS" w:cs="Arial"/>
                <w:b/>
                <w:bCs/>
                <w:snapToGrid w:val="0"/>
                <w:sz w:val="18"/>
                <w:szCs w:val="18"/>
              </w:rPr>
              <w:t>Baht</w:t>
            </w:r>
          </w:p>
        </w:tc>
      </w:tr>
      <w:tr w:rsidR="00CC599F" w:rsidRPr="00453352" w14:paraId="251AB703" w14:textId="77777777" w:rsidTr="583D2742">
        <w:trPr>
          <w:trHeight w:val="80"/>
        </w:trPr>
        <w:tc>
          <w:tcPr>
            <w:tcW w:w="2104" w:type="pct"/>
            <w:vAlign w:val="bottom"/>
          </w:tcPr>
          <w:p w14:paraId="3F3589E8" w14:textId="77777777" w:rsidR="00CC599F" w:rsidRPr="00453352" w:rsidRDefault="00CC599F" w:rsidP="00CC599F">
            <w:pPr>
              <w:ind w:left="436"/>
              <w:rPr>
                <w:rFonts w:cs="Arial"/>
                <w:sz w:val="10"/>
                <w:szCs w:val="10"/>
                <w:cs/>
              </w:rPr>
            </w:pPr>
          </w:p>
        </w:tc>
        <w:tc>
          <w:tcPr>
            <w:tcW w:w="724" w:type="pct"/>
            <w:tcBorders>
              <w:top w:val="single" w:sz="4" w:space="0" w:color="auto"/>
            </w:tcBorders>
            <w:shd w:val="clear" w:color="auto" w:fill="FAFAFA"/>
            <w:vAlign w:val="bottom"/>
          </w:tcPr>
          <w:p w14:paraId="03F84ED2" w14:textId="77777777" w:rsidR="00CC599F" w:rsidRPr="00453352" w:rsidRDefault="00CC599F" w:rsidP="00CC599F">
            <w:pPr>
              <w:pStyle w:val="ListContinue"/>
              <w:spacing w:after="0"/>
              <w:ind w:left="0" w:right="-72"/>
              <w:jc w:val="right"/>
              <w:rPr>
                <w:rFonts w:ascii="Arial" w:hAnsi="Arial" w:cs="Arial"/>
                <w:sz w:val="10"/>
                <w:szCs w:val="10"/>
              </w:rPr>
            </w:pPr>
          </w:p>
        </w:tc>
        <w:tc>
          <w:tcPr>
            <w:tcW w:w="724" w:type="pct"/>
            <w:tcBorders>
              <w:top w:val="single" w:sz="4" w:space="0" w:color="auto"/>
            </w:tcBorders>
            <w:shd w:val="clear" w:color="auto" w:fill="auto"/>
            <w:vAlign w:val="bottom"/>
          </w:tcPr>
          <w:p w14:paraId="67F470FB" w14:textId="77777777" w:rsidR="00CC599F" w:rsidRPr="00453352" w:rsidRDefault="00CC599F" w:rsidP="00CC599F">
            <w:pPr>
              <w:pStyle w:val="ListContinue"/>
              <w:spacing w:after="0"/>
              <w:ind w:left="0" w:right="-72"/>
              <w:jc w:val="right"/>
              <w:rPr>
                <w:rFonts w:ascii="Arial" w:hAnsi="Arial" w:cs="Arial"/>
                <w:sz w:val="10"/>
                <w:szCs w:val="10"/>
              </w:rPr>
            </w:pPr>
          </w:p>
        </w:tc>
        <w:tc>
          <w:tcPr>
            <w:tcW w:w="724" w:type="pct"/>
            <w:tcBorders>
              <w:top w:val="single" w:sz="4" w:space="0" w:color="auto"/>
            </w:tcBorders>
            <w:shd w:val="clear" w:color="auto" w:fill="FAFAFA"/>
          </w:tcPr>
          <w:p w14:paraId="279F2AD9" w14:textId="77777777" w:rsidR="00CC599F" w:rsidRPr="00453352" w:rsidRDefault="00CC599F" w:rsidP="00CC599F">
            <w:pPr>
              <w:pStyle w:val="ListContinue"/>
              <w:spacing w:after="0"/>
              <w:ind w:left="0" w:right="-72"/>
              <w:jc w:val="right"/>
              <w:rPr>
                <w:rFonts w:ascii="Arial" w:hAnsi="Arial" w:cs="Arial"/>
                <w:sz w:val="10"/>
                <w:szCs w:val="10"/>
              </w:rPr>
            </w:pPr>
          </w:p>
        </w:tc>
        <w:tc>
          <w:tcPr>
            <w:tcW w:w="724" w:type="pct"/>
            <w:tcBorders>
              <w:top w:val="single" w:sz="4" w:space="0" w:color="auto"/>
            </w:tcBorders>
            <w:shd w:val="clear" w:color="auto" w:fill="auto"/>
          </w:tcPr>
          <w:p w14:paraId="203B7C42" w14:textId="77777777" w:rsidR="00CC599F" w:rsidRPr="00453352" w:rsidRDefault="00CC599F" w:rsidP="00CC599F">
            <w:pPr>
              <w:pStyle w:val="ListContinue"/>
              <w:spacing w:after="0"/>
              <w:ind w:left="0" w:right="-72"/>
              <w:jc w:val="right"/>
              <w:rPr>
                <w:rFonts w:ascii="Arial" w:hAnsi="Arial" w:cs="Arial"/>
                <w:sz w:val="10"/>
                <w:szCs w:val="10"/>
              </w:rPr>
            </w:pPr>
          </w:p>
        </w:tc>
      </w:tr>
      <w:tr w:rsidR="00EF4717" w:rsidRPr="00181511" w14:paraId="47A726F6" w14:textId="77777777" w:rsidTr="583D2742">
        <w:trPr>
          <w:trHeight w:val="80"/>
        </w:trPr>
        <w:tc>
          <w:tcPr>
            <w:tcW w:w="2104" w:type="pct"/>
            <w:vAlign w:val="bottom"/>
          </w:tcPr>
          <w:p w14:paraId="0CEBA910" w14:textId="5F1E94DF" w:rsidR="00EF4717" w:rsidRPr="00181511" w:rsidRDefault="00EF4717" w:rsidP="00EF4717">
            <w:pPr>
              <w:ind w:left="436"/>
              <w:rPr>
                <w:rFonts w:cs="Arial"/>
                <w:sz w:val="18"/>
                <w:szCs w:val="18"/>
                <w:cs/>
              </w:rPr>
            </w:pPr>
            <w:r w:rsidRPr="00181511">
              <w:rPr>
                <w:rFonts w:cs="Arial"/>
                <w:sz w:val="18"/>
                <w:szCs w:val="18"/>
              </w:rPr>
              <w:t>Bank Guarantee</w:t>
            </w:r>
          </w:p>
        </w:tc>
        <w:tc>
          <w:tcPr>
            <w:tcW w:w="724" w:type="pct"/>
            <w:shd w:val="clear" w:color="auto" w:fill="FAFAFA"/>
          </w:tcPr>
          <w:p w14:paraId="47C17C6A" w14:textId="1ED300CE" w:rsidR="00EF4717" w:rsidRPr="00181511" w:rsidRDefault="00F270EC" w:rsidP="00EF4717">
            <w:pPr>
              <w:ind w:right="-72"/>
              <w:jc w:val="right"/>
              <w:rPr>
                <w:rFonts w:cs="Arial"/>
                <w:sz w:val="18"/>
                <w:szCs w:val="18"/>
              </w:rPr>
            </w:pPr>
            <w:r w:rsidRPr="00181511">
              <w:rPr>
                <w:rFonts w:cs="Arial"/>
                <w:sz w:val="18"/>
                <w:szCs w:val="18"/>
              </w:rPr>
              <w:t>7,245,703</w:t>
            </w:r>
          </w:p>
        </w:tc>
        <w:tc>
          <w:tcPr>
            <w:tcW w:w="724" w:type="pct"/>
            <w:shd w:val="clear" w:color="auto" w:fill="auto"/>
          </w:tcPr>
          <w:p w14:paraId="64CED1C9" w14:textId="0BFC17A2" w:rsidR="00EF4717" w:rsidRPr="00181511" w:rsidRDefault="00EF4717" w:rsidP="00EF4717">
            <w:pPr>
              <w:ind w:right="-72"/>
              <w:jc w:val="right"/>
              <w:rPr>
                <w:rFonts w:cs="Arial"/>
                <w:sz w:val="18"/>
                <w:szCs w:val="18"/>
              </w:rPr>
            </w:pPr>
            <w:r w:rsidRPr="00181511">
              <w:rPr>
                <w:rFonts w:cs="Arial"/>
                <w:sz w:val="18"/>
                <w:szCs w:val="18"/>
                <w:lang w:val="en-GB"/>
              </w:rPr>
              <w:t>6</w:t>
            </w:r>
            <w:r w:rsidRPr="00181511">
              <w:rPr>
                <w:rFonts w:cs="Arial"/>
                <w:sz w:val="18"/>
                <w:szCs w:val="18"/>
              </w:rPr>
              <w:t>,</w:t>
            </w:r>
            <w:r w:rsidRPr="00181511">
              <w:rPr>
                <w:rFonts w:cs="Arial"/>
                <w:sz w:val="18"/>
                <w:szCs w:val="18"/>
                <w:lang w:val="en-GB"/>
              </w:rPr>
              <w:t>233</w:t>
            </w:r>
            <w:r w:rsidRPr="00181511">
              <w:rPr>
                <w:rFonts w:cs="Arial"/>
                <w:sz w:val="18"/>
                <w:szCs w:val="18"/>
              </w:rPr>
              <w:t>,</w:t>
            </w:r>
            <w:r w:rsidRPr="00181511">
              <w:rPr>
                <w:rFonts w:cs="Arial"/>
                <w:sz w:val="18"/>
                <w:szCs w:val="18"/>
                <w:lang w:val="en-GB"/>
              </w:rPr>
              <w:t>027</w:t>
            </w:r>
          </w:p>
        </w:tc>
        <w:tc>
          <w:tcPr>
            <w:tcW w:w="724" w:type="pct"/>
            <w:shd w:val="clear" w:color="auto" w:fill="FAFAFA"/>
          </w:tcPr>
          <w:p w14:paraId="6D52FFB5" w14:textId="119212A1" w:rsidR="00EF4717" w:rsidRPr="00181511" w:rsidRDefault="00F270EC" w:rsidP="00EF4717">
            <w:pPr>
              <w:ind w:right="-72"/>
              <w:jc w:val="right"/>
              <w:rPr>
                <w:rFonts w:cs="Arial"/>
                <w:sz w:val="18"/>
                <w:szCs w:val="18"/>
              </w:rPr>
            </w:pPr>
            <w:r w:rsidRPr="00181511">
              <w:rPr>
                <w:rFonts w:cs="Arial"/>
                <w:sz w:val="18"/>
                <w:szCs w:val="18"/>
              </w:rPr>
              <w:t>7,245,703</w:t>
            </w:r>
          </w:p>
        </w:tc>
        <w:tc>
          <w:tcPr>
            <w:tcW w:w="724" w:type="pct"/>
            <w:shd w:val="clear" w:color="auto" w:fill="auto"/>
          </w:tcPr>
          <w:p w14:paraId="2428ADFA" w14:textId="61235C8E" w:rsidR="00EF4717" w:rsidRPr="00181511" w:rsidRDefault="00EF4717" w:rsidP="00EF4717">
            <w:pPr>
              <w:ind w:right="-72"/>
              <w:jc w:val="right"/>
              <w:rPr>
                <w:rFonts w:cs="Arial"/>
                <w:sz w:val="18"/>
                <w:szCs w:val="18"/>
              </w:rPr>
            </w:pPr>
            <w:r w:rsidRPr="00181511">
              <w:rPr>
                <w:rFonts w:cs="Arial"/>
                <w:sz w:val="18"/>
                <w:szCs w:val="18"/>
                <w:lang w:val="en-GB"/>
              </w:rPr>
              <w:t>6</w:t>
            </w:r>
            <w:r w:rsidRPr="00181511">
              <w:rPr>
                <w:rFonts w:cs="Arial"/>
                <w:sz w:val="18"/>
                <w:szCs w:val="18"/>
              </w:rPr>
              <w:t>,</w:t>
            </w:r>
            <w:r w:rsidRPr="00181511">
              <w:rPr>
                <w:rFonts w:cs="Arial"/>
                <w:sz w:val="18"/>
                <w:szCs w:val="18"/>
                <w:lang w:val="en-GB"/>
              </w:rPr>
              <w:t>233</w:t>
            </w:r>
            <w:r w:rsidRPr="00181511">
              <w:rPr>
                <w:rFonts w:cs="Arial"/>
                <w:sz w:val="18"/>
                <w:szCs w:val="18"/>
              </w:rPr>
              <w:t>,</w:t>
            </w:r>
            <w:r w:rsidRPr="00181511">
              <w:rPr>
                <w:rFonts w:cs="Arial"/>
                <w:sz w:val="18"/>
                <w:szCs w:val="18"/>
                <w:lang w:val="en-GB"/>
              </w:rPr>
              <w:t>027</w:t>
            </w:r>
          </w:p>
        </w:tc>
      </w:tr>
    </w:tbl>
    <w:p w14:paraId="64FA1E84" w14:textId="2E515BAE" w:rsidR="007513C1" w:rsidRPr="00181511" w:rsidRDefault="007513C1" w:rsidP="00181511">
      <w:pPr>
        <w:pStyle w:val="a2"/>
        <w:widowControl/>
        <w:ind w:right="0"/>
        <w:jc w:val="thaiDistribute"/>
        <w:rPr>
          <w:rFonts w:ascii="Arial" w:hAnsi="Arial" w:cs="Arial"/>
          <w:sz w:val="16"/>
          <w:szCs w:val="16"/>
          <w:lang w:val="en-GB"/>
        </w:rPr>
      </w:pPr>
    </w:p>
    <w:p w14:paraId="0236E966" w14:textId="77777777" w:rsidR="00181511" w:rsidRPr="00181511" w:rsidRDefault="00181511" w:rsidP="00181511">
      <w:pPr>
        <w:pStyle w:val="a2"/>
        <w:widowControl/>
        <w:ind w:right="0"/>
        <w:jc w:val="thaiDistribute"/>
        <w:rPr>
          <w:rFonts w:ascii="Arial" w:hAnsi="Arial" w:cs="Arial"/>
          <w:sz w:val="16"/>
          <w:szCs w:val="1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2F61C7" w:rsidRPr="00453352" w14:paraId="01909E70" w14:textId="77777777" w:rsidTr="002738DE">
        <w:trPr>
          <w:trHeight w:val="389"/>
        </w:trPr>
        <w:tc>
          <w:tcPr>
            <w:tcW w:w="9477" w:type="dxa"/>
            <w:shd w:val="clear" w:color="auto" w:fill="FFA543"/>
            <w:vAlign w:val="center"/>
          </w:tcPr>
          <w:p w14:paraId="185B4C73" w14:textId="78F3EB50" w:rsidR="002F61C7" w:rsidRPr="00453352" w:rsidRDefault="00797B90" w:rsidP="000F0A87">
            <w:pPr>
              <w:tabs>
                <w:tab w:val="left" w:pos="432"/>
              </w:tabs>
              <w:ind w:left="432" w:hanging="432"/>
              <w:jc w:val="thaiDistribute"/>
              <w:rPr>
                <w:rFonts w:eastAsia="Arial Unicode MS" w:cs="Arial"/>
                <w:b/>
                <w:bCs/>
                <w:sz w:val="18"/>
                <w:szCs w:val="18"/>
                <w:cs/>
                <w:lang w:val="en-GB"/>
              </w:rPr>
            </w:pPr>
            <w:bookmarkStart w:id="8" w:name="_Hlk69807464"/>
            <w:r w:rsidRPr="00453352">
              <w:rPr>
                <w:rFonts w:eastAsia="Arial Unicode MS" w:cs="Arial"/>
                <w:b/>
                <w:bCs/>
                <w:color w:val="FFFFFF"/>
                <w:sz w:val="18"/>
                <w:szCs w:val="18"/>
                <w:lang w:val="en-GB"/>
              </w:rPr>
              <w:t>1</w:t>
            </w:r>
            <w:r w:rsidR="00F270EC" w:rsidRPr="00453352">
              <w:rPr>
                <w:rFonts w:eastAsia="Arial Unicode MS" w:cs="Arial"/>
                <w:b/>
                <w:bCs/>
                <w:color w:val="FFFFFF"/>
                <w:sz w:val="18"/>
                <w:szCs w:val="18"/>
                <w:lang w:val="en-GB"/>
              </w:rPr>
              <w:t>5</w:t>
            </w:r>
            <w:r w:rsidR="002F61C7" w:rsidRPr="00453352">
              <w:rPr>
                <w:rFonts w:eastAsia="Arial Unicode MS" w:cs="Arial"/>
                <w:b/>
                <w:bCs/>
                <w:color w:val="FFFFFF"/>
                <w:sz w:val="18"/>
                <w:szCs w:val="18"/>
                <w:lang w:val="en-GB"/>
              </w:rPr>
              <w:tab/>
            </w:r>
            <w:r w:rsidR="00C41488" w:rsidRPr="00453352">
              <w:rPr>
                <w:rFonts w:cs="Arial"/>
                <w:b/>
                <w:bCs/>
                <w:color w:val="FFFFFF"/>
                <w:sz w:val="18"/>
                <w:szCs w:val="18"/>
              </w:rPr>
              <w:t>Related party transactions</w:t>
            </w:r>
          </w:p>
        </w:tc>
      </w:tr>
      <w:bookmarkEnd w:id="8"/>
    </w:tbl>
    <w:p w14:paraId="241AED2E" w14:textId="77777777" w:rsidR="002F61C7" w:rsidRPr="00181511" w:rsidRDefault="002F61C7" w:rsidP="002F61C7">
      <w:pPr>
        <w:jc w:val="thaiDistribute"/>
        <w:rPr>
          <w:rFonts w:eastAsia="Arial Unicode MS" w:cs="Arial"/>
          <w:sz w:val="16"/>
          <w:szCs w:val="16"/>
          <w:lang w:val="en-GB"/>
        </w:rPr>
      </w:pPr>
    </w:p>
    <w:p w14:paraId="070134AE" w14:textId="3521D36F" w:rsidR="009E7201" w:rsidRPr="00453352" w:rsidRDefault="009E7201" w:rsidP="009E7201">
      <w:pPr>
        <w:jc w:val="left"/>
        <w:rPr>
          <w:rFonts w:cs="Arial"/>
          <w:sz w:val="18"/>
          <w:szCs w:val="18"/>
        </w:rPr>
      </w:pPr>
      <w:r w:rsidRPr="00453352">
        <w:rPr>
          <w:rFonts w:cs="Arial"/>
          <w:sz w:val="18"/>
          <w:szCs w:val="18"/>
        </w:rPr>
        <w:t>Transactions with related parties for the</w:t>
      </w:r>
      <w:r w:rsidR="00CC599F" w:rsidRPr="00453352">
        <w:rPr>
          <w:rFonts w:cs="Arial"/>
          <w:sz w:val="18"/>
          <w:szCs w:val="18"/>
        </w:rPr>
        <w:t xml:space="preserve"> </w:t>
      </w:r>
      <w:r w:rsidR="001526AA" w:rsidRPr="00453352">
        <w:rPr>
          <w:rFonts w:cs="Arial"/>
          <w:sz w:val="18"/>
          <w:szCs w:val="18"/>
          <w:lang w:val="en-GB"/>
        </w:rPr>
        <w:t>three-month</w:t>
      </w:r>
      <w:r w:rsidR="00F767D6" w:rsidRPr="00453352">
        <w:rPr>
          <w:rFonts w:cs="Arial"/>
          <w:sz w:val="18"/>
          <w:szCs w:val="18"/>
        </w:rPr>
        <w:t xml:space="preserve"> period ended </w:t>
      </w:r>
      <w:r w:rsidR="001526AA" w:rsidRPr="00453352">
        <w:rPr>
          <w:rFonts w:cs="Arial"/>
          <w:sz w:val="18"/>
          <w:szCs w:val="18"/>
          <w:lang w:val="en-GB"/>
        </w:rPr>
        <w:t>31 March</w:t>
      </w:r>
      <w:r w:rsidRPr="00453352">
        <w:rPr>
          <w:rFonts w:cs="Arial"/>
          <w:sz w:val="18"/>
          <w:szCs w:val="18"/>
        </w:rPr>
        <w:t xml:space="preserve"> are as follows:</w:t>
      </w:r>
      <w:r w:rsidRPr="00453352">
        <w:rPr>
          <w:rFonts w:cs="Arial"/>
          <w:sz w:val="18"/>
          <w:szCs w:val="18"/>
          <w:cs/>
        </w:rPr>
        <w:t xml:space="preserve"> </w:t>
      </w:r>
    </w:p>
    <w:p w14:paraId="69ADFB47" w14:textId="77777777" w:rsidR="002F61C7" w:rsidRPr="00181511" w:rsidRDefault="002F61C7" w:rsidP="002F61C7">
      <w:pPr>
        <w:jc w:val="thaiDistribute"/>
        <w:rPr>
          <w:rFonts w:eastAsia="Arial Unicode MS" w:cs="Arial"/>
          <w:sz w:val="16"/>
          <w:szCs w:val="16"/>
        </w:rPr>
      </w:pPr>
    </w:p>
    <w:p w14:paraId="528DC056" w14:textId="0AC9A24C" w:rsidR="002F61C7" w:rsidRPr="00453352" w:rsidRDefault="00797B90" w:rsidP="002F61C7">
      <w:pPr>
        <w:ind w:left="547" w:hanging="547"/>
        <w:jc w:val="thaiDistribute"/>
        <w:rPr>
          <w:rFonts w:eastAsia="Arial Unicode MS" w:cs="Arial"/>
          <w:b/>
          <w:bCs/>
          <w:color w:val="CF4A02"/>
          <w:sz w:val="18"/>
          <w:szCs w:val="18"/>
        </w:rPr>
      </w:pPr>
      <w:r w:rsidRPr="00453352">
        <w:rPr>
          <w:rFonts w:eastAsia="Arial Unicode MS" w:cs="Arial"/>
          <w:b/>
          <w:bCs/>
          <w:color w:val="CF4A02"/>
          <w:sz w:val="18"/>
          <w:szCs w:val="18"/>
          <w:lang w:val="en-GB"/>
        </w:rPr>
        <w:t>1</w:t>
      </w:r>
      <w:r w:rsidR="00F270EC" w:rsidRPr="00453352">
        <w:rPr>
          <w:rFonts w:eastAsia="Arial Unicode MS" w:cs="Arial"/>
          <w:b/>
          <w:bCs/>
          <w:color w:val="CF4A02"/>
          <w:sz w:val="18"/>
          <w:szCs w:val="18"/>
          <w:lang w:val="en-GB"/>
        </w:rPr>
        <w:t>5</w:t>
      </w:r>
      <w:r w:rsidR="002F61C7" w:rsidRPr="00453352">
        <w:rPr>
          <w:rFonts w:eastAsia="Arial Unicode MS" w:cs="Arial"/>
          <w:b/>
          <w:bCs/>
          <w:color w:val="CF4A02"/>
          <w:sz w:val="18"/>
          <w:szCs w:val="18"/>
        </w:rPr>
        <w:t>.</w:t>
      </w:r>
      <w:r w:rsidRPr="00453352">
        <w:rPr>
          <w:rFonts w:eastAsia="Arial Unicode MS" w:cs="Arial"/>
          <w:b/>
          <w:bCs/>
          <w:color w:val="CF4A02"/>
          <w:sz w:val="18"/>
          <w:szCs w:val="18"/>
          <w:lang w:val="en-GB"/>
        </w:rPr>
        <w:t>1</w:t>
      </w:r>
      <w:r w:rsidR="002F61C7" w:rsidRPr="00453352">
        <w:rPr>
          <w:rFonts w:eastAsia="Arial Unicode MS" w:cs="Arial"/>
          <w:b/>
          <w:bCs/>
          <w:color w:val="CF4A02"/>
          <w:sz w:val="18"/>
          <w:szCs w:val="18"/>
          <w:cs/>
        </w:rPr>
        <w:tab/>
      </w:r>
      <w:r w:rsidR="009E7201" w:rsidRPr="00453352">
        <w:rPr>
          <w:rFonts w:eastAsia="Arial Unicode MS" w:cs="Arial"/>
          <w:b/>
          <w:bCs/>
          <w:color w:val="CF4A02"/>
          <w:sz w:val="18"/>
          <w:szCs w:val="18"/>
        </w:rPr>
        <w:t>Transaction with related parties</w:t>
      </w:r>
      <w:r w:rsidR="002F61C7" w:rsidRPr="00453352">
        <w:rPr>
          <w:rFonts w:eastAsia="Arial Unicode MS" w:cs="Arial"/>
          <w:b/>
          <w:bCs/>
          <w:color w:val="CF4A02"/>
          <w:sz w:val="18"/>
          <w:szCs w:val="18"/>
          <w:cs/>
        </w:rPr>
        <w:t xml:space="preserve"> </w:t>
      </w:r>
    </w:p>
    <w:p w14:paraId="23189283" w14:textId="77777777" w:rsidR="002F61C7" w:rsidRPr="00181511" w:rsidRDefault="002F61C7" w:rsidP="002F61C7">
      <w:pPr>
        <w:ind w:left="547"/>
        <w:jc w:val="thaiDistribute"/>
        <w:rPr>
          <w:rFonts w:cs="Arial"/>
          <w:sz w:val="16"/>
          <w:szCs w:val="16"/>
        </w:rPr>
      </w:pPr>
    </w:p>
    <w:tbl>
      <w:tblPr>
        <w:tblW w:w="8928" w:type="dxa"/>
        <w:tblInd w:w="648" w:type="dxa"/>
        <w:tblBorders>
          <w:bottom w:val="double" w:sz="4" w:space="0" w:color="auto"/>
        </w:tblBorders>
        <w:tblLayout w:type="fixed"/>
        <w:tblLook w:val="0000" w:firstRow="0" w:lastRow="0" w:firstColumn="0" w:lastColumn="0" w:noHBand="0" w:noVBand="0"/>
      </w:tblPr>
      <w:tblGrid>
        <w:gridCol w:w="3456"/>
        <w:gridCol w:w="1368"/>
        <w:gridCol w:w="1368"/>
        <w:gridCol w:w="1368"/>
        <w:gridCol w:w="1368"/>
      </w:tblGrid>
      <w:tr w:rsidR="00803BE6" w:rsidRPr="00453352" w14:paraId="2D05A59F" w14:textId="77777777" w:rsidTr="007823ED">
        <w:tc>
          <w:tcPr>
            <w:tcW w:w="3456" w:type="dxa"/>
            <w:tcBorders>
              <w:bottom w:val="nil"/>
            </w:tcBorders>
            <w:vAlign w:val="bottom"/>
          </w:tcPr>
          <w:p w14:paraId="6899C5C3" w14:textId="77777777" w:rsidR="00803BE6" w:rsidRPr="00453352" w:rsidRDefault="00803BE6" w:rsidP="007823ED">
            <w:pPr>
              <w:ind w:left="-86"/>
              <w:rPr>
                <w:rFonts w:cs="Arial"/>
                <w:b/>
                <w:bCs/>
                <w:sz w:val="18"/>
                <w:szCs w:val="18"/>
              </w:rPr>
            </w:pPr>
          </w:p>
        </w:tc>
        <w:tc>
          <w:tcPr>
            <w:tcW w:w="2736" w:type="dxa"/>
            <w:gridSpan w:val="2"/>
            <w:tcBorders>
              <w:top w:val="single" w:sz="4" w:space="0" w:color="auto"/>
              <w:bottom w:val="single" w:sz="4" w:space="0" w:color="auto"/>
            </w:tcBorders>
            <w:shd w:val="clear" w:color="auto" w:fill="auto"/>
          </w:tcPr>
          <w:p w14:paraId="6E44AF11" w14:textId="77777777" w:rsidR="00803BE6" w:rsidRPr="00453352" w:rsidRDefault="00803BE6" w:rsidP="007823ED">
            <w:pPr>
              <w:tabs>
                <w:tab w:val="left" w:pos="-72"/>
                <w:tab w:val="decimal" w:pos="1062"/>
              </w:tabs>
              <w:ind w:right="-72"/>
              <w:jc w:val="center"/>
              <w:rPr>
                <w:rFonts w:cs="Arial"/>
                <w:b/>
                <w:bCs/>
                <w:sz w:val="18"/>
                <w:szCs w:val="18"/>
              </w:rPr>
            </w:pPr>
            <w:r w:rsidRPr="00453352">
              <w:rPr>
                <w:rFonts w:cs="Arial"/>
                <w:b/>
                <w:bCs/>
                <w:sz w:val="18"/>
                <w:szCs w:val="18"/>
              </w:rPr>
              <w:t>Consolidated</w:t>
            </w:r>
          </w:p>
          <w:p w14:paraId="5BFD0839" w14:textId="77777777" w:rsidR="00803BE6" w:rsidRPr="00453352" w:rsidRDefault="00803BE6" w:rsidP="007823ED">
            <w:pPr>
              <w:tabs>
                <w:tab w:val="left" w:pos="-72"/>
              </w:tabs>
              <w:ind w:right="-72"/>
              <w:jc w:val="center"/>
              <w:rPr>
                <w:rFonts w:cs="Arial"/>
                <w:b/>
                <w:bCs/>
                <w:sz w:val="18"/>
                <w:szCs w:val="18"/>
                <w:cs/>
              </w:rPr>
            </w:pPr>
            <w:r w:rsidRPr="00453352">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5316606" w14:textId="77777777" w:rsidR="00803BE6" w:rsidRPr="00453352" w:rsidRDefault="00803BE6" w:rsidP="007823ED">
            <w:pPr>
              <w:tabs>
                <w:tab w:val="left" w:pos="-72"/>
                <w:tab w:val="decimal" w:pos="1109"/>
              </w:tabs>
              <w:ind w:right="-72"/>
              <w:jc w:val="center"/>
              <w:rPr>
                <w:rFonts w:cs="Arial"/>
                <w:b/>
                <w:bCs/>
                <w:sz w:val="18"/>
                <w:szCs w:val="18"/>
              </w:rPr>
            </w:pPr>
            <w:r w:rsidRPr="00453352">
              <w:rPr>
                <w:rFonts w:cs="Arial"/>
                <w:b/>
                <w:bCs/>
                <w:sz w:val="18"/>
                <w:szCs w:val="18"/>
              </w:rPr>
              <w:t>Separate</w:t>
            </w:r>
          </w:p>
          <w:p w14:paraId="2323BC90" w14:textId="77777777" w:rsidR="00803BE6" w:rsidRPr="00453352" w:rsidRDefault="00803BE6" w:rsidP="007823ED">
            <w:pPr>
              <w:tabs>
                <w:tab w:val="left" w:pos="-72"/>
              </w:tabs>
              <w:ind w:right="-72" w:firstLine="14"/>
              <w:jc w:val="center"/>
              <w:rPr>
                <w:rFonts w:cs="Arial"/>
                <w:sz w:val="18"/>
                <w:szCs w:val="18"/>
              </w:rPr>
            </w:pPr>
            <w:r w:rsidRPr="00453352">
              <w:rPr>
                <w:rFonts w:cs="Arial"/>
                <w:b/>
                <w:bCs/>
                <w:sz w:val="18"/>
                <w:szCs w:val="18"/>
              </w:rPr>
              <w:t>financial information</w:t>
            </w:r>
          </w:p>
        </w:tc>
      </w:tr>
      <w:tr w:rsidR="00803BE6" w:rsidRPr="00453352" w14:paraId="46B21B9A" w14:textId="77777777" w:rsidTr="002249FB">
        <w:tc>
          <w:tcPr>
            <w:tcW w:w="3456" w:type="dxa"/>
            <w:tcBorders>
              <w:bottom w:val="nil"/>
            </w:tcBorders>
          </w:tcPr>
          <w:p w14:paraId="4CAF9F46" w14:textId="71700079" w:rsidR="00803BE6" w:rsidRPr="00453352" w:rsidRDefault="00803BE6" w:rsidP="00803BE6">
            <w:pPr>
              <w:spacing w:before="10"/>
              <w:ind w:left="-86"/>
              <w:rPr>
                <w:rFonts w:cs="Arial"/>
                <w:b/>
                <w:bCs/>
                <w:sz w:val="18"/>
                <w:szCs w:val="18"/>
                <w:cs/>
              </w:rPr>
            </w:pPr>
            <w:r w:rsidRPr="00453352">
              <w:rPr>
                <w:rFonts w:cs="Arial"/>
                <w:b/>
                <w:bCs/>
                <w:sz w:val="18"/>
                <w:szCs w:val="18"/>
                <w:lang w:val="en-GB"/>
              </w:rPr>
              <w:t xml:space="preserve">For the </w:t>
            </w:r>
            <w:r w:rsidR="001526AA" w:rsidRPr="00453352">
              <w:rPr>
                <w:rFonts w:cs="Arial"/>
                <w:b/>
                <w:bCs/>
                <w:sz w:val="18"/>
                <w:szCs w:val="18"/>
                <w:lang w:val="en-GB"/>
              </w:rPr>
              <w:t>three-month</w:t>
            </w:r>
            <w:r w:rsidRPr="00453352">
              <w:rPr>
                <w:rFonts w:cs="Arial"/>
                <w:b/>
                <w:bCs/>
                <w:sz w:val="18"/>
                <w:szCs w:val="18"/>
                <w:lang w:val="en-GB"/>
              </w:rPr>
              <w:t xml:space="preserve"> period</w:t>
            </w:r>
          </w:p>
        </w:tc>
        <w:tc>
          <w:tcPr>
            <w:tcW w:w="1368" w:type="dxa"/>
            <w:tcBorders>
              <w:top w:val="single" w:sz="4" w:space="0" w:color="auto"/>
              <w:bottom w:val="nil"/>
            </w:tcBorders>
            <w:vAlign w:val="bottom"/>
          </w:tcPr>
          <w:p w14:paraId="087E2A75" w14:textId="7DE0721D" w:rsidR="00803BE6" w:rsidRPr="00453352" w:rsidRDefault="001526AA" w:rsidP="00803BE6">
            <w:pPr>
              <w:spacing w:before="10"/>
              <w:ind w:right="-72"/>
              <w:jc w:val="right"/>
              <w:rPr>
                <w:rFonts w:cs="Arial"/>
                <w:b/>
                <w:bCs/>
                <w:sz w:val="18"/>
                <w:szCs w:val="18"/>
                <w:lang w:val="en-GB"/>
              </w:rPr>
            </w:pPr>
            <w:r w:rsidRPr="00453352">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6B2F7ECD" w14:textId="1A39A002" w:rsidR="00803BE6" w:rsidRPr="00453352" w:rsidRDefault="001526AA" w:rsidP="00803BE6">
            <w:pPr>
              <w:spacing w:before="10"/>
              <w:ind w:right="-72"/>
              <w:jc w:val="right"/>
              <w:rPr>
                <w:rFonts w:cs="Arial"/>
                <w:b/>
                <w:bCs/>
                <w:sz w:val="18"/>
                <w:szCs w:val="18"/>
                <w:lang w:val="en-GB"/>
              </w:rPr>
            </w:pPr>
            <w:r w:rsidRPr="00453352">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18207670" w14:textId="1CC9A8E3" w:rsidR="00803BE6" w:rsidRPr="00453352" w:rsidRDefault="001526AA" w:rsidP="00803BE6">
            <w:pPr>
              <w:spacing w:before="10"/>
              <w:ind w:right="-72"/>
              <w:jc w:val="right"/>
              <w:rPr>
                <w:rFonts w:cs="Arial"/>
                <w:b/>
                <w:bCs/>
                <w:sz w:val="18"/>
                <w:szCs w:val="18"/>
                <w:lang w:val="en-GB"/>
              </w:rPr>
            </w:pPr>
            <w:r w:rsidRPr="00453352">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06C52D2" w14:textId="5F31FC4D" w:rsidR="00803BE6" w:rsidRPr="00453352" w:rsidRDefault="001526AA" w:rsidP="00803BE6">
            <w:pPr>
              <w:spacing w:before="10"/>
              <w:ind w:right="-72"/>
              <w:jc w:val="right"/>
              <w:rPr>
                <w:rFonts w:cs="Arial"/>
                <w:b/>
                <w:bCs/>
                <w:sz w:val="18"/>
                <w:szCs w:val="18"/>
                <w:cs/>
              </w:rPr>
            </w:pPr>
            <w:r w:rsidRPr="00453352">
              <w:rPr>
                <w:rFonts w:eastAsia="Arial Unicode MS" w:cs="Arial"/>
                <w:b/>
                <w:bCs/>
                <w:snapToGrid w:val="0"/>
                <w:sz w:val="18"/>
                <w:szCs w:val="18"/>
                <w:lang w:val="en-GB"/>
              </w:rPr>
              <w:t>2023</w:t>
            </w:r>
          </w:p>
        </w:tc>
      </w:tr>
      <w:tr w:rsidR="00803BE6" w:rsidRPr="00453352" w14:paraId="43ECD75B" w14:textId="77777777" w:rsidTr="007823ED">
        <w:tc>
          <w:tcPr>
            <w:tcW w:w="3456" w:type="dxa"/>
            <w:tcBorders>
              <w:bottom w:val="nil"/>
            </w:tcBorders>
          </w:tcPr>
          <w:p w14:paraId="39D9D091" w14:textId="504C659B" w:rsidR="00803BE6" w:rsidRPr="00453352" w:rsidRDefault="00803BE6" w:rsidP="00803BE6">
            <w:pPr>
              <w:ind w:left="-86"/>
              <w:rPr>
                <w:rFonts w:cs="Arial"/>
                <w:b/>
                <w:bCs/>
                <w:sz w:val="18"/>
                <w:szCs w:val="18"/>
                <w:cs/>
                <w:lang w:val="en-GB"/>
              </w:rPr>
            </w:pPr>
            <w:r w:rsidRPr="00453352">
              <w:rPr>
                <w:rFonts w:cs="Arial"/>
                <w:b/>
                <w:bCs/>
                <w:sz w:val="18"/>
                <w:szCs w:val="18"/>
              </w:rPr>
              <w:t xml:space="preserve">  </w:t>
            </w:r>
            <w:r w:rsidRPr="00453352">
              <w:rPr>
                <w:rFonts w:cs="Arial"/>
                <w:b/>
                <w:bCs/>
                <w:sz w:val="18"/>
                <w:szCs w:val="18"/>
                <w:cs/>
              </w:rPr>
              <w:t xml:space="preserve"> </w:t>
            </w:r>
            <w:r w:rsidRPr="00453352">
              <w:rPr>
                <w:rFonts w:cs="Arial"/>
                <w:b/>
                <w:bCs/>
                <w:sz w:val="18"/>
                <w:szCs w:val="18"/>
              </w:rPr>
              <w:t xml:space="preserve">ended </w:t>
            </w:r>
            <w:r w:rsidR="001526AA" w:rsidRPr="00453352">
              <w:rPr>
                <w:rFonts w:cs="Arial"/>
                <w:b/>
                <w:bCs/>
                <w:sz w:val="18"/>
                <w:szCs w:val="18"/>
                <w:lang w:val="en-GB"/>
              </w:rPr>
              <w:t>31 March</w:t>
            </w:r>
          </w:p>
        </w:tc>
        <w:tc>
          <w:tcPr>
            <w:tcW w:w="1368" w:type="dxa"/>
            <w:tcBorders>
              <w:bottom w:val="single" w:sz="4" w:space="0" w:color="auto"/>
            </w:tcBorders>
            <w:vAlign w:val="bottom"/>
          </w:tcPr>
          <w:p w14:paraId="74231A8C" w14:textId="77777777" w:rsidR="00803BE6" w:rsidRPr="00453352" w:rsidRDefault="00803BE6" w:rsidP="00803BE6">
            <w:pPr>
              <w:ind w:right="-72"/>
              <w:jc w:val="right"/>
              <w:rPr>
                <w:rFonts w:cs="Arial"/>
                <w:b/>
                <w:bCs/>
                <w:sz w:val="18"/>
                <w:szCs w:val="18"/>
                <w:cs/>
              </w:rPr>
            </w:pPr>
            <w:r w:rsidRPr="00453352">
              <w:rPr>
                <w:rFonts w:eastAsia="Times New Roman" w:cs="Arial"/>
                <w:b/>
                <w:bCs/>
                <w:spacing w:val="-2"/>
                <w:sz w:val="18"/>
                <w:szCs w:val="18"/>
              </w:rPr>
              <w:t>Baht</w:t>
            </w:r>
          </w:p>
        </w:tc>
        <w:tc>
          <w:tcPr>
            <w:tcW w:w="1368" w:type="dxa"/>
            <w:tcBorders>
              <w:bottom w:val="single" w:sz="4" w:space="0" w:color="auto"/>
            </w:tcBorders>
            <w:vAlign w:val="bottom"/>
          </w:tcPr>
          <w:p w14:paraId="01BE5ED4" w14:textId="77777777" w:rsidR="00803BE6" w:rsidRPr="00453352" w:rsidRDefault="00803BE6" w:rsidP="00803BE6">
            <w:pPr>
              <w:ind w:right="-72"/>
              <w:jc w:val="right"/>
              <w:rPr>
                <w:rFonts w:cs="Arial"/>
                <w:sz w:val="18"/>
                <w:szCs w:val="18"/>
              </w:rPr>
            </w:pPr>
            <w:r w:rsidRPr="00453352">
              <w:rPr>
                <w:rFonts w:eastAsia="Times New Roman" w:cs="Arial"/>
                <w:b/>
                <w:bCs/>
                <w:spacing w:val="-2"/>
                <w:sz w:val="18"/>
                <w:szCs w:val="18"/>
              </w:rPr>
              <w:t>Baht</w:t>
            </w:r>
          </w:p>
        </w:tc>
        <w:tc>
          <w:tcPr>
            <w:tcW w:w="1368" w:type="dxa"/>
            <w:tcBorders>
              <w:bottom w:val="single" w:sz="4" w:space="0" w:color="auto"/>
            </w:tcBorders>
            <w:vAlign w:val="bottom"/>
          </w:tcPr>
          <w:p w14:paraId="7F48A921" w14:textId="77777777" w:rsidR="00803BE6" w:rsidRPr="00453352" w:rsidRDefault="00803BE6" w:rsidP="00803BE6">
            <w:pPr>
              <w:ind w:right="-72"/>
              <w:jc w:val="right"/>
              <w:rPr>
                <w:rFonts w:cs="Arial"/>
                <w:b/>
                <w:bCs/>
                <w:sz w:val="18"/>
                <w:szCs w:val="18"/>
                <w:cs/>
              </w:rPr>
            </w:pPr>
            <w:r w:rsidRPr="00453352">
              <w:rPr>
                <w:rFonts w:eastAsia="Times New Roman" w:cs="Arial"/>
                <w:b/>
                <w:bCs/>
                <w:spacing w:val="-2"/>
                <w:sz w:val="18"/>
                <w:szCs w:val="18"/>
              </w:rPr>
              <w:t>Baht</w:t>
            </w:r>
          </w:p>
        </w:tc>
        <w:tc>
          <w:tcPr>
            <w:tcW w:w="1368" w:type="dxa"/>
            <w:tcBorders>
              <w:bottom w:val="single" w:sz="4" w:space="0" w:color="auto"/>
            </w:tcBorders>
            <w:vAlign w:val="bottom"/>
          </w:tcPr>
          <w:p w14:paraId="218D4716" w14:textId="77777777" w:rsidR="00803BE6" w:rsidRPr="00453352" w:rsidRDefault="00803BE6" w:rsidP="00803BE6">
            <w:pPr>
              <w:ind w:right="-72"/>
              <w:jc w:val="right"/>
              <w:rPr>
                <w:rFonts w:cs="Arial"/>
                <w:sz w:val="18"/>
                <w:szCs w:val="18"/>
              </w:rPr>
            </w:pPr>
            <w:r w:rsidRPr="00453352">
              <w:rPr>
                <w:rFonts w:eastAsia="Times New Roman" w:cs="Arial"/>
                <w:b/>
                <w:bCs/>
                <w:spacing w:val="-2"/>
                <w:sz w:val="18"/>
                <w:szCs w:val="18"/>
              </w:rPr>
              <w:t>Baht</w:t>
            </w:r>
          </w:p>
        </w:tc>
      </w:tr>
      <w:tr w:rsidR="00803BE6" w:rsidRPr="00181511" w14:paraId="265022A0" w14:textId="77777777" w:rsidTr="007823ED">
        <w:tc>
          <w:tcPr>
            <w:tcW w:w="3456" w:type="dxa"/>
            <w:tcBorders>
              <w:bottom w:val="nil"/>
            </w:tcBorders>
            <w:vAlign w:val="bottom"/>
          </w:tcPr>
          <w:p w14:paraId="700E9905" w14:textId="77777777" w:rsidR="00803BE6" w:rsidRPr="00181511" w:rsidRDefault="00803BE6" w:rsidP="00803BE6">
            <w:pPr>
              <w:ind w:left="-86"/>
              <w:rPr>
                <w:rFonts w:cs="Arial"/>
                <w:b/>
                <w:bCs/>
                <w:sz w:val="10"/>
                <w:szCs w:val="10"/>
                <w:cs/>
              </w:rPr>
            </w:pPr>
          </w:p>
        </w:tc>
        <w:tc>
          <w:tcPr>
            <w:tcW w:w="1368" w:type="dxa"/>
            <w:tcBorders>
              <w:top w:val="single" w:sz="4" w:space="0" w:color="auto"/>
              <w:bottom w:val="nil"/>
            </w:tcBorders>
            <w:shd w:val="clear" w:color="auto" w:fill="FAFAFA"/>
            <w:vAlign w:val="bottom"/>
          </w:tcPr>
          <w:p w14:paraId="7B114249" w14:textId="77777777" w:rsidR="00803BE6" w:rsidRPr="00181511" w:rsidRDefault="00803BE6" w:rsidP="00803BE6">
            <w:pPr>
              <w:ind w:right="-72"/>
              <w:jc w:val="right"/>
              <w:rPr>
                <w:rFonts w:cs="Arial"/>
                <w:b/>
                <w:bCs/>
                <w:sz w:val="10"/>
                <w:szCs w:val="10"/>
                <w:cs/>
              </w:rPr>
            </w:pPr>
          </w:p>
        </w:tc>
        <w:tc>
          <w:tcPr>
            <w:tcW w:w="1368" w:type="dxa"/>
            <w:tcBorders>
              <w:top w:val="single" w:sz="4" w:space="0" w:color="auto"/>
              <w:bottom w:val="nil"/>
            </w:tcBorders>
            <w:vAlign w:val="bottom"/>
          </w:tcPr>
          <w:p w14:paraId="6028D2E5" w14:textId="77777777" w:rsidR="00803BE6" w:rsidRPr="00181511" w:rsidRDefault="00803BE6" w:rsidP="00803BE6">
            <w:pPr>
              <w:ind w:right="-72"/>
              <w:jc w:val="right"/>
              <w:rPr>
                <w:rFonts w:cs="Arial"/>
                <w:b/>
                <w:bCs/>
                <w:sz w:val="10"/>
                <w:szCs w:val="10"/>
                <w:cs/>
              </w:rPr>
            </w:pPr>
          </w:p>
        </w:tc>
        <w:tc>
          <w:tcPr>
            <w:tcW w:w="1368" w:type="dxa"/>
            <w:tcBorders>
              <w:top w:val="single" w:sz="4" w:space="0" w:color="auto"/>
              <w:bottom w:val="nil"/>
            </w:tcBorders>
            <w:shd w:val="clear" w:color="auto" w:fill="FAFAFA"/>
            <w:vAlign w:val="bottom"/>
          </w:tcPr>
          <w:p w14:paraId="192F7615" w14:textId="77777777" w:rsidR="00803BE6" w:rsidRPr="00181511" w:rsidRDefault="00803BE6" w:rsidP="00803BE6">
            <w:pPr>
              <w:ind w:right="-72"/>
              <w:jc w:val="right"/>
              <w:rPr>
                <w:rFonts w:cs="Arial"/>
                <w:b/>
                <w:bCs/>
                <w:sz w:val="10"/>
                <w:szCs w:val="10"/>
                <w:cs/>
              </w:rPr>
            </w:pPr>
          </w:p>
        </w:tc>
        <w:tc>
          <w:tcPr>
            <w:tcW w:w="1368" w:type="dxa"/>
            <w:tcBorders>
              <w:top w:val="single" w:sz="4" w:space="0" w:color="auto"/>
              <w:bottom w:val="nil"/>
            </w:tcBorders>
            <w:vAlign w:val="bottom"/>
          </w:tcPr>
          <w:p w14:paraId="4CD1C3C4" w14:textId="77777777" w:rsidR="00803BE6" w:rsidRPr="00181511" w:rsidRDefault="00803BE6" w:rsidP="00803BE6">
            <w:pPr>
              <w:ind w:right="-72"/>
              <w:jc w:val="right"/>
              <w:rPr>
                <w:rFonts w:cs="Arial"/>
                <w:b/>
                <w:bCs/>
                <w:sz w:val="10"/>
                <w:szCs w:val="10"/>
                <w:cs/>
              </w:rPr>
            </w:pPr>
          </w:p>
        </w:tc>
      </w:tr>
      <w:tr w:rsidR="00803BE6" w:rsidRPr="00453352" w14:paraId="4FCAFFD4" w14:textId="77777777" w:rsidTr="00DB6BA7">
        <w:tc>
          <w:tcPr>
            <w:tcW w:w="3456" w:type="dxa"/>
            <w:tcBorders>
              <w:bottom w:val="nil"/>
            </w:tcBorders>
            <w:vAlign w:val="bottom"/>
          </w:tcPr>
          <w:p w14:paraId="6B4D2798" w14:textId="77777777" w:rsidR="00803BE6" w:rsidRPr="00453352" w:rsidRDefault="00803BE6" w:rsidP="00803BE6">
            <w:pPr>
              <w:ind w:left="-86"/>
              <w:rPr>
                <w:rFonts w:cs="Arial"/>
                <w:b/>
                <w:bCs/>
                <w:sz w:val="18"/>
                <w:szCs w:val="18"/>
                <w:cs/>
              </w:rPr>
            </w:pPr>
            <w:r w:rsidRPr="00453352">
              <w:rPr>
                <w:rFonts w:cs="Arial"/>
                <w:b/>
                <w:bCs/>
                <w:sz w:val="18"/>
                <w:szCs w:val="18"/>
              </w:rPr>
              <w:t>Other income</w:t>
            </w:r>
          </w:p>
        </w:tc>
        <w:tc>
          <w:tcPr>
            <w:tcW w:w="1368" w:type="dxa"/>
            <w:tcBorders>
              <w:bottom w:val="nil"/>
            </w:tcBorders>
            <w:shd w:val="clear" w:color="auto" w:fill="FAFAFA"/>
            <w:vAlign w:val="bottom"/>
          </w:tcPr>
          <w:p w14:paraId="09F4D966" w14:textId="77777777" w:rsidR="00803BE6" w:rsidRPr="00453352" w:rsidRDefault="00803BE6" w:rsidP="00803BE6">
            <w:pPr>
              <w:ind w:right="-72"/>
              <w:jc w:val="right"/>
              <w:rPr>
                <w:rFonts w:cs="Arial"/>
                <w:sz w:val="18"/>
                <w:szCs w:val="18"/>
                <w:cs/>
              </w:rPr>
            </w:pPr>
          </w:p>
        </w:tc>
        <w:tc>
          <w:tcPr>
            <w:tcW w:w="1368" w:type="dxa"/>
            <w:tcBorders>
              <w:bottom w:val="nil"/>
            </w:tcBorders>
            <w:vAlign w:val="bottom"/>
          </w:tcPr>
          <w:p w14:paraId="1144D62E" w14:textId="77777777" w:rsidR="00803BE6" w:rsidRPr="00453352" w:rsidRDefault="00803BE6" w:rsidP="00803BE6">
            <w:pPr>
              <w:ind w:right="-72"/>
              <w:jc w:val="right"/>
              <w:rPr>
                <w:rFonts w:cs="Arial"/>
                <w:sz w:val="18"/>
                <w:szCs w:val="18"/>
                <w:cs/>
              </w:rPr>
            </w:pPr>
          </w:p>
        </w:tc>
        <w:tc>
          <w:tcPr>
            <w:tcW w:w="1368" w:type="dxa"/>
            <w:tcBorders>
              <w:bottom w:val="nil"/>
            </w:tcBorders>
            <w:shd w:val="clear" w:color="auto" w:fill="FAFAFA"/>
            <w:vAlign w:val="bottom"/>
          </w:tcPr>
          <w:p w14:paraId="18D95810" w14:textId="77777777" w:rsidR="00803BE6" w:rsidRPr="00453352" w:rsidRDefault="00803BE6" w:rsidP="00803BE6">
            <w:pPr>
              <w:ind w:right="-72"/>
              <w:jc w:val="right"/>
              <w:rPr>
                <w:rFonts w:cs="Arial"/>
                <w:sz w:val="18"/>
                <w:szCs w:val="18"/>
              </w:rPr>
            </w:pPr>
          </w:p>
        </w:tc>
        <w:tc>
          <w:tcPr>
            <w:tcW w:w="1368" w:type="dxa"/>
            <w:tcBorders>
              <w:bottom w:val="nil"/>
            </w:tcBorders>
            <w:vAlign w:val="bottom"/>
          </w:tcPr>
          <w:p w14:paraId="65141DE0" w14:textId="77777777" w:rsidR="00803BE6" w:rsidRPr="00453352" w:rsidRDefault="00803BE6" w:rsidP="00803BE6">
            <w:pPr>
              <w:ind w:right="-72"/>
              <w:jc w:val="right"/>
              <w:rPr>
                <w:rFonts w:cs="Arial"/>
                <w:sz w:val="18"/>
                <w:szCs w:val="18"/>
              </w:rPr>
            </w:pPr>
          </w:p>
        </w:tc>
      </w:tr>
      <w:tr w:rsidR="003B414F" w:rsidRPr="00453352" w14:paraId="5311E17C" w14:textId="77777777" w:rsidTr="00DB6BA7">
        <w:tc>
          <w:tcPr>
            <w:tcW w:w="3456" w:type="dxa"/>
            <w:vAlign w:val="bottom"/>
          </w:tcPr>
          <w:p w14:paraId="63F0E1FF" w14:textId="485CB5E3" w:rsidR="003B414F" w:rsidRPr="00453352" w:rsidRDefault="003B414F" w:rsidP="003B414F">
            <w:pPr>
              <w:tabs>
                <w:tab w:val="left" w:pos="822"/>
              </w:tabs>
              <w:ind w:left="-68"/>
              <w:rPr>
                <w:rFonts w:cs="Arial"/>
                <w:sz w:val="18"/>
                <w:szCs w:val="18"/>
              </w:rPr>
            </w:pPr>
            <w:r w:rsidRPr="00453352">
              <w:rPr>
                <w:rFonts w:cs="Arial"/>
                <w:sz w:val="18"/>
                <w:szCs w:val="18"/>
              </w:rPr>
              <w:t>Subsidiary</w:t>
            </w:r>
          </w:p>
        </w:tc>
        <w:tc>
          <w:tcPr>
            <w:tcW w:w="1368" w:type="dxa"/>
            <w:tcBorders>
              <w:bottom w:val="single" w:sz="4" w:space="0" w:color="auto"/>
            </w:tcBorders>
            <w:shd w:val="clear" w:color="auto" w:fill="FAFAFA"/>
            <w:vAlign w:val="bottom"/>
          </w:tcPr>
          <w:p w14:paraId="2B1AE5AE" w14:textId="4AC63E13" w:rsidR="003B414F" w:rsidRPr="00453352" w:rsidRDefault="00117986" w:rsidP="003B414F">
            <w:pPr>
              <w:ind w:right="-72"/>
              <w:jc w:val="right"/>
              <w:rPr>
                <w:rFonts w:cs="Arial"/>
                <w:sz w:val="18"/>
                <w:szCs w:val="18"/>
              </w:rPr>
            </w:pPr>
            <w:r w:rsidRPr="00453352">
              <w:rPr>
                <w:rFonts w:cs="Arial"/>
                <w:sz w:val="18"/>
                <w:szCs w:val="18"/>
              </w:rPr>
              <w:t>-</w:t>
            </w:r>
          </w:p>
        </w:tc>
        <w:tc>
          <w:tcPr>
            <w:tcW w:w="1368" w:type="dxa"/>
            <w:tcBorders>
              <w:bottom w:val="single" w:sz="4" w:space="0" w:color="auto"/>
            </w:tcBorders>
            <w:vAlign w:val="bottom"/>
          </w:tcPr>
          <w:p w14:paraId="41EA0938" w14:textId="0F1824D7" w:rsidR="003B414F" w:rsidRPr="00453352" w:rsidRDefault="003B414F" w:rsidP="003B414F">
            <w:pPr>
              <w:ind w:right="-72"/>
              <w:jc w:val="right"/>
              <w:rPr>
                <w:rFonts w:cs="Arial"/>
                <w:sz w:val="18"/>
                <w:szCs w:val="18"/>
              </w:rPr>
            </w:pPr>
            <w:r w:rsidRPr="00453352">
              <w:rPr>
                <w:rFonts w:cs="Arial"/>
                <w:sz w:val="18"/>
                <w:szCs w:val="18"/>
              </w:rPr>
              <w:t>-</w:t>
            </w:r>
          </w:p>
        </w:tc>
        <w:tc>
          <w:tcPr>
            <w:tcW w:w="1368" w:type="dxa"/>
            <w:tcBorders>
              <w:bottom w:val="single" w:sz="4" w:space="0" w:color="auto"/>
            </w:tcBorders>
            <w:shd w:val="clear" w:color="auto" w:fill="FAFAFA"/>
            <w:vAlign w:val="bottom"/>
          </w:tcPr>
          <w:p w14:paraId="4A708E59" w14:textId="6C8D7BAF" w:rsidR="003B414F" w:rsidRPr="00453352" w:rsidRDefault="00117986" w:rsidP="003B414F">
            <w:pPr>
              <w:ind w:right="-72"/>
              <w:jc w:val="right"/>
              <w:rPr>
                <w:rFonts w:cs="Arial"/>
                <w:sz w:val="18"/>
                <w:szCs w:val="18"/>
              </w:rPr>
            </w:pPr>
            <w:r w:rsidRPr="00453352">
              <w:rPr>
                <w:rFonts w:cs="Arial"/>
                <w:sz w:val="18"/>
                <w:szCs w:val="18"/>
              </w:rPr>
              <w:t>-</w:t>
            </w:r>
          </w:p>
        </w:tc>
        <w:tc>
          <w:tcPr>
            <w:tcW w:w="1368" w:type="dxa"/>
            <w:tcBorders>
              <w:bottom w:val="single" w:sz="4" w:space="0" w:color="auto"/>
            </w:tcBorders>
            <w:vAlign w:val="bottom"/>
          </w:tcPr>
          <w:p w14:paraId="5B11C07A" w14:textId="766D5F09" w:rsidR="003B414F" w:rsidRPr="00453352" w:rsidRDefault="003B414F" w:rsidP="003B414F">
            <w:pPr>
              <w:ind w:right="-72"/>
              <w:jc w:val="right"/>
              <w:rPr>
                <w:rFonts w:cs="Arial"/>
                <w:color w:val="000000"/>
                <w:sz w:val="18"/>
                <w:szCs w:val="18"/>
              </w:rPr>
            </w:pPr>
            <w:r w:rsidRPr="00453352">
              <w:rPr>
                <w:rFonts w:cs="Arial"/>
                <w:color w:val="000000"/>
                <w:sz w:val="18"/>
                <w:szCs w:val="18"/>
                <w:lang w:val="en-GB"/>
              </w:rPr>
              <w:t>327</w:t>
            </w:r>
            <w:r w:rsidRPr="00453352">
              <w:rPr>
                <w:rFonts w:cs="Arial"/>
                <w:color w:val="000000"/>
                <w:sz w:val="18"/>
                <w:szCs w:val="18"/>
              </w:rPr>
              <w:t>,</w:t>
            </w:r>
            <w:r w:rsidRPr="00453352">
              <w:rPr>
                <w:rFonts w:cs="Arial"/>
                <w:color w:val="000000"/>
                <w:sz w:val="18"/>
                <w:szCs w:val="18"/>
                <w:lang w:val="en-GB"/>
              </w:rPr>
              <w:t>000</w:t>
            </w:r>
          </w:p>
        </w:tc>
      </w:tr>
      <w:tr w:rsidR="003B414F" w:rsidRPr="00453352" w14:paraId="5F7881CF" w14:textId="77777777" w:rsidTr="00DB6BA7">
        <w:tc>
          <w:tcPr>
            <w:tcW w:w="3456" w:type="dxa"/>
            <w:tcBorders>
              <w:bottom w:val="nil"/>
            </w:tcBorders>
            <w:vAlign w:val="bottom"/>
          </w:tcPr>
          <w:p w14:paraId="44929C4D" w14:textId="77777777" w:rsidR="003B414F" w:rsidRPr="00453352" w:rsidRDefault="003B414F" w:rsidP="003B414F">
            <w:pPr>
              <w:ind w:left="-86"/>
              <w:rPr>
                <w:rFonts w:cs="Arial"/>
                <w:sz w:val="12"/>
                <w:szCs w:val="12"/>
              </w:rPr>
            </w:pPr>
          </w:p>
        </w:tc>
        <w:tc>
          <w:tcPr>
            <w:tcW w:w="1368" w:type="dxa"/>
            <w:tcBorders>
              <w:top w:val="single" w:sz="4" w:space="0" w:color="auto"/>
              <w:bottom w:val="nil"/>
            </w:tcBorders>
            <w:shd w:val="clear" w:color="auto" w:fill="FAFAFA"/>
            <w:vAlign w:val="bottom"/>
          </w:tcPr>
          <w:p w14:paraId="47830DA3" w14:textId="77777777" w:rsidR="003B414F" w:rsidRPr="00453352" w:rsidRDefault="003B414F" w:rsidP="003B414F">
            <w:pPr>
              <w:ind w:right="-72"/>
              <w:jc w:val="right"/>
              <w:rPr>
                <w:rFonts w:cs="Arial"/>
                <w:sz w:val="12"/>
                <w:szCs w:val="12"/>
              </w:rPr>
            </w:pPr>
          </w:p>
        </w:tc>
        <w:tc>
          <w:tcPr>
            <w:tcW w:w="1368" w:type="dxa"/>
            <w:tcBorders>
              <w:top w:val="single" w:sz="4" w:space="0" w:color="auto"/>
              <w:bottom w:val="nil"/>
            </w:tcBorders>
            <w:vAlign w:val="bottom"/>
          </w:tcPr>
          <w:p w14:paraId="09AF13FD" w14:textId="77777777" w:rsidR="003B414F" w:rsidRPr="00453352" w:rsidRDefault="003B414F" w:rsidP="003B414F">
            <w:pPr>
              <w:ind w:right="-72"/>
              <w:jc w:val="right"/>
              <w:rPr>
                <w:rFonts w:cs="Arial"/>
                <w:sz w:val="12"/>
                <w:szCs w:val="12"/>
              </w:rPr>
            </w:pPr>
          </w:p>
        </w:tc>
        <w:tc>
          <w:tcPr>
            <w:tcW w:w="1368" w:type="dxa"/>
            <w:tcBorders>
              <w:top w:val="single" w:sz="4" w:space="0" w:color="auto"/>
              <w:bottom w:val="nil"/>
            </w:tcBorders>
            <w:shd w:val="clear" w:color="auto" w:fill="FAFAFA"/>
            <w:vAlign w:val="bottom"/>
          </w:tcPr>
          <w:p w14:paraId="1C9E885C" w14:textId="77777777" w:rsidR="003B414F" w:rsidRPr="00453352" w:rsidRDefault="003B414F" w:rsidP="003B414F">
            <w:pPr>
              <w:ind w:right="-72"/>
              <w:jc w:val="right"/>
              <w:rPr>
                <w:rFonts w:cs="Arial"/>
                <w:sz w:val="12"/>
                <w:szCs w:val="12"/>
              </w:rPr>
            </w:pPr>
          </w:p>
        </w:tc>
        <w:tc>
          <w:tcPr>
            <w:tcW w:w="1368" w:type="dxa"/>
            <w:tcBorders>
              <w:top w:val="single" w:sz="4" w:space="0" w:color="auto"/>
              <w:bottom w:val="nil"/>
            </w:tcBorders>
            <w:vAlign w:val="bottom"/>
          </w:tcPr>
          <w:p w14:paraId="08E1F4C9" w14:textId="77777777" w:rsidR="003B414F" w:rsidRPr="00453352" w:rsidRDefault="003B414F" w:rsidP="003B414F">
            <w:pPr>
              <w:ind w:right="-72"/>
              <w:jc w:val="right"/>
              <w:rPr>
                <w:rFonts w:cs="Arial"/>
                <w:color w:val="000000"/>
                <w:sz w:val="12"/>
                <w:szCs w:val="12"/>
              </w:rPr>
            </w:pPr>
          </w:p>
        </w:tc>
      </w:tr>
      <w:tr w:rsidR="003B414F" w:rsidRPr="00453352" w14:paraId="3C1621F9" w14:textId="77777777" w:rsidTr="00DB6BA7">
        <w:tc>
          <w:tcPr>
            <w:tcW w:w="3456" w:type="dxa"/>
            <w:tcBorders>
              <w:bottom w:val="nil"/>
            </w:tcBorders>
            <w:vAlign w:val="bottom"/>
          </w:tcPr>
          <w:p w14:paraId="2D18C448" w14:textId="77777777" w:rsidR="003B414F" w:rsidRPr="00453352" w:rsidRDefault="003B414F" w:rsidP="003B414F">
            <w:pPr>
              <w:ind w:left="-86"/>
              <w:rPr>
                <w:rFonts w:cs="Arial"/>
                <w:sz w:val="18"/>
                <w:szCs w:val="18"/>
                <w:cs/>
              </w:rPr>
            </w:pPr>
            <w:r w:rsidRPr="00453352">
              <w:rPr>
                <w:rFonts w:cs="Arial"/>
                <w:b/>
                <w:bCs/>
                <w:sz w:val="18"/>
                <w:szCs w:val="18"/>
              </w:rPr>
              <w:t>Purchase of goods and services</w:t>
            </w:r>
          </w:p>
        </w:tc>
        <w:tc>
          <w:tcPr>
            <w:tcW w:w="1368" w:type="dxa"/>
            <w:tcBorders>
              <w:bottom w:val="nil"/>
            </w:tcBorders>
            <w:shd w:val="clear" w:color="auto" w:fill="FAFAFA"/>
            <w:vAlign w:val="bottom"/>
          </w:tcPr>
          <w:p w14:paraId="2A2ECF15" w14:textId="77777777" w:rsidR="003B414F" w:rsidRPr="00453352" w:rsidRDefault="003B414F" w:rsidP="003B414F">
            <w:pPr>
              <w:ind w:right="-72"/>
              <w:jc w:val="right"/>
              <w:rPr>
                <w:rFonts w:cs="Arial"/>
                <w:sz w:val="18"/>
                <w:szCs w:val="18"/>
                <w:cs/>
              </w:rPr>
            </w:pPr>
          </w:p>
        </w:tc>
        <w:tc>
          <w:tcPr>
            <w:tcW w:w="1368" w:type="dxa"/>
            <w:tcBorders>
              <w:bottom w:val="nil"/>
            </w:tcBorders>
            <w:vAlign w:val="bottom"/>
          </w:tcPr>
          <w:p w14:paraId="60CB12B2" w14:textId="77777777" w:rsidR="003B414F" w:rsidRPr="00453352" w:rsidRDefault="003B414F" w:rsidP="003B414F">
            <w:pPr>
              <w:ind w:right="-72"/>
              <w:jc w:val="right"/>
              <w:rPr>
                <w:rFonts w:cs="Arial"/>
                <w:sz w:val="18"/>
                <w:szCs w:val="18"/>
                <w:cs/>
              </w:rPr>
            </w:pPr>
          </w:p>
        </w:tc>
        <w:tc>
          <w:tcPr>
            <w:tcW w:w="1368" w:type="dxa"/>
            <w:tcBorders>
              <w:bottom w:val="nil"/>
            </w:tcBorders>
            <w:shd w:val="clear" w:color="auto" w:fill="FAFAFA"/>
            <w:vAlign w:val="bottom"/>
          </w:tcPr>
          <w:p w14:paraId="69992E19" w14:textId="77777777" w:rsidR="003B414F" w:rsidRPr="00453352" w:rsidRDefault="003B414F" w:rsidP="003B414F">
            <w:pPr>
              <w:ind w:right="-72"/>
              <w:jc w:val="right"/>
              <w:rPr>
                <w:rFonts w:cs="Arial"/>
                <w:sz w:val="18"/>
                <w:szCs w:val="18"/>
                <w:cs/>
              </w:rPr>
            </w:pPr>
          </w:p>
        </w:tc>
        <w:tc>
          <w:tcPr>
            <w:tcW w:w="1368" w:type="dxa"/>
            <w:tcBorders>
              <w:bottom w:val="nil"/>
            </w:tcBorders>
            <w:vAlign w:val="bottom"/>
          </w:tcPr>
          <w:p w14:paraId="348A6374" w14:textId="77777777" w:rsidR="003B414F" w:rsidRPr="00453352" w:rsidRDefault="003B414F" w:rsidP="003B414F">
            <w:pPr>
              <w:ind w:right="-72"/>
              <w:jc w:val="right"/>
              <w:rPr>
                <w:rFonts w:cs="Arial"/>
                <w:color w:val="000000"/>
                <w:sz w:val="18"/>
                <w:szCs w:val="18"/>
                <w:cs/>
              </w:rPr>
            </w:pPr>
          </w:p>
        </w:tc>
      </w:tr>
      <w:tr w:rsidR="003B414F" w:rsidRPr="00453352" w14:paraId="706A8FB1" w14:textId="77777777" w:rsidTr="00DB6BA7">
        <w:tc>
          <w:tcPr>
            <w:tcW w:w="3456" w:type="dxa"/>
            <w:tcBorders>
              <w:bottom w:val="nil"/>
            </w:tcBorders>
            <w:vAlign w:val="bottom"/>
          </w:tcPr>
          <w:p w14:paraId="38221637" w14:textId="77777777" w:rsidR="003B414F" w:rsidRPr="00453352" w:rsidRDefault="003B414F" w:rsidP="003B414F">
            <w:pPr>
              <w:ind w:left="-86"/>
              <w:rPr>
                <w:rFonts w:cs="Arial"/>
                <w:b/>
                <w:bCs/>
                <w:sz w:val="18"/>
                <w:szCs w:val="18"/>
                <w:cs/>
              </w:rPr>
            </w:pPr>
            <w:r w:rsidRPr="00453352">
              <w:rPr>
                <w:rFonts w:cs="Arial"/>
                <w:sz w:val="18"/>
                <w:szCs w:val="18"/>
              </w:rPr>
              <w:t>Subsidiary</w:t>
            </w:r>
          </w:p>
        </w:tc>
        <w:tc>
          <w:tcPr>
            <w:tcW w:w="1368" w:type="dxa"/>
            <w:tcBorders>
              <w:top w:val="nil"/>
              <w:bottom w:val="single" w:sz="4" w:space="0" w:color="auto"/>
            </w:tcBorders>
            <w:shd w:val="clear" w:color="auto" w:fill="FAFAFA"/>
            <w:vAlign w:val="bottom"/>
          </w:tcPr>
          <w:p w14:paraId="0EBAFDC5" w14:textId="179EA3BC" w:rsidR="003B414F" w:rsidRPr="00453352" w:rsidRDefault="00117986" w:rsidP="003B414F">
            <w:pPr>
              <w:ind w:right="-72"/>
              <w:jc w:val="right"/>
              <w:rPr>
                <w:rFonts w:cs="Arial"/>
                <w:sz w:val="18"/>
                <w:szCs w:val="18"/>
                <w:cs/>
              </w:rPr>
            </w:pPr>
            <w:r w:rsidRPr="00453352">
              <w:rPr>
                <w:rFonts w:cs="Arial"/>
                <w:sz w:val="18"/>
                <w:szCs w:val="18"/>
              </w:rPr>
              <w:t>-</w:t>
            </w:r>
          </w:p>
        </w:tc>
        <w:tc>
          <w:tcPr>
            <w:tcW w:w="1368" w:type="dxa"/>
            <w:tcBorders>
              <w:top w:val="nil"/>
              <w:bottom w:val="single" w:sz="4" w:space="0" w:color="auto"/>
            </w:tcBorders>
            <w:vAlign w:val="bottom"/>
          </w:tcPr>
          <w:p w14:paraId="36A6347A" w14:textId="6E44F69C" w:rsidR="003B414F" w:rsidRPr="00453352" w:rsidRDefault="003B414F" w:rsidP="003B414F">
            <w:pPr>
              <w:ind w:right="-72"/>
              <w:jc w:val="right"/>
              <w:rPr>
                <w:rFonts w:cs="Arial"/>
                <w:sz w:val="18"/>
                <w:szCs w:val="18"/>
                <w:cs/>
              </w:rPr>
            </w:pPr>
            <w:r w:rsidRPr="00453352">
              <w:rPr>
                <w:rFonts w:cs="Arial"/>
                <w:sz w:val="18"/>
                <w:szCs w:val="18"/>
              </w:rPr>
              <w:t>-</w:t>
            </w:r>
          </w:p>
        </w:tc>
        <w:tc>
          <w:tcPr>
            <w:tcW w:w="1368" w:type="dxa"/>
            <w:tcBorders>
              <w:top w:val="nil"/>
              <w:bottom w:val="single" w:sz="4" w:space="0" w:color="auto"/>
            </w:tcBorders>
            <w:shd w:val="clear" w:color="auto" w:fill="FAFAFA"/>
            <w:vAlign w:val="bottom"/>
          </w:tcPr>
          <w:p w14:paraId="2137F1DB" w14:textId="3EBF2C4C" w:rsidR="003B414F" w:rsidRPr="00453352" w:rsidRDefault="00117986" w:rsidP="003B414F">
            <w:pPr>
              <w:ind w:right="-72"/>
              <w:jc w:val="right"/>
              <w:rPr>
                <w:rFonts w:cs="Arial"/>
                <w:sz w:val="18"/>
                <w:szCs w:val="18"/>
                <w:cs/>
              </w:rPr>
            </w:pPr>
            <w:r w:rsidRPr="00453352">
              <w:rPr>
                <w:rFonts w:cs="Arial"/>
                <w:sz w:val="18"/>
                <w:szCs w:val="18"/>
              </w:rPr>
              <w:t>-</w:t>
            </w:r>
          </w:p>
        </w:tc>
        <w:tc>
          <w:tcPr>
            <w:tcW w:w="1368" w:type="dxa"/>
            <w:tcBorders>
              <w:top w:val="nil"/>
              <w:bottom w:val="single" w:sz="4" w:space="0" w:color="auto"/>
            </w:tcBorders>
            <w:vAlign w:val="bottom"/>
          </w:tcPr>
          <w:p w14:paraId="7A46279C" w14:textId="5423F7DB" w:rsidR="003B414F" w:rsidRPr="00453352" w:rsidRDefault="003B414F" w:rsidP="003B414F">
            <w:pPr>
              <w:ind w:right="-72"/>
              <w:jc w:val="right"/>
              <w:rPr>
                <w:rFonts w:cs="Arial"/>
                <w:color w:val="000000"/>
                <w:sz w:val="18"/>
                <w:szCs w:val="18"/>
                <w:cs/>
              </w:rPr>
            </w:pPr>
            <w:r w:rsidRPr="00453352">
              <w:rPr>
                <w:rFonts w:cs="Arial"/>
                <w:color w:val="000000"/>
                <w:sz w:val="18"/>
                <w:szCs w:val="18"/>
                <w:lang w:val="en-GB"/>
              </w:rPr>
              <w:t>10</w:t>
            </w:r>
            <w:r w:rsidRPr="00453352">
              <w:rPr>
                <w:rFonts w:cs="Arial"/>
                <w:color w:val="000000"/>
                <w:sz w:val="18"/>
                <w:szCs w:val="18"/>
              </w:rPr>
              <w:t>,</w:t>
            </w:r>
            <w:r w:rsidRPr="00453352">
              <w:rPr>
                <w:rFonts w:cs="Arial"/>
                <w:color w:val="000000"/>
                <w:sz w:val="18"/>
                <w:szCs w:val="18"/>
                <w:lang w:val="en-GB"/>
              </w:rPr>
              <w:t>844</w:t>
            </w:r>
            <w:r w:rsidRPr="00453352">
              <w:rPr>
                <w:rFonts w:cs="Arial"/>
                <w:color w:val="000000"/>
                <w:sz w:val="18"/>
                <w:szCs w:val="18"/>
              </w:rPr>
              <w:t>,</w:t>
            </w:r>
            <w:r w:rsidRPr="00453352">
              <w:rPr>
                <w:rFonts w:cs="Arial"/>
                <w:color w:val="000000"/>
                <w:sz w:val="18"/>
                <w:szCs w:val="18"/>
                <w:lang w:val="en-GB"/>
              </w:rPr>
              <w:t>552</w:t>
            </w:r>
          </w:p>
        </w:tc>
      </w:tr>
    </w:tbl>
    <w:p w14:paraId="18CAC44B" w14:textId="5ABB3196" w:rsidR="00EF56D9" w:rsidRPr="00181511" w:rsidRDefault="00EF56D9" w:rsidP="00181511">
      <w:pPr>
        <w:ind w:left="540"/>
        <w:rPr>
          <w:rFonts w:eastAsia="Arial Unicode MS" w:cs="Arial"/>
          <w:spacing w:val="-6"/>
          <w:sz w:val="16"/>
          <w:szCs w:val="16"/>
        </w:rPr>
      </w:pPr>
    </w:p>
    <w:p w14:paraId="1770FA15" w14:textId="398F05E1" w:rsidR="00A766BA" w:rsidRPr="00453352" w:rsidRDefault="00797B90" w:rsidP="00B85832">
      <w:pPr>
        <w:tabs>
          <w:tab w:val="left" w:pos="540"/>
        </w:tabs>
        <w:ind w:left="540" w:hanging="540"/>
        <w:rPr>
          <w:rFonts w:cs="Arial"/>
          <w:b/>
          <w:bCs/>
          <w:color w:val="CF4A02"/>
          <w:sz w:val="18"/>
          <w:szCs w:val="18"/>
        </w:rPr>
      </w:pPr>
      <w:r w:rsidRPr="00453352">
        <w:rPr>
          <w:rFonts w:eastAsia="Arial Unicode MS" w:cs="Arial"/>
          <w:b/>
          <w:bCs/>
          <w:color w:val="CF4A02"/>
          <w:sz w:val="18"/>
          <w:szCs w:val="18"/>
          <w:lang w:val="en-GB"/>
        </w:rPr>
        <w:t>1</w:t>
      </w:r>
      <w:r w:rsidR="00F270EC" w:rsidRPr="00453352">
        <w:rPr>
          <w:rFonts w:eastAsia="Arial Unicode MS" w:cs="Arial"/>
          <w:b/>
          <w:bCs/>
          <w:color w:val="CF4A02"/>
          <w:sz w:val="18"/>
          <w:szCs w:val="18"/>
          <w:lang w:val="en-GB"/>
        </w:rPr>
        <w:t>5</w:t>
      </w:r>
      <w:r w:rsidR="002F61C7" w:rsidRPr="00453352">
        <w:rPr>
          <w:rFonts w:eastAsia="Arial Unicode MS" w:cs="Arial"/>
          <w:b/>
          <w:bCs/>
          <w:color w:val="CF4A02"/>
          <w:sz w:val="18"/>
          <w:szCs w:val="18"/>
        </w:rPr>
        <w:t>.</w:t>
      </w:r>
      <w:r w:rsidRPr="00453352">
        <w:rPr>
          <w:rFonts w:eastAsia="Arial Unicode MS" w:cs="Arial"/>
          <w:b/>
          <w:bCs/>
          <w:color w:val="CF4A02"/>
          <w:sz w:val="18"/>
          <w:szCs w:val="18"/>
          <w:lang w:val="en-GB"/>
        </w:rPr>
        <w:t>2</w:t>
      </w:r>
      <w:r w:rsidR="002F61C7" w:rsidRPr="00453352">
        <w:rPr>
          <w:rFonts w:eastAsia="Arial Unicode MS" w:cs="Arial"/>
          <w:b/>
          <w:bCs/>
          <w:color w:val="CF4A02"/>
          <w:sz w:val="18"/>
          <w:szCs w:val="18"/>
          <w:cs/>
        </w:rPr>
        <w:tab/>
      </w:r>
      <w:r w:rsidR="00A766BA" w:rsidRPr="00453352">
        <w:rPr>
          <w:rFonts w:cs="Arial"/>
          <w:b/>
          <w:bCs/>
          <w:color w:val="CF4A02"/>
          <w:sz w:val="18"/>
          <w:szCs w:val="18"/>
        </w:rPr>
        <w:t xml:space="preserve">Outstanding balances arising from sales and purchases of goods and </w:t>
      </w:r>
      <w:proofErr w:type="gramStart"/>
      <w:r w:rsidR="00A766BA" w:rsidRPr="00453352">
        <w:rPr>
          <w:rFonts w:cs="Arial"/>
          <w:b/>
          <w:bCs/>
          <w:color w:val="CF4A02"/>
          <w:sz w:val="18"/>
          <w:szCs w:val="18"/>
        </w:rPr>
        <w:t>services</w:t>
      </w:r>
      <w:proofErr w:type="gramEnd"/>
    </w:p>
    <w:p w14:paraId="02AED56D" w14:textId="77777777" w:rsidR="004656BE" w:rsidRPr="00181511" w:rsidRDefault="004656BE" w:rsidP="004656BE">
      <w:pPr>
        <w:ind w:left="540"/>
        <w:rPr>
          <w:rFonts w:eastAsia="Arial Unicode MS" w:cs="Arial"/>
          <w:spacing w:val="-6"/>
          <w:sz w:val="16"/>
          <w:szCs w:val="16"/>
        </w:rPr>
      </w:pPr>
    </w:p>
    <w:p w14:paraId="6B5C4ADD" w14:textId="2EFEDE9C" w:rsidR="00A766BA" w:rsidRPr="00453352" w:rsidRDefault="00A766BA" w:rsidP="00A766BA">
      <w:pPr>
        <w:ind w:left="540"/>
        <w:rPr>
          <w:rFonts w:eastAsia="Arial Unicode MS" w:cs="Arial"/>
          <w:spacing w:val="-6"/>
          <w:sz w:val="18"/>
          <w:szCs w:val="18"/>
        </w:rPr>
      </w:pPr>
      <w:r w:rsidRPr="00453352">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181511" w:rsidRDefault="002F61C7" w:rsidP="00181511">
      <w:pPr>
        <w:ind w:left="540"/>
        <w:rPr>
          <w:rFonts w:eastAsia="Arial Unicode MS" w:cs="Arial"/>
          <w:spacing w:val="-6"/>
          <w:sz w:val="16"/>
          <w:szCs w:val="16"/>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453352" w14:paraId="2F473E2A" w14:textId="77777777" w:rsidTr="0075563E">
        <w:tc>
          <w:tcPr>
            <w:tcW w:w="3708" w:type="dxa"/>
            <w:vAlign w:val="bottom"/>
          </w:tcPr>
          <w:p w14:paraId="5A496223" w14:textId="77777777" w:rsidR="00A766BA" w:rsidRPr="00453352" w:rsidRDefault="00A766BA" w:rsidP="0075563E">
            <w:pPr>
              <w:ind w:left="166"/>
              <w:rPr>
                <w:rFonts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4B15BC63" w14:textId="77777777" w:rsidR="00A766BA" w:rsidRPr="00453352" w:rsidRDefault="00A766BA" w:rsidP="00A766BA">
            <w:pPr>
              <w:tabs>
                <w:tab w:val="right" w:pos="2160"/>
              </w:tabs>
              <w:ind w:right="-72"/>
              <w:jc w:val="center"/>
              <w:rPr>
                <w:rFonts w:cs="Arial"/>
                <w:b/>
                <w:bCs/>
                <w:sz w:val="18"/>
                <w:szCs w:val="18"/>
              </w:rPr>
            </w:pPr>
            <w:r w:rsidRPr="00453352">
              <w:rPr>
                <w:rFonts w:cs="Arial"/>
                <w:b/>
                <w:bCs/>
                <w:sz w:val="18"/>
                <w:szCs w:val="18"/>
              </w:rPr>
              <w:t>Consolidated</w:t>
            </w:r>
          </w:p>
          <w:p w14:paraId="4C46CF7A" w14:textId="1BE8FA28" w:rsidR="00A766BA" w:rsidRPr="00453352" w:rsidRDefault="00A766BA" w:rsidP="00A766BA">
            <w:pPr>
              <w:ind w:right="-72"/>
              <w:jc w:val="center"/>
              <w:rPr>
                <w:rFonts w:cs="Arial"/>
                <w:sz w:val="18"/>
                <w:szCs w:val="18"/>
              </w:rPr>
            </w:pPr>
            <w:r w:rsidRPr="00453352">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C4E3E06" w14:textId="77777777" w:rsidR="00A766BA" w:rsidRPr="00453352" w:rsidRDefault="00A766BA" w:rsidP="00A766BA">
            <w:pPr>
              <w:tabs>
                <w:tab w:val="right" w:pos="2160"/>
              </w:tabs>
              <w:ind w:right="-72"/>
              <w:jc w:val="center"/>
              <w:rPr>
                <w:rFonts w:cs="Arial"/>
                <w:b/>
                <w:bCs/>
                <w:sz w:val="18"/>
                <w:szCs w:val="18"/>
              </w:rPr>
            </w:pPr>
            <w:r w:rsidRPr="00453352">
              <w:rPr>
                <w:rFonts w:cs="Arial"/>
                <w:b/>
                <w:bCs/>
                <w:sz w:val="18"/>
                <w:szCs w:val="18"/>
              </w:rPr>
              <w:t>Separate</w:t>
            </w:r>
          </w:p>
          <w:p w14:paraId="53925156" w14:textId="50AE3229" w:rsidR="00A766BA" w:rsidRPr="00453352" w:rsidRDefault="00A766BA" w:rsidP="00A766BA">
            <w:pPr>
              <w:ind w:right="-72"/>
              <w:jc w:val="center"/>
              <w:rPr>
                <w:rFonts w:cs="Arial"/>
                <w:sz w:val="18"/>
                <w:szCs w:val="18"/>
              </w:rPr>
            </w:pPr>
            <w:r w:rsidRPr="00453352">
              <w:rPr>
                <w:rFonts w:cs="Arial"/>
                <w:b/>
                <w:bCs/>
                <w:sz w:val="18"/>
                <w:szCs w:val="18"/>
              </w:rPr>
              <w:t>financial information</w:t>
            </w:r>
          </w:p>
        </w:tc>
      </w:tr>
      <w:tr w:rsidR="00CC599F" w:rsidRPr="00453352" w14:paraId="56868E46" w14:textId="77777777" w:rsidTr="0075563E">
        <w:tc>
          <w:tcPr>
            <w:tcW w:w="3708" w:type="dxa"/>
          </w:tcPr>
          <w:p w14:paraId="1AF28D6A" w14:textId="77777777" w:rsidR="00CC599F" w:rsidRPr="00453352" w:rsidRDefault="00CC599F" w:rsidP="0075563E">
            <w:pPr>
              <w:ind w:left="166"/>
              <w:rPr>
                <w:rFonts w:cs="Arial"/>
                <w:b/>
                <w:bCs/>
                <w:sz w:val="18"/>
                <w:szCs w:val="18"/>
                <w:cs/>
              </w:rPr>
            </w:pPr>
          </w:p>
        </w:tc>
        <w:tc>
          <w:tcPr>
            <w:tcW w:w="1368" w:type="dxa"/>
            <w:vAlign w:val="bottom"/>
          </w:tcPr>
          <w:p w14:paraId="6627D5A6" w14:textId="1FAF349C" w:rsidR="00CC599F" w:rsidRPr="00453352" w:rsidRDefault="001526AA" w:rsidP="00CC599F">
            <w:pPr>
              <w:ind w:right="-72"/>
              <w:jc w:val="right"/>
              <w:rPr>
                <w:rFonts w:cs="Arial"/>
                <w:b/>
                <w:bCs/>
                <w:sz w:val="18"/>
                <w:szCs w:val="18"/>
                <w:cs/>
              </w:rPr>
            </w:pPr>
            <w:r w:rsidRPr="00453352">
              <w:rPr>
                <w:rFonts w:eastAsia="Arial Unicode MS" w:cs="Arial"/>
                <w:b/>
                <w:bCs/>
                <w:snapToGrid w:val="0"/>
                <w:sz w:val="18"/>
                <w:szCs w:val="18"/>
                <w:lang w:val="en-GB"/>
              </w:rPr>
              <w:t>31 March</w:t>
            </w:r>
          </w:p>
        </w:tc>
        <w:tc>
          <w:tcPr>
            <w:tcW w:w="1368" w:type="dxa"/>
            <w:shd w:val="clear" w:color="auto" w:fill="auto"/>
            <w:vAlign w:val="bottom"/>
          </w:tcPr>
          <w:p w14:paraId="213C3FB6" w14:textId="60E5DAAD" w:rsidR="00CC599F" w:rsidRPr="00453352" w:rsidRDefault="00797B90" w:rsidP="00CC599F">
            <w:pPr>
              <w:ind w:right="-72"/>
              <w:jc w:val="right"/>
              <w:rPr>
                <w:rFonts w:cs="Arial"/>
                <w:b/>
                <w:bCs/>
                <w:sz w:val="18"/>
                <w:szCs w:val="18"/>
                <w:cs/>
              </w:rPr>
            </w:pPr>
            <w:r w:rsidRPr="00453352">
              <w:rPr>
                <w:rFonts w:eastAsia="Arial Unicode MS" w:cs="Arial"/>
                <w:b/>
                <w:bCs/>
                <w:snapToGrid w:val="0"/>
                <w:sz w:val="18"/>
                <w:szCs w:val="18"/>
                <w:lang w:val="en-GB"/>
              </w:rPr>
              <w:t>31</w:t>
            </w:r>
            <w:r w:rsidR="00CC599F" w:rsidRPr="00453352">
              <w:rPr>
                <w:rFonts w:eastAsia="Arial Unicode MS" w:cs="Arial"/>
                <w:b/>
                <w:bCs/>
                <w:snapToGrid w:val="0"/>
                <w:sz w:val="18"/>
                <w:szCs w:val="18"/>
                <w:cs/>
                <w:lang w:val="en-GB"/>
              </w:rPr>
              <w:t xml:space="preserve"> December</w:t>
            </w:r>
          </w:p>
        </w:tc>
        <w:tc>
          <w:tcPr>
            <w:tcW w:w="1368" w:type="dxa"/>
            <w:shd w:val="clear" w:color="auto" w:fill="auto"/>
            <w:vAlign w:val="bottom"/>
          </w:tcPr>
          <w:p w14:paraId="1F64ED01" w14:textId="58A67523" w:rsidR="00CC599F" w:rsidRPr="00453352" w:rsidRDefault="001526AA" w:rsidP="00CC599F">
            <w:pPr>
              <w:ind w:right="-72"/>
              <w:jc w:val="right"/>
              <w:rPr>
                <w:rFonts w:cs="Arial"/>
                <w:b/>
                <w:bCs/>
                <w:sz w:val="18"/>
                <w:szCs w:val="18"/>
                <w:cs/>
              </w:rPr>
            </w:pPr>
            <w:r w:rsidRPr="00453352">
              <w:rPr>
                <w:rFonts w:eastAsia="Arial Unicode MS" w:cs="Arial"/>
                <w:b/>
                <w:bCs/>
                <w:snapToGrid w:val="0"/>
                <w:sz w:val="18"/>
                <w:szCs w:val="18"/>
                <w:lang w:val="en-GB"/>
              </w:rPr>
              <w:t>31 March</w:t>
            </w:r>
          </w:p>
        </w:tc>
        <w:tc>
          <w:tcPr>
            <w:tcW w:w="1368" w:type="dxa"/>
            <w:shd w:val="clear" w:color="auto" w:fill="auto"/>
            <w:vAlign w:val="bottom"/>
          </w:tcPr>
          <w:p w14:paraId="7DE50891" w14:textId="7FC405D1" w:rsidR="00CC599F" w:rsidRPr="00453352" w:rsidRDefault="00797B90" w:rsidP="00CC599F">
            <w:pPr>
              <w:ind w:right="-72"/>
              <w:jc w:val="right"/>
              <w:rPr>
                <w:rFonts w:cs="Arial"/>
                <w:b/>
                <w:bCs/>
                <w:sz w:val="18"/>
                <w:szCs w:val="18"/>
                <w:cs/>
              </w:rPr>
            </w:pPr>
            <w:r w:rsidRPr="00453352">
              <w:rPr>
                <w:rFonts w:eastAsia="Arial Unicode MS" w:cs="Arial"/>
                <w:b/>
                <w:bCs/>
                <w:snapToGrid w:val="0"/>
                <w:sz w:val="18"/>
                <w:szCs w:val="18"/>
                <w:lang w:val="en-GB"/>
              </w:rPr>
              <w:t>31</w:t>
            </w:r>
            <w:r w:rsidR="00CC599F" w:rsidRPr="00453352">
              <w:rPr>
                <w:rFonts w:eastAsia="Arial Unicode MS" w:cs="Arial"/>
                <w:b/>
                <w:bCs/>
                <w:snapToGrid w:val="0"/>
                <w:sz w:val="18"/>
                <w:szCs w:val="18"/>
                <w:cs/>
                <w:lang w:val="en-GB"/>
              </w:rPr>
              <w:t xml:space="preserve"> December</w:t>
            </w:r>
          </w:p>
        </w:tc>
      </w:tr>
      <w:tr w:rsidR="00CC599F" w:rsidRPr="00453352" w14:paraId="755E320B" w14:textId="77777777" w:rsidTr="00181511">
        <w:tc>
          <w:tcPr>
            <w:tcW w:w="3708" w:type="dxa"/>
          </w:tcPr>
          <w:p w14:paraId="030CE6FB" w14:textId="77777777" w:rsidR="00CC599F" w:rsidRPr="00453352" w:rsidRDefault="00CC599F" w:rsidP="0075563E">
            <w:pPr>
              <w:ind w:left="166"/>
              <w:rPr>
                <w:rFonts w:cs="Arial"/>
                <w:b/>
                <w:bCs/>
                <w:sz w:val="18"/>
                <w:szCs w:val="18"/>
                <w:cs/>
              </w:rPr>
            </w:pPr>
          </w:p>
        </w:tc>
        <w:tc>
          <w:tcPr>
            <w:tcW w:w="1368" w:type="dxa"/>
            <w:vAlign w:val="bottom"/>
          </w:tcPr>
          <w:p w14:paraId="2105CC9B" w14:textId="400ED6EF" w:rsidR="00CC599F" w:rsidRPr="00453352" w:rsidRDefault="001526AA" w:rsidP="00CC599F">
            <w:pPr>
              <w:ind w:right="-72"/>
              <w:jc w:val="right"/>
              <w:rPr>
                <w:rFonts w:cs="Arial"/>
                <w:sz w:val="18"/>
                <w:szCs w:val="18"/>
              </w:rPr>
            </w:pPr>
            <w:r w:rsidRPr="00453352">
              <w:rPr>
                <w:rFonts w:eastAsia="Arial Unicode MS" w:cs="Arial"/>
                <w:b/>
                <w:bCs/>
                <w:snapToGrid w:val="0"/>
                <w:sz w:val="18"/>
                <w:szCs w:val="18"/>
                <w:lang w:val="en-GB"/>
              </w:rPr>
              <w:t>2024</w:t>
            </w:r>
          </w:p>
        </w:tc>
        <w:tc>
          <w:tcPr>
            <w:tcW w:w="1368" w:type="dxa"/>
            <w:shd w:val="clear" w:color="auto" w:fill="auto"/>
            <w:vAlign w:val="bottom"/>
          </w:tcPr>
          <w:p w14:paraId="76870A3C" w14:textId="3F771D06" w:rsidR="00CC599F" w:rsidRPr="00453352" w:rsidRDefault="001526AA" w:rsidP="00CC599F">
            <w:pPr>
              <w:ind w:right="-72"/>
              <w:jc w:val="right"/>
              <w:rPr>
                <w:rFonts w:cs="Arial"/>
                <w:sz w:val="18"/>
                <w:szCs w:val="18"/>
              </w:rPr>
            </w:pPr>
            <w:r w:rsidRPr="00453352">
              <w:rPr>
                <w:rFonts w:eastAsia="Arial Unicode MS" w:cs="Arial"/>
                <w:b/>
                <w:bCs/>
                <w:snapToGrid w:val="0"/>
                <w:sz w:val="18"/>
                <w:szCs w:val="18"/>
                <w:lang w:val="en-GB"/>
              </w:rPr>
              <w:t>2023</w:t>
            </w:r>
          </w:p>
        </w:tc>
        <w:tc>
          <w:tcPr>
            <w:tcW w:w="1368" w:type="dxa"/>
            <w:shd w:val="clear" w:color="auto" w:fill="auto"/>
            <w:vAlign w:val="bottom"/>
          </w:tcPr>
          <w:p w14:paraId="35A08BEB" w14:textId="20913DF7" w:rsidR="00CC599F" w:rsidRPr="00453352" w:rsidRDefault="001526AA" w:rsidP="00CC599F">
            <w:pPr>
              <w:ind w:right="-72"/>
              <w:jc w:val="right"/>
              <w:rPr>
                <w:rFonts w:cs="Arial"/>
                <w:sz w:val="18"/>
                <w:szCs w:val="18"/>
              </w:rPr>
            </w:pPr>
            <w:r w:rsidRPr="00453352">
              <w:rPr>
                <w:rFonts w:eastAsia="Arial Unicode MS" w:cs="Arial"/>
                <w:b/>
                <w:bCs/>
                <w:snapToGrid w:val="0"/>
                <w:sz w:val="18"/>
                <w:szCs w:val="18"/>
                <w:lang w:val="en-GB"/>
              </w:rPr>
              <w:t>2024</w:t>
            </w:r>
          </w:p>
        </w:tc>
        <w:tc>
          <w:tcPr>
            <w:tcW w:w="1368" w:type="dxa"/>
            <w:shd w:val="clear" w:color="auto" w:fill="auto"/>
            <w:vAlign w:val="bottom"/>
          </w:tcPr>
          <w:p w14:paraId="6B249467" w14:textId="5E507AF5" w:rsidR="00CC599F" w:rsidRPr="00453352" w:rsidRDefault="001526AA" w:rsidP="00CC599F">
            <w:pPr>
              <w:ind w:right="-72"/>
              <w:jc w:val="right"/>
              <w:rPr>
                <w:rFonts w:cs="Arial"/>
                <w:sz w:val="18"/>
                <w:szCs w:val="18"/>
              </w:rPr>
            </w:pPr>
            <w:r w:rsidRPr="00453352">
              <w:rPr>
                <w:rFonts w:eastAsia="Arial Unicode MS" w:cs="Arial"/>
                <w:b/>
                <w:bCs/>
                <w:snapToGrid w:val="0"/>
                <w:sz w:val="18"/>
                <w:szCs w:val="18"/>
                <w:lang w:val="en-GB"/>
              </w:rPr>
              <w:t>2023</w:t>
            </w:r>
          </w:p>
        </w:tc>
      </w:tr>
      <w:tr w:rsidR="00CC599F" w:rsidRPr="00453352" w14:paraId="304BDCB6" w14:textId="77777777" w:rsidTr="00181511">
        <w:tc>
          <w:tcPr>
            <w:tcW w:w="3708" w:type="dxa"/>
            <w:vAlign w:val="bottom"/>
          </w:tcPr>
          <w:p w14:paraId="39B2CF4D" w14:textId="77777777" w:rsidR="00CC599F" w:rsidRPr="00453352" w:rsidRDefault="00CC599F" w:rsidP="0075563E">
            <w:pPr>
              <w:ind w:left="166"/>
              <w:rPr>
                <w:rFonts w:cs="Arial"/>
                <w:b/>
                <w:bCs/>
                <w:sz w:val="18"/>
                <w:szCs w:val="18"/>
                <w:cs/>
              </w:rPr>
            </w:pPr>
          </w:p>
        </w:tc>
        <w:tc>
          <w:tcPr>
            <w:tcW w:w="1368" w:type="dxa"/>
            <w:tcBorders>
              <w:bottom w:val="single" w:sz="4" w:space="0" w:color="auto"/>
            </w:tcBorders>
            <w:shd w:val="clear" w:color="auto" w:fill="auto"/>
            <w:vAlign w:val="bottom"/>
          </w:tcPr>
          <w:p w14:paraId="1BC787D4" w14:textId="0F099C0F" w:rsidR="00CC599F" w:rsidRPr="00453352" w:rsidRDefault="00CC599F" w:rsidP="00CC599F">
            <w:pPr>
              <w:ind w:right="-72"/>
              <w:jc w:val="right"/>
              <w:rPr>
                <w:rFonts w:cs="Arial"/>
                <w:b/>
                <w:bCs/>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50B29519" w14:textId="7EB49E06" w:rsidR="00CC599F" w:rsidRPr="00453352" w:rsidRDefault="00CC599F" w:rsidP="00CC599F">
            <w:pPr>
              <w:ind w:right="-72"/>
              <w:jc w:val="right"/>
              <w:rPr>
                <w:rFonts w:cs="Arial"/>
                <w:b/>
                <w:bCs/>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6E0ECC0D" w14:textId="721F3D52" w:rsidR="00CC599F" w:rsidRPr="00453352" w:rsidRDefault="00CC599F" w:rsidP="00CC599F">
            <w:pPr>
              <w:ind w:right="-72"/>
              <w:jc w:val="right"/>
              <w:rPr>
                <w:rFonts w:cs="Arial"/>
                <w:b/>
                <w:bCs/>
                <w:sz w:val="18"/>
                <w:szCs w:val="18"/>
              </w:rPr>
            </w:pPr>
            <w:r w:rsidRPr="00453352">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48B7051C" w14:textId="3380576B" w:rsidR="00CC599F" w:rsidRPr="00453352" w:rsidRDefault="00CC599F" w:rsidP="00CC599F">
            <w:pPr>
              <w:ind w:right="-72"/>
              <w:jc w:val="right"/>
              <w:rPr>
                <w:rFonts w:cs="Arial"/>
                <w:b/>
                <w:bCs/>
                <w:sz w:val="18"/>
                <w:szCs w:val="18"/>
              </w:rPr>
            </w:pPr>
            <w:r w:rsidRPr="00453352">
              <w:rPr>
                <w:rFonts w:eastAsia="Arial Unicode MS" w:cs="Arial"/>
                <w:b/>
                <w:bCs/>
                <w:snapToGrid w:val="0"/>
                <w:sz w:val="18"/>
                <w:szCs w:val="18"/>
              </w:rPr>
              <w:t>Baht</w:t>
            </w:r>
          </w:p>
        </w:tc>
      </w:tr>
      <w:tr w:rsidR="00CC599F" w:rsidRPr="00453352" w14:paraId="510A0CEC" w14:textId="77777777" w:rsidTr="00181511">
        <w:tc>
          <w:tcPr>
            <w:tcW w:w="3708" w:type="dxa"/>
            <w:vAlign w:val="bottom"/>
          </w:tcPr>
          <w:p w14:paraId="695F0E47" w14:textId="0AE79330" w:rsidR="00CC599F" w:rsidRPr="00453352" w:rsidRDefault="00CC599F" w:rsidP="0075563E">
            <w:pPr>
              <w:ind w:left="166"/>
              <w:rPr>
                <w:rFonts w:cs="Arial"/>
                <w:b/>
                <w:bCs/>
                <w:sz w:val="18"/>
                <w:szCs w:val="18"/>
                <w:cs/>
              </w:rPr>
            </w:pPr>
            <w:r w:rsidRPr="00453352">
              <w:rPr>
                <w:rFonts w:cs="Arial"/>
                <w:b/>
                <w:bCs/>
                <w:sz w:val="18"/>
                <w:szCs w:val="18"/>
              </w:rPr>
              <w:t>Amount due from related party</w:t>
            </w:r>
          </w:p>
        </w:tc>
        <w:tc>
          <w:tcPr>
            <w:tcW w:w="1368" w:type="dxa"/>
            <w:tcBorders>
              <w:top w:val="single" w:sz="4" w:space="0" w:color="auto"/>
            </w:tcBorders>
            <w:shd w:val="clear" w:color="auto" w:fill="FAFAFA"/>
            <w:vAlign w:val="bottom"/>
          </w:tcPr>
          <w:p w14:paraId="7EB3A3AA" w14:textId="77777777" w:rsidR="00CC599F" w:rsidRPr="00453352"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4C9AA3D9" w14:textId="77777777" w:rsidR="00CC599F" w:rsidRPr="00453352" w:rsidRDefault="00CC599F" w:rsidP="00CC599F">
            <w:pPr>
              <w:ind w:right="-72"/>
              <w:jc w:val="right"/>
              <w:rPr>
                <w:rFonts w:cs="Arial"/>
                <w:sz w:val="18"/>
                <w:szCs w:val="18"/>
              </w:rPr>
            </w:pPr>
          </w:p>
        </w:tc>
        <w:tc>
          <w:tcPr>
            <w:tcW w:w="1368" w:type="dxa"/>
            <w:tcBorders>
              <w:top w:val="single" w:sz="4" w:space="0" w:color="auto"/>
            </w:tcBorders>
            <w:shd w:val="clear" w:color="auto" w:fill="FAFAFA"/>
            <w:vAlign w:val="bottom"/>
          </w:tcPr>
          <w:p w14:paraId="638C95AB" w14:textId="77777777" w:rsidR="00CC599F" w:rsidRPr="00453352"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2356B929" w14:textId="77777777" w:rsidR="00CC599F" w:rsidRPr="00453352" w:rsidRDefault="00CC599F" w:rsidP="00CC599F">
            <w:pPr>
              <w:ind w:right="-72"/>
              <w:jc w:val="right"/>
              <w:rPr>
                <w:rFonts w:cs="Arial"/>
                <w:sz w:val="18"/>
                <w:szCs w:val="18"/>
              </w:rPr>
            </w:pPr>
          </w:p>
        </w:tc>
      </w:tr>
      <w:tr w:rsidR="00F60C28" w:rsidRPr="00453352" w14:paraId="048A059A" w14:textId="77777777" w:rsidTr="0075563E">
        <w:tc>
          <w:tcPr>
            <w:tcW w:w="3708" w:type="dxa"/>
            <w:vAlign w:val="bottom"/>
          </w:tcPr>
          <w:p w14:paraId="099E87F7" w14:textId="1DE2C3AE" w:rsidR="00D87C6D" w:rsidRPr="00453352" w:rsidRDefault="00F60C28" w:rsidP="0075563E">
            <w:pPr>
              <w:ind w:left="166"/>
              <w:rPr>
                <w:rFonts w:cs="Arial"/>
                <w:sz w:val="18"/>
                <w:szCs w:val="18"/>
                <w:cs/>
              </w:rPr>
            </w:pPr>
            <w:r w:rsidRPr="00453352">
              <w:rPr>
                <w:rFonts w:cs="Arial"/>
                <w:sz w:val="18"/>
                <w:szCs w:val="18"/>
              </w:rPr>
              <w:t>Subsidiar</w:t>
            </w:r>
            <w:r w:rsidR="000E439B" w:rsidRPr="00453352">
              <w:rPr>
                <w:rFonts w:cs="Arial"/>
                <w:sz w:val="18"/>
                <w:szCs w:val="18"/>
              </w:rPr>
              <w:t>y</w:t>
            </w:r>
          </w:p>
        </w:tc>
        <w:tc>
          <w:tcPr>
            <w:tcW w:w="1368" w:type="dxa"/>
            <w:tcBorders>
              <w:bottom w:val="single" w:sz="4" w:space="0" w:color="auto"/>
            </w:tcBorders>
            <w:shd w:val="clear" w:color="auto" w:fill="FAFAFA"/>
            <w:vAlign w:val="bottom"/>
          </w:tcPr>
          <w:p w14:paraId="21D2B41F" w14:textId="5B0ED8FC" w:rsidR="00F60C28" w:rsidRPr="00453352" w:rsidRDefault="002023BD" w:rsidP="00F60C28">
            <w:pPr>
              <w:ind w:right="-72"/>
              <w:jc w:val="right"/>
              <w:rPr>
                <w:rFonts w:cs="Arial"/>
                <w:sz w:val="18"/>
                <w:szCs w:val="18"/>
              </w:rPr>
            </w:pPr>
            <w:r w:rsidRPr="00453352">
              <w:rPr>
                <w:rFonts w:cs="Arial"/>
                <w:sz w:val="18"/>
                <w:szCs w:val="18"/>
              </w:rPr>
              <w:t>-</w:t>
            </w:r>
          </w:p>
        </w:tc>
        <w:tc>
          <w:tcPr>
            <w:tcW w:w="1368" w:type="dxa"/>
            <w:tcBorders>
              <w:bottom w:val="single" w:sz="4" w:space="0" w:color="auto"/>
            </w:tcBorders>
            <w:shd w:val="clear" w:color="auto" w:fill="auto"/>
            <w:vAlign w:val="bottom"/>
          </w:tcPr>
          <w:p w14:paraId="2B54D53E" w14:textId="7EC25369" w:rsidR="00F60C28" w:rsidRPr="00453352" w:rsidRDefault="00EF4717" w:rsidP="00F60C28">
            <w:pPr>
              <w:ind w:right="-72"/>
              <w:jc w:val="right"/>
              <w:rPr>
                <w:rFonts w:cs="Arial"/>
                <w:sz w:val="18"/>
                <w:szCs w:val="18"/>
              </w:rPr>
            </w:pPr>
            <w:r w:rsidRPr="00453352">
              <w:rPr>
                <w:rFonts w:cs="Arial"/>
                <w:sz w:val="18"/>
                <w:szCs w:val="18"/>
              </w:rPr>
              <w:t>-</w:t>
            </w:r>
          </w:p>
        </w:tc>
        <w:tc>
          <w:tcPr>
            <w:tcW w:w="1368" w:type="dxa"/>
            <w:tcBorders>
              <w:bottom w:val="single" w:sz="4" w:space="0" w:color="auto"/>
            </w:tcBorders>
            <w:shd w:val="clear" w:color="auto" w:fill="FAFAFA"/>
            <w:vAlign w:val="bottom"/>
          </w:tcPr>
          <w:p w14:paraId="7085660A" w14:textId="17118722" w:rsidR="00F60C28" w:rsidRPr="00453352" w:rsidRDefault="002023BD" w:rsidP="00F60C28">
            <w:pPr>
              <w:ind w:right="-72"/>
              <w:jc w:val="right"/>
              <w:rPr>
                <w:rFonts w:cs="Arial"/>
                <w:sz w:val="18"/>
                <w:szCs w:val="18"/>
              </w:rPr>
            </w:pPr>
            <w:r w:rsidRPr="00453352">
              <w:rPr>
                <w:rFonts w:cs="Arial"/>
                <w:sz w:val="18"/>
                <w:szCs w:val="18"/>
              </w:rPr>
              <w:t>-</w:t>
            </w:r>
          </w:p>
        </w:tc>
        <w:tc>
          <w:tcPr>
            <w:tcW w:w="1368" w:type="dxa"/>
            <w:tcBorders>
              <w:bottom w:val="single" w:sz="4" w:space="0" w:color="auto"/>
            </w:tcBorders>
            <w:shd w:val="clear" w:color="auto" w:fill="auto"/>
            <w:vAlign w:val="bottom"/>
          </w:tcPr>
          <w:p w14:paraId="48A88884" w14:textId="6EC7647A" w:rsidR="00F60C28" w:rsidRPr="00453352" w:rsidRDefault="00EF4717" w:rsidP="00F60C28">
            <w:pPr>
              <w:ind w:right="-72"/>
              <w:jc w:val="right"/>
              <w:rPr>
                <w:rFonts w:cs="Arial"/>
                <w:sz w:val="18"/>
                <w:szCs w:val="18"/>
              </w:rPr>
            </w:pPr>
            <w:r w:rsidRPr="00453352">
              <w:rPr>
                <w:rFonts w:cs="Arial"/>
                <w:sz w:val="18"/>
                <w:szCs w:val="18"/>
                <w:lang w:val="en-GB"/>
              </w:rPr>
              <w:t>1</w:t>
            </w:r>
            <w:r w:rsidRPr="00453352">
              <w:rPr>
                <w:rFonts w:cs="Arial"/>
                <w:sz w:val="18"/>
                <w:szCs w:val="18"/>
              </w:rPr>
              <w:t>,</w:t>
            </w:r>
            <w:r w:rsidRPr="00453352">
              <w:rPr>
                <w:rFonts w:cs="Arial"/>
                <w:sz w:val="18"/>
                <w:szCs w:val="18"/>
                <w:lang w:val="en-GB"/>
              </w:rPr>
              <w:t>881</w:t>
            </w:r>
            <w:r w:rsidRPr="00453352">
              <w:rPr>
                <w:rFonts w:cs="Arial"/>
                <w:sz w:val="18"/>
                <w:szCs w:val="18"/>
              </w:rPr>
              <w:t>,</w:t>
            </w:r>
            <w:r w:rsidRPr="00453352">
              <w:rPr>
                <w:rFonts w:cs="Arial"/>
                <w:sz w:val="18"/>
                <w:szCs w:val="18"/>
                <w:lang w:val="en-GB"/>
              </w:rPr>
              <w:t>347</w:t>
            </w:r>
          </w:p>
        </w:tc>
      </w:tr>
      <w:tr w:rsidR="007422EC" w:rsidRPr="00453352" w14:paraId="555FA581" w14:textId="77777777" w:rsidTr="0075563E">
        <w:tc>
          <w:tcPr>
            <w:tcW w:w="3708" w:type="dxa"/>
            <w:vAlign w:val="bottom"/>
          </w:tcPr>
          <w:p w14:paraId="03E6C0DC" w14:textId="77777777" w:rsidR="007422EC" w:rsidRPr="00453352" w:rsidRDefault="007422EC" w:rsidP="0075563E">
            <w:pPr>
              <w:ind w:left="166"/>
              <w:rPr>
                <w:rFonts w:cs="Arial"/>
                <w:sz w:val="10"/>
                <w:szCs w:val="10"/>
                <w:vertAlign w:val="superscript"/>
                <w:cs/>
              </w:rPr>
            </w:pPr>
          </w:p>
        </w:tc>
        <w:tc>
          <w:tcPr>
            <w:tcW w:w="1368" w:type="dxa"/>
            <w:tcBorders>
              <w:top w:val="single" w:sz="4" w:space="0" w:color="auto"/>
            </w:tcBorders>
            <w:shd w:val="clear" w:color="auto" w:fill="FAFAFA"/>
            <w:vAlign w:val="bottom"/>
          </w:tcPr>
          <w:p w14:paraId="46816C85" w14:textId="77777777" w:rsidR="007422EC" w:rsidRPr="00453352" w:rsidRDefault="007422EC" w:rsidP="00F60C28">
            <w:pPr>
              <w:ind w:right="-72"/>
              <w:jc w:val="right"/>
              <w:rPr>
                <w:rFonts w:cs="Arial"/>
                <w:sz w:val="10"/>
                <w:szCs w:val="10"/>
              </w:rPr>
            </w:pPr>
          </w:p>
        </w:tc>
        <w:tc>
          <w:tcPr>
            <w:tcW w:w="1368" w:type="dxa"/>
            <w:tcBorders>
              <w:top w:val="single" w:sz="4" w:space="0" w:color="auto"/>
            </w:tcBorders>
            <w:shd w:val="clear" w:color="auto" w:fill="auto"/>
            <w:vAlign w:val="bottom"/>
          </w:tcPr>
          <w:p w14:paraId="6E2D17C9" w14:textId="77777777" w:rsidR="007422EC" w:rsidRPr="00453352" w:rsidRDefault="007422EC" w:rsidP="00F60C28">
            <w:pPr>
              <w:ind w:right="-72"/>
              <w:jc w:val="right"/>
              <w:rPr>
                <w:rFonts w:cs="Arial"/>
                <w:sz w:val="10"/>
                <w:szCs w:val="10"/>
              </w:rPr>
            </w:pPr>
          </w:p>
        </w:tc>
        <w:tc>
          <w:tcPr>
            <w:tcW w:w="1368" w:type="dxa"/>
            <w:tcBorders>
              <w:top w:val="single" w:sz="4" w:space="0" w:color="auto"/>
            </w:tcBorders>
            <w:shd w:val="clear" w:color="auto" w:fill="FAFAFA"/>
            <w:vAlign w:val="bottom"/>
          </w:tcPr>
          <w:p w14:paraId="52F66252" w14:textId="77777777" w:rsidR="007422EC" w:rsidRPr="00453352" w:rsidRDefault="007422EC" w:rsidP="00F60C28">
            <w:pPr>
              <w:ind w:right="-72"/>
              <w:jc w:val="right"/>
              <w:rPr>
                <w:rFonts w:cs="Arial"/>
                <w:sz w:val="10"/>
                <w:szCs w:val="10"/>
              </w:rPr>
            </w:pPr>
          </w:p>
        </w:tc>
        <w:tc>
          <w:tcPr>
            <w:tcW w:w="1368" w:type="dxa"/>
            <w:tcBorders>
              <w:top w:val="single" w:sz="4" w:space="0" w:color="auto"/>
            </w:tcBorders>
            <w:shd w:val="clear" w:color="auto" w:fill="auto"/>
            <w:vAlign w:val="bottom"/>
          </w:tcPr>
          <w:p w14:paraId="5126B7A2" w14:textId="77777777" w:rsidR="007422EC" w:rsidRPr="00453352" w:rsidRDefault="007422EC" w:rsidP="00F60C28">
            <w:pPr>
              <w:ind w:right="-72"/>
              <w:jc w:val="right"/>
              <w:rPr>
                <w:rFonts w:cs="Arial"/>
                <w:sz w:val="10"/>
                <w:szCs w:val="10"/>
              </w:rPr>
            </w:pPr>
          </w:p>
        </w:tc>
      </w:tr>
      <w:tr w:rsidR="00F60C28" w:rsidRPr="00453352" w14:paraId="25D7DAE4" w14:textId="77777777">
        <w:tc>
          <w:tcPr>
            <w:tcW w:w="3708" w:type="dxa"/>
            <w:vAlign w:val="center"/>
          </w:tcPr>
          <w:p w14:paraId="22C8897B" w14:textId="61CF6132" w:rsidR="00F60C28" w:rsidRPr="00453352" w:rsidRDefault="002E59A5" w:rsidP="0075563E">
            <w:pPr>
              <w:ind w:left="166"/>
              <w:rPr>
                <w:rFonts w:cs="Arial"/>
                <w:sz w:val="18"/>
                <w:szCs w:val="18"/>
                <w:vertAlign w:val="superscript"/>
                <w:cs/>
              </w:rPr>
            </w:pPr>
            <w:r w:rsidRPr="00453352">
              <w:rPr>
                <w:rFonts w:cs="Arial"/>
                <w:b/>
                <w:bCs/>
                <w:sz w:val="18"/>
                <w:szCs w:val="18"/>
              </w:rPr>
              <w:t>Amount due to related party</w:t>
            </w:r>
          </w:p>
        </w:tc>
        <w:tc>
          <w:tcPr>
            <w:tcW w:w="1368" w:type="dxa"/>
            <w:shd w:val="clear" w:color="auto" w:fill="FAFAFA"/>
            <w:vAlign w:val="center"/>
          </w:tcPr>
          <w:p w14:paraId="024EF8B2" w14:textId="77777777" w:rsidR="00F60C28" w:rsidRPr="00453352" w:rsidRDefault="00F60C28" w:rsidP="00F60C28">
            <w:pPr>
              <w:ind w:right="-72"/>
              <w:jc w:val="right"/>
              <w:rPr>
                <w:rFonts w:cs="Arial"/>
                <w:sz w:val="18"/>
                <w:szCs w:val="18"/>
              </w:rPr>
            </w:pPr>
          </w:p>
        </w:tc>
        <w:tc>
          <w:tcPr>
            <w:tcW w:w="1368" w:type="dxa"/>
            <w:shd w:val="clear" w:color="auto" w:fill="auto"/>
            <w:vAlign w:val="center"/>
          </w:tcPr>
          <w:p w14:paraId="2AA7834E" w14:textId="77777777" w:rsidR="00F60C28" w:rsidRPr="00453352" w:rsidRDefault="00F60C28" w:rsidP="00F60C28">
            <w:pPr>
              <w:ind w:right="-72"/>
              <w:jc w:val="right"/>
              <w:rPr>
                <w:rFonts w:cs="Arial"/>
                <w:sz w:val="18"/>
                <w:szCs w:val="18"/>
              </w:rPr>
            </w:pPr>
          </w:p>
        </w:tc>
        <w:tc>
          <w:tcPr>
            <w:tcW w:w="1368" w:type="dxa"/>
            <w:shd w:val="clear" w:color="auto" w:fill="FAFAFA"/>
            <w:vAlign w:val="center"/>
          </w:tcPr>
          <w:p w14:paraId="77651B7B" w14:textId="77777777" w:rsidR="00F60C28" w:rsidRPr="00453352" w:rsidRDefault="00F60C28" w:rsidP="00F60C28">
            <w:pPr>
              <w:ind w:right="-72"/>
              <w:jc w:val="right"/>
              <w:rPr>
                <w:rFonts w:cs="Arial"/>
                <w:sz w:val="18"/>
                <w:szCs w:val="18"/>
              </w:rPr>
            </w:pPr>
          </w:p>
        </w:tc>
        <w:tc>
          <w:tcPr>
            <w:tcW w:w="1368" w:type="dxa"/>
            <w:shd w:val="clear" w:color="auto" w:fill="auto"/>
            <w:vAlign w:val="center"/>
          </w:tcPr>
          <w:p w14:paraId="7CDC2DD9" w14:textId="77777777" w:rsidR="00F60C28" w:rsidRPr="00453352" w:rsidRDefault="00F60C28" w:rsidP="00F60C28">
            <w:pPr>
              <w:ind w:right="-72"/>
              <w:jc w:val="right"/>
              <w:rPr>
                <w:rFonts w:cs="Arial"/>
                <w:sz w:val="18"/>
                <w:szCs w:val="18"/>
              </w:rPr>
            </w:pPr>
          </w:p>
        </w:tc>
      </w:tr>
      <w:tr w:rsidR="00EF4717" w:rsidRPr="00453352" w14:paraId="5FFAC38B" w14:textId="77777777">
        <w:tc>
          <w:tcPr>
            <w:tcW w:w="3708" w:type="dxa"/>
            <w:vAlign w:val="center"/>
          </w:tcPr>
          <w:p w14:paraId="64F51672" w14:textId="2EA0DE42" w:rsidR="00EF4717" w:rsidRPr="00453352" w:rsidRDefault="00EF4717" w:rsidP="00EF4717">
            <w:pPr>
              <w:ind w:left="166"/>
              <w:rPr>
                <w:rFonts w:cs="Arial"/>
                <w:sz w:val="18"/>
                <w:szCs w:val="18"/>
                <w:vertAlign w:val="superscript"/>
                <w:cs/>
              </w:rPr>
            </w:pPr>
            <w:r w:rsidRPr="00453352">
              <w:rPr>
                <w:rFonts w:cs="Arial"/>
                <w:sz w:val="18"/>
                <w:szCs w:val="18"/>
              </w:rPr>
              <w:t>Subsidiary</w:t>
            </w:r>
          </w:p>
        </w:tc>
        <w:tc>
          <w:tcPr>
            <w:tcW w:w="1368" w:type="dxa"/>
            <w:tcBorders>
              <w:bottom w:val="single" w:sz="4" w:space="0" w:color="auto"/>
            </w:tcBorders>
            <w:shd w:val="clear" w:color="auto" w:fill="FAFAFA"/>
            <w:vAlign w:val="center"/>
          </w:tcPr>
          <w:p w14:paraId="296B0768" w14:textId="1D6D774F" w:rsidR="00EF4717" w:rsidRPr="00453352" w:rsidRDefault="002023BD" w:rsidP="00EF4717">
            <w:pPr>
              <w:ind w:right="-72"/>
              <w:jc w:val="right"/>
              <w:rPr>
                <w:rFonts w:cs="Arial"/>
                <w:sz w:val="18"/>
                <w:szCs w:val="18"/>
              </w:rPr>
            </w:pPr>
            <w:r w:rsidRPr="00453352">
              <w:rPr>
                <w:rFonts w:cs="Arial"/>
                <w:sz w:val="18"/>
                <w:szCs w:val="18"/>
              </w:rPr>
              <w:t>-</w:t>
            </w:r>
          </w:p>
        </w:tc>
        <w:tc>
          <w:tcPr>
            <w:tcW w:w="1368" w:type="dxa"/>
            <w:tcBorders>
              <w:bottom w:val="single" w:sz="4" w:space="0" w:color="auto"/>
            </w:tcBorders>
            <w:shd w:val="clear" w:color="auto" w:fill="auto"/>
            <w:vAlign w:val="center"/>
          </w:tcPr>
          <w:p w14:paraId="0A07DB27" w14:textId="2238AB7F" w:rsidR="00EF4717" w:rsidRPr="00453352" w:rsidRDefault="00EF4717" w:rsidP="00EF4717">
            <w:pPr>
              <w:ind w:right="-72"/>
              <w:jc w:val="right"/>
              <w:rPr>
                <w:rFonts w:cs="Arial"/>
                <w:sz w:val="18"/>
                <w:szCs w:val="18"/>
              </w:rPr>
            </w:pPr>
            <w:r w:rsidRPr="00453352">
              <w:rPr>
                <w:rFonts w:cs="Arial"/>
                <w:sz w:val="18"/>
                <w:szCs w:val="18"/>
              </w:rPr>
              <w:t>-</w:t>
            </w:r>
          </w:p>
        </w:tc>
        <w:tc>
          <w:tcPr>
            <w:tcW w:w="1368" w:type="dxa"/>
            <w:tcBorders>
              <w:bottom w:val="single" w:sz="4" w:space="0" w:color="auto"/>
            </w:tcBorders>
            <w:shd w:val="clear" w:color="auto" w:fill="FAFAFA"/>
            <w:vAlign w:val="center"/>
          </w:tcPr>
          <w:p w14:paraId="6A6F2DC0" w14:textId="35A96BD7" w:rsidR="00EF4717" w:rsidRPr="00453352" w:rsidRDefault="002E59A5" w:rsidP="00EF4717">
            <w:pPr>
              <w:ind w:right="-72"/>
              <w:jc w:val="right"/>
              <w:rPr>
                <w:rFonts w:cs="Arial"/>
                <w:sz w:val="18"/>
                <w:szCs w:val="18"/>
              </w:rPr>
            </w:pPr>
            <w:r w:rsidRPr="00453352">
              <w:rPr>
                <w:rFonts w:cs="Arial"/>
                <w:sz w:val="18"/>
                <w:szCs w:val="18"/>
              </w:rPr>
              <w:t>428,098</w:t>
            </w:r>
          </w:p>
        </w:tc>
        <w:tc>
          <w:tcPr>
            <w:tcW w:w="1368" w:type="dxa"/>
            <w:tcBorders>
              <w:bottom w:val="single" w:sz="4" w:space="0" w:color="auto"/>
            </w:tcBorders>
            <w:shd w:val="clear" w:color="auto" w:fill="auto"/>
            <w:vAlign w:val="center"/>
          </w:tcPr>
          <w:p w14:paraId="463AFCA3" w14:textId="62F57CD1" w:rsidR="00EF4717" w:rsidRPr="00453352" w:rsidRDefault="00EF4717" w:rsidP="00EF4717">
            <w:pPr>
              <w:ind w:right="-72"/>
              <w:jc w:val="right"/>
              <w:rPr>
                <w:rFonts w:cs="Arial"/>
                <w:sz w:val="18"/>
                <w:szCs w:val="18"/>
              </w:rPr>
            </w:pPr>
            <w:r w:rsidRPr="00453352">
              <w:rPr>
                <w:rFonts w:cs="Arial"/>
                <w:sz w:val="18"/>
                <w:szCs w:val="18"/>
                <w:lang w:val="en-GB"/>
              </w:rPr>
              <w:t>2</w:t>
            </w:r>
            <w:r w:rsidRPr="00453352">
              <w:rPr>
                <w:rFonts w:cs="Arial"/>
                <w:sz w:val="18"/>
                <w:szCs w:val="18"/>
              </w:rPr>
              <w:t>,</w:t>
            </w:r>
            <w:r w:rsidRPr="00453352">
              <w:rPr>
                <w:rFonts w:cs="Arial"/>
                <w:sz w:val="18"/>
                <w:szCs w:val="18"/>
                <w:lang w:val="en-GB"/>
              </w:rPr>
              <w:t>312</w:t>
            </w:r>
            <w:r w:rsidRPr="00453352">
              <w:rPr>
                <w:rFonts w:cs="Arial"/>
                <w:sz w:val="18"/>
                <w:szCs w:val="18"/>
              </w:rPr>
              <w:t>,</w:t>
            </w:r>
            <w:r w:rsidRPr="00453352">
              <w:rPr>
                <w:rFonts w:cs="Arial"/>
                <w:sz w:val="18"/>
                <w:szCs w:val="18"/>
                <w:lang w:val="en-GB"/>
              </w:rPr>
              <w:t>980</w:t>
            </w:r>
          </w:p>
        </w:tc>
      </w:tr>
    </w:tbl>
    <w:p w14:paraId="3CF7DC5E" w14:textId="77777777" w:rsidR="002F61C7" w:rsidRPr="00453352" w:rsidRDefault="00FD72B2" w:rsidP="00FD72B2">
      <w:pPr>
        <w:rPr>
          <w:rFonts w:cs="Arial"/>
          <w:sz w:val="18"/>
          <w:szCs w:val="18"/>
        </w:rPr>
      </w:pPr>
      <w:r w:rsidRPr="00453352">
        <w:rPr>
          <w:rFonts w:cs="Arial"/>
          <w:sz w:val="18"/>
          <w:szCs w:val="18"/>
        </w:rPr>
        <w:br w:type="page"/>
      </w:r>
    </w:p>
    <w:p w14:paraId="2E23EFF8" w14:textId="67A69867" w:rsidR="002738DE" w:rsidRPr="00453352" w:rsidRDefault="00797B90" w:rsidP="0075563E">
      <w:pPr>
        <w:tabs>
          <w:tab w:val="left" w:pos="540"/>
        </w:tabs>
        <w:ind w:left="540" w:hanging="540"/>
        <w:rPr>
          <w:rFonts w:cs="Arial"/>
          <w:b/>
          <w:bCs/>
          <w:color w:val="CF4A02"/>
          <w:sz w:val="18"/>
          <w:szCs w:val="18"/>
        </w:rPr>
      </w:pPr>
      <w:r w:rsidRPr="00453352">
        <w:rPr>
          <w:rFonts w:eastAsia="Arial Unicode MS" w:cs="Arial"/>
          <w:b/>
          <w:bCs/>
          <w:color w:val="CF4A02"/>
          <w:sz w:val="18"/>
          <w:szCs w:val="18"/>
          <w:lang w:val="en-GB"/>
        </w:rPr>
        <w:t>1</w:t>
      </w:r>
      <w:r w:rsidR="00F270EC" w:rsidRPr="00453352">
        <w:rPr>
          <w:rFonts w:eastAsia="Arial Unicode MS" w:cs="Arial"/>
          <w:b/>
          <w:bCs/>
          <w:color w:val="CF4A02"/>
          <w:sz w:val="18"/>
          <w:szCs w:val="18"/>
          <w:lang w:val="en-GB"/>
        </w:rPr>
        <w:t>5</w:t>
      </w:r>
      <w:r w:rsidR="002F61C7" w:rsidRPr="00453352">
        <w:rPr>
          <w:rFonts w:eastAsia="Arial Unicode MS" w:cs="Arial"/>
          <w:b/>
          <w:bCs/>
          <w:color w:val="CF4A02"/>
          <w:sz w:val="18"/>
          <w:szCs w:val="18"/>
        </w:rPr>
        <w:t>.</w:t>
      </w:r>
      <w:r w:rsidRPr="00453352">
        <w:rPr>
          <w:rFonts w:eastAsia="Arial Unicode MS" w:cs="Arial"/>
          <w:b/>
          <w:bCs/>
          <w:color w:val="CF4A02"/>
          <w:sz w:val="18"/>
          <w:szCs w:val="18"/>
          <w:lang w:val="en-GB"/>
        </w:rPr>
        <w:t>3</w:t>
      </w:r>
      <w:r w:rsidR="002F61C7" w:rsidRPr="00453352">
        <w:rPr>
          <w:rFonts w:eastAsia="Arial Unicode MS" w:cs="Arial"/>
          <w:b/>
          <w:bCs/>
          <w:color w:val="CF4A02"/>
          <w:sz w:val="18"/>
          <w:szCs w:val="18"/>
          <w:cs/>
        </w:rPr>
        <w:tab/>
      </w:r>
      <w:r w:rsidR="00A766BA" w:rsidRPr="00453352">
        <w:rPr>
          <w:rFonts w:cs="Arial"/>
          <w:b/>
          <w:bCs/>
          <w:color w:val="CF4A02"/>
          <w:sz w:val="18"/>
          <w:szCs w:val="18"/>
        </w:rPr>
        <w:t>Key management remuneration</w:t>
      </w:r>
    </w:p>
    <w:p w14:paraId="5CEB52E9" w14:textId="77777777" w:rsidR="004656BE" w:rsidRPr="00453352" w:rsidRDefault="004656BE" w:rsidP="002F61C7">
      <w:pPr>
        <w:ind w:left="540"/>
        <w:jc w:val="thaiDistribute"/>
        <w:rPr>
          <w:rFonts w:eastAsia="Arial Unicode MS" w:cs="Arial"/>
          <w:sz w:val="18"/>
          <w:szCs w:val="18"/>
        </w:rPr>
      </w:pPr>
    </w:p>
    <w:p w14:paraId="3CAD9F02" w14:textId="083E6668" w:rsidR="002F61C7" w:rsidRPr="00453352" w:rsidRDefault="00A766BA" w:rsidP="002F61C7">
      <w:pPr>
        <w:ind w:left="540"/>
        <w:jc w:val="thaiDistribute"/>
        <w:rPr>
          <w:rFonts w:eastAsia="Arial Unicode MS" w:cs="Arial"/>
          <w:sz w:val="18"/>
          <w:szCs w:val="18"/>
        </w:rPr>
      </w:pPr>
      <w:r w:rsidRPr="00453352">
        <w:rPr>
          <w:rFonts w:eastAsia="Arial Unicode MS" w:cs="Arial"/>
          <w:sz w:val="18"/>
          <w:szCs w:val="18"/>
        </w:rPr>
        <w:t>The compensation paid or payable to key management are as follow:</w:t>
      </w:r>
    </w:p>
    <w:p w14:paraId="07CA32B1" w14:textId="77777777" w:rsidR="00A766BA" w:rsidRPr="00453352" w:rsidRDefault="00A766BA" w:rsidP="002F61C7">
      <w:pPr>
        <w:ind w:left="540"/>
        <w:jc w:val="thaiDistribute"/>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CC599F" w:rsidRPr="00453352" w14:paraId="6D46243A" w14:textId="77777777" w:rsidTr="0075563E">
        <w:tc>
          <w:tcPr>
            <w:tcW w:w="3906" w:type="dxa"/>
            <w:vAlign w:val="bottom"/>
          </w:tcPr>
          <w:p w14:paraId="46A2FFB2" w14:textId="77777777" w:rsidR="00CC599F" w:rsidRPr="00453352" w:rsidRDefault="00CC599F" w:rsidP="0075563E">
            <w:pPr>
              <w:ind w:left="347"/>
              <w:rPr>
                <w:rFonts w:cs="Arial"/>
                <w:b/>
                <w:bCs/>
                <w:sz w:val="18"/>
                <w:szCs w:val="18"/>
              </w:rPr>
            </w:pPr>
          </w:p>
        </w:tc>
        <w:tc>
          <w:tcPr>
            <w:tcW w:w="2736" w:type="dxa"/>
            <w:gridSpan w:val="2"/>
            <w:tcBorders>
              <w:top w:val="single" w:sz="4" w:space="0" w:color="auto"/>
              <w:bottom w:val="single" w:sz="4" w:space="0" w:color="auto"/>
            </w:tcBorders>
            <w:shd w:val="clear" w:color="auto" w:fill="auto"/>
          </w:tcPr>
          <w:p w14:paraId="763829F3" w14:textId="77777777" w:rsidR="00CC599F" w:rsidRPr="00453352" w:rsidRDefault="00CC599F" w:rsidP="009D15E7">
            <w:pPr>
              <w:tabs>
                <w:tab w:val="left" w:pos="-72"/>
                <w:tab w:val="decimal" w:pos="1062"/>
              </w:tabs>
              <w:ind w:right="-72"/>
              <w:jc w:val="center"/>
              <w:rPr>
                <w:rFonts w:cs="Arial"/>
                <w:b/>
                <w:bCs/>
                <w:sz w:val="18"/>
                <w:szCs w:val="18"/>
              </w:rPr>
            </w:pPr>
            <w:r w:rsidRPr="00453352">
              <w:rPr>
                <w:rFonts w:cs="Arial"/>
                <w:b/>
                <w:bCs/>
                <w:sz w:val="18"/>
                <w:szCs w:val="18"/>
              </w:rPr>
              <w:t>Consolidated</w:t>
            </w:r>
          </w:p>
          <w:p w14:paraId="63AE4AC2" w14:textId="77777777" w:rsidR="00CC599F" w:rsidRPr="00453352" w:rsidRDefault="00CC599F" w:rsidP="009D15E7">
            <w:pPr>
              <w:tabs>
                <w:tab w:val="left" w:pos="-72"/>
              </w:tabs>
              <w:ind w:right="-72" w:firstLine="14"/>
              <w:jc w:val="center"/>
              <w:rPr>
                <w:rFonts w:cs="Arial"/>
                <w:b/>
                <w:bCs/>
                <w:sz w:val="18"/>
                <w:szCs w:val="18"/>
              </w:rPr>
            </w:pPr>
            <w:r w:rsidRPr="00453352">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076DB81" w14:textId="77777777" w:rsidR="00CC599F" w:rsidRPr="00453352" w:rsidRDefault="00CC599F" w:rsidP="009D15E7">
            <w:pPr>
              <w:tabs>
                <w:tab w:val="left" w:pos="-72"/>
                <w:tab w:val="decimal" w:pos="1109"/>
              </w:tabs>
              <w:ind w:right="-72"/>
              <w:jc w:val="center"/>
              <w:rPr>
                <w:rFonts w:cs="Arial"/>
                <w:b/>
                <w:bCs/>
                <w:sz w:val="18"/>
                <w:szCs w:val="18"/>
              </w:rPr>
            </w:pPr>
            <w:r w:rsidRPr="00453352">
              <w:rPr>
                <w:rFonts w:cs="Arial"/>
                <w:b/>
                <w:bCs/>
                <w:sz w:val="18"/>
                <w:szCs w:val="18"/>
              </w:rPr>
              <w:t>Separate</w:t>
            </w:r>
          </w:p>
          <w:p w14:paraId="5ACFB456" w14:textId="77777777" w:rsidR="00CC599F" w:rsidRPr="00453352" w:rsidRDefault="00CC599F" w:rsidP="009D15E7">
            <w:pPr>
              <w:tabs>
                <w:tab w:val="left" w:pos="-72"/>
              </w:tabs>
              <w:ind w:right="-72" w:firstLine="14"/>
              <w:jc w:val="center"/>
              <w:rPr>
                <w:rFonts w:cs="Arial"/>
                <w:b/>
                <w:bCs/>
                <w:sz w:val="18"/>
                <w:szCs w:val="18"/>
              </w:rPr>
            </w:pPr>
            <w:r w:rsidRPr="00453352">
              <w:rPr>
                <w:rFonts w:cs="Arial"/>
                <w:b/>
                <w:bCs/>
                <w:sz w:val="18"/>
                <w:szCs w:val="18"/>
              </w:rPr>
              <w:t>financial information</w:t>
            </w:r>
          </w:p>
        </w:tc>
      </w:tr>
      <w:tr w:rsidR="00CC599F" w:rsidRPr="00453352" w14:paraId="6FDDD9C8" w14:textId="77777777" w:rsidTr="0075563E">
        <w:tc>
          <w:tcPr>
            <w:tcW w:w="3906" w:type="dxa"/>
          </w:tcPr>
          <w:p w14:paraId="36E8AEDF" w14:textId="51FA37B2" w:rsidR="00CC599F" w:rsidRPr="00453352" w:rsidRDefault="00CC599F" w:rsidP="0075563E">
            <w:pPr>
              <w:ind w:left="347"/>
              <w:rPr>
                <w:rFonts w:cs="Arial"/>
                <w:b/>
                <w:bCs/>
                <w:sz w:val="18"/>
                <w:szCs w:val="18"/>
                <w:cs/>
              </w:rPr>
            </w:pPr>
            <w:r w:rsidRPr="00453352">
              <w:rPr>
                <w:rFonts w:cs="Arial"/>
                <w:b/>
                <w:bCs/>
                <w:sz w:val="18"/>
                <w:szCs w:val="18"/>
              </w:rPr>
              <w:t xml:space="preserve">For the </w:t>
            </w:r>
            <w:r w:rsidR="001526AA" w:rsidRPr="00453352">
              <w:rPr>
                <w:rFonts w:cs="Arial"/>
                <w:b/>
                <w:bCs/>
                <w:sz w:val="18"/>
                <w:szCs w:val="18"/>
                <w:lang w:val="en-GB"/>
              </w:rPr>
              <w:t>three-month</w:t>
            </w:r>
            <w:r w:rsidRPr="00453352">
              <w:rPr>
                <w:rFonts w:cs="Arial"/>
                <w:b/>
                <w:bCs/>
                <w:sz w:val="18"/>
                <w:szCs w:val="18"/>
              </w:rPr>
              <w:t xml:space="preserve"> period</w:t>
            </w:r>
          </w:p>
        </w:tc>
        <w:tc>
          <w:tcPr>
            <w:tcW w:w="1368" w:type="dxa"/>
            <w:tcBorders>
              <w:top w:val="single" w:sz="4" w:space="0" w:color="auto"/>
              <w:bottom w:val="nil"/>
            </w:tcBorders>
            <w:vAlign w:val="bottom"/>
          </w:tcPr>
          <w:p w14:paraId="178966C6" w14:textId="2D461895" w:rsidR="00CC599F" w:rsidRPr="00453352" w:rsidRDefault="001526AA" w:rsidP="00CC599F">
            <w:pPr>
              <w:ind w:right="-72"/>
              <w:jc w:val="right"/>
              <w:rPr>
                <w:rFonts w:cs="Arial"/>
                <w:b/>
                <w:bCs/>
                <w:sz w:val="18"/>
                <w:szCs w:val="18"/>
                <w:cs/>
              </w:rPr>
            </w:pPr>
            <w:r w:rsidRPr="00453352">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0D387188" w14:textId="566E3784" w:rsidR="00CC599F" w:rsidRPr="00453352" w:rsidRDefault="001526AA" w:rsidP="00CC599F">
            <w:pPr>
              <w:ind w:right="-72"/>
              <w:jc w:val="right"/>
              <w:rPr>
                <w:rFonts w:cs="Arial"/>
                <w:b/>
                <w:bCs/>
                <w:sz w:val="18"/>
                <w:szCs w:val="18"/>
                <w:cs/>
              </w:rPr>
            </w:pPr>
            <w:r w:rsidRPr="00453352">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49681957" w14:textId="5FF2D499" w:rsidR="00CC599F" w:rsidRPr="00453352" w:rsidRDefault="001526AA" w:rsidP="00CC599F">
            <w:pPr>
              <w:ind w:right="-72"/>
              <w:jc w:val="right"/>
              <w:rPr>
                <w:rFonts w:cs="Arial"/>
                <w:b/>
                <w:bCs/>
                <w:sz w:val="18"/>
                <w:szCs w:val="18"/>
                <w:cs/>
              </w:rPr>
            </w:pPr>
            <w:r w:rsidRPr="00453352">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9A0FB84" w14:textId="150C8705" w:rsidR="00CC599F" w:rsidRPr="00453352" w:rsidRDefault="001526AA" w:rsidP="00CC599F">
            <w:pPr>
              <w:ind w:right="-72"/>
              <w:jc w:val="right"/>
              <w:rPr>
                <w:rFonts w:cs="Arial"/>
                <w:b/>
                <w:bCs/>
                <w:sz w:val="18"/>
                <w:szCs w:val="18"/>
                <w:cs/>
              </w:rPr>
            </w:pPr>
            <w:r w:rsidRPr="00453352">
              <w:rPr>
                <w:rFonts w:eastAsia="Arial Unicode MS" w:cs="Arial"/>
                <w:b/>
                <w:bCs/>
                <w:snapToGrid w:val="0"/>
                <w:sz w:val="18"/>
                <w:szCs w:val="18"/>
                <w:lang w:val="en-GB"/>
              </w:rPr>
              <w:t>2023</w:t>
            </w:r>
          </w:p>
        </w:tc>
      </w:tr>
      <w:tr w:rsidR="00CC599F" w:rsidRPr="00453352" w14:paraId="4E96FD36" w14:textId="77777777" w:rsidTr="0075563E">
        <w:tc>
          <w:tcPr>
            <w:tcW w:w="3906" w:type="dxa"/>
          </w:tcPr>
          <w:p w14:paraId="2CF8BDE6" w14:textId="6E821E46" w:rsidR="00CC599F" w:rsidRPr="00453352" w:rsidRDefault="00CC599F" w:rsidP="0075563E">
            <w:pPr>
              <w:ind w:left="347"/>
              <w:rPr>
                <w:rFonts w:cs="Arial"/>
                <w:b/>
                <w:bCs/>
                <w:sz w:val="18"/>
                <w:szCs w:val="18"/>
                <w:cs/>
              </w:rPr>
            </w:pPr>
            <w:r w:rsidRPr="00453352">
              <w:rPr>
                <w:rFonts w:cs="Arial"/>
                <w:b/>
                <w:bCs/>
                <w:sz w:val="18"/>
                <w:szCs w:val="18"/>
              </w:rPr>
              <w:t xml:space="preserve">  </w:t>
            </w:r>
            <w:r w:rsidRPr="00453352">
              <w:rPr>
                <w:rFonts w:cs="Arial"/>
                <w:b/>
                <w:bCs/>
                <w:sz w:val="18"/>
                <w:szCs w:val="18"/>
                <w:cs/>
              </w:rPr>
              <w:t xml:space="preserve"> </w:t>
            </w:r>
            <w:r w:rsidRPr="00453352">
              <w:rPr>
                <w:rFonts w:cs="Arial"/>
                <w:b/>
                <w:bCs/>
                <w:sz w:val="18"/>
                <w:szCs w:val="18"/>
              </w:rPr>
              <w:t xml:space="preserve">ended </w:t>
            </w:r>
            <w:r w:rsidR="001526AA" w:rsidRPr="00453352">
              <w:rPr>
                <w:rFonts w:cs="Arial"/>
                <w:b/>
                <w:bCs/>
                <w:sz w:val="18"/>
                <w:szCs w:val="18"/>
                <w:lang w:val="en-GB"/>
              </w:rPr>
              <w:t>31 March</w:t>
            </w:r>
          </w:p>
        </w:tc>
        <w:tc>
          <w:tcPr>
            <w:tcW w:w="1368" w:type="dxa"/>
            <w:tcBorders>
              <w:top w:val="nil"/>
              <w:bottom w:val="single" w:sz="4" w:space="0" w:color="auto"/>
            </w:tcBorders>
            <w:vAlign w:val="bottom"/>
          </w:tcPr>
          <w:p w14:paraId="5D99FE4A" w14:textId="77777777" w:rsidR="00CC599F" w:rsidRPr="00453352" w:rsidRDefault="00CC599F" w:rsidP="00CC599F">
            <w:pPr>
              <w:ind w:right="-72"/>
              <w:jc w:val="right"/>
              <w:rPr>
                <w:rFonts w:cs="Arial"/>
                <w:b/>
                <w:bCs/>
                <w:sz w:val="18"/>
                <w:szCs w:val="18"/>
                <w:cs/>
              </w:rPr>
            </w:pPr>
            <w:r w:rsidRPr="00453352">
              <w:rPr>
                <w:rFonts w:eastAsia="Times New Roman" w:cs="Arial"/>
                <w:b/>
                <w:bCs/>
                <w:spacing w:val="-2"/>
                <w:sz w:val="18"/>
                <w:szCs w:val="18"/>
              </w:rPr>
              <w:t>Baht</w:t>
            </w:r>
          </w:p>
        </w:tc>
        <w:tc>
          <w:tcPr>
            <w:tcW w:w="1368" w:type="dxa"/>
            <w:tcBorders>
              <w:top w:val="nil"/>
              <w:bottom w:val="single" w:sz="4" w:space="0" w:color="auto"/>
            </w:tcBorders>
            <w:vAlign w:val="bottom"/>
          </w:tcPr>
          <w:p w14:paraId="77BD3FA3" w14:textId="77777777" w:rsidR="00CC599F" w:rsidRPr="00453352" w:rsidRDefault="00CC599F" w:rsidP="00CC599F">
            <w:pPr>
              <w:ind w:right="-72"/>
              <w:jc w:val="right"/>
              <w:rPr>
                <w:rFonts w:cs="Arial"/>
                <w:b/>
                <w:bCs/>
                <w:sz w:val="18"/>
                <w:szCs w:val="18"/>
                <w:cs/>
              </w:rPr>
            </w:pPr>
            <w:r w:rsidRPr="00453352">
              <w:rPr>
                <w:rFonts w:eastAsia="Times New Roman" w:cs="Arial"/>
                <w:b/>
                <w:bCs/>
                <w:spacing w:val="-2"/>
                <w:sz w:val="18"/>
                <w:szCs w:val="18"/>
              </w:rPr>
              <w:t>Baht</w:t>
            </w:r>
          </w:p>
        </w:tc>
        <w:tc>
          <w:tcPr>
            <w:tcW w:w="1368" w:type="dxa"/>
            <w:tcBorders>
              <w:top w:val="nil"/>
              <w:bottom w:val="single" w:sz="4" w:space="0" w:color="auto"/>
            </w:tcBorders>
            <w:vAlign w:val="bottom"/>
          </w:tcPr>
          <w:p w14:paraId="323F397E" w14:textId="77777777" w:rsidR="00CC599F" w:rsidRPr="00453352" w:rsidRDefault="00CC599F" w:rsidP="00CC599F">
            <w:pPr>
              <w:ind w:right="-72"/>
              <w:jc w:val="right"/>
              <w:rPr>
                <w:rFonts w:cs="Arial"/>
                <w:b/>
                <w:bCs/>
                <w:sz w:val="18"/>
                <w:szCs w:val="18"/>
                <w:cs/>
              </w:rPr>
            </w:pPr>
            <w:r w:rsidRPr="00453352">
              <w:rPr>
                <w:rFonts w:eastAsia="Times New Roman" w:cs="Arial"/>
                <w:b/>
                <w:bCs/>
                <w:spacing w:val="-2"/>
                <w:sz w:val="18"/>
                <w:szCs w:val="18"/>
              </w:rPr>
              <w:t>Baht</w:t>
            </w:r>
          </w:p>
        </w:tc>
        <w:tc>
          <w:tcPr>
            <w:tcW w:w="1368" w:type="dxa"/>
            <w:tcBorders>
              <w:top w:val="nil"/>
              <w:bottom w:val="single" w:sz="4" w:space="0" w:color="auto"/>
            </w:tcBorders>
            <w:vAlign w:val="bottom"/>
          </w:tcPr>
          <w:p w14:paraId="3E8D5231" w14:textId="77777777" w:rsidR="00CC599F" w:rsidRPr="00453352" w:rsidRDefault="00CC599F" w:rsidP="00CC599F">
            <w:pPr>
              <w:ind w:right="-72"/>
              <w:jc w:val="right"/>
              <w:rPr>
                <w:rFonts w:cs="Arial"/>
                <w:b/>
                <w:bCs/>
                <w:sz w:val="18"/>
                <w:szCs w:val="18"/>
                <w:cs/>
              </w:rPr>
            </w:pPr>
            <w:r w:rsidRPr="00453352">
              <w:rPr>
                <w:rFonts w:eastAsia="Times New Roman" w:cs="Arial"/>
                <w:b/>
                <w:bCs/>
                <w:spacing w:val="-2"/>
                <w:sz w:val="18"/>
                <w:szCs w:val="18"/>
              </w:rPr>
              <w:t>Baht</w:t>
            </w:r>
          </w:p>
        </w:tc>
      </w:tr>
      <w:tr w:rsidR="00CC599F" w:rsidRPr="00453352" w14:paraId="0BA7DAB2" w14:textId="77777777" w:rsidTr="0075563E">
        <w:tblPrEx>
          <w:tblBorders>
            <w:bottom w:val="none" w:sz="0" w:space="0" w:color="auto"/>
          </w:tblBorders>
        </w:tblPrEx>
        <w:tc>
          <w:tcPr>
            <w:tcW w:w="3906" w:type="dxa"/>
            <w:vAlign w:val="bottom"/>
          </w:tcPr>
          <w:p w14:paraId="117CF18A" w14:textId="77777777" w:rsidR="00CC599F" w:rsidRPr="00453352" w:rsidRDefault="00CC599F" w:rsidP="0075563E">
            <w:pPr>
              <w:ind w:left="347"/>
              <w:rPr>
                <w:rFonts w:cs="Arial"/>
                <w:b/>
                <w:bCs/>
                <w:sz w:val="18"/>
                <w:szCs w:val="18"/>
                <w:cs/>
              </w:rPr>
            </w:pPr>
          </w:p>
        </w:tc>
        <w:tc>
          <w:tcPr>
            <w:tcW w:w="1368" w:type="dxa"/>
            <w:tcBorders>
              <w:top w:val="single" w:sz="4" w:space="0" w:color="auto"/>
            </w:tcBorders>
            <w:shd w:val="clear" w:color="auto" w:fill="FAFAFA"/>
            <w:vAlign w:val="bottom"/>
          </w:tcPr>
          <w:p w14:paraId="014AE459" w14:textId="77777777" w:rsidR="00CC599F" w:rsidRPr="00453352" w:rsidRDefault="00CC599F" w:rsidP="00CC599F">
            <w:pPr>
              <w:ind w:right="-72" w:firstLine="14"/>
              <w:jc w:val="right"/>
              <w:rPr>
                <w:rFonts w:cs="Arial"/>
                <w:sz w:val="18"/>
                <w:szCs w:val="18"/>
                <w:cs/>
              </w:rPr>
            </w:pPr>
          </w:p>
        </w:tc>
        <w:tc>
          <w:tcPr>
            <w:tcW w:w="1368" w:type="dxa"/>
            <w:tcBorders>
              <w:top w:val="single" w:sz="4" w:space="0" w:color="auto"/>
            </w:tcBorders>
            <w:shd w:val="clear" w:color="auto" w:fill="auto"/>
            <w:vAlign w:val="bottom"/>
          </w:tcPr>
          <w:p w14:paraId="3126DA10" w14:textId="77777777" w:rsidR="00CC599F" w:rsidRPr="00453352" w:rsidRDefault="00CC599F" w:rsidP="00CC599F">
            <w:pPr>
              <w:ind w:right="-72" w:firstLine="14"/>
              <w:jc w:val="right"/>
              <w:rPr>
                <w:rFonts w:cs="Arial"/>
                <w:sz w:val="18"/>
                <w:szCs w:val="18"/>
                <w:cs/>
              </w:rPr>
            </w:pPr>
          </w:p>
        </w:tc>
        <w:tc>
          <w:tcPr>
            <w:tcW w:w="1368" w:type="dxa"/>
            <w:tcBorders>
              <w:top w:val="single" w:sz="4" w:space="0" w:color="auto"/>
            </w:tcBorders>
            <w:shd w:val="clear" w:color="auto" w:fill="FAFAFA"/>
            <w:vAlign w:val="bottom"/>
          </w:tcPr>
          <w:p w14:paraId="3A886657" w14:textId="77777777" w:rsidR="00CC599F" w:rsidRPr="00453352" w:rsidRDefault="00CC599F" w:rsidP="00CC599F">
            <w:pPr>
              <w:ind w:right="-72" w:firstLine="14"/>
              <w:jc w:val="right"/>
              <w:rPr>
                <w:rFonts w:cs="Arial"/>
                <w:sz w:val="18"/>
                <w:szCs w:val="18"/>
              </w:rPr>
            </w:pPr>
          </w:p>
        </w:tc>
        <w:tc>
          <w:tcPr>
            <w:tcW w:w="1368" w:type="dxa"/>
            <w:tcBorders>
              <w:top w:val="single" w:sz="4" w:space="0" w:color="auto"/>
            </w:tcBorders>
            <w:shd w:val="clear" w:color="auto" w:fill="auto"/>
            <w:vAlign w:val="bottom"/>
          </w:tcPr>
          <w:p w14:paraId="1DCAE45F" w14:textId="77777777" w:rsidR="00CC599F" w:rsidRPr="00453352" w:rsidRDefault="00CC599F" w:rsidP="00CC599F">
            <w:pPr>
              <w:ind w:right="-72" w:firstLine="14"/>
              <w:jc w:val="right"/>
              <w:rPr>
                <w:rFonts w:cs="Arial"/>
                <w:sz w:val="18"/>
                <w:szCs w:val="18"/>
              </w:rPr>
            </w:pPr>
          </w:p>
        </w:tc>
      </w:tr>
      <w:tr w:rsidR="00C6079D" w:rsidRPr="00453352" w14:paraId="3A78EA7F" w14:textId="77777777">
        <w:tblPrEx>
          <w:tblBorders>
            <w:bottom w:val="none" w:sz="0" w:space="0" w:color="auto"/>
          </w:tblBorders>
        </w:tblPrEx>
        <w:tc>
          <w:tcPr>
            <w:tcW w:w="3906" w:type="dxa"/>
            <w:vAlign w:val="bottom"/>
          </w:tcPr>
          <w:p w14:paraId="417D8B66" w14:textId="77777777" w:rsidR="00141883" w:rsidRPr="00453352" w:rsidRDefault="00141883" w:rsidP="00141883">
            <w:pPr>
              <w:ind w:left="347"/>
              <w:rPr>
                <w:rFonts w:cs="Arial"/>
                <w:color w:val="000000"/>
                <w:sz w:val="18"/>
                <w:szCs w:val="18"/>
                <w:cs/>
              </w:rPr>
            </w:pPr>
            <w:r w:rsidRPr="00453352">
              <w:rPr>
                <w:rFonts w:cs="Arial"/>
                <w:color w:val="000000"/>
                <w:sz w:val="18"/>
                <w:szCs w:val="18"/>
              </w:rPr>
              <w:t>Salaries and short-term benefits</w:t>
            </w:r>
          </w:p>
        </w:tc>
        <w:tc>
          <w:tcPr>
            <w:tcW w:w="1368" w:type="dxa"/>
            <w:shd w:val="clear" w:color="auto" w:fill="FAFAFA"/>
          </w:tcPr>
          <w:p w14:paraId="08598C65" w14:textId="197FD602" w:rsidR="00141883" w:rsidRPr="00453352" w:rsidRDefault="00BD4062" w:rsidP="00141883">
            <w:pPr>
              <w:ind w:right="-72"/>
              <w:jc w:val="right"/>
              <w:rPr>
                <w:rFonts w:cs="Arial"/>
                <w:color w:val="000000"/>
                <w:sz w:val="18"/>
                <w:szCs w:val="18"/>
              </w:rPr>
            </w:pPr>
            <w:r w:rsidRPr="00453352">
              <w:rPr>
                <w:rFonts w:cs="Arial"/>
                <w:sz w:val="18"/>
                <w:szCs w:val="18"/>
              </w:rPr>
              <w:t xml:space="preserve"> 4,240,550 </w:t>
            </w:r>
          </w:p>
        </w:tc>
        <w:tc>
          <w:tcPr>
            <w:tcW w:w="1368" w:type="dxa"/>
            <w:shd w:val="clear" w:color="auto" w:fill="auto"/>
          </w:tcPr>
          <w:p w14:paraId="6E6BA4FA" w14:textId="6FD6C3C8" w:rsidR="00141883" w:rsidRPr="00453352" w:rsidRDefault="00141883" w:rsidP="00141883">
            <w:pPr>
              <w:ind w:right="-72"/>
              <w:jc w:val="right"/>
              <w:rPr>
                <w:rFonts w:cs="Arial"/>
                <w:color w:val="000000"/>
                <w:sz w:val="18"/>
                <w:szCs w:val="18"/>
              </w:rPr>
            </w:pPr>
            <w:r w:rsidRPr="00453352">
              <w:rPr>
                <w:rFonts w:cs="Arial"/>
                <w:sz w:val="18"/>
                <w:szCs w:val="18"/>
              </w:rPr>
              <w:t>3,915,900</w:t>
            </w:r>
          </w:p>
        </w:tc>
        <w:tc>
          <w:tcPr>
            <w:tcW w:w="1368" w:type="dxa"/>
            <w:shd w:val="clear" w:color="auto" w:fill="FAFAFA"/>
          </w:tcPr>
          <w:p w14:paraId="32A5040E" w14:textId="1D21B9AF" w:rsidR="00141883" w:rsidRPr="00453352" w:rsidRDefault="00BD4062" w:rsidP="00141883">
            <w:pPr>
              <w:ind w:right="-72"/>
              <w:jc w:val="right"/>
              <w:rPr>
                <w:rFonts w:cs="Arial"/>
                <w:color w:val="000000"/>
                <w:sz w:val="18"/>
                <w:szCs w:val="18"/>
              </w:rPr>
            </w:pPr>
            <w:r w:rsidRPr="00453352">
              <w:rPr>
                <w:rFonts w:cs="Arial"/>
                <w:sz w:val="18"/>
                <w:szCs w:val="18"/>
              </w:rPr>
              <w:t xml:space="preserve"> 4,240,550 </w:t>
            </w:r>
          </w:p>
        </w:tc>
        <w:tc>
          <w:tcPr>
            <w:tcW w:w="1368" w:type="dxa"/>
            <w:shd w:val="clear" w:color="auto" w:fill="auto"/>
          </w:tcPr>
          <w:p w14:paraId="7F996306" w14:textId="0B929CD9" w:rsidR="00141883" w:rsidRPr="00453352" w:rsidRDefault="00141883" w:rsidP="00141883">
            <w:pPr>
              <w:ind w:right="-72"/>
              <w:jc w:val="right"/>
              <w:rPr>
                <w:rFonts w:cs="Arial"/>
                <w:color w:val="000000"/>
                <w:sz w:val="18"/>
                <w:szCs w:val="18"/>
              </w:rPr>
            </w:pPr>
            <w:r w:rsidRPr="00453352">
              <w:rPr>
                <w:rFonts w:cs="Arial"/>
                <w:sz w:val="18"/>
                <w:szCs w:val="18"/>
              </w:rPr>
              <w:t>3,523,500</w:t>
            </w:r>
          </w:p>
        </w:tc>
      </w:tr>
      <w:tr w:rsidR="00C6079D" w:rsidRPr="00453352" w14:paraId="53AC918C" w14:textId="77777777">
        <w:tblPrEx>
          <w:tblBorders>
            <w:bottom w:val="none" w:sz="0" w:space="0" w:color="auto"/>
          </w:tblBorders>
        </w:tblPrEx>
        <w:tc>
          <w:tcPr>
            <w:tcW w:w="3906" w:type="dxa"/>
            <w:vAlign w:val="bottom"/>
          </w:tcPr>
          <w:p w14:paraId="4BC8D3CA" w14:textId="77777777" w:rsidR="00141883" w:rsidRPr="00453352" w:rsidRDefault="00141883" w:rsidP="00141883">
            <w:pPr>
              <w:ind w:left="347"/>
              <w:rPr>
                <w:rFonts w:cs="Arial"/>
                <w:color w:val="000000"/>
                <w:sz w:val="18"/>
                <w:szCs w:val="18"/>
                <w:cs/>
              </w:rPr>
            </w:pPr>
            <w:r w:rsidRPr="00453352">
              <w:rPr>
                <w:rFonts w:cs="Arial"/>
                <w:color w:val="000000"/>
                <w:sz w:val="18"/>
                <w:szCs w:val="18"/>
              </w:rPr>
              <w:t>Post-employment benefits</w:t>
            </w:r>
          </w:p>
        </w:tc>
        <w:tc>
          <w:tcPr>
            <w:tcW w:w="1368" w:type="dxa"/>
            <w:tcBorders>
              <w:bottom w:val="single" w:sz="4" w:space="0" w:color="auto"/>
            </w:tcBorders>
            <w:shd w:val="clear" w:color="auto" w:fill="FAFAFA"/>
          </w:tcPr>
          <w:p w14:paraId="7271DB6C" w14:textId="1297D8C6" w:rsidR="00141883" w:rsidRPr="00453352" w:rsidRDefault="00BD4062" w:rsidP="00141883">
            <w:pPr>
              <w:ind w:right="-72"/>
              <w:jc w:val="right"/>
              <w:rPr>
                <w:rFonts w:cs="Arial"/>
                <w:color w:val="000000"/>
                <w:sz w:val="18"/>
                <w:szCs w:val="18"/>
              </w:rPr>
            </w:pPr>
            <w:r w:rsidRPr="00453352">
              <w:rPr>
                <w:rFonts w:cs="Arial"/>
                <w:sz w:val="18"/>
                <w:szCs w:val="18"/>
              </w:rPr>
              <w:t xml:space="preserve"> 182,602 </w:t>
            </w:r>
          </w:p>
        </w:tc>
        <w:tc>
          <w:tcPr>
            <w:tcW w:w="1368" w:type="dxa"/>
            <w:tcBorders>
              <w:bottom w:val="single" w:sz="4" w:space="0" w:color="auto"/>
            </w:tcBorders>
            <w:shd w:val="clear" w:color="auto" w:fill="auto"/>
          </w:tcPr>
          <w:p w14:paraId="14FBC5C8" w14:textId="1E3A6EBE" w:rsidR="00141883" w:rsidRPr="00453352" w:rsidRDefault="00141883" w:rsidP="00141883">
            <w:pPr>
              <w:ind w:right="-72"/>
              <w:jc w:val="right"/>
              <w:rPr>
                <w:rFonts w:cs="Arial"/>
                <w:color w:val="000000"/>
                <w:sz w:val="18"/>
                <w:szCs w:val="18"/>
              </w:rPr>
            </w:pPr>
            <w:r w:rsidRPr="00453352">
              <w:rPr>
                <w:rFonts w:cs="Arial"/>
                <w:sz w:val="18"/>
                <w:szCs w:val="18"/>
              </w:rPr>
              <w:t>143,219</w:t>
            </w:r>
          </w:p>
        </w:tc>
        <w:tc>
          <w:tcPr>
            <w:tcW w:w="1368" w:type="dxa"/>
            <w:tcBorders>
              <w:bottom w:val="single" w:sz="4" w:space="0" w:color="auto"/>
            </w:tcBorders>
            <w:shd w:val="clear" w:color="auto" w:fill="FAFAFA"/>
          </w:tcPr>
          <w:p w14:paraId="19DF53C3" w14:textId="42B729EB" w:rsidR="00141883" w:rsidRPr="00453352" w:rsidRDefault="00BD4062" w:rsidP="00141883">
            <w:pPr>
              <w:ind w:right="-72"/>
              <w:jc w:val="right"/>
              <w:rPr>
                <w:rFonts w:cs="Arial"/>
                <w:color w:val="000000"/>
                <w:sz w:val="18"/>
                <w:szCs w:val="18"/>
              </w:rPr>
            </w:pPr>
            <w:r w:rsidRPr="00453352">
              <w:rPr>
                <w:rFonts w:cs="Arial"/>
                <w:sz w:val="18"/>
                <w:szCs w:val="18"/>
              </w:rPr>
              <w:t xml:space="preserve"> 182,602 </w:t>
            </w:r>
          </w:p>
        </w:tc>
        <w:tc>
          <w:tcPr>
            <w:tcW w:w="1368" w:type="dxa"/>
            <w:tcBorders>
              <w:bottom w:val="single" w:sz="4" w:space="0" w:color="auto"/>
            </w:tcBorders>
            <w:shd w:val="clear" w:color="auto" w:fill="auto"/>
          </w:tcPr>
          <w:p w14:paraId="279D2BF8" w14:textId="4ED2168D" w:rsidR="00141883" w:rsidRPr="00453352" w:rsidRDefault="00141883" w:rsidP="00141883">
            <w:pPr>
              <w:ind w:right="-72"/>
              <w:jc w:val="right"/>
              <w:rPr>
                <w:rFonts w:cs="Arial"/>
                <w:color w:val="000000"/>
                <w:sz w:val="18"/>
                <w:szCs w:val="18"/>
              </w:rPr>
            </w:pPr>
            <w:r w:rsidRPr="00453352">
              <w:rPr>
                <w:rFonts w:cs="Arial"/>
                <w:sz w:val="18"/>
                <w:szCs w:val="18"/>
              </w:rPr>
              <w:t>138,698</w:t>
            </w:r>
          </w:p>
        </w:tc>
      </w:tr>
      <w:tr w:rsidR="00C6079D" w:rsidRPr="00453352" w14:paraId="2B6DFDC1" w14:textId="77777777" w:rsidTr="0075563E">
        <w:tblPrEx>
          <w:tblBorders>
            <w:bottom w:val="none" w:sz="0" w:space="0" w:color="auto"/>
          </w:tblBorders>
        </w:tblPrEx>
        <w:tc>
          <w:tcPr>
            <w:tcW w:w="3906" w:type="dxa"/>
            <w:vAlign w:val="bottom"/>
          </w:tcPr>
          <w:p w14:paraId="1E589A81" w14:textId="77777777" w:rsidR="00141883" w:rsidRPr="00453352" w:rsidRDefault="00141883" w:rsidP="00141883">
            <w:pPr>
              <w:ind w:left="347"/>
              <w:rPr>
                <w:rFonts w:cs="Arial"/>
                <w:color w:val="000000"/>
                <w:sz w:val="18"/>
                <w:szCs w:val="18"/>
              </w:rPr>
            </w:pPr>
          </w:p>
        </w:tc>
        <w:tc>
          <w:tcPr>
            <w:tcW w:w="1368" w:type="dxa"/>
            <w:tcBorders>
              <w:top w:val="single" w:sz="4" w:space="0" w:color="auto"/>
            </w:tcBorders>
            <w:shd w:val="clear" w:color="auto" w:fill="FAFAFA"/>
            <w:vAlign w:val="bottom"/>
          </w:tcPr>
          <w:p w14:paraId="482BF6E4" w14:textId="77777777" w:rsidR="00141883" w:rsidRPr="00453352" w:rsidRDefault="00141883" w:rsidP="00141883">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59AB733A" w14:textId="77777777" w:rsidR="00141883" w:rsidRPr="00453352" w:rsidRDefault="00141883" w:rsidP="00141883">
            <w:pPr>
              <w:ind w:right="-72"/>
              <w:jc w:val="right"/>
              <w:rPr>
                <w:rFonts w:cs="Arial"/>
                <w:color w:val="000000"/>
                <w:sz w:val="18"/>
                <w:szCs w:val="18"/>
              </w:rPr>
            </w:pPr>
          </w:p>
        </w:tc>
        <w:tc>
          <w:tcPr>
            <w:tcW w:w="1368" w:type="dxa"/>
            <w:tcBorders>
              <w:top w:val="single" w:sz="4" w:space="0" w:color="auto"/>
            </w:tcBorders>
            <w:shd w:val="clear" w:color="auto" w:fill="FAFAFA"/>
            <w:vAlign w:val="bottom"/>
          </w:tcPr>
          <w:p w14:paraId="21704F37" w14:textId="77777777" w:rsidR="00141883" w:rsidRPr="00453352" w:rsidRDefault="00141883" w:rsidP="00141883">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6C9BADF8" w14:textId="77777777" w:rsidR="00141883" w:rsidRPr="00453352" w:rsidRDefault="00141883" w:rsidP="00141883">
            <w:pPr>
              <w:ind w:right="-72"/>
              <w:jc w:val="right"/>
              <w:rPr>
                <w:rFonts w:cs="Arial"/>
                <w:color w:val="000000"/>
                <w:sz w:val="18"/>
                <w:szCs w:val="18"/>
              </w:rPr>
            </w:pPr>
          </w:p>
        </w:tc>
      </w:tr>
      <w:tr w:rsidR="00C6079D" w:rsidRPr="00453352" w14:paraId="4721D225" w14:textId="77777777" w:rsidTr="00181511">
        <w:tblPrEx>
          <w:tblBorders>
            <w:bottom w:val="none" w:sz="0" w:space="0" w:color="auto"/>
          </w:tblBorders>
        </w:tblPrEx>
        <w:trPr>
          <w:trHeight w:val="99"/>
        </w:trPr>
        <w:tc>
          <w:tcPr>
            <w:tcW w:w="3906" w:type="dxa"/>
          </w:tcPr>
          <w:p w14:paraId="35AC95ED" w14:textId="77777777" w:rsidR="00141883" w:rsidRPr="00453352" w:rsidRDefault="00141883" w:rsidP="00141883">
            <w:pPr>
              <w:ind w:left="347"/>
              <w:rPr>
                <w:rFonts w:cs="Arial"/>
                <w:color w:val="000000"/>
                <w:sz w:val="18"/>
                <w:szCs w:val="18"/>
              </w:rPr>
            </w:pPr>
          </w:p>
        </w:tc>
        <w:tc>
          <w:tcPr>
            <w:tcW w:w="1368" w:type="dxa"/>
            <w:tcBorders>
              <w:bottom w:val="single" w:sz="4" w:space="0" w:color="auto"/>
            </w:tcBorders>
            <w:shd w:val="clear" w:color="auto" w:fill="FAFAFA"/>
          </w:tcPr>
          <w:p w14:paraId="39008382" w14:textId="3D76B903" w:rsidR="00141883" w:rsidRPr="00453352" w:rsidRDefault="00273E3A" w:rsidP="00141883">
            <w:pPr>
              <w:ind w:right="-72" w:firstLine="14"/>
              <w:jc w:val="right"/>
              <w:rPr>
                <w:rFonts w:cs="Arial"/>
                <w:color w:val="000000"/>
                <w:sz w:val="18"/>
                <w:szCs w:val="18"/>
              </w:rPr>
            </w:pPr>
            <w:r w:rsidRPr="00453352">
              <w:rPr>
                <w:rFonts w:cs="Arial"/>
                <w:sz w:val="18"/>
                <w:szCs w:val="18"/>
              </w:rPr>
              <w:t>4,423,152</w:t>
            </w:r>
          </w:p>
        </w:tc>
        <w:tc>
          <w:tcPr>
            <w:tcW w:w="1368" w:type="dxa"/>
            <w:tcBorders>
              <w:bottom w:val="single" w:sz="4" w:space="0" w:color="auto"/>
            </w:tcBorders>
            <w:shd w:val="clear" w:color="auto" w:fill="auto"/>
          </w:tcPr>
          <w:p w14:paraId="63C1E6F8" w14:textId="57B4BDA8" w:rsidR="00141883" w:rsidRPr="00453352" w:rsidRDefault="00141883" w:rsidP="00141883">
            <w:pPr>
              <w:ind w:right="-72"/>
              <w:jc w:val="right"/>
              <w:rPr>
                <w:rFonts w:cs="Arial"/>
                <w:color w:val="000000"/>
                <w:sz w:val="18"/>
                <w:szCs w:val="18"/>
              </w:rPr>
            </w:pPr>
            <w:r w:rsidRPr="00453352">
              <w:rPr>
                <w:rFonts w:cs="Arial"/>
                <w:sz w:val="18"/>
                <w:szCs w:val="18"/>
              </w:rPr>
              <w:t>4,059,119</w:t>
            </w:r>
          </w:p>
        </w:tc>
        <w:tc>
          <w:tcPr>
            <w:tcW w:w="1368" w:type="dxa"/>
            <w:tcBorders>
              <w:bottom w:val="single" w:sz="4" w:space="0" w:color="auto"/>
            </w:tcBorders>
            <w:shd w:val="clear" w:color="auto" w:fill="FAFAFA"/>
          </w:tcPr>
          <w:p w14:paraId="20C6A2A5" w14:textId="4BDCCC91" w:rsidR="00141883" w:rsidRPr="00453352" w:rsidRDefault="00273E3A" w:rsidP="00141883">
            <w:pPr>
              <w:ind w:right="-72"/>
              <w:jc w:val="right"/>
              <w:rPr>
                <w:rFonts w:cs="Arial"/>
                <w:color w:val="000000"/>
                <w:sz w:val="18"/>
                <w:szCs w:val="18"/>
              </w:rPr>
            </w:pPr>
            <w:r w:rsidRPr="00453352">
              <w:rPr>
                <w:rFonts w:cs="Arial"/>
                <w:sz w:val="18"/>
                <w:szCs w:val="18"/>
              </w:rPr>
              <w:t>4,423,152</w:t>
            </w:r>
          </w:p>
        </w:tc>
        <w:tc>
          <w:tcPr>
            <w:tcW w:w="1368" w:type="dxa"/>
            <w:tcBorders>
              <w:bottom w:val="single" w:sz="4" w:space="0" w:color="auto"/>
            </w:tcBorders>
            <w:shd w:val="clear" w:color="auto" w:fill="auto"/>
          </w:tcPr>
          <w:p w14:paraId="7F5A52A7" w14:textId="61ABB216" w:rsidR="00141883" w:rsidRPr="00453352" w:rsidRDefault="00141883" w:rsidP="00141883">
            <w:pPr>
              <w:ind w:right="-72"/>
              <w:jc w:val="right"/>
              <w:rPr>
                <w:rFonts w:cs="Arial"/>
                <w:color w:val="000000"/>
                <w:sz w:val="18"/>
                <w:szCs w:val="18"/>
              </w:rPr>
            </w:pPr>
            <w:r w:rsidRPr="00453352">
              <w:rPr>
                <w:rFonts w:cs="Arial"/>
                <w:sz w:val="18"/>
                <w:szCs w:val="18"/>
              </w:rPr>
              <w:t>3,662,198</w:t>
            </w:r>
          </w:p>
        </w:tc>
      </w:tr>
    </w:tbl>
    <w:p w14:paraId="42D260DF" w14:textId="77777777" w:rsidR="006B1656" w:rsidRPr="00453352" w:rsidRDefault="006B1656" w:rsidP="006B1656">
      <w:pPr>
        <w:jc w:val="thaiDistribute"/>
        <w:rPr>
          <w:rFonts w:cs="Arial"/>
          <w:sz w:val="18"/>
          <w:szCs w:val="18"/>
        </w:rPr>
      </w:pPr>
    </w:p>
    <w:p w14:paraId="69D8B066" w14:textId="77777777" w:rsidR="009356E1" w:rsidRPr="00453352" w:rsidRDefault="009356E1" w:rsidP="00127BE1">
      <w:pPr>
        <w:jc w:val="thaiDistribute"/>
        <w:rPr>
          <w:rFonts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453352" w14:paraId="616C6317" w14:textId="77777777" w:rsidTr="000F0A87">
        <w:trPr>
          <w:trHeight w:val="389"/>
        </w:trPr>
        <w:tc>
          <w:tcPr>
            <w:tcW w:w="9461" w:type="dxa"/>
            <w:shd w:val="clear" w:color="auto" w:fill="FFA543"/>
            <w:vAlign w:val="center"/>
          </w:tcPr>
          <w:p w14:paraId="0E0498F3" w14:textId="6FF64A1C" w:rsidR="002F61C7" w:rsidRPr="00453352" w:rsidRDefault="00797B90" w:rsidP="000F0A87">
            <w:pPr>
              <w:ind w:left="432" w:hanging="432"/>
              <w:jc w:val="thaiDistribute"/>
              <w:rPr>
                <w:rFonts w:cs="Arial"/>
                <w:b/>
                <w:bCs/>
                <w:color w:val="FFFFFF"/>
                <w:sz w:val="18"/>
                <w:szCs w:val="18"/>
              </w:rPr>
            </w:pPr>
            <w:bookmarkStart w:id="9" w:name="_Hlk78748893"/>
            <w:r w:rsidRPr="00453352">
              <w:rPr>
                <w:rFonts w:cs="Arial"/>
                <w:b/>
                <w:bCs/>
                <w:color w:val="FFFFFF"/>
                <w:sz w:val="18"/>
                <w:szCs w:val="18"/>
                <w:lang w:val="en-GB"/>
              </w:rPr>
              <w:t>1</w:t>
            </w:r>
            <w:r w:rsidR="00F270EC" w:rsidRPr="00453352">
              <w:rPr>
                <w:rFonts w:cs="Arial"/>
                <w:b/>
                <w:bCs/>
                <w:color w:val="FFFFFF"/>
                <w:sz w:val="18"/>
                <w:szCs w:val="18"/>
                <w:lang w:val="en-GB"/>
              </w:rPr>
              <w:t>6</w:t>
            </w:r>
            <w:r w:rsidR="002F61C7" w:rsidRPr="00453352">
              <w:rPr>
                <w:rFonts w:cs="Arial"/>
                <w:b/>
                <w:bCs/>
                <w:color w:val="FFFFFF"/>
                <w:sz w:val="18"/>
                <w:szCs w:val="18"/>
              </w:rPr>
              <w:tab/>
            </w:r>
            <w:proofErr w:type="spellStart"/>
            <w:r w:rsidR="00A766BA" w:rsidRPr="00453352">
              <w:rPr>
                <w:rFonts w:eastAsia="Arial Unicode MS" w:cs="Arial"/>
                <w:b/>
                <w:bCs/>
                <w:color w:val="FFFFFF"/>
                <w:sz w:val="18"/>
                <w:szCs w:val="18"/>
              </w:rPr>
              <w:t>Authorisation</w:t>
            </w:r>
            <w:proofErr w:type="spellEnd"/>
            <w:r w:rsidR="00A766BA" w:rsidRPr="00453352">
              <w:rPr>
                <w:rFonts w:eastAsia="Arial Unicode MS" w:cs="Arial"/>
                <w:b/>
                <w:bCs/>
                <w:color w:val="FFFFFF"/>
                <w:sz w:val="18"/>
                <w:szCs w:val="18"/>
              </w:rPr>
              <w:t xml:space="preserve"> of financial information</w:t>
            </w:r>
          </w:p>
        </w:tc>
      </w:tr>
      <w:bookmarkEnd w:id="9"/>
    </w:tbl>
    <w:p w14:paraId="162247C5" w14:textId="77777777" w:rsidR="002F61C7" w:rsidRPr="00453352" w:rsidRDefault="002F61C7" w:rsidP="002F61C7">
      <w:pPr>
        <w:jc w:val="thaiDistribute"/>
        <w:rPr>
          <w:rFonts w:cs="Arial"/>
          <w:sz w:val="18"/>
          <w:szCs w:val="18"/>
        </w:rPr>
      </w:pPr>
    </w:p>
    <w:p w14:paraId="78A88544" w14:textId="6BA04720" w:rsidR="00A766BA" w:rsidRPr="00453352" w:rsidRDefault="00A766BA" w:rsidP="00A766BA">
      <w:pPr>
        <w:rPr>
          <w:rFonts w:cs="Arial"/>
          <w:sz w:val="18"/>
          <w:szCs w:val="18"/>
        </w:rPr>
      </w:pPr>
      <w:r w:rsidRPr="00453352">
        <w:rPr>
          <w:rFonts w:cs="Arial"/>
          <w:sz w:val="18"/>
          <w:szCs w:val="18"/>
        </w:rPr>
        <w:t xml:space="preserve">The interim consolidated and separate financial information were </w:t>
      </w:r>
      <w:proofErr w:type="spellStart"/>
      <w:r w:rsidRPr="00453352">
        <w:rPr>
          <w:rFonts w:cs="Arial"/>
          <w:sz w:val="18"/>
          <w:szCs w:val="18"/>
        </w:rPr>
        <w:t>authorised</w:t>
      </w:r>
      <w:proofErr w:type="spellEnd"/>
      <w:r w:rsidRPr="00453352">
        <w:rPr>
          <w:rFonts w:cs="Arial"/>
          <w:sz w:val="18"/>
          <w:szCs w:val="18"/>
        </w:rPr>
        <w:t xml:space="preserve"> for issue by the Board of Directors on </w:t>
      </w:r>
      <w:r w:rsidR="00A92C27" w:rsidRPr="00453352">
        <w:rPr>
          <w:rFonts w:cs="Arial"/>
          <w:sz w:val="18"/>
          <w:szCs w:val="18"/>
        </w:rPr>
        <w:br/>
      </w:r>
      <w:r w:rsidR="006B1656" w:rsidRPr="00453352">
        <w:rPr>
          <w:rFonts w:cs="Arial"/>
          <w:sz w:val="18"/>
          <w:szCs w:val="18"/>
          <w:lang w:val="en-GB"/>
        </w:rPr>
        <w:t>14 May</w:t>
      </w:r>
      <w:r w:rsidR="00803BE6" w:rsidRPr="00453352">
        <w:rPr>
          <w:rFonts w:cs="Arial"/>
          <w:sz w:val="18"/>
          <w:szCs w:val="18"/>
          <w:lang w:val="en-GB"/>
        </w:rPr>
        <w:t xml:space="preserve"> </w:t>
      </w:r>
      <w:r w:rsidR="001526AA" w:rsidRPr="00453352">
        <w:rPr>
          <w:rFonts w:cs="Arial"/>
          <w:sz w:val="18"/>
          <w:szCs w:val="18"/>
          <w:lang w:val="en-GB"/>
        </w:rPr>
        <w:t>2024</w:t>
      </w:r>
      <w:r w:rsidRPr="00453352">
        <w:rPr>
          <w:rFonts w:cs="Arial"/>
          <w:sz w:val="18"/>
          <w:szCs w:val="18"/>
        </w:rPr>
        <w:t>.</w:t>
      </w:r>
    </w:p>
    <w:p w14:paraId="330D2912" w14:textId="1AED5A27" w:rsidR="00B8074B" w:rsidRPr="00453352" w:rsidRDefault="00B8074B" w:rsidP="00A766BA">
      <w:pPr>
        <w:rPr>
          <w:rFonts w:cs="Arial"/>
          <w:sz w:val="18"/>
          <w:szCs w:val="18"/>
        </w:rPr>
      </w:pPr>
    </w:p>
    <w:p w14:paraId="4BBE1B1C" w14:textId="1A0A0A87" w:rsidR="00A565C1" w:rsidRPr="00453352" w:rsidRDefault="00B8074B" w:rsidP="00A766BA">
      <w:pPr>
        <w:rPr>
          <w:rFonts w:cs="Arial"/>
          <w:sz w:val="18"/>
          <w:szCs w:val="18"/>
        </w:rPr>
      </w:pPr>
      <w:r w:rsidRPr="00453352">
        <w:rPr>
          <w:rFonts w:cs="Arial"/>
          <w:sz w:val="18"/>
          <w:szCs w:val="18"/>
        </w:rPr>
        <w:t>This interim consolidated and separate financial information has been reviewed, not audited.</w:t>
      </w:r>
    </w:p>
    <w:p w14:paraId="32932947" w14:textId="69A0D474" w:rsidR="006B1656" w:rsidRPr="00453352" w:rsidRDefault="006B1656" w:rsidP="006B1656">
      <w:pPr>
        <w:jc w:val="thaiDistribute"/>
        <w:rPr>
          <w:rFonts w:cs="Arial"/>
          <w:sz w:val="18"/>
          <w:szCs w:val="18"/>
        </w:rPr>
      </w:pPr>
    </w:p>
    <w:p w14:paraId="5A035269" w14:textId="77777777" w:rsidR="00FD72B2" w:rsidRPr="00453352" w:rsidRDefault="00FD72B2" w:rsidP="006B1656">
      <w:pPr>
        <w:jc w:val="thaiDistribute"/>
        <w:rPr>
          <w:rFonts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6B1656" w:rsidRPr="00453352" w14:paraId="5F9EA2F2" w14:textId="77777777" w:rsidTr="001B1C0A">
        <w:trPr>
          <w:trHeight w:val="389"/>
        </w:trPr>
        <w:tc>
          <w:tcPr>
            <w:tcW w:w="9461" w:type="dxa"/>
            <w:shd w:val="clear" w:color="auto" w:fill="FFA543"/>
            <w:vAlign w:val="center"/>
          </w:tcPr>
          <w:p w14:paraId="52A3591E" w14:textId="7032FF58" w:rsidR="006B1656" w:rsidRPr="00453352" w:rsidRDefault="006B1656" w:rsidP="001B1C0A">
            <w:pPr>
              <w:ind w:left="432" w:hanging="432"/>
              <w:jc w:val="thaiDistribute"/>
              <w:rPr>
                <w:rFonts w:cs="Arial"/>
                <w:b/>
                <w:bCs/>
                <w:color w:val="FFFFFF"/>
                <w:sz w:val="18"/>
                <w:szCs w:val="18"/>
              </w:rPr>
            </w:pPr>
            <w:r w:rsidRPr="00453352">
              <w:rPr>
                <w:rFonts w:cs="Arial"/>
                <w:b/>
                <w:bCs/>
                <w:color w:val="FFFFFF"/>
                <w:sz w:val="18"/>
                <w:szCs w:val="18"/>
                <w:lang w:val="en-GB"/>
              </w:rPr>
              <w:t>1</w:t>
            </w:r>
            <w:r w:rsidR="00F270EC" w:rsidRPr="00453352">
              <w:rPr>
                <w:rFonts w:cs="Arial"/>
                <w:b/>
                <w:bCs/>
                <w:color w:val="FFFFFF"/>
                <w:sz w:val="18"/>
                <w:szCs w:val="18"/>
                <w:lang w:val="en-GB"/>
              </w:rPr>
              <w:t>7</w:t>
            </w:r>
            <w:r w:rsidRPr="00453352">
              <w:rPr>
                <w:rFonts w:cs="Arial"/>
                <w:b/>
                <w:bCs/>
                <w:color w:val="FFFFFF"/>
                <w:sz w:val="18"/>
                <w:szCs w:val="18"/>
              </w:rPr>
              <w:tab/>
            </w:r>
            <w:r w:rsidRPr="00453352">
              <w:rPr>
                <w:rFonts w:eastAsia="Arial Unicode MS" w:cs="Arial"/>
                <w:b/>
                <w:bCs/>
                <w:color w:val="FFFFFF"/>
                <w:sz w:val="18"/>
                <w:szCs w:val="18"/>
              </w:rPr>
              <w:t>Event after the reporting period</w:t>
            </w:r>
          </w:p>
        </w:tc>
      </w:tr>
    </w:tbl>
    <w:p w14:paraId="5916EF03" w14:textId="77777777" w:rsidR="006B1656" w:rsidRPr="00453352" w:rsidRDefault="006B1656" w:rsidP="006B1656">
      <w:pPr>
        <w:jc w:val="thaiDistribute"/>
        <w:rPr>
          <w:rFonts w:cs="Arial"/>
          <w:sz w:val="18"/>
          <w:szCs w:val="18"/>
        </w:rPr>
      </w:pPr>
    </w:p>
    <w:p w14:paraId="5FDC2B17" w14:textId="0579D7D5" w:rsidR="006B1656" w:rsidRPr="00453352" w:rsidRDefault="006B1656" w:rsidP="006B1656">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453352">
        <w:rPr>
          <w:rFonts w:cs="Arial"/>
          <w:color w:val="000000"/>
          <w:spacing w:val="-4"/>
          <w:sz w:val="18"/>
          <w:szCs w:val="18"/>
        </w:rPr>
        <w:t xml:space="preserve">At the Annual General Meeting held on </w:t>
      </w:r>
      <w:r w:rsidR="00AB1F47" w:rsidRPr="00453352">
        <w:rPr>
          <w:rFonts w:cs="Arial"/>
          <w:color w:val="000000"/>
          <w:spacing w:val="-4"/>
          <w:sz w:val="18"/>
          <w:szCs w:val="18"/>
        </w:rPr>
        <w:t>29</w:t>
      </w:r>
      <w:r w:rsidR="00150756" w:rsidRPr="00453352">
        <w:rPr>
          <w:rFonts w:cs="Arial"/>
          <w:color w:val="000000"/>
          <w:spacing w:val="-4"/>
          <w:sz w:val="18"/>
          <w:szCs w:val="18"/>
          <w:lang w:val="en-GB"/>
        </w:rPr>
        <w:t xml:space="preserve"> April</w:t>
      </w:r>
      <w:r w:rsidRPr="00453352">
        <w:rPr>
          <w:rFonts w:cs="Arial"/>
          <w:color w:val="000000"/>
          <w:spacing w:val="-4"/>
          <w:sz w:val="18"/>
          <w:szCs w:val="18"/>
        </w:rPr>
        <w:t xml:space="preserve"> </w:t>
      </w:r>
      <w:r w:rsidRPr="00453352">
        <w:rPr>
          <w:rFonts w:cs="Arial"/>
          <w:color w:val="000000"/>
          <w:spacing w:val="-4"/>
          <w:sz w:val="18"/>
          <w:szCs w:val="18"/>
          <w:lang w:val="en-GB"/>
        </w:rPr>
        <w:t>2024</w:t>
      </w:r>
      <w:r w:rsidRPr="00453352">
        <w:rPr>
          <w:rFonts w:cs="Arial"/>
          <w:color w:val="000000"/>
          <w:spacing w:val="-4"/>
          <w:sz w:val="18"/>
          <w:szCs w:val="18"/>
        </w:rPr>
        <w:t xml:space="preserve">, the shareholders approved dividends payment of Baht </w:t>
      </w:r>
      <w:r w:rsidR="00150756" w:rsidRPr="00453352">
        <w:rPr>
          <w:rFonts w:cs="Arial"/>
          <w:color w:val="000000"/>
          <w:spacing w:val="-4"/>
          <w:sz w:val="18"/>
          <w:szCs w:val="18"/>
        </w:rPr>
        <w:t>0.14</w:t>
      </w:r>
      <w:r w:rsidRPr="00453352">
        <w:rPr>
          <w:rFonts w:cs="Arial"/>
          <w:color w:val="000000"/>
          <w:spacing w:val="-4"/>
          <w:sz w:val="18"/>
          <w:szCs w:val="18"/>
        </w:rPr>
        <w:t xml:space="preserve"> per share</w:t>
      </w:r>
      <w:r w:rsidRPr="00453352">
        <w:rPr>
          <w:rFonts w:cs="Arial"/>
          <w:color w:val="000000"/>
          <w:sz w:val="18"/>
          <w:szCs w:val="18"/>
        </w:rPr>
        <w:t xml:space="preserve">, </w:t>
      </w:r>
      <w:proofErr w:type="spellStart"/>
      <w:r w:rsidRPr="00453352">
        <w:rPr>
          <w:rFonts w:cs="Arial"/>
          <w:color w:val="000000"/>
          <w:sz w:val="18"/>
          <w:szCs w:val="18"/>
        </w:rPr>
        <w:t>totalling</w:t>
      </w:r>
      <w:proofErr w:type="spellEnd"/>
      <w:r w:rsidRPr="00453352">
        <w:rPr>
          <w:rFonts w:cs="Arial"/>
          <w:color w:val="000000"/>
          <w:sz w:val="18"/>
          <w:szCs w:val="18"/>
        </w:rPr>
        <w:t xml:space="preserve"> Baht </w:t>
      </w:r>
      <w:r w:rsidR="00150756" w:rsidRPr="00453352">
        <w:rPr>
          <w:rFonts w:cs="Arial"/>
          <w:color w:val="000000"/>
          <w:sz w:val="18"/>
          <w:szCs w:val="18"/>
          <w:lang w:val="en-GB"/>
        </w:rPr>
        <w:t xml:space="preserve">14 </w:t>
      </w:r>
      <w:r w:rsidRPr="00453352">
        <w:rPr>
          <w:rFonts w:cs="Arial"/>
          <w:color w:val="000000"/>
          <w:sz w:val="18"/>
          <w:szCs w:val="18"/>
        </w:rPr>
        <w:t xml:space="preserve">million. </w:t>
      </w:r>
      <w:r w:rsidR="00F129DA" w:rsidRPr="00453352">
        <w:rPr>
          <w:rFonts w:cs="Arial"/>
          <w:color w:val="000000"/>
          <w:sz w:val="18"/>
          <w:szCs w:val="18"/>
        </w:rPr>
        <w:t xml:space="preserve">The Company will distribute the </w:t>
      </w:r>
      <w:proofErr w:type="gramStart"/>
      <w:r w:rsidR="00F129DA" w:rsidRPr="00453352">
        <w:rPr>
          <w:rFonts w:cs="Arial"/>
          <w:color w:val="000000"/>
          <w:sz w:val="18"/>
          <w:szCs w:val="18"/>
        </w:rPr>
        <w:t>aforementioned dividends</w:t>
      </w:r>
      <w:proofErr w:type="gramEnd"/>
      <w:r w:rsidR="00F129DA" w:rsidRPr="00453352">
        <w:rPr>
          <w:rFonts w:cs="Arial"/>
          <w:color w:val="000000"/>
          <w:sz w:val="18"/>
          <w:szCs w:val="18"/>
        </w:rPr>
        <w:t xml:space="preserve"> within </w:t>
      </w:r>
      <w:r w:rsidR="00411609" w:rsidRPr="00453352">
        <w:rPr>
          <w:rFonts w:cs="Arial"/>
          <w:color w:val="000000"/>
          <w:sz w:val="18"/>
          <w:szCs w:val="18"/>
        </w:rPr>
        <w:t>20 May 2024.</w:t>
      </w:r>
    </w:p>
    <w:p w14:paraId="1C6E0BDE" w14:textId="77777777" w:rsidR="006B1656" w:rsidRPr="00453352" w:rsidRDefault="006B1656" w:rsidP="006B1656">
      <w:pPr>
        <w:jc w:val="thaiDistribute"/>
        <w:rPr>
          <w:rFonts w:cs="Arial"/>
          <w:sz w:val="18"/>
          <w:szCs w:val="18"/>
        </w:rPr>
      </w:pPr>
    </w:p>
    <w:p w14:paraId="1E9AC563" w14:textId="77777777" w:rsidR="006B1656" w:rsidRPr="00453352" w:rsidRDefault="006B1656" w:rsidP="00A766BA">
      <w:pPr>
        <w:rPr>
          <w:rFonts w:cs="Arial"/>
          <w:sz w:val="18"/>
          <w:szCs w:val="18"/>
          <w:lang w:val="en-GB"/>
        </w:rPr>
      </w:pPr>
    </w:p>
    <w:sectPr w:rsidR="006B1656" w:rsidRPr="00453352"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C6A37" w14:textId="77777777" w:rsidR="00CB468D" w:rsidRDefault="00CB468D" w:rsidP="0002647B">
      <w:r>
        <w:separator/>
      </w:r>
    </w:p>
  </w:endnote>
  <w:endnote w:type="continuationSeparator" w:id="0">
    <w:p w14:paraId="454FC519" w14:textId="77777777" w:rsidR="00CB468D" w:rsidRDefault="00CB468D" w:rsidP="0002647B">
      <w:r>
        <w:continuationSeparator/>
      </w:r>
    </w:p>
  </w:endnote>
  <w:endnote w:type="continuationNotice" w:id="1">
    <w:p w14:paraId="2F05B4FF" w14:textId="77777777" w:rsidR="00CB468D" w:rsidRDefault="00CB4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873F" w14:textId="77777777" w:rsidR="00CB468D" w:rsidRDefault="00CB468D" w:rsidP="0002647B">
      <w:r>
        <w:separator/>
      </w:r>
    </w:p>
  </w:footnote>
  <w:footnote w:type="continuationSeparator" w:id="0">
    <w:p w14:paraId="0CAD795C" w14:textId="77777777" w:rsidR="00CB468D" w:rsidRDefault="00CB468D" w:rsidP="0002647B">
      <w:r>
        <w:continuationSeparator/>
      </w:r>
    </w:p>
  </w:footnote>
  <w:footnote w:type="continuationNotice" w:id="1">
    <w:p w14:paraId="2F26FD15" w14:textId="77777777" w:rsidR="00CB468D" w:rsidRDefault="00CB46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7AF69AEC"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1526AA" w:rsidRPr="001526AA">
      <w:rPr>
        <w:rFonts w:cs="Arial"/>
        <w:b/>
        <w:bCs/>
        <w:sz w:val="18"/>
        <w:szCs w:val="18"/>
        <w:lang w:val="en-GB"/>
      </w:rPr>
      <w:t>three-month</w:t>
    </w:r>
    <w:r w:rsidRPr="00B67900">
      <w:rPr>
        <w:rFonts w:cs="Arial"/>
        <w:b/>
        <w:bCs/>
        <w:sz w:val="18"/>
        <w:szCs w:val="18"/>
      </w:rPr>
      <w:t xml:space="preserve"> period ended </w:t>
    </w:r>
    <w:r w:rsidR="001526AA" w:rsidRPr="001526AA">
      <w:rPr>
        <w:rFonts w:cs="Arial"/>
        <w:b/>
        <w:bCs/>
        <w:sz w:val="18"/>
        <w:szCs w:val="18"/>
        <w:lang w:val="en-GB"/>
      </w:rPr>
      <w:t>31 March</w:t>
    </w:r>
    <w:r w:rsidRPr="00B67900">
      <w:rPr>
        <w:rFonts w:cs="Arial"/>
        <w:b/>
        <w:bCs/>
        <w:sz w:val="18"/>
        <w:szCs w:val="18"/>
      </w:rPr>
      <w:t xml:space="preserve"> </w:t>
    </w:r>
    <w:r w:rsidR="001526AA" w:rsidRPr="001526AA">
      <w:rPr>
        <w:rFonts w:cs="Arial"/>
        <w:b/>
        <w:bCs/>
        <w:sz w:val="18"/>
        <w:szCs w:val="18"/>
        <w:lang w:val="en-GB"/>
      </w:rPr>
      <w:t>2024</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3"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1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3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22"/>
  </w:num>
  <w:num w:numId="2" w16cid:durableId="1195579071">
    <w:abstractNumId w:val="25"/>
  </w:num>
  <w:num w:numId="3" w16cid:durableId="79985282">
    <w:abstractNumId w:val="13"/>
  </w:num>
  <w:num w:numId="4" w16cid:durableId="770784597">
    <w:abstractNumId w:val="9"/>
  </w:num>
  <w:num w:numId="5" w16cid:durableId="3284619">
    <w:abstractNumId w:val="32"/>
  </w:num>
  <w:num w:numId="6" w16cid:durableId="181940162">
    <w:abstractNumId w:val="10"/>
  </w:num>
  <w:num w:numId="7" w16cid:durableId="1810585947">
    <w:abstractNumId w:val="0"/>
  </w:num>
  <w:num w:numId="8" w16cid:durableId="1764104391">
    <w:abstractNumId w:val="29"/>
  </w:num>
  <w:num w:numId="9" w16cid:durableId="282007046">
    <w:abstractNumId w:val="5"/>
  </w:num>
  <w:num w:numId="10" w16cid:durableId="684597759">
    <w:abstractNumId w:val="2"/>
  </w:num>
  <w:num w:numId="11" w16cid:durableId="146670951">
    <w:abstractNumId w:val="15"/>
  </w:num>
  <w:num w:numId="12" w16cid:durableId="1453013598">
    <w:abstractNumId w:val="33"/>
  </w:num>
  <w:num w:numId="13" w16cid:durableId="232855268">
    <w:abstractNumId w:val="28"/>
  </w:num>
  <w:num w:numId="14" w16cid:durableId="185363909">
    <w:abstractNumId w:val="8"/>
  </w:num>
  <w:num w:numId="15" w16cid:durableId="164324269">
    <w:abstractNumId w:val="18"/>
  </w:num>
  <w:num w:numId="16" w16cid:durableId="848641803">
    <w:abstractNumId w:val="34"/>
  </w:num>
  <w:num w:numId="17" w16cid:durableId="1327589218">
    <w:abstractNumId w:val="4"/>
  </w:num>
  <w:num w:numId="18" w16cid:durableId="1001860010">
    <w:abstractNumId w:val="16"/>
  </w:num>
  <w:num w:numId="19" w16cid:durableId="649284524">
    <w:abstractNumId w:val="12"/>
  </w:num>
  <w:num w:numId="20" w16cid:durableId="1779637014">
    <w:abstractNumId w:val="20"/>
  </w:num>
  <w:num w:numId="21" w16cid:durableId="2050522292">
    <w:abstractNumId w:val="11"/>
  </w:num>
  <w:num w:numId="22" w16cid:durableId="1232152857">
    <w:abstractNumId w:val="6"/>
  </w:num>
  <w:num w:numId="23" w16cid:durableId="1989360953">
    <w:abstractNumId w:val="30"/>
  </w:num>
  <w:num w:numId="24" w16cid:durableId="804082761">
    <w:abstractNumId w:val="26"/>
  </w:num>
  <w:num w:numId="25" w16cid:durableId="1379160873">
    <w:abstractNumId w:val="3"/>
  </w:num>
  <w:num w:numId="26" w16cid:durableId="503209136">
    <w:abstractNumId w:val="7"/>
  </w:num>
  <w:num w:numId="27" w16cid:durableId="1958488457">
    <w:abstractNumId w:val="17"/>
  </w:num>
  <w:num w:numId="28" w16cid:durableId="979114171">
    <w:abstractNumId w:val="14"/>
  </w:num>
  <w:num w:numId="29" w16cid:durableId="1506750315">
    <w:abstractNumId w:val="27"/>
  </w:num>
  <w:num w:numId="30" w16cid:durableId="1121068443">
    <w:abstractNumId w:val="31"/>
  </w:num>
  <w:num w:numId="31" w16cid:durableId="122817105">
    <w:abstractNumId w:val="24"/>
  </w:num>
  <w:num w:numId="32" w16cid:durableId="20522722">
    <w:abstractNumId w:val="21"/>
  </w:num>
  <w:num w:numId="33" w16cid:durableId="1954484164">
    <w:abstractNumId w:val="23"/>
  </w:num>
  <w:num w:numId="34" w16cid:durableId="175535252">
    <w:abstractNumId w:val="1"/>
  </w:num>
  <w:num w:numId="35" w16cid:durableId="77617126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38EB"/>
    <w:rsid w:val="00003B91"/>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4149"/>
    <w:rsid w:val="000164FF"/>
    <w:rsid w:val="00016A30"/>
    <w:rsid w:val="00020008"/>
    <w:rsid w:val="00021136"/>
    <w:rsid w:val="00021973"/>
    <w:rsid w:val="00021D82"/>
    <w:rsid w:val="00021F93"/>
    <w:rsid w:val="00021FCF"/>
    <w:rsid w:val="000221F1"/>
    <w:rsid w:val="00023756"/>
    <w:rsid w:val="00023F67"/>
    <w:rsid w:val="00024E3C"/>
    <w:rsid w:val="000250C0"/>
    <w:rsid w:val="000261C2"/>
    <w:rsid w:val="0002647B"/>
    <w:rsid w:val="0002697D"/>
    <w:rsid w:val="000304F3"/>
    <w:rsid w:val="00031048"/>
    <w:rsid w:val="00031E9C"/>
    <w:rsid w:val="0003364D"/>
    <w:rsid w:val="00033FF8"/>
    <w:rsid w:val="00034E10"/>
    <w:rsid w:val="00035277"/>
    <w:rsid w:val="000357DA"/>
    <w:rsid w:val="00037999"/>
    <w:rsid w:val="00037A36"/>
    <w:rsid w:val="000400C2"/>
    <w:rsid w:val="00043C32"/>
    <w:rsid w:val="000449FF"/>
    <w:rsid w:val="00044C73"/>
    <w:rsid w:val="000456A4"/>
    <w:rsid w:val="0004759F"/>
    <w:rsid w:val="00047AA9"/>
    <w:rsid w:val="00047BFE"/>
    <w:rsid w:val="00050C80"/>
    <w:rsid w:val="000520CA"/>
    <w:rsid w:val="00053B19"/>
    <w:rsid w:val="000541CF"/>
    <w:rsid w:val="00054451"/>
    <w:rsid w:val="00055E68"/>
    <w:rsid w:val="000571D6"/>
    <w:rsid w:val="00060180"/>
    <w:rsid w:val="000609E3"/>
    <w:rsid w:val="0006154B"/>
    <w:rsid w:val="0006164A"/>
    <w:rsid w:val="000616A2"/>
    <w:rsid w:val="00062324"/>
    <w:rsid w:val="00062A1E"/>
    <w:rsid w:val="00064893"/>
    <w:rsid w:val="00065890"/>
    <w:rsid w:val="00065A7C"/>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0F9C"/>
    <w:rsid w:val="000819FB"/>
    <w:rsid w:val="0008292F"/>
    <w:rsid w:val="00083553"/>
    <w:rsid w:val="00083E08"/>
    <w:rsid w:val="00085A03"/>
    <w:rsid w:val="00086993"/>
    <w:rsid w:val="00086DCA"/>
    <w:rsid w:val="00086EAD"/>
    <w:rsid w:val="0008782E"/>
    <w:rsid w:val="00087C4E"/>
    <w:rsid w:val="000922B9"/>
    <w:rsid w:val="00092987"/>
    <w:rsid w:val="000930CE"/>
    <w:rsid w:val="00093F79"/>
    <w:rsid w:val="00094FE5"/>
    <w:rsid w:val="00096302"/>
    <w:rsid w:val="00097DE4"/>
    <w:rsid w:val="000A07CF"/>
    <w:rsid w:val="000A087D"/>
    <w:rsid w:val="000A22CE"/>
    <w:rsid w:val="000A34D0"/>
    <w:rsid w:val="000A404B"/>
    <w:rsid w:val="000A57EF"/>
    <w:rsid w:val="000A5EC9"/>
    <w:rsid w:val="000A5EF1"/>
    <w:rsid w:val="000A65ED"/>
    <w:rsid w:val="000A7176"/>
    <w:rsid w:val="000A7240"/>
    <w:rsid w:val="000B01C8"/>
    <w:rsid w:val="000B04E6"/>
    <w:rsid w:val="000B0A4A"/>
    <w:rsid w:val="000B285E"/>
    <w:rsid w:val="000B2879"/>
    <w:rsid w:val="000B2A24"/>
    <w:rsid w:val="000B2CDA"/>
    <w:rsid w:val="000B2E77"/>
    <w:rsid w:val="000B3843"/>
    <w:rsid w:val="000B3F64"/>
    <w:rsid w:val="000B4030"/>
    <w:rsid w:val="000B4439"/>
    <w:rsid w:val="000B4459"/>
    <w:rsid w:val="000B6840"/>
    <w:rsid w:val="000B73FB"/>
    <w:rsid w:val="000B7494"/>
    <w:rsid w:val="000B79BA"/>
    <w:rsid w:val="000C02FC"/>
    <w:rsid w:val="000C29B9"/>
    <w:rsid w:val="000C2F1C"/>
    <w:rsid w:val="000C35DD"/>
    <w:rsid w:val="000C3A3F"/>
    <w:rsid w:val="000C40F8"/>
    <w:rsid w:val="000C5B2A"/>
    <w:rsid w:val="000C6046"/>
    <w:rsid w:val="000C6F24"/>
    <w:rsid w:val="000C6FF4"/>
    <w:rsid w:val="000C7339"/>
    <w:rsid w:val="000D0383"/>
    <w:rsid w:val="000D04CE"/>
    <w:rsid w:val="000D0A77"/>
    <w:rsid w:val="000D19E2"/>
    <w:rsid w:val="000D205D"/>
    <w:rsid w:val="000D2BFD"/>
    <w:rsid w:val="000D2D78"/>
    <w:rsid w:val="000D438F"/>
    <w:rsid w:val="000D6306"/>
    <w:rsid w:val="000D748F"/>
    <w:rsid w:val="000E18D8"/>
    <w:rsid w:val="000E282C"/>
    <w:rsid w:val="000E2ADE"/>
    <w:rsid w:val="000E2F5C"/>
    <w:rsid w:val="000E439B"/>
    <w:rsid w:val="000E47CA"/>
    <w:rsid w:val="000F0100"/>
    <w:rsid w:val="000F0A87"/>
    <w:rsid w:val="000F1E9C"/>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81"/>
    <w:rsid w:val="001052DD"/>
    <w:rsid w:val="0010539F"/>
    <w:rsid w:val="001062A6"/>
    <w:rsid w:val="00106CE5"/>
    <w:rsid w:val="0010748A"/>
    <w:rsid w:val="001079A4"/>
    <w:rsid w:val="00107EEE"/>
    <w:rsid w:val="001109E9"/>
    <w:rsid w:val="00110EFE"/>
    <w:rsid w:val="00112418"/>
    <w:rsid w:val="00112DDD"/>
    <w:rsid w:val="00112F9C"/>
    <w:rsid w:val="0011379B"/>
    <w:rsid w:val="001138BD"/>
    <w:rsid w:val="00113F76"/>
    <w:rsid w:val="0011493C"/>
    <w:rsid w:val="00117986"/>
    <w:rsid w:val="001211DB"/>
    <w:rsid w:val="00121499"/>
    <w:rsid w:val="00122D43"/>
    <w:rsid w:val="00123A94"/>
    <w:rsid w:val="00123B84"/>
    <w:rsid w:val="00125D91"/>
    <w:rsid w:val="00126C13"/>
    <w:rsid w:val="00127418"/>
    <w:rsid w:val="00127641"/>
    <w:rsid w:val="0012785B"/>
    <w:rsid w:val="00127BE1"/>
    <w:rsid w:val="0013173C"/>
    <w:rsid w:val="001317A8"/>
    <w:rsid w:val="001318EA"/>
    <w:rsid w:val="00133344"/>
    <w:rsid w:val="0013544C"/>
    <w:rsid w:val="001364DA"/>
    <w:rsid w:val="001364F2"/>
    <w:rsid w:val="00136DA3"/>
    <w:rsid w:val="00137769"/>
    <w:rsid w:val="0013789A"/>
    <w:rsid w:val="00137B88"/>
    <w:rsid w:val="00137CD5"/>
    <w:rsid w:val="00140EFE"/>
    <w:rsid w:val="00141883"/>
    <w:rsid w:val="00141D93"/>
    <w:rsid w:val="001427F6"/>
    <w:rsid w:val="001429D0"/>
    <w:rsid w:val="00142A05"/>
    <w:rsid w:val="00143036"/>
    <w:rsid w:val="00145B8E"/>
    <w:rsid w:val="00145BCC"/>
    <w:rsid w:val="00146395"/>
    <w:rsid w:val="001466E0"/>
    <w:rsid w:val="00147E38"/>
    <w:rsid w:val="00150756"/>
    <w:rsid w:val="00150D0C"/>
    <w:rsid w:val="0015100A"/>
    <w:rsid w:val="001517DF"/>
    <w:rsid w:val="00152036"/>
    <w:rsid w:val="001526AA"/>
    <w:rsid w:val="0015417F"/>
    <w:rsid w:val="00154541"/>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2C0"/>
    <w:rsid w:val="0017286C"/>
    <w:rsid w:val="00172E76"/>
    <w:rsid w:val="001732F0"/>
    <w:rsid w:val="00173B37"/>
    <w:rsid w:val="00175D14"/>
    <w:rsid w:val="0017702F"/>
    <w:rsid w:val="0018077F"/>
    <w:rsid w:val="001809FF"/>
    <w:rsid w:val="00181511"/>
    <w:rsid w:val="00181E5E"/>
    <w:rsid w:val="00182BD7"/>
    <w:rsid w:val="00182C90"/>
    <w:rsid w:val="00183128"/>
    <w:rsid w:val="001839A1"/>
    <w:rsid w:val="00183F22"/>
    <w:rsid w:val="001844C8"/>
    <w:rsid w:val="001852A3"/>
    <w:rsid w:val="00185A94"/>
    <w:rsid w:val="00186543"/>
    <w:rsid w:val="00191020"/>
    <w:rsid w:val="0019226F"/>
    <w:rsid w:val="001925E4"/>
    <w:rsid w:val="001942C7"/>
    <w:rsid w:val="00195AA8"/>
    <w:rsid w:val="00196330"/>
    <w:rsid w:val="00196879"/>
    <w:rsid w:val="0019790F"/>
    <w:rsid w:val="001A1296"/>
    <w:rsid w:val="001A1A6B"/>
    <w:rsid w:val="001A2108"/>
    <w:rsid w:val="001A4D74"/>
    <w:rsid w:val="001A55CA"/>
    <w:rsid w:val="001A5CEB"/>
    <w:rsid w:val="001A6888"/>
    <w:rsid w:val="001A72EF"/>
    <w:rsid w:val="001A7456"/>
    <w:rsid w:val="001B05A4"/>
    <w:rsid w:val="001B1611"/>
    <w:rsid w:val="001B1711"/>
    <w:rsid w:val="001B1A27"/>
    <w:rsid w:val="001B1DA6"/>
    <w:rsid w:val="001B1F2F"/>
    <w:rsid w:val="001B2462"/>
    <w:rsid w:val="001B2CCB"/>
    <w:rsid w:val="001B2CE5"/>
    <w:rsid w:val="001B2F20"/>
    <w:rsid w:val="001B3554"/>
    <w:rsid w:val="001B465D"/>
    <w:rsid w:val="001B4DC5"/>
    <w:rsid w:val="001B66C2"/>
    <w:rsid w:val="001B6C26"/>
    <w:rsid w:val="001B74BC"/>
    <w:rsid w:val="001C00BA"/>
    <w:rsid w:val="001C1A1B"/>
    <w:rsid w:val="001C2514"/>
    <w:rsid w:val="001C2A9E"/>
    <w:rsid w:val="001C47C6"/>
    <w:rsid w:val="001C67B8"/>
    <w:rsid w:val="001C73FF"/>
    <w:rsid w:val="001C7A57"/>
    <w:rsid w:val="001C7F75"/>
    <w:rsid w:val="001D09DA"/>
    <w:rsid w:val="001D1808"/>
    <w:rsid w:val="001D2765"/>
    <w:rsid w:val="001D3BE6"/>
    <w:rsid w:val="001D408D"/>
    <w:rsid w:val="001D45AB"/>
    <w:rsid w:val="001D4894"/>
    <w:rsid w:val="001D4EAD"/>
    <w:rsid w:val="001D5A17"/>
    <w:rsid w:val="001D6FA3"/>
    <w:rsid w:val="001D7B45"/>
    <w:rsid w:val="001D7BA2"/>
    <w:rsid w:val="001E0290"/>
    <w:rsid w:val="001E0324"/>
    <w:rsid w:val="001E0776"/>
    <w:rsid w:val="001E09A7"/>
    <w:rsid w:val="001E20F4"/>
    <w:rsid w:val="001E2390"/>
    <w:rsid w:val="001E2962"/>
    <w:rsid w:val="001E2A9A"/>
    <w:rsid w:val="001E2D72"/>
    <w:rsid w:val="001E3229"/>
    <w:rsid w:val="001E361F"/>
    <w:rsid w:val="001E37D8"/>
    <w:rsid w:val="001E5E00"/>
    <w:rsid w:val="001E7711"/>
    <w:rsid w:val="001E7D52"/>
    <w:rsid w:val="001F194D"/>
    <w:rsid w:val="001F3931"/>
    <w:rsid w:val="001F4722"/>
    <w:rsid w:val="001F4C1C"/>
    <w:rsid w:val="001F6B1A"/>
    <w:rsid w:val="001F7077"/>
    <w:rsid w:val="001F7463"/>
    <w:rsid w:val="001F7F57"/>
    <w:rsid w:val="00200024"/>
    <w:rsid w:val="002009A3"/>
    <w:rsid w:val="002012A5"/>
    <w:rsid w:val="0020198F"/>
    <w:rsid w:val="00201DB5"/>
    <w:rsid w:val="002023BD"/>
    <w:rsid w:val="0020329A"/>
    <w:rsid w:val="00204A5E"/>
    <w:rsid w:val="00205250"/>
    <w:rsid w:val="0020556D"/>
    <w:rsid w:val="00206447"/>
    <w:rsid w:val="00206BC5"/>
    <w:rsid w:val="0021079D"/>
    <w:rsid w:val="00210E61"/>
    <w:rsid w:val="002113F1"/>
    <w:rsid w:val="00211A3B"/>
    <w:rsid w:val="0021239C"/>
    <w:rsid w:val="00213595"/>
    <w:rsid w:val="002148EB"/>
    <w:rsid w:val="00216D0C"/>
    <w:rsid w:val="00217543"/>
    <w:rsid w:val="00221FC5"/>
    <w:rsid w:val="00223EDB"/>
    <w:rsid w:val="00224BFD"/>
    <w:rsid w:val="00224DD2"/>
    <w:rsid w:val="0022768B"/>
    <w:rsid w:val="002301A8"/>
    <w:rsid w:val="00231674"/>
    <w:rsid w:val="00232A31"/>
    <w:rsid w:val="00240178"/>
    <w:rsid w:val="00240EB6"/>
    <w:rsid w:val="0024193F"/>
    <w:rsid w:val="00242627"/>
    <w:rsid w:val="002427B3"/>
    <w:rsid w:val="0024420C"/>
    <w:rsid w:val="00245DDE"/>
    <w:rsid w:val="002464FA"/>
    <w:rsid w:val="00246784"/>
    <w:rsid w:val="00247151"/>
    <w:rsid w:val="00247BD9"/>
    <w:rsid w:val="00247F89"/>
    <w:rsid w:val="0025017E"/>
    <w:rsid w:val="00252520"/>
    <w:rsid w:val="0025442A"/>
    <w:rsid w:val="00255B12"/>
    <w:rsid w:val="00257B02"/>
    <w:rsid w:val="0026208D"/>
    <w:rsid w:val="0026494A"/>
    <w:rsid w:val="00265C9D"/>
    <w:rsid w:val="00265D7A"/>
    <w:rsid w:val="0026630E"/>
    <w:rsid w:val="0027089E"/>
    <w:rsid w:val="00271016"/>
    <w:rsid w:val="00271058"/>
    <w:rsid w:val="002736F0"/>
    <w:rsid w:val="002738DE"/>
    <w:rsid w:val="00273E3A"/>
    <w:rsid w:val="00274531"/>
    <w:rsid w:val="002751B0"/>
    <w:rsid w:val="002753D1"/>
    <w:rsid w:val="00276219"/>
    <w:rsid w:val="0027649E"/>
    <w:rsid w:val="00277606"/>
    <w:rsid w:val="00277841"/>
    <w:rsid w:val="0028081A"/>
    <w:rsid w:val="00280D32"/>
    <w:rsid w:val="00281EC6"/>
    <w:rsid w:val="00282599"/>
    <w:rsid w:val="002830DF"/>
    <w:rsid w:val="002832D9"/>
    <w:rsid w:val="00283459"/>
    <w:rsid w:val="0028352F"/>
    <w:rsid w:val="00283EBF"/>
    <w:rsid w:val="00284918"/>
    <w:rsid w:val="00284D68"/>
    <w:rsid w:val="00285EE3"/>
    <w:rsid w:val="0028722B"/>
    <w:rsid w:val="002873A8"/>
    <w:rsid w:val="00290AD2"/>
    <w:rsid w:val="002914B5"/>
    <w:rsid w:val="0029156F"/>
    <w:rsid w:val="002922DE"/>
    <w:rsid w:val="00292444"/>
    <w:rsid w:val="0029322F"/>
    <w:rsid w:val="002947BF"/>
    <w:rsid w:val="00296167"/>
    <w:rsid w:val="00296FE1"/>
    <w:rsid w:val="002A00CB"/>
    <w:rsid w:val="002A0F9A"/>
    <w:rsid w:val="002A1D58"/>
    <w:rsid w:val="002A314B"/>
    <w:rsid w:val="002A4120"/>
    <w:rsid w:val="002A62A3"/>
    <w:rsid w:val="002A7117"/>
    <w:rsid w:val="002A7E79"/>
    <w:rsid w:val="002B0D7B"/>
    <w:rsid w:val="002B127C"/>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C7C9B"/>
    <w:rsid w:val="002D112C"/>
    <w:rsid w:val="002D120F"/>
    <w:rsid w:val="002D13DE"/>
    <w:rsid w:val="002D1937"/>
    <w:rsid w:val="002D1A50"/>
    <w:rsid w:val="002D44DA"/>
    <w:rsid w:val="002D554B"/>
    <w:rsid w:val="002D5677"/>
    <w:rsid w:val="002D56C7"/>
    <w:rsid w:val="002D5954"/>
    <w:rsid w:val="002E0F54"/>
    <w:rsid w:val="002E1E5F"/>
    <w:rsid w:val="002E1F3F"/>
    <w:rsid w:val="002E21C1"/>
    <w:rsid w:val="002E22F2"/>
    <w:rsid w:val="002E24FA"/>
    <w:rsid w:val="002E3180"/>
    <w:rsid w:val="002E4C3C"/>
    <w:rsid w:val="002E59A5"/>
    <w:rsid w:val="002E5F61"/>
    <w:rsid w:val="002F00BA"/>
    <w:rsid w:val="002F0B38"/>
    <w:rsid w:val="002F24EC"/>
    <w:rsid w:val="002F2BEB"/>
    <w:rsid w:val="002F2ECB"/>
    <w:rsid w:val="002F3806"/>
    <w:rsid w:val="002F4244"/>
    <w:rsid w:val="002F61C7"/>
    <w:rsid w:val="002F7EAA"/>
    <w:rsid w:val="00300FE3"/>
    <w:rsid w:val="003036E8"/>
    <w:rsid w:val="00303865"/>
    <w:rsid w:val="003042C1"/>
    <w:rsid w:val="00306AB3"/>
    <w:rsid w:val="00307B2D"/>
    <w:rsid w:val="00310DB2"/>
    <w:rsid w:val="00310EB5"/>
    <w:rsid w:val="003113BC"/>
    <w:rsid w:val="00311E66"/>
    <w:rsid w:val="00312AF2"/>
    <w:rsid w:val="00312D85"/>
    <w:rsid w:val="00313C47"/>
    <w:rsid w:val="00314F54"/>
    <w:rsid w:val="00315C33"/>
    <w:rsid w:val="00316213"/>
    <w:rsid w:val="00316542"/>
    <w:rsid w:val="00317BF9"/>
    <w:rsid w:val="00320C8B"/>
    <w:rsid w:val="003217F6"/>
    <w:rsid w:val="00321AD5"/>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CD9"/>
    <w:rsid w:val="003316EF"/>
    <w:rsid w:val="003322E6"/>
    <w:rsid w:val="003323E4"/>
    <w:rsid w:val="003332F9"/>
    <w:rsid w:val="0033338A"/>
    <w:rsid w:val="0033340E"/>
    <w:rsid w:val="00333D25"/>
    <w:rsid w:val="00333E0E"/>
    <w:rsid w:val="00334356"/>
    <w:rsid w:val="003348B7"/>
    <w:rsid w:val="00343EB1"/>
    <w:rsid w:val="00345426"/>
    <w:rsid w:val="003454A5"/>
    <w:rsid w:val="00345A85"/>
    <w:rsid w:val="00345CDE"/>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564A"/>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6FBB"/>
    <w:rsid w:val="0037705B"/>
    <w:rsid w:val="003779A4"/>
    <w:rsid w:val="00377ECD"/>
    <w:rsid w:val="003812FB"/>
    <w:rsid w:val="00382684"/>
    <w:rsid w:val="003828DE"/>
    <w:rsid w:val="00382FC5"/>
    <w:rsid w:val="00382FF0"/>
    <w:rsid w:val="00383383"/>
    <w:rsid w:val="003838F7"/>
    <w:rsid w:val="00383B2A"/>
    <w:rsid w:val="00385CD2"/>
    <w:rsid w:val="0038674C"/>
    <w:rsid w:val="0038698E"/>
    <w:rsid w:val="00387F93"/>
    <w:rsid w:val="00390988"/>
    <w:rsid w:val="00392922"/>
    <w:rsid w:val="00392F3E"/>
    <w:rsid w:val="0039395B"/>
    <w:rsid w:val="00393F60"/>
    <w:rsid w:val="003955BE"/>
    <w:rsid w:val="003964BD"/>
    <w:rsid w:val="003A2087"/>
    <w:rsid w:val="003A2665"/>
    <w:rsid w:val="003A2819"/>
    <w:rsid w:val="003A2957"/>
    <w:rsid w:val="003A2FC9"/>
    <w:rsid w:val="003A49CE"/>
    <w:rsid w:val="003A5D12"/>
    <w:rsid w:val="003A5E66"/>
    <w:rsid w:val="003A5FFF"/>
    <w:rsid w:val="003A7264"/>
    <w:rsid w:val="003A785A"/>
    <w:rsid w:val="003B064B"/>
    <w:rsid w:val="003B11A3"/>
    <w:rsid w:val="003B1288"/>
    <w:rsid w:val="003B1C69"/>
    <w:rsid w:val="003B1CB9"/>
    <w:rsid w:val="003B2D12"/>
    <w:rsid w:val="003B3E2D"/>
    <w:rsid w:val="003B414F"/>
    <w:rsid w:val="003B4BF1"/>
    <w:rsid w:val="003B5063"/>
    <w:rsid w:val="003B54CD"/>
    <w:rsid w:val="003B5EC9"/>
    <w:rsid w:val="003B7205"/>
    <w:rsid w:val="003B7D40"/>
    <w:rsid w:val="003C013A"/>
    <w:rsid w:val="003C1233"/>
    <w:rsid w:val="003C19C3"/>
    <w:rsid w:val="003C2B1F"/>
    <w:rsid w:val="003C370B"/>
    <w:rsid w:val="003C3B65"/>
    <w:rsid w:val="003C56AF"/>
    <w:rsid w:val="003C585A"/>
    <w:rsid w:val="003C5E3E"/>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C3A"/>
    <w:rsid w:val="003E1AE2"/>
    <w:rsid w:val="003E1AF0"/>
    <w:rsid w:val="003E1B05"/>
    <w:rsid w:val="003E5E21"/>
    <w:rsid w:val="003E5EC2"/>
    <w:rsid w:val="003E6423"/>
    <w:rsid w:val="003E6D20"/>
    <w:rsid w:val="003F046E"/>
    <w:rsid w:val="003F1A30"/>
    <w:rsid w:val="003F4C17"/>
    <w:rsid w:val="003F63F9"/>
    <w:rsid w:val="003F69A5"/>
    <w:rsid w:val="004005D2"/>
    <w:rsid w:val="004008E6"/>
    <w:rsid w:val="00401356"/>
    <w:rsid w:val="00401731"/>
    <w:rsid w:val="00401894"/>
    <w:rsid w:val="004019A6"/>
    <w:rsid w:val="00402750"/>
    <w:rsid w:val="00402DF0"/>
    <w:rsid w:val="00403030"/>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100A"/>
    <w:rsid w:val="00421288"/>
    <w:rsid w:val="0042130B"/>
    <w:rsid w:val="00423D98"/>
    <w:rsid w:val="00423FEF"/>
    <w:rsid w:val="004240F4"/>
    <w:rsid w:val="0042466D"/>
    <w:rsid w:val="004250CC"/>
    <w:rsid w:val="00425C74"/>
    <w:rsid w:val="00426802"/>
    <w:rsid w:val="00427A5B"/>
    <w:rsid w:val="00430413"/>
    <w:rsid w:val="00431644"/>
    <w:rsid w:val="00431821"/>
    <w:rsid w:val="00432539"/>
    <w:rsid w:val="004347D6"/>
    <w:rsid w:val="00435949"/>
    <w:rsid w:val="004359F5"/>
    <w:rsid w:val="0043623A"/>
    <w:rsid w:val="00436760"/>
    <w:rsid w:val="00437DAB"/>
    <w:rsid w:val="004400C9"/>
    <w:rsid w:val="004415F7"/>
    <w:rsid w:val="0044201C"/>
    <w:rsid w:val="004422EB"/>
    <w:rsid w:val="00442D3E"/>
    <w:rsid w:val="004431E9"/>
    <w:rsid w:val="00443550"/>
    <w:rsid w:val="004442B4"/>
    <w:rsid w:val="0044507F"/>
    <w:rsid w:val="004459DF"/>
    <w:rsid w:val="00445C88"/>
    <w:rsid w:val="004460D3"/>
    <w:rsid w:val="004461A8"/>
    <w:rsid w:val="00447880"/>
    <w:rsid w:val="00450185"/>
    <w:rsid w:val="00452619"/>
    <w:rsid w:val="004528B1"/>
    <w:rsid w:val="00452D95"/>
    <w:rsid w:val="00453352"/>
    <w:rsid w:val="0045373C"/>
    <w:rsid w:val="00453979"/>
    <w:rsid w:val="0045457E"/>
    <w:rsid w:val="004546F8"/>
    <w:rsid w:val="00456339"/>
    <w:rsid w:val="004569B3"/>
    <w:rsid w:val="00457179"/>
    <w:rsid w:val="00457DD3"/>
    <w:rsid w:val="00457EE2"/>
    <w:rsid w:val="00460613"/>
    <w:rsid w:val="00460B32"/>
    <w:rsid w:val="00461D7A"/>
    <w:rsid w:val="00461DA4"/>
    <w:rsid w:val="0046225A"/>
    <w:rsid w:val="004631AA"/>
    <w:rsid w:val="004633A9"/>
    <w:rsid w:val="004635B1"/>
    <w:rsid w:val="004645F1"/>
    <w:rsid w:val="004652A4"/>
    <w:rsid w:val="004656BE"/>
    <w:rsid w:val="00466CD6"/>
    <w:rsid w:val="0046734F"/>
    <w:rsid w:val="004677ED"/>
    <w:rsid w:val="004705EF"/>
    <w:rsid w:val="00470A5E"/>
    <w:rsid w:val="004715BB"/>
    <w:rsid w:val="00471BE1"/>
    <w:rsid w:val="00471BED"/>
    <w:rsid w:val="004722CE"/>
    <w:rsid w:val="00472B3F"/>
    <w:rsid w:val="00472C2A"/>
    <w:rsid w:val="00472E93"/>
    <w:rsid w:val="0047318F"/>
    <w:rsid w:val="004731AE"/>
    <w:rsid w:val="0047331B"/>
    <w:rsid w:val="00475B60"/>
    <w:rsid w:val="0047756E"/>
    <w:rsid w:val="004775C1"/>
    <w:rsid w:val="00477861"/>
    <w:rsid w:val="004801F4"/>
    <w:rsid w:val="00480BF8"/>
    <w:rsid w:val="00481604"/>
    <w:rsid w:val="00481F6C"/>
    <w:rsid w:val="00482063"/>
    <w:rsid w:val="004821B2"/>
    <w:rsid w:val="00482686"/>
    <w:rsid w:val="00483A3C"/>
    <w:rsid w:val="00484620"/>
    <w:rsid w:val="00484749"/>
    <w:rsid w:val="00485574"/>
    <w:rsid w:val="00486B12"/>
    <w:rsid w:val="00486C4D"/>
    <w:rsid w:val="0048758D"/>
    <w:rsid w:val="00487685"/>
    <w:rsid w:val="00492505"/>
    <w:rsid w:val="00493667"/>
    <w:rsid w:val="004946C9"/>
    <w:rsid w:val="0049582F"/>
    <w:rsid w:val="004960C6"/>
    <w:rsid w:val="0049616E"/>
    <w:rsid w:val="00496A12"/>
    <w:rsid w:val="00496DBD"/>
    <w:rsid w:val="004970AA"/>
    <w:rsid w:val="004A0189"/>
    <w:rsid w:val="004A20DE"/>
    <w:rsid w:val="004A2D57"/>
    <w:rsid w:val="004A4521"/>
    <w:rsid w:val="004A4E11"/>
    <w:rsid w:val="004A55B6"/>
    <w:rsid w:val="004A6FF8"/>
    <w:rsid w:val="004A7A68"/>
    <w:rsid w:val="004B25DC"/>
    <w:rsid w:val="004B44D1"/>
    <w:rsid w:val="004B50C4"/>
    <w:rsid w:val="004B5A70"/>
    <w:rsid w:val="004B632C"/>
    <w:rsid w:val="004B6818"/>
    <w:rsid w:val="004B6C6A"/>
    <w:rsid w:val="004B6E21"/>
    <w:rsid w:val="004C26B2"/>
    <w:rsid w:val="004C2980"/>
    <w:rsid w:val="004C388C"/>
    <w:rsid w:val="004C3EF0"/>
    <w:rsid w:val="004C4FA9"/>
    <w:rsid w:val="004C5D69"/>
    <w:rsid w:val="004C75D5"/>
    <w:rsid w:val="004C7871"/>
    <w:rsid w:val="004D1081"/>
    <w:rsid w:val="004D200B"/>
    <w:rsid w:val="004D51F6"/>
    <w:rsid w:val="004D5FB1"/>
    <w:rsid w:val="004D6443"/>
    <w:rsid w:val="004D6687"/>
    <w:rsid w:val="004D7809"/>
    <w:rsid w:val="004D7CC6"/>
    <w:rsid w:val="004D7EE5"/>
    <w:rsid w:val="004D7EFD"/>
    <w:rsid w:val="004D7F87"/>
    <w:rsid w:val="004E002B"/>
    <w:rsid w:val="004E06F3"/>
    <w:rsid w:val="004E1E35"/>
    <w:rsid w:val="004E2A87"/>
    <w:rsid w:val="004E337B"/>
    <w:rsid w:val="004E4D8F"/>
    <w:rsid w:val="004E4E41"/>
    <w:rsid w:val="004E5522"/>
    <w:rsid w:val="004E55C9"/>
    <w:rsid w:val="004E6AE2"/>
    <w:rsid w:val="004E7B7E"/>
    <w:rsid w:val="004F0896"/>
    <w:rsid w:val="004F1DEF"/>
    <w:rsid w:val="004F4205"/>
    <w:rsid w:val="004F4F42"/>
    <w:rsid w:val="004F6123"/>
    <w:rsid w:val="004F671D"/>
    <w:rsid w:val="004F6906"/>
    <w:rsid w:val="004F7319"/>
    <w:rsid w:val="00501082"/>
    <w:rsid w:val="005079A7"/>
    <w:rsid w:val="00511B69"/>
    <w:rsid w:val="0051365F"/>
    <w:rsid w:val="005151CE"/>
    <w:rsid w:val="005161B4"/>
    <w:rsid w:val="00520F46"/>
    <w:rsid w:val="00523D7D"/>
    <w:rsid w:val="00523E3E"/>
    <w:rsid w:val="00524D1B"/>
    <w:rsid w:val="005259CD"/>
    <w:rsid w:val="00525B8E"/>
    <w:rsid w:val="0052661E"/>
    <w:rsid w:val="00526C0D"/>
    <w:rsid w:val="0052725D"/>
    <w:rsid w:val="005311B2"/>
    <w:rsid w:val="00534079"/>
    <w:rsid w:val="00534BEE"/>
    <w:rsid w:val="005361B0"/>
    <w:rsid w:val="00537269"/>
    <w:rsid w:val="00537473"/>
    <w:rsid w:val="00537F26"/>
    <w:rsid w:val="0054053B"/>
    <w:rsid w:val="00540629"/>
    <w:rsid w:val="00540794"/>
    <w:rsid w:val="00540F08"/>
    <w:rsid w:val="0054140E"/>
    <w:rsid w:val="005417C8"/>
    <w:rsid w:val="005423E0"/>
    <w:rsid w:val="005436F6"/>
    <w:rsid w:val="00543D31"/>
    <w:rsid w:val="00545427"/>
    <w:rsid w:val="00545D93"/>
    <w:rsid w:val="00546485"/>
    <w:rsid w:val="0054680D"/>
    <w:rsid w:val="00546E2A"/>
    <w:rsid w:val="00546E41"/>
    <w:rsid w:val="00550C69"/>
    <w:rsid w:val="00551843"/>
    <w:rsid w:val="005524C3"/>
    <w:rsid w:val="005527B3"/>
    <w:rsid w:val="00552B3D"/>
    <w:rsid w:val="00553508"/>
    <w:rsid w:val="005540A0"/>
    <w:rsid w:val="00555507"/>
    <w:rsid w:val="005566E1"/>
    <w:rsid w:val="00556EDC"/>
    <w:rsid w:val="00557D0A"/>
    <w:rsid w:val="0056123F"/>
    <w:rsid w:val="0056136D"/>
    <w:rsid w:val="00562206"/>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ECF"/>
    <w:rsid w:val="00577168"/>
    <w:rsid w:val="00577640"/>
    <w:rsid w:val="005830DE"/>
    <w:rsid w:val="00583B41"/>
    <w:rsid w:val="00584DF1"/>
    <w:rsid w:val="00585B1A"/>
    <w:rsid w:val="00585EC4"/>
    <w:rsid w:val="00586619"/>
    <w:rsid w:val="00586829"/>
    <w:rsid w:val="0058714B"/>
    <w:rsid w:val="00587229"/>
    <w:rsid w:val="005909F3"/>
    <w:rsid w:val="00590AE0"/>
    <w:rsid w:val="0059354A"/>
    <w:rsid w:val="005936AB"/>
    <w:rsid w:val="00593AFE"/>
    <w:rsid w:val="00594643"/>
    <w:rsid w:val="00596160"/>
    <w:rsid w:val="00597953"/>
    <w:rsid w:val="005A092E"/>
    <w:rsid w:val="005A0BCE"/>
    <w:rsid w:val="005A1AC7"/>
    <w:rsid w:val="005A3544"/>
    <w:rsid w:val="005A45A4"/>
    <w:rsid w:val="005A4944"/>
    <w:rsid w:val="005A4A0E"/>
    <w:rsid w:val="005A4E68"/>
    <w:rsid w:val="005B060E"/>
    <w:rsid w:val="005B1A9D"/>
    <w:rsid w:val="005B1B73"/>
    <w:rsid w:val="005B2024"/>
    <w:rsid w:val="005B21B1"/>
    <w:rsid w:val="005B25F5"/>
    <w:rsid w:val="005B2BA6"/>
    <w:rsid w:val="005B4A16"/>
    <w:rsid w:val="005B4EDD"/>
    <w:rsid w:val="005B564B"/>
    <w:rsid w:val="005B5932"/>
    <w:rsid w:val="005B5FD8"/>
    <w:rsid w:val="005B61BE"/>
    <w:rsid w:val="005B6287"/>
    <w:rsid w:val="005B72BA"/>
    <w:rsid w:val="005B75B6"/>
    <w:rsid w:val="005C1A97"/>
    <w:rsid w:val="005C2541"/>
    <w:rsid w:val="005C2763"/>
    <w:rsid w:val="005C2C57"/>
    <w:rsid w:val="005C3A1F"/>
    <w:rsid w:val="005C473E"/>
    <w:rsid w:val="005C4D7A"/>
    <w:rsid w:val="005C659E"/>
    <w:rsid w:val="005C6D24"/>
    <w:rsid w:val="005C7BE1"/>
    <w:rsid w:val="005D0B31"/>
    <w:rsid w:val="005D0DA0"/>
    <w:rsid w:val="005D185E"/>
    <w:rsid w:val="005D3451"/>
    <w:rsid w:val="005D3AAE"/>
    <w:rsid w:val="005D3AD8"/>
    <w:rsid w:val="005D4E6E"/>
    <w:rsid w:val="005D558E"/>
    <w:rsid w:val="005D607B"/>
    <w:rsid w:val="005D624F"/>
    <w:rsid w:val="005D64EF"/>
    <w:rsid w:val="005D7054"/>
    <w:rsid w:val="005D74F2"/>
    <w:rsid w:val="005D78CC"/>
    <w:rsid w:val="005E1952"/>
    <w:rsid w:val="005E1F50"/>
    <w:rsid w:val="005E1F8A"/>
    <w:rsid w:val="005E2D8A"/>
    <w:rsid w:val="005E36E4"/>
    <w:rsid w:val="005E4513"/>
    <w:rsid w:val="005E48A2"/>
    <w:rsid w:val="005E4FB2"/>
    <w:rsid w:val="005E63F2"/>
    <w:rsid w:val="005E6F01"/>
    <w:rsid w:val="005F1163"/>
    <w:rsid w:val="005F33C6"/>
    <w:rsid w:val="005F38FF"/>
    <w:rsid w:val="005F4307"/>
    <w:rsid w:val="005F5068"/>
    <w:rsid w:val="005F5F6F"/>
    <w:rsid w:val="005F797A"/>
    <w:rsid w:val="00600783"/>
    <w:rsid w:val="00601135"/>
    <w:rsid w:val="00601E83"/>
    <w:rsid w:val="006033AF"/>
    <w:rsid w:val="00603D77"/>
    <w:rsid w:val="006043F5"/>
    <w:rsid w:val="00607E46"/>
    <w:rsid w:val="00610EC5"/>
    <w:rsid w:val="006113FE"/>
    <w:rsid w:val="0061168C"/>
    <w:rsid w:val="00611B4E"/>
    <w:rsid w:val="00612192"/>
    <w:rsid w:val="00615871"/>
    <w:rsid w:val="00615F11"/>
    <w:rsid w:val="00617BAA"/>
    <w:rsid w:val="0062058B"/>
    <w:rsid w:val="00620F18"/>
    <w:rsid w:val="00622D36"/>
    <w:rsid w:val="00623514"/>
    <w:rsid w:val="00624367"/>
    <w:rsid w:val="006268CA"/>
    <w:rsid w:val="0062703A"/>
    <w:rsid w:val="0062706B"/>
    <w:rsid w:val="00627FBC"/>
    <w:rsid w:val="006305B3"/>
    <w:rsid w:val="00630C72"/>
    <w:rsid w:val="006325B2"/>
    <w:rsid w:val="00633ED0"/>
    <w:rsid w:val="006342B2"/>
    <w:rsid w:val="0063461F"/>
    <w:rsid w:val="00635AF0"/>
    <w:rsid w:val="006362EB"/>
    <w:rsid w:val="00640A66"/>
    <w:rsid w:val="00640CAE"/>
    <w:rsid w:val="00641B77"/>
    <w:rsid w:val="006420A4"/>
    <w:rsid w:val="006426AD"/>
    <w:rsid w:val="00643502"/>
    <w:rsid w:val="006452DB"/>
    <w:rsid w:val="0065024A"/>
    <w:rsid w:val="006505F7"/>
    <w:rsid w:val="00653405"/>
    <w:rsid w:val="006539C4"/>
    <w:rsid w:val="00654230"/>
    <w:rsid w:val="00654242"/>
    <w:rsid w:val="00654685"/>
    <w:rsid w:val="00655598"/>
    <w:rsid w:val="0065582F"/>
    <w:rsid w:val="00655FDF"/>
    <w:rsid w:val="00656462"/>
    <w:rsid w:val="006564BB"/>
    <w:rsid w:val="0065674E"/>
    <w:rsid w:val="00656D2A"/>
    <w:rsid w:val="00660BC4"/>
    <w:rsid w:val="00661214"/>
    <w:rsid w:val="00663E2F"/>
    <w:rsid w:val="00664192"/>
    <w:rsid w:val="00667944"/>
    <w:rsid w:val="00667CB3"/>
    <w:rsid w:val="00671458"/>
    <w:rsid w:val="0067175D"/>
    <w:rsid w:val="006717BB"/>
    <w:rsid w:val="006722CE"/>
    <w:rsid w:val="006728C1"/>
    <w:rsid w:val="0067364B"/>
    <w:rsid w:val="006746D2"/>
    <w:rsid w:val="006768E9"/>
    <w:rsid w:val="00680EA7"/>
    <w:rsid w:val="00681D54"/>
    <w:rsid w:val="00682369"/>
    <w:rsid w:val="00683401"/>
    <w:rsid w:val="006859B7"/>
    <w:rsid w:val="00686E1A"/>
    <w:rsid w:val="0069292E"/>
    <w:rsid w:val="006932F0"/>
    <w:rsid w:val="00693A1B"/>
    <w:rsid w:val="00695015"/>
    <w:rsid w:val="006954D5"/>
    <w:rsid w:val="00696271"/>
    <w:rsid w:val="00697884"/>
    <w:rsid w:val="00697C91"/>
    <w:rsid w:val="006A08DE"/>
    <w:rsid w:val="006A15CD"/>
    <w:rsid w:val="006A37B0"/>
    <w:rsid w:val="006A3988"/>
    <w:rsid w:val="006A4B0B"/>
    <w:rsid w:val="006A5ADF"/>
    <w:rsid w:val="006A6BC8"/>
    <w:rsid w:val="006A7294"/>
    <w:rsid w:val="006B1130"/>
    <w:rsid w:val="006B1656"/>
    <w:rsid w:val="006B1ED7"/>
    <w:rsid w:val="006B2548"/>
    <w:rsid w:val="006B2783"/>
    <w:rsid w:val="006B352D"/>
    <w:rsid w:val="006B4922"/>
    <w:rsid w:val="006B4B37"/>
    <w:rsid w:val="006B50E2"/>
    <w:rsid w:val="006B7BBB"/>
    <w:rsid w:val="006C03D7"/>
    <w:rsid w:val="006C1916"/>
    <w:rsid w:val="006C1A90"/>
    <w:rsid w:val="006C581D"/>
    <w:rsid w:val="006C66C2"/>
    <w:rsid w:val="006C6FB2"/>
    <w:rsid w:val="006D0654"/>
    <w:rsid w:val="006D0BB5"/>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4177"/>
    <w:rsid w:val="006E69E3"/>
    <w:rsid w:val="006E6FF8"/>
    <w:rsid w:val="006E77C4"/>
    <w:rsid w:val="006F239A"/>
    <w:rsid w:val="006F38D9"/>
    <w:rsid w:val="006F4573"/>
    <w:rsid w:val="006F7AAC"/>
    <w:rsid w:val="00700352"/>
    <w:rsid w:val="00702688"/>
    <w:rsid w:val="00702FBB"/>
    <w:rsid w:val="00703476"/>
    <w:rsid w:val="00703AB0"/>
    <w:rsid w:val="0070429B"/>
    <w:rsid w:val="007056F6"/>
    <w:rsid w:val="00705732"/>
    <w:rsid w:val="00707BE9"/>
    <w:rsid w:val="00707D1B"/>
    <w:rsid w:val="007116E4"/>
    <w:rsid w:val="0071179C"/>
    <w:rsid w:val="007138ED"/>
    <w:rsid w:val="00713A86"/>
    <w:rsid w:val="007141E0"/>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CCD"/>
    <w:rsid w:val="0073060D"/>
    <w:rsid w:val="00730E68"/>
    <w:rsid w:val="00731201"/>
    <w:rsid w:val="00731C38"/>
    <w:rsid w:val="00732CE9"/>
    <w:rsid w:val="00733196"/>
    <w:rsid w:val="00735781"/>
    <w:rsid w:val="00737F57"/>
    <w:rsid w:val="00740C44"/>
    <w:rsid w:val="007422EC"/>
    <w:rsid w:val="007425CA"/>
    <w:rsid w:val="00742AB2"/>
    <w:rsid w:val="00743A4B"/>
    <w:rsid w:val="00745CF2"/>
    <w:rsid w:val="00751289"/>
    <w:rsid w:val="007513C1"/>
    <w:rsid w:val="0075563E"/>
    <w:rsid w:val="00755ED7"/>
    <w:rsid w:val="007562E5"/>
    <w:rsid w:val="00756619"/>
    <w:rsid w:val="00756DE4"/>
    <w:rsid w:val="00757D35"/>
    <w:rsid w:val="0076066A"/>
    <w:rsid w:val="007617E4"/>
    <w:rsid w:val="007622B6"/>
    <w:rsid w:val="00762633"/>
    <w:rsid w:val="0076297B"/>
    <w:rsid w:val="00762E5C"/>
    <w:rsid w:val="00763684"/>
    <w:rsid w:val="0076609D"/>
    <w:rsid w:val="00766B5E"/>
    <w:rsid w:val="00766DC7"/>
    <w:rsid w:val="0077078A"/>
    <w:rsid w:val="00770F6A"/>
    <w:rsid w:val="00771184"/>
    <w:rsid w:val="00772D25"/>
    <w:rsid w:val="00772F9A"/>
    <w:rsid w:val="00773A95"/>
    <w:rsid w:val="007746F8"/>
    <w:rsid w:val="00774774"/>
    <w:rsid w:val="007778DE"/>
    <w:rsid w:val="0078035D"/>
    <w:rsid w:val="00780BE1"/>
    <w:rsid w:val="00781313"/>
    <w:rsid w:val="00781388"/>
    <w:rsid w:val="007816C5"/>
    <w:rsid w:val="00782BC7"/>
    <w:rsid w:val="00782C48"/>
    <w:rsid w:val="0078384E"/>
    <w:rsid w:val="00783865"/>
    <w:rsid w:val="00784204"/>
    <w:rsid w:val="00784EB8"/>
    <w:rsid w:val="00786DBA"/>
    <w:rsid w:val="0079148F"/>
    <w:rsid w:val="00792C90"/>
    <w:rsid w:val="00793233"/>
    <w:rsid w:val="007936F8"/>
    <w:rsid w:val="007942ED"/>
    <w:rsid w:val="00794DE2"/>
    <w:rsid w:val="00795CAF"/>
    <w:rsid w:val="00796376"/>
    <w:rsid w:val="00797B90"/>
    <w:rsid w:val="00797D19"/>
    <w:rsid w:val="007A09D1"/>
    <w:rsid w:val="007A3852"/>
    <w:rsid w:val="007A3F85"/>
    <w:rsid w:val="007A444D"/>
    <w:rsid w:val="007A4C22"/>
    <w:rsid w:val="007A58CA"/>
    <w:rsid w:val="007A5DFF"/>
    <w:rsid w:val="007A6544"/>
    <w:rsid w:val="007A77B7"/>
    <w:rsid w:val="007A7DE0"/>
    <w:rsid w:val="007B04F9"/>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3EF3"/>
    <w:rsid w:val="007C4659"/>
    <w:rsid w:val="007C4660"/>
    <w:rsid w:val="007C55EB"/>
    <w:rsid w:val="007C5692"/>
    <w:rsid w:val="007C5E56"/>
    <w:rsid w:val="007C6DD5"/>
    <w:rsid w:val="007C773B"/>
    <w:rsid w:val="007D0043"/>
    <w:rsid w:val="007D049C"/>
    <w:rsid w:val="007D40A7"/>
    <w:rsid w:val="007D4AFE"/>
    <w:rsid w:val="007D5164"/>
    <w:rsid w:val="007D61CA"/>
    <w:rsid w:val="007E0E0A"/>
    <w:rsid w:val="007E1973"/>
    <w:rsid w:val="007E1C6C"/>
    <w:rsid w:val="007E3128"/>
    <w:rsid w:val="007E33B0"/>
    <w:rsid w:val="007E5F2F"/>
    <w:rsid w:val="007E7FE8"/>
    <w:rsid w:val="007F094A"/>
    <w:rsid w:val="007F1B26"/>
    <w:rsid w:val="007F1FF5"/>
    <w:rsid w:val="007F26E1"/>
    <w:rsid w:val="007F39A7"/>
    <w:rsid w:val="007F5045"/>
    <w:rsid w:val="007F62F1"/>
    <w:rsid w:val="007F6CED"/>
    <w:rsid w:val="008006D9"/>
    <w:rsid w:val="00800BE1"/>
    <w:rsid w:val="00800ED7"/>
    <w:rsid w:val="008014DB"/>
    <w:rsid w:val="008021D0"/>
    <w:rsid w:val="008027C8"/>
    <w:rsid w:val="0080342C"/>
    <w:rsid w:val="00803A56"/>
    <w:rsid w:val="00803BE6"/>
    <w:rsid w:val="008042DF"/>
    <w:rsid w:val="008052A3"/>
    <w:rsid w:val="008053A6"/>
    <w:rsid w:val="008071A9"/>
    <w:rsid w:val="0080721D"/>
    <w:rsid w:val="008119D6"/>
    <w:rsid w:val="008127D5"/>
    <w:rsid w:val="00812CC6"/>
    <w:rsid w:val="008131E5"/>
    <w:rsid w:val="00813F92"/>
    <w:rsid w:val="008145FC"/>
    <w:rsid w:val="008160AF"/>
    <w:rsid w:val="008175AB"/>
    <w:rsid w:val="008201CC"/>
    <w:rsid w:val="008210D2"/>
    <w:rsid w:val="00822288"/>
    <w:rsid w:val="00822BF4"/>
    <w:rsid w:val="00822D52"/>
    <w:rsid w:val="008231CB"/>
    <w:rsid w:val="008251E0"/>
    <w:rsid w:val="00825706"/>
    <w:rsid w:val="00825C5A"/>
    <w:rsid w:val="00825ECE"/>
    <w:rsid w:val="00825FA0"/>
    <w:rsid w:val="00826374"/>
    <w:rsid w:val="008266FC"/>
    <w:rsid w:val="008268F0"/>
    <w:rsid w:val="00827CFE"/>
    <w:rsid w:val="00831A07"/>
    <w:rsid w:val="008327B7"/>
    <w:rsid w:val="008329D7"/>
    <w:rsid w:val="00834E3A"/>
    <w:rsid w:val="008357C2"/>
    <w:rsid w:val="008368C8"/>
    <w:rsid w:val="00836F53"/>
    <w:rsid w:val="008408D5"/>
    <w:rsid w:val="00840B38"/>
    <w:rsid w:val="00840FBC"/>
    <w:rsid w:val="0084132C"/>
    <w:rsid w:val="0084283E"/>
    <w:rsid w:val="00842F33"/>
    <w:rsid w:val="008430B6"/>
    <w:rsid w:val="008431E1"/>
    <w:rsid w:val="00843909"/>
    <w:rsid w:val="00845053"/>
    <w:rsid w:val="008456D5"/>
    <w:rsid w:val="008457DB"/>
    <w:rsid w:val="00845A25"/>
    <w:rsid w:val="0084778E"/>
    <w:rsid w:val="00847ACA"/>
    <w:rsid w:val="008519C1"/>
    <w:rsid w:val="00851EEC"/>
    <w:rsid w:val="00852218"/>
    <w:rsid w:val="008526EE"/>
    <w:rsid w:val="00852A63"/>
    <w:rsid w:val="008553E9"/>
    <w:rsid w:val="008553EE"/>
    <w:rsid w:val="00857164"/>
    <w:rsid w:val="00860129"/>
    <w:rsid w:val="00860A07"/>
    <w:rsid w:val="008615A9"/>
    <w:rsid w:val="00861BB8"/>
    <w:rsid w:val="00863BD4"/>
    <w:rsid w:val="0086433B"/>
    <w:rsid w:val="008653C9"/>
    <w:rsid w:val="008669C7"/>
    <w:rsid w:val="008672E3"/>
    <w:rsid w:val="00867A72"/>
    <w:rsid w:val="00870180"/>
    <w:rsid w:val="00871236"/>
    <w:rsid w:val="00871392"/>
    <w:rsid w:val="00872671"/>
    <w:rsid w:val="00872811"/>
    <w:rsid w:val="0087315A"/>
    <w:rsid w:val="00873588"/>
    <w:rsid w:val="008741BF"/>
    <w:rsid w:val="00874C44"/>
    <w:rsid w:val="00874E6B"/>
    <w:rsid w:val="00875DDE"/>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1B17"/>
    <w:rsid w:val="008A1FF0"/>
    <w:rsid w:val="008A24F5"/>
    <w:rsid w:val="008A26E0"/>
    <w:rsid w:val="008A38E2"/>
    <w:rsid w:val="008A3BF4"/>
    <w:rsid w:val="008A617D"/>
    <w:rsid w:val="008A67AD"/>
    <w:rsid w:val="008A722C"/>
    <w:rsid w:val="008A72DE"/>
    <w:rsid w:val="008A76DD"/>
    <w:rsid w:val="008B08CF"/>
    <w:rsid w:val="008B17F4"/>
    <w:rsid w:val="008B50CD"/>
    <w:rsid w:val="008B6472"/>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F0C"/>
    <w:rsid w:val="008D364D"/>
    <w:rsid w:val="008D37E7"/>
    <w:rsid w:val="008D39F0"/>
    <w:rsid w:val="008D3C27"/>
    <w:rsid w:val="008D4756"/>
    <w:rsid w:val="008D4A6F"/>
    <w:rsid w:val="008D4D97"/>
    <w:rsid w:val="008D571B"/>
    <w:rsid w:val="008D6411"/>
    <w:rsid w:val="008D7B98"/>
    <w:rsid w:val="008D7D23"/>
    <w:rsid w:val="008E04D0"/>
    <w:rsid w:val="008E0E5A"/>
    <w:rsid w:val="008E21F5"/>
    <w:rsid w:val="008E3A91"/>
    <w:rsid w:val="008E478B"/>
    <w:rsid w:val="008E5549"/>
    <w:rsid w:val="008E5602"/>
    <w:rsid w:val="008E6AC2"/>
    <w:rsid w:val="008E7229"/>
    <w:rsid w:val="008E7DCA"/>
    <w:rsid w:val="008E7E73"/>
    <w:rsid w:val="008E7EBB"/>
    <w:rsid w:val="008E7EF6"/>
    <w:rsid w:val="008F2B02"/>
    <w:rsid w:val="008F3307"/>
    <w:rsid w:val="008F4191"/>
    <w:rsid w:val="008F4AA6"/>
    <w:rsid w:val="008F7F5C"/>
    <w:rsid w:val="00900501"/>
    <w:rsid w:val="009005CD"/>
    <w:rsid w:val="009010A4"/>
    <w:rsid w:val="009019B2"/>
    <w:rsid w:val="0090219E"/>
    <w:rsid w:val="0090331A"/>
    <w:rsid w:val="00903E9A"/>
    <w:rsid w:val="009053C4"/>
    <w:rsid w:val="00905663"/>
    <w:rsid w:val="009059F9"/>
    <w:rsid w:val="009060AD"/>
    <w:rsid w:val="00907ABF"/>
    <w:rsid w:val="00907C06"/>
    <w:rsid w:val="00910036"/>
    <w:rsid w:val="0091025E"/>
    <w:rsid w:val="0091178D"/>
    <w:rsid w:val="009119C1"/>
    <w:rsid w:val="00911B71"/>
    <w:rsid w:val="00911DD0"/>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31CFF"/>
    <w:rsid w:val="009322D7"/>
    <w:rsid w:val="0093337F"/>
    <w:rsid w:val="00933544"/>
    <w:rsid w:val="00934DFF"/>
    <w:rsid w:val="00935622"/>
    <w:rsid w:val="009356E1"/>
    <w:rsid w:val="00936042"/>
    <w:rsid w:val="009369F9"/>
    <w:rsid w:val="00936B85"/>
    <w:rsid w:val="00937336"/>
    <w:rsid w:val="009379D4"/>
    <w:rsid w:val="009423BF"/>
    <w:rsid w:val="00943485"/>
    <w:rsid w:val="00943A46"/>
    <w:rsid w:val="00944667"/>
    <w:rsid w:val="00944F6A"/>
    <w:rsid w:val="00947601"/>
    <w:rsid w:val="00951A58"/>
    <w:rsid w:val="00951F80"/>
    <w:rsid w:val="00953C08"/>
    <w:rsid w:val="009553F4"/>
    <w:rsid w:val="00955C8D"/>
    <w:rsid w:val="00956318"/>
    <w:rsid w:val="009568BE"/>
    <w:rsid w:val="009573B0"/>
    <w:rsid w:val="00960710"/>
    <w:rsid w:val="00961326"/>
    <w:rsid w:val="009621AD"/>
    <w:rsid w:val="009622BE"/>
    <w:rsid w:val="009626DF"/>
    <w:rsid w:val="009629C4"/>
    <w:rsid w:val="00962F92"/>
    <w:rsid w:val="00963678"/>
    <w:rsid w:val="0096431F"/>
    <w:rsid w:val="009657D0"/>
    <w:rsid w:val="00965C2C"/>
    <w:rsid w:val="00967032"/>
    <w:rsid w:val="009675E8"/>
    <w:rsid w:val="0097014A"/>
    <w:rsid w:val="00970F20"/>
    <w:rsid w:val="00971107"/>
    <w:rsid w:val="009719E6"/>
    <w:rsid w:val="00972B3D"/>
    <w:rsid w:val="00973CE7"/>
    <w:rsid w:val="00975529"/>
    <w:rsid w:val="00975BD1"/>
    <w:rsid w:val="00976146"/>
    <w:rsid w:val="00976464"/>
    <w:rsid w:val="009814BC"/>
    <w:rsid w:val="00982E8A"/>
    <w:rsid w:val="00982F28"/>
    <w:rsid w:val="0098300F"/>
    <w:rsid w:val="009845B0"/>
    <w:rsid w:val="00985D48"/>
    <w:rsid w:val="00985DCD"/>
    <w:rsid w:val="00985F8B"/>
    <w:rsid w:val="00986D97"/>
    <w:rsid w:val="00986F27"/>
    <w:rsid w:val="009878D0"/>
    <w:rsid w:val="009902D9"/>
    <w:rsid w:val="00990BFB"/>
    <w:rsid w:val="009918E1"/>
    <w:rsid w:val="00991A6C"/>
    <w:rsid w:val="00992C0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5B29"/>
    <w:rsid w:val="009B659B"/>
    <w:rsid w:val="009B6723"/>
    <w:rsid w:val="009B6B8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D0929"/>
    <w:rsid w:val="009D36E1"/>
    <w:rsid w:val="009D3E36"/>
    <w:rsid w:val="009D44E7"/>
    <w:rsid w:val="009D517F"/>
    <w:rsid w:val="009D583A"/>
    <w:rsid w:val="009D63F6"/>
    <w:rsid w:val="009D7EC2"/>
    <w:rsid w:val="009E1307"/>
    <w:rsid w:val="009E1320"/>
    <w:rsid w:val="009E5C21"/>
    <w:rsid w:val="009E626B"/>
    <w:rsid w:val="009E645E"/>
    <w:rsid w:val="009E7201"/>
    <w:rsid w:val="009F00B4"/>
    <w:rsid w:val="009F02B4"/>
    <w:rsid w:val="009F2055"/>
    <w:rsid w:val="009F2A36"/>
    <w:rsid w:val="009F3C25"/>
    <w:rsid w:val="009F4894"/>
    <w:rsid w:val="009F510A"/>
    <w:rsid w:val="009F528A"/>
    <w:rsid w:val="009F55A0"/>
    <w:rsid w:val="009F66D6"/>
    <w:rsid w:val="009F7534"/>
    <w:rsid w:val="00A00D7E"/>
    <w:rsid w:val="00A04127"/>
    <w:rsid w:val="00A04CB8"/>
    <w:rsid w:val="00A04F05"/>
    <w:rsid w:val="00A053B5"/>
    <w:rsid w:val="00A05F92"/>
    <w:rsid w:val="00A064AF"/>
    <w:rsid w:val="00A07A3F"/>
    <w:rsid w:val="00A107E3"/>
    <w:rsid w:val="00A10821"/>
    <w:rsid w:val="00A1262D"/>
    <w:rsid w:val="00A129C5"/>
    <w:rsid w:val="00A129EA"/>
    <w:rsid w:val="00A13206"/>
    <w:rsid w:val="00A1367B"/>
    <w:rsid w:val="00A1397A"/>
    <w:rsid w:val="00A13FF0"/>
    <w:rsid w:val="00A16010"/>
    <w:rsid w:val="00A166C1"/>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3DA"/>
    <w:rsid w:val="00A40B3D"/>
    <w:rsid w:val="00A43F4D"/>
    <w:rsid w:val="00A44456"/>
    <w:rsid w:val="00A45406"/>
    <w:rsid w:val="00A45447"/>
    <w:rsid w:val="00A46864"/>
    <w:rsid w:val="00A47C64"/>
    <w:rsid w:val="00A50A96"/>
    <w:rsid w:val="00A50FBD"/>
    <w:rsid w:val="00A51D46"/>
    <w:rsid w:val="00A52069"/>
    <w:rsid w:val="00A5524C"/>
    <w:rsid w:val="00A56039"/>
    <w:rsid w:val="00A564BB"/>
    <w:rsid w:val="00A565C1"/>
    <w:rsid w:val="00A567CF"/>
    <w:rsid w:val="00A56C03"/>
    <w:rsid w:val="00A603E9"/>
    <w:rsid w:val="00A60567"/>
    <w:rsid w:val="00A6192A"/>
    <w:rsid w:val="00A61F9B"/>
    <w:rsid w:val="00A62BA4"/>
    <w:rsid w:val="00A63444"/>
    <w:rsid w:val="00A64F2D"/>
    <w:rsid w:val="00A659AC"/>
    <w:rsid w:val="00A65A7C"/>
    <w:rsid w:val="00A65E2D"/>
    <w:rsid w:val="00A6749D"/>
    <w:rsid w:val="00A70C16"/>
    <w:rsid w:val="00A7176C"/>
    <w:rsid w:val="00A72BE1"/>
    <w:rsid w:val="00A72E95"/>
    <w:rsid w:val="00A7535F"/>
    <w:rsid w:val="00A766AD"/>
    <w:rsid w:val="00A766BA"/>
    <w:rsid w:val="00A778F7"/>
    <w:rsid w:val="00A77F6C"/>
    <w:rsid w:val="00A81269"/>
    <w:rsid w:val="00A813E7"/>
    <w:rsid w:val="00A836E2"/>
    <w:rsid w:val="00A83958"/>
    <w:rsid w:val="00A83A6E"/>
    <w:rsid w:val="00A84253"/>
    <w:rsid w:val="00A85611"/>
    <w:rsid w:val="00A858B4"/>
    <w:rsid w:val="00A868E6"/>
    <w:rsid w:val="00A901D3"/>
    <w:rsid w:val="00A92C27"/>
    <w:rsid w:val="00A92C48"/>
    <w:rsid w:val="00A93568"/>
    <w:rsid w:val="00A942C8"/>
    <w:rsid w:val="00A94892"/>
    <w:rsid w:val="00A94972"/>
    <w:rsid w:val="00A94D39"/>
    <w:rsid w:val="00A96576"/>
    <w:rsid w:val="00A972A7"/>
    <w:rsid w:val="00A97431"/>
    <w:rsid w:val="00A977FB"/>
    <w:rsid w:val="00AA1657"/>
    <w:rsid w:val="00AA2B76"/>
    <w:rsid w:val="00AA2C56"/>
    <w:rsid w:val="00AA308A"/>
    <w:rsid w:val="00AA39EB"/>
    <w:rsid w:val="00AA4139"/>
    <w:rsid w:val="00AA41AF"/>
    <w:rsid w:val="00AA513B"/>
    <w:rsid w:val="00AA5868"/>
    <w:rsid w:val="00AA762B"/>
    <w:rsid w:val="00AB0200"/>
    <w:rsid w:val="00AB1CF4"/>
    <w:rsid w:val="00AB1F47"/>
    <w:rsid w:val="00AB3FC1"/>
    <w:rsid w:val="00AB41BC"/>
    <w:rsid w:val="00AB4CF6"/>
    <w:rsid w:val="00AB65AC"/>
    <w:rsid w:val="00AB71F3"/>
    <w:rsid w:val="00AC0216"/>
    <w:rsid w:val="00AC0281"/>
    <w:rsid w:val="00AC210E"/>
    <w:rsid w:val="00AC2CDB"/>
    <w:rsid w:val="00AC4F3F"/>
    <w:rsid w:val="00AC529F"/>
    <w:rsid w:val="00AC6C64"/>
    <w:rsid w:val="00AC6EFA"/>
    <w:rsid w:val="00AC791E"/>
    <w:rsid w:val="00AD10E7"/>
    <w:rsid w:val="00AD1F11"/>
    <w:rsid w:val="00AD1FA2"/>
    <w:rsid w:val="00AD2FE9"/>
    <w:rsid w:val="00AD3325"/>
    <w:rsid w:val="00AD4135"/>
    <w:rsid w:val="00AD59FC"/>
    <w:rsid w:val="00AD5CAC"/>
    <w:rsid w:val="00AD7957"/>
    <w:rsid w:val="00AE010F"/>
    <w:rsid w:val="00AE09C1"/>
    <w:rsid w:val="00AE100F"/>
    <w:rsid w:val="00AE13D9"/>
    <w:rsid w:val="00AE1646"/>
    <w:rsid w:val="00AE1E34"/>
    <w:rsid w:val="00AE2C65"/>
    <w:rsid w:val="00AE359E"/>
    <w:rsid w:val="00AE6297"/>
    <w:rsid w:val="00AE6A20"/>
    <w:rsid w:val="00AE7144"/>
    <w:rsid w:val="00AE7F6C"/>
    <w:rsid w:val="00AF06A5"/>
    <w:rsid w:val="00AF2174"/>
    <w:rsid w:val="00AF26CA"/>
    <w:rsid w:val="00AF2887"/>
    <w:rsid w:val="00AF2B34"/>
    <w:rsid w:val="00AF30BA"/>
    <w:rsid w:val="00AF3814"/>
    <w:rsid w:val="00AF4DEC"/>
    <w:rsid w:val="00AF6950"/>
    <w:rsid w:val="00AF6A6D"/>
    <w:rsid w:val="00AF6D43"/>
    <w:rsid w:val="00AF7227"/>
    <w:rsid w:val="00AF7296"/>
    <w:rsid w:val="00AF77CC"/>
    <w:rsid w:val="00AF7C78"/>
    <w:rsid w:val="00B04541"/>
    <w:rsid w:val="00B04831"/>
    <w:rsid w:val="00B0586D"/>
    <w:rsid w:val="00B07144"/>
    <w:rsid w:val="00B07743"/>
    <w:rsid w:val="00B10ECC"/>
    <w:rsid w:val="00B10FE9"/>
    <w:rsid w:val="00B11046"/>
    <w:rsid w:val="00B12099"/>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BD8"/>
    <w:rsid w:val="00B3680E"/>
    <w:rsid w:val="00B36837"/>
    <w:rsid w:val="00B36A81"/>
    <w:rsid w:val="00B36AE1"/>
    <w:rsid w:val="00B37C16"/>
    <w:rsid w:val="00B40657"/>
    <w:rsid w:val="00B4318C"/>
    <w:rsid w:val="00B43387"/>
    <w:rsid w:val="00B447EB"/>
    <w:rsid w:val="00B44F91"/>
    <w:rsid w:val="00B450D3"/>
    <w:rsid w:val="00B45750"/>
    <w:rsid w:val="00B45FED"/>
    <w:rsid w:val="00B46630"/>
    <w:rsid w:val="00B46E79"/>
    <w:rsid w:val="00B46F01"/>
    <w:rsid w:val="00B470F4"/>
    <w:rsid w:val="00B479C8"/>
    <w:rsid w:val="00B519FA"/>
    <w:rsid w:val="00B51C34"/>
    <w:rsid w:val="00B51D22"/>
    <w:rsid w:val="00B522F9"/>
    <w:rsid w:val="00B52C9F"/>
    <w:rsid w:val="00B52DFF"/>
    <w:rsid w:val="00B53247"/>
    <w:rsid w:val="00B53FFC"/>
    <w:rsid w:val="00B54FC1"/>
    <w:rsid w:val="00B55C63"/>
    <w:rsid w:val="00B56542"/>
    <w:rsid w:val="00B56803"/>
    <w:rsid w:val="00B57D3D"/>
    <w:rsid w:val="00B606E3"/>
    <w:rsid w:val="00B61DD7"/>
    <w:rsid w:val="00B6278B"/>
    <w:rsid w:val="00B63601"/>
    <w:rsid w:val="00B6445F"/>
    <w:rsid w:val="00B65247"/>
    <w:rsid w:val="00B65714"/>
    <w:rsid w:val="00B66701"/>
    <w:rsid w:val="00B67900"/>
    <w:rsid w:val="00B709F3"/>
    <w:rsid w:val="00B70DDF"/>
    <w:rsid w:val="00B70DE1"/>
    <w:rsid w:val="00B737F2"/>
    <w:rsid w:val="00B73A92"/>
    <w:rsid w:val="00B73C1A"/>
    <w:rsid w:val="00B74BA4"/>
    <w:rsid w:val="00B74E7D"/>
    <w:rsid w:val="00B75E04"/>
    <w:rsid w:val="00B8074B"/>
    <w:rsid w:val="00B81118"/>
    <w:rsid w:val="00B8227D"/>
    <w:rsid w:val="00B838F4"/>
    <w:rsid w:val="00B8581B"/>
    <w:rsid w:val="00B85832"/>
    <w:rsid w:val="00B86FDD"/>
    <w:rsid w:val="00B90FBC"/>
    <w:rsid w:val="00B921BB"/>
    <w:rsid w:val="00B92746"/>
    <w:rsid w:val="00B94D10"/>
    <w:rsid w:val="00B94E29"/>
    <w:rsid w:val="00B94E58"/>
    <w:rsid w:val="00B95D10"/>
    <w:rsid w:val="00B97175"/>
    <w:rsid w:val="00BA1BB0"/>
    <w:rsid w:val="00BA3979"/>
    <w:rsid w:val="00BA3D44"/>
    <w:rsid w:val="00BA3F20"/>
    <w:rsid w:val="00BA4A71"/>
    <w:rsid w:val="00BA57E8"/>
    <w:rsid w:val="00BA6831"/>
    <w:rsid w:val="00BA70B4"/>
    <w:rsid w:val="00BB0FAA"/>
    <w:rsid w:val="00BB1B17"/>
    <w:rsid w:val="00BB6337"/>
    <w:rsid w:val="00BB6825"/>
    <w:rsid w:val="00BC05DF"/>
    <w:rsid w:val="00BC1607"/>
    <w:rsid w:val="00BC3235"/>
    <w:rsid w:val="00BC33DF"/>
    <w:rsid w:val="00BC3F40"/>
    <w:rsid w:val="00BC42D8"/>
    <w:rsid w:val="00BC451E"/>
    <w:rsid w:val="00BC51F5"/>
    <w:rsid w:val="00BC5DEB"/>
    <w:rsid w:val="00BC6A08"/>
    <w:rsid w:val="00BC6C57"/>
    <w:rsid w:val="00BC6C5D"/>
    <w:rsid w:val="00BC7914"/>
    <w:rsid w:val="00BC7C5F"/>
    <w:rsid w:val="00BC7F4B"/>
    <w:rsid w:val="00BD28EE"/>
    <w:rsid w:val="00BD315C"/>
    <w:rsid w:val="00BD31BE"/>
    <w:rsid w:val="00BD4062"/>
    <w:rsid w:val="00BD40C0"/>
    <w:rsid w:val="00BD43D6"/>
    <w:rsid w:val="00BD66C6"/>
    <w:rsid w:val="00BD6ABB"/>
    <w:rsid w:val="00BD7287"/>
    <w:rsid w:val="00BD77AE"/>
    <w:rsid w:val="00BE1C02"/>
    <w:rsid w:val="00BE2472"/>
    <w:rsid w:val="00BE2EF9"/>
    <w:rsid w:val="00BE47F2"/>
    <w:rsid w:val="00BE6AA3"/>
    <w:rsid w:val="00BE6C75"/>
    <w:rsid w:val="00BE7732"/>
    <w:rsid w:val="00BF074A"/>
    <w:rsid w:val="00BF1008"/>
    <w:rsid w:val="00BF1010"/>
    <w:rsid w:val="00BF1BA2"/>
    <w:rsid w:val="00BF242D"/>
    <w:rsid w:val="00BF3B47"/>
    <w:rsid w:val="00BF429F"/>
    <w:rsid w:val="00BF5374"/>
    <w:rsid w:val="00BF54C3"/>
    <w:rsid w:val="00BF5ACE"/>
    <w:rsid w:val="00BF5C5C"/>
    <w:rsid w:val="00BF6206"/>
    <w:rsid w:val="00BF72E4"/>
    <w:rsid w:val="00BF72F1"/>
    <w:rsid w:val="00BF7D62"/>
    <w:rsid w:val="00C00194"/>
    <w:rsid w:val="00C02681"/>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41C0"/>
    <w:rsid w:val="00C242BD"/>
    <w:rsid w:val="00C2497E"/>
    <w:rsid w:val="00C24CD4"/>
    <w:rsid w:val="00C25D98"/>
    <w:rsid w:val="00C260DD"/>
    <w:rsid w:val="00C26F6E"/>
    <w:rsid w:val="00C2712C"/>
    <w:rsid w:val="00C27148"/>
    <w:rsid w:val="00C31FB2"/>
    <w:rsid w:val="00C32073"/>
    <w:rsid w:val="00C32742"/>
    <w:rsid w:val="00C32B9A"/>
    <w:rsid w:val="00C33EBB"/>
    <w:rsid w:val="00C345BB"/>
    <w:rsid w:val="00C357C7"/>
    <w:rsid w:val="00C35B67"/>
    <w:rsid w:val="00C35C0F"/>
    <w:rsid w:val="00C365EA"/>
    <w:rsid w:val="00C367E5"/>
    <w:rsid w:val="00C376C3"/>
    <w:rsid w:val="00C37CCE"/>
    <w:rsid w:val="00C400CC"/>
    <w:rsid w:val="00C41488"/>
    <w:rsid w:val="00C41542"/>
    <w:rsid w:val="00C42129"/>
    <w:rsid w:val="00C428CF"/>
    <w:rsid w:val="00C42FB8"/>
    <w:rsid w:val="00C43617"/>
    <w:rsid w:val="00C4379D"/>
    <w:rsid w:val="00C4686E"/>
    <w:rsid w:val="00C47C1E"/>
    <w:rsid w:val="00C508EA"/>
    <w:rsid w:val="00C51357"/>
    <w:rsid w:val="00C51493"/>
    <w:rsid w:val="00C522AF"/>
    <w:rsid w:val="00C525C5"/>
    <w:rsid w:val="00C53B0B"/>
    <w:rsid w:val="00C54F73"/>
    <w:rsid w:val="00C55268"/>
    <w:rsid w:val="00C55423"/>
    <w:rsid w:val="00C55702"/>
    <w:rsid w:val="00C55A47"/>
    <w:rsid w:val="00C56743"/>
    <w:rsid w:val="00C60741"/>
    <w:rsid w:val="00C6079D"/>
    <w:rsid w:val="00C6092D"/>
    <w:rsid w:val="00C6107C"/>
    <w:rsid w:val="00C612CD"/>
    <w:rsid w:val="00C61782"/>
    <w:rsid w:val="00C63C2B"/>
    <w:rsid w:val="00C6439E"/>
    <w:rsid w:val="00C64627"/>
    <w:rsid w:val="00C64E3B"/>
    <w:rsid w:val="00C658A0"/>
    <w:rsid w:val="00C659C5"/>
    <w:rsid w:val="00C668B2"/>
    <w:rsid w:val="00C675CE"/>
    <w:rsid w:val="00C7033C"/>
    <w:rsid w:val="00C70AD0"/>
    <w:rsid w:val="00C70AED"/>
    <w:rsid w:val="00C70DA8"/>
    <w:rsid w:val="00C70F1B"/>
    <w:rsid w:val="00C72324"/>
    <w:rsid w:val="00C72A80"/>
    <w:rsid w:val="00C74F63"/>
    <w:rsid w:val="00C74FE0"/>
    <w:rsid w:val="00C7644A"/>
    <w:rsid w:val="00C76A0B"/>
    <w:rsid w:val="00C76F04"/>
    <w:rsid w:val="00C7788D"/>
    <w:rsid w:val="00C810C0"/>
    <w:rsid w:val="00C811AE"/>
    <w:rsid w:val="00C81C51"/>
    <w:rsid w:val="00C833BF"/>
    <w:rsid w:val="00C85C0B"/>
    <w:rsid w:val="00C8731D"/>
    <w:rsid w:val="00C908DA"/>
    <w:rsid w:val="00C9195C"/>
    <w:rsid w:val="00C91B82"/>
    <w:rsid w:val="00C92A45"/>
    <w:rsid w:val="00C934BD"/>
    <w:rsid w:val="00C94965"/>
    <w:rsid w:val="00C94BCB"/>
    <w:rsid w:val="00C952FC"/>
    <w:rsid w:val="00C97087"/>
    <w:rsid w:val="00C97A09"/>
    <w:rsid w:val="00C97AAA"/>
    <w:rsid w:val="00CA312F"/>
    <w:rsid w:val="00CA33C8"/>
    <w:rsid w:val="00CA3E9F"/>
    <w:rsid w:val="00CA4518"/>
    <w:rsid w:val="00CA4CF8"/>
    <w:rsid w:val="00CA53DA"/>
    <w:rsid w:val="00CA5E59"/>
    <w:rsid w:val="00CA611B"/>
    <w:rsid w:val="00CA6F88"/>
    <w:rsid w:val="00CA7F02"/>
    <w:rsid w:val="00CB1E87"/>
    <w:rsid w:val="00CB23F4"/>
    <w:rsid w:val="00CB3610"/>
    <w:rsid w:val="00CB468D"/>
    <w:rsid w:val="00CB49D7"/>
    <w:rsid w:val="00CB726E"/>
    <w:rsid w:val="00CB738C"/>
    <w:rsid w:val="00CB76F6"/>
    <w:rsid w:val="00CC066C"/>
    <w:rsid w:val="00CC07FE"/>
    <w:rsid w:val="00CC15A1"/>
    <w:rsid w:val="00CC21DA"/>
    <w:rsid w:val="00CC2A0A"/>
    <w:rsid w:val="00CC2AB6"/>
    <w:rsid w:val="00CC2E1F"/>
    <w:rsid w:val="00CC2F3F"/>
    <w:rsid w:val="00CC3C35"/>
    <w:rsid w:val="00CC446F"/>
    <w:rsid w:val="00CC4542"/>
    <w:rsid w:val="00CC4E58"/>
    <w:rsid w:val="00CC599F"/>
    <w:rsid w:val="00CC5F56"/>
    <w:rsid w:val="00CC636D"/>
    <w:rsid w:val="00CC6D41"/>
    <w:rsid w:val="00CC74EA"/>
    <w:rsid w:val="00CC7A91"/>
    <w:rsid w:val="00CD099C"/>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2638"/>
    <w:rsid w:val="00CE3627"/>
    <w:rsid w:val="00CE3BFF"/>
    <w:rsid w:val="00CE3C3A"/>
    <w:rsid w:val="00CE3F6F"/>
    <w:rsid w:val="00CE40A4"/>
    <w:rsid w:val="00CE5A5A"/>
    <w:rsid w:val="00CE6C0A"/>
    <w:rsid w:val="00CF056E"/>
    <w:rsid w:val="00CF0A8D"/>
    <w:rsid w:val="00CF1EDE"/>
    <w:rsid w:val="00CF298F"/>
    <w:rsid w:val="00CF2CE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E4"/>
    <w:rsid w:val="00D16017"/>
    <w:rsid w:val="00D16AC6"/>
    <w:rsid w:val="00D16C65"/>
    <w:rsid w:val="00D16E2A"/>
    <w:rsid w:val="00D16E8B"/>
    <w:rsid w:val="00D17357"/>
    <w:rsid w:val="00D17561"/>
    <w:rsid w:val="00D218F0"/>
    <w:rsid w:val="00D224BD"/>
    <w:rsid w:val="00D238A7"/>
    <w:rsid w:val="00D24CF0"/>
    <w:rsid w:val="00D25362"/>
    <w:rsid w:val="00D25690"/>
    <w:rsid w:val="00D303FD"/>
    <w:rsid w:val="00D30615"/>
    <w:rsid w:val="00D33285"/>
    <w:rsid w:val="00D33840"/>
    <w:rsid w:val="00D33BB1"/>
    <w:rsid w:val="00D35BD2"/>
    <w:rsid w:val="00D37C00"/>
    <w:rsid w:val="00D407EB"/>
    <w:rsid w:val="00D4127E"/>
    <w:rsid w:val="00D41B58"/>
    <w:rsid w:val="00D42CD8"/>
    <w:rsid w:val="00D4366A"/>
    <w:rsid w:val="00D43D24"/>
    <w:rsid w:val="00D44B62"/>
    <w:rsid w:val="00D46038"/>
    <w:rsid w:val="00D514D9"/>
    <w:rsid w:val="00D51D99"/>
    <w:rsid w:val="00D54CD3"/>
    <w:rsid w:val="00D55788"/>
    <w:rsid w:val="00D569EB"/>
    <w:rsid w:val="00D57CE6"/>
    <w:rsid w:val="00D6068E"/>
    <w:rsid w:val="00D60F87"/>
    <w:rsid w:val="00D62C0D"/>
    <w:rsid w:val="00D632E4"/>
    <w:rsid w:val="00D636DF"/>
    <w:rsid w:val="00D64096"/>
    <w:rsid w:val="00D6433F"/>
    <w:rsid w:val="00D64596"/>
    <w:rsid w:val="00D65197"/>
    <w:rsid w:val="00D65C80"/>
    <w:rsid w:val="00D65C82"/>
    <w:rsid w:val="00D66A14"/>
    <w:rsid w:val="00D67630"/>
    <w:rsid w:val="00D677F4"/>
    <w:rsid w:val="00D7295D"/>
    <w:rsid w:val="00D72EA1"/>
    <w:rsid w:val="00D73264"/>
    <w:rsid w:val="00D736E9"/>
    <w:rsid w:val="00D73DA7"/>
    <w:rsid w:val="00D73E0B"/>
    <w:rsid w:val="00D73F8D"/>
    <w:rsid w:val="00D750D8"/>
    <w:rsid w:val="00D75A05"/>
    <w:rsid w:val="00D76135"/>
    <w:rsid w:val="00D76BC0"/>
    <w:rsid w:val="00D80517"/>
    <w:rsid w:val="00D812C1"/>
    <w:rsid w:val="00D815EC"/>
    <w:rsid w:val="00D836E9"/>
    <w:rsid w:val="00D879B8"/>
    <w:rsid w:val="00D879EC"/>
    <w:rsid w:val="00D87C6D"/>
    <w:rsid w:val="00D9091D"/>
    <w:rsid w:val="00D93187"/>
    <w:rsid w:val="00D9357D"/>
    <w:rsid w:val="00D9375D"/>
    <w:rsid w:val="00D9435F"/>
    <w:rsid w:val="00D946DC"/>
    <w:rsid w:val="00D94AD8"/>
    <w:rsid w:val="00D94E06"/>
    <w:rsid w:val="00D95B5E"/>
    <w:rsid w:val="00D95F0A"/>
    <w:rsid w:val="00D96265"/>
    <w:rsid w:val="00D9760D"/>
    <w:rsid w:val="00DA0EAF"/>
    <w:rsid w:val="00DA20C3"/>
    <w:rsid w:val="00DA27A1"/>
    <w:rsid w:val="00DA2C5A"/>
    <w:rsid w:val="00DA3591"/>
    <w:rsid w:val="00DA45FD"/>
    <w:rsid w:val="00DA51CA"/>
    <w:rsid w:val="00DA5802"/>
    <w:rsid w:val="00DA6593"/>
    <w:rsid w:val="00DA6778"/>
    <w:rsid w:val="00DA73F3"/>
    <w:rsid w:val="00DB19F3"/>
    <w:rsid w:val="00DB2528"/>
    <w:rsid w:val="00DB327A"/>
    <w:rsid w:val="00DB3484"/>
    <w:rsid w:val="00DB3F65"/>
    <w:rsid w:val="00DB5D9C"/>
    <w:rsid w:val="00DB6BA7"/>
    <w:rsid w:val="00DB71A4"/>
    <w:rsid w:val="00DB7E9E"/>
    <w:rsid w:val="00DC033B"/>
    <w:rsid w:val="00DC2766"/>
    <w:rsid w:val="00DC3159"/>
    <w:rsid w:val="00DC5AA2"/>
    <w:rsid w:val="00DC6014"/>
    <w:rsid w:val="00DC6841"/>
    <w:rsid w:val="00DC6846"/>
    <w:rsid w:val="00DC72FD"/>
    <w:rsid w:val="00DC76D3"/>
    <w:rsid w:val="00DC7FED"/>
    <w:rsid w:val="00DD1508"/>
    <w:rsid w:val="00DD2DDF"/>
    <w:rsid w:val="00DD42FB"/>
    <w:rsid w:val="00DD57A1"/>
    <w:rsid w:val="00DD6DD0"/>
    <w:rsid w:val="00DD75EF"/>
    <w:rsid w:val="00DD7D71"/>
    <w:rsid w:val="00DE119D"/>
    <w:rsid w:val="00DE137E"/>
    <w:rsid w:val="00DE1D60"/>
    <w:rsid w:val="00DE4BEE"/>
    <w:rsid w:val="00DE4F8F"/>
    <w:rsid w:val="00DE561C"/>
    <w:rsid w:val="00DE677F"/>
    <w:rsid w:val="00DE68AD"/>
    <w:rsid w:val="00DE6A9B"/>
    <w:rsid w:val="00DE703C"/>
    <w:rsid w:val="00DF091E"/>
    <w:rsid w:val="00DF0A5A"/>
    <w:rsid w:val="00DF0FF0"/>
    <w:rsid w:val="00DF184D"/>
    <w:rsid w:val="00DF26F8"/>
    <w:rsid w:val="00DF299C"/>
    <w:rsid w:val="00DF2A52"/>
    <w:rsid w:val="00DF441D"/>
    <w:rsid w:val="00DF45CC"/>
    <w:rsid w:val="00DF5DB2"/>
    <w:rsid w:val="00DF5E78"/>
    <w:rsid w:val="00DF76E1"/>
    <w:rsid w:val="00DF7739"/>
    <w:rsid w:val="00E0144A"/>
    <w:rsid w:val="00E01748"/>
    <w:rsid w:val="00E01851"/>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C4E"/>
    <w:rsid w:val="00E218EE"/>
    <w:rsid w:val="00E22ADA"/>
    <w:rsid w:val="00E22BE7"/>
    <w:rsid w:val="00E22DDF"/>
    <w:rsid w:val="00E2374D"/>
    <w:rsid w:val="00E25294"/>
    <w:rsid w:val="00E25392"/>
    <w:rsid w:val="00E26386"/>
    <w:rsid w:val="00E2753B"/>
    <w:rsid w:val="00E27E66"/>
    <w:rsid w:val="00E31C17"/>
    <w:rsid w:val="00E32AFF"/>
    <w:rsid w:val="00E3348C"/>
    <w:rsid w:val="00E341D7"/>
    <w:rsid w:val="00E3689E"/>
    <w:rsid w:val="00E36DF5"/>
    <w:rsid w:val="00E3742D"/>
    <w:rsid w:val="00E37762"/>
    <w:rsid w:val="00E378A3"/>
    <w:rsid w:val="00E37EB9"/>
    <w:rsid w:val="00E37FA3"/>
    <w:rsid w:val="00E40285"/>
    <w:rsid w:val="00E4047A"/>
    <w:rsid w:val="00E41C9C"/>
    <w:rsid w:val="00E43056"/>
    <w:rsid w:val="00E43206"/>
    <w:rsid w:val="00E43883"/>
    <w:rsid w:val="00E43FE6"/>
    <w:rsid w:val="00E445E4"/>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20A"/>
    <w:rsid w:val="00E65389"/>
    <w:rsid w:val="00E66148"/>
    <w:rsid w:val="00E6728A"/>
    <w:rsid w:val="00E67B2A"/>
    <w:rsid w:val="00E7038E"/>
    <w:rsid w:val="00E71939"/>
    <w:rsid w:val="00E71E20"/>
    <w:rsid w:val="00E725EC"/>
    <w:rsid w:val="00E736F8"/>
    <w:rsid w:val="00E73F8C"/>
    <w:rsid w:val="00E75138"/>
    <w:rsid w:val="00E7649A"/>
    <w:rsid w:val="00E765C5"/>
    <w:rsid w:val="00E77249"/>
    <w:rsid w:val="00E77284"/>
    <w:rsid w:val="00E77E0B"/>
    <w:rsid w:val="00E81828"/>
    <w:rsid w:val="00E823BF"/>
    <w:rsid w:val="00E832FE"/>
    <w:rsid w:val="00E8392D"/>
    <w:rsid w:val="00E84099"/>
    <w:rsid w:val="00E85B4A"/>
    <w:rsid w:val="00E85EB6"/>
    <w:rsid w:val="00E862A8"/>
    <w:rsid w:val="00E864C3"/>
    <w:rsid w:val="00E86D83"/>
    <w:rsid w:val="00E872F8"/>
    <w:rsid w:val="00E90629"/>
    <w:rsid w:val="00E908E7"/>
    <w:rsid w:val="00E91E3D"/>
    <w:rsid w:val="00E92CE2"/>
    <w:rsid w:val="00E9356F"/>
    <w:rsid w:val="00E947AF"/>
    <w:rsid w:val="00E94B3B"/>
    <w:rsid w:val="00E94F18"/>
    <w:rsid w:val="00E9576C"/>
    <w:rsid w:val="00E95FA2"/>
    <w:rsid w:val="00E96539"/>
    <w:rsid w:val="00E96EAE"/>
    <w:rsid w:val="00EA02AD"/>
    <w:rsid w:val="00EA3A8A"/>
    <w:rsid w:val="00EA3EC1"/>
    <w:rsid w:val="00EA406D"/>
    <w:rsid w:val="00EA5661"/>
    <w:rsid w:val="00EA68E6"/>
    <w:rsid w:val="00EA6B7F"/>
    <w:rsid w:val="00EA7901"/>
    <w:rsid w:val="00EB1800"/>
    <w:rsid w:val="00EB1CD8"/>
    <w:rsid w:val="00EB309A"/>
    <w:rsid w:val="00EB33E1"/>
    <w:rsid w:val="00EB39B4"/>
    <w:rsid w:val="00EB43EF"/>
    <w:rsid w:val="00EB47D8"/>
    <w:rsid w:val="00EB4EB8"/>
    <w:rsid w:val="00EB511A"/>
    <w:rsid w:val="00EB51CB"/>
    <w:rsid w:val="00EB71FB"/>
    <w:rsid w:val="00EB7253"/>
    <w:rsid w:val="00EB742B"/>
    <w:rsid w:val="00EB7D34"/>
    <w:rsid w:val="00EB7FA2"/>
    <w:rsid w:val="00EC0487"/>
    <w:rsid w:val="00EC091C"/>
    <w:rsid w:val="00EC0EC0"/>
    <w:rsid w:val="00EC3029"/>
    <w:rsid w:val="00EC340F"/>
    <w:rsid w:val="00EC3899"/>
    <w:rsid w:val="00EC4343"/>
    <w:rsid w:val="00EC4DAB"/>
    <w:rsid w:val="00EC51D9"/>
    <w:rsid w:val="00EC5D8F"/>
    <w:rsid w:val="00EC629F"/>
    <w:rsid w:val="00EC6A86"/>
    <w:rsid w:val="00ED1ACF"/>
    <w:rsid w:val="00ED268E"/>
    <w:rsid w:val="00ED309E"/>
    <w:rsid w:val="00ED3547"/>
    <w:rsid w:val="00ED4B41"/>
    <w:rsid w:val="00ED4F84"/>
    <w:rsid w:val="00ED6248"/>
    <w:rsid w:val="00ED7D69"/>
    <w:rsid w:val="00EE01BA"/>
    <w:rsid w:val="00EE046B"/>
    <w:rsid w:val="00EE295B"/>
    <w:rsid w:val="00EE2A72"/>
    <w:rsid w:val="00EE38D0"/>
    <w:rsid w:val="00EE434C"/>
    <w:rsid w:val="00EE4BF6"/>
    <w:rsid w:val="00EE50B8"/>
    <w:rsid w:val="00EE5A20"/>
    <w:rsid w:val="00EE74BC"/>
    <w:rsid w:val="00EF0EE9"/>
    <w:rsid w:val="00EF2FBD"/>
    <w:rsid w:val="00EF3724"/>
    <w:rsid w:val="00EF3FCE"/>
    <w:rsid w:val="00EF4219"/>
    <w:rsid w:val="00EF4717"/>
    <w:rsid w:val="00EF4D07"/>
    <w:rsid w:val="00EF56D9"/>
    <w:rsid w:val="00EF5FE9"/>
    <w:rsid w:val="00EF7717"/>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29DA"/>
    <w:rsid w:val="00F16334"/>
    <w:rsid w:val="00F163E9"/>
    <w:rsid w:val="00F206F0"/>
    <w:rsid w:val="00F2072C"/>
    <w:rsid w:val="00F2093E"/>
    <w:rsid w:val="00F21C94"/>
    <w:rsid w:val="00F2281D"/>
    <w:rsid w:val="00F233BD"/>
    <w:rsid w:val="00F238BD"/>
    <w:rsid w:val="00F23C44"/>
    <w:rsid w:val="00F2444E"/>
    <w:rsid w:val="00F24A2F"/>
    <w:rsid w:val="00F25351"/>
    <w:rsid w:val="00F2614C"/>
    <w:rsid w:val="00F2629A"/>
    <w:rsid w:val="00F270EC"/>
    <w:rsid w:val="00F27713"/>
    <w:rsid w:val="00F278AC"/>
    <w:rsid w:val="00F27C0D"/>
    <w:rsid w:val="00F27D97"/>
    <w:rsid w:val="00F30441"/>
    <w:rsid w:val="00F323A0"/>
    <w:rsid w:val="00F333BA"/>
    <w:rsid w:val="00F33C28"/>
    <w:rsid w:val="00F342F0"/>
    <w:rsid w:val="00F34A00"/>
    <w:rsid w:val="00F35777"/>
    <w:rsid w:val="00F35F85"/>
    <w:rsid w:val="00F36545"/>
    <w:rsid w:val="00F36886"/>
    <w:rsid w:val="00F36959"/>
    <w:rsid w:val="00F36B2A"/>
    <w:rsid w:val="00F372CD"/>
    <w:rsid w:val="00F378DA"/>
    <w:rsid w:val="00F3798B"/>
    <w:rsid w:val="00F40E7D"/>
    <w:rsid w:val="00F42C65"/>
    <w:rsid w:val="00F4324B"/>
    <w:rsid w:val="00F4465B"/>
    <w:rsid w:val="00F44D9B"/>
    <w:rsid w:val="00F4567F"/>
    <w:rsid w:val="00F46C1A"/>
    <w:rsid w:val="00F47C6B"/>
    <w:rsid w:val="00F517D8"/>
    <w:rsid w:val="00F53D75"/>
    <w:rsid w:val="00F55018"/>
    <w:rsid w:val="00F56E07"/>
    <w:rsid w:val="00F60AE0"/>
    <w:rsid w:val="00F60C28"/>
    <w:rsid w:val="00F623D8"/>
    <w:rsid w:val="00F6257A"/>
    <w:rsid w:val="00F6277C"/>
    <w:rsid w:val="00F631F4"/>
    <w:rsid w:val="00F63292"/>
    <w:rsid w:val="00F64B8F"/>
    <w:rsid w:val="00F65892"/>
    <w:rsid w:val="00F66465"/>
    <w:rsid w:val="00F66519"/>
    <w:rsid w:val="00F66E1D"/>
    <w:rsid w:val="00F67BEE"/>
    <w:rsid w:val="00F71623"/>
    <w:rsid w:val="00F72E01"/>
    <w:rsid w:val="00F7319F"/>
    <w:rsid w:val="00F73347"/>
    <w:rsid w:val="00F74993"/>
    <w:rsid w:val="00F75CC6"/>
    <w:rsid w:val="00F767D6"/>
    <w:rsid w:val="00F80BDD"/>
    <w:rsid w:val="00F81903"/>
    <w:rsid w:val="00F82C3F"/>
    <w:rsid w:val="00F8310A"/>
    <w:rsid w:val="00F83693"/>
    <w:rsid w:val="00F8432C"/>
    <w:rsid w:val="00F84863"/>
    <w:rsid w:val="00F84B7F"/>
    <w:rsid w:val="00F84EA0"/>
    <w:rsid w:val="00F85028"/>
    <w:rsid w:val="00F86488"/>
    <w:rsid w:val="00F86884"/>
    <w:rsid w:val="00F86E58"/>
    <w:rsid w:val="00F8741E"/>
    <w:rsid w:val="00F87E46"/>
    <w:rsid w:val="00F90BDA"/>
    <w:rsid w:val="00F93670"/>
    <w:rsid w:val="00F949AE"/>
    <w:rsid w:val="00F95B89"/>
    <w:rsid w:val="00F95D0C"/>
    <w:rsid w:val="00F97770"/>
    <w:rsid w:val="00FA1429"/>
    <w:rsid w:val="00FA165E"/>
    <w:rsid w:val="00FA219F"/>
    <w:rsid w:val="00FA2B4D"/>
    <w:rsid w:val="00FA32A7"/>
    <w:rsid w:val="00FA34BE"/>
    <w:rsid w:val="00FA3519"/>
    <w:rsid w:val="00FA366F"/>
    <w:rsid w:val="00FA38E7"/>
    <w:rsid w:val="00FA3C65"/>
    <w:rsid w:val="00FA5A0D"/>
    <w:rsid w:val="00FA6D26"/>
    <w:rsid w:val="00FA7001"/>
    <w:rsid w:val="00FA72E3"/>
    <w:rsid w:val="00FB036C"/>
    <w:rsid w:val="00FB117D"/>
    <w:rsid w:val="00FB296E"/>
    <w:rsid w:val="00FB36D1"/>
    <w:rsid w:val="00FB3CA5"/>
    <w:rsid w:val="00FB44C8"/>
    <w:rsid w:val="00FB5EB1"/>
    <w:rsid w:val="00FB73FF"/>
    <w:rsid w:val="00FB759A"/>
    <w:rsid w:val="00FB7A09"/>
    <w:rsid w:val="00FC209A"/>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086"/>
    <w:rsid w:val="00FD72B2"/>
    <w:rsid w:val="00FD7A59"/>
    <w:rsid w:val="00FE0868"/>
    <w:rsid w:val="00FE122C"/>
    <w:rsid w:val="00FE3D9C"/>
    <w:rsid w:val="00FE4BF4"/>
    <w:rsid w:val="00FE52A5"/>
    <w:rsid w:val="00FE6B3D"/>
    <w:rsid w:val="00FE74A3"/>
    <w:rsid w:val="00FF13CB"/>
    <w:rsid w:val="00FF1D88"/>
    <w:rsid w:val="00FF272E"/>
    <w:rsid w:val="00FF2DA6"/>
    <w:rsid w:val="00FF2DB6"/>
    <w:rsid w:val="00FF33CC"/>
    <w:rsid w:val="00FF4F94"/>
    <w:rsid w:val="00FF54DE"/>
    <w:rsid w:val="00FF5E6A"/>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1BC"/>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ceae27f660f687443454f7b0a26ae7c3">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78442e2a856ce4447678ec62368b40"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52FF87A5-B310-411C-B984-3FB34D36B2B6}"/>
</file>

<file path=customXml/itemProps3.xml><?xml version="1.0" encoding="utf-8"?>
<ds:datastoreItem xmlns:ds="http://schemas.openxmlformats.org/officeDocument/2006/customXml" ds:itemID="{D5388F85-D623-4DF3-B554-488A280DDA72}"/>
</file>

<file path=docProps/app.xml><?xml version="1.0" encoding="utf-8"?>
<Properties xmlns="http://schemas.openxmlformats.org/officeDocument/2006/extended-properties" xmlns:vt="http://schemas.openxmlformats.org/officeDocument/2006/docPropsVTypes">
  <Template>Normal.dotm</Template>
  <TotalTime>439</TotalTime>
  <Pages>8</Pages>
  <Words>2675</Words>
  <Characters>15252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70</cp:revision>
  <cp:lastPrinted>2024-05-07T08:05:00Z</cp:lastPrinted>
  <dcterms:created xsi:type="dcterms:W3CDTF">2024-05-02T15:29:00Z</dcterms:created>
  <dcterms:modified xsi:type="dcterms:W3CDTF">2024-05-14T03:45:00Z</dcterms:modified>
</cp:coreProperties>
</file>