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031437" w:rsidRPr="009A3ADA" w14:paraId="4BB6E1AB" w14:textId="77777777" w:rsidTr="00AF31BE">
        <w:tc>
          <w:tcPr>
            <w:tcW w:w="1098" w:type="dxa"/>
          </w:tcPr>
          <w:p w14:paraId="2926D319" w14:textId="57F365F0" w:rsidR="00031437" w:rsidRDefault="0003143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517D3714" w14:textId="6E71CCC3" w:rsidR="00031437" w:rsidRPr="009A3ADA" w:rsidRDefault="0003143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31437">
              <w:rPr>
                <w:rFonts w:ascii="Times New Roman" w:hAnsi="Times New Roman"/>
                <w:b w:val="0"/>
                <w:bCs w:val="0"/>
                <w:sz w:val="22"/>
                <w:szCs w:val="22"/>
              </w:rPr>
              <w:t>Change</w:t>
            </w:r>
            <w:r>
              <w:rPr>
                <w:rFonts w:ascii="Times New Roman" w:hAnsi="Times New Roman"/>
                <w:b w:val="0"/>
                <w:bCs w:val="0"/>
                <w:sz w:val="22"/>
                <w:szCs w:val="22"/>
              </w:rPr>
              <w:t xml:space="preserve"> </w:t>
            </w:r>
            <w:r w:rsidRPr="00031437">
              <w:rPr>
                <w:rFonts w:ascii="Times New Roman" w:hAnsi="Times New Roman"/>
                <w:b w:val="0"/>
                <w:bCs w:val="0"/>
                <w:sz w:val="22"/>
                <w:szCs w:val="22"/>
              </w:rPr>
              <w:t>in accounting policy</w:t>
            </w:r>
          </w:p>
        </w:tc>
      </w:tr>
      <w:tr w:rsidR="00DD5136" w:rsidRPr="009A3ADA" w14:paraId="1BC79599" w14:textId="77777777" w:rsidTr="00AF31BE">
        <w:tc>
          <w:tcPr>
            <w:tcW w:w="1098" w:type="dxa"/>
          </w:tcPr>
          <w:p w14:paraId="2C98361B" w14:textId="58CDF1EF" w:rsidR="00DD5136" w:rsidRPr="009A3ADA" w:rsidRDefault="0003143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666069CC" w14:textId="7AC8C4D8" w:rsidR="00DD5136" w:rsidRPr="009A3AD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 xml:space="preserve">Related </w:t>
            </w:r>
            <w:r w:rsidR="002E47E1" w:rsidRPr="009A3ADA">
              <w:rPr>
                <w:rFonts w:ascii="Times New Roman" w:hAnsi="Times New Roman"/>
                <w:b w:val="0"/>
                <w:bCs w:val="0"/>
                <w:sz w:val="22"/>
                <w:szCs w:val="22"/>
              </w:rPr>
              <w:t>p</w:t>
            </w:r>
            <w:r w:rsidRPr="009A3ADA">
              <w:rPr>
                <w:rFonts w:ascii="Times New Roman" w:hAnsi="Times New Roman"/>
                <w:b w:val="0"/>
                <w:bCs w:val="0"/>
                <w:sz w:val="22"/>
                <w:szCs w:val="22"/>
              </w:rPr>
              <w:t>art</w:t>
            </w:r>
            <w:r w:rsidR="002E47E1" w:rsidRPr="009A3ADA">
              <w:rPr>
                <w:rFonts w:ascii="Times New Roman" w:hAnsi="Times New Roman"/>
                <w:b w:val="0"/>
                <w:bCs w:val="0"/>
                <w:sz w:val="22"/>
                <w:szCs w:val="22"/>
              </w:rPr>
              <w:t>ies</w:t>
            </w:r>
          </w:p>
        </w:tc>
      </w:tr>
      <w:tr w:rsidR="009F2995" w:rsidRPr="009A3ADA" w14:paraId="0B889632" w14:textId="77777777" w:rsidTr="00AF31BE">
        <w:tc>
          <w:tcPr>
            <w:tcW w:w="1098" w:type="dxa"/>
          </w:tcPr>
          <w:p w14:paraId="6205A809" w14:textId="49C8F9C1" w:rsidR="009F2995" w:rsidRPr="009A3ADA" w:rsidRDefault="0003143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0E0C5E41" w14:textId="0F972E27" w:rsidR="009F2995" w:rsidRPr="009A3ADA" w:rsidRDefault="00770FF3"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CD059E" w:rsidRPr="009A3ADA" w14:paraId="3A43649E" w14:textId="77777777" w:rsidTr="00AF31BE">
        <w:tc>
          <w:tcPr>
            <w:tcW w:w="1098" w:type="dxa"/>
          </w:tcPr>
          <w:p w14:paraId="11F6A095" w14:textId="44E2D5CB" w:rsidR="00CD059E" w:rsidRPr="009A3ADA" w:rsidRDefault="00031437"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6</w:t>
            </w:r>
          </w:p>
        </w:tc>
        <w:tc>
          <w:tcPr>
            <w:tcW w:w="8075" w:type="dxa"/>
          </w:tcPr>
          <w:p w14:paraId="3D7B323F" w14:textId="0F3ABB48" w:rsidR="00CD059E" w:rsidRPr="009A3ADA" w:rsidRDefault="00770FF3"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w:t>
            </w:r>
            <w:r w:rsidR="002E47E1" w:rsidRPr="009A3ADA">
              <w:rPr>
                <w:rFonts w:ascii="Times New Roman" w:hAnsi="Times New Roman"/>
                <w:b w:val="0"/>
                <w:bCs w:val="0"/>
                <w:sz w:val="22"/>
                <w:szCs w:val="22"/>
              </w:rPr>
              <w:t xml:space="preserve"> and right-of-use assets</w:t>
            </w:r>
          </w:p>
        </w:tc>
      </w:tr>
      <w:tr w:rsidR="00D6785D" w:rsidRPr="009A3ADA" w14:paraId="54E677A3" w14:textId="77777777" w:rsidTr="00AF31BE">
        <w:tc>
          <w:tcPr>
            <w:tcW w:w="1098" w:type="dxa"/>
          </w:tcPr>
          <w:p w14:paraId="4677D10C" w14:textId="5C5CF238" w:rsidR="00D6785D" w:rsidRPr="009A3ADA" w:rsidRDefault="0003143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D9B966B" w14:textId="04A5F844" w:rsidR="00D6785D" w:rsidRPr="009A3ADA" w:rsidRDefault="00770FF3"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D6785D" w:rsidRPr="009A3ADA" w14:paraId="17BB9718" w14:textId="77777777" w:rsidTr="00AF31BE">
        <w:tc>
          <w:tcPr>
            <w:tcW w:w="1098" w:type="dxa"/>
          </w:tcPr>
          <w:p w14:paraId="2888904B" w14:textId="4A7566D1" w:rsidR="00D6785D" w:rsidRPr="009A3ADA" w:rsidRDefault="0003143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1A144C30" w14:textId="2CFA28F8" w:rsidR="00D6785D" w:rsidRPr="009A3ADA" w:rsidRDefault="006D5E2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205B28" w:rsidRPr="009A3ADA" w14:paraId="7CE8B169" w14:textId="77777777" w:rsidTr="00AF31BE">
        <w:tc>
          <w:tcPr>
            <w:tcW w:w="1098" w:type="dxa"/>
          </w:tcPr>
          <w:p w14:paraId="6337E6AC" w14:textId="43697904" w:rsidR="00205B28" w:rsidRDefault="0003143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72994493" w14:textId="199D7A72" w:rsidR="00205B28" w:rsidRPr="009A3ADA" w:rsidRDefault="006D5E2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Income tax</w:t>
            </w:r>
          </w:p>
        </w:tc>
      </w:tr>
      <w:tr w:rsidR="0047595F" w:rsidRPr="009A3ADA" w14:paraId="2BF8597F" w14:textId="77777777" w:rsidTr="00AF31BE">
        <w:tc>
          <w:tcPr>
            <w:tcW w:w="1098" w:type="dxa"/>
          </w:tcPr>
          <w:p w14:paraId="0C1801AD" w14:textId="758A0164" w:rsidR="0047595F" w:rsidRDefault="0047595F"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1005075E" w14:textId="50DDBA30" w:rsidR="0047595F" w:rsidRPr="009A3ADA" w:rsidRDefault="0047595F"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7595F">
              <w:rPr>
                <w:rFonts w:ascii="Times New Roman" w:hAnsi="Times New Roman"/>
                <w:b w:val="0"/>
                <w:bCs w:val="0"/>
                <w:sz w:val="22"/>
                <w:szCs w:val="22"/>
              </w:rPr>
              <w:t>Earnings per share</w:t>
            </w:r>
          </w:p>
        </w:tc>
      </w:tr>
      <w:tr w:rsidR="00D6785D" w:rsidRPr="009A3ADA" w14:paraId="52A84C30" w14:textId="77777777" w:rsidTr="00AF31BE">
        <w:tc>
          <w:tcPr>
            <w:tcW w:w="1098" w:type="dxa"/>
          </w:tcPr>
          <w:p w14:paraId="12A03C67" w14:textId="02FA3421" w:rsidR="00D6785D" w:rsidRPr="009A3ADA" w:rsidRDefault="0003143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47595F">
              <w:rPr>
                <w:rFonts w:ascii="Times New Roman" w:hAnsi="Times New Roman"/>
                <w:b w:val="0"/>
                <w:bCs w:val="0"/>
                <w:sz w:val="22"/>
                <w:szCs w:val="22"/>
              </w:rPr>
              <w:t>1</w:t>
            </w:r>
          </w:p>
        </w:tc>
        <w:tc>
          <w:tcPr>
            <w:tcW w:w="8075" w:type="dxa"/>
          </w:tcPr>
          <w:p w14:paraId="2839F63D" w14:textId="6795E8DC" w:rsidR="00D6785D" w:rsidRPr="009A3ADA" w:rsidRDefault="006D5E2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Financial instruments</w:t>
            </w:r>
          </w:p>
        </w:tc>
      </w:tr>
      <w:tr w:rsidR="00D6785D" w:rsidRPr="009A3ADA" w14:paraId="1770ECD2" w14:textId="77777777" w:rsidTr="00AF31BE">
        <w:tc>
          <w:tcPr>
            <w:tcW w:w="1098" w:type="dxa"/>
          </w:tcPr>
          <w:p w14:paraId="1D7FB8F6" w14:textId="68192035" w:rsidR="00D6785D" w:rsidRPr="009A3ADA" w:rsidRDefault="002265B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47595F">
              <w:rPr>
                <w:rFonts w:ascii="Times New Roman" w:hAnsi="Times New Roman"/>
                <w:b w:val="0"/>
                <w:bCs w:val="0"/>
                <w:sz w:val="22"/>
                <w:szCs w:val="22"/>
              </w:rPr>
              <w:t>2</w:t>
            </w:r>
          </w:p>
        </w:tc>
        <w:tc>
          <w:tcPr>
            <w:tcW w:w="8075" w:type="dxa"/>
          </w:tcPr>
          <w:p w14:paraId="47E781F2" w14:textId="68847EC6" w:rsidR="00D6785D" w:rsidRPr="009A3ADA" w:rsidRDefault="006D5E27"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Commitments with non-related parties</w:t>
            </w:r>
          </w:p>
        </w:tc>
      </w:tr>
      <w:tr w:rsidR="00574952" w:rsidRPr="009A3ADA" w14:paraId="7152A288" w14:textId="77777777" w:rsidTr="00AF31BE">
        <w:tc>
          <w:tcPr>
            <w:tcW w:w="1098" w:type="dxa"/>
          </w:tcPr>
          <w:p w14:paraId="5AAB27F3" w14:textId="32B52B63" w:rsidR="00574952" w:rsidRPr="009A3ADA" w:rsidRDefault="00574952"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47595F">
              <w:rPr>
                <w:rFonts w:ascii="Times New Roman" w:hAnsi="Times New Roman"/>
                <w:b w:val="0"/>
                <w:bCs w:val="0"/>
                <w:sz w:val="22"/>
                <w:szCs w:val="22"/>
              </w:rPr>
              <w:t>3</w:t>
            </w:r>
          </w:p>
        </w:tc>
        <w:tc>
          <w:tcPr>
            <w:tcW w:w="8075" w:type="dxa"/>
          </w:tcPr>
          <w:p w14:paraId="73286FB7" w14:textId="45AE42EB" w:rsidR="00574952" w:rsidRPr="009A3ADA" w:rsidRDefault="00FE25DC" w:rsidP="00D6785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E25DC">
              <w:rPr>
                <w:rFonts w:ascii="Times New Roman" w:hAnsi="Times New Roman"/>
                <w:b w:val="0"/>
                <w:bCs w:val="0"/>
                <w:sz w:val="22"/>
                <w:szCs w:val="22"/>
              </w:rPr>
              <w:t>Events after the reporting period</w:t>
            </w:r>
          </w:p>
        </w:tc>
      </w:tr>
    </w:tbl>
    <w:p w14:paraId="06E4C0FB" w14:textId="77777777" w:rsidR="008B7EA2" w:rsidRPr="00D9625D" w:rsidRDefault="008B7EA2" w:rsidP="008B7EA2">
      <w:pPr>
        <w:rPr>
          <w:rFonts w:ascii="Times New Roman" w:hAnsi="Times New Roman" w:cstheme="minorBidi"/>
          <w:sz w:val="22"/>
          <w:szCs w:val="22"/>
          <w:cs/>
          <w:lang w:val="en-GB"/>
        </w:rPr>
      </w:pPr>
    </w:p>
    <w:p w14:paraId="10CC074C" w14:textId="77777777" w:rsidR="008B7EA2" w:rsidRPr="009A3ADA" w:rsidRDefault="008B7EA2" w:rsidP="008B7EA2">
      <w:pPr>
        <w:rPr>
          <w:rFonts w:ascii="Times New Roman" w:hAnsi="Times New Roman"/>
          <w:sz w:val="22"/>
          <w:szCs w:val="22"/>
          <w:lang w:val="en-GB"/>
        </w:rPr>
      </w:pPr>
    </w:p>
    <w:p w14:paraId="0A0FCCB4" w14:textId="77777777" w:rsidR="008B7EA2" w:rsidRPr="009A3ADA" w:rsidRDefault="008B7EA2" w:rsidP="008B7EA2">
      <w:pPr>
        <w:rPr>
          <w:rFonts w:ascii="Times New Roman" w:hAnsi="Times New Roman"/>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9A3ADA" w:rsidRDefault="008B7EA2" w:rsidP="008B7EA2">
      <w:pPr>
        <w:rPr>
          <w:rFonts w:ascii="Times New Roman" w:hAnsi="Times New Roman"/>
          <w:sz w:val="22"/>
          <w:szCs w:val="22"/>
          <w:lang w:val="en-GB"/>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lastRenderedPageBreak/>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02E236FE" w:rsidR="00AA0D09" w:rsidRPr="009A3AD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w:t>
      </w:r>
      <w:r w:rsidR="00FE25DC">
        <w:rPr>
          <w:rFonts w:ascii="Times New Roman" w:hAnsi="Times New Roman"/>
          <w:sz w:val="22"/>
          <w:szCs w:val="22"/>
        </w:rPr>
        <w:t>13</w:t>
      </w:r>
      <w:r w:rsidR="001A3514" w:rsidRPr="009A3ADA">
        <w:rPr>
          <w:rFonts w:ascii="Times New Roman" w:hAnsi="Times New Roman"/>
          <w:sz w:val="22"/>
          <w:szCs w:val="22"/>
        </w:rPr>
        <w:t xml:space="preserve"> </w:t>
      </w:r>
      <w:r w:rsidR="000910DB">
        <w:rPr>
          <w:rFonts w:ascii="Times New Roman" w:hAnsi="Times New Roman"/>
          <w:sz w:val="22"/>
          <w:szCs w:val="22"/>
        </w:rPr>
        <w:t>March</w:t>
      </w:r>
      <w:r w:rsidR="001A3514" w:rsidRPr="009A3ADA">
        <w:rPr>
          <w:rFonts w:ascii="Times New Roman" w:hAnsi="Times New Roman"/>
          <w:sz w:val="22"/>
          <w:szCs w:val="22"/>
        </w:rPr>
        <w:t xml:space="preserve"> 202</w:t>
      </w:r>
      <w:r w:rsidR="000910DB">
        <w:rPr>
          <w:rFonts w:ascii="Times New Roman" w:hAnsi="Times New Roman"/>
          <w:sz w:val="22"/>
          <w:szCs w:val="22"/>
        </w:rPr>
        <w:t>4</w:t>
      </w:r>
      <w:r w:rsidR="00EB3DBB">
        <w:rPr>
          <w:rFonts w:ascii="Times New Roman" w:hAnsi="Times New Roman"/>
          <w:sz w:val="22"/>
          <w:szCs w:val="22"/>
        </w:rPr>
        <w:t>.</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A7B1F37" w14:textId="61B8144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Bangkok Lab </w:t>
      </w:r>
      <w:r>
        <w:rPr>
          <w:rFonts w:ascii="Times New Roman" w:hAnsi="Times New Roman"/>
          <w:sz w:val="22"/>
          <w:szCs w:val="22"/>
        </w:rPr>
        <w:t>and</w:t>
      </w:r>
      <w:r w:rsidRPr="00AD52C6">
        <w:rPr>
          <w:rFonts w:ascii="Times New Roman" w:hAnsi="Times New Roman"/>
          <w:sz w:val="22"/>
          <w:szCs w:val="22"/>
        </w:rPr>
        <w:t xml:space="preserve"> Cosmetic Public Company Limited, the “Company”, is incorporated in Thailand a</w:t>
      </w:r>
      <w:r w:rsidR="00C12E14">
        <w:rPr>
          <w:rFonts w:ascii="Times New Roman" w:hAnsi="Times New Roman"/>
          <w:sz w:val="22"/>
          <w:szCs w:val="22"/>
        </w:rPr>
        <w:t xml:space="preserve">nd </w:t>
      </w:r>
      <w:r w:rsidR="00C12E14" w:rsidRPr="00C12E14">
        <w:rPr>
          <w:rFonts w:ascii="Times New Roman" w:hAnsi="Times New Roman"/>
          <w:sz w:val="22"/>
          <w:szCs w:val="22"/>
        </w:rPr>
        <w:t xml:space="preserve">was listed in the Stock Exchange of Thailand on </w:t>
      </w:r>
      <w:r w:rsidR="00C211C4">
        <w:rPr>
          <w:rFonts w:ascii="Times New Roman" w:hAnsi="Times New Roman"/>
          <w:sz w:val="22"/>
          <w:szCs w:val="22"/>
        </w:rPr>
        <w:t>21</w:t>
      </w:r>
      <w:r w:rsidR="00C12E14" w:rsidRPr="00C12E14">
        <w:rPr>
          <w:rFonts w:ascii="Times New Roman" w:hAnsi="Times New Roman"/>
          <w:sz w:val="22"/>
          <w:szCs w:val="22"/>
        </w:rPr>
        <w:t xml:space="preserve"> </w:t>
      </w:r>
      <w:r w:rsidR="00C12E14">
        <w:rPr>
          <w:rFonts w:ascii="Times New Roman" w:hAnsi="Times New Roman"/>
          <w:sz w:val="22"/>
          <w:szCs w:val="22"/>
        </w:rPr>
        <w:t>June</w:t>
      </w:r>
      <w:r w:rsidR="00C12E14" w:rsidRPr="00C12E14">
        <w:rPr>
          <w:rFonts w:ascii="Times New Roman" w:hAnsi="Times New Roman"/>
          <w:sz w:val="22"/>
          <w:szCs w:val="22"/>
        </w:rPr>
        <w:t xml:space="preserve"> 202</w:t>
      </w:r>
      <w:r w:rsidR="00C12E14">
        <w:rPr>
          <w:rFonts w:ascii="Times New Roman" w:hAnsi="Times New Roman"/>
          <w:sz w:val="22"/>
          <w:szCs w:val="22"/>
        </w:rPr>
        <w:t>3</w:t>
      </w:r>
      <w:r w:rsidR="00E03509">
        <w:rPr>
          <w:rFonts w:ascii="Times New Roman" w:hAnsi="Times New Roman"/>
          <w:sz w:val="22"/>
          <w:szCs w:val="22"/>
        </w:rPr>
        <w:t xml:space="preserve"> </w:t>
      </w:r>
      <w:r w:rsidR="00E03509" w:rsidRPr="00187BBA">
        <w:rPr>
          <w:rFonts w:ascii="Times New Roman" w:hAnsi="Times New Roman"/>
          <w:spacing w:val="-2"/>
          <w:sz w:val="22"/>
          <w:szCs w:val="22"/>
        </w:rPr>
        <w:t xml:space="preserve">and has its registered offices at 48/1 </w:t>
      </w:r>
      <w:r w:rsidR="00E03509">
        <w:rPr>
          <w:rFonts w:ascii="Times New Roman" w:hAnsi="Times New Roman"/>
          <w:spacing w:val="-2"/>
          <w:sz w:val="22"/>
          <w:szCs w:val="22"/>
        </w:rPr>
        <w:br/>
      </w:r>
      <w:r w:rsidR="00E03509" w:rsidRPr="00187BBA">
        <w:rPr>
          <w:rFonts w:ascii="Times New Roman" w:hAnsi="Times New Roman"/>
          <w:spacing w:val="-2"/>
          <w:sz w:val="22"/>
          <w:szCs w:val="22"/>
        </w:rPr>
        <w:t>Moo 5,</w:t>
      </w:r>
      <w:r w:rsidR="00E03509" w:rsidRPr="00187BBA">
        <w:rPr>
          <w:rFonts w:ascii="Times New Roman" w:hAnsi="Times New Roman"/>
          <w:sz w:val="22"/>
          <w:szCs w:val="22"/>
        </w:rPr>
        <w:t xml:space="preserve"> Nong </w:t>
      </w:r>
      <w:proofErr w:type="spellStart"/>
      <w:r w:rsidR="00E03509" w:rsidRPr="00187BBA">
        <w:rPr>
          <w:rFonts w:ascii="Times New Roman" w:hAnsi="Times New Roman"/>
          <w:sz w:val="22"/>
          <w:szCs w:val="22"/>
        </w:rPr>
        <w:t>Chaesao</w:t>
      </w:r>
      <w:proofErr w:type="spellEnd"/>
      <w:r w:rsidR="00E03509" w:rsidRPr="00187BBA">
        <w:rPr>
          <w:rFonts w:ascii="Times New Roman" w:hAnsi="Times New Roman"/>
          <w:sz w:val="22"/>
          <w:szCs w:val="22"/>
        </w:rPr>
        <w:t xml:space="preserve"> Road, </w:t>
      </w:r>
      <w:proofErr w:type="spellStart"/>
      <w:r w:rsidR="00E03509" w:rsidRPr="00187BBA">
        <w:rPr>
          <w:rFonts w:ascii="Times New Roman" w:hAnsi="Times New Roman"/>
          <w:sz w:val="22"/>
          <w:szCs w:val="22"/>
        </w:rPr>
        <w:t>Tambol</w:t>
      </w:r>
      <w:proofErr w:type="spellEnd"/>
      <w:r w:rsidR="00E03509" w:rsidRPr="00187BBA">
        <w:rPr>
          <w:rFonts w:ascii="Times New Roman" w:hAnsi="Times New Roman"/>
          <w:sz w:val="22"/>
          <w:szCs w:val="22"/>
        </w:rPr>
        <w:t xml:space="preserve"> Nam </w:t>
      </w:r>
      <w:proofErr w:type="spellStart"/>
      <w:r w:rsidR="00E03509" w:rsidRPr="00187BBA">
        <w:rPr>
          <w:rFonts w:ascii="Times New Roman" w:hAnsi="Times New Roman"/>
          <w:sz w:val="22"/>
          <w:szCs w:val="22"/>
        </w:rPr>
        <w:t>Phu</w:t>
      </w:r>
      <w:proofErr w:type="spellEnd"/>
      <w:r w:rsidR="00E03509" w:rsidRPr="00187BBA">
        <w:rPr>
          <w:rFonts w:ascii="Times New Roman" w:hAnsi="Times New Roman"/>
          <w:sz w:val="22"/>
          <w:szCs w:val="22"/>
        </w:rPr>
        <w:t xml:space="preserve">, </w:t>
      </w:r>
      <w:proofErr w:type="spellStart"/>
      <w:r w:rsidR="00E03509" w:rsidRPr="00187BBA">
        <w:rPr>
          <w:rFonts w:ascii="Times New Roman" w:hAnsi="Times New Roman"/>
          <w:sz w:val="22"/>
          <w:szCs w:val="22"/>
        </w:rPr>
        <w:t>Amphur</w:t>
      </w:r>
      <w:proofErr w:type="spellEnd"/>
      <w:r w:rsidR="00E03509" w:rsidRPr="00187BBA">
        <w:rPr>
          <w:rFonts w:ascii="Times New Roman" w:hAnsi="Times New Roman"/>
          <w:sz w:val="22"/>
          <w:szCs w:val="22"/>
        </w:rPr>
        <w:t xml:space="preserve"> Muang Ratchaburi, Ratchaburi</w:t>
      </w:r>
      <w:r w:rsidR="00E03509">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7695E71E"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682CCA">
        <w:rPr>
          <w:rFonts w:ascii="Times New Roman" w:hAnsi="Times New Roman"/>
          <w:sz w:val="22"/>
          <w:szCs w:val="22"/>
        </w:rPr>
        <w:t>3</w:t>
      </w:r>
      <w:r w:rsidR="00FD1DC2">
        <w:rPr>
          <w:rFonts w:ascii="Times New Roman" w:hAnsi="Times New Roman"/>
          <w:sz w:val="22"/>
          <w:szCs w:val="22"/>
        </w:rPr>
        <w:t>1</w:t>
      </w:r>
      <w:r w:rsidR="00682CCA">
        <w:rPr>
          <w:rFonts w:ascii="Times New Roman" w:hAnsi="Times New Roman"/>
          <w:sz w:val="22"/>
          <w:szCs w:val="22"/>
        </w:rPr>
        <w:t xml:space="preserve"> </w:t>
      </w:r>
      <w:r w:rsidR="00FD1DC2">
        <w:rPr>
          <w:rFonts w:ascii="Times New Roman" w:hAnsi="Times New Roman"/>
          <w:sz w:val="22"/>
          <w:szCs w:val="22"/>
        </w:rPr>
        <w:t>March</w:t>
      </w:r>
      <w:r w:rsidR="00AD52C6">
        <w:rPr>
          <w:rFonts w:ascii="Times New Roman" w:hAnsi="Times New Roman"/>
          <w:sz w:val="22"/>
          <w:szCs w:val="22"/>
        </w:rPr>
        <w:t xml:space="preserve"> 202</w:t>
      </w:r>
      <w:r w:rsidR="00FD1DC2">
        <w:rPr>
          <w:rFonts w:ascii="Times New Roman" w:hAnsi="Times New Roman"/>
          <w:sz w:val="22"/>
          <w:szCs w:val="22"/>
        </w:rPr>
        <w:t>4</w:t>
      </w:r>
      <w:r w:rsidR="00AD52C6">
        <w:rPr>
          <w:rFonts w:ascii="Times New Roman" w:hAnsi="Times New Roman"/>
          <w:sz w:val="22"/>
          <w:szCs w:val="22"/>
        </w:rPr>
        <w:t xml:space="preserve">,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proofErr w:type="spellStart"/>
      <w:r w:rsidR="00E03509" w:rsidRPr="00A419D6">
        <w:rPr>
          <w:rFonts w:ascii="Times New Roman" w:hAnsi="Times New Roman"/>
          <w:spacing w:val="-2"/>
          <w:sz w:val="22"/>
          <w:szCs w:val="22"/>
        </w:rPr>
        <w:t>Suvit</w:t>
      </w:r>
      <w:proofErr w:type="spellEnd"/>
      <w:r w:rsidR="00E03509" w:rsidRPr="00A419D6">
        <w:rPr>
          <w:rFonts w:ascii="Times New Roman" w:hAnsi="Times New Roman"/>
          <w:spacing w:val="-2"/>
          <w:sz w:val="22"/>
          <w:szCs w:val="22"/>
        </w:rPr>
        <w:t xml:space="preserve"> </w:t>
      </w:r>
      <w:proofErr w:type="spellStart"/>
      <w:r w:rsidR="00E03509" w:rsidRPr="00A419D6">
        <w:rPr>
          <w:rFonts w:ascii="Times New Roman" w:hAnsi="Times New Roman"/>
          <w:spacing w:val="-2"/>
          <w:sz w:val="22"/>
          <w:szCs w:val="22"/>
        </w:rPr>
        <w:t>Ngampoopun</w:t>
      </w:r>
      <w:proofErr w:type="spellEnd"/>
      <w:r w:rsidR="00E03509" w:rsidRPr="00A419D6">
        <w:rPr>
          <w:rFonts w:ascii="Times New Roman" w:hAnsi="Times New Roman"/>
          <w:spacing w:val="-2"/>
          <w:sz w:val="22"/>
          <w:szCs w:val="22"/>
        </w:rPr>
        <w:t xml:space="preserve"> </w:t>
      </w:r>
      <w:r w:rsidRPr="00C12E14">
        <w:rPr>
          <w:rFonts w:ascii="Times New Roman" w:hAnsi="Times New Roman"/>
          <w:sz w:val="22"/>
          <w:szCs w:val="22"/>
        </w:rPr>
        <w:t xml:space="preserve">with </w:t>
      </w:r>
      <w:r w:rsidR="00FE25DC">
        <w:rPr>
          <w:rFonts w:ascii="Times New Roman" w:hAnsi="Times New Roman"/>
          <w:sz w:val="22"/>
          <w:szCs w:val="22"/>
        </w:rPr>
        <w:t>22.3</w:t>
      </w:r>
      <w:r w:rsidRPr="00C12E14">
        <w:rPr>
          <w:rFonts w:ascii="Times New Roman" w:hAnsi="Times New Roman"/>
          <w:sz w:val="22"/>
          <w:szCs w:val="22"/>
        </w:rPr>
        <w:t>% of shareholding</w:t>
      </w:r>
      <w:r w:rsidR="00FD1DC2">
        <w:rPr>
          <w:rFonts w:ascii="Times New Roman" w:hAnsi="Times New Roman"/>
          <w:sz w:val="22"/>
          <w:szCs w:val="22"/>
        </w:rPr>
        <w:t xml:space="preserve"> </w:t>
      </w:r>
      <w:r w:rsidR="00AD52C6" w:rsidRPr="00E8112C">
        <w:rPr>
          <w:rFonts w:ascii="Times New Roman" w:hAnsi="Times New Roman"/>
          <w:i/>
          <w:iCs/>
          <w:sz w:val="22"/>
          <w:szCs w:val="22"/>
        </w:rPr>
        <w:t>(</w:t>
      </w:r>
      <w:r w:rsidRPr="00E8112C">
        <w:rPr>
          <w:rFonts w:ascii="Times New Roman" w:hAnsi="Times New Roman"/>
          <w:i/>
          <w:iCs/>
          <w:sz w:val="22"/>
          <w:szCs w:val="22"/>
        </w:rPr>
        <w:t>31 December 202</w:t>
      </w:r>
      <w:r w:rsidR="00FD1DC2">
        <w:rPr>
          <w:rFonts w:ascii="Times New Roman" w:hAnsi="Times New Roman"/>
          <w:i/>
          <w:iCs/>
          <w:sz w:val="22"/>
          <w:szCs w:val="22"/>
        </w:rPr>
        <w:t>3</w:t>
      </w:r>
      <w:r w:rsidRPr="00E8112C">
        <w:rPr>
          <w:rFonts w:ascii="Times New Roman" w:hAnsi="Times New Roman"/>
          <w:i/>
          <w:iCs/>
          <w:sz w:val="22"/>
          <w:szCs w:val="22"/>
        </w:rPr>
        <w:t>:</w:t>
      </w:r>
      <w:r w:rsidR="00FD1DC2">
        <w:rPr>
          <w:rFonts w:ascii="Times New Roman" w:hAnsi="Times New Roman"/>
          <w:i/>
          <w:iCs/>
          <w:sz w:val="22"/>
          <w:szCs w:val="22"/>
        </w:rPr>
        <w:t xml:space="preserve"> 22</w:t>
      </w:r>
      <w:r w:rsidR="00193240">
        <w:rPr>
          <w:rFonts w:ascii="Times New Roman" w:hAnsi="Times New Roman"/>
          <w:i/>
          <w:iCs/>
          <w:sz w:val="22"/>
          <w:szCs w:val="22"/>
        </w:rPr>
        <w:t>.</w:t>
      </w:r>
      <w:r w:rsidR="00FD1DC2">
        <w:rPr>
          <w:rFonts w:ascii="Times New Roman" w:hAnsi="Times New Roman"/>
          <w:i/>
          <w:iCs/>
          <w:sz w:val="22"/>
          <w:szCs w:val="22"/>
        </w:rPr>
        <w:t>0</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AD52C6">
        <w:rPr>
          <w:rFonts w:ascii="Times New Roman" w:hAnsi="Times New Roman"/>
          <w:sz w:val="22"/>
          <w:szCs w:val="22"/>
        </w:rPr>
        <w:t xml:space="preserve">Miss </w:t>
      </w:r>
      <w:proofErr w:type="spellStart"/>
      <w:r w:rsidR="00E03509" w:rsidRPr="00A419D6">
        <w:rPr>
          <w:rFonts w:ascii="Times New Roman" w:hAnsi="Times New Roman"/>
          <w:spacing w:val="2"/>
          <w:sz w:val="22"/>
          <w:szCs w:val="22"/>
        </w:rPr>
        <w:t>S</w:t>
      </w:r>
      <w:r w:rsidR="00E03509">
        <w:rPr>
          <w:rFonts w:ascii="Times New Roman" w:hAnsi="Times New Roman"/>
          <w:spacing w:val="2"/>
          <w:sz w:val="22"/>
          <w:szCs w:val="22"/>
        </w:rPr>
        <w:t>u</w:t>
      </w:r>
      <w:r w:rsidR="00E03509" w:rsidRPr="00A419D6">
        <w:rPr>
          <w:rFonts w:ascii="Times New Roman" w:hAnsi="Times New Roman"/>
          <w:spacing w:val="2"/>
          <w:sz w:val="22"/>
          <w:szCs w:val="22"/>
        </w:rPr>
        <w:t>nisa</w:t>
      </w:r>
      <w:proofErr w:type="spellEnd"/>
      <w:r w:rsidR="00E03509" w:rsidRPr="00A419D6">
        <w:rPr>
          <w:rFonts w:ascii="Times New Roman" w:hAnsi="Times New Roman"/>
          <w:spacing w:val="2"/>
          <w:sz w:val="22"/>
          <w:szCs w:val="22"/>
        </w:rPr>
        <w:t xml:space="preserve"> </w:t>
      </w:r>
      <w:proofErr w:type="spellStart"/>
      <w:r w:rsidR="00E03509" w:rsidRPr="00A419D6">
        <w:rPr>
          <w:rFonts w:ascii="Times New Roman" w:hAnsi="Times New Roman"/>
          <w:spacing w:val="2"/>
          <w:sz w:val="22"/>
          <w:szCs w:val="22"/>
        </w:rPr>
        <w:t>Mongkolareepong</w:t>
      </w:r>
      <w:proofErr w:type="spellEnd"/>
      <w:r w:rsidR="00E03509">
        <w:rPr>
          <w:rFonts w:ascii="Times New Roman" w:hAnsi="Times New Roman"/>
          <w:spacing w:val="2"/>
          <w:sz w:val="22"/>
          <w:szCs w:val="22"/>
        </w:rPr>
        <w:t xml:space="preserve"> </w:t>
      </w:r>
      <w:r w:rsidR="00E8112C" w:rsidRPr="00C12E14">
        <w:rPr>
          <w:rFonts w:ascii="Times New Roman" w:hAnsi="Times New Roman"/>
          <w:sz w:val="22"/>
          <w:szCs w:val="22"/>
        </w:rPr>
        <w:t xml:space="preserve">with </w:t>
      </w:r>
      <w:r w:rsidR="00FE25DC">
        <w:rPr>
          <w:rFonts w:ascii="Times New Roman" w:hAnsi="Times New Roman"/>
          <w:sz w:val="22"/>
          <w:szCs w:val="22"/>
        </w:rPr>
        <w:t>15.8</w:t>
      </w:r>
      <w:r w:rsidR="00E8112C" w:rsidRPr="00C12E14">
        <w:rPr>
          <w:rFonts w:ascii="Times New Roman" w:hAnsi="Times New Roman"/>
          <w:sz w:val="22"/>
          <w:szCs w:val="22"/>
        </w:rPr>
        <w:t>% of shareholding</w:t>
      </w:r>
      <w:r w:rsidR="00FD1DC2">
        <w:rPr>
          <w:rFonts w:ascii="Times New Roman" w:hAnsi="Times New Roman"/>
          <w:sz w:val="22"/>
          <w:szCs w:val="22"/>
        </w:rPr>
        <w:t xml:space="preserve"> </w:t>
      </w:r>
      <w:r w:rsidR="00E8112C" w:rsidRPr="00E8112C">
        <w:rPr>
          <w:rFonts w:ascii="Times New Roman" w:hAnsi="Times New Roman"/>
          <w:i/>
          <w:iCs/>
          <w:sz w:val="22"/>
          <w:szCs w:val="22"/>
        </w:rPr>
        <w:t>(31 December 202</w:t>
      </w:r>
      <w:r w:rsidR="00FD1DC2">
        <w:rPr>
          <w:rFonts w:ascii="Times New Roman" w:hAnsi="Times New Roman"/>
          <w:i/>
          <w:iCs/>
          <w:sz w:val="22"/>
          <w:szCs w:val="22"/>
        </w:rPr>
        <w:t>3</w:t>
      </w:r>
      <w:r w:rsidR="00E8112C" w:rsidRPr="00E8112C">
        <w:rPr>
          <w:rFonts w:ascii="Times New Roman" w:hAnsi="Times New Roman"/>
          <w:i/>
          <w:iCs/>
          <w:sz w:val="22"/>
          <w:szCs w:val="22"/>
        </w:rPr>
        <w:t xml:space="preserve">: </w:t>
      </w:r>
      <w:r w:rsidR="00FD1DC2">
        <w:rPr>
          <w:rFonts w:ascii="Times New Roman" w:hAnsi="Times New Roman"/>
          <w:i/>
          <w:iCs/>
          <w:sz w:val="22"/>
          <w:szCs w:val="22"/>
        </w:rPr>
        <w:t>15</w:t>
      </w:r>
      <w:r w:rsidR="00193240">
        <w:rPr>
          <w:rFonts w:ascii="Times New Roman" w:hAnsi="Times New Roman"/>
          <w:i/>
          <w:iCs/>
          <w:sz w:val="22"/>
          <w:szCs w:val="22"/>
        </w:rPr>
        <w:t>.</w:t>
      </w:r>
      <w:r w:rsidR="00FD1DC2">
        <w:rPr>
          <w:rFonts w:ascii="Times New Roman" w:hAnsi="Times New Roman"/>
          <w:i/>
          <w:iCs/>
          <w:sz w:val="22"/>
          <w:szCs w:val="22"/>
        </w:rPr>
        <w:t>8</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E8112C">
        <w:rPr>
          <w:rFonts w:ascii="Times New Roman" w:hAnsi="Times New Roman"/>
          <w:i/>
          <w:iCs/>
          <w:sz w:val="22"/>
          <w:szCs w:val="22"/>
        </w:rPr>
        <w:t xml:space="preserve"> </w:t>
      </w:r>
      <w:r w:rsidR="00E8112C">
        <w:rPr>
          <w:rFonts w:ascii="Times New Roman" w:hAnsi="Times New Roman"/>
          <w:sz w:val="22"/>
          <w:szCs w:val="22"/>
        </w:rPr>
        <w:t xml:space="preserve">and </w:t>
      </w:r>
      <w:r w:rsidR="00AD52C6" w:rsidRPr="00AD52C6">
        <w:rPr>
          <w:rFonts w:ascii="Times New Roman" w:hAnsi="Times New Roman"/>
          <w:sz w:val="22"/>
          <w:szCs w:val="22"/>
        </w:rPr>
        <w:t xml:space="preserve">Mr. </w:t>
      </w:r>
      <w:r w:rsidR="00E03509" w:rsidRPr="00E03509">
        <w:rPr>
          <w:rFonts w:ascii="Times New Roman" w:hAnsi="Times New Roman"/>
          <w:sz w:val="22"/>
          <w:szCs w:val="22"/>
        </w:rPr>
        <w:t xml:space="preserve">Somchai Phisphahutharn </w:t>
      </w:r>
      <w:r w:rsidR="00E8112C" w:rsidRPr="00C12E14">
        <w:rPr>
          <w:rFonts w:ascii="Times New Roman" w:hAnsi="Times New Roman"/>
          <w:sz w:val="22"/>
          <w:szCs w:val="22"/>
        </w:rPr>
        <w:t xml:space="preserve">with </w:t>
      </w:r>
      <w:r w:rsidR="00FE25DC">
        <w:rPr>
          <w:rFonts w:ascii="Times New Roman" w:hAnsi="Times New Roman"/>
          <w:sz w:val="22"/>
          <w:szCs w:val="22"/>
        </w:rPr>
        <w:t>15.0</w:t>
      </w:r>
      <w:r w:rsidR="00E8112C" w:rsidRPr="00C12E14">
        <w:rPr>
          <w:rFonts w:ascii="Times New Roman" w:hAnsi="Times New Roman"/>
          <w:sz w:val="22"/>
          <w:szCs w:val="22"/>
        </w:rPr>
        <w:t>% of</w:t>
      </w:r>
      <w:r w:rsidR="00FD1DC2">
        <w:rPr>
          <w:rFonts w:ascii="Times New Roman" w:hAnsi="Times New Roman"/>
          <w:sz w:val="22"/>
          <w:szCs w:val="22"/>
        </w:rPr>
        <w:t xml:space="preserve"> </w:t>
      </w:r>
      <w:r w:rsidR="00E8112C" w:rsidRPr="00C12E14">
        <w:rPr>
          <w:rFonts w:ascii="Times New Roman" w:hAnsi="Times New Roman"/>
          <w:sz w:val="22"/>
          <w:szCs w:val="22"/>
        </w:rPr>
        <w:t>shareholding</w:t>
      </w:r>
      <w:r w:rsidR="00AD52C6" w:rsidRPr="00AD52C6">
        <w:rPr>
          <w:rFonts w:ascii="Times New Roman" w:hAnsi="Times New Roman"/>
          <w:sz w:val="22"/>
          <w:szCs w:val="22"/>
        </w:rPr>
        <w:t xml:space="preserve"> </w:t>
      </w:r>
      <w:r w:rsidR="00E8112C" w:rsidRPr="00E8112C">
        <w:rPr>
          <w:rFonts w:ascii="Times New Roman" w:hAnsi="Times New Roman"/>
          <w:i/>
          <w:iCs/>
          <w:sz w:val="22"/>
          <w:szCs w:val="22"/>
        </w:rPr>
        <w:t>(31 December 202</w:t>
      </w:r>
      <w:r w:rsidR="00FD1DC2">
        <w:rPr>
          <w:rFonts w:ascii="Times New Roman" w:hAnsi="Times New Roman"/>
          <w:i/>
          <w:iCs/>
          <w:sz w:val="22"/>
          <w:szCs w:val="22"/>
        </w:rPr>
        <w:t>3</w:t>
      </w:r>
      <w:r w:rsidR="00E8112C" w:rsidRPr="00E8112C">
        <w:rPr>
          <w:rFonts w:ascii="Times New Roman" w:hAnsi="Times New Roman"/>
          <w:i/>
          <w:iCs/>
          <w:sz w:val="22"/>
          <w:szCs w:val="22"/>
        </w:rPr>
        <w:t xml:space="preserve">: </w:t>
      </w:r>
      <w:r w:rsidR="00E8112C">
        <w:rPr>
          <w:rFonts w:ascii="Times New Roman" w:hAnsi="Times New Roman"/>
          <w:i/>
          <w:iCs/>
          <w:sz w:val="22"/>
          <w:szCs w:val="22"/>
        </w:rPr>
        <w:t>1</w:t>
      </w:r>
      <w:r w:rsidR="00FD1DC2">
        <w:rPr>
          <w:rFonts w:ascii="Times New Roman" w:hAnsi="Times New Roman"/>
          <w:i/>
          <w:iCs/>
          <w:sz w:val="22"/>
          <w:szCs w:val="22"/>
        </w:rPr>
        <w:t>5</w:t>
      </w:r>
      <w:r w:rsidR="00193240">
        <w:rPr>
          <w:rFonts w:ascii="Times New Roman" w:hAnsi="Times New Roman"/>
          <w:i/>
          <w:iCs/>
          <w:sz w:val="22"/>
          <w:szCs w:val="22"/>
        </w:rPr>
        <w:t>.</w:t>
      </w:r>
      <w:r w:rsidR="00FD1DC2">
        <w:rPr>
          <w:rFonts w:ascii="Times New Roman" w:hAnsi="Times New Roman"/>
          <w:i/>
          <w:iCs/>
          <w:sz w:val="22"/>
          <w:szCs w:val="22"/>
        </w:rPr>
        <w:t>0</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0533AD">
        <w:rPr>
          <w:rFonts w:ascii="Times New Roman" w:hAnsi="Times New Roman"/>
          <w:i/>
          <w:iCs/>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0971AB0B"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The principal activities of the Group are the </w:t>
      </w:r>
      <w:r w:rsidRPr="00E67B3E">
        <w:rPr>
          <w:rFonts w:ascii="Times New Roman" w:hAnsi="Times New Roman"/>
          <w:sz w:val="22"/>
          <w:szCs w:val="22"/>
        </w:rPr>
        <w:t xml:space="preserve">manufacturing </w:t>
      </w:r>
      <w:r w:rsidR="00C3000D" w:rsidRPr="00E67B3E">
        <w:rPr>
          <w:rFonts w:ascii="Times New Roman" w:hAnsi="Times New Roman"/>
          <w:sz w:val="22"/>
          <w:szCs w:val="22"/>
        </w:rPr>
        <w:t>and distributing</w:t>
      </w:r>
      <w:r w:rsidR="00C3000D">
        <w:rPr>
          <w:rFonts w:ascii="Times New Roman" w:hAnsi="Times New Roman"/>
          <w:sz w:val="22"/>
          <w:szCs w:val="22"/>
        </w:rPr>
        <w:t xml:space="preserve"> </w:t>
      </w:r>
      <w:r w:rsidRPr="00AD52C6">
        <w:rPr>
          <w:rFonts w:ascii="Times New Roman" w:hAnsi="Times New Roman"/>
          <w:sz w:val="22"/>
          <w:szCs w:val="22"/>
        </w:rPr>
        <w:t>of pharmaceuticals and medicinal chemical products for human and animal.</w:t>
      </w:r>
    </w:p>
    <w:p w14:paraId="4DA65B86" w14:textId="77777777" w:rsidR="009D4888" w:rsidRP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15C27D6" w14:textId="377AC555" w:rsidR="009F2995" w:rsidRPr="009A3ADA" w:rsidRDefault="009F299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2F1265AB"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DA1A98">
        <w:rPr>
          <w:rFonts w:ascii="Times New Roman" w:hAnsi="Times New Roman"/>
          <w:sz w:val="22"/>
          <w:szCs w:val="22"/>
        </w:rPr>
        <w:t>3</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7876154" w14:textId="05B83496" w:rsidR="007A2399" w:rsidRPr="009A3ADA" w:rsidRDefault="0051137A"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00B76710" w:rsidRPr="009A3ADA">
        <w:rPr>
          <w:rFonts w:ascii="Times New Roman" w:hAnsi="Times New Roman"/>
          <w:sz w:val="22"/>
          <w:szCs w:val="22"/>
        </w:rPr>
        <w:br/>
      </w:r>
      <w:r w:rsidRPr="009A3ADA">
        <w:rPr>
          <w:rFonts w:ascii="Times New Roman" w:hAnsi="Times New Roman"/>
          <w:sz w:val="22"/>
          <w:szCs w:val="22"/>
        </w:rPr>
        <w:t>in applying the Group’s accounting policies. Actual results may differ from these estimates.</w:t>
      </w:r>
      <w:r w:rsidR="00B76710" w:rsidRPr="009A3ADA">
        <w:rPr>
          <w:rFonts w:ascii="Times New Roman" w:hAnsi="Times New Roman"/>
          <w:sz w:val="22"/>
          <w:szCs w:val="22"/>
        </w:rPr>
        <w:t xml:space="preserve"> </w:t>
      </w:r>
      <w:r w:rsidR="00B76710" w:rsidRPr="009A3ADA">
        <w:rPr>
          <w:rFonts w:ascii="Times New Roman" w:hAnsi="Times New Roman"/>
          <w:sz w:val="22"/>
          <w:szCs w:val="22"/>
        </w:rPr>
        <w:br/>
      </w:r>
      <w:r w:rsidRPr="009A3ADA">
        <w:rPr>
          <w:rFonts w:ascii="Times New Roman" w:hAnsi="Times New Roman"/>
          <w:sz w:val="22"/>
          <w:szCs w:val="22"/>
        </w:rPr>
        <w:t xml:space="preserve">The accounting policies, methods of computation and the key sources of estimation uncertainty were the same as those that described in the financial statements for the year ended </w:t>
      </w:r>
      <w:r w:rsidRPr="0047595F">
        <w:rPr>
          <w:rFonts w:ascii="Times New Roman" w:hAnsi="Times New Roman"/>
          <w:sz w:val="22"/>
          <w:szCs w:val="22"/>
        </w:rPr>
        <w:t>31 December 202</w:t>
      </w:r>
      <w:r w:rsidR="00DA1A98" w:rsidRPr="0047595F">
        <w:rPr>
          <w:rFonts w:ascii="Times New Roman" w:hAnsi="Times New Roman"/>
          <w:sz w:val="22"/>
          <w:szCs w:val="22"/>
        </w:rPr>
        <w:t>3</w:t>
      </w:r>
      <w:r w:rsidR="0047595F" w:rsidRPr="0047595F">
        <w:rPr>
          <w:rFonts w:ascii="Times New Roman" w:hAnsi="Times New Roman"/>
          <w:sz w:val="22"/>
          <w:szCs w:val="22"/>
        </w:rPr>
        <w:t xml:space="preserve"> except as explained in note 3</w:t>
      </w:r>
      <w:r w:rsidR="0047595F">
        <w:rPr>
          <w:rFonts w:ascii="Times New Roman" w:hAnsi="Times New Roman"/>
          <w:sz w:val="22"/>
          <w:szCs w:val="22"/>
        </w:rPr>
        <w:t>.</w:t>
      </w:r>
    </w:p>
    <w:bookmarkEnd w:id="0"/>
    <w:p w14:paraId="191B620C" w14:textId="77777777" w:rsidR="004624E8" w:rsidRPr="009A3ADA" w:rsidRDefault="004624E8"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D0A705D" w14:textId="653DDB44" w:rsidR="00624A09" w:rsidRDefault="00624A0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624A09">
        <w:rPr>
          <w:rFonts w:ascii="Times New Roman" w:hAnsi="Times New Roman"/>
          <w:b/>
          <w:bCs/>
          <w:sz w:val="24"/>
          <w:szCs w:val="24"/>
        </w:rPr>
        <w:t>Change</w:t>
      </w:r>
      <w:r>
        <w:rPr>
          <w:rFonts w:ascii="Times New Roman" w:hAnsi="Times New Roman"/>
          <w:b/>
          <w:bCs/>
          <w:sz w:val="24"/>
          <w:szCs w:val="24"/>
        </w:rPr>
        <w:t xml:space="preserve"> </w:t>
      </w:r>
      <w:r w:rsidRPr="00624A09">
        <w:rPr>
          <w:rFonts w:ascii="Times New Roman" w:hAnsi="Times New Roman"/>
          <w:b/>
          <w:bCs/>
          <w:sz w:val="24"/>
          <w:szCs w:val="24"/>
        </w:rPr>
        <w:t xml:space="preserve">in accounting </w:t>
      </w:r>
      <w:proofErr w:type="gramStart"/>
      <w:r w:rsidRPr="00624A09">
        <w:rPr>
          <w:rFonts w:ascii="Times New Roman" w:hAnsi="Times New Roman"/>
          <w:b/>
          <w:bCs/>
          <w:sz w:val="24"/>
          <w:szCs w:val="24"/>
        </w:rPr>
        <w:t>policy</w:t>
      </w:r>
      <w:proofErr w:type="gramEnd"/>
    </w:p>
    <w:p w14:paraId="11119978" w14:textId="03C6C1E1" w:rsidR="00624A09" w:rsidRPr="00F33808" w:rsidRDefault="00624A09" w:rsidP="00F3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7A69212" w14:textId="2958B59A" w:rsidR="00624A09" w:rsidRPr="00624A09" w:rsidRDefault="00624A09" w:rsidP="00F3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24A09">
        <w:rPr>
          <w:rFonts w:ascii="Times New Roman" w:hAnsi="Times New Roman"/>
          <w:sz w:val="22"/>
          <w:szCs w:val="22"/>
        </w:rPr>
        <w:t xml:space="preserve">The Group has adopted Deferred Tax related to Assets and Liabilities arising from a Single Transaction </w:t>
      </w:r>
      <w:r w:rsidR="00EE4881">
        <w:rPr>
          <w:rFonts w:ascii="Times New Roman" w:hAnsi="Times New Roman"/>
          <w:sz w:val="22"/>
          <w:szCs w:val="22"/>
        </w:rPr>
        <w:t>-</w:t>
      </w:r>
      <w:r w:rsidRPr="00624A09">
        <w:rPr>
          <w:rFonts w:ascii="Times New Roman" w:hAnsi="Times New Roman"/>
          <w:sz w:val="22"/>
          <w:szCs w:val="22"/>
        </w:rPr>
        <w:t xml:space="preserve"> Amendments to TAS 12 since 1 January 2024. The amendments narrow the scope of the initial recognition exemption by excluding transactions that give rise to equal and offsetting temporary differences </w:t>
      </w:r>
      <w:r w:rsidR="00EE4881">
        <w:rPr>
          <w:rFonts w:ascii="Times New Roman" w:hAnsi="Times New Roman"/>
          <w:sz w:val="22"/>
          <w:szCs w:val="22"/>
        </w:rPr>
        <w:t>-</w:t>
      </w:r>
      <w:r w:rsidRPr="00624A09">
        <w:rPr>
          <w:rFonts w:ascii="Times New Roman" w:hAnsi="Times New Roman"/>
          <w:sz w:val="22"/>
          <w:szCs w:val="22"/>
        </w:rPr>
        <w:t xml:space="preserve"> </w:t>
      </w:r>
      <w:proofErr w:type="gramStart"/>
      <w:r w:rsidRPr="00624A09">
        <w:rPr>
          <w:rFonts w:ascii="Times New Roman" w:hAnsi="Times New Roman"/>
          <w:sz w:val="22"/>
          <w:szCs w:val="22"/>
        </w:rPr>
        <w:t>e.g.</w:t>
      </w:r>
      <w:proofErr w:type="gramEnd"/>
      <w:r w:rsidRPr="00624A09">
        <w:rPr>
          <w:rFonts w:ascii="Times New Roman" w:hAnsi="Times New Roman"/>
          <w:sz w:val="22"/>
          <w:szCs w:val="22"/>
        </w:rPr>
        <w:t xml:space="preserve"> leases</w:t>
      </w:r>
      <w:r>
        <w:rPr>
          <w:rFonts w:ascii="Times New Roman" w:hAnsi="Times New Roman"/>
          <w:sz w:val="22"/>
          <w:szCs w:val="22"/>
        </w:rPr>
        <w:t xml:space="preserve"> </w:t>
      </w:r>
      <w:r w:rsidRPr="00624A09">
        <w:rPr>
          <w:rFonts w:ascii="Times New Roman" w:hAnsi="Times New Roman"/>
          <w:sz w:val="22"/>
          <w:szCs w:val="22"/>
        </w:rPr>
        <w:t>liabilities. The Group</w:t>
      </w:r>
      <w:r>
        <w:rPr>
          <w:rFonts w:ascii="Times New Roman" w:hAnsi="Times New Roman"/>
          <w:sz w:val="22"/>
          <w:szCs w:val="22"/>
        </w:rPr>
        <w:t xml:space="preserve"> </w:t>
      </w:r>
      <w:r w:rsidRPr="00624A09">
        <w:rPr>
          <w:rFonts w:ascii="Times New Roman" w:hAnsi="Times New Roman"/>
          <w:sz w:val="22"/>
          <w:szCs w:val="22"/>
        </w:rPr>
        <w:t xml:space="preserve">shall </w:t>
      </w:r>
      <w:proofErr w:type="spellStart"/>
      <w:r w:rsidRPr="00624A09">
        <w:rPr>
          <w:rFonts w:ascii="Times New Roman" w:hAnsi="Times New Roman"/>
          <w:sz w:val="22"/>
          <w:szCs w:val="22"/>
        </w:rPr>
        <w:t>recognise</w:t>
      </w:r>
      <w:proofErr w:type="spellEnd"/>
      <w:r w:rsidRPr="00624A09">
        <w:rPr>
          <w:rFonts w:ascii="Times New Roman" w:hAnsi="Times New Roman"/>
          <w:sz w:val="22"/>
          <w:szCs w:val="22"/>
        </w:rPr>
        <w:t xml:space="preserve"> deferred tax assets and liabilities that are relevant to leases liabilities since the beginning of the earliest comparative period presented by adjusting </w:t>
      </w:r>
      <w:r w:rsidRPr="00EE4881">
        <w:rPr>
          <w:rFonts w:ascii="Times New Roman" w:hAnsi="Times New Roman"/>
          <w:spacing w:val="-2"/>
          <w:sz w:val="22"/>
          <w:szCs w:val="22"/>
        </w:rPr>
        <w:t>cumulative effects in retained earnings or other components of equity at that date.</w:t>
      </w:r>
      <w:r w:rsidR="00EE4881" w:rsidRPr="00EE4881">
        <w:rPr>
          <w:rFonts w:ascii="Times New Roman" w:hAnsi="Times New Roman"/>
          <w:spacing w:val="-2"/>
          <w:sz w:val="22"/>
          <w:szCs w:val="22"/>
        </w:rPr>
        <w:t xml:space="preserve"> </w:t>
      </w:r>
      <w:r w:rsidRPr="00EE4881">
        <w:rPr>
          <w:rFonts w:ascii="Times New Roman" w:hAnsi="Times New Roman"/>
          <w:spacing w:val="-2"/>
          <w:sz w:val="22"/>
          <w:szCs w:val="22"/>
        </w:rPr>
        <w:t>For all other transactions</w:t>
      </w:r>
      <w:r w:rsidRPr="00624A09">
        <w:rPr>
          <w:rFonts w:ascii="Times New Roman" w:hAnsi="Times New Roman"/>
          <w:sz w:val="22"/>
          <w:szCs w:val="22"/>
        </w:rPr>
        <w:t>, the Group applies the amendments to transactions that occur after the beginning of the earliest period presented. Previously, the Group</w:t>
      </w:r>
      <w:r>
        <w:rPr>
          <w:rFonts w:ascii="Times New Roman" w:hAnsi="Times New Roman"/>
          <w:sz w:val="22"/>
          <w:szCs w:val="22"/>
        </w:rPr>
        <w:t xml:space="preserve"> </w:t>
      </w:r>
      <w:r w:rsidRPr="00624A09">
        <w:rPr>
          <w:rFonts w:ascii="Times New Roman" w:hAnsi="Times New Roman"/>
          <w:sz w:val="22"/>
          <w:szCs w:val="22"/>
        </w:rPr>
        <w:t>recognised deferred tax for leases liabilities arising from temporary differences on a net basis after the initial recognition.</w:t>
      </w:r>
    </w:p>
    <w:p w14:paraId="4C3EB8B2" w14:textId="77777777" w:rsidR="00624A09" w:rsidRPr="00624A09" w:rsidRDefault="00624A09" w:rsidP="00F3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7CC8A31" w14:textId="77777777" w:rsidR="00F33808" w:rsidRDefault="00F3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B0899F8" w14:textId="4BB8A62C" w:rsidR="00624A09" w:rsidRPr="00624A09" w:rsidRDefault="00624A09" w:rsidP="00F3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24A09">
        <w:rPr>
          <w:rFonts w:ascii="Times New Roman" w:hAnsi="Times New Roman"/>
          <w:sz w:val="22"/>
          <w:szCs w:val="22"/>
        </w:rPr>
        <w:lastRenderedPageBreak/>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624A09">
        <w:rPr>
          <w:rFonts w:ascii="Times New Roman" w:hAnsi="Times New Roman"/>
          <w:sz w:val="22"/>
          <w:szCs w:val="22"/>
        </w:rPr>
        <w:t>at</w:t>
      </w:r>
      <w:proofErr w:type="gramEnd"/>
      <w:r w:rsidRPr="00624A09">
        <w:rPr>
          <w:rFonts w:ascii="Times New Roman" w:hAnsi="Times New Roman"/>
          <w:sz w:val="22"/>
          <w:szCs w:val="22"/>
        </w:rPr>
        <w:t xml:space="preserve"> 1 January 2023 as a result of the change. The key impact for the Group relates to disclosure of the deferred tax assets and liabilities recognised </w:t>
      </w:r>
      <w:r w:rsidR="00EE4881">
        <w:rPr>
          <w:rFonts w:ascii="Times New Roman" w:hAnsi="Times New Roman"/>
          <w:sz w:val="22"/>
          <w:szCs w:val="22"/>
        </w:rPr>
        <w:t>-</w:t>
      </w:r>
      <w:r w:rsidRPr="00624A09">
        <w:rPr>
          <w:rFonts w:ascii="Times New Roman" w:hAnsi="Times New Roman"/>
          <w:sz w:val="22"/>
          <w:szCs w:val="22"/>
        </w:rPr>
        <w:t xml:space="preserve"> this disclosure will be provided in the annual financial statements.</w:t>
      </w:r>
    </w:p>
    <w:p w14:paraId="341AAA23" w14:textId="77777777" w:rsidR="00624A09" w:rsidRPr="00624A09" w:rsidRDefault="00624A09" w:rsidP="0062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EDC7C8F" w14:textId="11943037" w:rsidR="00000CC2" w:rsidRPr="009A3ADA" w:rsidRDefault="0094736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1A6644FF" w14:textId="14670E57" w:rsidR="00572992" w:rsidRDefault="00572992"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090" w:type="dxa"/>
        <w:tblInd w:w="450" w:type="dxa"/>
        <w:tblLayout w:type="fixed"/>
        <w:tblLook w:val="0000" w:firstRow="0" w:lastRow="0" w:firstColumn="0" w:lastColumn="0" w:noHBand="0" w:noVBand="0"/>
      </w:tblPr>
      <w:tblGrid>
        <w:gridCol w:w="3060"/>
        <w:gridCol w:w="1350"/>
        <w:gridCol w:w="272"/>
        <w:gridCol w:w="1348"/>
        <w:gridCol w:w="236"/>
        <w:gridCol w:w="1294"/>
        <w:gridCol w:w="270"/>
        <w:gridCol w:w="1254"/>
        <w:gridCol w:w="6"/>
      </w:tblGrid>
      <w:tr w:rsidR="00955884" w:rsidRPr="004D14D7" w14:paraId="6096661A" w14:textId="77777777" w:rsidTr="00955884">
        <w:trPr>
          <w:tblHeader/>
        </w:trPr>
        <w:tc>
          <w:tcPr>
            <w:tcW w:w="3060" w:type="dxa"/>
          </w:tcPr>
          <w:p w14:paraId="722AA75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E136F2">
              <w:rPr>
                <w:rFonts w:ascii="Times New Roman" w:hAnsi="Times New Roman"/>
                <w:b/>
                <w:bCs/>
                <w:i/>
                <w:iCs/>
                <w:sz w:val="22"/>
                <w:szCs w:val="22"/>
              </w:rPr>
              <w:t>Significant transactions with related parties</w:t>
            </w:r>
          </w:p>
        </w:tc>
        <w:tc>
          <w:tcPr>
            <w:tcW w:w="2970" w:type="dxa"/>
            <w:gridSpan w:val="3"/>
          </w:tcPr>
          <w:p w14:paraId="6961A5A4" w14:textId="77777777" w:rsidR="00955884" w:rsidRDefault="00955884" w:rsidP="007A5ED9">
            <w:pPr>
              <w:pStyle w:val="acctmergecolhdg"/>
              <w:spacing w:line="240" w:lineRule="auto"/>
              <w:rPr>
                <w:szCs w:val="22"/>
              </w:rPr>
            </w:pPr>
            <w:r>
              <w:rPr>
                <w:szCs w:val="22"/>
              </w:rPr>
              <w:t xml:space="preserve">Consolidated </w:t>
            </w:r>
          </w:p>
          <w:p w14:paraId="621C6EE6" w14:textId="77777777" w:rsidR="00955884" w:rsidRPr="00D66C0C" w:rsidRDefault="00955884" w:rsidP="007A5ED9">
            <w:pPr>
              <w:pStyle w:val="acctmergecolhdg"/>
              <w:spacing w:line="240" w:lineRule="auto"/>
              <w:rPr>
                <w:szCs w:val="22"/>
              </w:rPr>
            </w:pPr>
            <w:r w:rsidRPr="00D66C0C">
              <w:rPr>
                <w:szCs w:val="22"/>
              </w:rPr>
              <w:t>financial statements</w:t>
            </w:r>
          </w:p>
        </w:tc>
        <w:tc>
          <w:tcPr>
            <w:tcW w:w="236" w:type="dxa"/>
          </w:tcPr>
          <w:p w14:paraId="77D76417"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1D27ADD5" w14:textId="77777777" w:rsidR="00955884" w:rsidRPr="00D66C0C" w:rsidRDefault="00955884" w:rsidP="007A5ED9">
            <w:pPr>
              <w:pStyle w:val="acctmergecolhdg"/>
              <w:spacing w:line="240" w:lineRule="auto"/>
              <w:rPr>
                <w:szCs w:val="22"/>
              </w:rPr>
            </w:pPr>
            <w:r w:rsidRPr="00D66C0C">
              <w:rPr>
                <w:szCs w:val="22"/>
              </w:rPr>
              <w:t>Separate</w:t>
            </w:r>
          </w:p>
          <w:p w14:paraId="1644986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b/>
                <w:sz w:val="22"/>
                <w:szCs w:val="22"/>
                <w:lang w:val="en-GB" w:bidi="ar-SA"/>
              </w:rPr>
              <w:t>financial statements</w:t>
            </w:r>
          </w:p>
        </w:tc>
      </w:tr>
      <w:tr w:rsidR="00955884" w:rsidRPr="004D14D7" w14:paraId="71B38C32" w14:textId="77777777" w:rsidTr="00955884">
        <w:trPr>
          <w:tblHeader/>
        </w:trPr>
        <w:tc>
          <w:tcPr>
            <w:tcW w:w="3060" w:type="dxa"/>
          </w:tcPr>
          <w:p w14:paraId="04D7DB60" w14:textId="1FCFB805" w:rsidR="00955884" w:rsidRPr="00D66C0C" w:rsidRDefault="00DA1A98"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z w:val="22"/>
                <w:szCs w:val="22"/>
              </w:rPr>
            </w:pPr>
            <w:r>
              <w:rPr>
                <w:rFonts w:ascii="Times New Roman" w:hAnsi="Times New Roman"/>
                <w:b/>
                <w:bCs/>
                <w:i/>
                <w:iCs/>
                <w:sz w:val="22"/>
                <w:szCs w:val="22"/>
              </w:rPr>
              <w:t>Three</w:t>
            </w:r>
            <w:r w:rsidR="00955884">
              <w:rPr>
                <w:rFonts w:ascii="Times New Roman" w:hAnsi="Times New Roman"/>
                <w:b/>
                <w:bCs/>
                <w:i/>
                <w:iCs/>
                <w:sz w:val="22"/>
                <w:szCs w:val="22"/>
              </w:rPr>
              <w:t xml:space="preserve">-month period ended </w:t>
            </w:r>
            <w:r w:rsidR="00955884">
              <w:rPr>
                <w:rFonts w:ascii="Times New Roman" w:hAnsi="Times New Roman"/>
                <w:b/>
                <w:bCs/>
                <w:i/>
                <w:iCs/>
                <w:sz w:val="22"/>
                <w:szCs w:val="22"/>
              </w:rPr>
              <w:br/>
              <w:t>3</w:t>
            </w:r>
            <w:r>
              <w:rPr>
                <w:rFonts w:ascii="Times New Roman" w:hAnsi="Times New Roman"/>
                <w:b/>
                <w:bCs/>
                <w:i/>
                <w:iCs/>
                <w:sz w:val="22"/>
                <w:szCs w:val="22"/>
              </w:rPr>
              <w:t>1</w:t>
            </w:r>
            <w:r w:rsidR="00955884">
              <w:rPr>
                <w:rFonts w:ascii="Times New Roman" w:hAnsi="Times New Roman"/>
                <w:b/>
                <w:bCs/>
                <w:i/>
                <w:iCs/>
                <w:sz w:val="22"/>
                <w:szCs w:val="22"/>
              </w:rPr>
              <w:t xml:space="preserve"> </w:t>
            </w:r>
            <w:r>
              <w:rPr>
                <w:rFonts w:ascii="Times New Roman" w:hAnsi="Times New Roman"/>
                <w:b/>
                <w:bCs/>
                <w:i/>
                <w:iCs/>
                <w:sz w:val="22"/>
                <w:szCs w:val="22"/>
              </w:rPr>
              <w:t>March</w:t>
            </w:r>
          </w:p>
        </w:tc>
        <w:tc>
          <w:tcPr>
            <w:tcW w:w="1350" w:type="dxa"/>
          </w:tcPr>
          <w:p w14:paraId="6807A2E0"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80063A3" w14:textId="0B276BFB"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sidR="00DA1A98">
              <w:rPr>
                <w:rFonts w:ascii="Times New Roman" w:hAnsi="Times New Roman"/>
                <w:sz w:val="22"/>
                <w:szCs w:val="22"/>
              </w:rPr>
              <w:t>4</w:t>
            </w:r>
          </w:p>
        </w:tc>
        <w:tc>
          <w:tcPr>
            <w:tcW w:w="272" w:type="dxa"/>
          </w:tcPr>
          <w:p w14:paraId="11FB2C26"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48" w:type="dxa"/>
          </w:tcPr>
          <w:p w14:paraId="6BD96FAA"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F9DC000" w14:textId="276CDEFB"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DA1A98">
              <w:rPr>
                <w:rFonts w:ascii="Times New Roman" w:hAnsi="Times New Roman"/>
                <w:sz w:val="22"/>
                <w:szCs w:val="22"/>
              </w:rPr>
              <w:t>3</w:t>
            </w:r>
          </w:p>
        </w:tc>
        <w:tc>
          <w:tcPr>
            <w:tcW w:w="236" w:type="dxa"/>
          </w:tcPr>
          <w:p w14:paraId="31DB8190"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4D0648AE"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51F0D1D" w14:textId="6B88103D"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sidR="00DA1A98">
              <w:rPr>
                <w:rFonts w:ascii="Times New Roman" w:hAnsi="Times New Roman"/>
                <w:sz w:val="22"/>
                <w:szCs w:val="22"/>
              </w:rPr>
              <w:t>4</w:t>
            </w:r>
          </w:p>
        </w:tc>
        <w:tc>
          <w:tcPr>
            <w:tcW w:w="270" w:type="dxa"/>
          </w:tcPr>
          <w:p w14:paraId="1346B31B"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1A51D4AC"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5058975C" w14:textId="0AC3E0C0"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DA1A98">
              <w:rPr>
                <w:rFonts w:ascii="Times New Roman" w:hAnsi="Times New Roman"/>
                <w:sz w:val="22"/>
                <w:szCs w:val="22"/>
              </w:rPr>
              <w:t>3</w:t>
            </w:r>
          </w:p>
        </w:tc>
      </w:tr>
      <w:tr w:rsidR="00955884" w:rsidRPr="004D14D7" w14:paraId="63FE509F" w14:textId="77777777" w:rsidTr="00955884">
        <w:trPr>
          <w:gridAfter w:val="1"/>
          <w:wAfter w:w="6" w:type="dxa"/>
          <w:tblHeader/>
        </w:trPr>
        <w:tc>
          <w:tcPr>
            <w:tcW w:w="3060" w:type="dxa"/>
          </w:tcPr>
          <w:p w14:paraId="101649F6" w14:textId="77777777" w:rsidR="00955884" w:rsidRPr="00D66C0C" w:rsidRDefault="00955884" w:rsidP="007A5ED9">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42201625"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D66C0C">
              <w:rPr>
                <w:rFonts w:ascii="Times New Roman" w:hAnsi="Times New Roman"/>
                <w:i/>
                <w:iCs/>
                <w:sz w:val="22"/>
                <w:szCs w:val="22"/>
              </w:rPr>
              <w:t>(</w:t>
            </w:r>
            <w:proofErr w:type="gramStart"/>
            <w:r w:rsidRPr="00D66C0C">
              <w:rPr>
                <w:rFonts w:ascii="Times New Roman" w:hAnsi="Times New Roman"/>
                <w:i/>
                <w:iCs/>
                <w:sz w:val="22"/>
                <w:szCs w:val="22"/>
              </w:rPr>
              <w:t>in</w:t>
            </w:r>
            <w:proofErr w:type="gramEnd"/>
            <w:r w:rsidRPr="00D66C0C">
              <w:rPr>
                <w:rFonts w:ascii="Times New Roman" w:hAnsi="Times New Roman"/>
                <w:i/>
                <w:iCs/>
                <w:sz w:val="22"/>
                <w:szCs w:val="22"/>
              </w:rPr>
              <w:t xml:space="preserve"> thousand Baht)</w:t>
            </w:r>
          </w:p>
        </w:tc>
      </w:tr>
      <w:tr w:rsidR="00955884" w:rsidRPr="00A7435B" w14:paraId="70E1FCA8" w14:textId="77777777" w:rsidTr="007A5ED9">
        <w:tc>
          <w:tcPr>
            <w:tcW w:w="3060" w:type="dxa"/>
          </w:tcPr>
          <w:p w14:paraId="2E67D308"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53FD0">
              <w:rPr>
                <w:rFonts w:ascii="Times New Roman" w:hAnsi="Times New Roman"/>
                <w:b/>
                <w:bCs/>
                <w:sz w:val="22"/>
                <w:szCs w:val="22"/>
              </w:rPr>
              <w:t>Subsidiaries</w:t>
            </w:r>
          </w:p>
        </w:tc>
        <w:tc>
          <w:tcPr>
            <w:tcW w:w="1350" w:type="dxa"/>
          </w:tcPr>
          <w:p w14:paraId="6017A9A1" w14:textId="77777777" w:rsidR="00955884" w:rsidRPr="00D66C0C" w:rsidRDefault="00955884" w:rsidP="007A5ED9">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06D36985" w14:textId="77777777" w:rsidR="00955884" w:rsidRPr="00D66C0C"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7783D999" w14:textId="77777777" w:rsidR="00955884" w:rsidRPr="00D66C0C" w:rsidRDefault="00955884" w:rsidP="007A5ED9">
            <w:pPr>
              <w:rPr>
                <w:rFonts w:ascii="Times New Roman" w:hAnsi="Times New Roman"/>
                <w:sz w:val="22"/>
                <w:szCs w:val="22"/>
              </w:rPr>
            </w:pPr>
          </w:p>
        </w:tc>
        <w:tc>
          <w:tcPr>
            <w:tcW w:w="236" w:type="dxa"/>
          </w:tcPr>
          <w:p w14:paraId="183FAAF6" w14:textId="77777777" w:rsidR="00955884" w:rsidRPr="00D66C0C" w:rsidRDefault="00955884" w:rsidP="007A5ED9">
            <w:pPr>
              <w:rPr>
                <w:sz w:val="22"/>
                <w:szCs w:val="22"/>
              </w:rPr>
            </w:pPr>
          </w:p>
        </w:tc>
        <w:tc>
          <w:tcPr>
            <w:tcW w:w="1294" w:type="dxa"/>
          </w:tcPr>
          <w:p w14:paraId="5D8E53E4" w14:textId="77777777" w:rsidR="00955884" w:rsidRPr="00D66C0C" w:rsidRDefault="00955884" w:rsidP="007A5ED9">
            <w:pPr>
              <w:rPr>
                <w:sz w:val="22"/>
                <w:szCs w:val="22"/>
              </w:rPr>
            </w:pPr>
          </w:p>
        </w:tc>
        <w:tc>
          <w:tcPr>
            <w:tcW w:w="270" w:type="dxa"/>
          </w:tcPr>
          <w:p w14:paraId="38353855" w14:textId="77777777" w:rsidR="00955884" w:rsidRPr="00D66C0C" w:rsidRDefault="00955884" w:rsidP="007A5ED9">
            <w:pPr>
              <w:rPr>
                <w:sz w:val="22"/>
                <w:szCs w:val="22"/>
              </w:rPr>
            </w:pPr>
          </w:p>
        </w:tc>
        <w:tc>
          <w:tcPr>
            <w:tcW w:w="1260" w:type="dxa"/>
            <w:gridSpan w:val="2"/>
          </w:tcPr>
          <w:p w14:paraId="6CBEDAEF" w14:textId="77777777" w:rsidR="00955884" w:rsidRPr="006C54BD" w:rsidRDefault="00955884" w:rsidP="007A5ED9">
            <w:pPr>
              <w:rPr>
                <w:rFonts w:ascii="Times New Roman" w:hAnsi="Times New Roman"/>
                <w:sz w:val="22"/>
                <w:szCs w:val="22"/>
              </w:rPr>
            </w:pPr>
            <w:r>
              <w:rPr>
                <w:rFonts w:ascii="Times New Roman" w:hAnsi="Times New Roman"/>
                <w:sz w:val="22"/>
                <w:szCs w:val="22"/>
              </w:rPr>
              <w:t xml:space="preserve">    </w:t>
            </w:r>
          </w:p>
        </w:tc>
      </w:tr>
      <w:tr w:rsidR="00DA1A98" w:rsidRPr="00A7435B" w14:paraId="07A18B35" w14:textId="77777777" w:rsidTr="007A5ED9">
        <w:tc>
          <w:tcPr>
            <w:tcW w:w="3060" w:type="dxa"/>
          </w:tcPr>
          <w:p w14:paraId="28A6A05C" w14:textId="18236AF2" w:rsidR="00DA1A98" w:rsidRPr="00D66C0C" w:rsidRDefault="00DA1A98" w:rsidP="00DA1A98">
            <w:pPr>
              <w:spacing w:line="240" w:lineRule="auto"/>
              <w:ind w:right="-108"/>
              <w:jc w:val="both"/>
              <w:rPr>
                <w:rFonts w:ascii="Times New Roman" w:hAnsi="Times New Roman"/>
                <w:sz w:val="22"/>
                <w:szCs w:val="22"/>
              </w:rPr>
            </w:pPr>
            <w:r w:rsidRPr="00D66C0C">
              <w:rPr>
                <w:rFonts w:ascii="Times New Roman" w:hAnsi="Times New Roman"/>
                <w:sz w:val="22"/>
                <w:szCs w:val="22"/>
              </w:rPr>
              <w:t>Sale</w:t>
            </w:r>
            <w:r>
              <w:rPr>
                <w:rFonts w:ascii="Times New Roman" w:hAnsi="Times New Roman"/>
                <w:sz w:val="22"/>
                <w:szCs w:val="22"/>
              </w:rPr>
              <w:t>s</w:t>
            </w:r>
            <w:r w:rsidRPr="00D66C0C">
              <w:rPr>
                <w:rFonts w:ascii="Times New Roman" w:hAnsi="Times New Roman"/>
                <w:sz w:val="22"/>
                <w:szCs w:val="22"/>
              </w:rPr>
              <w:t xml:space="preserve"> of goods</w:t>
            </w:r>
          </w:p>
        </w:tc>
        <w:tc>
          <w:tcPr>
            <w:tcW w:w="1350" w:type="dxa"/>
          </w:tcPr>
          <w:p w14:paraId="1B62AF7B" w14:textId="11CCE9B4" w:rsidR="00DA1A98" w:rsidRPr="00D66C0C" w:rsidRDefault="00FE25DC"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72" w:type="dxa"/>
          </w:tcPr>
          <w:p w14:paraId="33F2D528" w14:textId="77777777" w:rsidR="00DA1A98" w:rsidRPr="00D66C0C"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05E82059" w14:textId="77777777" w:rsidR="00DA1A98" w:rsidRPr="006C54BD" w:rsidRDefault="00DA1A98"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36" w:type="dxa"/>
          </w:tcPr>
          <w:p w14:paraId="352DAE61"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48793FC" w14:textId="7530DEC2" w:rsidR="00DA1A98" w:rsidRPr="00D66C0C"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214,977</w:t>
            </w:r>
          </w:p>
        </w:tc>
        <w:tc>
          <w:tcPr>
            <w:tcW w:w="270" w:type="dxa"/>
          </w:tcPr>
          <w:p w14:paraId="5044EEBB"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F876102" w14:textId="2F0EED28"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185,384</w:t>
            </w:r>
          </w:p>
        </w:tc>
      </w:tr>
      <w:tr w:rsidR="00DA1A98" w:rsidRPr="00A7435B" w14:paraId="599CD4E0" w14:textId="77777777" w:rsidTr="007A5ED9">
        <w:tc>
          <w:tcPr>
            <w:tcW w:w="3060" w:type="dxa"/>
          </w:tcPr>
          <w:p w14:paraId="5B661EEF" w14:textId="77777777" w:rsidR="00DA1A98" w:rsidRPr="00D66C0C" w:rsidRDefault="00DA1A98" w:rsidP="00DA1A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D66C0C">
              <w:rPr>
                <w:rFonts w:ascii="Times New Roman" w:hAnsi="Times New Roman"/>
                <w:sz w:val="22"/>
                <w:szCs w:val="22"/>
              </w:rPr>
              <w:t>Rendering of service</w:t>
            </w:r>
            <w:r w:rsidRPr="00D66C0C">
              <w:rPr>
                <w:rFonts w:ascii="Times New Roman" w:hAnsi="Times New Roman"/>
                <w:sz w:val="22"/>
                <w:szCs w:val="22"/>
              </w:rPr>
              <w:tab/>
            </w:r>
          </w:p>
        </w:tc>
        <w:tc>
          <w:tcPr>
            <w:tcW w:w="1350" w:type="dxa"/>
          </w:tcPr>
          <w:p w14:paraId="77BD96E1" w14:textId="4443EF8E" w:rsidR="00DA1A98" w:rsidRPr="00D66C0C" w:rsidRDefault="00FE25DC"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72" w:type="dxa"/>
          </w:tcPr>
          <w:p w14:paraId="3F5230B2" w14:textId="77777777" w:rsidR="00DA1A98" w:rsidRPr="00D66C0C"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F22F95A" w14:textId="77777777" w:rsidR="00DA1A98" w:rsidRPr="00D66C0C" w:rsidRDefault="00DA1A98"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36" w:type="dxa"/>
          </w:tcPr>
          <w:p w14:paraId="0BC4BFA0"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5F80D02" w14:textId="72D6A2B3" w:rsidR="00DA1A98" w:rsidRPr="00D66C0C"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2,613</w:t>
            </w:r>
          </w:p>
        </w:tc>
        <w:tc>
          <w:tcPr>
            <w:tcW w:w="270" w:type="dxa"/>
          </w:tcPr>
          <w:p w14:paraId="6817BBD3"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18D6D09" w14:textId="08279604"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2,770</w:t>
            </w:r>
          </w:p>
        </w:tc>
      </w:tr>
      <w:tr w:rsidR="00DA1A98" w:rsidRPr="00A7435B" w14:paraId="78B37239" w14:textId="77777777" w:rsidTr="007A5ED9">
        <w:tc>
          <w:tcPr>
            <w:tcW w:w="3060" w:type="dxa"/>
          </w:tcPr>
          <w:p w14:paraId="709F70B6" w14:textId="24B6B001" w:rsidR="00DA1A98" w:rsidRPr="001C18F1" w:rsidRDefault="00DA1A98" w:rsidP="00DA1A9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cstheme="minorBidi"/>
                <w:sz w:val="22"/>
                <w:szCs w:val="22"/>
              </w:rPr>
            </w:pPr>
            <w:r w:rsidRPr="00D66C0C">
              <w:rPr>
                <w:rFonts w:ascii="Times New Roman" w:hAnsi="Times New Roman"/>
                <w:sz w:val="22"/>
                <w:szCs w:val="22"/>
              </w:rPr>
              <w:t>Research</w:t>
            </w:r>
            <w:r w:rsidR="00683F90">
              <w:rPr>
                <w:rFonts w:ascii="Times New Roman" w:hAnsi="Times New Roman"/>
                <w:sz w:val="22"/>
                <w:szCs w:val="22"/>
              </w:rPr>
              <w:t xml:space="preserve"> and development</w:t>
            </w:r>
          </w:p>
        </w:tc>
        <w:tc>
          <w:tcPr>
            <w:tcW w:w="1350" w:type="dxa"/>
          </w:tcPr>
          <w:p w14:paraId="2FB3E011" w14:textId="33C06F28" w:rsidR="00DA1A98" w:rsidRDefault="00FE25DC"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72" w:type="dxa"/>
          </w:tcPr>
          <w:p w14:paraId="22A7C006" w14:textId="77777777" w:rsidR="00DA1A98" w:rsidRPr="00D66C0C"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87E6379" w14:textId="77777777" w:rsidR="00DA1A98" w:rsidRDefault="00DA1A98"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36" w:type="dxa"/>
          </w:tcPr>
          <w:p w14:paraId="43BAE2C3"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39A2974" w14:textId="109521FB" w:rsidR="00DA1A98" w:rsidRPr="00D66C0C"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105</w:t>
            </w:r>
          </w:p>
        </w:tc>
        <w:tc>
          <w:tcPr>
            <w:tcW w:w="270" w:type="dxa"/>
          </w:tcPr>
          <w:p w14:paraId="7C354671"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2DC4E45" w14:textId="7159B290" w:rsidR="00DA1A98" w:rsidRPr="00A321F9"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133</w:t>
            </w:r>
          </w:p>
        </w:tc>
      </w:tr>
      <w:tr w:rsidR="00DA1A98" w:rsidRPr="00A7435B" w14:paraId="5C6D433C" w14:textId="77777777" w:rsidTr="007A5ED9">
        <w:tc>
          <w:tcPr>
            <w:tcW w:w="3060" w:type="dxa"/>
          </w:tcPr>
          <w:p w14:paraId="1731E7A6" w14:textId="77777777" w:rsidR="00DA1A98" w:rsidRPr="001C18F1" w:rsidRDefault="00DA1A98" w:rsidP="00DA1A98">
            <w:pPr>
              <w:spacing w:line="240" w:lineRule="auto"/>
              <w:ind w:right="-108"/>
              <w:jc w:val="both"/>
              <w:rPr>
                <w:rFonts w:ascii="Times New Roman" w:hAnsi="Times New Roman" w:cs="Angsana New"/>
                <w:sz w:val="22"/>
                <w:szCs w:val="28"/>
              </w:rPr>
            </w:pPr>
            <w:r w:rsidRPr="00D66C0C">
              <w:rPr>
                <w:rFonts w:ascii="Times New Roman" w:hAnsi="Times New Roman"/>
                <w:sz w:val="22"/>
                <w:szCs w:val="22"/>
              </w:rPr>
              <w:t>Other income</w:t>
            </w:r>
            <w:r>
              <w:rPr>
                <w:rFonts w:ascii="Times New Roman" w:hAnsi="Times New Roman" w:cs="Angsana New"/>
                <w:sz w:val="22"/>
                <w:szCs w:val="28"/>
              </w:rPr>
              <w:t>s</w:t>
            </w:r>
          </w:p>
        </w:tc>
        <w:tc>
          <w:tcPr>
            <w:tcW w:w="1350" w:type="dxa"/>
          </w:tcPr>
          <w:p w14:paraId="7090975B" w14:textId="301A48E3" w:rsidR="00DA1A98" w:rsidRPr="00D66C0C" w:rsidRDefault="00FE25DC"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72" w:type="dxa"/>
          </w:tcPr>
          <w:p w14:paraId="760B65E8" w14:textId="77777777" w:rsidR="00DA1A98" w:rsidRPr="00D66C0C"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E516C32" w14:textId="77777777" w:rsidR="00DA1A98" w:rsidRPr="00D66C0C" w:rsidRDefault="00DA1A98"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36" w:type="dxa"/>
          </w:tcPr>
          <w:p w14:paraId="04B077D6"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00F1ECAA" w14:textId="6CA91D0F" w:rsidR="00DA1A98" w:rsidRPr="00D66C0C"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199</w:t>
            </w:r>
          </w:p>
        </w:tc>
        <w:tc>
          <w:tcPr>
            <w:tcW w:w="270" w:type="dxa"/>
          </w:tcPr>
          <w:p w14:paraId="5C10F7C5"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1FE1B62" w14:textId="1E45A24A"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B103FA">
              <w:rPr>
                <w:rFonts w:ascii="Times New Roman" w:hAnsi="Times New Roman"/>
                <w:sz w:val="22"/>
                <w:szCs w:val="22"/>
              </w:rPr>
              <w:t>212</w:t>
            </w:r>
          </w:p>
        </w:tc>
      </w:tr>
      <w:tr w:rsidR="00DA1A98" w:rsidRPr="00A7435B" w14:paraId="5865978F" w14:textId="77777777" w:rsidTr="007A5ED9">
        <w:tc>
          <w:tcPr>
            <w:tcW w:w="3060" w:type="dxa"/>
          </w:tcPr>
          <w:p w14:paraId="5320A559" w14:textId="5FCDBA75" w:rsidR="00DA1A98" w:rsidRPr="00D66C0C" w:rsidRDefault="00DA1A98" w:rsidP="00DA1A98">
            <w:pPr>
              <w:spacing w:line="240" w:lineRule="auto"/>
              <w:ind w:right="-108"/>
              <w:jc w:val="both"/>
              <w:rPr>
                <w:rFonts w:ascii="Times New Roman" w:hAnsi="Times New Roman"/>
                <w:sz w:val="22"/>
                <w:szCs w:val="22"/>
              </w:rPr>
            </w:pPr>
            <w:r>
              <w:rPr>
                <w:rFonts w:ascii="Times New Roman" w:hAnsi="Times New Roman"/>
                <w:sz w:val="22"/>
                <w:szCs w:val="22"/>
              </w:rPr>
              <w:t>Dividend incomes</w:t>
            </w:r>
          </w:p>
        </w:tc>
        <w:tc>
          <w:tcPr>
            <w:tcW w:w="1350" w:type="dxa"/>
          </w:tcPr>
          <w:p w14:paraId="26743328" w14:textId="0EA30232" w:rsidR="00DA1A98" w:rsidRPr="00D66C0C" w:rsidRDefault="00FE25DC"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72" w:type="dxa"/>
          </w:tcPr>
          <w:p w14:paraId="52DB479E" w14:textId="77777777" w:rsidR="00DA1A98" w:rsidRPr="00D66C0C"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1575A2E" w14:textId="7277110A" w:rsidR="00DA1A98" w:rsidRDefault="00DA1A98"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36" w:type="dxa"/>
          </w:tcPr>
          <w:p w14:paraId="4F2B721F" w14:textId="77777777" w:rsidR="00DA1A98" w:rsidRPr="00FE25DC" w:rsidRDefault="00DA1A98" w:rsidP="00FE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294" w:type="dxa"/>
          </w:tcPr>
          <w:p w14:paraId="50C6002E" w14:textId="2ADE212A" w:rsidR="00DA1A98" w:rsidRPr="00FE25DC" w:rsidRDefault="00FE25DC" w:rsidP="00D1526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37"/>
              <w:rPr>
                <w:rFonts w:ascii="Times New Roman" w:hAnsi="Times New Roman"/>
                <w:sz w:val="22"/>
                <w:szCs w:val="22"/>
              </w:rPr>
            </w:pPr>
            <w:r>
              <w:rPr>
                <w:rFonts w:ascii="Times New Roman" w:hAnsi="Times New Roman"/>
                <w:sz w:val="22"/>
                <w:szCs w:val="22"/>
              </w:rPr>
              <w:t>-</w:t>
            </w:r>
          </w:p>
        </w:tc>
        <w:tc>
          <w:tcPr>
            <w:tcW w:w="270" w:type="dxa"/>
          </w:tcPr>
          <w:p w14:paraId="5701B449"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76E2A9C" w14:textId="07D5BA04" w:rsidR="00DA1A98" w:rsidRPr="00B45F9F"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B103FA">
              <w:rPr>
                <w:rFonts w:ascii="Times New Roman" w:hAnsi="Times New Roman"/>
                <w:sz w:val="22"/>
                <w:szCs w:val="22"/>
              </w:rPr>
              <w:t>17,999</w:t>
            </w:r>
          </w:p>
        </w:tc>
      </w:tr>
      <w:tr w:rsidR="00DA1A98" w:rsidRPr="00A7435B" w14:paraId="2D33BB63" w14:textId="77777777" w:rsidTr="007A5ED9">
        <w:tc>
          <w:tcPr>
            <w:tcW w:w="3060" w:type="dxa"/>
          </w:tcPr>
          <w:p w14:paraId="66B93D52" w14:textId="54109756" w:rsidR="00DA1A98" w:rsidRPr="00D66C0C" w:rsidRDefault="00C91FB1" w:rsidP="00DA1A98">
            <w:pPr>
              <w:spacing w:line="240" w:lineRule="auto"/>
              <w:ind w:right="-108"/>
              <w:jc w:val="both"/>
              <w:rPr>
                <w:rFonts w:ascii="Times New Roman" w:hAnsi="Times New Roman"/>
                <w:sz w:val="22"/>
                <w:szCs w:val="22"/>
              </w:rPr>
            </w:pPr>
            <w:r w:rsidRPr="00C91FB1">
              <w:rPr>
                <w:rFonts w:ascii="Times New Roman" w:hAnsi="Times New Roman"/>
                <w:sz w:val="22"/>
                <w:szCs w:val="22"/>
              </w:rPr>
              <w:t>Purchase of goods</w:t>
            </w:r>
          </w:p>
        </w:tc>
        <w:tc>
          <w:tcPr>
            <w:tcW w:w="1350" w:type="dxa"/>
          </w:tcPr>
          <w:p w14:paraId="6B725B89" w14:textId="1573193D" w:rsidR="00DA1A98" w:rsidRPr="00D66C0C" w:rsidRDefault="00FE25DC"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72" w:type="dxa"/>
          </w:tcPr>
          <w:p w14:paraId="1D2E946D" w14:textId="77777777" w:rsidR="00DA1A98" w:rsidRPr="00D66C0C"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F00E49A" w14:textId="77777777" w:rsidR="00DA1A98" w:rsidRPr="00D66C0C" w:rsidRDefault="00DA1A98"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36" w:type="dxa"/>
          </w:tcPr>
          <w:p w14:paraId="004EBAF8"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67677975" w14:textId="6EEEB00D" w:rsidR="00DA1A98" w:rsidRPr="00D66C0C"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3</w:t>
            </w:r>
            <w:r w:rsidR="008D182E">
              <w:rPr>
                <w:rFonts w:ascii="Times New Roman" w:hAnsi="Times New Roman"/>
                <w:sz w:val="22"/>
                <w:szCs w:val="22"/>
              </w:rPr>
              <w:t>3</w:t>
            </w:r>
          </w:p>
        </w:tc>
        <w:tc>
          <w:tcPr>
            <w:tcW w:w="270" w:type="dxa"/>
          </w:tcPr>
          <w:p w14:paraId="07AB74A5"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7A69876" w14:textId="22314252"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43</w:t>
            </w:r>
          </w:p>
        </w:tc>
      </w:tr>
      <w:tr w:rsidR="00DA1A98" w:rsidRPr="00A7435B" w14:paraId="28AC7F81" w14:textId="77777777" w:rsidTr="007A5ED9">
        <w:tc>
          <w:tcPr>
            <w:tcW w:w="3060" w:type="dxa"/>
          </w:tcPr>
          <w:p w14:paraId="34A89A9C" w14:textId="77777777" w:rsidR="00DA1A98" w:rsidRPr="00D66C0C" w:rsidRDefault="00DA1A98" w:rsidP="00DA1A98">
            <w:pPr>
              <w:spacing w:line="240" w:lineRule="auto"/>
              <w:ind w:right="-108"/>
              <w:jc w:val="both"/>
              <w:rPr>
                <w:rFonts w:ascii="Times New Roman" w:hAnsi="Times New Roman"/>
                <w:sz w:val="22"/>
                <w:szCs w:val="22"/>
              </w:rPr>
            </w:pPr>
            <w:r w:rsidRPr="00C47BE6">
              <w:rPr>
                <w:rFonts w:ascii="Times New Roman" w:hAnsi="Times New Roman"/>
                <w:sz w:val="22"/>
                <w:szCs w:val="22"/>
              </w:rPr>
              <w:t>Management fee</w:t>
            </w:r>
          </w:p>
        </w:tc>
        <w:tc>
          <w:tcPr>
            <w:tcW w:w="1350" w:type="dxa"/>
          </w:tcPr>
          <w:p w14:paraId="43401DC0" w14:textId="291DE225" w:rsidR="00DA1A98" w:rsidRDefault="00FE25DC"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72" w:type="dxa"/>
          </w:tcPr>
          <w:p w14:paraId="0DC228BE" w14:textId="77777777" w:rsidR="00DA1A98" w:rsidRPr="00D66C0C"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A1BA44" w14:textId="77777777" w:rsidR="00DA1A98" w:rsidRDefault="00DA1A98" w:rsidP="006F045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37"/>
              <w:rPr>
                <w:rFonts w:ascii="Times New Roman" w:hAnsi="Times New Roman"/>
                <w:sz w:val="22"/>
                <w:szCs w:val="22"/>
              </w:rPr>
            </w:pPr>
            <w:r>
              <w:rPr>
                <w:rFonts w:ascii="Times New Roman" w:hAnsi="Times New Roman"/>
                <w:sz w:val="22"/>
                <w:szCs w:val="22"/>
              </w:rPr>
              <w:t>-</w:t>
            </w:r>
          </w:p>
        </w:tc>
        <w:tc>
          <w:tcPr>
            <w:tcW w:w="236" w:type="dxa"/>
          </w:tcPr>
          <w:p w14:paraId="1373BA38"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9BB9F07" w14:textId="50462505" w:rsidR="00DA1A98" w:rsidRPr="00A03AD1"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173</w:t>
            </w:r>
          </w:p>
        </w:tc>
        <w:tc>
          <w:tcPr>
            <w:tcW w:w="270" w:type="dxa"/>
          </w:tcPr>
          <w:p w14:paraId="0DD0C196" w14:textId="77777777" w:rsidR="00DA1A98" w:rsidRPr="00D66C0C"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C9F5C81" w14:textId="205B9822" w:rsidR="00DA1A98" w:rsidRPr="00BF26B5"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173</w:t>
            </w:r>
          </w:p>
        </w:tc>
      </w:tr>
      <w:tr w:rsidR="00DA1A98" w:rsidRPr="00A7435B" w14:paraId="4ABBD4FB" w14:textId="77777777" w:rsidTr="007A5ED9">
        <w:tc>
          <w:tcPr>
            <w:tcW w:w="3060" w:type="dxa"/>
          </w:tcPr>
          <w:p w14:paraId="46F2719F" w14:textId="3AF65B90" w:rsidR="00DA1A98" w:rsidRPr="003918A7" w:rsidRDefault="00DA1A98" w:rsidP="00DA1A98">
            <w:pPr>
              <w:spacing w:line="240" w:lineRule="auto"/>
              <w:ind w:right="-108"/>
              <w:jc w:val="both"/>
              <w:rPr>
                <w:rFonts w:ascii="Times New Roman" w:hAnsi="Times New Roman"/>
                <w:sz w:val="22"/>
                <w:szCs w:val="22"/>
              </w:rPr>
            </w:pPr>
          </w:p>
        </w:tc>
        <w:tc>
          <w:tcPr>
            <w:tcW w:w="1350" w:type="dxa"/>
          </w:tcPr>
          <w:p w14:paraId="5DFDAED6" w14:textId="361ABDF6"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68292BEB" w14:textId="77777777" w:rsidR="00DA1A98" w:rsidRPr="00753FD0"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E86D0F5" w14:textId="632C508B"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650B00C6"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229877D" w14:textId="28D3DF5A"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p>
        </w:tc>
        <w:tc>
          <w:tcPr>
            <w:tcW w:w="270" w:type="dxa"/>
          </w:tcPr>
          <w:p w14:paraId="3E3FC544"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F7F891C" w14:textId="4D90031A"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r>
      <w:tr w:rsidR="00DA1A98" w:rsidRPr="00A7435B" w14:paraId="177FFE62" w14:textId="77777777" w:rsidTr="007A5ED9">
        <w:tc>
          <w:tcPr>
            <w:tcW w:w="3060" w:type="dxa"/>
          </w:tcPr>
          <w:p w14:paraId="33CB9F33" w14:textId="77777777" w:rsidR="00DA1A98" w:rsidRPr="00D66C0C" w:rsidRDefault="00DA1A98" w:rsidP="00DA1A98">
            <w:pPr>
              <w:spacing w:line="240" w:lineRule="auto"/>
              <w:ind w:right="-108"/>
              <w:jc w:val="both"/>
              <w:rPr>
                <w:rFonts w:ascii="Times New Roman" w:hAnsi="Times New Roman"/>
                <w:b/>
                <w:bCs/>
                <w:sz w:val="22"/>
                <w:szCs w:val="22"/>
              </w:rPr>
            </w:pPr>
          </w:p>
        </w:tc>
        <w:tc>
          <w:tcPr>
            <w:tcW w:w="1350" w:type="dxa"/>
          </w:tcPr>
          <w:p w14:paraId="25A7377B"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1B082388" w14:textId="77777777" w:rsidR="00DA1A98" w:rsidRPr="00753FD0"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247D493"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38B2DFC6"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13F76A3"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3AB71E89"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E1B4703"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DA1A98" w:rsidRPr="00A7435B" w14:paraId="453F60FB" w14:textId="77777777" w:rsidTr="00D026B6">
        <w:trPr>
          <w:trHeight w:val="272"/>
        </w:trPr>
        <w:tc>
          <w:tcPr>
            <w:tcW w:w="3060" w:type="dxa"/>
          </w:tcPr>
          <w:p w14:paraId="208D553C" w14:textId="77777777" w:rsidR="00DA1A98" w:rsidRPr="00D66C0C" w:rsidRDefault="00DA1A98" w:rsidP="00DA1A98">
            <w:pPr>
              <w:spacing w:line="240" w:lineRule="auto"/>
              <w:ind w:right="-108"/>
              <w:jc w:val="both"/>
              <w:rPr>
                <w:rFonts w:ascii="Times New Roman" w:hAnsi="Times New Roman"/>
                <w:b/>
                <w:bCs/>
                <w:sz w:val="22"/>
                <w:szCs w:val="22"/>
              </w:rPr>
            </w:pPr>
            <w:r w:rsidRPr="00D66C0C">
              <w:rPr>
                <w:rFonts w:ascii="Times New Roman" w:hAnsi="Times New Roman"/>
                <w:b/>
                <w:bCs/>
                <w:sz w:val="22"/>
                <w:szCs w:val="22"/>
              </w:rPr>
              <w:t>Key management personnel</w:t>
            </w:r>
          </w:p>
        </w:tc>
        <w:tc>
          <w:tcPr>
            <w:tcW w:w="1350" w:type="dxa"/>
          </w:tcPr>
          <w:p w14:paraId="690B9B90"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7D5BC910" w14:textId="77777777" w:rsidR="00DA1A98" w:rsidRPr="00753FD0"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53D5E47"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5E56A02F"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C4C1579"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4DE09A19"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C849470"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DA1A98" w:rsidRPr="00A7435B" w14:paraId="2177716A" w14:textId="77777777" w:rsidTr="007A5ED9">
        <w:tc>
          <w:tcPr>
            <w:tcW w:w="3060" w:type="dxa"/>
          </w:tcPr>
          <w:p w14:paraId="2B786449" w14:textId="325BBDF3" w:rsidR="00DA1A98" w:rsidRPr="00D66C0C" w:rsidRDefault="00DA1A98" w:rsidP="00DA1A98">
            <w:pPr>
              <w:spacing w:line="240" w:lineRule="auto"/>
              <w:ind w:left="167" w:right="-108" w:hanging="167"/>
              <w:rPr>
                <w:rFonts w:ascii="Times New Roman" w:hAnsi="Times New Roman"/>
                <w:sz w:val="22"/>
                <w:szCs w:val="22"/>
              </w:rPr>
            </w:pPr>
            <w:r w:rsidRPr="00D66C0C">
              <w:rPr>
                <w:rFonts w:ascii="Times New Roman" w:hAnsi="Times New Roman"/>
                <w:sz w:val="22"/>
                <w:szCs w:val="22"/>
              </w:rPr>
              <w:t>Key management personnel</w:t>
            </w:r>
            <w:r>
              <w:rPr>
                <w:rFonts w:ascii="Times New Roman" w:hAnsi="Times New Roman"/>
                <w:sz w:val="22"/>
                <w:szCs w:val="22"/>
              </w:rPr>
              <w:br/>
              <w:t>c</w:t>
            </w:r>
            <w:r w:rsidRPr="00D66C0C">
              <w:rPr>
                <w:rFonts w:ascii="Times New Roman" w:hAnsi="Times New Roman"/>
                <w:sz w:val="22"/>
                <w:szCs w:val="22"/>
              </w:rPr>
              <w:t xml:space="preserve">ompensation </w:t>
            </w:r>
          </w:p>
        </w:tc>
        <w:tc>
          <w:tcPr>
            <w:tcW w:w="1350" w:type="dxa"/>
          </w:tcPr>
          <w:p w14:paraId="44AC1BF6"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72" w:type="dxa"/>
          </w:tcPr>
          <w:p w14:paraId="19B9853C" w14:textId="77777777" w:rsidR="00DA1A98" w:rsidRPr="00753FD0"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7D39129B"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36" w:type="dxa"/>
          </w:tcPr>
          <w:p w14:paraId="118BACE9"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36753000"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p>
        </w:tc>
        <w:tc>
          <w:tcPr>
            <w:tcW w:w="270" w:type="dxa"/>
          </w:tcPr>
          <w:p w14:paraId="48BF432C"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6C80BA49" w14:textId="7777777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p>
        </w:tc>
      </w:tr>
      <w:tr w:rsidR="00DA1A98" w:rsidRPr="00A7435B" w14:paraId="264AAC4C" w14:textId="77777777" w:rsidTr="007A5ED9">
        <w:tc>
          <w:tcPr>
            <w:tcW w:w="3060" w:type="dxa"/>
          </w:tcPr>
          <w:p w14:paraId="7E46C2C0" w14:textId="77777777" w:rsidR="00DA1A98" w:rsidRPr="00D66C0C" w:rsidRDefault="00DA1A98" w:rsidP="00DA1A98">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Short-term employee benefits</w:t>
            </w:r>
          </w:p>
        </w:tc>
        <w:tc>
          <w:tcPr>
            <w:tcW w:w="1350" w:type="dxa"/>
          </w:tcPr>
          <w:p w14:paraId="7BAA3862" w14:textId="40783C0E" w:rsidR="00DA1A98" w:rsidRPr="00753FD0" w:rsidRDefault="008D182E"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8,244</w:t>
            </w:r>
          </w:p>
        </w:tc>
        <w:tc>
          <w:tcPr>
            <w:tcW w:w="272" w:type="dxa"/>
          </w:tcPr>
          <w:p w14:paraId="4C41F286" w14:textId="77777777" w:rsidR="00DA1A98" w:rsidRPr="00753FD0" w:rsidRDefault="00DA1A98" w:rsidP="00DA1A98">
            <w:pPr>
              <w:spacing w:line="240" w:lineRule="auto"/>
              <w:ind w:right="-108"/>
              <w:jc w:val="both"/>
              <w:rPr>
                <w:rFonts w:ascii="Times New Roman" w:hAnsi="Times New Roman"/>
                <w:sz w:val="22"/>
                <w:szCs w:val="22"/>
              </w:rPr>
            </w:pPr>
          </w:p>
        </w:tc>
        <w:tc>
          <w:tcPr>
            <w:tcW w:w="1348" w:type="dxa"/>
          </w:tcPr>
          <w:p w14:paraId="1901E050" w14:textId="0AEA331A"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sidRPr="00B103FA">
              <w:rPr>
                <w:rFonts w:ascii="Times New Roman" w:hAnsi="Times New Roman"/>
                <w:sz w:val="22"/>
                <w:szCs w:val="22"/>
              </w:rPr>
              <w:t>8,129</w:t>
            </w:r>
          </w:p>
        </w:tc>
        <w:tc>
          <w:tcPr>
            <w:tcW w:w="236" w:type="dxa"/>
          </w:tcPr>
          <w:p w14:paraId="78072A89" w14:textId="77777777" w:rsidR="00DA1A98" w:rsidRPr="00753FD0" w:rsidRDefault="00DA1A98" w:rsidP="00DA1A98">
            <w:pPr>
              <w:spacing w:line="240" w:lineRule="auto"/>
              <w:ind w:right="-108"/>
              <w:jc w:val="both"/>
              <w:rPr>
                <w:rFonts w:ascii="Times New Roman" w:hAnsi="Times New Roman"/>
                <w:sz w:val="22"/>
                <w:szCs w:val="22"/>
              </w:rPr>
            </w:pPr>
          </w:p>
        </w:tc>
        <w:tc>
          <w:tcPr>
            <w:tcW w:w="1294" w:type="dxa"/>
          </w:tcPr>
          <w:p w14:paraId="45F7C2EE" w14:textId="6BA1E636" w:rsidR="00DA1A98" w:rsidRPr="00753FD0"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4,385</w:t>
            </w:r>
          </w:p>
        </w:tc>
        <w:tc>
          <w:tcPr>
            <w:tcW w:w="270" w:type="dxa"/>
          </w:tcPr>
          <w:p w14:paraId="4CFDF35C" w14:textId="77777777" w:rsidR="00DA1A98" w:rsidRPr="00753FD0" w:rsidRDefault="00DA1A98" w:rsidP="00DA1A98">
            <w:pPr>
              <w:spacing w:line="240" w:lineRule="auto"/>
              <w:ind w:right="-108"/>
              <w:jc w:val="both"/>
              <w:rPr>
                <w:rFonts w:ascii="Times New Roman" w:hAnsi="Times New Roman"/>
                <w:sz w:val="22"/>
                <w:szCs w:val="22"/>
              </w:rPr>
            </w:pPr>
          </w:p>
        </w:tc>
        <w:tc>
          <w:tcPr>
            <w:tcW w:w="1260" w:type="dxa"/>
            <w:gridSpan w:val="2"/>
          </w:tcPr>
          <w:p w14:paraId="456DF487" w14:textId="28ED63E2"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4,365</w:t>
            </w:r>
          </w:p>
        </w:tc>
      </w:tr>
      <w:tr w:rsidR="00DA1A98" w:rsidRPr="00A7435B" w14:paraId="23589B3C" w14:textId="77777777" w:rsidTr="007A5ED9">
        <w:tc>
          <w:tcPr>
            <w:tcW w:w="3060" w:type="dxa"/>
          </w:tcPr>
          <w:p w14:paraId="19C09D81" w14:textId="77777777" w:rsidR="00DA1A98" w:rsidRPr="00D66C0C" w:rsidRDefault="00DA1A98" w:rsidP="00DA1A98">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Post-employment benefits</w:t>
            </w:r>
          </w:p>
        </w:tc>
        <w:tc>
          <w:tcPr>
            <w:tcW w:w="1350" w:type="dxa"/>
            <w:tcBorders>
              <w:bottom w:val="single" w:sz="4" w:space="0" w:color="auto"/>
            </w:tcBorders>
          </w:tcPr>
          <w:p w14:paraId="0D6712B1" w14:textId="26152A53" w:rsidR="00DA1A98" w:rsidRPr="00753FD0" w:rsidRDefault="008D182E"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2,004</w:t>
            </w:r>
          </w:p>
        </w:tc>
        <w:tc>
          <w:tcPr>
            <w:tcW w:w="272" w:type="dxa"/>
          </w:tcPr>
          <w:p w14:paraId="4644C5F3" w14:textId="77777777" w:rsidR="00DA1A98" w:rsidRPr="00753FD0" w:rsidRDefault="00DA1A98" w:rsidP="00DA1A98">
            <w:pPr>
              <w:spacing w:line="240" w:lineRule="auto"/>
              <w:ind w:right="-108"/>
              <w:jc w:val="both"/>
              <w:rPr>
                <w:rFonts w:ascii="Times New Roman" w:hAnsi="Times New Roman"/>
                <w:sz w:val="22"/>
                <w:szCs w:val="22"/>
              </w:rPr>
            </w:pPr>
          </w:p>
        </w:tc>
        <w:tc>
          <w:tcPr>
            <w:tcW w:w="1348" w:type="dxa"/>
            <w:tcBorders>
              <w:bottom w:val="single" w:sz="4" w:space="0" w:color="auto"/>
            </w:tcBorders>
          </w:tcPr>
          <w:p w14:paraId="576AD737" w14:textId="6C593D87"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sidRPr="00B103FA">
              <w:rPr>
                <w:rFonts w:ascii="Times New Roman" w:hAnsi="Times New Roman"/>
                <w:sz w:val="22"/>
                <w:szCs w:val="22"/>
              </w:rPr>
              <w:t>1,593</w:t>
            </w:r>
          </w:p>
        </w:tc>
        <w:tc>
          <w:tcPr>
            <w:tcW w:w="236" w:type="dxa"/>
          </w:tcPr>
          <w:p w14:paraId="38CF2DF3" w14:textId="77777777" w:rsidR="00DA1A98" w:rsidRPr="00753FD0" w:rsidRDefault="00DA1A98" w:rsidP="00DA1A98">
            <w:pPr>
              <w:spacing w:line="240" w:lineRule="auto"/>
              <w:ind w:right="-108"/>
              <w:jc w:val="both"/>
              <w:rPr>
                <w:rFonts w:ascii="Times New Roman" w:hAnsi="Times New Roman"/>
                <w:sz w:val="22"/>
                <w:szCs w:val="22"/>
              </w:rPr>
            </w:pPr>
          </w:p>
        </w:tc>
        <w:tc>
          <w:tcPr>
            <w:tcW w:w="1294" w:type="dxa"/>
            <w:tcBorders>
              <w:bottom w:val="single" w:sz="4" w:space="0" w:color="auto"/>
            </w:tcBorders>
          </w:tcPr>
          <w:p w14:paraId="7F229C5D" w14:textId="718827B7" w:rsidR="00DA1A98" w:rsidRPr="00753FD0"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w:t>
            </w:r>
            <w:r w:rsidR="008D182E">
              <w:rPr>
                <w:rFonts w:ascii="Times New Roman" w:hAnsi="Times New Roman"/>
                <w:sz w:val="22"/>
                <w:szCs w:val="22"/>
              </w:rPr>
              <w:t>49</w:t>
            </w:r>
          </w:p>
        </w:tc>
        <w:tc>
          <w:tcPr>
            <w:tcW w:w="270" w:type="dxa"/>
          </w:tcPr>
          <w:p w14:paraId="6DD59ADC" w14:textId="77777777" w:rsidR="00DA1A98" w:rsidRPr="00753FD0" w:rsidRDefault="00DA1A98" w:rsidP="00DA1A98">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36A2EC86" w14:textId="2B4EAAEA" w:rsidR="00DA1A98" w:rsidRPr="00753FD0"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B103FA">
              <w:rPr>
                <w:rFonts w:ascii="Times New Roman" w:hAnsi="Times New Roman"/>
                <w:sz w:val="22"/>
                <w:szCs w:val="22"/>
              </w:rPr>
              <w:t>224</w:t>
            </w:r>
          </w:p>
        </w:tc>
      </w:tr>
      <w:tr w:rsidR="00A66C5B" w:rsidRPr="00A7435B" w14:paraId="60E5C634" w14:textId="77777777" w:rsidTr="007A5ED9">
        <w:tc>
          <w:tcPr>
            <w:tcW w:w="3060" w:type="dxa"/>
          </w:tcPr>
          <w:p w14:paraId="19481C60" w14:textId="191AF0AD" w:rsidR="00A66C5B" w:rsidRPr="00D66C0C" w:rsidRDefault="00A66C5B" w:rsidP="00A66C5B">
            <w:pPr>
              <w:spacing w:line="240" w:lineRule="auto"/>
              <w:ind w:left="156" w:right="-108" w:hanging="156"/>
              <w:rPr>
                <w:rFonts w:ascii="Times New Roman" w:hAnsi="Times New Roman"/>
                <w:sz w:val="22"/>
                <w:szCs w:val="22"/>
              </w:rPr>
            </w:pPr>
            <w:r w:rsidRPr="00F62482">
              <w:rPr>
                <w:rFonts w:ascii="Times New Roman" w:hAnsi="Times New Roman"/>
                <w:b/>
                <w:bCs/>
                <w:sz w:val="22"/>
                <w:szCs w:val="22"/>
              </w:rPr>
              <w:t>Total</w:t>
            </w:r>
            <w:r>
              <w:rPr>
                <w:rFonts w:ascii="Times New Roman" w:hAnsi="Times New Roman"/>
                <w:b/>
                <w:bCs/>
                <w:sz w:val="22"/>
                <w:szCs w:val="22"/>
              </w:rPr>
              <w:t xml:space="preserve"> k</w:t>
            </w:r>
            <w:r w:rsidRPr="00F62482">
              <w:rPr>
                <w:rFonts w:ascii="Times New Roman" w:hAnsi="Times New Roman"/>
                <w:b/>
                <w:bCs/>
                <w:sz w:val="22"/>
                <w:szCs w:val="22"/>
              </w:rPr>
              <w:t xml:space="preserve">ey management </w:t>
            </w:r>
            <w:r w:rsidRPr="0075289D">
              <w:rPr>
                <w:rFonts w:ascii="Times New Roman" w:hAnsi="Times New Roman"/>
                <w:b/>
                <w:bCs/>
                <w:sz w:val="22"/>
                <w:szCs w:val="22"/>
              </w:rPr>
              <w:t>personnel</w:t>
            </w:r>
          </w:p>
        </w:tc>
        <w:tc>
          <w:tcPr>
            <w:tcW w:w="1350" w:type="dxa"/>
            <w:tcBorders>
              <w:top w:val="single" w:sz="4" w:space="0" w:color="auto"/>
              <w:bottom w:val="double" w:sz="4" w:space="0" w:color="auto"/>
            </w:tcBorders>
          </w:tcPr>
          <w:p w14:paraId="734EC054" w14:textId="77777777" w:rsidR="00A66C5B" w:rsidRDefault="00A66C5B" w:rsidP="00A66C5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p>
          <w:p w14:paraId="7E753E9A" w14:textId="593F7A96" w:rsidR="00A66C5B" w:rsidRPr="00AC7DFD" w:rsidRDefault="00A66C5B" w:rsidP="00A66C5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Pr>
                <w:rFonts w:ascii="Times New Roman" w:hAnsi="Times New Roman"/>
                <w:b/>
                <w:bCs/>
                <w:sz w:val="22"/>
                <w:szCs w:val="22"/>
              </w:rPr>
              <w:t>10,248</w:t>
            </w:r>
          </w:p>
        </w:tc>
        <w:tc>
          <w:tcPr>
            <w:tcW w:w="272" w:type="dxa"/>
          </w:tcPr>
          <w:p w14:paraId="72EF8ED5" w14:textId="77777777" w:rsidR="00A66C5B" w:rsidRPr="00771874" w:rsidRDefault="00A66C5B" w:rsidP="00A66C5B">
            <w:pPr>
              <w:spacing w:line="240" w:lineRule="auto"/>
              <w:ind w:right="-108"/>
              <w:jc w:val="both"/>
              <w:rPr>
                <w:rFonts w:ascii="Times New Roman" w:hAnsi="Times New Roman"/>
                <w:b/>
                <w:bCs/>
                <w:sz w:val="22"/>
                <w:szCs w:val="22"/>
              </w:rPr>
            </w:pPr>
          </w:p>
        </w:tc>
        <w:tc>
          <w:tcPr>
            <w:tcW w:w="1348" w:type="dxa"/>
            <w:tcBorders>
              <w:top w:val="single" w:sz="4" w:space="0" w:color="auto"/>
              <w:bottom w:val="double" w:sz="4" w:space="0" w:color="auto"/>
            </w:tcBorders>
          </w:tcPr>
          <w:p w14:paraId="2B3E6EC0" w14:textId="77777777" w:rsidR="00A66C5B" w:rsidRDefault="00A66C5B" w:rsidP="00A66C5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b/>
                <w:bCs/>
                <w:sz w:val="22"/>
                <w:szCs w:val="22"/>
              </w:rPr>
            </w:pPr>
          </w:p>
          <w:p w14:paraId="6B476901" w14:textId="2F354FAD" w:rsidR="00A66C5B" w:rsidRPr="00771874" w:rsidRDefault="00A66C5B" w:rsidP="00A66C5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b/>
                <w:bCs/>
                <w:sz w:val="22"/>
                <w:szCs w:val="22"/>
              </w:rPr>
            </w:pPr>
            <w:r w:rsidRPr="00B103FA">
              <w:rPr>
                <w:rFonts w:ascii="Times New Roman" w:hAnsi="Times New Roman"/>
                <w:b/>
                <w:bCs/>
                <w:sz w:val="22"/>
                <w:szCs w:val="22"/>
              </w:rPr>
              <w:t>9,722</w:t>
            </w:r>
          </w:p>
        </w:tc>
        <w:tc>
          <w:tcPr>
            <w:tcW w:w="236" w:type="dxa"/>
          </w:tcPr>
          <w:p w14:paraId="2D942D4C" w14:textId="77777777" w:rsidR="00A66C5B" w:rsidRPr="00771874" w:rsidRDefault="00A66C5B" w:rsidP="00A66C5B">
            <w:pPr>
              <w:spacing w:line="240" w:lineRule="auto"/>
              <w:ind w:right="-108"/>
              <w:jc w:val="both"/>
              <w:rPr>
                <w:rFonts w:ascii="Times New Roman" w:hAnsi="Times New Roman"/>
                <w:b/>
                <w:bCs/>
                <w:sz w:val="22"/>
                <w:szCs w:val="22"/>
              </w:rPr>
            </w:pPr>
          </w:p>
        </w:tc>
        <w:tc>
          <w:tcPr>
            <w:tcW w:w="1294" w:type="dxa"/>
            <w:tcBorders>
              <w:top w:val="single" w:sz="4" w:space="0" w:color="auto"/>
              <w:bottom w:val="double" w:sz="4" w:space="0" w:color="auto"/>
            </w:tcBorders>
          </w:tcPr>
          <w:p w14:paraId="3FE0A406" w14:textId="77777777" w:rsidR="00A66C5B" w:rsidRDefault="00A66C5B" w:rsidP="00A66C5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p>
          <w:p w14:paraId="289A7FAC" w14:textId="152B797E" w:rsidR="00A66C5B" w:rsidRPr="00771874" w:rsidRDefault="00A66C5B" w:rsidP="00A66C5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r>
              <w:rPr>
                <w:rFonts w:ascii="Times New Roman" w:hAnsi="Times New Roman"/>
                <w:b/>
                <w:bCs/>
                <w:sz w:val="22"/>
                <w:szCs w:val="22"/>
              </w:rPr>
              <w:t>4,634</w:t>
            </w:r>
          </w:p>
        </w:tc>
        <w:tc>
          <w:tcPr>
            <w:tcW w:w="270" w:type="dxa"/>
          </w:tcPr>
          <w:p w14:paraId="4A20B2C4" w14:textId="77777777" w:rsidR="00A66C5B" w:rsidRPr="00771874" w:rsidRDefault="00A66C5B" w:rsidP="00A66C5B">
            <w:pPr>
              <w:spacing w:line="240" w:lineRule="auto"/>
              <w:ind w:right="-108"/>
              <w:jc w:val="both"/>
              <w:rPr>
                <w:rFonts w:ascii="Times New Roman" w:hAnsi="Times New Roman"/>
                <w:b/>
                <w:bCs/>
                <w:sz w:val="22"/>
                <w:szCs w:val="22"/>
              </w:rPr>
            </w:pPr>
          </w:p>
        </w:tc>
        <w:tc>
          <w:tcPr>
            <w:tcW w:w="1260" w:type="dxa"/>
            <w:gridSpan w:val="2"/>
            <w:tcBorders>
              <w:top w:val="single" w:sz="4" w:space="0" w:color="auto"/>
              <w:bottom w:val="double" w:sz="4" w:space="0" w:color="auto"/>
            </w:tcBorders>
          </w:tcPr>
          <w:p w14:paraId="5790A383" w14:textId="77777777" w:rsidR="00A66C5B" w:rsidRDefault="00A66C5B" w:rsidP="00A66C5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p>
          <w:p w14:paraId="6376D567" w14:textId="28015E6F" w:rsidR="00A66C5B" w:rsidRPr="00771874" w:rsidRDefault="00A66C5B" w:rsidP="00A66C5B">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sidRPr="00B103FA">
              <w:rPr>
                <w:rFonts w:ascii="Times New Roman" w:hAnsi="Times New Roman"/>
                <w:b/>
                <w:bCs/>
                <w:sz w:val="22"/>
                <w:szCs w:val="22"/>
              </w:rPr>
              <w:t>4,589</w:t>
            </w:r>
          </w:p>
        </w:tc>
      </w:tr>
    </w:tbl>
    <w:p w14:paraId="509DDD1F" w14:textId="5338CCF8" w:rsidR="00955884" w:rsidRDefault="00955884"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117" w:type="dxa"/>
        <w:tblInd w:w="450" w:type="dxa"/>
        <w:tblLayout w:type="fixed"/>
        <w:tblLook w:val="0000" w:firstRow="0" w:lastRow="0" w:firstColumn="0" w:lastColumn="0" w:noHBand="0" w:noVBand="0"/>
      </w:tblPr>
      <w:tblGrid>
        <w:gridCol w:w="3060"/>
        <w:gridCol w:w="1350"/>
        <w:gridCol w:w="270"/>
        <w:gridCol w:w="1260"/>
        <w:gridCol w:w="270"/>
        <w:gridCol w:w="1260"/>
        <w:gridCol w:w="270"/>
        <w:gridCol w:w="1377"/>
      </w:tblGrid>
      <w:tr w:rsidR="00224735" w:rsidRPr="009A3ADA" w14:paraId="07FDB065" w14:textId="77777777" w:rsidTr="0014042C">
        <w:tc>
          <w:tcPr>
            <w:tcW w:w="3060" w:type="dxa"/>
          </w:tcPr>
          <w:p w14:paraId="364D085F" w14:textId="05887D89" w:rsidR="00224735" w:rsidRPr="009A3ADA" w:rsidRDefault="00224735"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2880" w:type="dxa"/>
            <w:gridSpan w:val="3"/>
          </w:tcPr>
          <w:p w14:paraId="6D6396E9" w14:textId="77777777"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0000F95B" w14:textId="26A6F076"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statements</w:t>
            </w:r>
          </w:p>
        </w:tc>
        <w:tc>
          <w:tcPr>
            <w:tcW w:w="270" w:type="dxa"/>
          </w:tcPr>
          <w:p w14:paraId="406AC77D" w14:textId="77777777" w:rsidR="00224735" w:rsidRPr="009A3ADA" w:rsidRDefault="0022473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07" w:type="dxa"/>
            <w:gridSpan w:val="3"/>
          </w:tcPr>
          <w:p w14:paraId="052C1A68" w14:textId="58306C3F" w:rsidR="00224735" w:rsidRPr="009A3ADA" w:rsidRDefault="00224735"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9A3ADA">
              <w:rPr>
                <w:rFonts w:ascii="Times New Roman" w:hAnsi="Times New Roman"/>
                <w:b/>
                <w:bCs/>
                <w:sz w:val="22"/>
                <w:szCs w:val="22"/>
              </w:rPr>
              <w:t xml:space="preserve">Separate </w:t>
            </w:r>
            <w:r w:rsidRPr="009A3ADA">
              <w:rPr>
                <w:rFonts w:ascii="Times New Roman" w:hAnsi="Times New Roman"/>
                <w:b/>
                <w:bCs/>
                <w:sz w:val="22"/>
                <w:szCs w:val="22"/>
              </w:rPr>
              <w:br/>
              <w:t>financial statements</w:t>
            </w:r>
          </w:p>
        </w:tc>
      </w:tr>
      <w:tr w:rsidR="00705483" w:rsidRPr="009A3ADA" w14:paraId="51CB16A7" w14:textId="77777777" w:rsidTr="0014042C">
        <w:tc>
          <w:tcPr>
            <w:tcW w:w="3060" w:type="dxa"/>
          </w:tcPr>
          <w:p w14:paraId="278F0EAD" w14:textId="5DBEBA1B"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9A3ADA">
              <w:rPr>
                <w:rFonts w:ascii="Times New Roman" w:hAnsi="Times New Roman"/>
                <w:b/>
                <w:bCs/>
                <w:i/>
                <w:iCs/>
                <w:sz w:val="22"/>
                <w:szCs w:val="22"/>
              </w:rPr>
              <w:t xml:space="preserve">Balances with related parties as at </w:t>
            </w:r>
            <w:r w:rsidRPr="009A3ADA">
              <w:rPr>
                <w:rFonts w:ascii="Times New Roman" w:hAnsi="Times New Roman"/>
                <w:b/>
                <w:bCs/>
                <w:i/>
                <w:iCs/>
                <w:sz w:val="22"/>
                <w:szCs w:val="22"/>
              </w:rPr>
              <w:tab/>
            </w:r>
          </w:p>
        </w:tc>
        <w:tc>
          <w:tcPr>
            <w:tcW w:w="1350" w:type="dxa"/>
          </w:tcPr>
          <w:p w14:paraId="753FA689" w14:textId="49F35279" w:rsidR="00705483" w:rsidRPr="009A3ADA" w:rsidRDefault="00682CCA"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w:t>
            </w:r>
            <w:r w:rsidR="00DA1A98">
              <w:rPr>
                <w:rFonts w:ascii="Times New Roman" w:hAnsi="Times New Roman"/>
                <w:sz w:val="22"/>
                <w:szCs w:val="22"/>
              </w:rPr>
              <w:t>1 March</w:t>
            </w:r>
          </w:p>
          <w:p w14:paraId="3632D20C" w14:textId="6E4A0B8A"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DA1A98">
              <w:rPr>
                <w:rFonts w:ascii="Times New Roman" w:hAnsi="Times New Roman"/>
                <w:sz w:val="22"/>
                <w:szCs w:val="22"/>
              </w:rPr>
              <w:t>4</w:t>
            </w:r>
          </w:p>
        </w:tc>
        <w:tc>
          <w:tcPr>
            <w:tcW w:w="270" w:type="dxa"/>
          </w:tcPr>
          <w:p w14:paraId="56B0EFF9"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5CF30696" w14:textId="6CD054F8"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sidR="00DA1A98">
              <w:rPr>
                <w:rFonts w:ascii="Times New Roman" w:hAnsi="Times New Roman"/>
                <w:sz w:val="22"/>
                <w:szCs w:val="22"/>
              </w:rPr>
              <w:t>3</w:t>
            </w:r>
          </w:p>
        </w:tc>
        <w:tc>
          <w:tcPr>
            <w:tcW w:w="270" w:type="dxa"/>
          </w:tcPr>
          <w:p w14:paraId="72508E3E"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6CF00DF" w14:textId="68AF9070" w:rsidR="00705483" w:rsidRPr="009A3ADA" w:rsidRDefault="00682CCA"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w:t>
            </w:r>
            <w:r w:rsidR="00DA1A98">
              <w:rPr>
                <w:rFonts w:ascii="Times New Roman" w:hAnsi="Times New Roman"/>
                <w:sz w:val="22"/>
                <w:szCs w:val="22"/>
              </w:rPr>
              <w:t>1</w:t>
            </w:r>
            <w:r>
              <w:rPr>
                <w:rFonts w:ascii="Times New Roman" w:hAnsi="Times New Roman"/>
                <w:sz w:val="22"/>
                <w:szCs w:val="22"/>
              </w:rPr>
              <w:t xml:space="preserve"> </w:t>
            </w:r>
            <w:r w:rsidR="00DA1A98">
              <w:rPr>
                <w:rFonts w:ascii="Times New Roman" w:hAnsi="Times New Roman"/>
                <w:sz w:val="22"/>
                <w:szCs w:val="22"/>
              </w:rPr>
              <w:t>March</w:t>
            </w:r>
          </w:p>
          <w:p w14:paraId="176DD3FE" w14:textId="1C48C58D"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DA1A98">
              <w:rPr>
                <w:rFonts w:ascii="Times New Roman" w:hAnsi="Times New Roman"/>
                <w:sz w:val="22"/>
                <w:szCs w:val="22"/>
              </w:rPr>
              <w:t>4</w:t>
            </w:r>
          </w:p>
        </w:tc>
        <w:tc>
          <w:tcPr>
            <w:tcW w:w="270" w:type="dxa"/>
          </w:tcPr>
          <w:p w14:paraId="6B6A674D"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77" w:type="dxa"/>
          </w:tcPr>
          <w:p w14:paraId="6C09DF5E" w14:textId="66240E32"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sidR="00DA1A98">
              <w:rPr>
                <w:rFonts w:ascii="Times New Roman" w:hAnsi="Times New Roman"/>
                <w:sz w:val="22"/>
                <w:szCs w:val="22"/>
              </w:rPr>
              <w:t>3</w:t>
            </w:r>
          </w:p>
        </w:tc>
      </w:tr>
      <w:tr w:rsidR="00705483" w:rsidRPr="009A3ADA" w14:paraId="2FAC2D1A" w14:textId="77777777" w:rsidTr="0014042C">
        <w:tc>
          <w:tcPr>
            <w:tcW w:w="3060" w:type="dxa"/>
          </w:tcPr>
          <w:p w14:paraId="7730E818" w14:textId="77777777" w:rsidR="00705483" w:rsidRPr="009A3ADA" w:rsidRDefault="00705483" w:rsidP="00705483">
            <w:pPr>
              <w:pStyle w:val="TOC2"/>
              <w:tabs>
                <w:tab w:val="clear" w:pos="227"/>
                <w:tab w:val="clear" w:pos="454"/>
                <w:tab w:val="clear" w:pos="680"/>
                <w:tab w:val="clear" w:pos="907"/>
              </w:tabs>
              <w:spacing w:before="0"/>
              <w:rPr>
                <w:rFonts w:ascii="Times New Roman" w:hAnsi="Times New Roman"/>
                <w:sz w:val="22"/>
                <w:szCs w:val="22"/>
              </w:rPr>
            </w:pPr>
          </w:p>
        </w:tc>
        <w:tc>
          <w:tcPr>
            <w:tcW w:w="6057" w:type="dxa"/>
            <w:gridSpan w:val="7"/>
          </w:tcPr>
          <w:p w14:paraId="2A44E259"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705483" w:rsidRPr="009A3ADA" w14:paraId="689FC3F4" w14:textId="77777777" w:rsidTr="0014042C">
        <w:tc>
          <w:tcPr>
            <w:tcW w:w="3060" w:type="dxa"/>
          </w:tcPr>
          <w:p w14:paraId="23F664ED" w14:textId="171A0942" w:rsidR="00705483" w:rsidRPr="009A3ADA" w:rsidRDefault="00705483" w:rsidP="00705483">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Trade receivables</w:t>
            </w:r>
          </w:p>
        </w:tc>
        <w:tc>
          <w:tcPr>
            <w:tcW w:w="6057" w:type="dxa"/>
            <w:gridSpan w:val="7"/>
          </w:tcPr>
          <w:p w14:paraId="3E8AA9C5" w14:textId="77777777" w:rsidR="00705483" w:rsidRPr="009A3ADA"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DA1A98" w:rsidRPr="009A3ADA" w14:paraId="001F83DC" w14:textId="77777777" w:rsidTr="0014042C">
        <w:tc>
          <w:tcPr>
            <w:tcW w:w="3060" w:type="dxa"/>
          </w:tcPr>
          <w:p w14:paraId="7B4AFDD5" w14:textId="77777777" w:rsidR="00DA1A98" w:rsidRPr="009A3ADA" w:rsidRDefault="00DA1A98" w:rsidP="00DA1A98">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06F8C7D9" w14:textId="46A761A4"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11177FDD"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D910552" w14:textId="7816F810"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4F85F1EE"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09F1AD0" w14:textId="778C0F7F"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409,068</w:t>
            </w:r>
          </w:p>
        </w:tc>
        <w:tc>
          <w:tcPr>
            <w:tcW w:w="270" w:type="dxa"/>
          </w:tcPr>
          <w:p w14:paraId="52D49838"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0E08372" w14:textId="47FFEFF9"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304,425</w:t>
            </w:r>
          </w:p>
        </w:tc>
      </w:tr>
      <w:tr w:rsidR="00DA1A98" w:rsidRPr="009A3ADA" w14:paraId="18325EF7" w14:textId="77777777" w:rsidTr="0014042C">
        <w:tc>
          <w:tcPr>
            <w:tcW w:w="3060" w:type="dxa"/>
          </w:tcPr>
          <w:p w14:paraId="58B58D64" w14:textId="77777777" w:rsidR="00DA1A98" w:rsidRPr="009A3ADA" w:rsidRDefault="00DA1A98" w:rsidP="00DA1A98">
            <w:pPr>
              <w:pStyle w:val="block"/>
              <w:spacing w:after="0" w:line="240" w:lineRule="auto"/>
              <w:ind w:left="0"/>
              <w:rPr>
                <w:rFonts w:ascii="Times New Roman" w:hAnsi="Times New Roman"/>
                <w:sz w:val="22"/>
                <w:szCs w:val="22"/>
              </w:rPr>
            </w:pPr>
          </w:p>
        </w:tc>
        <w:tc>
          <w:tcPr>
            <w:tcW w:w="1350" w:type="dxa"/>
          </w:tcPr>
          <w:p w14:paraId="47FE1BAE"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A78C0B1"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5854861"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536714D"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4A57C6C"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BA33931"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0FD5CD51"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A1A98" w:rsidRPr="009A3ADA" w14:paraId="47DFEB43" w14:textId="77777777" w:rsidTr="0014042C">
        <w:tc>
          <w:tcPr>
            <w:tcW w:w="3060" w:type="dxa"/>
          </w:tcPr>
          <w:p w14:paraId="30D9052A" w14:textId="29E2237A" w:rsidR="00DA1A98" w:rsidRPr="009A3ADA" w:rsidRDefault="00DA1A98" w:rsidP="00DA1A98">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Other receivables</w:t>
            </w:r>
          </w:p>
        </w:tc>
        <w:tc>
          <w:tcPr>
            <w:tcW w:w="1350" w:type="dxa"/>
          </w:tcPr>
          <w:p w14:paraId="10A7E6F7" w14:textId="27B158AA"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45448E1"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07CAD98"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A1C4921"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A2E5793"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EE26684"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E838DB2"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A1A98" w:rsidRPr="009A3ADA" w14:paraId="5750CFEC" w14:textId="77777777" w:rsidTr="0014042C">
        <w:tc>
          <w:tcPr>
            <w:tcW w:w="3060" w:type="dxa"/>
          </w:tcPr>
          <w:p w14:paraId="6677F7C3" w14:textId="14BE402B" w:rsidR="00DA1A98" w:rsidRPr="009A3ADA" w:rsidRDefault="00DA1A98" w:rsidP="00DA1A98">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2368E7C2" w14:textId="48A08B99"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0A8FB0E2"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5817271" w14:textId="7F37F93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12103690"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30A002B" w14:textId="410B0307"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947</w:t>
            </w:r>
          </w:p>
        </w:tc>
        <w:tc>
          <w:tcPr>
            <w:tcW w:w="270" w:type="dxa"/>
          </w:tcPr>
          <w:p w14:paraId="01B51A89"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BC7B3FE" w14:textId="3A1CE3CC"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980</w:t>
            </w:r>
          </w:p>
        </w:tc>
      </w:tr>
      <w:tr w:rsidR="00DA1A98" w:rsidRPr="009A3ADA" w14:paraId="6FB8FAA8" w14:textId="77777777" w:rsidTr="0014042C">
        <w:tc>
          <w:tcPr>
            <w:tcW w:w="3060" w:type="dxa"/>
          </w:tcPr>
          <w:p w14:paraId="4A000BFC" w14:textId="77777777" w:rsidR="00DA1A98" w:rsidRPr="009A3ADA" w:rsidRDefault="00DA1A98" w:rsidP="00DA1A98">
            <w:pPr>
              <w:pStyle w:val="block"/>
              <w:spacing w:after="0" w:line="240" w:lineRule="auto"/>
              <w:ind w:left="0"/>
              <w:rPr>
                <w:rFonts w:ascii="Times New Roman" w:hAnsi="Times New Roman"/>
                <w:sz w:val="22"/>
                <w:szCs w:val="22"/>
              </w:rPr>
            </w:pPr>
          </w:p>
        </w:tc>
        <w:tc>
          <w:tcPr>
            <w:tcW w:w="1350" w:type="dxa"/>
          </w:tcPr>
          <w:p w14:paraId="7ED8926B"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57604D6"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A46A39"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8BD66F"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8AE5656"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332FE4E"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652C0BD"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A1A98" w:rsidRPr="009A3ADA" w14:paraId="64276852" w14:textId="77777777" w:rsidTr="0014042C">
        <w:tc>
          <w:tcPr>
            <w:tcW w:w="3060" w:type="dxa"/>
          </w:tcPr>
          <w:p w14:paraId="27003B43" w14:textId="50B100F2" w:rsidR="00DA1A98" w:rsidRPr="009A3ADA" w:rsidRDefault="00DA1A98" w:rsidP="00DA1A98">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Trade payables</w:t>
            </w:r>
            <w:r w:rsidRPr="009A3ADA">
              <w:rPr>
                <w:rFonts w:ascii="Times New Roman" w:hAnsi="Times New Roman"/>
                <w:b/>
                <w:bCs/>
                <w:i/>
                <w:iCs/>
                <w:sz w:val="22"/>
                <w:szCs w:val="22"/>
              </w:rPr>
              <w:tab/>
            </w:r>
          </w:p>
        </w:tc>
        <w:tc>
          <w:tcPr>
            <w:tcW w:w="1350" w:type="dxa"/>
          </w:tcPr>
          <w:p w14:paraId="4EEE35CE"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3931015"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BDCACDA"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BDFFC04"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AD3F09C"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FC24B44"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BCE4B30"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A1A98" w:rsidRPr="009A3ADA" w14:paraId="7898AD19" w14:textId="77777777" w:rsidTr="0014042C">
        <w:tc>
          <w:tcPr>
            <w:tcW w:w="3060" w:type="dxa"/>
          </w:tcPr>
          <w:p w14:paraId="4D5D4D69" w14:textId="7E6E8996" w:rsidR="00DA1A98" w:rsidRPr="009A3ADA" w:rsidRDefault="00DA1A98" w:rsidP="00DA1A98">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0F6FA684" w14:textId="75D9876A"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4953C29C"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D5DBE67" w14:textId="14CCCF00"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005E4632"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B7984C" w14:textId="70701B87"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32</w:t>
            </w:r>
          </w:p>
        </w:tc>
        <w:tc>
          <w:tcPr>
            <w:tcW w:w="270" w:type="dxa"/>
          </w:tcPr>
          <w:p w14:paraId="0D5A74EE"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2447DBD" w14:textId="3E632756"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39</w:t>
            </w:r>
          </w:p>
        </w:tc>
      </w:tr>
      <w:tr w:rsidR="00DA1A98" w:rsidRPr="009A3ADA" w14:paraId="3461C52A" w14:textId="77777777" w:rsidTr="0014042C">
        <w:tc>
          <w:tcPr>
            <w:tcW w:w="3060" w:type="dxa"/>
          </w:tcPr>
          <w:p w14:paraId="79687902" w14:textId="77777777" w:rsidR="00DA1A98" w:rsidRPr="009A3ADA" w:rsidRDefault="00DA1A98" w:rsidP="00DA1A98">
            <w:pPr>
              <w:pStyle w:val="block"/>
              <w:spacing w:after="0" w:line="240" w:lineRule="auto"/>
              <w:ind w:left="0"/>
              <w:rPr>
                <w:rFonts w:ascii="Times New Roman" w:hAnsi="Times New Roman"/>
                <w:sz w:val="22"/>
                <w:szCs w:val="22"/>
              </w:rPr>
            </w:pPr>
          </w:p>
        </w:tc>
        <w:tc>
          <w:tcPr>
            <w:tcW w:w="1350" w:type="dxa"/>
          </w:tcPr>
          <w:p w14:paraId="37F743F4"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3F6B5CB"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AA8F188"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E46BE81"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073B60"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2F7D838E"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D2CA278"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A1A98" w:rsidRPr="009A3ADA" w14:paraId="2445BF23" w14:textId="77777777" w:rsidTr="0014042C">
        <w:tc>
          <w:tcPr>
            <w:tcW w:w="3060" w:type="dxa"/>
          </w:tcPr>
          <w:p w14:paraId="7C525648" w14:textId="1F338674" w:rsidR="00DA1A98" w:rsidRPr="009A3ADA" w:rsidRDefault="00DA1A98" w:rsidP="00DA1A98">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Other payable</w:t>
            </w:r>
            <w:r w:rsidRPr="009A3ADA">
              <w:rPr>
                <w:rFonts w:ascii="Times New Roman" w:hAnsi="Times New Roman"/>
                <w:b/>
                <w:bCs/>
                <w:i/>
                <w:iCs/>
                <w:sz w:val="22"/>
                <w:szCs w:val="28"/>
              </w:rPr>
              <w:t>s</w:t>
            </w:r>
            <w:r w:rsidRPr="009A3ADA">
              <w:rPr>
                <w:rFonts w:ascii="Times New Roman" w:hAnsi="Times New Roman"/>
                <w:b/>
                <w:bCs/>
                <w:i/>
                <w:iCs/>
                <w:sz w:val="22"/>
                <w:szCs w:val="22"/>
              </w:rPr>
              <w:tab/>
            </w:r>
          </w:p>
        </w:tc>
        <w:tc>
          <w:tcPr>
            <w:tcW w:w="1350" w:type="dxa"/>
          </w:tcPr>
          <w:p w14:paraId="7DC50343"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0A1B0BF7"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AA6C87D"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7B66415E"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CE6AAD0"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5833A42F"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502E88DF"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A1A98" w:rsidRPr="009A3ADA" w14:paraId="4E11624E" w14:textId="77777777" w:rsidTr="0014042C">
        <w:tc>
          <w:tcPr>
            <w:tcW w:w="3060" w:type="dxa"/>
          </w:tcPr>
          <w:p w14:paraId="55BDD4E0" w14:textId="3D9A7837" w:rsidR="00DA1A98" w:rsidRPr="009A3ADA" w:rsidRDefault="00DA1A98" w:rsidP="00DA1A98">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6E9C65FF" w14:textId="21B034F8"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0101D290"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DF79995" w14:textId="4DDB31E0"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5ECBB69B"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8293691" w14:textId="353D6B40"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3,464</w:t>
            </w:r>
          </w:p>
        </w:tc>
        <w:tc>
          <w:tcPr>
            <w:tcW w:w="270" w:type="dxa"/>
          </w:tcPr>
          <w:p w14:paraId="701F45D8"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7AC76241" w14:textId="0D3EF4BA"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3,417</w:t>
            </w:r>
          </w:p>
        </w:tc>
      </w:tr>
      <w:tr w:rsidR="00DA1A98" w:rsidRPr="009A3ADA" w14:paraId="33843D2B" w14:textId="77777777" w:rsidTr="0014042C">
        <w:tc>
          <w:tcPr>
            <w:tcW w:w="3060" w:type="dxa"/>
          </w:tcPr>
          <w:p w14:paraId="19917E24" w14:textId="77777777" w:rsidR="00DA1A98" w:rsidRPr="009A3ADA" w:rsidRDefault="00DA1A98" w:rsidP="00DA1A98">
            <w:pPr>
              <w:pStyle w:val="block"/>
              <w:spacing w:after="0" w:line="240" w:lineRule="auto"/>
              <w:ind w:left="0"/>
              <w:rPr>
                <w:rFonts w:ascii="Times New Roman" w:hAnsi="Times New Roman"/>
                <w:sz w:val="22"/>
                <w:szCs w:val="22"/>
              </w:rPr>
            </w:pPr>
          </w:p>
        </w:tc>
        <w:tc>
          <w:tcPr>
            <w:tcW w:w="1350" w:type="dxa"/>
          </w:tcPr>
          <w:p w14:paraId="7DA0DC74"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F3642E2"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FB08B93"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2E77E70"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5EA6839"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CAD553C"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0ABA275"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A1A98" w:rsidRPr="009A3ADA" w14:paraId="105A62E8" w14:textId="77777777" w:rsidTr="0014042C">
        <w:tc>
          <w:tcPr>
            <w:tcW w:w="3060" w:type="dxa"/>
          </w:tcPr>
          <w:p w14:paraId="378CD845" w14:textId="31917518" w:rsidR="00DA1A98" w:rsidRPr="009A3ADA" w:rsidRDefault="00DA1A98" w:rsidP="00DA1A98">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Lease liabilities</w:t>
            </w:r>
          </w:p>
        </w:tc>
        <w:tc>
          <w:tcPr>
            <w:tcW w:w="1350" w:type="dxa"/>
          </w:tcPr>
          <w:p w14:paraId="3151B233"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62E0DEB"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D8BD79"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8E9A146"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5DCDDDC"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381C2F"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49E1A0F"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DA1A98" w:rsidRPr="009A3ADA" w14:paraId="2CD77E52" w14:textId="77777777" w:rsidTr="0014042C">
        <w:tc>
          <w:tcPr>
            <w:tcW w:w="3060" w:type="dxa"/>
          </w:tcPr>
          <w:p w14:paraId="24701218" w14:textId="7C0CE3AF" w:rsidR="00DA1A98" w:rsidRPr="009A3ADA" w:rsidRDefault="00B22DE2" w:rsidP="00DA1A98">
            <w:pPr>
              <w:pStyle w:val="block"/>
              <w:spacing w:after="0" w:line="240" w:lineRule="auto"/>
              <w:ind w:left="0"/>
              <w:rPr>
                <w:rFonts w:ascii="Times New Roman" w:hAnsi="Times New Roman"/>
                <w:sz w:val="22"/>
                <w:szCs w:val="22"/>
              </w:rPr>
            </w:pPr>
            <w:r w:rsidRPr="00B22DE2">
              <w:rPr>
                <w:rFonts w:ascii="Times New Roman" w:hAnsi="Times New Roman"/>
                <w:sz w:val="22"/>
                <w:szCs w:val="22"/>
              </w:rPr>
              <w:t>Other related parties</w:t>
            </w:r>
          </w:p>
        </w:tc>
        <w:tc>
          <w:tcPr>
            <w:tcW w:w="1350" w:type="dxa"/>
          </w:tcPr>
          <w:p w14:paraId="7A72F24A" w14:textId="4FE97C92"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6,069</w:t>
            </w:r>
          </w:p>
        </w:tc>
        <w:tc>
          <w:tcPr>
            <w:tcW w:w="270" w:type="dxa"/>
          </w:tcPr>
          <w:p w14:paraId="26C5FD57"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494C135" w14:textId="65A99EA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6,154</w:t>
            </w:r>
          </w:p>
        </w:tc>
        <w:tc>
          <w:tcPr>
            <w:tcW w:w="270" w:type="dxa"/>
          </w:tcPr>
          <w:p w14:paraId="29C4D67D" w14:textId="77777777" w:rsidR="00DA1A98" w:rsidRPr="009A3ADA" w:rsidRDefault="00DA1A98" w:rsidP="00DA1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F6530C7" w14:textId="747B504C" w:rsidR="00DA1A98" w:rsidRPr="009A3ADA" w:rsidRDefault="00FE25DC"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6,069</w:t>
            </w:r>
          </w:p>
        </w:tc>
        <w:tc>
          <w:tcPr>
            <w:tcW w:w="270" w:type="dxa"/>
          </w:tcPr>
          <w:p w14:paraId="680D4B69" w14:textId="77777777"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112E491" w14:textId="6B801568" w:rsidR="00DA1A98" w:rsidRPr="009A3ADA" w:rsidRDefault="00DA1A98" w:rsidP="00DA1A9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6,154</w:t>
            </w:r>
          </w:p>
        </w:tc>
      </w:tr>
    </w:tbl>
    <w:p w14:paraId="7F7D579D" w14:textId="4C511E3F" w:rsidR="00CB5AAD" w:rsidRPr="000E7D6C" w:rsidRDefault="00CB5AAD" w:rsidP="000E7D6C">
      <w:pPr>
        <w:ind w:left="540"/>
        <w:jc w:val="thaiDistribute"/>
        <w:rPr>
          <w:rFonts w:ascii="Times New Roman" w:hAnsi="Times New Roman"/>
          <w:sz w:val="22"/>
          <w:szCs w:val="22"/>
        </w:rPr>
      </w:pPr>
    </w:p>
    <w:p w14:paraId="260DE557" w14:textId="77777777" w:rsidR="00F33808" w:rsidRDefault="00F3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259660A4" w14:textId="6CDE451A" w:rsidR="00E64EE4" w:rsidRPr="009A3ADA" w:rsidRDefault="00E64EE4" w:rsidP="00E64E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cs/>
        </w:rPr>
      </w:pPr>
      <w:r w:rsidRPr="009A3ADA">
        <w:rPr>
          <w:rFonts w:ascii="Times New Roman" w:hAnsi="Times New Roman" w:cs="Times New Roman"/>
          <w:b/>
          <w:bCs/>
          <w:i/>
          <w:iCs/>
          <w:sz w:val="22"/>
          <w:szCs w:val="22"/>
        </w:rPr>
        <w:lastRenderedPageBreak/>
        <w:t>Significant agreement</w:t>
      </w:r>
      <w:r w:rsidR="001C18F1" w:rsidRPr="009A3ADA">
        <w:rPr>
          <w:rFonts w:ascii="Times New Roman" w:hAnsi="Times New Roman" w:cs="Times New Roman"/>
          <w:b/>
          <w:bCs/>
          <w:i/>
          <w:iCs/>
          <w:sz w:val="22"/>
          <w:szCs w:val="22"/>
        </w:rPr>
        <w:t>s</w:t>
      </w:r>
      <w:r w:rsidRPr="009A3ADA">
        <w:rPr>
          <w:rFonts w:ascii="Times New Roman" w:hAnsi="Times New Roman" w:cs="Times New Roman"/>
          <w:b/>
          <w:bCs/>
          <w:i/>
          <w:iCs/>
          <w:sz w:val="22"/>
          <w:szCs w:val="22"/>
        </w:rPr>
        <w:t xml:space="preserve"> with related party</w:t>
      </w:r>
      <w:r w:rsidR="00E35E1A" w:rsidRPr="009A3ADA">
        <w:rPr>
          <w:rFonts w:ascii="Times New Roman" w:hAnsi="Times New Roman" w:cs="Times New Roman"/>
          <w:b/>
          <w:bCs/>
          <w:i/>
          <w:iCs/>
          <w:sz w:val="22"/>
          <w:szCs w:val="22"/>
        </w:rPr>
        <w:t xml:space="preserve"> </w:t>
      </w:r>
    </w:p>
    <w:p w14:paraId="15063CC9" w14:textId="59AEB604" w:rsidR="00E64EE4" w:rsidRDefault="00E64EE4" w:rsidP="00E64EE4">
      <w:pPr>
        <w:ind w:left="540"/>
        <w:jc w:val="thaiDistribute"/>
        <w:rPr>
          <w:rFonts w:ascii="Times New Roman" w:hAnsi="Times New Roman"/>
          <w:sz w:val="22"/>
          <w:szCs w:val="22"/>
        </w:rPr>
      </w:pPr>
    </w:p>
    <w:p w14:paraId="44E71364" w14:textId="77777777" w:rsidR="001B0F6D" w:rsidRPr="00E64EE4" w:rsidRDefault="001B0F6D" w:rsidP="001B0F6D">
      <w:pPr>
        <w:ind w:left="547" w:right="29"/>
        <w:jc w:val="thaiDistribute"/>
        <w:rPr>
          <w:rFonts w:ascii="Times New Roman" w:hAnsi="Times New Roman"/>
          <w:i/>
          <w:iCs/>
          <w:sz w:val="22"/>
          <w:szCs w:val="22"/>
        </w:rPr>
      </w:pPr>
      <w:r w:rsidRPr="00E64EE4">
        <w:rPr>
          <w:rFonts w:ascii="Times New Roman" w:hAnsi="Times New Roman"/>
          <w:i/>
          <w:iCs/>
          <w:sz w:val="22"/>
          <w:szCs w:val="22"/>
        </w:rPr>
        <w:t>Rental agreement</w:t>
      </w:r>
    </w:p>
    <w:p w14:paraId="6FDFCCE6" w14:textId="77777777" w:rsidR="001B0F6D" w:rsidRPr="00E64EE4" w:rsidRDefault="001B0F6D" w:rsidP="001B0F6D">
      <w:pPr>
        <w:tabs>
          <w:tab w:val="left" w:pos="540"/>
        </w:tabs>
        <w:ind w:left="540" w:right="29"/>
        <w:jc w:val="both"/>
        <w:rPr>
          <w:rFonts w:ascii="Times New Roman" w:hAnsi="Times New Roman"/>
          <w:sz w:val="22"/>
          <w:szCs w:val="22"/>
        </w:rPr>
      </w:pPr>
    </w:p>
    <w:p w14:paraId="77C49122" w14:textId="784FBCFE" w:rsidR="001B0F6D" w:rsidRDefault="001B0F6D" w:rsidP="001B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E40CD">
        <w:rPr>
          <w:rFonts w:ascii="Times New Roman" w:hAnsi="Times New Roman"/>
          <w:sz w:val="22"/>
          <w:szCs w:val="22"/>
        </w:rPr>
        <w:t xml:space="preserve">On </w:t>
      </w:r>
      <w:r w:rsidR="006E40CD" w:rsidRPr="006E40CD">
        <w:rPr>
          <w:rFonts w:ascii="Times New Roman" w:hAnsi="Times New Roman"/>
          <w:sz w:val="22"/>
          <w:szCs w:val="22"/>
        </w:rPr>
        <w:t>3</w:t>
      </w:r>
      <w:r w:rsidRPr="006E40CD">
        <w:rPr>
          <w:rFonts w:ascii="Times New Roman" w:hAnsi="Times New Roman"/>
          <w:sz w:val="22"/>
          <w:szCs w:val="22"/>
        </w:rPr>
        <w:t xml:space="preserve"> January 202</w:t>
      </w:r>
      <w:r w:rsidR="006E40CD" w:rsidRPr="006E40CD">
        <w:rPr>
          <w:rFonts w:ascii="Times New Roman" w:hAnsi="Times New Roman"/>
          <w:sz w:val="22"/>
          <w:szCs w:val="22"/>
        </w:rPr>
        <w:t>4</w:t>
      </w:r>
      <w:r w:rsidRPr="006E40CD">
        <w:rPr>
          <w:rFonts w:ascii="Times New Roman" w:hAnsi="Times New Roman"/>
          <w:sz w:val="22"/>
          <w:szCs w:val="22"/>
        </w:rPr>
        <w:t xml:space="preserve">, the Company entered into </w:t>
      </w:r>
      <w:r w:rsidR="006E40CD" w:rsidRPr="006E40CD">
        <w:rPr>
          <w:rFonts w:ascii="Times New Roman" w:hAnsi="Times New Roman"/>
          <w:sz w:val="22"/>
          <w:szCs w:val="22"/>
        </w:rPr>
        <w:t xml:space="preserve">land </w:t>
      </w:r>
      <w:r w:rsidRPr="006E40CD">
        <w:rPr>
          <w:rFonts w:ascii="Times New Roman" w:hAnsi="Times New Roman"/>
          <w:sz w:val="22"/>
          <w:szCs w:val="22"/>
        </w:rPr>
        <w:t>rental agreement with a shareholder with the rental charge as specified in the agreement.</w:t>
      </w:r>
      <w:r w:rsidR="006E40CD" w:rsidRPr="006E40CD">
        <w:rPr>
          <w:rFonts w:ascii="Times New Roman" w:hAnsi="Times New Roman"/>
          <w:sz w:val="22"/>
          <w:szCs w:val="22"/>
        </w:rPr>
        <w:t xml:space="preserve"> </w:t>
      </w:r>
      <w:r w:rsidRPr="006E40CD">
        <w:rPr>
          <w:rFonts w:ascii="Times New Roman" w:hAnsi="Times New Roman"/>
          <w:sz w:val="22"/>
          <w:szCs w:val="22"/>
        </w:rPr>
        <w:t>The agreement is effective for 3 years starting from 1 January 202</w:t>
      </w:r>
      <w:r w:rsidR="006E40CD" w:rsidRPr="006E40CD">
        <w:rPr>
          <w:rFonts w:ascii="Times New Roman" w:hAnsi="Times New Roman"/>
          <w:sz w:val="22"/>
          <w:szCs w:val="22"/>
        </w:rPr>
        <w:t>4</w:t>
      </w:r>
      <w:r w:rsidRPr="006E40CD">
        <w:rPr>
          <w:rFonts w:ascii="Times New Roman" w:hAnsi="Times New Roman"/>
          <w:sz w:val="22"/>
          <w:szCs w:val="22"/>
        </w:rPr>
        <w:t xml:space="preserve"> to 31 December 202</w:t>
      </w:r>
      <w:r w:rsidR="0067171F">
        <w:rPr>
          <w:rFonts w:ascii="Times New Roman" w:hAnsi="Times New Roman"/>
          <w:sz w:val="22"/>
          <w:szCs w:val="22"/>
        </w:rPr>
        <w:t>6</w:t>
      </w:r>
      <w:r w:rsidRPr="006E40CD">
        <w:rPr>
          <w:rFonts w:ascii="Times New Roman" w:hAnsi="Times New Roman"/>
          <w:sz w:val="22"/>
          <w:szCs w:val="22"/>
        </w:rPr>
        <w:t xml:space="preserve"> and shall be renewed for a successive period of 3-year basis </w:t>
      </w:r>
      <w:r w:rsidR="00683F90">
        <w:rPr>
          <w:rFonts w:ascii="Times New Roman" w:hAnsi="Times New Roman"/>
          <w:sz w:val="22"/>
          <w:szCs w:val="22"/>
        </w:rPr>
        <w:t>by</w:t>
      </w:r>
      <w:r w:rsidRPr="006E40CD">
        <w:rPr>
          <w:rFonts w:ascii="Times New Roman" w:hAnsi="Times New Roman"/>
          <w:sz w:val="22"/>
          <w:szCs w:val="22"/>
        </w:rPr>
        <w:t xml:space="preserve"> notifies in writing at least 1 months prior to the expiration.</w:t>
      </w:r>
    </w:p>
    <w:p w14:paraId="0EB806BC" w14:textId="77777777" w:rsidR="001B0F6D" w:rsidRPr="009A3ADA" w:rsidRDefault="001B0F6D" w:rsidP="00E64EE4">
      <w:pPr>
        <w:ind w:left="540"/>
        <w:jc w:val="thaiDistribute"/>
        <w:rPr>
          <w:rFonts w:ascii="Times New Roman" w:hAnsi="Times New Roman"/>
          <w:sz w:val="22"/>
          <w:szCs w:val="22"/>
        </w:rPr>
      </w:pPr>
    </w:p>
    <w:p w14:paraId="53AFE70A" w14:textId="5732691A" w:rsidR="00811DE4" w:rsidRPr="009A3ADA" w:rsidRDefault="00D83073"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Service agreement</w:t>
      </w:r>
      <w:r w:rsidR="00CE5416" w:rsidRPr="009A3ADA">
        <w:rPr>
          <w:rFonts w:ascii="Times New Roman" w:hAnsi="Times New Roman"/>
          <w:i/>
          <w:iCs/>
          <w:sz w:val="22"/>
          <w:szCs w:val="22"/>
        </w:rPr>
        <w:t>s</w:t>
      </w:r>
    </w:p>
    <w:p w14:paraId="2F39118A" w14:textId="77777777" w:rsidR="00D83073" w:rsidRPr="009A3ADA" w:rsidRDefault="00D83073"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35E5835F" w14:textId="028FA73A" w:rsidR="00C562B8" w:rsidRPr="00FE25DC"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w:t>
      </w:r>
      <w:r w:rsidR="00180837" w:rsidRPr="00FE25DC">
        <w:rPr>
          <w:rFonts w:ascii="Times New Roman" w:hAnsi="Times New Roman"/>
          <w:sz w:val="22"/>
          <w:szCs w:val="22"/>
        </w:rPr>
        <w:t>3</w:t>
      </w:r>
      <w:r w:rsidRPr="00FE25DC">
        <w:rPr>
          <w:rFonts w:ascii="Times New Roman" w:hAnsi="Times New Roman"/>
          <w:sz w:val="22"/>
          <w:szCs w:val="22"/>
        </w:rPr>
        <w:t xml:space="preserve"> </w:t>
      </w:r>
      <w:r w:rsidR="003A5F9E" w:rsidRPr="00FE25DC">
        <w:rPr>
          <w:rFonts w:ascii="Times New Roman" w:hAnsi="Times New Roman"/>
          <w:sz w:val="22"/>
          <w:szCs w:val="22"/>
        </w:rPr>
        <w:t>January</w:t>
      </w:r>
      <w:r w:rsidRPr="00FE25DC">
        <w:rPr>
          <w:rFonts w:ascii="Times New Roman" w:hAnsi="Times New Roman"/>
          <w:sz w:val="22"/>
          <w:szCs w:val="22"/>
        </w:rPr>
        <w:t xml:space="preserve"> 202</w:t>
      </w:r>
      <w:r w:rsidR="00FE25DC" w:rsidRPr="00FE25DC">
        <w:rPr>
          <w:rFonts w:ascii="Times New Roman" w:hAnsi="Times New Roman"/>
          <w:sz w:val="22"/>
          <w:szCs w:val="22"/>
        </w:rPr>
        <w:t>4</w:t>
      </w:r>
      <w:r w:rsidRPr="00FE25DC">
        <w:rPr>
          <w:rFonts w:ascii="Times New Roman" w:hAnsi="Times New Roman"/>
          <w:sz w:val="22"/>
          <w:szCs w:val="22"/>
        </w:rPr>
        <w:t xml:space="preserve">, the Company entered into logistic service agreement with Pharma Alliance </w:t>
      </w:r>
      <w:r w:rsidR="00836992" w:rsidRPr="00FE25DC">
        <w:rPr>
          <w:rFonts w:ascii="Times New Roman" w:hAnsi="Times New Roman"/>
          <w:sz w:val="22"/>
          <w:szCs w:val="22"/>
        </w:rPr>
        <w:br/>
      </w:r>
      <w:r w:rsidRPr="00FE25DC">
        <w:rPr>
          <w:rFonts w:ascii="Times New Roman" w:hAnsi="Times New Roman"/>
          <w:sz w:val="22"/>
          <w:szCs w:val="22"/>
        </w:rPr>
        <w:t xml:space="preserve">Co., Ltd. to provide invoicing and logistic services to affiliated companies with the service charge as specified in the agreement. The agreement is effective from 1 </w:t>
      </w:r>
      <w:r w:rsidR="003A5F9E" w:rsidRPr="00FE25DC">
        <w:rPr>
          <w:rFonts w:ascii="Times New Roman" w:hAnsi="Times New Roman"/>
          <w:sz w:val="22"/>
          <w:szCs w:val="22"/>
        </w:rPr>
        <w:t xml:space="preserve">January </w:t>
      </w:r>
      <w:r w:rsidRPr="00FE25DC">
        <w:rPr>
          <w:rFonts w:ascii="Times New Roman" w:hAnsi="Times New Roman"/>
          <w:sz w:val="22"/>
          <w:szCs w:val="22"/>
        </w:rPr>
        <w:t>202</w:t>
      </w:r>
      <w:r w:rsidR="00FE25DC" w:rsidRPr="00FE25DC">
        <w:rPr>
          <w:rFonts w:ascii="Times New Roman" w:hAnsi="Times New Roman"/>
          <w:sz w:val="22"/>
          <w:szCs w:val="22"/>
        </w:rPr>
        <w:t>4</w:t>
      </w:r>
      <w:r w:rsidRPr="00FE25DC">
        <w:rPr>
          <w:rFonts w:ascii="Times New Roman" w:hAnsi="Times New Roman"/>
          <w:sz w:val="22"/>
          <w:szCs w:val="22"/>
        </w:rPr>
        <w:t xml:space="preserve"> to 3</w:t>
      </w:r>
      <w:r w:rsidR="00021052" w:rsidRPr="00FE25DC">
        <w:rPr>
          <w:rFonts w:ascii="Times New Roman" w:hAnsi="Times New Roman"/>
          <w:sz w:val="22"/>
          <w:szCs w:val="22"/>
        </w:rPr>
        <w:t>1</w:t>
      </w:r>
      <w:r w:rsidRPr="00FE25DC">
        <w:rPr>
          <w:rFonts w:ascii="Times New Roman" w:hAnsi="Times New Roman"/>
          <w:sz w:val="22"/>
          <w:szCs w:val="22"/>
        </w:rPr>
        <w:t xml:space="preserve"> </w:t>
      </w:r>
      <w:r w:rsidR="00021052" w:rsidRPr="00FE25DC">
        <w:rPr>
          <w:rFonts w:ascii="Times New Roman" w:hAnsi="Times New Roman"/>
          <w:sz w:val="22"/>
          <w:szCs w:val="22"/>
        </w:rPr>
        <w:t>December</w:t>
      </w:r>
      <w:r w:rsidRPr="00FE25DC">
        <w:rPr>
          <w:rFonts w:ascii="Times New Roman" w:hAnsi="Times New Roman"/>
          <w:sz w:val="22"/>
          <w:szCs w:val="22"/>
        </w:rPr>
        <w:t xml:space="preserve"> 202</w:t>
      </w:r>
      <w:r w:rsidR="00FE25DC" w:rsidRPr="00FE25DC">
        <w:rPr>
          <w:rFonts w:ascii="Times New Roman" w:hAnsi="Times New Roman"/>
          <w:sz w:val="22"/>
          <w:szCs w:val="22"/>
        </w:rPr>
        <w:t>4</w:t>
      </w:r>
      <w:r w:rsidRPr="00FE25DC">
        <w:rPr>
          <w:rFonts w:ascii="Times New Roman" w:hAnsi="Times New Roman"/>
          <w:sz w:val="22"/>
          <w:szCs w:val="22"/>
        </w:rPr>
        <w:t>. Neither party may terminate the agreement before the expiration date unless both parties agree to terminate or change the agreement.</w:t>
      </w:r>
    </w:p>
    <w:p w14:paraId="5BA12434" w14:textId="77777777" w:rsidR="00904F07" w:rsidRPr="00003166" w:rsidRDefault="00904F07" w:rsidP="00904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4FF6CC83" w14:textId="3CA65E31" w:rsidR="00904F07" w:rsidRPr="00FE25DC" w:rsidRDefault="00904F07" w:rsidP="00904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w:t>
      </w:r>
      <w:r w:rsidR="000F58E9" w:rsidRPr="00FE25DC">
        <w:rPr>
          <w:rFonts w:ascii="Times New Roman" w:hAnsi="Times New Roman"/>
          <w:sz w:val="22"/>
          <w:szCs w:val="22"/>
        </w:rPr>
        <w:t>3 January 202</w:t>
      </w:r>
      <w:r w:rsidR="00FE25DC" w:rsidRPr="00FE25DC">
        <w:rPr>
          <w:rFonts w:ascii="Times New Roman" w:hAnsi="Times New Roman"/>
          <w:sz w:val="22"/>
          <w:szCs w:val="22"/>
        </w:rPr>
        <w:t>4</w:t>
      </w:r>
      <w:r w:rsidRPr="00FE25DC">
        <w:rPr>
          <w:rFonts w:ascii="Times New Roman" w:hAnsi="Times New Roman"/>
          <w:sz w:val="22"/>
          <w:szCs w:val="22"/>
        </w:rPr>
        <w:t xml:space="preserve">, the Company entered into warehouse service agreement with Pharma Alliance </w:t>
      </w:r>
      <w:r w:rsidRPr="00FE25DC">
        <w:rPr>
          <w:rFonts w:ascii="Times New Roman" w:hAnsi="Times New Roman"/>
          <w:sz w:val="22"/>
          <w:szCs w:val="22"/>
        </w:rPr>
        <w:br/>
        <w:t xml:space="preserve">Co., Ltd. with the service charge as specified in the agreement. The agreement is effective from </w:t>
      </w:r>
      <w:r w:rsidRPr="00FE25DC">
        <w:rPr>
          <w:rFonts w:ascii="Times New Roman" w:hAnsi="Times New Roman"/>
          <w:sz w:val="22"/>
          <w:szCs w:val="22"/>
        </w:rPr>
        <w:br/>
        <w:t>1 January 202</w:t>
      </w:r>
      <w:r w:rsidR="00FE25DC" w:rsidRPr="00FE25DC">
        <w:rPr>
          <w:rFonts w:ascii="Times New Roman" w:hAnsi="Times New Roman"/>
          <w:sz w:val="22"/>
          <w:szCs w:val="22"/>
        </w:rPr>
        <w:t>4</w:t>
      </w:r>
      <w:r w:rsidRPr="00FE25DC">
        <w:rPr>
          <w:rFonts w:ascii="Times New Roman" w:hAnsi="Times New Roman"/>
          <w:sz w:val="22"/>
          <w:szCs w:val="22"/>
        </w:rPr>
        <w:t xml:space="preserve"> to 31 December 202</w:t>
      </w:r>
      <w:r w:rsidR="00FE25DC" w:rsidRPr="00FE25DC">
        <w:rPr>
          <w:rFonts w:ascii="Times New Roman" w:hAnsi="Times New Roman"/>
          <w:sz w:val="22"/>
          <w:szCs w:val="22"/>
        </w:rPr>
        <w:t>4</w:t>
      </w:r>
      <w:r w:rsidRPr="00FE25DC">
        <w:rPr>
          <w:rFonts w:ascii="Times New Roman" w:hAnsi="Times New Roman"/>
          <w:sz w:val="22"/>
          <w:szCs w:val="22"/>
        </w:rPr>
        <w:t>. Neither party may terminate the agreement before the expiration date unless both parties agree to terminate or change the agreement.</w:t>
      </w:r>
    </w:p>
    <w:p w14:paraId="40ED9320" w14:textId="77777777" w:rsidR="00C562B8" w:rsidRPr="00003166"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230BD220" w14:textId="29BD42B5" w:rsidR="00731FBF" w:rsidRPr="00FE25DC" w:rsidRDefault="00C562B8"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w:t>
      </w:r>
      <w:r w:rsidR="00FA62BB" w:rsidRPr="00FE25DC">
        <w:rPr>
          <w:rFonts w:ascii="Times New Roman" w:hAnsi="Times New Roman"/>
          <w:sz w:val="22"/>
          <w:szCs w:val="22"/>
        </w:rPr>
        <w:t>3 January 202</w:t>
      </w:r>
      <w:r w:rsidR="00FE25DC" w:rsidRPr="00FE25DC">
        <w:rPr>
          <w:rFonts w:ascii="Times New Roman" w:hAnsi="Times New Roman"/>
          <w:sz w:val="22"/>
          <w:szCs w:val="22"/>
        </w:rPr>
        <w:t>4</w:t>
      </w:r>
      <w:r w:rsidRPr="00FE25DC">
        <w:rPr>
          <w:rFonts w:ascii="Times New Roman" w:hAnsi="Times New Roman"/>
          <w:sz w:val="22"/>
          <w:szCs w:val="22"/>
        </w:rPr>
        <w:t xml:space="preserve">, the Company entered into </w:t>
      </w:r>
      <w:r w:rsidR="0067171F">
        <w:rPr>
          <w:rFonts w:ascii="Times New Roman" w:hAnsi="Times New Roman"/>
          <w:sz w:val="22"/>
          <w:szCs w:val="22"/>
        </w:rPr>
        <w:t xml:space="preserve">a </w:t>
      </w:r>
      <w:r w:rsidRPr="00FE25DC">
        <w:rPr>
          <w:rFonts w:ascii="Times New Roman" w:hAnsi="Times New Roman"/>
          <w:sz w:val="22"/>
          <w:szCs w:val="22"/>
        </w:rPr>
        <w:t xml:space="preserve">legal service agreement with Pharma Alliance Co., Ltd. to </w:t>
      </w:r>
      <w:r w:rsidR="00CE5416" w:rsidRPr="00FE25DC">
        <w:rPr>
          <w:rFonts w:ascii="Times New Roman" w:hAnsi="Times New Roman"/>
          <w:sz w:val="22"/>
          <w:szCs w:val="22"/>
        </w:rPr>
        <w:t>obtain</w:t>
      </w:r>
      <w:r w:rsidRPr="00FE25DC">
        <w:rPr>
          <w:rFonts w:ascii="Times New Roman" w:hAnsi="Times New Roman"/>
          <w:sz w:val="22"/>
          <w:szCs w:val="22"/>
        </w:rPr>
        <w:t xml:space="preserve"> legal services related to registration and license as required by law with the service charge as specified in the agreement. The agreement is effective from 1 January 202</w:t>
      </w:r>
      <w:r w:rsidR="00FE25DC" w:rsidRPr="00FE25DC">
        <w:rPr>
          <w:rFonts w:ascii="Times New Roman" w:hAnsi="Times New Roman"/>
          <w:sz w:val="22"/>
          <w:szCs w:val="22"/>
        </w:rPr>
        <w:t>4</w:t>
      </w:r>
      <w:r w:rsidRPr="00FE25DC">
        <w:rPr>
          <w:rFonts w:ascii="Times New Roman" w:hAnsi="Times New Roman"/>
          <w:sz w:val="22"/>
          <w:szCs w:val="22"/>
        </w:rPr>
        <w:t xml:space="preserve"> to 3</w:t>
      </w:r>
      <w:r w:rsidR="0055153E" w:rsidRPr="00FE25DC">
        <w:rPr>
          <w:rFonts w:ascii="Times New Roman" w:hAnsi="Times New Roman"/>
          <w:sz w:val="22"/>
          <w:szCs w:val="22"/>
        </w:rPr>
        <w:t xml:space="preserve">1 December </w:t>
      </w:r>
      <w:r w:rsidRPr="00FE25DC">
        <w:rPr>
          <w:rFonts w:ascii="Times New Roman" w:hAnsi="Times New Roman"/>
          <w:sz w:val="22"/>
          <w:szCs w:val="22"/>
        </w:rPr>
        <w:t>202</w:t>
      </w:r>
      <w:r w:rsidR="00FE25DC" w:rsidRPr="00FE25DC">
        <w:rPr>
          <w:rFonts w:ascii="Times New Roman" w:hAnsi="Times New Roman"/>
          <w:sz w:val="22"/>
          <w:szCs w:val="22"/>
        </w:rPr>
        <w:t>4</w:t>
      </w:r>
      <w:r w:rsidRPr="00FE25DC">
        <w:rPr>
          <w:rFonts w:ascii="Times New Roman" w:hAnsi="Times New Roman"/>
          <w:sz w:val="22"/>
          <w:szCs w:val="22"/>
        </w:rPr>
        <w:t>. Neither party may terminate the agreement before the expiration date unless both parties agree to terminate or change the agreement.</w:t>
      </w:r>
    </w:p>
    <w:p w14:paraId="3B83BD61" w14:textId="48050914" w:rsidR="002E47E1" w:rsidRPr="00003166" w:rsidRDefault="002E47E1" w:rsidP="008369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07317CC0" w14:textId="215CE926" w:rsidR="00277FE3" w:rsidRPr="009A3ADA" w:rsidRDefault="00277FE3"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F28A1">
        <w:rPr>
          <w:rFonts w:ascii="Times New Roman" w:hAnsi="Times New Roman"/>
          <w:sz w:val="22"/>
          <w:szCs w:val="22"/>
        </w:rPr>
        <w:t xml:space="preserve">On </w:t>
      </w:r>
      <w:r w:rsidR="00FA62BB" w:rsidRPr="00CF28A1">
        <w:rPr>
          <w:rFonts w:ascii="Times New Roman" w:hAnsi="Times New Roman"/>
          <w:sz w:val="22"/>
          <w:szCs w:val="22"/>
        </w:rPr>
        <w:t>3 January 202</w:t>
      </w:r>
      <w:r w:rsidR="00FE25DC" w:rsidRPr="00CF28A1">
        <w:rPr>
          <w:rFonts w:ascii="Times New Roman" w:hAnsi="Times New Roman"/>
          <w:sz w:val="22"/>
          <w:szCs w:val="22"/>
        </w:rPr>
        <w:t>4</w:t>
      </w:r>
      <w:r w:rsidRPr="00CF28A1">
        <w:rPr>
          <w:rFonts w:ascii="Times New Roman" w:hAnsi="Times New Roman"/>
          <w:sz w:val="22"/>
          <w:szCs w:val="22"/>
        </w:rPr>
        <w:t xml:space="preserve">, the Company entered into </w:t>
      </w:r>
      <w:r w:rsidR="0067171F">
        <w:rPr>
          <w:rFonts w:ascii="Times New Roman" w:hAnsi="Times New Roman"/>
          <w:sz w:val="22"/>
          <w:szCs w:val="22"/>
        </w:rPr>
        <w:t xml:space="preserve">a </w:t>
      </w:r>
      <w:r w:rsidRPr="00CF28A1">
        <w:rPr>
          <w:rFonts w:ascii="Times New Roman" w:hAnsi="Times New Roman"/>
          <w:sz w:val="22"/>
          <w:szCs w:val="22"/>
        </w:rPr>
        <w:t xml:space="preserve">service agreement with Pharma Alliance Co., Ltd. </w:t>
      </w:r>
      <w:r w:rsidR="00DC3C2E" w:rsidRPr="00CF28A1">
        <w:rPr>
          <w:rFonts w:ascii="Times New Roman" w:hAnsi="Times New Roman"/>
          <w:sz w:val="22"/>
          <w:szCs w:val="22"/>
        </w:rPr>
        <w:t>t</w:t>
      </w:r>
      <w:r w:rsidR="002D73EF" w:rsidRPr="00CF28A1">
        <w:rPr>
          <w:rFonts w:ascii="Times New Roman" w:hAnsi="Times New Roman"/>
          <w:sz w:val="22"/>
          <w:szCs w:val="22"/>
        </w:rPr>
        <w:t xml:space="preserve">o obtain services related to office premise and utilities </w:t>
      </w:r>
      <w:r w:rsidRPr="00CF28A1">
        <w:rPr>
          <w:rFonts w:ascii="Times New Roman" w:hAnsi="Times New Roman"/>
          <w:sz w:val="22"/>
          <w:szCs w:val="22"/>
        </w:rPr>
        <w:t>with the service charge as specified in the agreement. The agreement is effective from 1 January 202</w:t>
      </w:r>
      <w:r w:rsidR="00CF28A1" w:rsidRPr="00CF28A1">
        <w:rPr>
          <w:rFonts w:ascii="Times New Roman" w:hAnsi="Times New Roman"/>
          <w:sz w:val="22"/>
          <w:szCs w:val="22"/>
        </w:rPr>
        <w:t>4</w:t>
      </w:r>
      <w:r w:rsidRPr="00CF28A1">
        <w:rPr>
          <w:rFonts w:ascii="Times New Roman" w:hAnsi="Times New Roman"/>
          <w:sz w:val="22"/>
          <w:szCs w:val="22"/>
        </w:rPr>
        <w:t xml:space="preserve"> to 31 December 202</w:t>
      </w:r>
      <w:r w:rsidR="00CF28A1" w:rsidRPr="00CF28A1">
        <w:rPr>
          <w:rFonts w:ascii="Times New Roman" w:hAnsi="Times New Roman"/>
          <w:sz w:val="22"/>
          <w:szCs w:val="22"/>
        </w:rPr>
        <w:t>4</w:t>
      </w:r>
      <w:r w:rsidRPr="00CF28A1">
        <w:rPr>
          <w:rFonts w:ascii="Times New Roman" w:hAnsi="Times New Roman"/>
          <w:sz w:val="22"/>
          <w:szCs w:val="22"/>
        </w:rPr>
        <w:t>. Neither party may terminate the agreement before the expiration date unless both parties agree to terminate or change the agreement.</w:t>
      </w:r>
    </w:p>
    <w:p w14:paraId="3BAE7256" w14:textId="2E652044" w:rsidR="00A321F9" w:rsidRPr="009A3ADA" w:rsidRDefault="00A321F9"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6182FD5" w14:textId="2D8D8508" w:rsidR="009F2995" w:rsidRPr="009A3ADA" w:rsidRDefault="00193F4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Trade receivable</w:t>
      </w:r>
      <w:r w:rsidR="00BA1547" w:rsidRPr="009A3ADA">
        <w:rPr>
          <w:rFonts w:ascii="Times New Roman" w:hAnsi="Times New Roman"/>
          <w:b/>
          <w:bCs/>
          <w:sz w:val="24"/>
          <w:szCs w:val="30"/>
        </w:rPr>
        <w:t>s</w:t>
      </w:r>
    </w:p>
    <w:p w14:paraId="18EFE568" w14:textId="414E8AF8" w:rsidR="009F2995" w:rsidRPr="00955884"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78"/>
        <w:gridCol w:w="1261"/>
        <w:gridCol w:w="180"/>
        <w:gridCol w:w="1262"/>
        <w:gridCol w:w="190"/>
        <w:gridCol w:w="1251"/>
      </w:tblGrid>
      <w:tr w:rsidR="006963D9" w:rsidRPr="00955884" w14:paraId="1C7E5A4D" w14:textId="75278145" w:rsidTr="00FE3505">
        <w:trPr>
          <w:cantSplit/>
          <w:tblHeader/>
        </w:trPr>
        <w:tc>
          <w:tcPr>
            <w:tcW w:w="3600" w:type="dxa"/>
            <w:shd w:val="clear" w:color="auto" w:fill="auto"/>
            <w:vAlign w:val="bottom"/>
          </w:tcPr>
          <w:p w14:paraId="201821FC" w14:textId="77777777" w:rsidR="006963D9" w:rsidRPr="00955884" w:rsidRDefault="006963D9"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391CCB87" w14:textId="77777777" w:rsidR="006963D9" w:rsidRPr="00955884"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Consolidated </w:t>
            </w:r>
          </w:p>
          <w:p w14:paraId="67B9E128" w14:textId="35953B9D" w:rsidR="006963D9" w:rsidRPr="00955884"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c>
          <w:tcPr>
            <w:tcW w:w="180" w:type="dxa"/>
            <w:vAlign w:val="bottom"/>
          </w:tcPr>
          <w:p w14:paraId="09E7C19B" w14:textId="77777777" w:rsidR="006963D9" w:rsidRPr="00955884" w:rsidRDefault="006963D9"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3" w:type="dxa"/>
            <w:gridSpan w:val="3"/>
            <w:vAlign w:val="bottom"/>
          </w:tcPr>
          <w:p w14:paraId="334C428B" w14:textId="5B2AE3C0" w:rsidR="006963D9" w:rsidRPr="00955884" w:rsidRDefault="006963D9" w:rsidP="0069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Separate </w:t>
            </w:r>
          </w:p>
          <w:p w14:paraId="079723F0" w14:textId="0FA1AE2F" w:rsidR="006963D9" w:rsidRPr="00955884" w:rsidRDefault="006963D9" w:rsidP="0069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r>
      <w:tr w:rsidR="00705483" w:rsidRPr="00955884" w14:paraId="7BB6214F" w14:textId="4C4A6901" w:rsidTr="00225E9F">
        <w:trPr>
          <w:cantSplit/>
          <w:tblHeader/>
        </w:trPr>
        <w:tc>
          <w:tcPr>
            <w:tcW w:w="3600" w:type="dxa"/>
            <w:shd w:val="clear" w:color="auto" w:fill="auto"/>
            <w:vAlign w:val="bottom"/>
          </w:tcPr>
          <w:p w14:paraId="365B0A46" w14:textId="6BD45DF1"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tcPr>
          <w:p w14:paraId="15C2C110" w14:textId="5DC50BF4" w:rsidR="00705483" w:rsidRPr="00955884" w:rsidRDefault="00682CCA"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55884">
              <w:rPr>
                <w:rFonts w:ascii="Times New Roman" w:hAnsi="Times New Roman"/>
                <w:sz w:val="22"/>
                <w:szCs w:val="22"/>
              </w:rPr>
              <w:t>3</w:t>
            </w:r>
            <w:r w:rsidR="00225E9F">
              <w:rPr>
                <w:rFonts w:ascii="Times New Roman" w:hAnsi="Times New Roman"/>
                <w:sz w:val="22"/>
                <w:szCs w:val="22"/>
              </w:rPr>
              <w:t>1</w:t>
            </w:r>
            <w:r w:rsidRPr="00955884">
              <w:rPr>
                <w:rFonts w:ascii="Times New Roman" w:hAnsi="Times New Roman"/>
                <w:sz w:val="22"/>
                <w:szCs w:val="22"/>
              </w:rPr>
              <w:t xml:space="preserve"> </w:t>
            </w:r>
            <w:r w:rsidR="00225E9F">
              <w:rPr>
                <w:rFonts w:ascii="Times New Roman" w:hAnsi="Times New Roman"/>
                <w:sz w:val="22"/>
                <w:szCs w:val="22"/>
              </w:rPr>
              <w:t>March</w:t>
            </w:r>
          </w:p>
          <w:p w14:paraId="5DA5F226" w14:textId="2241273A"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sidR="00225E9F">
              <w:rPr>
                <w:rFonts w:ascii="Times New Roman" w:hAnsi="Times New Roman"/>
                <w:sz w:val="22"/>
                <w:szCs w:val="22"/>
              </w:rPr>
              <w:t>4</w:t>
            </w:r>
          </w:p>
        </w:tc>
        <w:tc>
          <w:tcPr>
            <w:tcW w:w="178" w:type="dxa"/>
          </w:tcPr>
          <w:p w14:paraId="42478A06"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tcPr>
          <w:p w14:paraId="4D86E970" w14:textId="3678421E"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55884">
              <w:rPr>
                <w:rFonts w:ascii="Times New Roman" w:hAnsi="Times New Roman"/>
                <w:sz w:val="22"/>
                <w:szCs w:val="22"/>
              </w:rPr>
              <w:t>31 December 202</w:t>
            </w:r>
            <w:r w:rsidR="00225E9F">
              <w:rPr>
                <w:rFonts w:ascii="Times New Roman" w:hAnsi="Times New Roman"/>
                <w:sz w:val="22"/>
                <w:szCs w:val="22"/>
              </w:rPr>
              <w:t>3</w:t>
            </w:r>
          </w:p>
        </w:tc>
        <w:tc>
          <w:tcPr>
            <w:tcW w:w="180" w:type="dxa"/>
          </w:tcPr>
          <w:p w14:paraId="4BB63EAF"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2" w:type="dxa"/>
          </w:tcPr>
          <w:p w14:paraId="3BA369B0" w14:textId="294106CC" w:rsidR="00705483" w:rsidRPr="00955884" w:rsidRDefault="00682CCA"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55884">
              <w:rPr>
                <w:rFonts w:ascii="Times New Roman" w:hAnsi="Times New Roman"/>
                <w:sz w:val="22"/>
                <w:szCs w:val="22"/>
              </w:rPr>
              <w:t>3</w:t>
            </w:r>
            <w:r w:rsidR="00225E9F">
              <w:rPr>
                <w:rFonts w:ascii="Times New Roman" w:hAnsi="Times New Roman"/>
                <w:sz w:val="22"/>
                <w:szCs w:val="22"/>
              </w:rPr>
              <w:t>1</w:t>
            </w:r>
            <w:r w:rsidRPr="00955884">
              <w:rPr>
                <w:rFonts w:ascii="Times New Roman" w:hAnsi="Times New Roman"/>
                <w:sz w:val="22"/>
                <w:szCs w:val="22"/>
              </w:rPr>
              <w:t xml:space="preserve"> </w:t>
            </w:r>
            <w:r w:rsidR="00225E9F">
              <w:rPr>
                <w:rFonts w:ascii="Times New Roman" w:hAnsi="Times New Roman"/>
                <w:sz w:val="22"/>
                <w:szCs w:val="22"/>
              </w:rPr>
              <w:t>March</w:t>
            </w:r>
          </w:p>
          <w:p w14:paraId="070591C7" w14:textId="49D68226"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sidR="00225E9F">
              <w:rPr>
                <w:rFonts w:ascii="Times New Roman" w:hAnsi="Times New Roman"/>
                <w:sz w:val="22"/>
                <w:szCs w:val="22"/>
              </w:rPr>
              <w:t>4</w:t>
            </w:r>
          </w:p>
        </w:tc>
        <w:tc>
          <w:tcPr>
            <w:tcW w:w="190" w:type="dxa"/>
          </w:tcPr>
          <w:p w14:paraId="15A41EC4"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1" w:type="dxa"/>
          </w:tcPr>
          <w:p w14:paraId="5DAB3BC1" w14:textId="087F6A62"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31 December 202</w:t>
            </w:r>
            <w:r w:rsidR="00225E9F">
              <w:rPr>
                <w:rFonts w:ascii="Times New Roman" w:hAnsi="Times New Roman"/>
                <w:sz w:val="22"/>
                <w:szCs w:val="22"/>
              </w:rPr>
              <w:t>3</w:t>
            </w:r>
          </w:p>
        </w:tc>
      </w:tr>
      <w:tr w:rsidR="00705483" w:rsidRPr="00955884" w14:paraId="2C530213" w14:textId="0D2046A4" w:rsidTr="00FE3505">
        <w:trPr>
          <w:cantSplit/>
          <w:tblHeader/>
        </w:trPr>
        <w:tc>
          <w:tcPr>
            <w:tcW w:w="3600" w:type="dxa"/>
            <w:shd w:val="clear" w:color="auto" w:fill="auto"/>
            <w:vAlign w:val="bottom"/>
          </w:tcPr>
          <w:p w14:paraId="1528BF60" w14:textId="77777777"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1" w:type="dxa"/>
            <w:gridSpan w:val="7"/>
          </w:tcPr>
          <w:p w14:paraId="2A42A7CB" w14:textId="44A95E18" w:rsidR="00705483" w:rsidRPr="00955884" w:rsidRDefault="00705483" w:rsidP="00705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55884">
              <w:rPr>
                <w:rFonts w:ascii="Times New Roman" w:hAnsi="Times New Roman"/>
                <w:i/>
                <w:iCs/>
                <w:sz w:val="22"/>
                <w:szCs w:val="22"/>
                <w:lang w:val="en-GB" w:bidi="ar-SA"/>
              </w:rPr>
              <w:t>(</w:t>
            </w:r>
            <w:proofErr w:type="gramStart"/>
            <w:r w:rsidRPr="00955884">
              <w:rPr>
                <w:rFonts w:ascii="Times New Roman" w:hAnsi="Times New Roman"/>
                <w:i/>
                <w:iCs/>
                <w:sz w:val="22"/>
                <w:szCs w:val="22"/>
                <w:lang w:val="en-GB" w:bidi="ar-SA"/>
              </w:rPr>
              <w:t>in</w:t>
            </w:r>
            <w:proofErr w:type="gramEnd"/>
            <w:r w:rsidRPr="00955884">
              <w:rPr>
                <w:rFonts w:ascii="Times New Roman" w:hAnsi="Times New Roman"/>
                <w:i/>
                <w:iCs/>
                <w:sz w:val="22"/>
                <w:szCs w:val="22"/>
                <w:lang w:val="en-GB" w:bidi="ar-SA"/>
              </w:rPr>
              <w:t xml:space="preserve"> thousand Baht)</w:t>
            </w:r>
          </w:p>
        </w:tc>
      </w:tr>
      <w:tr w:rsidR="00225E9F" w:rsidRPr="00955884" w14:paraId="6F280000" w14:textId="5A2BE2A6" w:rsidTr="00225E9F">
        <w:trPr>
          <w:cantSplit/>
        </w:trPr>
        <w:tc>
          <w:tcPr>
            <w:tcW w:w="3600" w:type="dxa"/>
          </w:tcPr>
          <w:p w14:paraId="07836973"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Within credit terms</w:t>
            </w:r>
          </w:p>
        </w:tc>
        <w:tc>
          <w:tcPr>
            <w:tcW w:w="1259" w:type="dxa"/>
          </w:tcPr>
          <w:p w14:paraId="57710C62" w14:textId="4C9F1F07"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cs/>
                <w:lang w:val="en-GB"/>
              </w:rPr>
            </w:pPr>
            <w:r>
              <w:rPr>
                <w:rFonts w:ascii="Times New Roman" w:hAnsi="Times New Roman"/>
                <w:sz w:val="22"/>
                <w:szCs w:val="22"/>
                <w:lang w:val="en-GB"/>
              </w:rPr>
              <w:t>317,444</w:t>
            </w:r>
          </w:p>
        </w:tc>
        <w:tc>
          <w:tcPr>
            <w:tcW w:w="178" w:type="dxa"/>
          </w:tcPr>
          <w:p w14:paraId="26F500DE"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02F0264" w14:textId="3B828A96"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330,660</w:t>
            </w:r>
          </w:p>
        </w:tc>
        <w:tc>
          <w:tcPr>
            <w:tcW w:w="180" w:type="dxa"/>
          </w:tcPr>
          <w:p w14:paraId="467B8394"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0B73A906" w14:textId="6A70F5C0"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270,922</w:t>
            </w:r>
          </w:p>
        </w:tc>
        <w:tc>
          <w:tcPr>
            <w:tcW w:w="190" w:type="dxa"/>
          </w:tcPr>
          <w:p w14:paraId="40311E8A"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60A2D438" w14:textId="76ACBB93"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277,124</w:t>
            </w:r>
          </w:p>
        </w:tc>
      </w:tr>
      <w:tr w:rsidR="00225E9F" w:rsidRPr="00955884" w14:paraId="5988E92C" w14:textId="61B440FB" w:rsidTr="00225E9F">
        <w:trPr>
          <w:cantSplit/>
        </w:trPr>
        <w:tc>
          <w:tcPr>
            <w:tcW w:w="3600" w:type="dxa"/>
          </w:tcPr>
          <w:p w14:paraId="6C95025F"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Overdue:</w:t>
            </w:r>
          </w:p>
        </w:tc>
        <w:tc>
          <w:tcPr>
            <w:tcW w:w="1259" w:type="dxa"/>
          </w:tcPr>
          <w:p w14:paraId="2B88F8D0"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83" w:right="11" w:firstLine="4"/>
              <w:jc w:val="right"/>
              <w:rPr>
                <w:rFonts w:ascii="Times New Roman" w:hAnsi="Times New Roman"/>
                <w:sz w:val="22"/>
                <w:szCs w:val="22"/>
                <w:lang w:val="en-GB" w:bidi="ar-SA"/>
              </w:rPr>
            </w:pPr>
          </w:p>
        </w:tc>
        <w:tc>
          <w:tcPr>
            <w:tcW w:w="178" w:type="dxa"/>
          </w:tcPr>
          <w:p w14:paraId="40BE189B"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7C2D25E"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auto"/>
              <w:ind w:left="-83" w:right="11" w:firstLine="4"/>
              <w:jc w:val="right"/>
              <w:rPr>
                <w:rFonts w:ascii="Times New Roman" w:hAnsi="Times New Roman"/>
                <w:sz w:val="22"/>
                <w:szCs w:val="22"/>
                <w:lang w:val="en-GB" w:bidi="ar-SA"/>
              </w:rPr>
            </w:pPr>
          </w:p>
        </w:tc>
        <w:tc>
          <w:tcPr>
            <w:tcW w:w="180" w:type="dxa"/>
          </w:tcPr>
          <w:p w14:paraId="680D34BE"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5DAD39A2"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90" w:type="dxa"/>
          </w:tcPr>
          <w:p w14:paraId="7A99CCB7"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5B2DD8D0"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225E9F" w:rsidRPr="00955884" w14:paraId="6027CB4D" w14:textId="08E39887" w:rsidTr="00225E9F">
        <w:trPr>
          <w:cantSplit/>
        </w:trPr>
        <w:tc>
          <w:tcPr>
            <w:tcW w:w="3600" w:type="dxa"/>
          </w:tcPr>
          <w:p w14:paraId="74661758"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1 - 30 days</w:t>
            </w:r>
          </w:p>
        </w:tc>
        <w:tc>
          <w:tcPr>
            <w:tcW w:w="1259" w:type="dxa"/>
          </w:tcPr>
          <w:p w14:paraId="0B9A8D6C" w14:textId="54A0BD8B"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7,454</w:t>
            </w:r>
          </w:p>
        </w:tc>
        <w:tc>
          <w:tcPr>
            <w:tcW w:w="178" w:type="dxa"/>
          </w:tcPr>
          <w:p w14:paraId="433024DA"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9029703" w14:textId="44B06D96"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14,126</w:t>
            </w:r>
          </w:p>
        </w:tc>
        <w:tc>
          <w:tcPr>
            <w:tcW w:w="180" w:type="dxa"/>
          </w:tcPr>
          <w:p w14:paraId="6368236E"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2D242EE5" w14:textId="4B806615"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69,794</w:t>
            </w:r>
          </w:p>
        </w:tc>
        <w:tc>
          <w:tcPr>
            <w:tcW w:w="190" w:type="dxa"/>
          </w:tcPr>
          <w:p w14:paraId="78EB4DF5"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1E5F3B47" w14:textId="6053A420"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29,988</w:t>
            </w:r>
          </w:p>
        </w:tc>
      </w:tr>
      <w:tr w:rsidR="00225E9F" w:rsidRPr="00955884" w14:paraId="31765FD1" w14:textId="5152AC5D" w:rsidTr="00225E9F">
        <w:trPr>
          <w:cantSplit/>
        </w:trPr>
        <w:tc>
          <w:tcPr>
            <w:tcW w:w="3600" w:type="dxa"/>
          </w:tcPr>
          <w:p w14:paraId="76889C65" w14:textId="68092230"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31 - 60 days</w:t>
            </w:r>
          </w:p>
        </w:tc>
        <w:tc>
          <w:tcPr>
            <w:tcW w:w="1259" w:type="dxa"/>
          </w:tcPr>
          <w:p w14:paraId="71E4C29A" w14:textId="7961D650"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968</w:t>
            </w:r>
          </w:p>
        </w:tc>
        <w:tc>
          <w:tcPr>
            <w:tcW w:w="178" w:type="dxa"/>
          </w:tcPr>
          <w:p w14:paraId="700A8E25"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FFC198D" w14:textId="368571A4"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491</w:t>
            </w:r>
          </w:p>
        </w:tc>
        <w:tc>
          <w:tcPr>
            <w:tcW w:w="180" w:type="dxa"/>
          </w:tcPr>
          <w:p w14:paraId="656D16A7"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250AFC1B" w14:textId="1461B1B3"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64,057</w:t>
            </w:r>
          </w:p>
        </w:tc>
        <w:tc>
          <w:tcPr>
            <w:tcW w:w="190" w:type="dxa"/>
          </w:tcPr>
          <w:p w14:paraId="203C9DB3"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6BAB4D7D" w14:textId="4C71FFA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225E9F" w:rsidRPr="00955884" w14:paraId="287AE1C0" w14:textId="77777777" w:rsidTr="00225E9F">
        <w:trPr>
          <w:cantSplit/>
        </w:trPr>
        <w:tc>
          <w:tcPr>
            <w:tcW w:w="3600" w:type="dxa"/>
          </w:tcPr>
          <w:p w14:paraId="51ADD101" w14:textId="79D624A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61 - 90 days</w:t>
            </w:r>
          </w:p>
        </w:tc>
        <w:tc>
          <w:tcPr>
            <w:tcW w:w="1259" w:type="dxa"/>
          </w:tcPr>
          <w:p w14:paraId="1437E93C" w14:textId="05BF2777"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Pr>
                <w:rFonts w:ascii="Times New Roman" w:hAnsi="Times New Roman"/>
                <w:sz w:val="22"/>
                <w:szCs w:val="22"/>
              </w:rPr>
              <w:t>431</w:t>
            </w:r>
          </w:p>
        </w:tc>
        <w:tc>
          <w:tcPr>
            <w:tcW w:w="178" w:type="dxa"/>
          </w:tcPr>
          <w:p w14:paraId="3FFB5C6B"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9154280" w14:textId="2472D672"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105</w:t>
            </w:r>
          </w:p>
        </w:tc>
        <w:tc>
          <w:tcPr>
            <w:tcW w:w="180" w:type="dxa"/>
          </w:tcPr>
          <w:p w14:paraId="2FA4E2DF"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63A04B98" w14:textId="6B363E2A" w:rsidR="00225E9F" w:rsidRPr="00955884"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sidRPr="00C86B6D">
              <w:rPr>
                <w:rFonts w:ascii="Times New Roman" w:hAnsi="Times New Roman"/>
                <w:sz w:val="22"/>
                <w:szCs w:val="22"/>
                <w:lang w:val="en-GB" w:bidi="ar-SA"/>
              </w:rPr>
              <w:t>5,885</w:t>
            </w:r>
          </w:p>
        </w:tc>
        <w:tc>
          <w:tcPr>
            <w:tcW w:w="190" w:type="dxa"/>
          </w:tcPr>
          <w:p w14:paraId="1780E41B"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46BBAA23" w14:textId="077F3D0C"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225E9F" w:rsidRPr="00955884" w14:paraId="1626F654" w14:textId="25C8AF38" w:rsidTr="00225E9F">
        <w:trPr>
          <w:cantSplit/>
        </w:trPr>
        <w:tc>
          <w:tcPr>
            <w:tcW w:w="3600" w:type="dxa"/>
          </w:tcPr>
          <w:p w14:paraId="25469DC2"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 xml:space="preserve">More than 90 days </w:t>
            </w:r>
          </w:p>
        </w:tc>
        <w:tc>
          <w:tcPr>
            <w:tcW w:w="1259" w:type="dxa"/>
            <w:tcBorders>
              <w:bottom w:val="single" w:sz="4" w:space="0" w:color="auto"/>
            </w:tcBorders>
          </w:tcPr>
          <w:p w14:paraId="211EE43C" w14:textId="3622988F"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2,400</w:t>
            </w:r>
          </w:p>
        </w:tc>
        <w:tc>
          <w:tcPr>
            <w:tcW w:w="178" w:type="dxa"/>
          </w:tcPr>
          <w:p w14:paraId="39269396"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17F8A767" w14:textId="7567B5FE"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2,831</w:t>
            </w:r>
          </w:p>
        </w:tc>
        <w:tc>
          <w:tcPr>
            <w:tcW w:w="180" w:type="dxa"/>
          </w:tcPr>
          <w:p w14:paraId="393ADFF4"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Borders>
              <w:bottom w:val="single" w:sz="4" w:space="0" w:color="auto"/>
            </w:tcBorders>
          </w:tcPr>
          <w:p w14:paraId="22AE5CB3" w14:textId="7735887A"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0C35D321"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1EF6C619" w14:textId="6DECF7E2"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225E9F" w:rsidRPr="00955884" w14:paraId="0D975412" w14:textId="7C1A5CE2" w:rsidTr="00225E9F">
        <w:trPr>
          <w:cantSplit/>
        </w:trPr>
        <w:tc>
          <w:tcPr>
            <w:tcW w:w="3600" w:type="dxa"/>
          </w:tcPr>
          <w:p w14:paraId="6FC4A9F0"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Total</w:t>
            </w:r>
          </w:p>
        </w:tc>
        <w:tc>
          <w:tcPr>
            <w:tcW w:w="1259" w:type="dxa"/>
            <w:tcBorders>
              <w:top w:val="single" w:sz="4" w:space="0" w:color="auto"/>
            </w:tcBorders>
          </w:tcPr>
          <w:p w14:paraId="66B84995" w14:textId="45481D11"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328,697</w:t>
            </w:r>
          </w:p>
        </w:tc>
        <w:tc>
          <w:tcPr>
            <w:tcW w:w="178" w:type="dxa"/>
          </w:tcPr>
          <w:p w14:paraId="46EBBA76"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tcBorders>
          </w:tcPr>
          <w:p w14:paraId="5C5D18D5" w14:textId="57823073"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348,213</w:t>
            </w:r>
          </w:p>
        </w:tc>
        <w:tc>
          <w:tcPr>
            <w:tcW w:w="180" w:type="dxa"/>
          </w:tcPr>
          <w:p w14:paraId="7A8E86A8"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top w:val="single" w:sz="4" w:space="0" w:color="auto"/>
            </w:tcBorders>
          </w:tcPr>
          <w:p w14:paraId="48D0CEB8" w14:textId="0EC168EC"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410,658</w:t>
            </w:r>
          </w:p>
        </w:tc>
        <w:tc>
          <w:tcPr>
            <w:tcW w:w="190" w:type="dxa"/>
          </w:tcPr>
          <w:p w14:paraId="4F8ADD57"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51" w:type="dxa"/>
            <w:tcBorders>
              <w:top w:val="single" w:sz="4" w:space="0" w:color="auto"/>
            </w:tcBorders>
          </w:tcPr>
          <w:p w14:paraId="1A6A45F6" w14:textId="79260665"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307,112</w:t>
            </w:r>
          </w:p>
        </w:tc>
      </w:tr>
      <w:tr w:rsidR="00225E9F" w:rsidRPr="00955884" w14:paraId="023D4BF3" w14:textId="7A0AAB95" w:rsidTr="00225E9F">
        <w:trPr>
          <w:cantSplit/>
        </w:trPr>
        <w:tc>
          <w:tcPr>
            <w:tcW w:w="3600" w:type="dxa"/>
          </w:tcPr>
          <w:p w14:paraId="0180E73F"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955884">
              <w:rPr>
                <w:rFonts w:ascii="Times New Roman" w:hAnsi="Times New Roman"/>
                <w:i/>
                <w:iCs/>
                <w:sz w:val="22"/>
                <w:szCs w:val="22"/>
                <w:lang w:val="en-GB" w:bidi="ar-SA"/>
              </w:rPr>
              <w:t>Less</w:t>
            </w:r>
            <w:r w:rsidRPr="00955884">
              <w:rPr>
                <w:rFonts w:ascii="Times New Roman" w:hAnsi="Times New Roman"/>
                <w:sz w:val="22"/>
                <w:szCs w:val="22"/>
                <w:lang w:val="en-GB" w:bidi="ar-SA"/>
              </w:rPr>
              <w:t xml:space="preserve"> allowance for</w:t>
            </w:r>
            <w:r w:rsidRPr="00955884">
              <w:rPr>
                <w:rFonts w:ascii="Times New Roman" w:hAnsi="Times New Roman"/>
                <w:sz w:val="22"/>
                <w:szCs w:val="22"/>
                <w:cs/>
                <w:lang w:val="en-GB"/>
              </w:rPr>
              <w:t xml:space="preserve"> </w:t>
            </w:r>
            <w:r w:rsidRPr="00955884">
              <w:rPr>
                <w:rFonts w:ascii="Times New Roman" w:hAnsi="Times New Roman"/>
                <w:sz w:val="22"/>
                <w:szCs w:val="22"/>
                <w:lang w:val="en-GB" w:bidi="ar-SA"/>
              </w:rPr>
              <w:t>expected credit loss</w:t>
            </w:r>
            <w:r w:rsidRPr="00955884">
              <w:rPr>
                <w:rFonts w:ascii="Times New Roman" w:hAnsi="Times New Roman"/>
                <w:sz w:val="22"/>
                <w:szCs w:val="22"/>
                <w:cs/>
                <w:lang w:val="en-GB"/>
              </w:rPr>
              <w:t xml:space="preserve"> </w:t>
            </w:r>
          </w:p>
        </w:tc>
        <w:tc>
          <w:tcPr>
            <w:tcW w:w="1259" w:type="dxa"/>
            <w:tcBorders>
              <w:bottom w:val="single" w:sz="4" w:space="0" w:color="auto"/>
            </w:tcBorders>
          </w:tcPr>
          <w:p w14:paraId="493411E9" w14:textId="1307D7E1"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(1,790)</w:t>
            </w:r>
          </w:p>
        </w:tc>
        <w:tc>
          <w:tcPr>
            <w:tcW w:w="178" w:type="dxa"/>
          </w:tcPr>
          <w:p w14:paraId="6D9FF00F"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2BC961A4" w14:textId="11F9CBFE"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(1,713)</w:t>
            </w:r>
          </w:p>
        </w:tc>
        <w:tc>
          <w:tcPr>
            <w:tcW w:w="180" w:type="dxa"/>
          </w:tcPr>
          <w:p w14:paraId="67B3A386"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bottom w:val="single" w:sz="4" w:space="0" w:color="auto"/>
            </w:tcBorders>
          </w:tcPr>
          <w:p w14:paraId="71952870" w14:textId="2EF19D25" w:rsidR="00225E9F" w:rsidRPr="00955884"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90" w:type="dxa"/>
          </w:tcPr>
          <w:p w14:paraId="29872AA5" w14:textId="77777777"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06655C55" w14:textId="4B6BE225" w:rsidR="00225E9F" w:rsidRPr="00955884"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B41CEC" w:rsidRPr="00955884" w14:paraId="2CC9E4A0" w14:textId="7993DD40" w:rsidTr="00AB3DED">
        <w:trPr>
          <w:cantSplit/>
          <w:trHeight w:val="307"/>
        </w:trPr>
        <w:tc>
          <w:tcPr>
            <w:tcW w:w="3600" w:type="dxa"/>
            <w:vAlign w:val="center"/>
          </w:tcPr>
          <w:p w14:paraId="0497551D" w14:textId="11E980A1" w:rsidR="00B41CEC" w:rsidRPr="00955884"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Net</w:t>
            </w:r>
            <w:r w:rsidRPr="00955884">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3CA8F6FB" w14:textId="5F67DB76" w:rsidR="00B41CEC" w:rsidRPr="00955884"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326,907</w:t>
            </w:r>
          </w:p>
        </w:tc>
        <w:tc>
          <w:tcPr>
            <w:tcW w:w="178" w:type="dxa"/>
            <w:vAlign w:val="center"/>
          </w:tcPr>
          <w:p w14:paraId="3917C38E" w14:textId="77777777" w:rsidR="00B41CEC" w:rsidRPr="00955884"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jc w:val="both"/>
              <w:rPr>
                <w:rFonts w:ascii="Times New Roman" w:hAnsi="Times New Roman"/>
                <w:b/>
                <w:bCs/>
                <w:sz w:val="22"/>
                <w:szCs w:val="22"/>
                <w:lang w:val="en-GB" w:bidi="ar-SA"/>
              </w:rPr>
            </w:pPr>
          </w:p>
        </w:tc>
        <w:tc>
          <w:tcPr>
            <w:tcW w:w="1261" w:type="dxa"/>
            <w:tcBorders>
              <w:top w:val="single" w:sz="4" w:space="0" w:color="auto"/>
              <w:bottom w:val="double" w:sz="4" w:space="0" w:color="auto"/>
            </w:tcBorders>
            <w:vAlign w:val="center"/>
          </w:tcPr>
          <w:p w14:paraId="5FB5FAF9" w14:textId="2276EF4B" w:rsidR="00B41CEC" w:rsidRPr="00955884"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346,500</w:t>
            </w:r>
          </w:p>
        </w:tc>
        <w:tc>
          <w:tcPr>
            <w:tcW w:w="180" w:type="dxa"/>
            <w:vAlign w:val="center"/>
          </w:tcPr>
          <w:p w14:paraId="6369FADF" w14:textId="77777777" w:rsidR="00B41CEC" w:rsidRPr="00955884"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jc w:val="both"/>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center"/>
          </w:tcPr>
          <w:p w14:paraId="73CA23BC" w14:textId="52ACF97F" w:rsidR="00B41CEC" w:rsidRPr="00955884"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410,658</w:t>
            </w:r>
          </w:p>
        </w:tc>
        <w:tc>
          <w:tcPr>
            <w:tcW w:w="190" w:type="dxa"/>
            <w:vAlign w:val="center"/>
          </w:tcPr>
          <w:p w14:paraId="44F66026" w14:textId="77777777" w:rsidR="00B41CEC" w:rsidRPr="00955884"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p>
        </w:tc>
        <w:tc>
          <w:tcPr>
            <w:tcW w:w="1251" w:type="dxa"/>
            <w:tcBorders>
              <w:top w:val="single" w:sz="4" w:space="0" w:color="auto"/>
              <w:bottom w:val="double" w:sz="4" w:space="0" w:color="auto"/>
            </w:tcBorders>
            <w:vAlign w:val="center"/>
          </w:tcPr>
          <w:p w14:paraId="389BDF2E" w14:textId="742199CC" w:rsidR="00B41CEC" w:rsidRPr="00955884"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307,112</w:t>
            </w:r>
          </w:p>
        </w:tc>
      </w:tr>
    </w:tbl>
    <w:p w14:paraId="7D361D8A" w14:textId="0972EE1C" w:rsidR="00193F43" w:rsidRPr="009A3AD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6FD93C35"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9A3ADA">
        <w:rPr>
          <w:rFonts w:ascii="Times New Roman" w:hAnsi="Times New Roman"/>
          <w:sz w:val="22"/>
          <w:szCs w:val="22"/>
        </w:rPr>
        <w:t>180</w:t>
      </w:r>
      <w:r w:rsidRPr="009A3ADA">
        <w:rPr>
          <w:rFonts w:ascii="Times New Roman" w:hAnsi="Times New Roman"/>
          <w:sz w:val="22"/>
          <w:szCs w:val="22"/>
        </w:rPr>
        <w:t xml:space="preserve"> days.</w:t>
      </w:r>
    </w:p>
    <w:p w14:paraId="782E1B9E" w14:textId="77777777" w:rsidR="00955884"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9"/>
        <w:gridCol w:w="1259"/>
        <w:gridCol w:w="178"/>
        <w:gridCol w:w="1261"/>
        <w:gridCol w:w="180"/>
        <w:gridCol w:w="1176"/>
        <w:gridCol w:w="190"/>
        <w:gridCol w:w="1247"/>
      </w:tblGrid>
      <w:tr w:rsidR="00955884" w:rsidRPr="00D141A9" w14:paraId="13A3052C" w14:textId="77777777" w:rsidTr="007A5ED9">
        <w:trPr>
          <w:cantSplit/>
          <w:tblHeader/>
        </w:trPr>
        <w:tc>
          <w:tcPr>
            <w:tcW w:w="3689" w:type="dxa"/>
            <w:shd w:val="clear" w:color="auto" w:fill="auto"/>
            <w:vAlign w:val="bottom"/>
          </w:tcPr>
          <w:p w14:paraId="1BE664A0" w14:textId="77777777" w:rsidR="00955884" w:rsidRPr="00FA0C49" w:rsidRDefault="00955884" w:rsidP="007A5E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lastRenderedPageBreak/>
              <w:t>A</w:t>
            </w:r>
            <w:r w:rsidRPr="001B0B7D">
              <w:rPr>
                <w:rFonts w:ascii="Times New Roman" w:hAnsi="Times New Roman"/>
                <w:b/>
                <w:bCs/>
                <w:i/>
                <w:iCs/>
                <w:sz w:val="22"/>
                <w:szCs w:val="22"/>
                <w:lang w:val="en-GB" w:bidi="ar-SA"/>
              </w:rPr>
              <w:t>llowance for expected credit loss</w:t>
            </w:r>
          </w:p>
        </w:tc>
        <w:tc>
          <w:tcPr>
            <w:tcW w:w="2698" w:type="dxa"/>
            <w:gridSpan w:val="3"/>
            <w:vAlign w:val="bottom"/>
          </w:tcPr>
          <w:p w14:paraId="70AF1B13"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08AE96A6"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2CD623C4"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3" w:type="dxa"/>
            <w:gridSpan w:val="3"/>
            <w:vAlign w:val="bottom"/>
          </w:tcPr>
          <w:p w14:paraId="2E26D84B"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234470AB"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955884" w:rsidRPr="00D141A9" w14:paraId="6EA2C348" w14:textId="77777777" w:rsidTr="007A5ED9">
        <w:trPr>
          <w:cantSplit/>
          <w:tblHeader/>
        </w:trPr>
        <w:tc>
          <w:tcPr>
            <w:tcW w:w="3689" w:type="dxa"/>
            <w:shd w:val="clear" w:color="auto" w:fill="auto"/>
            <w:vAlign w:val="bottom"/>
          </w:tcPr>
          <w:p w14:paraId="700A3389"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 xml:space="preserve"> </w:t>
            </w:r>
          </w:p>
        </w:tc>
        <w:tc>
          <w:tcPr>
            <w:tcW w:w="1259" w:type="dxa"/>
            <w:vAlign w:val="bottom"/>
          </w:tcPr>
          <w:p w14:paraId="526804B5" w14:textId="32F29C49"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225E9F">
              <w:rPr>
                <w:rFonts w:ascii="Times New Roman" w:hAnsi="Times New Roman"/>
                <w:bCs/>
                <w:sz w:val="22"/>
                <w:szCs w:val="22"/>
                <w:lang w:val="en-GB" w:bidi="ar-SA"/>
              </w:rPr>
              <w:t>4</w:t>
            </w:r>
          </w:p>
        </w:tc>
        <w:tc>
          <w:tcPr>
            <w:tcW w:w="178" w:type="dxa"/>
            <w:vAlign w:val="bottom"/>
          </w:tcPr>
          <w:p w14:paraId="7B8969FE"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61B43819" w14:textId="7AE80A29" w:rsidR="00955884" w:rsidRPr="006963D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Pr>
                <w:rFonts w:ascii="Times New Roman" w:hAnsi="Times New Roman"/>
                <w:bCs/>
                <w:sz w:val="22"/>
                <w:szCs w:val="22"/>
                <w:lang w:val="en-GB" w:bidi="ar-SA"/>
              </w:rPr>
              <w:t>202</w:t>
            </w:r>
            <w:r w:rsidR="00225E9F">
              <w:rPr>
                <w:rFonts w:ascii="Times New Roman" w:hAnsi="Times New Roman"/>
                <w:bCs/>
                <w:sz w:val="22"/>
                <w:szCs w:val="22"/>
                <w:lang w:val="en-GB" w:bidi="ar-SA"/>
              </w:rPr>
              <w:t>3</w:t>
            </w:r>
          </w:p>
        </w:tc>
        <w:tc>
          <w:tcPr>
            <w:tcW w:w="180" w:type="dxa"/>
          </w:tcPr>
          <w:p w14:paraId="59D8F69D"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6" w:type="dxa"/>
            <w:vAlign w:val="bottom"/>
          </w:tcPr>
          <w:p w14:paraId="7379D593" w14:textId="0F0C10B6"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225E9F">
              <w:rPr>
                <w:rFonts w:ascii="Times New Roman" w:hAnsi="Times New Roman"/>
                <w:bCs/>
                <w:sz w:val="22"/>
                <w:szCs w:val="22"/>
                <w:lang w:val="en-GB" w:bidi="ar-SA"/>
              </w:rPr>
              <w:t>4</w:t>
            </w:r>
          </w:p>
        </w:tc>
        <w:tc>
          <w:tcPr>
            <w:tcW w:w="190" w:type="dxa"/>
            <w:vAlign w:val="bottom"/>
          </w:tcPr>
          <w:p w14:paraId="240361DD"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47" w:type="dxa"/>
            <w:vAlign w:val="bottom"/>
          </w:tcPr>
          <w:p w14:paraId="30CE1FB2" w14:textId="0F83026C"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225E9F">
              <w:rPr>
                <w:rFonts w:ascii="Times New Roman" w:hAnsi="Times New Roman"/>
                <w:bCs/>
                <w:sz w:val="22"/>
                <w:szCs w:val="22"/>
                <w:lang w:val="en-GB" w:bidi="ar-SA"/>
              </w:rPr>
              <w:t>3</w:t>
            </w:r>
          </w:p>
        </w:tc>
      </w:tr>
      <w:tr w:rsidR="00955884" w:rsidRPr="00D141A9" w14:paraId="3C5FD23C" w14:textId="77777777" w:rsidTr="007A5ED9">
        <w:trPr>
          <w:cantSplit/>
          <w:tblHeader/>
        </w:trPr>
        <w:tc>
          <w:tcPr>
            <w:tcW w:w="3689" w:type="dxa"/>
            <w:shd w:val="clear" w:color="auto" w:fill="auto"/>
            <w:vAlign w:val="bottom"/>
          </w:tcPr>
          <w:p w14:paraId="752A9644"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1" w:type="dxa"/>
            <w:gridSpan w:val="7"/>
          </w:tcPr>
          <w:p w14:paraId="7DD3AB4E" w14:textId="77777777" w:rsidR="00955884" w:rsidRPr="00D141A9"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proofErr w:type="gramStart"/>
            <w:r>
              <w:rPr>
                <w:rFonts w:ascii="Times New Roman" w:hAnsi="Times New Roman"/>
                <w:i/>
                <w:iCs/>
                <w:sz w:val="22"/>
                <w:szCs w:val="22"/>
                <w:lang w:val="en-GB" w:bidi="ar-SA"/>
              </w:rPr>
              <w:t>in</w:t>
            </w:r>
            <w:proofErr w:type="gramEnd"/>
            <w:r>
              <w:rPr>
                <w:rFonts w:ascii="Times New Roman" w:hAnsi="Times New Roman"/>
                <w:i/>
                <w:iCs/>
                <w:sz w:val="22"/>
                <w:szCs w:val="22"/>
                <w:lang w:val="en-GB" w:bidi="ar-SA"/>
              </w:rPr>
              <w:t xml:space="preserve"> thousand</w:t>
            </w:r>
            <w:r w:rsidRPr="00D141A9">
              <w:rPr>
                <w:rFonts w:ascii="Times New Roman" w:hAnsi="Times New Roman"/>
                <w:i/>
                <w:iCs/>
                <w:sz w:val="22"/>
                <w:szCs w:val="22"/>
                <w:lang w:val="en-GB" w:bidi="ar-SA"/>
              </w:rPr>
              <w:t xml:space="preserve"> </w:t>
            </w:r>
            <w:r>
              <w:rPr>
                <w:rFonts w:ascii="Times New Roman" w:hAnsi="Times New Roman"/>
                <w:i/>
                <w:iCs/>
                <w:sz w:val="22"/>
                <w:szCs w:val="22"/>
                <w:lang w:val="en-GB" w:bidi="ar-SA"/>
              </w:rPr>
              <w:t>B</w:t>
            </w:r>
            <w:r w:rsidRPr="00D141A9">
              <w:rPr>
                <w:rFonts w:ascii="Times New Roman" w:hAnsi="Times New Roman"/>
                <w:i/>
                <w:iCs/>
                <w:sz w:val="22"/>
                <w:szCs w:val="22"/>
                <w:lang w:val="en-GB" w:bidi="ar-SA"/>
              </w:rPr>
              <w:t>aht)</w:t>
            </w:r>
          </w:p>
        </w:tc>
      </w:tr>
      <w:tr w:rsidR="00C86B6D" w:rsidRPr="00D141A9" w14:paraId="586115C0" w14:textId="77777777" w:rsidTr="007A5ED9">
        <w:trPr>
          <w:cantSplit/>
        </w:trPr>
        <w:tc>
          <w:tcPr>
            <w:tcW w:w="3689" w:type="dxa"/>
          </w:tcPr>
          <w:p w14:paraId="43112E39"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Pr>
                <w:rFonts w:ascii="Times New Roman" w:hAnsi="Times New Roman"/>
                <w:sz w:val="22"/>
                <w:szCs w:val="22"/>
                <w:lang w:val="en-GB" w:bidi="ar-SA"/>
              </w:rPr>
              <w:t>At</w:t>
            </w:r>
            <w:proofErr w:type="gramEnd"/>
            <w:r>
              <w:rPr>
                <w:rFonts w:ascii="Times New Roman" w:hAnsi="Times New Roman"/>
                <w:sz w:val="22"/>
                <w:szCs w:val="22"/>
                <w:lang w:val="en-GB" w:bidi="ar-SA"/>
              </w:rPr>
              <w:t xml:space="preserve"> 1 January</w:t>
            </w:r>
          </w:p>
        </w:tc>
        <w:tc>
          <w:tcPr>
            <w:tcW w:w="1259" w:type="dxa"/>
          </w:tcPr>
          <w:p w14:paraId="0527262A" w14:textId="2479F64B"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1,713</w:t>
            </w:r>
          </w:p>
        </w:tc>
        <w:tc>
          <w:tcPr>
            <w:tcW w:w="178" w:type="dxa"/>
          </w:tcPr>
          <w:p w14:paraId="49EFCA7C"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0F37DDDA" w14:textId="7264578E" w:rsidR="00C86B6D" w:rsidRPr="00302E42"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2"/>
                <w:lang w:val="en-GB" w:bidi="ar-SA"/>
              </w:rPr>
            </w:pPr>
            <w:r w:rsidRPr="00B103FA">
              <w:rPr>
                <w:rFonts w:ascii="Times New Roman" w:hAnsi="Times New Roman"/>
                <w:sz w:val="22"/>
                <w:szCs w:val="22"/>
                <w:lang w:val="en-GB" w:bidi="ar-SA"/>
              </w:rPr>
              <w:t>2,616</w:t>
            </w:r>
          </w:p>
        </w:tc>
        <w:tc>
          <w:tcPr>
            <w:tcW w:w="180" w:type="dxa"/>
          </w:tcPr>
          <w:p w14:paraId="6D46AFC3"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4BD1B530" w14:textId="30D130CF" w:rsidR="00C86B6D" w:rsidRPr="00B41CEC"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83" w:right="11" w:firstLine="4"/>
              <w:rPr>
                <w:rFonts w:ascii="Times New Roman" w:hAnsi="Times New Roman"/>
                <w:sz w:val="22"/>
                <w:szCs w:val="22"/>
                <w:lang w:val="en-GB" w:bidi="ar-SA"/>
              </w:rPr>
            </w:pPr>
            <w:r w:rsidRPr="00B41CEC">
              <w:rPr>
                <w:rFonts w:ascii="Times New Roman" w:hAnsi="Times New Roman"/>
                <w:sz w:val="22"/>
                <w:szCs w:val="22"/>
                <w:lang w:val="en-GB" w:bidi="ar-SA"/>
              </w:rPr>
              <w:t>-</w:t>
            </w:r>
          </w:p>
        </w:tc>
        <w:tc>
          <w:tcPr>
            <w:tcW w:w="190" w:type="dxa"/>
          </w:tcPr>
          <w:p w14:paraId="4720DB43"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52887799" w14:textId="77777777" w:rsidR="00C86B6D" w:rsidRPr="00B41CEC"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41CEC">
              <w:rPr>
                <w:rFonts w:ascii="Times New Roman" w:hAnsi="Times New Roman"/>
                <w:sz w:val="22"/>
                <w:szCs w:val="22"/>
                <w:lang w:val="en-GB" w:bidi="ar-SA"/>
              </w:rPr>
              <w:t>-</w:t>
            </w:r>
          </w:p>
        </w:tc>
      </w:tr>
      <w:tr w:rsidR="00225E9F" w:rsidRPr="00D141A9" w14:paraId="785DFFD3" w14:textId="77777777" w:rsidTr="007A5ED9">
        <w:trPr>
          <w:cantSplit/>
        </w:trPr>
        <w:tc>
          <w:tcPr>
            <w:tcW w:w="3689" w:type="dxa"/>
          </w:tcPr>
          <w:p w14:paraId="1F8C598B" w14:textId="77777777" w:rsidR="00225E9F"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Addition</w:t>
            </w:r>
          </w:p>
        </w:tc>
        <w:tc>
          <w:tcPr>
            <w:tcW w:w="1259" w:type="dxa"/>
          </w:tcPr>
          <w:p w14:paraId="6653E776" w14:textId="06D849B8" w:rsidR="00225E9F" w:rsidRPr="00302E42" w:rsidRDefault="00C86B6D"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119</w:t>
            </w:r>
          </w:p>
        </w:tc>
        <w:tc>
          <w:tcPr>
            <w:tcW w:w="178" w:type="dxa"/>
          </w:tcPr>
          <w:p w14:paraId="3BE37C06" w14:textId="77777777" w:rsidR="00225E9F" w:rsidRPr="00D141A9"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119CA13" w14:textId="5A3D9BCA" w:rsidR="00225E9F" w:rsidRPr="00B41CEC"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cs="Angsana New"/>
                <w:sz w:val="22"/>
                <w:szCs w:val="28"/>
              </w:rPr>
            </w:pPr>
            <w:r w:rsidRPr="00B41CEC">
              <w:rPr>
                <w:rFonts w:ascii="Times New Roman" w:hAnsi="Times New Roman" w:cs="Angsana New"/>
                <w:sz w:val="22"/>
                <w:szCs w:val="28"/>
              </w:rPr>
              <w:t>-</w:t>
            </w:r>
          </w:p>
        </w:tc>
        <w:tc>
          <w:tcPr>
            <w:tcW w:w="180" w:type="dxa"/>
          </w:tcPr>
          <w:p w14:paraId="7569F0D9" w14:textId="77777777" w:rsidR="00225E9F" w:rsidRPr="00D141A9"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7C49ACA4" w14:textId="22DC27C4" w:rsidR="00225E9F" w:rsidRPr="00B41CEC"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83" w:right="11" w:firstLine="4"/>
              <w:rPr>
                <w:rFonts w:ascii="Times New Roman" w:hAnsi="Times New Roman"/>
                <w:sz w:val="22"/>
                <w:szCs w:val="22"/>
                <w:lang w:val="en-GB" w:bidi="ar-SA"/>
              </w:rPr>
            </w:pPr>
            <w:r w:rsidRPr="00B41CEC">
              <w:rPr>
                <w:rFonts w:ascii="Times New Roman" w:hAnsi="Times New Roman"/>
                <w:sz w:val="22"/>
                <w:szCs w:val="22"/>
                <w:lang w:val="en-GB" w:bidi="ar-SA"/>
              </w:rPr>
              <w:t>-</w:t>
            </w:r>
          </w:p>
        </w:tc>
        <w:tc>
          <w:tcPr>
            <w:tcW w:w="190" w:type="dxa"/>
          </w:tcPr>
          <w:p w14:paraId="3170FA81" w14:textId="77777777" w:rsidR="00225E9F" w:rsidRPr="00D141A9"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5646E221" w14:textId="77777777" w:rsidR="00225E9F" w:rsidRPr="00B41CEC" w:rsidRDefault="00225E9F" w:rsidP="00225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sidRPr="00B41CEC">
              <w:rPr>
                <w:rFonts w:ascii="Times New Roman" w:hAnsi="Times New Roman" w:cs="Angsana New"/>
                <w:sz w:val="22"/>
                <w:szCs w:val="28"/>
              </w:rPr>
              <w:t>-</w:t>
            </w:r>
          </w:p>
        </w:tc>
      </w:tr>
      <w:tr w:rsidR="00C86B6D" w:rsidRPr="00D141A9" w14:paraId="7BCDACF8" w14:textId="77777777" w:rsidTr="007A5ED9">
        <w:trPr>
          <w:cantSplit/>
        </w:trPr>
        <w:tc>
          <w:tcPr>
            <w:tcW w:w="3689" w:type="dxa"/>
          </w:tcPr>
          <w:p w14:paraId="492C3AD0"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Reversal</w:t>
            </w:r>
          </w:p>
        </w:tc>
        <w:tc>
          <w:tcPr>
            <w:tcW w:w="1259" w:type="dxa"/>
          </w:tcPr>
          <w:p w14:paraId="40D90C76" w14:textId="02B6B670"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(42)</w:t>
            </w:r>
          </w:p>
        </w:tc>
        <w:tc>
          <w:tcPr>
            <w:tcW w:w="178" w:type="dxa"/>
          </w:tcPr>
          <w:p w14:paraId="61BFEEF8"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1B3F93B6" w14:textId="5A9A78B7" w:rsidR="00C86B6D" w:rsidRPr="00302E42"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103FA">
              <w:rPr>
                <w:rFonts w:ascii="Times New Roman" w:hAnsi="Times New Roman"/>
                <w:sz w:val="22"/>
                <w:szCs w:val="22"/>
                <w:lang w:val="en-GB" w:bidi="ar-SA"/>
              </w:rPr>
              <w:t>(</w:t>
            </w:r>
            <w:r>
              <w:rPr>
                <w:rFonts w:ascii="Times New Roman" w:hAnsi="Times New Roman"/>
                <w:sz w:val="22"/>
                <w:szCs w:val="22"/>
                <w:lang w:val="en-GB" w:bidi="ar-SA"/>
              </w:rPr>
              <w:t>1,062</w:t>
            </w:r>
            <w:r w:rsidRPr="00B103FA">
              <w:rPr>
                <w:rFonts w:ascii="Times New Roman" w:hAnsi="Times New Roman"/>
                <w:sz w:val="22"/>
                <w:szCs w:val="22"/>
                <w:lang w:val="en-GB" w:bidi="ar-SA"/>
              </w:rPr>
              <w:t>)</w:t>
            </w:r>
          </w:p>
        </w:tc>
        <w:tc>
          <w:tcPr>
            <w:tcW w:w="180" w:type="dxa"/>
          </w:tcPr>
          <w:p w14:paraId="71126B01"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Pr>
          <w:p w14:paraId="6AA006E9" w14:textId="1B6F2600" w:rsidR="00C86B6D" w:rsidRPr="00B41CEC"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83" w:right="11" w:firstLine="4"/>
              <w:rPr>
                <w:rFonts w:ascii="Times New Roman" w:hAnsi="Times New Roman"/>
                <w:sz w:val="22"/>
                <w:szCs w:val="22"/>
                <w:lang w:val="en-GB" w:bidi="ar-SA"/>
              </w:rPr>
            </w:pPr>
            <w:r w:rsidRPr="00B41CEC">
              <w:rPr>
                <w:rFonts w:ascii="Times New Roman" w:hAnsi="Times New Roman"/>
                <w:sz w:val="22"/>
                <w:szCs w:val="22"/>
                <w:lang w:val="en-GB" w:bidi="ar-SA"/>
              </w:rPr>
              <w:t>-</w:t>
            </w:r>
          </w:p>
        </w:tc>
        <w:tc>
          <w:tcPr>
            <w:tcW w:w="190" w:type="dxa"/>
          </w:tcPr>
          <w:p w14:paraId="18361B19"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6EBA4A9F" w14:textId="77777777" w:rsidR="00C86B6D" w:rsidRPr="00B41CEC"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41CEC">
              <w:rPr>
                <w:rFonts w:ascii="Times New Roman" w:hAnsi="Times New Roman"/>
                <w:sz w:val="22"/>
                <w:szCs w:val="22"/>
                <w:lang w:val="en-GB" w:bidi="ar-SA"/>
              </w:rPr>
              <w:t>-</w:t>
            </w:r>
          </w:p>
        </w:tc>
      </w:tr>
      <w:tr w:rsidR="00C86B6D" w:rsidRPr="00D141A9" w14:paraId="1795E5B7" w14:textId="77777777" w:rsidTr="00147AA6">
        <w:trPr>
          <w:cantSplit/>
        </w:trPr>
        <w:tc>
          <w:tcPr>
            <w:tcW w:w="3689" w:type="dxa"/>
          </w:tcPr>
          <w:p w14:paraId="7E8C39F5" w14:textId="7A97590A" w:rsidR="00C86B6D"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Pr>
                <w:rFonts w:ascii="Times New Roman" w:hAnsi="Times New Roman"/>
                <w:b/>
                <w:bCs/>
                <w:sz w:val="22"/>
                <w:szCs w:val="22"/>
                <w:lang w:val="en-GB" w:bidi="ar-SA"/>
              </w:rPr>
              <w:t>At</w:t>
            </w:r>
            <w:proofErr w:type="gramEnd"/>
            <w:r>
              <w:rPr>
                <w:rFonts w:ascii="Times New Roman" w:hAnsi="Times New Roman"/>
                <w:b/>
                <w:bCs/>
                <w:sz w:val="22"/>
                <w:szCs w:val="22"/>
                <w:lang w:val="en-GB" w:bidi="ar-SA"/>
              </w:rPr>
              <w:t xml:space="preserve"> 31 March</w:t>
            </w:r>
          </w:p>
        </w:tc>
        <w:tc>
          <w:tcPr>
            <w:tcW w:w="1259" w:type="dxa"/>
            <w:tcBorders>
              <w:top w:val="single" w:sz="4" w:space="0" w:color="auto"/>
              <w:bottom w:val="double" w:sz="4" w:space="0" w:color="auto"/>
            </w:tcBorders>
          </w:tcPr>
          <w:p w14:paraId="64986CA8" w14:textId="742C5CAB" w:rsidR="00C86B6D" w:rsidRPr="00B41CEC" w:rsidRDefault="00B41CEC"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41CEC">
              <w:rPr>
                <w:rFonts w:ascii="Times New Roman" w:hAnsi="Times New Roman"/>
                <w:b/>
                <w:bCs/>
                <w:sz w:val="22"/>
                <w:szCs w:val="22"/>
                <w:lang w:val="en-GB" w:bidi="ar-SA"/>
              </w:rPr>
              <w:t>1,790</w:t>
            </w:r>
          </w:p>
        </w:tc>
        <w:tc>
          <w:tcPr>
            <w:tcW w:w="178" w:type="dxa"/>
          </w:tcPr>
          <w:p w14:paraId="468D5527"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top w:val="single" w:sz="4" w:space="0" w:color="auto"/>
              <w:bottom w:val="double" w:sz="4" w:space="0" w:color="auto"/>
            </w:tcBorders>
          </w:tcPr>
          <w:p w14:paraId="37089721" w14:textId="7B508200" w:rsidR="00C86B6D" w:rsidRPr="00B41CEC" w:rsidRDefault="00C86B6D"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 w:val="decimal" w:pos="910"/>
              </w:tabs>
              <w:spacing w:line="240" w:lineRule="auto"/>
              <w:ind w:left="-83" w:right="100" w:firstLine="4"/>
              <w:jc w:val="right"/>
              <w:rPr>
                <w:rFonts w:ascii="Times New Roman" w:hAnsi="Times New Roman"/>
                <w:b/>
                <w:bCs/>
                <w:sz w:val="22"/>
                <w:szCs w:val="22"/>
                <w:lang w:val="en-GB" w:bidi="ar-SA"/>
              </w:rPr>
            </w:pPr>
            <w:r w:rsidRPr="00B41CEC">
              <w:rPr>
                <w:rFonts w:ascii="Times New Roman" w:hAnsi="Times New Roman"/>
                <w:b/>
                <w:bCs/>
                <w:sz w:val="22"/>
                <w:szCs w:val="22"/>
                <w:lang w:val="en-GB" w:bidi="ar-SA"/>
              </w:rPr>
              <w:t>1,554</w:t>
            </w:r>
          </w:p>
        </w:tc>
        <w:tc>
          <w:tcPr>
            <w:tcW w:w="180" w:type="dxa"/>
          </w:tcPr>
          <w:p w14:paraId="5F9A9E49"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6" w:type="dxa"/>
            <w:tcBorders>
              <w:top w:val="single" w:sz="4" w:space="0" w:color="auto"/>
              <w:bottom w:val="double" w:sz="4" w:space="0" w:color="auto"/>
            </w:tcBorders>
          </w:tcPr>
          <w:p w14:paraId="49B7336E" w14:textId="278A0A2E" w:rsidR="00C86B6D" w:rsidRPr="00B41CEC" w:rsidRDefault="00B41CEC"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83" w:right="11" w:firstLine="4"/>
              <w:rPr>
                <w:rFonts w:ascii="Times New Roman" w:hAnsi="Times New Roman"/>
                <w:b/>
                <w:bCs/>
                <w:sz w:val="22"/>
                <w:szCs w:val="22"/>
                <w:lang w:val="en-GB" w:bidi="ar-SA"/>
              </w:rPr>
            </w:pPr>
            <w:r w:rsidRPr="00B41CEC">
              <w:rPr>
                <w:rFonts w:ascii="Times New Roman" w:hAnsi="Times New Roman"/>
                <w:b/>
                <w:bCs/>
                <w:sz w:val="22"/>
                <w:szCs w:val="22"/>
                <w:lang w:val="en-GB" w:bidi="ar-SA"/>
              </w:rPr>
              <w:t>-</w:t>
            </w:r>
          </w:p>
        </w:tc>
        <w:tc>
          <w:tcPr>
            <w:tcW w:w="190" w:type="dxa"/>
          </w:tcPr>
          <w:p w14:paraId="143CE5CB" w14:textId="77777777" w:rsidR="00C86B6D" w:rsidRPr="00D141A9"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Borders>
              <w:top w:val="single" w:sz="4" w:space="0" w:color="auto"/>
              <w:bottom w:val="double" w:sz="4" w:space="0" w:color="auto"/>
            </w:tcBorders>
          </w:tcPr>
          <w:p w14:paraId="7F48669F" w14:textId="4775B86C" w:rsidR="00C86B6D" w:rsidRPr="00B41CEC" w:rsidRDefault="00C86B6D" w:rsidP="00C86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B41CEC">
              <w:rPr>
                <w:rFonts w:ascii="Times New Roman" w:hAnsi="Times New Roman"/>
                <w:b/>
                <w:bCs/>
                <w:sz w:val="22"/>
                <w:szCs w:val="22"/>
                <w:lang w:val="en-GB" w:bidi="ar-SA"/>
              </w:rPr>
              <w:t>-</w:t>
            </w:r>
          </w:p>
        </w:tc>
      </w:tr>
    </w:tbl>
    <w:p w14:paraId="5F8B5BAE" w14:textId="77777777" w:rsidR="00955884" w:rsidRPr="001079F5"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3F6590" w14:textId="239AC473" w:rsidR="004B0D99" w:rsidRPr="009A3ADA" w:rsidRDefault="00B8154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Property, plant and equipment</w:t>
      </w:r>
      <w:r w:rsidR="002E47E1" w:rsidRPr="009A3ADA">
        <w:rPr>
          <w:rFonts w:ascii="Times New Roman" w:hAnsi="Times New Roman"/>
          <w:b/>
          <w:bCs/>
          <w:sz w:val="24"/>
          <w:szCs w:val="24"/>
        </w:rPr>
        <w:t xml:space="preserve"> and right-of-use asset</w:t>
      </w:r>
      <w:r w:rsidR="0067445C">
        <w:rPr>
          <w:rFonts w:ascii="Times New Roman" w:hAnsi="Times New Roman"/>
          <w:b/>
          <w:bCs/>
          <w:sz w:val="24"/>
          <w:szCs w:val="24"/>
        </w:rPr>
        <w:t>s</w:t>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5220"/>
        <w:gridCol w:w="1080"/>
        <w:gridCol w:w="1350"/>
        <w:gridCol w:w="236"/>
        <w:gridCol w:w="1294"/>
      </w:tblGrid>
      <w:tr w:rsidR="00B81545" w:rsidRPr="009A3ADA" w14:paraId="1CA5DA5A" w14:textId="77777777" w:rsidTr="00411031">
        <w:trPr>
          <w:tblHeader/>
        </w:trPr>
        <w:tc>
          <w:tcPr>
            <w:tcW w:w="5220" w:type="dxa"/>
            <w:vAlign w:val="bottom"/>
          </w:tcPr>
          <w:p w14:paraId="796D5E6B" w14:textId="166CEC2A" w:rsidR="00B81545" w:rsidRPr="009A3ADA" w:rsidRDefault="00B81545"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9A3ADA">
              <w:rPr>
                <w:rFonts w:ascii="Times New Roman" w:hAnsi="Times New Roman"/>
                <w:b/>
                <w:bCs/>
                <w:i/>
                <w:iCs/>
                <w:sz w:val="22"/>
                <w:szCs w:val="22"/>
                <w:lang w:val="en-GB" w:bidi="ar-SA"/>
              </w:rPr>
              <w:t xml:space="preserve">For </w:t>
            </w:r>
            <w:r w:rsidR="00F547E6">
              <w:rPr>
                <w:rFonts w:ascii="Times New Roman" w:hAnsi="Times New Roman"/>
                <w:b/>
                <w:bCs/>
                <w:i/>
                <w:iCs/>
                <w:sz w:val="22"/>
                <w:szCs w:val="22"/>
                <w:lang w:val="en-GB" w:bidi="ar-SA"/>
              </w:rPr>
              <w:t>three</w:t>
            </w:r>
            <w:r w:rsidR="00682CCA">
              <w:rPr>
                <w:rFonts w:ascii="Times New Roman" w:hAnsi="Times New Roman"/>
                <w:b/>
                <w:bCs/>
                <w:i/>
                <w:iCs/>
                <w:sz w:val="22"/>
                <w:szCs w:val="22"/>
                <w:lang w:val="en-GB" w:bidi="ar-SA"/>
              </w:rPr>
              <w:t>-month</w:t>
            </w:r>
            <w:r w:rsidRPr="009A3ADA">
              <w:rPr>
                <w:rFonts w:ascii="Times New Roman" w:hAnsi="Times New Roman"/>
                <w:b/>
                <w:bCs/>
                <w:i/>
                <w:iCs/>
                <w:sz w:val="22"/>
                <w:szCs w:val="22"/>
                <w:lang w:val="en-GB" w:bidi="ar-SA"/>
              </w:rPr>
              <w:t xml:space="preserve"> period ended </w:t>
            </w:r>
            <w:r w:rsidR="00682CCA">
              <w:rPr>
                <w:rFonts w:ascii="Times New Roman" w:hAnsi="Times New Roman"/>
                <w:b/>
                <w:bCs/>
                <w:i/>
                <w:iCs/>
                <w:sz w:val="22"/>
                <w:szCs w:val="22"/>
                <w:lang w:val="en-GB" w:bidi="ar-SA"/>
              </w:rPr>
              <w:t>3</w:t>
            </w:r>
            <w:r w:rsidR="00225E9F">
              <w:rPr>
                <w:rFonts w:ascii="Times New Roman" w:hAnsi="Times New Roman"/>
                <w:b/>
                <w:bCs/>
                <w:i/>
                <w:iCs/>
                <w:sz w:val="22"/>
                <w:szCs w:val="22"/>
                <w:lang w:val="en-GB" w:bidi="ar-SA"/>
              </w:rPr>
              <w:t>1</w:t>
            </w:r>
            <w:r w:rsidR="00682CCA">
              <w:rPr>
                <w:rFonts w:ascii="Times New Roman" w:hAnsi="Times New Roman"/>
                <w:b/>
                <w:bCs/>
                <w:i/>
                <w:iCs/>
                <w:sz w:val="22"/>
                <w:szCs w:val="22"/>
                <w:lang w:val="en-GB" w:bidi="ar-SA"/>
              </w:rPr>
              <w:t xml:space="preserve"> </w:t>
            </w:r>
            <w:r w:rsidR="00225E9F">
              <w:rPr>
                <w:rFonts w:ascii="Times New Roman" w:hAnsi="Times New Roman"/>
                <w:b/>
                <w:bCs/>
                <w:i/>
                <w:iCs/>
                <w:sz w:val="22"/>
                <w:szCs w:val="22"/>
                <w:lang w:val="en-GB" w:bidi="ar-SA"/>
              </w:rPr>
              <w:t>March</w:t>
            </w:r>
            <w:r w:rsidR="0092694B" w:rsidRPr="009A3ADA">
              <w:rPr>
                <w:rFonts w:ascii="Times New Roman" w:hAnsi="Times New Roman"/>
                <w:b/>
                <w:bCs/>
                <w:i/>
                <w:iCs/>
                <w:sz w:val="22"/>
                <w:szCs w:val="22"/>
                <w:lang w:val="en-GB" w:bidi="ar-SA"/>
              </w:rPr>
              <w:t xml:space="preserve"> </w:t>
            </w:r>
            <w:r w:rsidR="00FD010E" w:rsidRPr="009A3ADA">
              <w:rPr>
                <w:rFonts w:ascii="Times New Roman" w:hAnsi="Times New Roman"/>
                <w:b/>
                <w:bCs/>
                <w:i/>
                <w:iCs/>
                <w:sz w:val="22"/>
                <w:szCs w:val="22"/>
                <w:lang w:val="en-GB" w:bidi="ar-SA"/>
              </w:rPr>
              <w:t>202</w:t>
            </w:r>
            <w:r w:rsidR="00225E9F">
              <w:rPr>
                <w:rFonts w:ascii="Times New Roman" w:hAnsi="Times New Roman"/>
                <w:b/>
                <w:bCs/>
                <w:i/>
                <w:iCs/>
                <w:sz w:val="22"/>
                <w:szCs w:val="22"/>
                <w:lang w:val="en-GB" w:bidi="ar-SA"/>
              </w:rPr>
              <w:t>4</w:t>
            </w:r>
          </w:p>
        </w:tc>
        <w:tc>
          <w:tcPr>
            <w:tcW w:w="1080" w:type="dxa"/>
          </w:tcPr>
          <w:p w14:paraId="73CC29AD"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350" w:type="dxa"/>
          </w:tcPr>
          <w:p w14:paraId="7A67C6F5"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36" w:type="dxa"/>
          </w:tcPr>
          <w:p w14:paraId="4F6CBA35" w14:textId="77777777" w:rsidR="00B81545" w:rsidRPr="009A3ADA" w:rsidRDefault="00B81545"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294" w:type="dxa"/>
          </w:tcPr>
          <w:p w14:paraId="193069AF"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B81545" w:rsidRPr="009A3ADA" w14:paraId="339209D1" w14:textId="77777777" w:rsidTr="00411031">
        <w:trPr>
          <w:tblHeader/>
        </w:trPr>
        <w:tc>
          <w:tcPr>
            <w:tcW w:w="5220" w:type="dxa"/>
          </w:tcPr>
          <w:p w14:paraId="21B66F36"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080" w:type="dxa"/>
          </w:tcPr>
          <w:p w14:paraId="6ED52D27"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2880" w:type="dxa"/>
            <w:gridSpan w:val="3"/>
          </w:tcPr>
          <w:p w14:paraId="03321666"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w:t>
            </w:r>
            <w:proofErr w:type="gramStart"/>
            <w:r w:rsidRPr="009A3ADA">
              <w:rPr>
                <w:rFonts w:ascii="Times New Roman" w:hAnsi="Times New Roman"/>
                <w:bCs/>
                <w:i/>
                <w:iCs/>
                <w:sz w:val="22"/>
                <w:szCs w:val="22"/>
                <w:lang w:val="en-GB" w:bidi="ar-SA"/>
              </w:rPr>
              <w:t>in</w:t>
            </w:r>
            <w:proofErr w:type="gramEnd"/>
            <w:r w:rsidRPr="009A3ADA">
              <w:rPr>
                <w:rFonts w:ascii="Times New Roman" w:hAnsi="Times New Roman"/>
                <w:bCs/>
                <w:i/>
                <w:iCs/>
                <w:sz w:val="22"/>
                <w:szCs w:val="22"/>
                <w:lang w:val="en-GB" w:bidi="ar-SA"/>
              </w:rPr>
              <w:t xml:space="preserve"> thousand Baht)</w:t>
            </w:r>
          </w:p>
        </w:tc>
      </w:tr>
      <w:tr w:rsidR="0022703F" w:rsidRPr="009A3ADA" w14:paraId="60B66551" w14:textId="77777777" w:rsidTr="00411031">
        <w:trPr>
          <w:tblHeader/>
        </w:trPr>
        <w:tc>
          <w:tcPr>
            <w:tcW w:w="5220" w:type="dxa"/>
          </w:tcPr>
          <w:p w14:paraId="048F6AB4" w14:textId="330A8AD9"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080" w:type="dxa"/>
          </w:tcPr>
          <w:p w14:paraId="0CFD225B"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350" w:type="dxa"/>
          </w:tcPr>
          <w:p w14:paraId="661BC1EA" w14:textId="51114F24" w:rsidR="0022703F" w:rsidRPr="009A3ADA" w:rsidRDefault="00B41CEC"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15,466</w:t>
            </w:r>
          </w:p>
        </w:tc>
        <w:tc>
          <w:tcPr>
            <w:tcW w:w="236" w:type="dxa"/>
          </w:tcPr>
          <w:p w14:paraId="51EB2B70" w14:textId="77777777" w:rsidR="0022703F" w:rsidRPr="009A3ADA" w:rsidRDefault="0022703F"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294" w:type="dxa"/>
          </w:tcPr>
          <w:p w14:paraId="45EE4413" w14:textId="7CAF9D83" w:rsidR="0022703F" w:rsidRPr="009A3ADA" w:rsidRDefault="00B41CEC"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14,693</w:t>
            </w:r>
          </w:p>
        </w:tc>
      </w:tr>
      <w:tr w:rsidR="0022703F" w:rsidRPr="009A3ADA" w14:paraId="77492DDD" w14:textId="77777777" w:rsidTr="00411031">
        <w:trPr>
          <w:tblHeader/>
        </w:trPr>
        <w:tc>
          <w:tcPr>
            <w:tcW w:w="5220" w:type="dxa"/>
          </w:tcPr>
          <w:p w14:paraId="5059BB27" w14:textId="7FD9F53C"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Right-of-use assets - at cost</w:t>
            </w:r>
          </w:p>
        </w:tc>
        <w:tc>
          <w:tcPr>
            <w:tcW w:w="1080" w:type="dxa"/>
          </w:tcPr>
          <w:p w14:paraId="1D6DA222"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11F1B976" w14:textId="207E5512" w:rsidR="0022703F" w:rsidRPr="009A3ADA" w:rsidRDefault="00B41CEC"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8,727</w:t>
            </w:r>
          </w:p>
        </w:tc>
        <w:tc>
          <w:tcPr>
            <w:tcW w:w="236" w:type="dxa"/>
            <w:vAlign w:val="center"/>
          </w:tcPr>
          <w:p w14:paraId="0164A5CF"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D39A3AF" w14:textId="5826EEE8" w:rsidR="0022703F" w:rsidRPr="009A3ADA" w:rsidRDefault="00B41CEC"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8,628</w:t>
            </w:r>
          </w:p>
        </w:tc>
      </w:tr>
      <w:tr w:rsidR="003A7003" w:rsidRPr="009A3ADA" w14:paraId="57D28D74" w14:textId="77777777" w:rsidTr="00411031">
        <w:trPr>
          <w:tblHeader/>
        </w:trPr>
        <w:tc>
          <w:tcPr>
            <w:tcW w:w="5220" w:type="dxa"/>
          </w:tcPr>
          <w:p w14:paraId="268DA22C" w14:textId="045C00CE"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080" w:type="dxa"/>
          </w:tcPr>
          <w:p w14:paraId="2293265D"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02336FFE" w14:textId="01A0FA78" w:rsidR="003A7003" w:rsidRPr="009A3ADA" w:rsidRDefault="00B41CEC"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(268)</w:t>
            </w:r>
          </w:p>
        </w:tc>
        <w:tc>
          <w:tcPr>
            <w:tcW w:w="236" w:type="dxa"/>
            <w:vAlign w:val="center"/>
          </w:tcPr>
          <w:p w14:paraId="0A5C0B37"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826E958" w14:textId="0E295142" w:rsidR="003A7003" w:rsidRPr="009A3ADA" w:rsidRDefault="00B41CEC"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(266)</w:t>
            </w:r>
          </w:p>
        </w:tc>
      </w:tr>
      <w:tr w:rsidR="00B41CEC" w:rsidRPr="009A3ADA" w14:paraId="5D000272" w14:textId="77777777" w:rsidTr="00411031">
        <w:trPr>
          <w:tblHeader/>
        </w:trPr>
        <w:tc>
          <w:tcPr>
            <w:tcW w:w="5220" w:type="dxa"/>
          </w:tcPr>
          <w:p w14:paraId="35242872" w14:textId="316666D5" w:rsidR="00B41CEC" w:rsidRPr="009A3ADA"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of right-of-use assets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080" w:type="dxa"/>
          </w:tcPr>
          <w:p w14:paraId="47307455" w14:textId="77777777" w:rsidR="00B41CEC" w:rsidRPr="009A3ADA"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28EBAF55" w14:textId="147B2D4C" w:rsidR="00B41CEC" w:rsidRPr="009A3ADA" w:rsidRDefault="00B41CEC" w:rsidP="00B41C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(135)</w:t>
            </w:r>
          </w:p>
        </w:tc>
        <w:tc>
          <w:tcPr>
            <w:tcW w:w="236" w:type="dxa"/>
            <w:vAlign w:val="center"/>
          </w:tcPr>
          <w:p w14:paraId="74B20A2C" w14:textId="77777777" w:rsidR="00B41CEC" w:rsidRPr="009A3ADA" w:rsidRDefault="00B41CEC" w:rsidP="00B4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6D3D1FF6" w14:textId="50691044" w:rsidR="00B41CEC" w:rsidRPr="009A3ADA" w:rsidRDefault="00B41CEC" w:rsidP="00B41C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right"/>
              <w:rPr>
                <w:rFonts w:ascii="Times New Roman" w:hAnsi="Times New Roman"/>
                <w:sz w:val="22"/>
                <w:szCs w:val="22"/>
                <w:lang w:val="en-GB" w:bidi="ar-SA"/>
              </w:rPr>
            </w:pPr>
            <w:r>
              <w:rPr>
                <w:rFonts w:ascii="Times New Roman" w:hAnsi="Times New Roman"/>
                <w:sz w:val="22"/>
                <w:szCs w:val="22"/>
                <w:lang w:val="en-GB" w:bidi="ar-SA"/>
              </w:rPr>
              <w:t>(</w:t>
            </w:r>
            <w:r w:rsidR="00F547E6">
              <w:rPr>
                <w:rFonts w:ascii="Times New Roman" w:hAnsi="Times New Roman"/>
                <w:sz w:val="22"/>
                <w:szCs w:val="22"/>
                <w:lang w:val="en-GB" w:bidi="ar-SA"/>
              </w:rPr>
              <w:t>13</w:t>
            </w:r>
            <w:r>
              <w:rPr>
                <w:rFonts w:ascii="Times New Roman" w:hAnsi="Times New Roman"/>
                <w:sz w:val="22"/>
                <w:szCs w:val="22"/>
                <w:lang w:val="en-GB" w:bidi="ar-SA"/>
              </w:rPr>
              <w:t>5)</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D2BAE7E" w14:textId="6D43AAD0" w:rsidR="009B433E" w:rsidRPr="00670836" w:rsidRDefault="009B433E" w:rsidP="009B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670836">
        <w:rPr>
          <w:rFonts w:ascii="Times New Roman" w:hAnsi="Times New Roman"/>
          <w:spacing w:val="-2"/>
          <w:sz w:val="22"/>
          <w:szCs w:val="22"/>
        </w:rPr>
        <w:t>In 202</w:t>
      </w:r>
      <w:r w:rsidR="00225E9F" w:rsidRPr="00670836">
        <w:rPr>
          <w:rFonts w:ascii="Times New Roman" w:hAnsi="Times New Roman"/>
          <w:spacing w:val="-2"/>
          <w:sz w:val="22"/>
          <w:szCs w:val="22"/>
        </w:rPr>
        <w:t>4</w:t>
      </w:r>
      <w:r w:rsidRPr="00670836">
        <w:rPr>
          <w:rFonts w:ascii="Times New Roman" w:hAnsi="Times New Roman"/>
          <w:spacing w:val="-2"/>
          <w:sz w:val="22"/>
          <w:szCs w:val="22"/>
        </w:rPr>
        <w:t>, the Group and the Company entered into new lease agreement</w:t>
      </w:r>
      <w:r w:rsidR="00651224" w:rsidRPr="00670836">
        <w:rPr>
          <w:rFonts w:ascii="Times New Roman" w:hAnsi="Times New Roman"/>
          <w:spacing w:val="-2"/>
          <w:sz w:val="22"/>
          <w:szCs w:val="22"/>
        </w:rPr>
        <w:t>s</w:t>
      </w:r>
      <w:r w:rsidRPr="00670836">
        <w:rPr>
          <w:rFonts w:ascii="Times New Roman" w:hAnsi="Times New Roman"/>
          <w:spacing w:val="-2"/>
          <w:sz w:val="22"/>
          <w:szCs w:val="22"/>
        </w:rPr>
        <w:t xml:space="preserve"> for machinery and equipment for </w:t>
      </w:r>
      <w:r w:rsidR="00AA1791">
        <w:rPr>
          <w:rFonts w:ascii="Times New Roman" w:hAnsi="Times New Roman"/>
          <w:spacing w:val="-2"/>
          <w:sz w:val="22"/>
          <w:szCs w:val="22"/>
        </w:rPr>
        <w:t>3</w:t>
      </w:r>
      <w:r w:rsidRPr="00670836">
        <w:rPr>
          <w:rFonts w:ascii="Times New Roman" w:hAnsi="Times New Roman"/>
          <w:spacing w:val="-2"/>
          <w:sz w:val="22"/>
          <w:szCs w:val="22"/>
        </w:rPr>
        <w:t xml:space="preserve"> - </w:t>
      </w:r>
      <w:r w:rsidR="00B41CEC" w:rsidRPr="00670836">
        <w:rPr>
          <w:rFonts w:ascii="Times New Roman" w:hAnsi="Times New Roman"/>
          <w:spacing w:val="-2"/>
          <w:sz w:val="22"/>
          <w:szCs w:val="22"/>
        </w:rPr>
        <w:t>1</w:t>
      </w:r>
      <w:r w:rsidR="00AA1791">
        <w:rPr>
          <w:rFonts w:ascii="Times New Roman" w:hAnsi="Times New Roman"/>
          <w:spacing w:val="-2"/>
          <w:sz w:val="22"/>
          <w:szCs w:val="22"/>
        </w:rPr>
        <w:t>0</w:t>
      </w:r>
      <w:r w:rsidRPr="00670836">
        <w:rPr>
          <w:rFonts w:ascii="Times New Roman" w:hAnsi="Times New Roman"/>
          <w:spacing w:val="-2"/>
          <w:sz w:val="22"/>
          <w:szCs w:val="22"/>
        </w:rPr>
        <w:t xml:space="preserve"> years. The Group and the Company ha</w:t>
      </w:r>
      <w:r w:rsidR="000857C7">
        <w:rPr>
          <w:rFonts w:ascii="Times New Roman" w:hAnsi="Times New Roman"/>
          <w:spacing w:val="-2"/>
          <w:sz w:val="22"/>
          <w:szCs w:val="22"/>
        </w:rPr>
        <w:t>ve</w:t>
      </w:r>
      <w:r w:rsidRPr="00670836">
        <w:rPr>
          <w:rFonts w:ascii="Times New Roman" w:hAnsi="Times New Roman"/>
          <w:spacing w:val="-2"/>
          <w:sz w:val="22"/>
          <w:szCs w:val="22"/>
        </w:rPr>
        <w:t xml:space="preserve"> lease</w:t>
      </w:r>
      <w:r w:rsidR="00670836" w:rsidRPr="00670836">
        <w:rPr>
          <w:rFonts w:ascii="Times New Roman" w:hAnsi="Times New Roman"/>
          <w:spacing w:val="-2"/>
          <w:sz w:val="22"/>
          <w:szCs w:val="22"/>
        </w:rPr>
        <w:t xml:space="preserve"> </w:t>
      </w:r>
      <w:r w:rsidRPr="00670836">
        <w:rPr>
          <w:rFonts w:ascii="Times New Roman" w:hAnsi="Times New Roman"/>
          <w:spacing w:val="-2"/>
          <w:sz w:val="22"/>
          <w:szCs w:val="22"/>
        </w:rPr>
        <w:t xml:space="preserve">payments </w:t>
      </w:r>
      <w:r w:rsidR="00974A77">
        <w:rPr>
          <w:rFonts w:ascii="Times New Roman" w:hAnsi="Times New Roman"/>
          <w:spacing w:val="-2"/>
          <w:sz w:val="22"/>
          <w:szCs w:val="22"/>
        </w:rPr>
        <w:t xml:space="preserve">for lease liabilities </w:t>
      </w:r>
      <w:r w:rsidRPr="00670836">
        <w:rPr>
          <w:rFonts w:ascii="Times New Roman" w:hAnsi="Times New Roman"/>
          <w:spacing w:val="-2"/>
          <w:sz w:val="22"/>
          <w:szCs w:val="22"/>
        </w:rPr>
        <w:t xml:space="preserve">amounting to Baht </w:t>
      </w:r>
      <w:r w:rsidR="00B41CEC" w:rsidRPr="00670836">
        <w:rPr>
          <w:rFonts w:ascii="Times New Roman" w:hAnsi="Times New Roman"/>
          <w:spacing w:val="-2"/>
          <w:sz w:val="22"/>
          <w:szCs w:val="22"/>
        </w:rPr>
        <w:t>7.7</w:t>
      </w:r>
      <w:r w:rsidRPr="00670836">
        <w:rPr>
          <w:rFonts w:ascii="Times New Roman" w:hAnsi="Times New Roman"/>
          <w:spacing w:val="-2"/>
          <w:sz w:val="22"/>
          <w:szCs w:val="22"/>
        </w:rPr>
        <w:t xml:space="preserve"> million and Bah</w:t>
      </w:r>
      <w:r w:rsidR="003A7003" w:rsidRPr="00670836">
        <w:rPr>
          <w:rFonts w:ascii="Times New Roman" w:hAnsi="Times New Roman"/>
          <w:spacing w:val="-2"/>
          <w:sz w:val="22"/>
          <w:szCs w:val="22"/>
        </w:rPr>
        <w:t xml:space="preserve">t </w:t>
      </w:r>
      <w:r w:rsidR="00B41CEC" w:rsidRPr="00670836">
        <w:rPr>
          <w:rFonts w:ascii="Times New Roman" w:hAnsi="Times New Roman"/>
          <w:spacing w:val="-2"/>
          <w:sz w:val="22"/>
          <w:szCs w:val="22"/>
        </w:rPr>
        <w:t>5.2</w:t>
      </w:r>
      <w:r w:rsidR="00225E9F" w:rsidRPr="00670836">
        <w:rPr>
          <w:rFonts w:ascii="Times New Roman" w:hAnsi="Times New Roman"/>
          <w:spacing w:val="-2"/>
          <w:sz w:val="22"/>
          <w:szCs w:val="22"/>
        </w:rPr>
        <w:t xml:space="preserve"> </w:t>
      </w:r>
      <w:r w:rsidRPr="00670836">
        <w:rPr>
          <w:rFonts w:ascii="Times New Roman" w:hAnsi="Times New Roman"/>
          <w:spacing w:val="-2"/>
          <w:sz w:val="22"/>
          <w:szCs w:val="22"/>
        </w:rPr>
        <w:t>million, respectively.</w:t>
      </w:r>
    </w:p>
    <w:p w14:paraId="75DB326F" w14:textId="77777777" w:rsidR="009B433E" w:rsidRPr="009A3ADA" w:rsidRDefault="009B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A80D937" w14:textId="2398872D" w:rsidR="0051382F" w:rsidRPr="009A3ADA" w:rsidRDefault="0051382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Interest-bearing liabilities</w:t>
      </w:r>
    </w:p>
    <w:p w14:paraId="3C19F9A2" w14:textId="05FF2595" w:rsidR="0051382F" w:rsidRPr="00BF263D"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889"/>
        <w:gridCol w:w="180"/>
        <w:gridCol w:w="1002"/>
        <w:gridCol w:w="182"/>
        <w:gridCol w:w="987"/>
        <w:gridCol w:w="178"/>
        <w:gridCol w:w="886"/>
        <w:gridCol w:w="178"/>
        <w:gridCol w:w="918"/>
        <w:gridCol w:w="178"/>
        <w:gridCol w:w="903"/>
      </w:tblGrid>
      <w:tr w:rsidR="0092694B" w:rsidRPr="009A3ADA" w14:paraId="6BBAE6DD" w14:textId="77777777" w:rsidTr="00FE3505">
        <w:trPr>
          <w:cantSplit/>
          <w:trHeight w:val="128"/>
          <w:tblHeader/>
        </w:trPr>
        <w:tc>
          <w:tcPr>
            <w:tcW w:w="2700" w:type="dxa"/>
            <w:shd w:val="clear" w:color="auto" w:fill="auto"/>
            <w:vAlign w:val="bottom"/>
          </w:tcPr>
          <w:p w14:paraId="433F9EC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highlight w:val="green"/>
                <w:lang w:val="en-GB" w:bidi="ar-SA"/>
              </w:rPr>
            </w:pPr>
          </w:p>
        </w:tc>
        <w:tc>
          <w:tcPr>
            <w:tcW w:w="6481" w:type="dxa"/>
            <w:gridSpan w:val="11"/>
          </w:tcPr>
          <w:p w14:paraId="7ABACF9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bidi="ar-SA"/>
              </w:rPr>
            </w:pPr>
            <w:r w:rsidRPr="009A3ADA">
              <w:rPr>
                <w:rFonts w:ascii="Times New Roman" w:hAnsi="Times New Roman"/>
                <w:b/>
                <w:bCs/>
                <w:sz w:val="20"/>
                <w:szCs w:val="20"/>
                <w:lang w:val="en-GB" w:bidi="ar-SA"/>
              </w:rPr>
              <w:t>Consolidated financial statements</w:t>
            </w:r>
          </w:p>
        </w:tc>
      </w:tr>
      <w:tr w:rsidR="0092694B" w:rsidRPr="009A3ADA" w14:paraId="395A2D30" w14:textId="77777777" w:rsidTr="00FE3505">
        <w:trPr>
          <w:cantSplit/>
          <w:trHeight w:val="128"/>
          <w:tblHeader/>
        </w:trPr>
        <w:tc>
          <w:tcPr>
            <w:tcW w:w="2700" w:type="dxa"/>
            <w:shd w:val="clear" w:color="auto" w:fill="auto"/>
            <w:vAlign w:val="bottom"/>
          </w:tcPr>
          <w:p w14:paraId="7C3794C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highlight w:val="green"/>
                <w:lang w:val="en-GB" w:bidi="ar-SA"/>
              </w:rPr>
            </w:pPr>
          </w:p>
        </w:tc>
        <w:tc>
          <w:tcPr>
            <w:tcW w:w="3240" w:type="dxa"/>
            <w:gridSpan w:val="5"/>
          </w:tcPr>
          <w:p w14:paraId="7B54B205" w14:textId="0A009339" w:rsidR="0092694B" w:rsidRPr="009A3ADA" w:rsidRDefault="00682CCA"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rPr>
            </w:pPr>
            <w:r>
              <w:rPr>
                <w:rFonts w:ascii="Times New Roman" w:hAnsi="Times New Roman"/>
                <w:sz w:val="20"/>
                <w:szCs w:val="20"/>
                <w:lang w:val="en-GB" w:bidi="ar-SA"/>
              </w:rPr>
              <w:t>3</w:t>
            </w:r>
            <w:r w:rsidR="0053245E">
              <w:rPr>
                <w:rFonts w:ascii="Times New Roman" w:hAnsi="Times New Roman"/>
                <w:sz w:val="20"/>
                <w:szCs w:val="20"/>
                <w:lang w:val="en-GB" w:bidi="ar-SA"/>
              </w:rPr>
              <w:t>1</w:t>
            </w:r>
            <w:r>
              <w:rPr>
                <w:rFonts w:ascii="Times New Roman" w:hAnsi="Times New Roman"/>
                <w:sz w:val="20"/>
                <w:szCs w:val="20"/>
                <w:lang w:val="en-GB" w:bidi="ar-SA"/>
              </w:rPr>
              <w:t xml:space="preserve"> </w:t>
            </w:r>
            <w:r w:rsidR="0053245E">
              <w:rPr>
                <w:rFonts w:ascii="Times New Roman" w:hAnsi="Times New Roman"/>
                <w:sz w:val="20"/>
                <w:szCs w:val="20"/>
                <w:lang w:val="en-GB" w:bidi="ar-SA"/>
              </w:rPr>
              <w:t>March</w:t>
            </w:r>
            <w:r w:rsidR="00705483" w:rsidRPr="009A3ADA">
              <w:rPr>
                <w:rFonts w:ascii="Times New Roman" w:hAnsi="Times New Roman"/>
                <w:sz w:val="20"/>
                <w:szCs w:val="20"/>
                <w:lang w:val="en-GB" w:bidi="ar-SA"/>
              </w:rPr>
              <w:t xml:space="preserve"> 202</w:t>
            </w:r>
            <w:r w:rsidR="0053245E">
              <w:rPr>
                <w:rFonts w:ascii="Times New Roman" w:hAnsi="Times New Roman"/>
                <w:sz w:val="20"/>
                <w:szCs w:val="20"/>
                <w:lang w:val="en-GB" w:bidi="ar-SA"/>
              </w:rPr>
              <w:t>4</w:t>
            </w:r>
          </w:p>
        </w:tc>
        <w:tc>
          <w:tcPr>
            <w:tcW w:w="178" w:type="dxa"/>
          </w:tcPr>
          <w:p w14:paraId="7B3E6E8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rPr>
            </w:pPr>
          </w:p>
        </w:tc>
        <w:tc>
          <w:tcPr>
            <w:tcW w:w="3063" w:type="dxa"/>
            <w:gridSpan w:val="5"/>
            <w:vAlign w:val="bottom"/>
          </w:tcPr>
          <w:p w14:paraId="25228BCE" w14:textId="0FF0AB9B"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79"/>
              <w:jc w:val="center"/>
              <w:rPr>
                <w:rFonts w:ascii="Times New Roman" w:hAnsi="Times New Roman"/>
                <w:sz w:val="20"/>
                <w:szCs w:val="20"/>
                <w:lang w:val="en-GB" w:bidi="ar-SA"/>
              </w:rPr>
            </w:pPr>
            <w:r w:rsidRPr="009A3ADA">
              <w:rPr>
                <w:rFonts w:ascii="Times New Roman" w:hAnsi="Times New Roman"/>
                <w:sz w:val="20"/>
                <w:szCs w:val="20"/>
                <w:lang w:val="en-GB" w:bidi="ar-SA"/>
              </w:rPr>
              <w:t>31 December 202</w:t>
            </w:r>
            <w:r w:rsidR="0053245E">
              <w:rPr>
                <w:rFonts w:ascii="Times New Roman" w:hAnsi="Times New Roman"/>
                <w:sz w:val="20"/>
                <w:szCs w:val="20"/>
                <w:lang w:val="en-GB" w:bidi="ar-SA"/>
              </w:rPr>
              <w:t>3</w:t>
            </w:r>
          </w:p>
        </w:tc>
      </w:tr>
      <w:tr w:rsidR="0092694B" w:rsidRPr="009A3ADA" w14:paraId="4500687E" w14:textId="77777777" w:rsidTr="00FE3505">
        <w:trPr>
          <w:cantSplit/>
          <w:tblHeader/>
        </w:trPr>
        <w:tc>
          <w:tcPr>
            <w:tcW w:w="2700" w:type="dxa"/>
          </w:tcPr>
          <w:p w14:paraId="53844BA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color w:val="0000FF"/>
                <w:sz w:val="20"/>
                <w:szCs w:val="20"/>
                <w:lang w:val="en-GB"/>
              </w:rPr>
            </w:pPr>
          </w:p>
        </w:tc>
        <w:tc>
          <w:tcPr>
            <w:tcW w:w="889" w:type="dxa"/>
          </w:tcPr>
          <w:p w14:paraId="1556140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80" w:type="dxa"/>
          </w:tcPr>
          <w:p w14:paraId="224A9D9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vAlign w:val="bottom"/>
          </w:tcPr>
          <w:p w14:paraId="238C964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82" w:type="dxa"/>
            <w:vAlign w:val="bottom"/>
          </w:tcPr>
          <w:p w14:paraId="636DF54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87" w:type="dxa"/>
            <w:vAlign w:val="bottom"/>
          </w:tcPr>
          <w:p w14:paraId="0C66F28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79"/>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c>
          <w:tcPr>
            <w:tcW w:w="178" w:type="dxa"/>
          </w:tcPr>
          <w:p w14:paraId="6472905C"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1A191488"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91"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78" w:type="dxa"/>
          </w:tcPr>
          <w:p w14:paraId="4F356997"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18" w:type="dxa"/>
            <w:vAlign w:val="bottom"/>
          </w:tcPr>
          <w:p w14:paraId="4F20AAE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78" w:type="dxa"/>
            <w:vAlign w:val="bottom"/>
          </w:tcPr>
          <w:p w14:paraId="334A6DF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03" w:type="dxa"/>
            <w:vAlign w:val="bottom"/>
          </w:tcPr>
          <w:p w14:paraId="4968653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r>
      <w:tr w:rsidR="0092694B" w:rsidRPr="009A3ADA" w14:paraId="5565D7CC" w14:textId="77777777" w:rsidTr="00FE3505">
        <w:trPr>
          <w:cantSplit/>
          <w:trHeight w:val="63"/>
          <w:tblHeader/>
        </w:trPr>
        <w:tc>
          <w:tcPr>
            <w:tcW w:w="2700" w:type="dxa"/>
          </w:tcPr>
          <w:p w14:paraId="3BB57E5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8" w:right="-68" w:hanging="191"/>
              <w:rPr>
                <w:rFonts w:ascii="Times New Roman" w:hAnsi="Times New Roman"/>
                <w:b/>
                <w:bCs/>
                <w:color w:val="0000FF"/>
                <w:sz w:val="20"/>
                <w:szCs w:val="20"/>
                <w:highlight w:val="green"/>
                <w:lang w:val="en-GB"/>
              </w:rPr>
            </w:pPr>
          </w:p>
        </w:tc>
        <w:tc>
          <w:tcPr>
            <w:tcW w:w="6481" w:type="dxa"/>
            <w:gridSpan w:val="11"/>
          </w:tcPr>
          <w:p w14:paraId="3CBDB8C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lang w:val="en-GB"/>
              </w:rPr>
            </w:pPr>
            <w:r w:rsidRPr="009A3ADA">
              <w:rPr>
                <w:rFonts w:ascii="Times New Roman" w:hAnsi="Times New Roman"/>
                <w:i/>
                <w:iCs/>
                <w:sz w:val="20"/>
                <w:szCs w:val="20"/>
                <w:lang w:val="en-GB"/>
              </w:rPr>
              <w:t>(</w:t>
            </w:r>
            <w:proofErr w:type="gramStart"/>
            <w:r w:rsidRPr="009A3ADA">
              <w:rPr>
                <w:rFonts w:ascii="Times New Roman" w:hAnsi="Times New Roman"/>
                <w:i/>
                <w:iCs/>
                <w:sz w:val="20"/>
                <w:szCs w:val="20"/>
                <w:lang w:val="en-GB"/>
              </w:rPr>
              <w:t>in</w:t>
            </w:r>
            <w:proofErr w:type="gramEnd"/>
            <w:r w:rsidRPr="009A3ADA">
              <w:rPr>
                <w:rFonts w:ascii="Times New Roman" w:hAnsi="Times New Roman"/>
                <w:i/>
                <w:iCs/>
                <w:sz w:val="20"/>
                <w:szCs w:val="20"/>
                <w:lang w:val="en-GB"/>
              </w:rPr>
              <w:t xml:space="preserve"> thousand Baht)</w:t>
            </w:r>
          </w:p>
        </w:tc>
      </w:tr>
      <w:tr w:rsidR="00A508F3" w:rsidRPr="009A3ADA" w14:paraId="3E1EF3EF" w14:textId="77777777" w:rsidTr="00FE3505">
        <w:trPr>
          <w:cantSplit/>
        </w:trPr>
        <w:tc>
          <w:tcPr>
            <w:tcW w:w="2700" w:type="dxa"/>
          </w:tcPr>
          <w:p w14:paraId="3F148779" w14:textId="77777777"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rPr>
            </w:pPr>
            <w:r w:rsidRPr="009A3ADA">
              <w:rPr>
                <w:rFonts w:ascii="Times New Roman" w:hAnsi="Times New Roman"/>
                <w:sz w:val="20"/>
                <w:szCs w:val="20"/>
                <w:lang w:val="en-GB"/>
              </w:rPr>
              <w:t>Bank overdrafts</w:t>
            </w:r>
          </w:p>
        </w:tc>
        <w:tc>
          <w:tcPr>
            <w:tcW w:w="889" w:type="dxa"/>
          </w:tcPr>
          <w:p w14:paraId="119E090C" w14:textId="783709A7" w:rsidR="00A508F3"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lang w:val="en-GB" w:bidi="ar-SA"/>
              </w:rPr>
            </w:pPr>
            <w:r>
              <w:rPr>
                <w:rFonts w:ascii="Times New Roman" w:hAnsi="Times New Roman"/>
                <w:sz w:val="20"/>
                <w:szCs w:val="20"/>
                <w:lang w:val="en-GB" w:bidi="ar-SA"/>
              </w:rPr>
              <w:t>1,537</w:t>
            </w:r>
          </w:p>
        </w:tc>
        <w:tc>
          <w:tcPr>
            <w:tcW w:w="180" w:type="dxa"/>
            <w:vAlign w:val="bottom"/>
          </w:tcPr>
          <w:p w14:paraId="76CDCDE6" w14:textId="77777777"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5060E7C4" w14:textId="727A46FF" w:rsidR="00A508F3" w:rsidRPr="009A3ADA" w:rsidRDefault="0019740D"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30A823BE" w14:textId="77777777"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D700C30" w14:textId="64C698BC" w:rsidR="00A508F3" w:rsidRPr="009A3ADA" w:rsidRDefault="0019740D"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1,537</w:t>
            </w:r>
          </w:p>
        </w:tc>
        <w:tc>
          <w:tcPr>
            <w:tcW w:w="178" w:type="dxa"/>
          </w:tcPr>
          <w:p w14:paraId="0E9050F4" w14:textId="77777777"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17E4701" w14:textId="6003ECDB"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Pr>
                <w:rFonts w:ascii="Times New Roman" w:hAnsi="Times New Roman"/>
                <w:sz w:val="20"/>
                <w:szCs w:val="20"/>
                <w:lang w:val="en-GB" w:bidi="ar-SA"/>
              </w:rPr>
              <w:t>93,082</w:t>
            </w:r>
          </w:p>
        </w:tc>
        <w:tc>
          <w:tcPr>
            <w:tcW w:w="178" w:type="dxa"/>
            <w:vAlign w:val="bottom"/>
          </w:tcPr>
          <w:p w14:paraId="7476CB33" w14:textId="77777777"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0C5E5B91" w14:textId="1EDE404C"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vAlign w:val="bottom"/>
          </w:tcPr>
          <w:p w14:paraId="1AEB7CDB" w14:textId="77777777"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5721935B" w14:textId="1AB8191C" w:rsidR="00A508F3" w:rsidRPr="009A3ADA"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Pr>
                <w:rFonts w:ascii="Times New Roman" w:hAnsi="Times New Roman"/>
                <w:sz w:val="20"/>
                <w:szCs w:val="20"/>
                <w:lang w:val="en-GB" w:bidi="ar-SA"/>
              </w:rPr>
              <w:t>93,082</w:t>
            </w:r>
          </w:p>
        </w:tc>
      </w:tr>
      <w:tr w:rsidR="0019740D" w:rsidRPr="009A3ADA" w14:paraId="552AD08C" w14:textId="77777777" w:rsidTr="00FE3505">
        <w:trPr>
          <w:cantSplit/>
        </w:trPr>
        <w:tc>
          <w:tcPr>
            <w:tcW w:w="2700" w:type="dxa"/>
          </w:tcPr>
          <w:p w14:paraId="4480E48D"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lang w:val="en-GB"/>
              </w:rPr>
            </w:pPr>
            <w:r w:rsidRPr="009A3ADA">
              <w:rPr>
                <w:rFonts w:ascii="Times New Roman" w:hAnsi="Times New Roman"/>
                <w:sz w:val="20"/>
                <w:szCs w:val="20"/>
                <w:lang w:val="en-GB"/>
              </w:rPr>
              <w:t>Short-term borrowings from financial institutions</w:t>
            </w:r>
          </w:p>
        </w:tc>
        <w:tc>
          <w:tcPr>
            <w:tcW w:w="889" w:type="dxa"/>
          </w:tcPr>
          <w:p w14:paraId="737DDBFD"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FCCCF10" w14:textId="1C1EEBB4"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100,91</w:t>
            </w:r>
            <w:r w:rsidR="00BD7A0B">
              <w:rPr>
                <w:rFonts w:ascii="Times New Roman" w:hAnsi="Times New Roman"/>
                <w:sz w:val="20"/>
                <w:szCs w:val="20"/>
                <w:lang w:val="en-GB" w:bidi="ar-SA"/>
              </w:rPr>
              <w:t>8</w:t>
            </w:r>
          </w:p>
        </w:tc>
        <w:tc>
          <w:tcPr>
            <w:tcW w:w="180" w:type="dxa"/>
            <w:vAlign w:val="bottom"/>
          </w:tcPr>
          <w:p w14:paraId="0F306A7D"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2B0FB163"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F71F070" w14:textId="54D9E853"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Pr>
                <w:rFonts w:ascii="Times New Roman" w:hAnsi="Times New Roman"/>
                <w:sz w:val="20"/>
                <w:szCs w:val="20"/>
                <w:lang w:val="en-GB" w:bidi="ar-SA"/>
              </w:rPr>
              <w:t>1,961</w:t>
            </w:r>
          </w:p>
        </w:tc>
        <w:tc>
          <w:tcPr>
            <w:tcW w:w="182" w:type="dxa"/>
            <w:vAlign w:val="bottom"/>
          </w:tcPr>
          <w:p w14:paraId="6121C6E9"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75AA11C"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7D8CAC2" w14:textId="52ED8D1D"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102,8</w:t>
            </w:r>
            <w:r w:rsidR="00BD7A0B">
              <w:rPr>
                <w:rFonts w:ascii="Times New Roman" w:hAnsi="Times New Roman"/>
                <w:sz w:val="20"/>
                <w:szCs w:val="20"/>
                <w:lang w:val="en-GB" w:bidi="ar-SA"/>
              </w:rPr>
              <w:t>79</w:t>
            </w:r>
          </w:p>
        </w:tc>
        <w:tc>
          <w:tcPr>
            <w:tcW w:w="178" w:type="dxa"/>
          </w:tcPr>
          <w:p w14:paraId="02E766D2"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02BF9082"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1A319B9" w14:textId="0A1787B3"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Pr>
                <w:rFonts w:ascii="Times New Roman" w:hAnsi="Times New Roman"/>
                <w:sz w:val="20"/>
                <w:szCs w:val="20"/>
                <w:lang w:val="en-GB" w:bidi="ar-SA"/>
              </w:rPr>
              <w:t>105,053</w:t>
            </w:r>
          </w:p>
        </w:tc>
        <w:tc>
          <w:tcPr>
            <w:tcW w:w="178" w:type="dxa"/>
            <w:vAlign w:val="bottom"/>
          </w:tcPr>
          <w:p w14:paraId="291E947D"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581FA613"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93C743D" w14:textId="513309BB"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Pr>
                <w:rFonts w:ascii="Times New Roman" w:hAnsi="Times New Roman"/>
                <w:sz w:val="20"/>
                <w:szCs w:val="20"/>
                <w:lang w:val="en-GB" w:bidi="ar-SA"/>
              </w:rPr>
              <w:t>2,336</w:t>
            </w:r>
          </w:p>
        </w:tc>
        <w:tc>
          <w:tcPr>
            <w:tcW w:w="178" w:type="dxa"/>
            <w:vAlign w:val="bottom"/>
          </w:tcPr>
          <w:p w14:paraId="4F44260B"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33300AEF"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04794F9" w14:textId="552047A4"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Pr>
                <w:rFonts w:ascii="Times New Roman" w:hAnsi="Times New Roman"/>
                <w:sz w:val="20"/>
                <w:szCs w:val="20"/>
                <w:lang w:val="en-GB" w:bidi="ar-SA"/>
              </w:rPr>
              <w:t>107,389</w:t>
            </w:r>
          </w:p>
        </w:tc>
      </w:tr>
      <w:tr w:rsidR="0019740D" w:rsidRPr="009A3ADA" w14:paraId="3E0951F7" w14:textId="77777777" w:rsidTr="00FE3505">
        <w:trPr>
          <w:cantSplit/>
        </w:trPr>
        <w:tc>
          <w:tcPr>
            <w:tcW w:w="2700" w:type="dxa"/>
          </w:tcPr>
          <w:p w14:paraId="668F7E9F"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rPr>
            </w:pPr>
            <w:r w:rsidRPr="009A3ADA">
              <w:rPr>
                <w:rFonts w:ascii="Times New Roman" w:hAnsi="Times New Roman"/>
                <w:sz w:val="20"/>
                <w:szCs w:val="20"/>
                <w:lang w:val="en-GB"/>
              </w:rPr>
              <w:t>Long-term borrowings</w:t>
            </w:r>
            <w:r w:rsidRPr="009A3ADA">
              <w:rPr>
                <w:rFonts w:ascii="Times New Roman" w:hAnsi="Times New Roman"/>
                <w:sz w:val="20"/>
                <w:szCs w:val="20"/>
                <w:cs/>
              </w:rPr>
              <w:t xml:space="preserve"> </w:t>
            </w:r>
            <w:r w:rsidRPr="009A3ADA">
              <w:rPr>
                <w:rFonts w:ascii="Times New Roman" w:hAnsi="Times New Roman"/>
                <w:sz w:val="20"/>
                <w:szCs w:val="20"/>
              </w:rPr>
              <w:t>from financial institutions</w:t>
            </w:r>
          </w:p>
        </w:tc>
        <w:tc>
          <w:tcPr>
            <w:tcW w:w="889" w:type="dxa"/>
          </w:tcPr>
          <w:p w14:paraId="2B29F68C"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9F99A57" w14:textId="7E79785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70,798</w:t>
            </w:r>
          </w:p>
        </w:tc>
        <w:tc>
          <w:tcPr>
            <w:tcW w:w="180" w:type="dxa"/>
            <w:vAlign w:val="bottom"/>
          </w:tcPr>
          <w:p w14:paraId="67A2C9C1"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p>
        </w:tc>
        <w:tc>
          <w:tcPr>
            <w:tcW w:w="1002" w:type="dxa"/>
          </w:tcPr>
          <w:p w14:paraId="3B6A8F2D"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p>
          <w:p w14:paraId="6B22DC42" w14:textId="33D4B4B5"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3368C670"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65"/>
              </w:tabs>
              <w:rPr>
                <w:rFonts w:ascii="Times New Roman" w:hAnsi="Times New Roman"/>
                <w:sz w:val="20"/>
                <w:szCs w:val="20"/>
                <w:lang w:val="en-GB" w:bidi="ar-SA"/>
              </w:rPr>
            </w:pPr>
          </w:p>
        </w:tc>
        <w:tc>
          <w:tcPr>
            <w:tcW w:w="987" w:type="dxa"/>
          </w:tcPr>
          <w:p w14:paraId="40E3D85A"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5919745" w14:textId="7BD3522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70,798</w:t>
            </w:r>
          </w:p>
        </w:tc>
        <w:tc>
          <w:tcPr>
            <w:tcW w:w="178" w:type="dxa"/>
          </w:tcPr>
          <w:p w14:paraId="4D651113"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2D3289AD"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707B87C" w14:textId="06D88D5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Pr>
                <w:rFonts w:ascii="Times New Roman" w:hAnsi="Times New Roman"/>
                <w:sz w:val="20"/>
                <w:szCs w:val="20"/>
                <w:lang w:val="en-GB" w:bidi="ar-SA"/>
              </w:rPr>
              <w:t>79,757</w:t>
            </w:r>
          </w:p>
        </w:tc>
        <w:tc>
          <w:tcPr>
            <w:tcW w:w="178" w:type="dxa"/>
            <w:vAlign w:val="bottom"/>
          </w:tcPr>
          <w:p w14:paraId="5E3D551F"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375843A8"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BE66355" w14:textId="50285A7F"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vAlign w:val="bottom"/>
          </w:tcPr>
          <w:p w14:paraId="107D7CA3"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14D446E3"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79B5B46" w14:textId="2EB02FD5"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Pr>
                <w:rFonts w:ascii="Times New Roman" w:hAnsi="Times New Roman"/>
                <w:sz w:val="20"/>
                <w:szCs w:val="20"/>
                <w:lang w:val="en-GB" w:bidi="ar-SA"/>
              </w:rPr>
              <w:t>79,757</w:t>
            </w:r>
          </w:p>
        </w:tc>
      </w:tr>
      <w:tr w:rsidR="0019740D" w:rsidRPr="009A3ADA" w14:paraId="7DEC283F" w14:textId="77777777" w:rsidTr="00FE3505">
        <w:trPr>
          <w:cantSplit/>
        </w:trPr>
        <w:tc>
          <w:tcPr>
            <w:tcW w:w="2700" w:type="dxa"/>
          </w:tcPr>
          <w:p w14:paraId="069A39CA"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ind w:left="100" w:right="-68" w:hanging="100"/>
              <w:rPr>
                <w:rFonts w:ascii="Times New Roman" w:hAnsi="Times New Roman"/>
                <w:i/>
                <w:iCs/>
                <w:sz w:val="20"/>
                <w:szCs w:val="20"/>
                <w:lang w:val="en-GB" w:bidi="ar-SA"/>
              </w:rPr>
            </w:pPr>
            <w:r w:rsidRPr="009A3ADA">
              <w:rPr>
                <w:rFonts w:ascii="Times New Roman" w:hAnsi="Times New Roman"/>
                <w:sz w:val="20"/>
                <w:szCs w:val="20"/>
                <w:lang w:val="en-GB" w:bidi="ar-SA"/>
              </w:rPr>
              <w:t>Lease liabilities</w:t>
            </w:r>
            <w:r w:rsidRPr="009A3ADA">
              <w:rPr>
                <w:rFonts w:ascii="Times New Roman" w:hAnsi="Times New Roman"/>
                <w:i/>
                <w:iCs/>
                <w:sz w:val="20"/>
                <w:szCs w:val="20"/>
                <w:lang w:val="en-GB" w:bidi="ar-SA"/>
              </w:rPr>
              <w:t xml:space="preserve"> </w:t>
            </w:r>
          </w:p>
        </w:tc>
        <w:tc>
          <w:tcPr>
            <w:tcW w:w="889" w:type="dxa"/>
          </w:tcPr>
          <w:p w14:paraId="65A7B1AE" w14:textId="1C334C74"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27,205</w:t>
            </w:r>
          </w:p>
        </w:tc>
        <w:tc>
          <w:tcPr>
            <w:tcW w:w="180" w:type="dxa"/>
            <w:vAlign w:val="bottom"/>
          </w:tcPr>
          <w:p w14:paraId="6D583BFF"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1002" w:type="dxa"/>
          </w:tcPr>
          <w:p w14:paraId="6D029308" w14:textId="7F367550"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Pr>
                <w:rFonts w:ascii="Times New Roman" w:hAnsi="Times New Roman"/>
                <w:sz w:val="20"/>
                <w:szCs w:val="20"/>
                <w:lang w:val="en-GB" w:bidi="ar-SA"/>
              </w:rPr>
              <w:t>27,751</w:t>
            </w:r>
          </w:p>
        </w:tc>
        <w:tc>
          <w:tcPr>
            <w:tcW w:w="182" w:type="dxa"/>
            <w:vAlign w:val="bottom"/>
          </w:tcPr>
          <w:p w14:paraId="16CF7B3E"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30B7AB34" w14:textId="1F2E38EE"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54,956</w:t>
            </w:r>
          </w:p>
        </w:tc>
        <w:tc>
          <w:tcPr>
            <w:tcW w:w="178" w:type="dxa"/>
          </w:tcPr>
          <w:p w14:paraId="112FADC7"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6D2A747F" w14:textId="6A42DDA9"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sz w:val="20"/>
                <w:szCs w:val="20"/>
                <w:lang w:val="en-GB" w:bidi="ar-SA"/>
              </w:rPr>
            </w:pPr>
            <w:r>
              <w:rPr>
                <w:rFonts w:ascii="Times New Roman" w:hAnsi="Times New Roman"/>
                <w:sz w:val="20"/>
                <w:szCs w:val="20"/>
                <w:lang w:val="en-GB" w:bidi="ar-SA"/>
              </w:rPr>
              <w:t>23,423</w:t>
            </w:r>
          </w:p>
        </w:tc>
        <w:tc>
          <w:tcPr>
            <w:tcW w:w="178" w:type="dxa"/>
            <w:vAlign w:val="bottom"/>
          </w:tcPr>
          <w:p w14:paraId="10C417BD"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4DCF5AD7" w14:textId="56F64C28"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Pr>
                <w:rFonts w:ascii="Times New Roman" w:hAnsi="Times New Roman"/>
                <w:sz w:val="20"/>
                <w:szCs w:val="20"/>
                <w:lang w:val="en-GB" w:bidi="ar-SA"/>
              </w:rPr>
              <w:t>30,642</w:t>
            </w:r>
          </w:p>
        </w:tc>
        <w:tc>
          <w:tcPr>
            <w:tcW w:w="178" w:type="dxa"/>
            <w:vAlign w:val="bottom"/>
          </w:tcPr>
          <w:p w14:paraId="26DCD840"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0160E98B" w14:textId="12C2A12C"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sz w:val="20"/>
                <w:szCs w:val="20"/>
                <w:lang w:val="en-GB" w:bidi="ar-SA"/>
              </w:rPr>
            </w:pPr>
            <w:r>
              <w:rPr>
                <w:rFonts w:ascii="Times New Roman" w:hAnsi="Times New Roman"/>
                <w:sz w:val="20"/>
                <w:szCs w:val="20"/>
                <w:lang w:val="en-GB" w:bidi="ar-SA"/>
              </w:rPr>
              <w:t>54,065</w:t>
            </w:r>
          </w:p>
        </w:tc>
      </w:tr>
      <w:tr w:rsidR="0019740D" w:rsidRPr="009A3ADA" w14:paraId="6411EC00" w14:textId="77777777" w:rsidTr="00FE3505">
        <w:trPr>
          <w:cantSplit/>
          <w:trHeight w:val="50"/>
        </w:trPr>
        <w:tc>
          <w:tcPr>
            <w:tcW w:w="2700" w:type="dxa"/>
          </w:tcPr>
          <w:p w14:paraId="67D10647"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bidi="ar-SA"/>
              </w:rPr>
            </w:pPr>
            <w:r w:rsidRPr="009A3ADA">
              <w:rPr>
                <w:rFonts w:ascii="Times New Roman" w:hAnsi="Times New Roman"/>
                <w:b/>
                <w:bCs/>
                <w:sz w:val="20"/>
                <w:szCs w:val="20"/>
                <w:lang w:val="en-GB"/>
              </w:rPr>
              <w:t>Total interest-bearing liabilities</w:t>
            </w:r>
          </w:p>
        </w:tc>
        <w:tc>
          <w:tcPr>
            <w:tcW w:w="889" w:type="dxa"/>
            <w:tcBorders>
              <w:top w:val="single" w:sz="4" w:space="0" w:color="auto"/>
              <w:bottom w:val="double" w:sz="4" w:space="0" w:color="auto"/>
            </w:tcBorders>
          </w:tcPr>
          <w:p w14:paraId="48E936BA"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8EAADE1" w14:textId="1C2F4F6E"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b/>
                <w:bCs/>
                <w:sz w:val="20"/>
                <w:szCs w:val="20"/>
                <w:lang w:val="en-GB" w:bidi="ar-SA"/>
              </w:rPr>
            </w:pPr>
            <w:r>
              <w:rPr>
                <w:rFonts w:ascii="Times New Roman" w:hAnsi="Times New Roman"/>
                <w:b/>
                <w:bCs/>
                <w:sz w:val="20"/>
                <w:szCs w:val="20"/>
                <w:lang w:val="en-GB" w:bidi="ar-SA"/>
              </w:rPr>
              <w:t>200,45</w:t>
            </w:r>
            <w:r w:rsidR="00BD7A0B">
              <w:rPr>
                <w:rFonts w:ascii="Times New Roman" w:hAnsi="Times New Roman"/>
                <w:b/>
                <w:bCs/>
                <w:sz w:val="20"/>
                <w:szCs w:val="20"/>
                <w:lang w:val="en-GB" w:bidi="ar-SA"/>
              </w:rPr>
              <w:t>8</w:t>
            </w:r>
          </w:p>
        </w:tc>
        <w:tc>
          <w:tcPr>
            <w:tcW w:w="180" w:type="dxa"/>
            <w:vAlign w:val="bottom"/>
          </w:tcPr>
          <w:p w14:paraId="3E1D73A5"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1002" w:type="dxa"/>
            <w:tcBorders>
              <w:top w:val="single" w:sz="4" w:space="0" w:color="auto"/>
              <w:bottom w:val="double" w:sz="4" w:space="0" w:color="auto"/>
            </w:tcBorders>
          </w:tcPr>
          <w:p w14:paraId="3E893760"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0AEA51CB" w14:textId="389CB0F0"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b/>
                <w:bCs/>
                <w:sz w:val="20"/>
                <w:szCs w:val="20"/>
                <w:lang w:val="en-GB" w:bidi="ar-SA"/>
              </w:rPr>
            </w:pPr>
            <w:r>
              <w:rPr>
                <w:rFonts w:ascii="Times New Roman" w:hAnsi="Times New Roman"/>
                <w:b/>
                <w:bCs/>
                <w:sz w:val="20"/>
                <w:szCs w:val="20"/>
                <w:lang w:val="en-GB" w:bidi="ar-SA"/>
              </w:rPr>
              <w:t>29,712</w:t>
            </w:r>
          </w:p>
        </w:tc>
        <w:tc>
          <w:tcPr>
            <w:tcW w:w="182" w:type="dxa"/>
            <w:vAlign w:val="bottom"/>
          </w:tcPr>
          <w:p w14:paraId="5A508BD9"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6D48A671"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F11D906" w14:textId="31349316"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b/>
                <w:bCs/>
                <w:sz w:val="20"/>
                <w:szCs w:val="20"/>
                <w:lang w:val="en-GB" w:bidi="ar-SA"/>
              </w:rPr>
            </w:pPr>
            <w:r>
              <w:rPr>
                <w:rFonts w:ascii="Times New Roman" w:hAnsi="Times New Roman"/>
                <w:b/>
                <w:bCs/>
                <w:sz w:val="20"/>
                <w:szCs w:val="20"/>
                <w:lang w:val="en-GB" w:bidi="ar-SA"/>
              </w:rPr>
              <w:t>230,17</w:t>
            </w:r>
            <w:r w:rsidR="00BD7A0B">
              <w:rPr>
                <w:rFonts w:ascii="Times New Roman" w:hAnsi="Times New Roman"/>
                <w:b/>
                <w:bCs/>
                <w:sz w:val="20"/>
                <w:szCs w:val="20"/>
                <w:lang w:val="en-GB" w:bidi="ar-SA"/>
              </w:rPr>
              <w:t>0</w:t>
            </w:r>
          </w:p>
        </w:tc>
        <w:tc>
          <w:tcPr>
            <w:tcW w:w="178" w:type="dxa"/>
          </w:tcPr>
          <w:p w14:paraId="4ABFA92D"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5A85764E"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EFD8364" w14:textId="4D18621B"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91" w:right="-79"/>
              <w:rPr>
                <w:rFonts w:ascii="Times New Roman" w:hAnsi="Times New Roman"/>
                <w:b/>
                <w:bCs/>
                <w:sz w:val="20"/>
                <w:szCs w:val="20"/>
                <w:lang w:val="en-GB" w:bidi="ar-SA"/>
              </w:rPr>
            </w:pPr>
            <w:r>
              <w:rPr>
                <w:rFonts w:ascii="Times New Roman" w:hAnsi="Times New Roman"/>
                <w:b/>
                <w:bCs/>
                <w:sz w:val="20"/>
                <w:szCs w:val="20"/>
                <w:lang w:val="en-GB" w:bidi="ar-SA"/>
              </w:rPr>
              <w:t>301,315</w:t>
            </w:r>
          </w:p>
        </w:tc>
        <w:tc>
          <w:tcPr>
            <w:tcW w:w="178" w:type="dxa"/>
            <w:vAlign w:val="bottom"/>
          </w:tcPr>
          <w:p w14:paraId="7EA6533D"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9331011"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6402E477" w14:textId="56FC0C0E"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b/>
                <w:bCs/>
                <w:sz w:val="20"/>
                <w:szCs w:val="20"/>
                <w:lang w:val="en-GB" w:bidi="ar-SA"/>
              </w:rPr>
            </w:pPr>
            <w:r>
              <w:rPr>
                <w:rFonts w:ascii="Times New Roman" w:hAnsi="Times New Roman"/>
                <w:b/>
                <w:bCs/>
                <w:sz w:val="20"/>
                <w:szCs w:val="20"/>
                <w:lang w:val="en-GB" w:bidi="ar-SA"/>
              </w:rPr>
              <w:t>32,978</w:t>
            </w:r>
          </w:p>
        </w:tc>
        <w:tc>
          <w:tcPr>
            <w:tcW w:w="178" w:type="dxa"/>
            <w:vAlign w:val="bottom"/>
          </w:tcPr>
          <w:p w14:paraId="5E038F48"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7CB0473D"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99E2C30" w14:textId="11A9F822"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rPr>
                <w:rFonts w:ascii="Times New Roman" w:hAnsi="Times New Roman"/>
                <w:b/>
                <w:bCs/>
                <w:sz w:val="20"/>
                <w:szCs w:val="20"/>
                <w:lang w:val="en-GB" w:bidi="ar-SA"/>
              </w:rPr>
            </w:pPr>
            <w:r>
              <w:rPr>
                <w:rFonts w:ascii="Times New Roman" w:hAnsi="Times New Roman"/>
                <w:b/>
                <w:bCs/>
                <w:sz w:val="20"/>
                <w:szCs w:val="20"/>
                <w:lang w:val="en-GB" w:bidi="ar-SA"/>
              </w:rPr>
              <w:t>334,293</w:t>
            </w:r>
          </w:p>
        </w:tc>
      </w:tr>
    </w:tbl>
    <w:p w14:paraId="1E97AF8B" w14:textId="77777777" w:rsidR="0092694B" w:rsidRPr="00BF263D" w:rsidRDefault="0092694B" w:rsidP="0092694B">
      <w:pPr>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92694B" w:rsidRPr="009A3ADA" w14:paraId="5BA79659" w14:textId="77777777" w:rsidTr="00FE3505">
        <w:trPr>
          <w:cantSplit/>
          <w:trHeight w:val="128"/>
        </w:trPr>
        <w:tc>
          <w:tcPr>
            <w:tcW w:w="2700" w:type="dxa"/>
            <w:vMerge w:val="restart"/>
            <w:shd w:val="clear" w:color="auto" w:fill="auto"/>
            <w:vAlign w:val="bottom"/>
          </w:tcPr>
          <w:p w14:paraId="3C361E6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0"/>
                <w:szCs w:val="20"/>
                <w:lang w:val="en-GB"/>
              </w:rPr>
            </w:pPr>
            <w:r w:rsidRPr="009A3ADA">
              <w:rPr>
                <w:rFonts w:ascii="Times New Roman" w:hAnsi="Times New Roman"/>
              </w:rPr>
              <w:br w:type="page"/>
            </w:r>
            <w:r w:rsidRPr="009A3ADA">
              <w:rPr>
                <w:rFonts w:ascii="Times New Roman" w:hAnsi="Times New Roman"/>
              </w:rPr>
              <w:br w:type="page"/>
            </w:r>
          </w:p>
        </w:tc>
        <w:tc>
          <w:tcPr>
            <w:tcW w:w="6481" w:type="dxa"/>
            <w:gridSpan w:val="11"/>
          </w:tcPr>
          <w:p w14:paraId="0339CE2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72"/>
              <w:jc w:val="center"/>
              <w:rPr>
                <w:rFonts w:ascii="Times New Roman" w:hAnsi="Times New Roman"/>
                <w:b/>
                <w:bCs/>
                <w:sz w:val="20"/>
                <w:szCs w:val="20"/>
                <w:lang w:val="en-GB" w:bidi="ar-SA"/>
              </w:rPr>
            </w:pPr>
            <w:r w:rsidRPr="009A3ADA">
              <w:rPr>
                <w:rFonts w:ascii="Times New Roman" w:hAnsi="Times New Roman"/>
                <w:b/>
                <w:bCs/>
                <w:sz w:val="20"/>
                <w:szCs w:val="20"/>
                <w:lang w:val="en-GB" w:bidi="ar-SA"/>
              </w:rPr>
              <w:t>Separate financial statements</w:t>
            </w:r>
          </w:p>
        </w:tc>
      </w:tr>
      <w:tr w:rsidR="0092694B" w:rsidRPr="009A3ADA" w14:paraId="4B8B5B7D" w14:textId="77777777" w:rsidTr="00FE3505">
        <w:trPr>
          <w:cantSplit/>
          <w:trHeight w:val="128"/>
        </w:trPr>
        <w:tc>
          <w:tcPr>
            <w:tcW w:w="2700" w:type="dxa"/>
            <w:vMerge/>
            <w:shd w:val="clear" w:color="auto" w:fill="auto"/>
            <w:vAlign w:val="bottom"/>
          </w:tcPr>
          <w:p w14:paraId="473FB3CB"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i/>
                <w:iCs/>
                <w:sz w:val="20"/>
                <w:szCs w:val="20"/>
                <w:lang w:val="en-GB" w:bidi="ar-SA"/>
              </w:rPr>
            </w:pPr>
          </w:p>
        </w:tc>
        <w:tc>
          <w:tcPr>
            <w:tcW w:w="3240" w:type="dxa"/>
            <w:gridSpan w:val="5"/>
          </w:tcPr>
          <w:p w14:paraId="71E14CF5" w14:textId="1C9EE738" w:rsidR="0092694B" w:rsidRPr="009A3ADA" w:rsidRDefault="00682CCA"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rPr>
            </w:pPr>
            <w:r>
              <w:rPr>
                <w:rFonts w:ascii="Times New Roman" w:hAnsi="Times New Roman"/>
                <w:sz w:val="20"/>
                <w:szCs w:val="20"/>
                <w:lang w:val="en-GB" w:bidi="ar-SA"/>
              </w:rPr>
              <w:t>3</w:t>
            </w:r>
            <w:r w:rsidR="00A508F3">
              <w:rPr>
                <w:rFonts w:ascii="Times New Roman" w:hAnsi="Times New Roman"/>
                <w:sz w:val="20"/>
                <w:szCs w:val="20"/>
                <w:lang w:val="en-GB" w:bidi="ar-SA"/>
              </w:rPr>
              <w:t>1</w:t>
            </w:r>
            <w:r>
              <w:rPr>
                <w:rFonts w:ascii="Times New Roman" w:hAnsi="Times New Roman"/>
                <w:sz w:val="20"/>
                <w:szCs w:val="20"/>
                <w:lang w:val="en-GB" w:bidi="ar-SA"/>
              </w:rPr>
              <w:t xml:space="preserve"> </w:t>
            </w:r>
            <w:r w:rsidR="00A508F3">
              <w:rPr>
                <w:rFonts w:ascii="Times New Roman" w:hAnsi="Times New Roman"/>
                <w:sz w:val="20"/>
                <w:szCs w:val="20"/>
                <w:lang w:val="en-GB" w:bidi="ar-SA"/>
              </w:rPr>
              <w:t>March</w:t>
            </w:r>
            <w:r w:rsidR="00705483" w:rsidRPr="009A3ADA">
              <w:rPr>
                <w:rFonts w:ascii="Times New Roman" w:hAnsi="Times New Roman"/>
                <w:sz w:val="20"/>
                <w:szCs w:val="20"/>
                <w:lang w:val="en-GB" w:bidi="ar-SA"/>
              </w:rPr>
              <w:t xml:space="preserve"> 202</w:t>
            </w:r>
            <w:r w:rsidR="00A508F3">
              <w:rPr>
                <w:rFonts w:ascii="Times New Roman" w:hAnsi="Times New Roman"/>
                <w:sz w:val="20"/>
                <w:szCs w:val="20"/>
                <w:lang w:val="en-GB" w:bidi="ar-SA"/>
              </w:rPr>
              <w:t>4</w:t>
            </w:r>
          </w:p>
        </w:tc>
        <w:tc>
          <w:tcPr>
            <w:tcW w:w="178" w:type="dxa"/>
          </w:tcPr>
          <w:p w14:paraId="6B52478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jc w:val="center"/>
              <w:rPr>
                <w:rFonts w:ascii="Times New Roman" w:hAnsi="Times New Roman"/>
                <w:sz w:val="20"/>
                <w:szCs w:val="20"/>
                <w:lang w:val="en-GB"/>
              </w:rPr>
            </w:pPr>
          </w:p>
        </w:tc>
        <w:tc>
          <w:tcPr>
            <w:tcW w:w="3063" w:type="dxa"/>
            <w:gridSpan w:val="5"/>
            <w:vAlign w:val="bottom"/>
          </w:tcPr>
          <w:p w14:paraId="4E8E7E2D" w14:textId="3896210B"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31 December 202</w:t>
            </w:r>
            <w:r w:rsidR="00A508F3">
              <w:rPr>
                <w:rFonts w:ascii="Times New Roman" w:hAnsi="Times New Roman"/>
                <w:sz w:val="20"/>
                <w:szCs w:val="20"/>
                <w:lang w:val="en-GB" w:bidi="ar-SA"/>
              </w:rPr>
              <w:t>3</w:t>
            </w:r>
          </w:p>
        </w:tc>
      </w:tr>
      <w:tr w:rsidR="0092694B" w:rsidRPr="009A3ADA" w14:paraId="41518E77" w14:textId="77777777" w:rsidTr="00FE3505">
        <w:trPr>
          <w:cantSplit/>
        </w:trPr>
        <w:tc>
          <w:tcPr>
            <w:tcW w:w="2700" w:type="dxa"/>
          </w:tcPr>
          <w:p w14:paraId="3C41ADC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b/>
                <w:bCs/>
                <w:color w:val="0000FF"/>
                <w:sz w:val="20"/>
                <w:szCs w:val="20"/>
                <w:lang w:val="en-GB"/>
              </w:rPr>
            </w:pPr>
          </w:p>
        </w:tc>
        <w:tc>
          <w:tcPr>
            <w:tcW w:w="900" w:type="dxa"/>
          </w:tcPr>
          <w:p w14:paraId="3EB40C7F"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82" w:type="dxa"/>
          </w:tcPr>
          <w:p w14:paraId="1C504B3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vAlign w:val="bottom"/>
          </w:tcPr>
          <w:p w14:paraId="4F633A9A"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82" w:type="dxa"/>
            <w:vAlign w:val="bottom"/>
          </w:tcPr>
          <w:p w14:paraId="2CCBFED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87" w:type="dxa"/>
            <w:vAlign w:val="bottom"/>
          </w:tcPr>
          <w:p w14:paraId="28FB356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79"/>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c>
          <w:tcPr>
            <w:tcW w:w="178" w:type="dxa"/>
          </w:tcPr>
          <w:p w14:paraId="483B661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29C92FE4"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91" w:right="-79"/>
              <w:jc w:val="center"/>
              <w:rPr>
                <w:rFonts w:ascii="Times New Roman" w:hAnsi="Times New Roman"/>
                <w:sz w:val="20"/>
                <w:szCs w:val="20"/>
                <w:lang w:val="en-GB" w:bidi="ar-SA"/>
              </w:rPr>
            </w:pPr>
            <w:r w:rsidRPr="009A3ADA">
              <w:rPr>
                <w:rFonts w:ascii="Times New Roman" w:hAnsi="Times New Roman"/>
                <w:sz w:val="20"/>
                <w:szCs w:val="20"/>
                <w:lang w:val="en-GB" w:bidi="ar-SA"/>
              </w:rPr>
              <w:t>Secured</w:t>
            </w:r>
          </w:p>
        </w:tc>
        <w:tc>
          <w:tcPr>
            <w:tcW w:w="178" w:type="dxa"/>
          </w:tcPr>
          <w:p w14:paraId="263F1100"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18" w:type="dxa"/>
            <w:vAlign w:val="bottom"/>
          </w:tcPr>
          <w:p w14:paraId="5C7BF84D"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jc w:val="center"/>
              <w:rPr>
                <w:rFonts w:ascii="Times New Roman" w:hAnsi="Times New Roman"/>
                <w:sz w:val="20"/>
                <w:szCs w:val="20"/>
                <w:lang w:val="en-GB" w:bidi="ar-SA"/>
              </w:rPr>
            </w:pPr>
            <w:r w:rsidRPr="009A3ADA">
              <w:rPr>
                <w:rFonts w:ascii="Times New Roman" w:hAnsi="Times New Roman"/>
                <w:sz w:val="20"/>
                <w:szCs w:val="20"/>
                <w:lang w:val="en-GB" w:bidi="ar-SA"/>
              </w:rPr>
              <w:t>Unsecured</w:t>
            </w:r>
          </w:p>
        </w:tc>
        <w:tc>
          <w:tcPr>
            <w:tcW w:w="178" w:type="dxa"/>
            <w:vAlign w:val="bottom"/>
          </w:tcPr>
          <w:p w14:paraId="1AF190DE"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0"/>
                <w:szCs w:val="20"/>
                <w:lang w:val="en-GB" w:bidi="ar-SA"/>
              </w:rPr>
            </w:pPr>
          </w:p>
        </w:tc>
        <w:tc>
          <w:tcPr>
            <w:tcW w:w="903" w:type="dxa"/>
            <w:vAlign w:val="bottom"/>
          </w:tcPr>
          <w:p w14:paraId="404F67E5"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r w:rsidRPr="009A3ADA">
              <w:rPr>
                <w:rFonts w:ascii="Times New Roman" w:hAnsi="Times New Roman"/>
                <w:sz w:val="20"/>
                <w:szCs w:val="20"/>
                <w:lang w:val="en-GB" w:bidi="ar-SA"/>
              </w:rPr>
              <w:t>Total</w:t>
            </w:r>
          </w:p>
        </w:tc>
      </w:tr>
      <w:tr w:rsidR="0092694B" w:rsidRPr="009A3ADA" w14:paraId="1577C548" w14:textId="77777777" w:rsidTr="00FE3505">
        <w:trPr>
          <w:cantSplit/>
          <w:trHeight w:val="63"/>
        </w:trPr>
        <w:tc>
          <w:tcPr>
            <w:tcW w:w="2700" w:type="dxa"/>
          </w:tcPr>
          <w:p w14:paraId="70D32FA3"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8" w:right="-68" w:hanging="191"/>
              <w:rPr>
                <w:rFonts w:ascii="Times New Roman" w:hAnsi="Times New Roman"/>
                <w:b/>
                <w:bCs/>
                <w:color w:val="0000FF"/>
                <w:sz w:val="20"/>
                <w:szCs w:val="20"/>
                <w:lang w:val="en-GB"/>
              </w:rPr>
            </w:pPr>
          </w:p>
        </w:tc>
        <w:tc>
          <w:tcPr>
            <w:tcW w:w="6481" w:type="dxa"/>
            <w:gridSpan w:val="11"/>
          </w:tcPr>
          <w:p w14:paraId="70D77A32" w14:textId="77777777" w:rsidR="0092694B" w:rsidRPr="009A3ADA" w:rsidRDefault="0092694B" w:rsidP="00C1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0"/>
                <w:szCs w:val="20"/>
                <w:lang w:val="en-GB"/>
              </w:rPr>
            </w:pPr>
            <w:r w:rsidRPr="009A3ADA">
              <w:rPr>
                <w:rFonts w:ascii="Times New Roman" w:hAnsi="Times New Roman"/>
                <w:i/>
                <w:iCs/>
                <w:sz w:val="20"/>
                <w:szCs w:val="20"/>
                <w:lang w:val="en-GB"/>
              </w:rPr>
              <w:t>(</w:t>
            </w:r>
            <w:proofErr w:type="gramStart"/>
            <w:r w:rsidRPr="009A3ADA">
              <w:rPr>
                <w:rFonts w:ascii="Times New Roman" w:hAnsi="Times New Roman"/>
                <w:i/>
                <w:iCs/>
                <w:sz w:val="20"/>
                <w:szCs w:val="20"/>
                <w:lang w:val="en-GB"/>
              </w:rPr>
              <w:t>in</w:t>
            </w:r>
            <w:proofErr w:type="gramEnd"/>
            <w:r w:rsidRPr="009A3ADA">
              <w:rPr>
                <w:rFonts w:ascii="Times New Roman" w:hAnsi="Times New Roman"/>
                <w:i/>
                <w:iCs/>
                <w:sz w:val="20"/>
                <w:szCs w:val="20"/>
                <w:lang w:val="en-GB"/>
              </w:rPr>
              <w:t xml:space="preserve"> thousand Baht)</w:t>
            </w:r>
          </w:p>
        </w:tc>
      </w:tr>
      <w:tr w:rsidR="0019740D" w:rsidRPr="009A3ADA" w14:paraId="51374380" w14:textId="77777777" w:rsidTr="00FE3505">
        <w:trPr>
          <w:cantSplit/>
        </w:trPr>
        <w:tc>
          <w:tcPr>
            <w:tcW w:w="2700" w:type="dxa"/>
          </w:tcPr>
          <w:p w14:paraId="2ED80B09" w14:textId="164374B6"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sz w:val="20"/>
                <w:szCs w:val="20"/>
                <w:lang w:val="en-GB"/>
              </w:rPr>
            </w:pPr>
            <w:r w:rsidRPr="009A3ADA">
              <w:rPr>
                <w:rFonts w:ascii="Times New Roman" w:hAnsi="Times New Roman"/>
                <w:sz w:val="20"/>
                <w:szCs w:val="20"/>
                <w:lang w:val="en-GB"/>
              </w:rPr>
              <w:t>Short-term borrowings from financial institutions</w:t>
            </w:r>
          </w:p>
        </w:tc>
        <w:tc>
          <w:tcPr>
            <w:tcW w:w="900" w:type="dxa"/>
          </w:tcPr>
          <w:p w14:paraId="1D619125"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12C34BB" w14:textId="2C7C3728"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90,892</w:t>
            </w:r>
          </w:p>
        </w:tc>
        <w:tc>
          <w:tcPr>
            <w:tcW w:w="182" w:type="dxa"/>
          </w:tcPr>
          <w:p w14:paraId="07EFC952"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3047B6F6"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50B0B09" w14:textId="17EC6379"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79" w:right="-79"/>
              <w:rPr>
                <w:rFonts w:ascii="Times New Roman" w:hAnsi="Times New Roman"/>
                <w:sz w:val="20"/>
                <w:szCs w:val="20"/>
                <w:lang w:val="en-GB" w:bidi="ar-SA"/>
              </w:rPr>
            </w:pPr>
            <w:r>
              <w:rPr>
                <w:rFonts w:ascii="Times New Roman" w:hAnsi="Times New Roman"/>
                <w:sz w:val="20"/>
                <w:szCs w:val="20"/>
                <w:lang w:val="en-GB" w:bidi="ar-SA"/>
              </w:rPr>
              <w:t>1,961</w:t>
            </w:r>
          </w:p>
        </w:tc>
        <w:tc>
          <w:tcPr>
            <w:tcW w:w="182" w:type="dxa"/>
          </w:tcPr>
          <w:p w14:paraId="63B30D3E"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699B778A"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70FED78" w14:textId="380517EC" w:rsidR="0019740D" w:rsidRPr="009A3ADA" w:rsidRDefault="0019740D"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9</w:t>
            </w:r>
            <w:r w:rsidR="0057611D">
              <w:rPr>
                <w:rFonts w:ascii="Times New Roman" w:hAnsi="Times New Roman"/>
                <w:sz w:val="20"/>
                <w:szCs w:val="20"/>
                <w:lang w:val="en-GB" w:bidi="ar-SA"/>
              </w:rPr>
              <w:t>2,853</w:t>
            </w:r>
          </w:p>
        </w:tc>
        <w:tc>
          <w:tcPr>
            <w:tcW w:w="178" w:type="dxa"/>
          </w:tcPr>
          <w:p w14:paraId="69160EA6"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34E1326D"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E3CF264" w14:textId="3E583DF0"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90,070</w:t>
            </w:r>
          </w:p>
        </w:tc>
        <w:tc>
          <w:tcPr>
            <w:tcW w:w="178" w:type="dxa"/>
          </w:tcPr>
          <w:p w14:paraId="532B9203"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5A4CFED2"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498D52F5" w14:textId="56D8A7F0"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2,336</w:t>
            </w:r>
          </w:p>
        </w:tc>
        <w:tc>
          <w:tcPr>
            <w:tcW w:w="178" w:type="dxa"/>
          </w:tcPr>
          <w:p w14:paraId="4DB460FD"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50AF805F"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1BF9978A" w14:textId="77DCA2B6"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92,406</w:t>
            </w:r>
          </w:p>
        </w:tc>
      </w:tr>
      <w:tr w:rsidR="0019740D" w:rsidRPr="009A3ADA" w14:paraId="69183ED3" w14:textId="77777777" w:rsidTr="00FE3505">
        <w:trPr>
          <w:cantSplit/>
        </w:trPr>
        <w:tc>
          <w:tcPr>
            <w:tcW w:w="2700" w:type="dxa"/>
          </w:tcPr>
          <w:p w14:paraId="50257272" w14:textId="4F8F4B92"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sz w:val="20"/>
                <w:szCs w:val="20"/>
                <w:lang w:val="en-GB"/>
              </w:rPr>
            </w:pPr>
            <w:r w:rsidRPr="009A3ADA">
              <w:rPr>
                <w:rFonts w:ascii="Times New Roman" w:hAnsi="Times New Roman"/>
                <w:sz w:val="20"/>
                <w:szCs w:val="20"/>
                <w:lang w:val="en-GB"/>
              </w:rPr>
              <w:t>Long-term borrowings</w:t>
            </w:r>
            <w:r w:rsidRPr="009A3ADA">
              <w:rPr>
                <w:rFonts w:ascii="Times New Roman" w:hAnsi="Times New Roman"/>
                <w:sz w:val="20"/>
                <w:szCs w:val="20"/>
                <w:cs/>
              </w:rPr>
              <w:t xml:space="preserve"> </w:t>
            </w:r>
            <w:r w:rsidRPr="009A3ADA">
              <w:rPr>
                <w:rFonts w:ascii="Times New Roman" w:hAnsi="Times New Roman"/>
                <w:sz w:val="20"/>
                <w:szCs w:val="20"/>
              </w:rPr>
              <w:t>from financial institutions</w:t>
            </w:r>
          </w:p>
        </w:tc>
        <w:tc>
          <w:tcPr>
            <w:tcW w:w="900" w:type="dxa"/>
          </w:tcPr>
          <w:p w14:paraId="729C819B" w14:textId="77777777" w:rsidR="00161E57"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7A45D4D" w14:textId="54E2DEFB" w:rsidR="0019740D"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5"/>
              </w:rPr>
            </w:pPr>
            <w:r>
              <w:rPr>
                <w:rFonts w:ascii="Times New Roman" w:hAnsi="Times New Roman"/>
                <w:sz w:val="20"/>
                <w:szCs w:val="20"/>
                <w:lang w:val="en-GB" w:bidi="ar-SA"/>
              </w:rPr>
              <w:t>24,974</w:t>
            </w:r>
          </w:p>
        </w:tc>
        <w:tc>
          <w:tcPr>
            <w:tcW w:w="182" w:type="dxa"/>
          </w:tcPr>
          <w:p w14:paraId="079C1D4E"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3D7DB81E" w14:textId="77777777" w:rsidR="00161E57"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p>
          <w:p w14:paraId="0B1CF402" w14:textId="1B0D2414" w:rsidR="0019740D"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70C9ACD1"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296D7798" w14:textId="77777777" w:rsidR="00161E57"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3F7C1B2" w14:textId="64773A34" w:rsidR="0019740D"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24,974</w:t>
            </w:r>
          </w:p>
        </w:tc>
        <w:tc>
          <w:tcPr>
            <w:tcW w:w="178" w:type="dxa"/>
          </w:tcPr>
          <w:p w14:paraId="52CE6F34"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581A7DF3"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F0B727A" w14:textId="0B5EAE18"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30,628</w:t>
            </w:r>
          </w:p>
        </w:tc>
        <w:tc>
          <w:tcPr>
            <w:tcW w:w="178" w:type="dxa"/>
          </w:tcPr>
          <w:p w14:paraId="35338797"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01EF0003"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p>
          <w:p w14:paraId="4297A2BC" w14:textId="48E01FD2"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4E4AE408"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60B9BE90"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6582E1AB" w14:textId="50D08A7B"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Pr>
                <w:rFonts w:ascii="Times New Roman" w:hAnsi="Times New Roman"/>
                <w:sz w:val="20"/>
                <w:szCs w:val="20"/>
                <w:lang w:val="en-GB" w:bidi="ar-SA"/>
              </w:rPr>
              <w:t>30,628</w:t>
            </w:r>
          </w:p>
        </w:tc>
      </w:tr>
      <w:tr w:rsidR="00161E57" w:rsidRPr="009A3ADA" w14:paraId="54660B0E" w14:textId="77777777" w:rsidTr="00FE3505">
        <w:trPr>
          <w:cantSplit/>
        </w:trPr>
        <w:tc>
          <w:tcPr>
            <w:tcW w:w="2700" w:type="dxa"/>
          </w:tcPr>
          <w:p w14:paraId="622F1F75" w14:textId="7950CDE9" w:rsidR="00161E57" w:rsidRPr="009E4864"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hanging="191"/>
              <w:rPr>
                <w:rFonts w:ascii="Times New Roman" w:hAnsi="Times New Roman" w:cstheme="minorBidi"/>
                <w:sz w:val="20"/>
                <w:szCs w:val="20"/>
                <w:cs/>
              </w:rPr>
            </w:pPr>
            <w:r w:rsidRPr="009A3ADA">
              <w:rPr>
                <w:rFonts w:ascii="Times New Roman" w:hAnsi="Times New Roman"/>
                <w:sz w:val="20"/>
                <w:szCs w:val="20"/>
                <w:lang w:val="en-GB" w:bidi="ar-SA"/>
              </w:rPr>
              <w:t>Lease liabilities</w:t>
            </w:r>
            <w:r w:rsidRPr="009A3ADA">
              <w:rPr>
                <w:rFonts w:ascii="Times New Roman" w:hAnsi="Times New Roman"/>
                <w:i/>
                <w:iCs/>
                <w:sz w:val="20"/>
                <w:szCs w:val="20"/>
                <w:lang w:val="en-GB" w:bidi="ar-SA"/>
              </w:rPr>
              <w:t xml:space="preserve"> </w:t>
            </w:r>
          </w:p>
        </w:tc>
        <w:tc>
          <w:tcPr>
            <w:tcW w:w="900" w:type="dxa"/>
          </w:tcPr>
          <w:p w14:paraId="44D6C08B" w14:textId="4686C3B0"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26,918</w:t>
            </w:r>
          </w:p>
        </w:tc>
        <w:tc>
          <w:tcPr>
            <w:tcW w:w="182" w:type="dxa"/>
          </w:tcPr>
          <w:p w14:paraId="7DA563B1" w14:textId="77777777"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989" w:type="dxa"/>
          </w:tcPr>
          <w:p w14:paraId="4CEE7D47" w14:textId="1BBB4CD7"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91" w:right="-79"/>
              <w:rPr>
                <w:rFonts w:ascii="Times New Roman" w:hAnsi="Times New Roman"/>
                <w:sz w:val="20"/>
                <w:szCs w:val="20"/>
                <w:lang w:val="en-GB" w:bidi="ar-SA"/>
              </w:rPr>
            </w:pPr>
            <w:r>
              <w:rPr>
                <w:rFonts w:ascii="Times New Roman" w:hAnsi="Times New Roman"/>
                <w:sz w:val="20"/>
                <w:szCs w:val="20"/>
                <w:lang w:val="en-GB" w:bidi="ar-SA"/>
              </w:rPr>
              <w:t>10,048</w:t>
            </w:r>
          </w:p>
        </w:tc>
        <w:tc>
          <w:tcPr>
            <w:tcW w:w="182" w:type="dxa"/>
          </w:tcPr>
          <w:p w14:paraId="7448EFEC" w14:textId="77777777"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87" w:type="dxa"/>
          </w:tcPr>
          <w:p w14:paraId="2D29167D" w14:textId="444B6744"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79"/>
              <w:rPr>
                <w:rFonts w:ascii="Times New Roman" w:hAnsi="Times New Roman"/>
                <w:sz w:val="20"/>
                <w:szCs w:val="20"/>
                <w:lang w:val="en-GB" w:bidi="ar-SA"/>
              </w:rPr>
            </w:pPr>
            <w:r>
              <w:rPr>
                <w:rFonts w:ascii="Times New Roman" w:hAnsi="Times New Roman"/>
                <w:sz w:val="20"/>
                <w:szCs w:val="20"/>
                <w:lang w:val="en-GB" w:bidi="ar-SA"/>
              </w:rPr>
              <w:t>36,966</w:t>
            </w:r>
          </w:p>
        </w:tc>
        <w:tc>
          <w:tcPr>
            <w:tcW w:w="178" w:type="dxa"/>
          </w:tcPr>
          <w:p w14:paraId="1C5086AA" w14:textId="77777777"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Pr>
          <w:p w14:paraId="4C58EC7E" w14:textId="70DC6771"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23,002</w:t>
            </w:r>
          </w:p>
        </w:tc>
        <w:tc>
          <w:tcPr>
            <w:tcW w:w="178" w:type="dxa"/>
          </w:tcPr>
          <w:p w14:paraId="0A7579CA" w14:textId="77777777"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Pr>
          <w:p w14:paraId="127B5EFA" w14:textId="128B7854"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sz w:val="20"/>
                <w:szCs w:val="20"/>
                <w:lang w:val="en-GB" w:bidi="ar-SA"/>
              </w:rPr>
              <w:t>10,669</w:t>
            </w:r>
          </w:p>
        </w:tc>
        <w:tc>
          <w:tcPr>
            <w:tcW w:w="178" w:type="dxa"/>
          </w:tcPr>
          <w:p w14:paraId="21F74F8D" w14:textId="77777777"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Pr>
          <w:p w14:paraId="2D3E91A4" w14:textId="456B26C3" w:rsidR="00161E57"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Pr>
                <w:rFonts w:ascii="Times New Roman" w:hAnsi="Times New Roman"/>
                <w:sz w:val="20"/>
                <w:szCs w:val="20"/>
                <w:lang w:val="en-GB" w:bidi="ar-SA"/>
              </w:rPr>
              <w:t>33,671</w:t>
            </w:r>
          </w:p>
        </w:tc>
      </w:tr>
      <w:tr w:rsidR="0019740D" w:rsidRPr="009A3ADA" w14:paraId="67FA70AA" w14:textId="77777777" w:rsidTr="00284E78">
        <w:trPr>
          <w:cantSplit/>
        </w:trPr>
        <w:tc>
          <w:tcPr>
            <w:tcW w:w="2700" w:type="dxa"/>
          </w:tcPr>
          <w:p w14:paraId="69C3070D" w14:textId="2DB7AB7B"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ind w:left="100" w:right="-68" w:hanging="100"/>
              <w:rPr>
                <w:rFonts w:ascii="Times New Roman" w:hAnsi="Times New Roman"/>
                <w:i/>
                <w:iCs/>
                <w:sz w:val="20"/>
                <w:szCs w:val="20"/>
                <w:lang w:val="en-GB" w:bidi="ar-SA"/>
              </w:rPr>
            </w:pPr>
            <w:r w:rsidRPr="009A3ADA">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08F427CD" w14:textId="77777777" w:rsidR="00161E57"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9F27E4C" w14:textId="0EC91621" w:rsidR="0019740D"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b/>
                <w:bCs/>
                <w:sz w:val="20"/>
                <w:szCs w:val="20"/>
                <w:lang w:val="en-GB" w:bidi="ar-SA"/>
              </w:rPr>
              <w:t>142,784</w:t>
            </w:r>
          </w:p>
        </w:tc>
        <w:tc>
          <w:tcPr>
            <w:tcW w:w="182" w:type="dxa"/>
          </w:tcPr>
          <w:p w14:paraId="66E41E1F"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71BCDD1A" w14:textId="77777777" w:rsidR="00161E57"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864767C" w14:textId="3850D6C8" w:rsidR="0019740D"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sz w:val="20"/>
                <w:szCs w:val="20"/>
                <w:lang w:val="en-GB" w:bidi="ar-SA"/>
              </w:rPr>
            </w:pPr>
            <w:r>
              <w:rPr>
                <w:rFonts w:ascii="Times New Roman" w:hAnsi="Times New Roman"/>
                <w:b/>
                <w:bCs/>
                <w:sz w:val="20"/>
                <w:szCs w:val="20"/>
                <w:lang w:val="en-GB" w:bidi="ar-SA"/>
              </w:rPr>
              <w:t>12,009</w:t>
            </w:r>
          </w:p>
        </w:tc>
        <w:tc>
          <w:tcPr>
            <w:tcW w:w="182" w:type="dxa"/>
          </w:tcPr>
          <w:p w14:paraId="21224A1E"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rPr>
                <w:rFonts w:ascii="Times New Roman" w:hAnsi="Times New Roman"/>
                <w:sz w:val="20"/>
                <w:szCs w:val="20"/>
                <w:lang w:val="en-GB" w:bidi="ar-SA"/>
              </w:rPr>
            </w:pPr>
          </w:p>
        </w:tc>
        <w:tc>
          <w:tcPr>
            <w:tcW w:w="987" w:type="dxa"/>
            <w:tcBorders>
              <w:top w:val="single" w:sz="4" w:space="0" w:color="auto"/>
              <w:bottom w:val="double" w:sz="4" w:space="0" w:color="auto"/>
            </w:tcBorders>
          </w:tcPr>
          <w:p w14:paraId="067DAA02" w14:textId="77777777" w:rsidR="00161E57"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B8216EC" w14:textId="5571CDC2" w:rsidR="0019740D" w:rsidRPr="009A3ADA" w:rsidRDefault="00161E57" w:rsidP="0016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79" w:right="-79"/>
              <w:rPr>
                <w:rFonts w:ascii="Times New Roman" w:hAnsi="Times New Roman"/>
                <w:sz w:val="20"/>
                <w:szCs w:val="20"/>
                <w:lang w:val="en-GB" w:bidi="ar-SA"/>
              </w:rPr>
            </w:pPr>
            <w:r>
              <w:rPr>
                <w:rFonts w:ascii="Times New Roman" w:hAnsi="Times New Roman"/>
                <w:b/>
                <w:bCs/>
                <w:sz w:val="20"/>
                <w:szCs w:val="20"/>
                <w:lang w:val="en-GB" w:bidi="ar-SA"/>
              </w:rPr>
              <w:t>154,793</w:t>
            </w:r>
          </w:p>
        </w:tc>
        <w:tc>
          <w:tcPr>
            <w:tcW w:w="178" w:type="dxa"/>
          </w:tcPr>
          <w:p w14:paraId="08B63427"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lang w:val="en-GB" w:bidi="ar-SA"/>
              </w:rPr>
            </w:pPr>
          </w:p>
        </w:tc>
        <w:tc>
          <w:tcPr>
            <w:tcW w:w="886" w:type="dxa"/>
            <w:tcBorders>
              <w:top w:val="single" w:sz="4" w:space="0" w:color="auto"/>
              <w:bottom w:val="double" w:sz="4" w:space="0" w:color="auto"/>
            </w:tcBorders>
          </w:tcPr>
          <w:p w14:paraId="2A9194A9"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0FB7C88" w14:textId="2E00D703"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1" w:right="-79"/>
              <w:rPr>
                <w:rFonts w:ascii="Times New Roman" w:hAnsi="Times New Roman"/>
                <w:sz w:val="20"/>
                <w:szCs w:val="20"/>
                <w:lang w:val="en-GB" w:bidi="ar-SA"/>
              </w:rPr>
            </w:pPr>
            <w:r>
              <w:rPr>
                <w:rFonts w:ascii="Times New Roman" w:hAnsi="Times New Roman"/>
                <w:b/>
                <w:bCs/>
                <w:sz w:val="20"/>
                <w:szCs w:val="20"/>
                <w:lang w:val="en-GB" w:bidi="ar-SA"/>
              </w:rPr>
              <w:t>143,700</w:t>
            </w:r>
          </w:p>
        </w:tc>
        <w:tc>
          <w:tcPr>
            <w:tcW w:w="178" w:type="dxa"/>
          </w:tcPr>
          <w:p w14:paraId="5AE5485E"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18" w:type="dxa"/>
            <w:tcBorders>
              <w:top w:val="single" w:sz="4" w:space="0" w:color="auto"/>
              <w:bottom w:val="double" w:sz="4" w:space="0" w:color="auto"/>
            </w:tcBorders>
          </w:tcPr>
          <w:p w14:paraId="0A2A7B41"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29162B9F" w14:textId="1AC72AE2"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79" w:right="-79"/>
              <w:rPr>
                <w:rFonts w:ascii="Times New Roman" w:hAnsi="Times New Roman"/>
                <w:sz w:val="20"/>
                <w:szCs w:val="20"/>
                <w:lang w:val="en-GB" w:bidi="ar-SA"/>
              </w:rPr>
            </w:pPr>
            <w:r>
              <w:rPr>
                <w:rFonts w:ascii="Times New Roman" w:hAnsi="Times New Roman"/>
                <w:b/>
                <w:bCs/>
                <w:sz w:val="20"/>
                <w:szCs w:val="20"/>
                <w:lang w:val="en-GB" w:bidi="ar-SA"/>
              </w:rPr>
              <w:t>13,005</w:t>
            </w:r>
          </w:p>
        </w:tc>
        <w:tc>
          <w:tcPr>
            <w:tcW w:w="178" w:type="dxa"/>
          </w:tcPr>
          <w:p w14:paraId="529434B3" w14:textId="77777777"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0"/>
                <w:szCs w:val="20"/>
                <w:lang w:val="en-GB" w:bidi="ar-SA"/>
              </w:rPr>
            </w:pPr>
          </w:p>
        </w:tc>
        <w:tc>
          <w:tcPr>
            <w:tcW w:w="903" w:type="dxa"/>
            <w:tcBorders>
              <w:top w:val="single" w:sz="4" w:space="0" w:color="auto"/>
              <w:bottom w:val="double" w:sz="4" w:space="0" w:color="auto"/>
            </w:tcBorders>
          </w:tcPr>
          <w:p w14:paraId="4AA24A30" w14:textId="77777777" w:rsidR="0019740D"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1AB68AE0" w14:textId="4F04F13F" w:rsidR="0019740D" w:rsidRPr="009A3ADA" w:rsidRDefault="0019740D" w:rsidP="00197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sz w:val="20"/>
                <w:szCs w:val="20"/>
                <w:lang w:val="en-GB" w:bidi="ar-SA"/>
              </w:rPr>
            </w:pPr>
            <w:r>
              <w:rPr>
                <w:rFonts w:ascii="Times New Roman" w:hAnsi="Times New Roman"/>
                <w:b/>
                <w:bCs/>
                <w:sz w:val="20"/>
                <w:szCs w:val="20"/>
                <w:lang w:val="en-GB" w:bidi="ar-SA"/>
              </w:rPr>
              <w:t>156,705</w:t>
            </w:r>
          </w:p>
        </w:tc>
      </w:tr>
    </w:tbl>
    <w:p w14:paraId="4E3D46E1" w14:textId="57BCA2EC" w:rsidR="00113DAA" w:rsidRPr="00BF263D" w:rsidRDefault="00113DAA" w:rsidP="002A125A">
      <w:pPr>
        <w:pStyle w:val="block"/>
        <w:tabs>
          <w:tab w:val="clear" w:pos="227"/>
          <w:tab w:val="clear" w:pos="454"/>
          <w:tab w:val="clear" w:pos="680"/>
          <w:tab w:val="left" w:pos="540"/>
        </w:tabs>
        <w:spacing w:after="0"/>
        <w:ind w:left="0"/>
        <w:jc w:val="both"/>
        <w:rPr>
          <w:rFonts w:ascii="Times New Roman" w:hAnsi="Times New Roman"/>
          <w:b/>
          <w:bCs/>
          <w:i/>
          <w:iCs/>
          <w:sz w:val="22"/>
          <w:szCs w:val="22"/>
          <w:lang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955884" w:rsidRPr="00D30751" w14:paraId="4E266DD4" w14:textId="77777777" w:rsidTr="007A5ED9">
        <w:trPr>
          <w:cantSplit/>
          <w:trHeight w:val="20"/>
          <w:tblHeader/>
        </w:trPr>
        <w:tc>
          <w:tcPr>
            <w:tcW w:w="4140" w:type="dxa"/>
          </w:tcPr>
          <w:p w14:paraId="51DE12D0" w14:textId="77777777" w:rsidR="00955884"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F849B64"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D30751">
              <w:rPr>
                <w:rFonts w:ascii="Times New Roman" w:hAnsi="Times New Roman"/>
                <w:b/>
                <w:bCs/>
                <w:i/>
                <w:iCs/>
                <w:sz w:val="22"/>
                <w:szCs w:val="22"/>
                <w:lang w:val="en-GB" w:bidi="ar-SA"/>
              </w:rPr>
              <w:t>Assets pledged as security for liabilities</w:t>
            </w:r>
            <w:r w:rsidRPr="00D30751">
              <w:rPr>
                <w:rFonts w:ascii="Times New Roman" w:hAnsi="Times New Roman"/>
                <w:b/>
                <w:bCs/>
                <w:i/>
                <w:iCs/>
                <w:color w:val="0000FF"/>
                <w:sz w:val="22"/>
                <w:szCs w:val="22"/>
                <w:lang w:val="en-GB" w:bidi="ar-SA"/>
              </w:rPr>
              <w:t xml:space="preserve"> </w:t>
            </w:r>
          </w:p>
        </w:tc>
        <w:tc>
          <w:tcPr>
            <w:tcW w:w="2610" w:type="dxa"/>
            <w:gridSpan w:val="3"/>
          </w:tcPr>
          <w:p w14:paraId="2D4A1F66"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Consolidated financial statements</w:t>
            </w:r>
          </w:p>
        </w:tc>
        <w:tc>
          <w:tcPr>
            <w:tcW w:w="180" w:type="dxa"/>
          </w:tcPr>
          <w:p w14:paraId="0FA35E41"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0963A10F" w14:textId="77777777" w:rsidR="00955884" w:rsidRPr="00FD71E6"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Separate financial statements</w:t>
            </w:r>
          </w:p>
        </w:tc>
      </w:tr>
      <w:tr w:rsidR="00955884" w:rsidRPr="00D30751" w14:paraId="433C5616" w14:textId="77777777" w:rsidTr="007A5ED9">
        <w:trPr>
          <w:cantSplit/>
          <w:trHeight w:val="20"/>
          <w:tblHeader/>
        </w:trPr>
        <w:tc>
          <w:tcPr>
            <w:tcW w:w="4140" w:type="dxa"/>
          </w:tcPr>
          <w:p w14:paraId="33502C64" w14:textId="1A8F4C76"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highlight w:val="green"/>
              </w:rPr>
            </w:pPr>
            <w:r w:rsidRPr="00D30751">
              <w:rPr>
                <w:rFonts w:ascii="Times New Roman" w:hAnsi="Times New Roman"/>
                <w:b/>
                <w:bCs/>
                <w:i/>
                <w:iCs/>
                <w:sz w:val="22"/>
                <w:szCs w:val="22"/>
                <w:lang w:val="en-GB" w:bidi="ar-SA"/>
              </w:rPr>
              <w:t xml:space="preserve">   as </w:t>
            </w:r>
            <w:proofErr w:type="gramStart"/>
            <w:r w:rsidRPr="00D30751">
              <w:rPr>
                <w:rFonts w:ascii="Times New Roman" w:hAnsi="Times New Roman"/>
                <w:b/>
                <w:bCs/>
                <w:i/>
                <w:iCs/>
                <w:sz w:val="22"/>
                <w:szCs w:val="22"/>
                <w:lang w:val="en-GB" w:bidi="ar-SA"/>
              </w:rPr>
              <w:t>at</w:t>
            </w:r>
            <w:proofErr w:type="gramEnd"/>
            <w:r>
              <w:rPr>
                <w:rFonts w:ascii="Times New Roman" w:hAnsi="Times New Roman"/>
                <w:b/>
                <w:bCs/>
                <w:i/>
                <w:iCs/>
                <w:sz w:val="22"/>
                <w:szCs w:val="22"/>
                <w:lang w:val="en-GB" w:bidi="ar-SA"/>
              </w:rPr>
              <w:t xml:space="preserve"> 3</w:t>
            </w:r>
            <w:r w:rsidR="00A508F3">
              <w:rPr>
                <w:rFonts w:ascii="Times New Roman" w:hAnsi="Times New Roman"/>
                <w:b/>
                <w:bCs/>
                <w:i/>
                <w:iCs/>
                <w:sz w:val="22"/>
                <w:szCs w:val="22"/>
                <w:lang w:val="en-GB" w:bidi="ar-SA"/>
              </w:rPr>
              <w:t>1</w:t>
            </w:r>
            <w:r>
              <w:rPr>
                <w:rFonts w:ascii="Times New Roman" w:hAnsi="Times New Roman"/>
                <w:b/>
                <w:bCs/>
                <w:i/>
                <w:iCs/>
                <w:sz w:val="22"/>
                <w:szCs w:val="22"/>
                <w:lang w:val="en-GB" w:bidi="ar-SA"/>
              </w:rPr>
              <w:t xml:space="preserve"> </w:t>
            </w:r>
            <w:r w:rsidR="00A508F3">
              <w:rPr>
                <w:rFonts w:ascii="Times New Roman" w:hAnsi="Times New Roman"/>
                <w:b/>
                <w:bCs/>
                <w:i/>
                <w:iCs/>
                <w:sz w:val="22"/>
                <w:szCs w:val="22"/>
                <w:lang w:val="en-GB" w:bidi="ar-SA"/>
              </w:rPr>
              <w:t>March</w:t>
            </w:r>
            <w:r>
              <w:rPr>
                <w:rFonts w:ascii="Times New Roman" w:hAnsi="Times New Roman"/>
                <w:b/>
                <w:bCs/>
                <w:i/>
                <w:iCs/>
                <w:sz w:val="22"/>
                <w:szCs w:val="22"/>
                <w:lang w:val="en-GB" w:bidi="ar-SA"/>
              </w:rPr>
              <w:t xml:space="preserve"> and</w:t>
            </w:r>
            <w:r w:rsidRPr="00D30751">
              <w:rPr>
                <w:rFonts w:ascii="Times New Roman" w:hAnsi="Times New Roman"/>
                <w:b/>
                <w:bCs/>
                <w:i/>
                <w:iCs/>
                <w:sz w:val="22"/>
                <w:szCs w:val="22"/>
                <w:lang w:val="en-GB" w:bidi="ar-SA"/>
              </w:rPr>
              <w:t xml:space="preserve"> 31 December</w:t>
            </w:r>
            <w:r w:rsidRPr="00D30751">
              <w:rPr>
                <w:rFonts w:ascii="Times New Roman" w:hAnsi="Times New Roman" w:cs="Cordia New"/>
                <w:b/>
                <w:bCs/>
                <w:color w:val="0000FF"/>
                <w:sz w:val="22"/>
                <w:szCs w:val="22"/>
              </w:rPr>
              <w:t xml:space="preserve"> </w:t>
            </w:r>
          </w:p>
        </w:tc>
        <w:tc>
          <w:tcPr>
            <w:tcW w:w="1260" w:type="dxa"/>
          </w:tcPr>
          <w:p w14:paraId="25C3D205" w14:textId="535F2FD8"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A508F3">
              <w:rPr>
                <w:rFonts w:ascii="Times New Roman" w:hAnsi="Times New Roman"/>
                <w:bCs/>
                <w:sz w:val="22"/>
                <w:szCs w:val="22"/>
                <w:lang w:val="en-GB" w:bidi="ar-SA"/>
              </w:rPr>
              <w:t>4</w:t>
            </w:r>
          </w:p>
        </w:tc>
        <w:tc>
          <w:tcPr>
            <w:tcW w:w="180" w:type="dxa"/>
          </w:tcPr>
          <w:p w14:paraId="645CCD8D"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57467BDA" w14:textId="7E8C98A0"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A508F3">
              <w:rPr>
                <w:rFonts w:ascii="Times New Roman" w:hAnsi="Times New Roman"/>
                <w:bCs/>
                <w:sz w:val="22"/>
                <w:szCs w:val="22"/>
                <w:lang w:val="en-GB" w:bidi="ar-SA"/>
              </w:rPr>
              <w:t>3</w:t>
            </w:r>
          </w:p>
        </w:tc>
        <w:tc>
          <w:tcPr>
            <w:tcW w:w="180" w:type="dxa"/>
          </w:tcPr>
          <w:p w14:paraId="460A4E09" w14:textId="3957C5C1" w:rsidR="00955884" w:rsidRPr="00D30751"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Cs/>
                <w:sz w:val="22"/>
                <w:szCs w:val="22"/>
                <w:lang w:val="en-GB" w:bidi="ar-SA"/>
              </w:rPr>
            </w:pPr>
          </w:p>
        </w:tc>
        <w:tc>
          <w:tcPr>
            <w:tcW w:w="1080" w:type="dxa"/>
          </w:tcPr>
          <w:p w14:paraId="14608211" w14:textId="03C42356"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A508F3">
              <w:rPr>
                <w:rFonts w:ascii="Times New Roman" w:hAnsi="Times New Roman"/>
                <w:bCs/>
                <w:sz w:val="22"/>
                <w:szCs w:val="22"/>
                <w:lang w:val="en-GB" w:bidi="ar-SA"/>
              </w:rPr>
              <w:t>4</w:t>
            </w:r>
          </w:p>
        </w:tc>
        <w:tc>
          <w:tcPr>
            <w:tcW w:w="180" w:type="dxa"/>
          </w:tcPr>
          <w:p w14:paraId="556A9500"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74E2FE22" w14:textId="2193C63D"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w:t>
            </w:r>
            <w:r w:rsidR="00A508F3">
              <w:rPr>
                <w:rFonts w:ascii="Times New Roman" w:hAnsi="Times New Roman"/>
                <w:bCs/>
                <w:sz w:val="22"/>
                <w:szCs w:val="22"/>
                <w:lang w:val="en-GB" w:bidi="ar-SA"/>
              </w:rPr>
              <w:t>3</w:t>
            </w:r>
          </w:p>
        </w:tc>
      </w:tr>
      <w:tr w:rsidR="00955884" w:rsidRPr="00D30751" w14:paraId="4F217164" w14:textId="77777777" w:rsidTr="007A5ED9">
        <w:trPr>
          <w:cantSplit/>
          <w:trHeight w:val="20"/>
          <w:tblHeader/>
        </w:trPr>
        <w:tc>
          <w:tcPr>
            <w:tcW w:w="4140" w:type="dxa"/>
          </w:tcPr>
          <w:p w14:paraId="7CBF6E05"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56ECA276" w14:textId="77777777" w:rsidR="00955884" w:rsidRPr="00D30751" w:rsidRDefault="00955884"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D30751">
              <w:rPr>
                <w:rFonts w:ascii="Times New Roman" w:hAnsi="Times New Roman"/>
                <w:i/>
                <w:iCs/>
                <w:sz w:val="22"/>
                <w:szCs w:val="22"/>
                <w:lang w:val="en-GB" w:bidi="ar-SA"/>
              </w:rPr>
              <w:t>(</w:t>
            </w:r>
            <w:proofErr w:type="gramStart"/>
            <w:r w:rsidRPr="00D30751">
              <w:rPr>
                <w:rFonts w:ascii="Times New Roman" w:hAnsi="Times New Roman"/>
                <w:i/>
                <w:iCs/>
                <w:sz w:val="22"/>
                <w:szCs w:val="22"/>
                <w:lang w:val="en-GB" w:bidi="ar-SA"/>
              </w:rPr>
              <w:t>in</w:t>
            </w:r>
            <w:proofErr w:type="gramEnd"/>
            <w:r w:rsidRPr="00D30751">
              <w:rPr>
                <w:rFonts w:ascii="Times New Roman" w:hAnsi="Times New Roman"/>
                <w:i/>
                <w:iCs/>
                <w:sz w:val="22"/>
                <w:szCs w:val="22"/>
                <w:lang w:val="en-GB" w:bidi="ar-SA"/>
              </w:rPr>
              <w:t xml:space="preserve"> </w:t>
            </w:r>
            <w:r>
              <w:rPr>
                <w:rFonts w:ascii="Times New Roman" w:hAnsi="Times New Roman"/>
                <w:i/>
                <w:iCs/>
                <w:sz w:val="22"/>
                <w:szCs w:val="22"/>
                <w:lang w:val="en-GB" w:bidi="ar-SA"/>
              </w:rPr>
              <w:t>thousand</w:t>
            </w:r>
            <w:r w:rsidRPr="00D30751">
              <w:rPr>
                <w:rFonts w:ascii="Times New Roman" w:hAnsi="Times New Roman"/>
                <w:i/>
                <w:iCs/>
                <w:sz w:val="22"/>
                <w:szCs w:val="22"/>
                <w:lang w:val="en-GB" w:bidi="ar-SA"/>
              </w:rPr>
              <w:t xml:space="preserve"> Baht)</w:t>
            </w:r>
          </w:p>
        </w:tc>
      </w:tr>
      <w:tr w:rsidR="00A508F3" w:rsidRPr="00D30751" w14:paraId="2AD68C50" w14:textId="77777777" w:rsidTr="007A5ED9">
        <w:trPr>
          <w:cantSplit/>
          <w:trHeight w:val="20"/>
        </w:trPr>
        <w:tc>
          <w:tcPr>
            <w:tcW w:w="4140" w:type="dxa"/>
          </w:tcPr>
          <w:p w14:paraId="5107F214" w14:textId="77777777" w:rsidR="00A508F3" w:rsidRPr="00D30751"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F4053">
              <w:rPr>
                <w:rFonts w:ascii="Times New Roman" w:hAnsi="Times New Roman"/>
                <w:sz w:val="22"/>
                <w:szCs w:val="22"/>
                <w:lang w:val="en-GB" w:bidi="ar-SA"/>
              </w:rPr>
              <w:t>Restricted deposit at financial institution</w:t>
            </w:r>
            <w:r>
              <w:rPr>
                <w:rFonts w:ascii="Times New Roman" w:hAnsi="Times New Roman"/>
                <w:sz w:val="22"/>
                <w:szCs w:val="22"/>
                <w:lang w:val="en-GB" w:bidi="ar-SA"/>
              </w:rPr>
              <w:t>s</w:t>
            </w:r>
          </w:p>
        </w:tc>
        <w:tc>
          <w:tcPr>
            <w:tcW w:w="1260" w:type="dxa"/>
          </w:tcPr>
          <w:p w14:paraId="38DEC08F" w14:textId="66F1AE48" w:rsidR="00A508F3" w:rsidRPr="00602B83" w:rsidRDefault="00161E57"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32,270</w:t>
            </w:r>
          </w:p>
        </w:tc>
        <w:tc>
          <w:tcPr>
            <w:tcW w:w="180" w:type="dxa"/>
          </w:tcPr>
          <w:p w14:paraId="548DF8E0"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5919BCA" w14:textId="4E662DC4" w:rsidR="00A508F3" w:rsidRPr="00D130A7"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Angsana New"/>
                <w:sz w:val="22"/>
                <w:szCs w:val="28"/>
              </w:rPr>
            </w:pPr>
            <w:r>
              <w:rPr>
                <w:rFonts w:ascii="Times New Roman" w:hAnsi="Times New Roman"/>
                <w:sz w:val="22"/>
                <w:szCs w:val="22"/>
                <w:lang w:val="en-GB" w:bidi="ar-SA"/>
              </w:rPr>
              <w:t>32,270</w:t>
            </w:r>
          </w:p>
        </w:tc>
        <w:tc>
          <w:tcPr>
            <w:tcW w:w="180" w:type="dxa"/>
          </w:tcPr>
          <w:p w14:paraId="1E127C3C"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4634DA32" w14:textId="76107A04" w:rsidR="00A508F3" w:rsidRPr="00602B83" w:rsidRDefault="00161E57"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20,839</w:t>
            </w:r>
          </w:p>
        </w:tc>
        <w:tc>
          <w:tcPr>
            <w:tcW w:w="180" w:type="dxa"/>
          </w:tcPr>
          <w:p w14:paraId="74A3862E"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405F80A2" w14:textId="4FBB87E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Pr>
                <w:rFonts w:ascii="Times New Roman" w:hAnsi="Times New Roman"/>
                <w:sz w:val="22"/>
                <w:szCs w:val="22"/>
                <w:lang w:val="en-GB" w:bidi="ar-SA"/>
              </w:rPr>
              <w:t>20,839</w:t>
            </w:r>
          </w:p>
        </w:tc>
      </w:tr>
      <w:tr w:rsidR="00A508F3" w:rsidRPr="00D30751" w14:paraId="4AC401F0" w14:textId="77777777" w:rsidTr="007A5ED9">
        <w:trPr>
          <w:cantSplit/>
          <w:trHeight w:val="20"/>
        </w:trPr>
        <w:tc>
          <w:tcPr>
            <w:tcW w:w="4140" w:type="dxa"/>
          </w:tcPr>
          <w:p w14:paraId="03D19B27" w14:textId="77777777" w:rsidR="00A508F3" w:rsidRPr="00D30751"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D30751">
              <w:rPr>
                <w:rFonts w:ascii="Times New Roman" w:hAnsi="Times New Roman"/>
                <w:sz w:val="22"/>
                <w:szCs w:val="22"/>
                <w:lang w:val="en-GB" w:bidi="ar-SA"/>
              </w:rPr>
              <w:t>Property, plant and equipment</w:t>
            </w:r>
          </w:p>
        </w:tc>
        <w:tc>
          <w:tcPr>
            <w:tcW w:w="1260" w:type="dxa"/>
          </w:tcPr>
          <w:p w14:paraId="1B39E297" w14:textId="5FEE4120" w:rsidR="00A508F3" w:rsidRPr="00602B83" w:rsidRDefault="00161E57"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98,026</w:t>
            </w:r>
          </w:p>
        </w:tc>
        <w:tc>
          <w:tcPr>
            <w:tcW w:w="180" w:type="dxa"/>
          </w:tcPr>
          <w:p w14:paraId="16B66FE8"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FEFE1D5" w14:textId="4D99D9CA"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98,425</w:t>
            </w:r>
          </w:p>
        </w:tc>
        <w:tc>
          <w:tcPr>
            <w:tcW w:w="180" w:type="dxa"/>
          </w:tcPr>
          <w:p w14:paraId="60B79E50"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F415FAA" w14:textId="6A5C9640" w:rsidR="00A508F3" w:rsidRPr="00602B83" w:rsidRDefault="00161E57"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98,026</w:t>
            </w:r>
          </w:p>
        </w:tc>
        <w:tc>
          <w:tcPr>
            <w:tcW w:w="180" w:type="dxa"/>
          </w:tcPr>
          <w:p w14:paraId="09FFFF96"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CFCD6AA" w14:textId="4F27DC10"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Pr>
                <w:rFonts w:ascii="Times New Roman" w:hAnsi="Times New Roman"/>
                <w:sz w:val="22"/>
                <w:szCs w:val="22"/>
                <w:lang w:val="en-GB" w:bidi="ar-SA"/>
              </w:rPr>
              <w:t>98,425</w:t>
            </w:r>
          </w:p>
        </w:tc>
      </w:tr>
      <w:tr w:rsidR="00A508F3" w:rsidRPr="00D30751" w14:paraId="69BCD3F6" w14:textId="77777777" w:rsidTr="007A5ED9">
        <w:trPr>
          <w:cantSplit/>
          <w:trHeight w:val="20"/>
        </w:trPr>
        <w:tc>
          <w:tcPr>
            <w:tcW w:w="4140" w:type="dxa"/>
          </w:tcPr>
          <w:p w14:paraId="5C8B2748" w14:textId="77777777" w:rsidR="00A508F3" w:rsidRPr="00D30751"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D30751">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616EDFDA" w14:textId="0D469048" w:rsidR="00A508F3" w:rsidRPr="00602B83" w:rsidRDefault="00161E57"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130,296</w:t>
            </w:r>
          </w:p>
        </w:tc>
        <w:tc>
          <w:tcPr>
            <w:tcW w:w="180" w:type="dxa"/>
          </w:tcPr>
          <w:p w14:paraId="758EA135"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7BCB677C" w14:textId="49294E16"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130,695</w:t>
            </w:r>
          </w:p>
        </w:tc>
        <w:tc>
          <w:tcPr>
            <w:tcW w:w="180" w:type="dxa"/>
          </w:tcPr>
          <w:p w14:paraId="454DFC5A"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5BD6EFB8" w14:textId="514E9A72" w:rsidR="00A508F3" w:rsidRPr="00602B83" w:rsidRDefault="00161E57"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Pr>
                <w:rFonts w:ascii="Times New Roman" w:hAnsi="Times New Roman"/>
                <w:b/>
                <w:bCs/>
                <w:sz w:val="22"/>
                <w:szCs w:val="22"/>
                <w:lang w:val="en-GB" w:bidi="ar-SA"/>
              </w:rPr>
              <w:t>118,865</w:t>
            </w:r>
          </w:p>
        </w:tc>
        <w:tc>
          <w:tcPr>
            <w:tcW w:w="180" w:type="dxa"/>
          </w:tcPr>
          <w:p w14:paraId="5FB75CAE" w14:textId="77777777"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186B5C33" w14:textId="6A401D28" w:rsidR="00A508F3" w:rsidRPr="00602B83" w:rsidRDefault="00A508F3" w:rsidP="00A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Pr>
                <w:rFonts w:ascii="Times New Roman" w:hAnsi="Times New Roman"/>
                <w:b/>
                <w:bCs/>
                <w:sz w:val="22"/>
                <w:szCs w:val="22"/>
                <w:lang w:val="en-GB" w:bidi="ar-SA"/>
              </w:rPr>
              <w:t>119,264</w:t>
            </w:r>
          </w:p>
        </w:tc>
      </w:tr>
    </w:tbl>
    <w:p w14:paraId="0C1C707E" w14:textId="77777777" w:rsidR="00955884" w:rsidRPr="00F33808" w:rsidRDefault="00955884" w:rsidP="00955884">
      <w:pPr>
        <w:pStyle w:val="block"/>
        <w:tabs>
          <w:tab w:val="clear" w:pos="227"/>
          <w:tab w:val="clear" w:pos="454"/>
          <w:tab w:val="clear" w:pos="680"/>
          <w:tab w:val="left" w:pos="540"/>
        </w:tabs>
        <w:spacing w:after="0"/>
        <w:ind w:left="0"/>
        <w:jc w:val="both"/>
        <w:rPr>
          <w:rFonts w:ascii="Times New Roman" w:hAnsi="Times New Roman"/>
          <w:sz w:val="22"/>
          <w:szCs w:val="22"/>
        </w:rPr>
      </w:pPr>
    </w:p>
    <w:p w14:paraId="659F2582" w14:textId="0995DB21" w:rsidR="000A3C9D" w:rsidRPr="009A3ADA"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Bank overdrafts</w:t>
      </w:r>
    </w:p>
    <w:p w14:paraId="256ECD56" w14:textId="77777777" w:rsidR="000A3C9D" w:rsidRPr="00BF263D" w:rsidRDefault="000A3C9D" w:rsidP="008D613F">
      <w:pPr>
        <w:pStyle w:val="block"/>
        <w:tabs>
          <w:tab w:val="clear" w:pos="227"/>
          <w:tab w:val="clear" w:pos="454"/>
          <w:tab w:val="clear" w:pos="680"/>
          <w:tab w:val="left" w:pos="540"/>
        </w:tabs>
        <w:spacing w:after="0"/>
        <w:ind w:left="540"/>
        <w:jc w:val="both"/>
        <w:rPr>
          <w:rFonts w:ascii="Times New Roman" w:hAnsi="Times New Roman"/>
          <w:sz w:val="22"/>
          <w:szCs w:val="22"/>
        </w:rPr>
      </w:pPr>
    </w:p>
    <w:p w14:paraId="26C81F4E" w14:textId="0788E8FD" w:rsidR="00102726" w:rsidRPr="009A3ADA" w:rsidRDefault="000A3C9D" w:rsidP="003C4A15">
      <w:pPr>
        <w:pStyle w:val="block"/>
        <w:tabs>
          <w:tab w:val="clear" w:pos="227"/>
          <w:tab w:val="clear" w:pos="454"/>
          <w:tab w:val="clear" w:pos="680"/>
        </w:tabs>
        <w:spacing w:after="0"/>
        <w:ind w:left="540"/>
        <w:jc w:val="both"/>
        <w:rPr>
          <w:rFonts w:ascii="Times New Roman" w:hAnsi="Times New Roman"/>
          <w:i/>
          <w:iCs/>
          <w:sz w:val="22"/>
          <w:szCs w:val="22"/>
        </w:rPr>
      </w:pPr>
      <w:r w:rsidRPr="00617426">
        <w:rPr>
          <w:rFonts w:ascii="Times New Roman" w:hAnsi="Times New Roman"/>
          <w:sz w:val="22"/>
          <w:szCs w:val="22"/>
        </w:rPr>
        <w:t xml:space="preserve">As at </w:t>
      </w:r>
      <w:r w:rsidR="00682CCA">
        <w:rPr>
          <w:rFonts w:ascii="Times New Roman" w:hAnsi="Times New Roman"/>
          <w:sz w:val="22"/>
          <w:szCs w:val="22"/>
        </w:rPr>
        <w:t>3</w:t>
      </w:r>
      <w:r w:rsidR="00A5126F">
        <w:rPr>
          <w:rFonts w:ascii="Times New Roman" w:hAnsi="Times New Roman"/>
          <w:sz w:val="22"/>
          <w:szCs w:val="22"/>
        </w:rPr>
        <w:t>1</w:t>
      </w:r>
      <w:r w:rsidR="00682CCA">
        <w:rPr>
          <w:rFonts w:ascii="Times New Roman" w:hAnsi="Times New Roman"/>
          <w:sz w:val="22"/>
          <w:szCs w:val="22"/>
        </w:rPr>
        <w:t xml:space="preserve"> </w:t>
      </w:r>
      <w:r w:rsidR="00A5126F">
        <w:rPr>
          <w:rFonts w:ascii="Times New Roman" w:hAnsi="Times New Roman"/>
          <w:sz w:val="22"/>
          <w:szCs w:val="22"/>
        </w:rPr>
        <w:t>March</w:t>
      </w:r>
      <w:r w:rsidR="00705483" w:rsidRPr="00617426">
        <w:rPr>
          <w:rFonts w:ascii="Times New Roman" w:hAnsi="Times New Roman"/>
          <w:sz w:val="22"/>
          <w:szCs w:val="22"/>
        </w:rPr>
        <w:t xml:space="preserve"> </w:t>
      </w:r>
      <w:r w:rsidR="000F4053" w:rsidRPr="00617426">
        <w:rPr>
          <w:rFonts w:ascii="Times New Roman" w:hAnsi="Times New Roman"/>
          <w:sz w:val="22"/>
          <w:szCs w:val="22"/>
        </w:rPr>
        <w:t>202</w:t>
      </w:r>
      <w:r w:rsidR="00A5126F">
        <w:rPr>
          <w:rFonts w:ascii="Times New Roman" w:hAnsi="Times New Roman"/>
          <w:sz w:val="22"/>
          <w:szCs w:val="22"/>
        </w:rPr>
        <w:t>4</w:t>
      </w:r>
      <w:r w:rsidRPr="00617426">
        <w:rPr>
          <w:rFonts w:ascii="Times New Roman" w:hAnsi="Times New Roman"/>
          <w:sz w:val="22"/>
          <w:szCs w:val="22"/>
        </w:rPr>
        <w:t xml:space="preserve">, the </w:t>
      </w:r>
      <w:r w:rsidR="00D30751" w:rsidRPr="00617426">
        <w:rPr>
          <w:rFonts w:ascii="Times New Roman" w:hAnsi="Times New Roman"/>
          <w:sz w:val="22"/>
          <w:szCs w:val="22"/>
        </w:rPr>
        <w:t>Group</w:t>
      </w:r>
      <w:r w:rsidRPr="00617426">
        <w:rPr>
          <w:rFonts w:ascii="Times New Roman" w:hAnsi="Times New Roman"/>
          <w:sz w:val="22"/>
          <w:szCs w:val="22"/>
        </w:rPr>
        <w:t xml:space="preserve"> has</w:t>
      </w:r>
      <w:r w:rsidRPr="00617426">
        <w:rPr>
          <w:rFonts w:ascii="Times New Roman" w:hAnsi="Times New Roman"/>
          <w:sz w:val="22"/>
          <w:szCs w:val="22"/>
          <w:cs/>
        </w:rPr>
        <w:t xml:space="preserve"> </w:t>
      </w:r>
      <w:r w:rsidRPr="00617426">
        <w:rPr>
          <w:rFonts w:ascii="Times New Roman" w:hAnsi="Times New Roman"/>
          <w:sz w:val="22"/>
          <w:szCs w:val="22"/>
          <w:lang w:val="en-US"/>
        </w:rPr>
        <w:t xml:space="preserve">bank overdrafts </w:t>
      </w:r>
      <w:r w:rsidR="00AD5415" w:rsidRPr="00617426">
        <w:rPr>
          <w:rFonts w:ascii="Times New Roman" w:hAnsi="Times New Roman"/>
          <w:sz w:val="22"/>
          <w:szCs w:val="22"/>
          <w:lang w:val="en-US"/>
        </w:rPr>
        <w:t>amount of Baht</w:t>
      </w:r>
      <w:r w:rsidR="0096747B" w:rsidRPr="00617426">
        <w:rPr>
          <w:rFonts w:ascii="Times New Roman" w:hAnsi="Times New Roman"/>
          <w:sz w:val="22"/>
          <w:szCs w:val="22"/>
          <w:cs/>
          <w:lang w:val="en-US"/>
        </w:rPr>
        <w:t xml:space="preserve"> </w:t>
      </w:r>
      <w:r w:rsidR="00161E57">
        <w:rPr>
          <w:rFonts w:ascii="Times New Roman" w:hAnsi="Times New Roman"/>
          <w:sz w:val="22"/>
          <w:szCs w:val="22"/>
          <w:lang w:val="en-US"/>
        </w:rPr>
        <w:t>1.5</w:t>
      </w:r>
      <w:r w:rsidR="00A6152F" w:rsidRPr="00617426">
        <w:rPr>
          <w:rFonts w:ascii="Times New Roman" w:hAnsi="Times New Roman"/>
          <w:sz w:val="22"/>
          <w:szCs w:val="22"/>
          <w:lang w:val="en-US"/>
        </w:rPr>
        <w:t xml:space="preserve"> </w:t>
      </w:r>
      <w:r w:rsidR="00AD5415" w:rsidRPr="00617426">
        <w:rPr>
          <w:rFonts w:ascii="Times New Roman" w:hAnsi="Times New Roman"/>
          <w:sz w:val="22"/>
          <w:szCs w:val="22"/>
          <w:lang w:val="en-US"/>
        </w:rPr>
        <w:t>million</w:t>
      </w:r>
      <w:r w:rsidR="00AD5415" w:rsidRPr="009A3ADA">
        <w:rPr>
          <w:rFonts w:ascii="Times New Roman" w:hAnsi="Times New Roman"/>
          <w:spacing w:val="-4"/>
          <w:sz w:val="22"/>
          <w:szCs w:val="22"/>
          <w:lang w:val="en-US"/>
        </w:rPr>
        <w:t xml:space="preserve"> </w:t>
      </w:r>
      <w:r w:rsidR="00AD5415" w:rsidRPr="009A3ADA">
        <w:rPr>
          <w:rFonts w:ascii="Times New Roman" w:hAnsi="Times New Roman"/>
          <w:i/>
          <w:iCs/>
          <w:spacing w:val="-4"/>
          <w:sz w:val="22"/>
          <w:szCs w:val="22"/>
          <w:lang w:val="en-US"/>
        </w:rPr>
        <w:t>(</w:t>
      </w:r>
      <w:r w:rsidR="00E95CCA" w:rsidRPr="009A3ADA">
        <w:rPr>
          <w:rFonts w:ascii="Times New Roman" w:hAnsi="Times New Roman"/>
          <w:i/>
          <w:iCs/>
          <w:spacing w:val="-4"/>
          <w:sz w:val="22"/>
          <w:szCs w:val="22"/>
          <w:lang w:val="en-US"/>
        </w:rPr>
        <w:t xml:space="preserve">31 December </w:t>
      </w:r>
      <w:r w:rsidR="00AD5415" w:rsidRPr="009A3ADA">
        <w:rPr>
          <w:rFonts w:ascii="Times New Roman" w:hAnsi="Times New Roman"/>
          <w:i/>
          <w:iCs/>
          <w:spacing w:val="-4"/>
          <w:sz w:val="22"/>
          <w:szCs w:val="22"/>
          <w:lang w:val="en-US"/>
        </w:rPr>
        <w:t>20</w:t>
      </w:r>
      <w:r w:rsidR="0049234F" w:rsidRPr="009A3ADA">
        <w:rPr>
          <w:rFonts w:ascii="Times New Roman" w:hAnsi="Times New Roman"/>
          <w:i/>
          <w:iCs/>
          <w:spacing w:val="-4"/>
          <w:sz w:val="22"/>
          <w:szCs w:val="22"/>
          <w:lang w:val="en-US"/>
        </w:rPr>
        <w:t>2</w:t>
      </w:r>
      <w:r w:rsidR="00A5126F">
        <w:rPr>
          <w:rFonts w:ascii="Times New Roman" w:hAnsi="Times New Roman"/>
          <w:i/>
          <w:iCs/>
          <w:spacing w:val="-4"/>
          <w:sz w:val="22"/>
          <w:szCs w:val="22"/>
          <w:lang w:val="en-US"/>
        </w:rPr>
        <w:t>3</w:t>
      </w:r>
      <w:r w:rsidR="00AD5415" w:rsidRPr="009A3ADA">
        <w:rPr>
          <w:rFonts w:ascii="Times New Roman" w:hAnsi="Times New Roman"/>
          <w:i/>
          <w:iCs/>
          <w:spacing w:val="-4"/>
          <w:sz w:val="22"/>
          <w:szCs w:val="22"/>
          <w:lang w:val="en-US"/>
        </w:rPr>
        <w:t xml:space="preserve">: </w:t>
      </w:r>
      <w:r w:rsidR="00D83D1A" w:rsidRPr="009A3ADA">
        <w:rPr>
          <w:rFonts w:ascii="Times New Roman" w:hAnsi="Times New Roman"/>
          <w:i/>
          <w:iCs/>
          <w:spacing w:val="-4"/>
          <w:sz w:val="22"/>
          <w:szCs w:val="22"/>
          <w:lang w:val="en-US"/>
        </w:rPr>
        <w:t xml:space="preserve">Baht </w:t>
      </w:r>
      <w:r w:rsidR="00A5126F">
        <w:rPr>
          <w:rFonts w:ascii="Times New Roman" w:hAnsi="Times New Roman"/>
          <w:i/>
          <w:iCs/>
          <w:spacing w:val="-4"/>
          <w:sz w:val="22"/>
          <w:szCs w:val="22"/>
          <w:lang w:val="en-US"/>
        </w:rPr>
        <w:t xml:space="preserve">93.1 </w:t>
      </w:r>
      <w:r w:rsidR="00D83D1A" w:rsidRPr="009A3ADA">
        <w:rPr>
          <w:rFonts w:ascii="Times New Roman" w:hAnsi="Times New Roman"/>
          <w:i/>
          <w:iCs/>
          <w:spacing w:val="-4"/>
          <w:sz w:val="22"/>
          <w:szCs w:val="22"/>
          <w:lang w:val="en-US"/>
        </w:rPr>
        <w:t>million</w:t>
      </w:r>
      <w:r w:rsidR="00AD5415" w:rsidRPr="009A3ADA">
        <w:rPr>
          <w:rFonts w:ascii="Times New Roman" w:hAnsi="Times New Roman"/>
          <w:i/>
          <w:iCs/>
          <w:spacing w:val="-4"/>
          <w:sz w:val="22"/>
          <w:szCs w:val="22"/>
          <w:lang w:val="en-US"/>
        </w:rPr>
        <w:t>)</w:t>
      </w:r>
      <w:r w:rsidR="00AD5415" w:rsidRPr="009A3ADA">
        <w:rPr>
          <w:rFonts w:ascii="Times New Roman" w:hAnsi="Times New Roman"/>
          <w:sz w:val="22"/>
          <w:szCs w:val="22"/>
          <w:lang w:val="en-US"/>
        </w:rPr>
        <w:t xml:space="preserve"> which </w:t>
      </w:r>
      <w:r w:rsidR="00246493" w:rsidRPr="009A3ADA">
        <w:rPr>
          <w:rFonts w:ascii="Times New Roman" w:hAnsi="Times New Roman"/>
          <w:sz w:val="22"/>
          <w:szCs w:val="22"/>
          <w:lang w:val="en-US"/>
        </w:rPr>
        <w:t>bank overdrafts of certain financial institutions</w:t>
      </w:r>
      <w:r w:rsidR="000D42B4" w:rsidRPr="009A3ADA">
        <w:rPr>
          <w:rFonts w:ascii="Times New Roman" w:hAnsi="Times New Roman"/>
          <w:sz w:val="22"/>
          <w:szCs w:val="22"/>
          <w:cs/>
          <w:lang w:val="en-US"/>
        </w:rPr>
        <w:t xml:space="preserve"> </w:t>
      </w:r>
      <w:r w:rsidR="00B635B6" w:rsidRPr="009A3ADA">
        <w:rPr>
          <w:rFonts w:ascii="Times New Roman" w:hAnsi="Times New Roman"/>
          <w:sz w:val="22"/>
          <w:szCs w:val="22"/>
          <w:lang w:val="en-US"/>
        </w:rPr>
        <w:t xml:space="preserve">are </w:t>
      </w:r>
      <w:r w:rsidR="00B635B6" w:rsidRPr="009A3ADA">
        <w:rPr>
          <w:rFonts w:ascii="Times New Roman" w:hAnsi="Times New Roman"/>
          <w:sz w:val="22"/>
          <w:szCs w:val="22"/>
        </w:rPr>
        <w:t>guaranteed by</w:t>
      </w:r>
      <w:r w:rsidR="005A301D" w:rsidRPr="009A3ADA">
        <w:rPr>
          <w:rFonts w:ascii="Times New Roman" w:hAnsi="Times New Roman"/>
          <w:sz w:val="22"/>
          <w:szCs w:val="22"/>
          <w:lang w:val="en-US"/>
        </w:rPr>
        <w:t xml:space="preserve"> </w:t>
      </w:r>
      <w:r w:rsidR="00FD5F93" w:rsidRPr="009A3ADA">
        <w:rPr>
          <w:rFonts w:ascii="Times New Roman" w:hAnsi="Times New Roman"/>
          <w:sz w:val="22"/>
          <w:szCs w:val="22"/>
          <w:lang w:val="en-US"/>
        </w:rPr>
        <w:t xml:space="preserve">some of </w:t>
      </w:r>
      <w:r w:rsidR="001D4F95">
        <w:rPr>
          <w:rFonts w:ascii="Times New Roman" w:hAnsi="Times New Roman"/>
          <w:sz w:val="22"/>
          <w:szCs w:val="22"/>
          <w:lang w:val="en-US"/>
        </w:rPr>
        <w:br/>
      </w:r>
      <w:r w:rsidR="005A301D" w:rsidRPr="009A3ADA">
        <w:rPr>
          <w:rFonts w:ascii="Times New Roman" w:hAnsi="Times New Roman"/>
          <w:sz w:val="22"/>
          <w:szCs w:val="22"/>
          <w:lang w:val="en-US"/>
        </w:rPr>
        <w:t xml:space="preserve">the </w:t>
      </w:r>
      <w:r w:rsidR="00D30751" w:rsidRPr="009A3ADA">
        <w:rPr>
          <w:rFonts w:ascii="Times New Roman" w:hAnsi="Times New Roman"/>
          <w:sz w:val="22"/>
          <w:szCs w:val="22"/>
          <w:lang w:val="en-US"/>
        </w:rPr>
        <w:t>Group</w:t>
      </w:r>
      <w:r w:rsidR="005A301D" w:rsidRPr="009A3ADA">
        <w:rPr>
          <w:rFonts w:ascii="Times New Roman" w:hAnsi="Times New Roman"/>
          <w:sz w:val="22"/>
          <w:szCs w:val="22"/>
          <w:lang w:val="en-US"/>
        </w:rPr>
        <w:t>’s land, machinery and equipment,</w:t>
      </w:r>
      <w:r w:rsidR="008C277A">
        <w:rPr>
          <w:rFonts w:ascii="Times New Roman" w:hAnsi="Times New Roman"/>
          <w:sz w:val="22"/>
          <w:szCs w:val="22"/>
          <w:lang w:val="en-US"/>
        </w:rPr>
        <w:t xml:space="preserve"> </w:t>
      </w:r>
      <w:r w:rsidR="005A301D" w:rsidRPr="009A3ADA">
        <w:rPr>
          <w:rFonts w:ascii="Times New Roman" w:hAnsi="Times New Roman"/>
          <w:sz w:val="22"/>
          <w:szCs w:val="22"/>
          <w:lang w:val="en-US"/>
        </w:rPr>
        <w:t xml:space="preserve">a fixed deposit accounts maturity </w:t>
      </w:r>
      <w:r w:rsidR="00540D10" w:rsidRPr="009A3ADA">
        <w:rPr>
          <w:rFonts w:ascii="Times New Roman" w:hAnsi="Times New Roman"/>
          <w:sz w:val="22"/>
          <w:szCs w:val="22"/>
          <w:lang w:val="en-US"/>
        </w:rPr>
        <w:t>for</w:t>
      </w:r>
      <w:r w:rsidR="005A301D" w:rsidRPr="009A3ADA">
        <w:rPr>
          <w:rFonts w:ascii="Times New Roman" w:hAnsi="Times New Roman"/>
          <w:sz w:val="22"/>
          <w:szCs w:val="22"/>
          <w:lang w:val="en-US"/>
        </w:rPr>
        <w:t xml:space="preserve"> 3 months</w:t>
      </w:r>
      <w:r w:rsidR="00540D10" w:rsidRPr="009A3ADA">
        <w:rPr>
          <w:rFonts w:ascii="Times New Roman" w:hAnsi="Times New Roman"/>
          <w:sz w:val="22"/>
          <w:szCs w:val="22"/>
          <w:lang w:val="en-US"/>
        </w:rPr>
        <w:t xml:space="preserve"> and more</w:t>
      </w:r>
      <w:r w:rsidR="005A301D" w:rsidRPr="009A3ADA">
        <w:rPr>
          <w:rFonts w:ascii="Times New Roman" w:hAnsi="Times New Roman"/>
          <w:sz w:val="22"/>
          <w:szCs w:val="22"/>
          <w:lang w:val="en-US"/>
        </w:rPr>
        <w:t>, Bangkok Drug Co., Ltd., Bangkok Medica Co., Ltd.</w:t>
      </w:r>
      <w:r w:rsidR="00D9625D">
        <w:rPr>
          <w:rFonts w:ascii="Times New Roman" w:hAnsi="Times New Roman" w:cstheme="minorBidi" w:hint="cs"/>
          <w:sz w:val="22"/>
          <w:szCs w:val="22"/>
          <w:cs/>
          <w:lang w:val="en-US"/>
        </w:rPr>
        <w:t xml:space="preserve"> </w:t>
      </w:r>
      <w:r w:rsidR="00D9625D">
        <w:rPr>
          <w:rFonts w:ascii="Times New Roman" w:hAnsi="Times New Roman" w:cstheme="minorBidi"/>
          <w:sz w:val="22"/>
          <w:szCs w:val="22"/>
          <w:lang w:val="en-US"/>
        </w:rPr>
        <w:t>and</w:t>
      </w:r>
      <w:r w:rsidR="005A301D" w:rsidRPr="009A3ADA">
        <w:rPr>
          <w:rFonts w:ascii="Times New Roman" w:hAnsi="Times New Roman"/>
          <w:sz w:val="22"/>
          <w:szCs w:val="22"/>
          <w:lang w:val="en-US"/>
        </w:rPr>
        <w:t xml:space="preserve"> Pharma Allian</w:t>
      </w:r>
      <w:r w:rsidR="00144D78" w:rsidRPr="009A3ADA">
        <w:rPr>
          <w:rFonts w:ascii="Times New Roman" w:hAnsi="Times New Roman"/>
          <w:sz w:val="22"/>
          <w:szCs w:val="22"/>
          <w:lang w:val="en-US"/>
        </w:rPr>
        <w:t>ce</w:t>
      </w:r>
      <w:r w:rsidR="005A301D" w:rsidRPr="009A3ADA">
        <w:rPr>
          <w:rFonts w:ascii="Times New Roman" w:hAnsi="Times New Roman"/>
          <w:sz w:val="22"/>
          <w:szCs w:val="22"/>
          <w:lang w:val="en-US"/>
        </w:rPr>
        <w:t xml:space="preserve"> </w:t>
      </w:r>
      <w:r w:rsidR="00723B8B" w:rsidRPr="009A3ADA">
        <w:rPr>
          <w:rFonts w:ascii="Times New Roman" w:hAnsi="Times New Roman"/>
          <w:sz w:val="22"/>
          <w:szCs w:val="22"/>
          <w:lang w:val="en-US"/>
        </w:rPr>
        <w:t>Co., Ltd</w:t>
      </w:r>
      <w:r w:rsidR="005A301D" w:rsidRPr="009A3ADA">
        <w:rPr>
          <w:rFonts w:ascii="Times New Roman" w:hAnsi="Times New Roman"/>
          <w:sz w:val="22"/>
          <w:szCs w:val="22"/>
          <w:lang w:val="en-US"/>
        </w:rPr>
        <w:t>.</w:t>
      </w:r>
      <w:r w:rsidR="00102726" w:rsidRPr="009A3ADA">
        <w:rPr>
          <w:rFonts w:ascii="Times New Roman" w:hAnsi="Times New Roman"/>
          <w:sz w:val="22"/>
          <w:szCs w:val="22"/>
        </w:rPr>
        <w:t xml:space="preserve"> </w:t>
      </w:r>
      <w:r w:rsidR="00262E57" w:rsidRPr="009A3ADA">
        <w:rPr>
          <w:rFonts w:ascii="Times New Roman" w:hAnsi="Times New Roman"/>
          <w:sz w:val="22"/>
          <w:szCs w:val="22"/>
          <w:lang w:val="en-US"/>
        </w:rPr>
        <w:t>Bank overdrafts</w:t>
      </w:r>
      <w:r w:rsidR="00102726" w:rsidRPr="009A3ADA">
        <w:rPr>
          <w:rFonts w:ascii="Times New Roman" w:hAnsi="Times New Roman"/>
          <w:sz w:val="22"/>
          <w:szCs w:val="22"/>
        </w:rPr>
        <w:t xml:space="preserve"> bear interest at rates ranging from </w:t>
      </w:r>
      <w:r w:rsidR="00161E57">
        <w:rPr>
          <w:rFonts w:ascii="Times New Roman" w:hAnsi="Times New Roman"/>
          <w:sz w:val="22"/>
          <w:szCs w:val="22"/>
        </w:rPr>
        <w:t>6.3</w:t>
      </w:r>
      <w:r w:rsidR="00102726" w:rsidRPr="009A3ADA">
        <w:rPr>
          <w:rFonts w:ascii="Times New Roman" w:hAnsi="Times New Roman"/>
          <w:sz w:val="22"/>
          <w:szCs w:val="22"/>
        </w:rPr>
        <w:t>% to</w:t>
      </w:r>
      <w:r w:rsidR="00710ACD" w:rsidRPr="009A3ADA">
        <w:rPr>
          <w:rFonts w:ascii="Times New Roman" w:hAnsi="Times New Roman"/>
          <w:sz w:val="22"/>
          <w:szCs w:val="22"/>
        </w:rPr>
        <w:t xml:space="preserve"> </w:t>
      </w:r>
      <w:r w:rsidR="00161E57">
        <w:rPr>
          <w:rFonts w:ascii="Times New Roman" w:hAnsi="Times New Roman"/>
          <w:sz w:val="22"/>
          <w:szCs w:val="22"/>
        </w:rPr>
        <w:t>7.6</w:t>
      </w:r>
      <w:r w:rsidR="00102726" w:rsidRPr="009A3ADA">
        <w:rPr>
          <w:rFonts w:ascii="Times New Roman" w:hAnsi="Times New Roman"/>
          <w:sz w:val="22"/>
          <w:szCs w:val="22"/>
        </w:rPr>
        <w:t>% per annum</w:t>
      </w:r>
      <w:r w:rsidR="009666CE" w:rsidRPr="009A3ADA">
        <w:rPr>
          <w:rFonts w:ascii="Times New Roman" w:hAnsi="Times New Roman"/>
          <w:sz w:val="22"/>
          <w:szCs w:val="22"/>
        </w:rPr>
        <w:t xml:space="preserve"> </w:t>
      </w:r>
      <w:r w:rsidR="009666CE" w:rsidRPr="009A3ADA">
        <w:rPr>
          <w:rFonts w:ascii="Times New Roman" w:hAnsi="Times New Roman"/>
          <w:i/>
          <w:iCs/>
          <w:sz w:val="22"/>
          <w:szCs w:val="22"/>
        </w:rPr>
        <w:t>(</w:t>
      </w:r>
      <w:r w:rsidR="001F63D7" w:rsidRPr="009A3ADA">
        <w:rPr>
          <w:rFonts w:ascii="Times New Roman" w:hAnsi="Times New Roman"/>
          <w:i/>
          <w:iCs/>
          <w:sz w:val="22"/>
          <w:szCs w:val="22"/>
        </w:rPr>
        <w:t xml:space="preserve">31 December </w:t>
      </w:r>
      <w:r w:rsidR="009666CE" w:rsidRPr="009A3ADA">
        <w:rPr>
          <w:rFonts w:ascii="Times New Roman" w:hAnsi="Times New Roman"/>
          <w:i/>
          <w:iCs/>
          <w:sz w:val="22"/>
          <w:szCs w:val="22"/>
        </w:rPr>
        <w:t>20</w:t>
      </w:r>
      <w:r w:rsidR="0049234F" w:rsidRPr="009A3ADA">
        <w:rPr>
          <w:rFonts w:ascii="Times New Roman" w:hAnsi="Times New Roman"/>
          <w:i/>
          <w:iCs/>
          <w:sz w:val="22"/>
          <w:szCs w:val="22"/>
        </w:rPr>
        <w:t>2</w:t>
      </w:r>
      <w:r w:rsidR="00A5126F">
        <w:rPr>
          <w:rFonts w:ascii="Times New Roman" w:hAnsi="Times New Roman"/>
          <w:i/>
          <w:iCs/>
          <w:sz w:val="22"/>
          <w:szCs w:val="22"/>
        </w:rPr>
        <w:t>3</w:t>
      </w:r>
      <w:r w:rsidR="009666CE" w:rsidRPr="009A3ADA">
        <w:rPr>
          <w:rFonts w:ascii="Times New Roman" w:hAnsi="Times New Roman"/>
          <w:i/>
          <w:iCs/>
          <w:sz w:val="22"/>
          <w:szCs w:val="22"/>
        </w:rPr>
        <w:t xml:space="preserve">: from </w:t>
      </w:r>
      <w:r w:rsidR="00A5126F">
        <w:rPr>
          <w:rFonts w:ascii="Times New Roman" w:hAnsi="Times New Roman"/>
          <w:i/>
          <w:iCs/>
          <w:sz w:val="22"/>
          <w:szCs w:val="22"/>
        </w:rPr>
        <w:t>6</w:t>
      </w:r>
      <w:r w:rsidR="00606D73" w:rsidRPr="009A3ADA">
        <w:rPr>
          <w:rFonts w:ascii="Times New Roman" w:hAnsi="Times New Roman"/>
          <w:i/>
          <w:iCs/>
          <w:sz w:val="22"/>
          <w:szCs w:val="22"/>
        </w:rPr>
        <w:t>.</w:t>
      </w:r>
      <w:r w:rsidR="00A5126F">
        <w:rPr>
          <w:rFonts w:ascii="Times New Roman" w:hAnsi="Times New Roman"/>
          <w:i/>
          <w:iCs/>
          <w:sz w:val="22"/>
          <w:szCs w:val="22"/>
        </w:rPr>
        <w:t>3</w:t>
      </w:r>
      <w:r w:rsidR="009666CE" w:rsidRPr="009A3ADA">
        <w:rPr>
          <w:rFonts w:ascii="Times New Roman" w:hAnsi="Times New Roman"/>
          <w:i/>
          <w:iCs/>
          <w:sz w:val="22"/>
          <w:szCs w:val="22"/>
        </w:rPr>
        <w:t xml:space="preserve">% to </w:t>
      </w:r>
      <w:r w:rsidR="00A5126F">
        <w:rPr>
          <w:rFonts w:ascii="Times New Roman" w:hAnsi="Times New Roman"/>
          <w:i/>
          <w:iCs/>
          <w:sz w:val="22"/>
          <w:szCs w:val="22"/>
        </w:rPr>
        <w:t>7</w:t>
      </w:r>
      <w:r w:rsidR="00606D73" w:rsidRPr="009A3ADA">
        <w:rPr>
          <w:rFonts w:ascii="Times New Roman" w:hAnsi="Times New Roman"/>
          <w:i/>
          <w:iCs/>
          <w:sz w:val="22"/>
          <w:szCs w:val="22"/>
        </w:rPr>
        <w:t>.6</w:t>
      </w:r>
      <w:r w:rsidR="009666CE" w:rsidRPr="009A3ADA">
        <w:rPr>
          <w:rFonts w:ascii="Times New Roman" w:hAnsi="Times New Roman"/>
          <w:i/>
          <w:iCs/>
          <w:sz w:val="22"/>
          <w:szCs w:val="22"/>
        </w:rPr>
        <w:t xml:space="preserve">% </w:t>
      </w:r>
      <w:r w:rsidR="001D4F95">
        <w:rPr>
          <w:rFonts w:ascii="Times New Roman" w:hAnsi="Times New Roman"/>
          <w:i/>
          <w:iCs/>
          <w:sz w:val="22"/>
          <w:szCs w:val="22"/>
        </w:rPr>
        <w:br/>
      </w:r>
      <w:r w:rsidR="009666CE" w:rsidRPr="009A3ADA">
        <w:rPr>
          <w:rFonts w:ascii="Times New Roman" w:hAnsi="Times New Roman"/>
          <w:i/>
          <w:iCs/>
          <w:sz w:val="22"/>
          <w:szCs w:val="22"/>
        </w:rPr>
        <w:t>per annum)</w:t>
      </w:r>
      <w:r w:rsidR="009666CE" w:rsidRPr="009A3ADA">
        <w:rPr>
          <w:rFonts w:ascii="Times New Roman" w:hAnsi="Times New Roman"/>
          <w:sz w:val="22"/>
          <w:szCs w:val="22"/>
        </w:rPr>
        <w:t>.</w:t>
      </w:r>
    </w:p>
    <w:p w14:paraId="6665BC9D" w14:textId="77777777" w:rsidR="000A3C9D" w:rsidRPr="00BF263D"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6801C599" w14:textId="69505F21" w:rsidR="00421A46" w:rsidRPr="009A3ADA"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 xml:space="preserve">Short-term </w:t>
      </w:r>
      <w:r w:rsidR="00E105F7" w:rsidRPr="009A3ADA">
        <w:rPr>
          <w:rFonts w:ascii="Times New Roman" w:hAnsi="Times New Roman"/>
          <w:i/>
          <w:iCs/>
          <w:sz w:val="22"/>
          <w:szCs w:val="22"/>
        </w:rPr>
        <w:t>borrowings</w:t>
      </w:r>
      <w:r w:rsidRPr="009A3ADA">
        <w:rPr>
          <w:rFonts w:ascii="Times New Roman" w:hAnsi="Times New Roman"/>
          <w:i/>
          <w:iCs/>
          <w:sz w:val="22"/>
          <w:szCs w:val="22"/>
        </w:rPr>
        <w:t xml:space="preserve"> from financial institutions</w:t>
      </w:r>
    </w:p>
    <w:p w14:paraId="2706745F" w14:textId="77777777" w:rsidR="00421A46" w:rsidRPr="00BF263D"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05DB2C58" w14:textId="2004C22C" w:rsidR="00A50559" w:rsidRDefault="00421A46" w:rsidP="00A50559">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rPr>
        <w:t xml:space="preserve">As at </w:t>
      </w:r>
      <w:r w:rsidR="00682CCA">
        <w:rPr>
          <w:rFonts w:ascii="Times New Roman" w:hAnsi="Times New Roman"/>
          <w:sz w:val="22"/>
          <w:szCs w:val="22"/>
        </w:rPr>
        <w:t>3</w:t>
      </w:r>
      <w:r w:rsidR="00573DF8">
        <w:rPr>
          <w:rFonts w:ascii="Times New Roman" w:hAnsi="Times New Roman"/>
          <w:sz w:val="22"/>
          <w:szCs w:val="22"/>
        </w:rPr>
        <w:t>1</w:t>
      </w:r>
      <w:r w:rsidR="00682CCA">
        <w:rPr>
          <w:rFonts w:ascii="Times New Roman" w:hAnsi="Times New Roman"/>
          <w:sz w:val="22"/>
          <w:szCs w:val="22"/>
        </w:rPr>
        <w:t xml:space="preserve"> </w:t>
      </w:r>
      <w:r w:rsidR="00573DF8">
        <w:rPr>
          <w:rFonts w:ascii="Times New Roman" w:hAnsi="Times New Roman"/>
          <w:sz w:val="22"/>
          <w:szCs w:val="22"/>
        </w:rPr>
        <w:t>March</w:t>
      </w:r>
      <w:r w:rsidR="00705483" w:rsidRPr="009A3ADA">
        <w:rPr>
          <w:rFonts w:ascii="Times New Roman" w:hAnsi="Times New Roman"/>
          <w:sz w:val="22"/>
          <w:szCs w:val="22"/>
        </w:rPr>
        <w:t xml:space="preserve"> </w:t>
      </w:r>
      <w:r w:rsidR="00BD3DE8" w:rsidRPr="009A3ADA">
        <w:rPr>
          <w:rFonts w:ascii="Times New Roman" w:hAnsi="Times New Roman"/>
          <w:sz w:val="22"/>
          <w:szCs w:val="22"/>
        </w:rPr>
        <w:t>202</w:t>
      </w:r>
      <w:r w:rsidR="00573DF8">
        <w:rPr>
          <w:rFonts w:ascii="Times New Roman" w:hAnsi="Times New Roman"/>
          <w:sz w:val="22"/>
          <w:szCs w:val="22"/>
        </w:rPr>
        <w:t>4</w:t>
      </w:r>
      <w:r w:rsidRPr="009A3ADA">
        <w:rPr>
          <w:rFonts w:ascii="Times New Roman" w:hAnsi="Times New Roman"/>
          <w:sz w:val="22"/>
          <w:szCs w:val="22"/>
        </w:rPr>
        <w:t xml:space="preserve">, the </w:t>
      </w:r>
      <w:r w:rsidR="00D30751" w:rsidRPr="009A3ADA">
        <w:rPr>
          <w:rFonts w:ascii="Times New Roman" w:hAnsi="Times New Roman"/>
          <w:sz w:val="22"/>
          <w:szCs w:val="22"/>
        </w:rPr>
        <w:t>Group</w:t>
      </w:r>
      <w:r w:rsidRPr="009A3ADA">
        <w:rPr>
          <w:rFonts w:ascii="Times New Roman" w:hAnsi="Times New Roman"/>
          <w:sz w:val="22"/>
          <w:szCs w:val="22"/>
        </w:rPr>
        <w:t xml:space="preserve"> </w:t>
      </w:r>
      <w:r w:rsidR="00D83D1A" w:rsidRPr="009A3ADA">
        <w:rPr>
          <w:rFonts w:ascii="Times New Roman" w:hAnsi="Times New Roman"/>
          <w:sz w:val="22"/>
          <w:szCs w:val="22"/>
        </w:rPr>
        <w:t xml:space="preserve">and </w:t>
      </w:r>
      <w:r w:rsidR="00540D10" w:rsidRPr="009A3ADA">
        <w:rPr>
          <w:rFonts w:ascii="Times New Roman" w:hAnsi="Times New Roman"/>
          <w:sz w:val="22"/>
          <w:szCs w:val="22"/>
        </w:rPr>
        <w:t xml:space="preserve">the </w:t>
      </w:r>
      <w:r w:rsidR="00D83D1A" w:rsidRPr="009A3ADA">
        <w:rPr>
          <w:rFonts w:ascii="Times New Roman" w:hAnsi="Times New Roman"/>
          <w:sz w:val="22"/>
          <w:szCs w:val="22"/>
        </w:rPr>
        <w:t xml:space="preserve">Company </w:t>
      </w:r>
      <w:r w:rsidRPr="009A3ADA">
        <w:rPr>
          <w:rFonts w:ascii="Times New Roman" w:hAnsi="Times New Roman"/>
          <w:sz w:val="22"/>
          <w:szCs w:val="22"/>
        </w:rPr>
        <w:t>has promissory notes</w:t>
      </w:r>
      <w:r w:rsidR="00061721" w:rsidRPr="009A3ADA">
        <w:rPr>
          <w:rFonts w:ascii="Times New Roman" w:hAnsi="Times New Roman"/>
          <w:sz w:val="22"/>
          <w:szCs w:val="22"/>
        </w:rPr>
        <w:t xml:space="preserve"> and trust receipt</w:t>
      </w:r>
      <w:r w:rsidR="00793B75" w:rsidRPr="009A3ADA">
        <w:rPr>
          <w:rFonts w:ascii="Times New Roman" w:hAnsi="Times New Roman"/>
          <w:sz w:val="22"/>
          <w:szCs w:val="22"/>
        </w:rPr>
        <w:t>s</w:t>
      </w:r>
      <w:r w:rsidR="00723B8B" w:rsidRPr="009A3ADA">
        <w:rPr>
          <w:rFonts w:ascii="Times New Roman" w:hAnsi="Times New Roman"/>
          <w:sz w:val="22"/>
          <w:szCs w:val="22"/>
        </w:rPr>
        <w:t xml:space="preserve"> for the import </w:t>
      </w:r>
      <w:r w:rsidRPr="009A3ADA">
        <w:rPr>
          <w:rFonts w:ascii="Times New Roman" w:hAnsi="Times New Roman"/>
          <w:sz w:val="22"/>
          <w:szCs w:val="22"/>
        </w:rPr>
        <w:t>from</w:t>
      </w:r>
      <w:r w:rsidR="00DA0D8A" w:rsidRPr="009A3ADA">
        <w:rPr>
          <w:rFonts w:ascii="Times New Roman" w:hAnsi="Times New Roman"/>
          <w:sz w:val="22"/>
          <w:szCs w:val="22"/>
        </w:rPr>
        <w:t xml:space="preserve"> </w:t>
      </w:r>
      <w:r w:rsidRPr="009A3ADA">
        <w:rPr>
          <w:rFonts w:ascii="Times New Roman" w:hAnsi="Times New Roman"/>
          <w:sz w:val="22"/>
          <w:szCs w:val="22"/>
        </w:rPr>
        <w:t>fin</w:t>
      </w:r>
      <w:r w:rsidR="00DA0D8A" w:rsidRPr="009A3ADA">
        <w:rPr>
          <w:rFonts w:ascii="Times New Roman" w:hAnsi="Times New Roman"/>
          <w:sz w:val="22"/>
          <w:szCs w:val="22"/>
        </w:rPr>
        <w:t>ancial institution</w:t>
      </w:r>
      <w:r w:rsidR="00061721" w:rsidRPr="009A3ADA">
        <w:rPr>
          <w:rFonts w:ascii="Times New Roman" w:hAnsi="Times New Roman"/>
          <w:sz w:val="22"/>
          <w:szCs w:val="22"/>
        </w:rPr>
        <w:t>s</w:t>
      </w:r>
      <w:r w:rsidRPr="009A3ADA">
        <w:rPr>
          <w:rFonts w:ascii="Times New Roman" w:hAnsi="Times New Roman"/>
          <w:sz w:val="22"/>
          <w:szCs w:val="22"/>
        </w:rPr>
        <w:t xml:space="preserve"> amount</w:t>
      </w:r>
      <w:r w:rsidR="00061721" w:rsidRPr="009A3ADA">
        <w:rPr>
          <w:rFonts w:ascii="Times New Roman" w:hAnsi="Times New Roman"/>
          <w:sz w:val="22"/>
          <w:szCs w:val="22"/>
        </w:rPr>
        <w:t xml:space="preserve"> of</w:t>
      </w:r>
      <w:r w:rsidRPr="009A3ADA">
        <w:rPr>
          <w:rFonts w:ascii="Times New Roman" w:hAnsi="Times New Roman"/>
          <w:sz w:val="22"/>
          <w:szCs w:val="22"/>
        </w:rPr>
        <w:t xml:space="preserve"> </w:t>
      </w:r>
      <w:r w:rsidR="00D83D1A" w:rsidRPr="009A3ADA">
        <w:rPr>
          <w:rFonts w:ascii="Times New Roman" w:hAnsi="Times New Roman"/>
          <w:sz w:val="22"/>
          <w:szCs w:val="22"/>
        </w:rPr>
        <w:t>Baht</w:t>
      </w:r>
      <w:r w:rsidR="009A53E2" w:rsidRPr="009A3ADA">
        <w:rPr>
          <w:rFonts w:ascii="Times New Roman" w:hAnsi="Times New Roman"/>
          <w:sz w:val="22"/>
          <w:szCs w:val="22"/>
        </w:rPr>
        <w:t xml:space="preserve"> </w:t>
      </w:r>
      <w:r w:rsidR="00161E57">
        <w:rPr>
          <w:rFonts w:ascii="Times New Roman" w:hAnsi="Times New Roman"/>
          <w:sz w:val="22"/>
          <w:szCs w:val="22"/>
        </w:rPr>
        <w:t>102.9</w:t>
      </w:r>
      <w:r w:rsidR="00D83D1A" w:rsidRPr="009A3ADA">
        <w:rPr>
          <w:rFonts w:ascii="Times New Roman" w:hAnsi="Times New Roman"/>
          <w:sz w:val="22"/>
          <w:szCs w:val="22"/>
        </w:rPr>
        <w:t xml:space="preserve"> million and </w:t>
      </w:r>
      <w:r w:rsidRPr="009A3ADA">
        <w:rPr>
          <w:rFonts w:ascii="Times New Roman" w:hAnsi="Times New Roman"/>
          <w:sz w:val="22"/>
          <w:szCs w:val="22"/>
        </w:rPr>
        <w:t xml:space="preserve">Baht </w:t>
      </w:r>
      <w:r w:rsidR="00161E57">
        <w:rPr>
          <w:rFonts w:ascii="Times New Roman" w:hAnsi="Times New Roman"/>
          <w:sz w:val="22"/>
          <w:szCs w:val="22"/>
        </w:rPr>
        <w:t>92.9</w:t>
      </w:r>
      <w:r w:rsidRPr="009A3ADA">
        <w:rPr>
          <w:rFonts w:ascii="Times New Roman" w:hAnsi="Times New Roman"/>
          <w:sz w:val="22"/>
          <w:szCs w:val="22"/>
        </w:rPr>
        <w:t xml:space="preserve"> million</w:t>
      </w:r>
      <w:r w:rsidR="00D83D1A" w:rsidRPr="009A3ADA">
        <w:rPr>
          <w:rFonts w:ascii="Times New Roman" w:hAnsi="Times New Roman"/>
          <w:sz w:val="22"/>
          <w:szCs w:val="22"/>
        </w:rPr>
        <w:t>, respectively</w:t>
      </w:r>
      <w:r w:rsidR="00723B8B" w:rsidRPr="009A3ADA">
        <w:rPr>
          <w:rFonts w:ascii="Times New Roman" w:hAnsi="Times New Roman"/>
          <w:sz w:val="22"/>
          <w:szCs w:val="22"/>
        </w:rPr>
        <w:t>,</w:t>
      </w:r>
      <w:r w:rsidRPr="009A3ADA">
        <w:rPr>
          <w:rFonts w:ascii="Times New Roman" w:hAnsi="Times New Roman"/>
          <w:sz w:val="22"/>
          <w:szCs w:val="22"/>
        </w:rPr>
        <w:t xml:space="preserve"> </w:t>
      </w:r>
      <w:r w:rsidR="00723B8B" w:rsidRPr="009A3ADA">
        <w:rPr>
          <w:rFonts w:ascii="Times New Roman" w:hAnsi="Times New Roman"/>
          <w:sz w:val="22"/>
          <w:szCs w:val="22"/>
        </w:rPr>
        <w:br/>
      </w:r>
      <w:r w:rsidRPr="009A3ADA">
        <w:rPr>
          <w:rFonts w:ascii="Times New Roman" w:hAnsi="Times New Roman"/>
          <w:i/>
          <w:iCs/>
          <w:sz w:val="22"/>
          <w:szCs w:val="22"/>
        </w:rPr>
        <w:t>(</w:t>
      </w:r>
      <w:r w:rsidR="00D42AED" w:rsidRPr="009A3ADA">
        <w:rPr>
          <w:rFonts w:ascii="Times New Roman" w:hAnsi="Times New Roman"/>
          <w:i/>
          <w:iCs/>
          <w:sz w:val="22"/>
          <w:szCs w:val="22"/>
        </w:rPr>
        <w:t xml:space="preserve">31 December </w:t>
      </w:r>
      <w:r w:rsidRPr="009A3ADA">
        <w:rPr>
          <w:rFonts w:ascii="Times New Roman" w:hAnsi="Times New Roman"/>
          <w:i/>
          <w:iCs/>
          <w:sz w:val="22"/>
          <w:szCs w:val="22"/>
        </w:rPr>
        <w:t>20</w:t>
      </w:r>
      <w:r w:rsidR="0049234F" w:rsidRPr="009A3ADA">
        <w:rPr>
          <w:rFonts w:ascii="Times New Roman" w:hAnsi="Times New Roman"/>
          <w:i/>
          <w:iCs/>
          <w:sz w:val="22"/>
          <w:szCs w:val="22"/>
        </w:rPr>
        <w:t>2</w:t>
      </w:r>
      <w:r w:rsidR="00573DF8">
        <w:rPr>
          <w:rFonts w:ascii="Times New Roman" w:hAnsi="Times New Roman"/>
          <w:i/>
          <w:iCs/>
          <w:sz w:val="22"/>
          <w:szCs w:val="22"/>
        </w:rPr>
        <w:t>3</w:t>
      </w:r>
      <w:r w:rsidRPr="009A3ADA">
        <w:rPr>
          <w:rFonts w:ascii="Times New Roman" w:hAnsi="Times New Roman"/>
          <w:i/>
          <w:iCs/>
          <w:sz w:val="22"/>
          <w:szCs w:val="22"/>
        </w:rPr>
        <w:t xml:space="preserve">: </w:t>
      </w:r>
      <w:r w:rsidR="00D83D1A" w:rsidRPr="009A3ADA">
        <w:rPr>
          <w:rFonts w:ascii="Times New Roman" w:hAnsi="Times New Roman"/>
          <w:i/>
          <w:iCs/>
          <w:sz w:val="22"/>
          <w:szCs w:val="22"/>
        </w:rPr>
        <w:t>Baht</w:t>
      </w:r>
      <w:r w:rsidR="00D61274" w:rsidRPr="009A3ADA">
        <w:rPr>
          <w:rFonts w:ascii="Times New Roman" w:hAnsi="Times New Roman"/>
          <w:i/>
          <w:iCs/>
          <w:sz w:val="22"/>
          <w:szCs w:val="22"/>
        </w:rPr>
        <w:t xml:space="preserve"> </w:t>
      </w:r>
      <w:r w:rsidR="00573DF8">
        <w:rPr>
          <w:rFonts w:ascii="Times New Roman" w:hAnsi="Times New Roman"/>
          <w:i/>
          <w:iCs/>
          <w:sz w:val="22"/>
          <w:szCs w:val="22"/>
        </w:rPr>
        <w:t>1</w:t>
      </w:r>
      <w:r w:rsidR="00D61274" w:rsidRPr="009A3ADA">
        <w:rPr>
          <w:rFonts w:ascii="Times New Roman" w:hAnsi="Times New Roman"/>
          <w:i/>
          <w:iCs/>
          <w:sz w:val="22"/>
          <w:szCs w:val="22"/>
        </w:rPr>
        <w:t>0</w:t>
      </w:r>
      <w:r w:rsidR="00573DF8">
        <w:rPr>
          <w:rFonts w:ascii="Times New Roman" w:hAnsi="Times New Roman"/>
          <w:i/>
          <w:iCs/>
          <w:sz w:val="22"/>
          <w:szCs w:val="22"/>
        </w:rPr>
        <w:t>7</w:t>
      </w:r>
      <w:r w:rsidR="00D61274" w:rsidRPr="009A3ADA">
        <w:rPr>
          <w:rFonts w:ascii="Times New Roman" w:hAnsi="Times New Roman"/>
          <w:i/>
          <w:iCs/>
          <w:sz w:val="22"/>
          <w:szCs w:val="22"/>
        </w:rPr>
        <w:t>.</w:t>
      </w:r>
      <w:r w:rsidR="00573DF8">
        <w:rPr>
          <w:rFonts w:ascii="Times New Roman" w:hAnsi="Times New Roman"/>
          <w:i/>
          <w:iCs/>
          <w:sz w:val="22"/>
          <w:szCs w:val="22"/>
        </w:rPr>
        <w:t>4</w:t>
      </w:r>
      <w:r w:rsidR="00D83D1A" w:rsidRPr="009A3ADA">
        <w:rPr>
          <w:rFonts w:ascii="Times New Roman" w:hAnsi="Times New Roman"/>
          <w:i/>
          <w:iCs/>
          <w:sz w:val="22"/>
          <w:szCs w:val="22"/>
        </w:rPr>
        <w:t xml:space="preserve"> million and </w:t>
      </w:r>
      <w:r w:rsidRPr="009A3ADA">
        <w:rPr>
          <w:rFonts w:ascii="Times New Roman" w:hAnsi="Times New Roman"/>
          <w:i/>
          <w:iCs/>
          <w:sz w:val="22"/>
          <w:szCs w:val="22"/>
        </w:rPr>
        <w:t xml:space="preserve">Baht </w:t>
      </w:r>
      <w:r w:rsidR="00573DF8">
        <w:rPr>
          <w:rFonts w:ascii="Times New Roman" w:hAnsi="Times New Roman"/>
          <w:i/>
          <w:iCs/>
          <w:sz w:val="22"/>
          <w:szCs w:val="22"/>
        </w:rPr>
        <w:t>92</w:t>
      </w:r>
      <w:r w:rsidR="00D61274" w:rsidRPr="009A3ADA">
        <w:rPr>
          <w:rFonts w:ascii="Times New Roman" w:hAnsi="Times New Roman"/>
          <w:i/>
          <w:iCs/>
          <w:sz w:val="22"/>
          <w:szCs w:val="22"/>
        </w:rPr>
        <w:t>.</w:t>
      </w:r>
      <w:r w:rsidR="00573DF8">
        <w:rPr>
          <w:rFonts w:ascii="Times New Roman" w:hAnsi="Times New Roman"/>
          <w:i/>
          <w:iCs/>
          <w:sz w:val="22"/>
          <w:szCs w:val="22"/>
        </w:rPr>
        <w:t>4</w:t>
      </w:r>
      <w:r w:rsidR="00D61274" w:rsidRPr="009A3ADA">
        <w:rPr>
          <w:rFonts w:ascii="Times New Roman" w:hAnsi="Times New Roman"/>
          <w:i/>
          <w:iCs/>
          <w:sz w:val="22"/>
          <w:szCs w:val="22"/>
        </w:rPr>
        <w:t xml:space="preserve"> </w:t>
      </w:r>
      <w:r w:rsidRPr="009A3ADA">
        <w:rPr>
          <w:rFonts w:ascii="Times New Roman" w:hAnsi="Times New Roman"/>
          <w:i/>
          <w:iCs/>
          <w:sz w:val="22"/>
          <w:szCs w:val="22"/>
        </w:rPr>
        <w:t>million</w:t>
      </w:r>
      <w:r w:rsidR="00D83D1A" w:rsidRPr="009A3ADA">
        <w:rPr>
          <w:rFonts w:ascii="Times New Roman" w:hAnsi="Times New Roman"/>
          <w:i/>
          <w:iCs/>
          <w:sz w:val="22"/>
          <w:szCs w:val="22"/>
        </w:rPr>
        <w:t>, respectively</w:t>
      </w:r>
      <w:r w:rsidRPr="009A3ADA">
        <w:rPr>
          <w:rFonts w:ascii="Times New Roman" w:hAnsi="Times New Roman"/>
          <w:i/>
          <w:iCs/>
          <w:sz w:val="22"/>
          <w:szCs w:val="22"/>
        </w:rPr>
        <w:t>)</w:t>
      </w:r>
      <w:r w:rsidRPr="009A3ADA">
        <w:rPr>
          <w:rFonts w:ascii="Times New Roman" w:hAnsi="Times New Roman"/>
          <w:b/>
          <w:bCs/>
          <w:i/>
          <w:iCs/>
          <w:sz w:val="22"/>
          <w:szCs w:val="22"/>
        </w:rPr>
        <w:t xml:space="preserve"> </w:t>
      </w:r>
      <w:r w:rsidRPr="009A3ADA">
        <w:rPr>
          <w:rFonts w:ascii="Times New Roman" w:hAnsi="Times New Roman"/>
          <w:sz w:val="22"/>
          <w:szCs w:val="22"/>
        </w:rPr>
        <w:t>which</w:t>
      </w:r>
      <w:r w:rsidR="00356F87" w:rsidRPr="009A3ADA">
        <w:rPr>
          <w:rFonts w:ascii="Times New Roman" w:hAnsi="Times New Roman"/>
          <w:sz w:val="22"/>
          <w:szCs w:val="22"/>
        </w:rPr>
        <w:t xml:space="preserve"> certain </w:t>
      </w:r>
      <w:r w:rsidR="004075DE" w:rsidRPr="009A3ADA">
        <w:rPr>
          <w:rFonts w:ascii="Times New Roman" w:hAnsi="Times New Roman"/>
          <w:sz w:val="22"/>
          <w:szCs w:val="22"/>
        </w:rPr>
        <w:t>short-term loans from financial institutions</w:t>
      </w:r>
      <w:r w:rsidRPr="009A3ADA">
        <w:rPr>
          <w:rFonts w:ascii="Times New Roman" w:hAnsi="Times New Roman"/>
          <w:sz w:val="22"/>
          <w:szCs w:val="22"/>
        </w:rPr>
        <w:t xml:space="preserve"> are guaranteed by </w:t>
      </w:r>
      <w:r w:rsidR="00FD5F93" w:rsidRPr="009A3ADA">
        <w:rPr>
          <w:rFonts w:ascii="Times New Roman" w:hAnsi="Times New Roman"/>
          <w:sz w:val="22"/>
          <w:szCs w:val="22"/>
        </w:rPr>
        <w:t xml:space="preserve">some of </w:t>
      </w:r>
      <w:r w:rsidR="004075DE" w:rsidRPr="009A3ADA">
        <w:rPr>
          <w:rFonts w:ascii="Times New Roman" w:hAnsi="Times New Roman"/>
          <w:sz w:val="22"/>
          <w:szCs w:val="22"/>
          <w:lang w:val="en-US"/>
        </w:rPr>
        <w:t xml:space="preserve">the </w:t>
      </w:r>
      <w:r w:rsidR="00D30751" w:rsidRPr="009A3ADA">
        <w:rPr>
          <w:rFonts w:ascii="Times New Roman" w:hAnsi="Times New Roman"/>
          <w:sz w:val="22"/>
          <w:szCs w:val="22"/>
          <w:lang w:val="en-US"/>
        </w:rPr>
        <w:t>Group</w:t>
      </w:r>
      <w:r w:rsidR="00540D10" w:rsidRPr="009A3ADA">
        <w:rPr>
          <w:rFonts w:ascii="Times New Roman" w:hAnsi="Times New Roman"/>
          <w:sz w:val="22"/>
          <w:szCs w:val="22"/>
          <w:lang w:val="en-US"/>
        </w:rPr>
        <w:t xml:space="preserve"> and the Company</w:t>
      </w:r>
      <w:r w:rsidR="004075DE" w:rsidRPr="009A3ADA">
        <w:rPr>
          <w:rFonts w:ascii="Times New Roman" w:hAnsi="Times New Roman"/>
          <w:sz w:val="22"/>
          <w:szCs w:val="22"/>
          <w:lang w:val="en-US"/>
        </w:rPr>
        <w:t>’s land, machinery and equipment, Bangkok Drug Co., Ltd.</w:t>
      </w:r>
      <w:r w:rsidR="00D9625D">
        <w:rPr>
          <w:rFonts w:ascii="Times New Roman" w:hAnsi="Times New Roman"/>
          <w:sz w:val="22"/>
          <w:szCs w:val="22"/>
          <w:lang w:val="en-US"/>
        </w:rPr>
        <w:t xml:space="preserve"> and</w:t>
      </w:r>
      <w:r w:rsidR="004075DE" w:rsidRPr="009A3ADA">
        <w:rPr>
          <w:rFonts w:ascii="Times New Roman" w:hAnsi="Times New Roman"/>
          <w:sz w:val="22"/>
          <w:szCs w:val="22"/>
          <w:lang w:val="en-US"/>
        </w:rPr>
        <w:t xml:space="preserve"> Pharma Allian</w:t>
      </w:r>
      <w:r w:rsidR="002C2A66" w:rsidRPr="009A3ADA">
        <w:rPr>
          <w:rFonts w:ascii="Times New Roman" w:hAnsi="Times New Roman"/>
          <w:sz w:val="22"/>
          <w:szCs w:val="22"/>
          <w:lang w:val="en-US"/>
        </w:rPr>
        <w:t>ce</w:t>
      </w:r>
      <w:r w:rsidR="004075DE" w:rsidRPr="009A3ADA">
        <w:rPr>
          <w:rFonts w:ascii="Times New Roman" w:hAnsi="Times New Roman"/>
          <w:sz w:val="22"/>
          <w:szCs w:val="22"/>
          <w:lang w:val="en-US"/>
        </w:rPr>
        <w:t xml:space="preserve"> </w:t>
      </w:r>
      <w:r w:rsidR="00723B8B" w:rsidRPr="009A3ADA">
        <w:rPr>
          <w:rFonts w:ascii="Times New Roman" w:hAnsi="Times New Roman"/>
          <w:sz w:val="22"/>
          <w:szCs w:val="22"/>
          <w:lang w:val="en-US"/>
        </w:rPr>
        <w:t>Co., Ltd</w:t>
      </w:r>
      <w:r w:rsidR="004075DE" w:rsidRPr="009A3ADA">
        <w:rPr>
          <w:rFonts w:ascii="Times New Roman" w:hAnsi="Times New Roman"/>
          <w:sz w:val="22"/>
          <w:szCs w:val="22"/>
          <w:lang w:val="en-US"/>
        </w:rPr>
        <w:t>.</w:t>
      </w:r>
      <w:r w:rsidR="00D9625D">
        <w:rPr>
          <w:rFonts w:ascii="Times New Roman" w:hAnsi="Times New Roman"/>
          <w:sz w:val="22"/>
          <w:szCs w:val="22"/>
          <w:lang w:val="en-US"/>
        </w:rPr>
        <w:t xml:space="preserve"> </w:t>
      </w:r>
      <w:r w:rsidR="00262E57" w:rsidRPr="009A3ADA">
        <w:rPr>
          <w:rFonts w:ascii="Times New Roman" w:hAnsi="Times New Roman"/>
          <w:sz w:val="22"/>
          <w:szCs w:val="22"/>
        </w:rPr>
        <w:t>Short-term loans from financial institutions</w:t>
      </w:r>
      <w:r w:rsidR="004075DE" w:rsidRPr="009A3ADA">
        <w:rPr>
          <w:rFonts w:ascii="Times New Roman" w:hAnsi="Times New Roman"/>
          <w:sz w:val="22"/>
          <w:szCs w:val="22"/>
        </w:rPr>
        <w:t xml:space="preserve"> </w:t>
      </w:r>
      <w:r w:rsidRPr="009A3ADA">
        <w:rPr>
          <w:rFonts w:ascii="Times New Roman" w:hAnsi="Times New Roman"/>
          <w:sz w:val="22"/>
          <w:szCs w:val="22"/>
        </w:rPr>
        <w:t xml:space="preserve">bear interest at rates </w:t>
      </w:r>
      <w:r w:rsidR="002B1CA9" w:rsidRPr="009A3ADA">
        <w:rPr>
          <w:rFonts w:ascii="Times New Roman" w:hAnsi="Times New Roman"/>
          <w:sz w:val="22"/>
          <w:szCs w:val="22"/>
        </w:rPr>
        <w:t>ranging</w:t>
      </w:r>
      <w:r w:rsidRPr="009A3ADA">
        <w:rPr>
          <w:rFonts w:ascii="Times New Roman" w:hAnsi="Times New Roman"/>
          <w:sz w:val="22"/>
          <w:szCs w:val="22"/>
        </w:rPr>
        <w:t xml:space="preserve"> from </w:t>
      </w:r>
      <w:r w:rsidR="00161E57">
        <w:rPr>
          <w:rFonts w:ascii="Times New Roman" w:hAnsi="Times New Roman"/>
          <w:sz w:val="22"/>
          <w:szCs w:val="22"/>
        </w:rPr>
        <w:t>4.3</w:t>
      </w:r>
      <w:r w:rsidRPr="009A3ADA">
        <w:rPr>
          <w:rFonts w:ascii="Times New Roman" w:hAnsi="Times New Roman"/>
          <w:sz w:val="22"/>
          <w:szCs w:val="22"/>
        </w:rPr>
        <w:t xml:space="preserve">% to </w:t>
      </w:r>
      <w:r w:rsidR="00161E57">
        <w:rPr>
          <w:rFonts w:ascii="Times New Roman" w:hAnsi="Times New Roman"/>
          <w:sz w:val="22"/>
          <w:szCs w:val="22"/>
        </w:rPr>
        <w:t>7.3</w:t>
      </w:r>
      <w:r w:rsidRPr="009A3ADA">
        <w:rPr>
          <w:rFonts w:ascii="Times New Roman" w:hAnsi="Times New Roman"/>
          <w:sz w:val="22"/>
          <w:szCs w:val="22"/>
        </w:rPr>
        <w:t>% per annum</w:t>
      </w:r>
      <w:r w:rsidR="009666CE" w:rsidRPr="009A3ADA">
        <w:rPr>
          <w:rFonts w:ascii="Times New Roman" w:hAnsi="Times New Roman"/>
          <w:sz w:val="22"/>
          <w:szCs w:val="22"/>
        </w:rPr>
        <w:t xml:space="preserve"> </w:t>
      </w:r>
      <w:r w:rsidR="009666CE" w:rsidRPr="009A3ADA">
        <w:rPr>
          <w:rFonts w:ascii="Times New Roman" w:hAnsi="Times New Roman"/>
          <w:i/>
          <w:iCs/>
          <w:sz w:val="22"/>
          <w:szCs w:val="22"/>
        </w:rPr>
        <w:t>(</w:t>
      </w:r>
      <w:r w:rsidR="003958A7" w:rsidRPr="009A3ADA">
        <w:rPr>
          <w:rFonts w:ascii="Times New Roman" w:hAnsi="Times New Roman"/>
          <w:i/>
          <w:iCs/>
          <w:sz w:val="22"/>
          <w:szCs w:val="22"/>
        </w:rPr>
        <w:t>31 December</w:t>
      </w:r>
      <w:r w:rsidR="00B85CD7" w:rsidRPr="009A3ADA">
        <w:rPr>
          <w:rFonts w:ascii="Times New Roman" w:hAnsi="Times New Roman"/>
          <w:i/>
          <w:iCs/>
          <w:sz w:val="22"/>
          <w:szCs w:val="22"/>
        </w:rPr>
        <w:t xml:space="preserve"> </w:t>
      </w:r>
      <w:r w:rsidR="009666CE" w:rsidRPr="009A3ADA">
        <w:rPr>
          <w:rFonts w:ascii="Times New Roman" w:hAnsi="Times New Roman"/>
          <w:i/>
          <w:iCs/>
          <w:sz w:val="22"/>
          <w:szCs w:val="22"/>
        </w:rPr>
        <w:t>20</w:t>
      </w:r>
      <w:r w:rsidR="0049234F" w:rsidRPr="009A3ADA">
        <w:rPr>
          <w:rFonts w:ascii="Times New Roman" w:hAnsi="Times New Roman"/>
          <w:i/>
          <w:iCs/>
          <w:sz w:val="22"/>
          <w:szCs w:val="22"/>
        </w:rPr>
        <w:t>2</w:t>
      </w:r>
      <w:r w:rsidR="00573DF8">
        <w:rPr>
          <w:rFonts w:ascii="Times New Roman" w:hAnsi="Times New Roman"/>
          <w:i/>
          <w:iCs/>
          <w:sz w:val="22"/>
          <w:szCs w:val="22"/>
        </w:rPr>
        <w:t>3</w:t>
      </w:r>
      <w:r w:rsidR="009666CE" w:rsidRPr="009A3ADA">
        <w:rPr>
          <w:rFonts w:ascii="Times New Roman" w:hAnsi="Times New Roman"/>
          <w:i/>
          <w:iCs/>
          <w:sz w:val="22"/>
          <w:szCs w:val="22"/>
        </w:rPr>
        <w:t xml:space="preserve">: from </w:t>
      </w:r>
      <w:r w:rsidR="00606D73" w:rsidRPr="009A3ADA">
        <w:rPr>
          <w:rFonts w:ascii="Times New Roman" w:hAnsi="Times New Roman"/>
          <w:i/>
          <w:iCs/>
          <w:sz w:val="22"/>
          <w:szCs w:val="22"/>
        </w:rPr>
        <w:t>4.</w:t>
      </w:r>
      <w:r w:rsidR="00573DF8">
        <w:rPr>
          <w:rFonts w:ascii="Times New Roman" w:hAnsi="Times New Roman"/>
          <w:i/>
          <w:iCs/>
          <w:sz w:val="22"/>
          <w:szCs w:val="22"/>
        </w:rPr>
        <w:t>3</w:t>
      </w:r>
      <w:r w:rsidR="009666CE" w:rsidRPr="009A3ADA">
        <w:rPr>
          <w:rFonts w:ascii="Times New Roman" w:hAnsi="Times New Roman"/>
          <w:i/>
          <w:iCs/>
          <w:sz w:val="22"/>
          <w:szCs w:val="22"/>
        </w:rPr>
        <w:t>% to</w:t>
      </w:r>
      <w:r w:rsidR="00606D73" w:rsidRPr="009A3ADA">
        <w:rPr>
          <w:rFonts w:ascii="Times New Roman" w:hAnsi="Times New Roman"/>
          <w:i/>
          <w:iCs/>
          <w:sz w:val="22"/>
          <w:szCs w:val="22"/>
        </w:rPr>
        <w:t xml:space="preserve"> </w:t>
      </w:r>
      <w:r w:rsidR="00573DF8">
        <w:rPr>
          <w:rFonts w:ascii="Times New Roman" w:hAnsi="Times New Roman"/>
          <w:i/>
          <w:iCs/>
          <w:sz w:val="22"/>
          <w:szCs w:val="22"/>
        </w:rPr>
        <w:t>7</w:t>
      </w:r>
      <w:r w:rsidR="00606D73" w:rsidRPr="009A3ADA">
        <w:rPr>
          <w:rFonts w:ascii="Times New Roman" w:hAnsi="Times New Roman"/>
          <w:i/>
          <w:iCs/>
          <w:sz w:val="22"/>
          <w:szCs w:val="22"/>
        </w:rPr>
        <w:t>.</w:t>
      </w:r>
      <w:r w:rsidR="00573DF8">
        <w:rPr>
          <w:rFonts w:ascii="Times New Roman" w:hAnsi="Times New Roman"/>
          <w:i/>
          <w:iCs/>
          <w:sz w:val="22"/>
          <w:szCs w:val="22"/>
        </w:rPr>
        <w:t>3</w:t>
      </w:r>
      <w:r w:rsidR="009666CE" w:rsidRPr="009A3ADA">
        <w:rPr>
          <w:rFonts w:ascii="Times New Roman" w:hAnsi="Times New Roman"/>
          <w:i/>
          <w:iCs/>
          <w:sz w:val="22"/>
          <w:szCs w:val="22"/>
        </w:rPr>
        <w:t>% per annum)</w:t>
      </w:r>
      <w:r w:rsidR="009666CE" w:rsidRPr="009A3ADA">
        <w:rPr>
          <w:rFonts w:ascii="Times New Roman" w:hAnsi="Times New Roman"/>
          <w:sz w:val="22"/>
          <w:szCs w:val="22"/>
        </w:rPr>
        <w:t>.</w:t>
      </w:r>
    </w:p>
    <w:p w14:paraId="7199E274" w14:textId="77777777" w:rsidR="004A5B4D" w:rsidRPr="00A50559" w:rsidRDefault="004A5B4D" w:rsidP="00A50559">
      <w:pPr>
        <w:pStyle w:val="block"/>
        <w:tabs>
          <w:tab w:val="clear" w:pos="227"/>
          <w:tab w:val="clear" w:pos="454"/>
          <w:tab w:val="clear" w:pos="680"/>
          <w:tab w:val="left" w:pos="540"/>
        </w:tabs>
        <w:spacing w:after="0"/>
        <w:ind w:left="540"/>
        <w:jc w:val="both"/>
        <w:rPr>
          <w:rFonts w:ascii="Times New Roman" w:hAnsi="Times New Roman"/>
          <w:sz w:val="22"/>
          <w:szCs w:val="22"/>
          <w:cs/>
        </w:rPr>
      </w:pPr>
    </w:p>
    <w:p w14:paraId="0B69DB53" w14:textId="5089500D" w:rsidR="0021293B" w:rsidRPr="009A3ADA" w:rsidRDefault="0021293B" w:rsidP="009666CE">
      <w:pPr>
        <w:pStyle w:val="block"/>
        <w:tabs>
          <w:tab w:val="clear" w:pos="227"/>
          <w:tab w:val="clear" w:pos="454"/>
          <w:tab w:val="clear" w:pos="680"/>
          <w:tab w:val="left" w:pos="540"/>
        </w:tabs>
        <w:spacing w:after="0"/>
        <w:ind w:left="540"/>
        <w:jc w:val="both"/>
        <w:rPr>
          <w:rFonts w:ascii="Times New Roman" w:hAnsi="Times New Roman"/>
          <w:sz w:val="22"/>
          <w:szCs w:val="28"/>
          <w:cs/>
          <w:lang w:val="en-US"/>
        </w:rPr>
      </w:pPr>
      <w:r w:rsidRPr="009A3ADA">
        <w:rPr>
          <w:rFonts w:ascii="Times New Roman" w:hAnsi="Times New Roman"/>
          <w:sz w:val="22"/>
          <w:szCs w:val="22"/>
          <w:lang w:val="en-US"/>
        </w:rPr>
        <w:t>Certain short-term loans from financial institution</w:t>
      </w:r>
      <w:r w:rsidR="00367B60" w:rsidRPr="009A3ADA">
        <w:rPr>
          <w:rFonts w:ascii="Times New Roman" w:hAnsi="Times New Roman"/>
          <w:sz w:val="22"/>
          <w:szCs w:val="22"/>
          <w:lang w:val="en-US"/>
        </w:rPr>
        <w:t>s</w:t>
      </w:r>
      <w:r w:rsidRPr="009A3ADA">
        <w:rPr>
          <w:rFonts w:ascii="Times New Roman" w:hAnsi="Times New Roman"/>
          <w:sz w:val="22"/>
          <w:szCs w:val="22"/>
          <w:lang w:val="en-US"/>
        </w:rPr>
        <w:t xml:space="preserve"> </w:t>
      </w:r>
      <w:r w:rsidR="002E47E1" w:rsidRPr="009A3ADA">
        <w:rPr>
          <w:rFonts w:ascii="Times New Roman" w:hAnsi="Times New Roman"/>
          <w:sz w:val="22"/>
          <w:szCs w:val="22"/>
          <w:lang w:val="en-US"/>
        </w:rPr>
        <w:t xml:space="preserve">specified that the </w:t>
      </w:r>
      <w:r w:rsidR="00540D10" w:rsidRPr="009A3ADA">
        <w:rPr>
          <w:rFonts w:ascii="Times New Roman" w:hAnsi="Times New Roman"/>
          <w:sz w:val="22"/>
          <w:szCs w:val="22"/>
          <w:lang w:val="en-US"/>
        </w:rPr>
        <w:t>C</w:t>
      </w:r>
      <w:r w:rsidR="002E47E1" w:rsidRPr="009A3ADA">
        <w:rPr>
          <w:rFonts w:ascii="Times New Roman" w:hAnsi="Times New Roman"/>
          <w:sz w:val="22"/>
          <w:szCs w:val="22"/>
          <w:lang w:val="en-US"/>
        </w:rPr>
        <w:t xml:space="preserve">ompany </w:t>
      </w:r>
      <w:proofErr w:type="gramStart"/>
      <w:r w:rsidR="002E47E1" w:rsidRPr="009A3ADA">
        <w:rPr>
          <w:rFonts w:ascii="Times New Roman" w:hAnsi="Times New Roman"/>
          <w:sz w:val="22"/>
          <w:szCs w:val="22"/>
          <w:lang w:val="en-US"/>
        </w:rPr>
        <w:t>has</w:t>
      </w:r>
      <w:r w:rsidR="00BE64C2" w:rsidRPr="009A3ADA">
        <w:rPr>
          <w:rFonts w:ascii="Times New Roman" w:hAnsi="Times New Roman"/>
          <w:sz w:val="22"/>
          <w:szCs w:val="22"/>
          <w:lang w:val="en-US"/>
        </w:rPr>
        <w:t xml:space="preserve"> </w:t>
      </w:r>
      <w:r w:rsidR="002E47E1" w:rsidRPr="009A3ADA">
        <w:rPr>
          <w:rFonts w:ascii="Times New Roman" w:hAnsi="Times New Roman"/>
          <w:sz w:val="22"/>
          <w:szCs w:val="22"/>
          <w:lang w:val="en-US"/>
        </w:rPr>
        <w:t>to</w:t>
      </w:r>
      <w:proofErr w:type="gramEnd"/>
      <w:r w:rsidR="002E47E1" w:rsidRPr="009A3ADA">
        <w:rPr>
          <w:rFonts w:ascii="Times New Roman" w:hAnsi="Times New Roman"/>
          <w:sz w:val="22"/>
          <w:szCs w:val="22"/>
          <w:lang w:val="en-US"/>
        </w:rPr>
        <w:t xml:space="preserve"> follow</w:t>
      </w:r>
      <w:r w:rsidR="004B39AA">
        <w:rPr>
          <w:rFonts w:ascii="Times New Roman" w:hAnsi="Times New Roman"/>
          <w:sz w:val="22"/>
          <w:szCs w:val="22"/>
          <w:lang w:val="en-US"/>
        </w:rPr>
        <w:t xml:space="preserve"> </w:t>
      </w:r>
      <w:r w:rsidR="002E47E1" w:rsidRPr="009A3ADA">
        <w:rPr>
          <w:rFonts w:ascii="Times New Roman" w:hAnsi="Times New Roman"/>
          <w:sz w:val="22"/>
          <w:szCs w:val="22"/>
          <w:lang w:val="en-US"/>
        </w:rPr>
        <w:t xml:space="preserve">the conditions in the agreement </w:t>
      </w:r>
      <w:r w:rsidR="00693605" w:rsidRPr="00693605">
        <w:rPr>
          <w:rFonts w:ascii="Times New Roman" w:hAnsi="Times New Roman"/>
          <w:sz w:val="22"/>
          <w:szCs w:val="22"/>
          <w:lang w:val="en-US"/>
        </w:rPr>
        <w:t>such as maintaining financial ratio and complying with conditions for dividend payment etc</w:t>
      </w:r>
      <w:r w:rsidR="002E47E1" w:rsidRPr="009A3ADA">
        <w:rPr>
          <w:rFonts w:ascii="Times New Roman" w:hAnsi="Times New Roman"/>
          <w:sz w:val="22"/>
          <w:szCs w:val="22"/>
          <w:lang w:val="en-US"/>
        </w:rPr>
        <w:t>.</w:t>
      </w:r>
    </w:p>
    <w:p w14:paraId="6A43FEE3" w14:textId="77777777" w:rsidR="00421A46" w:rsidRPr="009A3ADA" w:rsidRDefault="00421A46"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D963157" w14:textId="6851F5E2" w:rsidR="00492F75" w:rsidRPr="009A3AD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 xml:space="preserve">Long-term </w:t>
      </w:r>
      <w:r w:rsidR="00E105F7" w:rsidRPr="009A3ADA">
        <w:rPr>
          <w:rFonts w:ascii="Times New Roman" w:hAnsi="Times New Roman"/>
          <w:i/>
          <w:iCs/>
          <w:sz w:val="22"/>
          <w:szCs w:val="22"/>
        </w:rPr>
        <w:t>borrowings</w:t>
      </w:r>
      <w:r w:rsidRPr="009A3ADA">
        <w:rPr>
          <w:rFonts w:ascii="Times New Roman" w:hAnsi="Times New Roman"/>
          <w:i/>
          <w:iCs/>
          <w:sz w:val="22"/>
          <w:szCs w:val="22"/>
        </w:rPr>
        <w:t xml:space="preserve"> from financial institutions</w:t>
      </w:r>
    </w:p>
    <w:p w14:paraId="76813234" w14:textId="77777777" w:rsidR="00B14C0F" w:rsidRPr="009A3ADA" w:rsidRDefault="00B14C0F" w:rsidP="0021293B">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768C141B" w14:textId="69987D47" w:rsidR="004A5B4D" w:rsidRDefault="0029283A" w:rsidP="00161E57">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 xml:space="preserve">As at </w:t>
      </w:r>
      <w:r w:rsidR="00682CCA">
        <w:rPr>
          <w:rFonts w:ascii="Times New Roman" w:hAnsi="Times New Roman"/>
          <w:sz w:val="22"/>
          <w:szCs w:val="22"/>
          <w:lang w:val="en-US"/>
        </w:rPr>
        <w:t>3</w:t>
      </w:r>
      <w:r w:rsidR="00232302">
        <w:rPr>
          <w:rFonts w:ascii="Times New Roman" w:hAnsi="Times New Roman"/>
          <w:sz w:val="22"/>
          <w:szCs w:val="22"/>
          <w:lang w:val="en-US"/>
        </w:rPr>
        <w:t>1</w:t>
      </w:r>
      <w:r w:rsidR="00682CCA">
        <w:rPr>
          <w:rFonts w:ascii="Times New Roman" w:hAnsi="Times New Roman"/>
          <w:sz w:val="22"/>
          <w:szCs w:val="22"/>
          <w:lang w:val="en-US"/>
        </w:rPr>
        <w:t xml:space="preserve"> </w:t>
      </w:r>
      <w:r w:rsidR="00232302">
        <w:rPr>
          <w:rFonts w:ascii="Times New Roman" w:hAnsi="Times New Roman"/>
          <w:sz w:val="22"/>
          <w:szCs w:val="22"/>
          <w:lang w:val="en-US"/>
        </w:rPr>
        <w:t>March</w:t>
      </w:r>
      <w:r w:rsidR="00705483" w:rsidRPr="009A3ADA">
        <w:rPr>
          <w:rFonts w:ascii="Times New Roman" w:hAnsi="Times New Roman"/>
          <w:sz w:val="22"/>
          <w:szCs w:val="22"/>
          <w:lang w:val="en-US"/>
        </w:rPr>
        <w:t xml:space="preserve"> </w:t>
      </w:r>
      <w:r w:rsidRPr="009A3ADA">
        <w:rPr>
          <w:rFonts w:ascii="Times New Roman" w:hAnsi="Times New Roman"/>
          <w:sz w:val="22"/>
          <w:szCs w:val="22"/>
          <w:lang w:val="en-US"/>
        </w:rPr>
        <w:t>202</w:t>
      </w:r>
      <w:r w:rsidR="00232302">
        <w:rPr>
          <w:rFonts w:ascii="Times New Roman" w:hAnsi="Times New Roman"/>
          <w:sz w:val="22"/>
          <w:szCs w:val="22"/>
          <w:lang w:val="en-US"/>
        </w:rPr>
        <w:t>4</w:t>
      </w:r>
      <w:r w:rsidRPr="009A3ADA">
        <w:rPr>
          <w:rFonts w:ascii="Times New Roman" w:hAnsi="Times New Roman"/>
          <w:sz w:val="22"/>
          <w:szCs w:val="22"/>
          <w:lang w:val="en-US"/>
        </w:rPr>
        <w:t xml:space="preserve">, the Group and </w:t>
      </w:r>
      <w:r w:rsidR="00540D10" w:rsidRPr="009A3ADA">
        <w:rPr>
          <w:rFonts w:ascii="Times New Roman" w:hAnsi="Times New Roman"/>
          <w:sz w:val="22"/>
          <w:szCs w:val="22"/>
          <w:lang w:val="en-US"/>
        </w:rPr>
        <w:t xml:space="preserve">the </w:t>
      </w:r>
      <w:r w:rsidRPr="009A3ADA">
        <w:rPr>
          <w:rFonts w:ascii="Times New Roman" w:hAnsi="Times New Roman"/>
          <w:sz w:val="22"/>
          <w:szCs w:val="22"/>
          <w:lang w:val="en-US"/>
        </w:rPr>
        <w:t>Company ha</w:t>
      </w:r>
      <w:r w:rsidR="002E47E1" w:rsidRPr="009A3ADA">
        <w:rPr>
          <w:rFonts w:ascii="Times New Roman" w:hAnsi="Times New Roman"/>
          <w:sz w:val="22"/>
          <w:szCs w:val="22"/>
          <w:lang w:val="en-US"/>
        </w:rPr>
        <w:t>s</w:t>
      </w:r>
      <w:r w:rsidRPr="009A3ADA">
        <w:rPr>
          <w:rFonts w:ascii="Times New Roman" w:hAnsi="Times New Roman"/>
          <w:sz w:val="22"/>
          <w:szCs w:val="22"/>
          <w:lang w:val="en-US"/>
        </w:rPr>
        <w:t xml:space="preserve"> long-term loan</w:t>
      </w:r>
      <w:r w:rsidR="00AF6C04" w:rsidRPr="009A3ADA">
        <w:rPr>
          <w:rFonts w:ascii="Times New Roman" w:hAnsi="Times New Roman"/>
          <w:sz w:val="22"/>
          <w:szCs w:val="22"/>
          <w:lang w:val="en-US"/>
        </w:rPr>
        <w:t>s</w:t>
      </w:r>
      <w:r w:rsidRPr="009A3ADA">
        <w:rPr>
          <w:rFonts w:ascii="Times New Roman" w:hAnsi="Times New Roman"/>
          <w:sz w:val="22"/>
          <w:szCs w:val="22"/>
          <w:lang w:val="en-US"/>
        </w:rPr>
        <w:t xml:space="preserve"> from financial institutions amount</w:t>
      </w:r>
      <w:r w:rsidR="009E5B48" w:rsidRPr="009A3ADA">
        <w:rPr>
          <w:rFonts w:ascii="Times New Roman" w:hAnsi="Times New Roman"/>
          <w:sz w:val="22"/>
          <w:szCs w:val="22"/>
          <w:lang w:val="en-US"/>
        </w:rPr>
        <w:t xml:space="preserve"> </w:t>
      </w:r>
      <w:r w:rsidR="00974367" w:rsidRPr="009A3ADA">
        <w:rPr>
          <w:rFonts w:ascii="Times New Roman" w:hAnsi="Times New Roman"/>
          <w:sz w:val="22"/>
          <w:szCs w:val="22"/>
          <w:lang w:val="en-US"/>
        </w:rPr>
        <w:t>of</w:t>
      </w:r>
      <w:r w:rsidR="00AF6C04" w:rsidRPr="009A3ADA">
        <w:rPr>
          <w:rFonts w:ascii="Times New Roman" w:hAnsi="Times New Roman"/>
          <w:sz w:val="22"/>
          <w:szCs w:val="22"/>
          <w:lang w:val="en-US"/>
        </w:rPr>
        <w:t xml:space="preserve"> Baht</w:t>
      </w:r>
      <w:r w:rsidR="009A53E2" w:rsidRPr="009A3ADA">
        <w:rPr>
          <w:rFonts w:ascii="Times New Roman" w:hAnsi="Times New Roman"/>
          <w:sz w:val="22"/>
          <w:szCs w:val="22"/>
          <w:lang w:val="en-US"/>
        </w:rPr>
        <w:t xml:space="preserve"> </w:t>
      </w:r>
      <w:r w:rsidR="00161E57">
        <w:rPr>
          <w:rFonts w:ascii="Times New Roman" w:hAnsi="Times New Roman"/>
          <w:sz w:val="22"/>
          <w:szCs w:val="22"/>
          <w:lang w:val="en-US"/>
        </w:rPr>
        <w:t>70.8</w:t>
      </w:r>
      <w:r w:rsidR="00AF6C04" w:rsidRPr="009A3ADA">
        <w:rPr>
          <w:rFonts w:ascii="Times New Roman" w:hAnsi="Times New Roman"/>
          <w:sz w:val="22"/>
          <w:szCs w:val="22"/>
          <w:lang w:val="en-US"/>
        </w:rPr>
        <w:t xml:space="preserve"> million and Baht </w:t>
      </w:r>
      <w:r w:rsidR="00161E57">
        <w:rPr>
          <w:rFonts w:ascii="Times New Roman" w:hAnsi="Times New Roman"/>
          <w:sz w:val="22"/>
          <w:szCs w:val="22"/>
          <w:lang w:val="en-US"/>
        </w:rPr>
        <w:t>25.0</w:t>
      </w:r>
      <w:r w:rsidR="00BE64C2" w:rsidRPr="009A3ADA">
        <w:rPr>
          <w:rFonts w:ascii="Times New Roman" w:hAnsi="Times New Roman"/>
          <w:sz w:val="22"/>
          <w:szCs w:val="22"/>
          <w:lang w:val="en-US"/>
        </w:rPr>
        <w:t xml:space="preserve"> </w:t>
      </w:r>
      <w:r w:rsidR="00AF6C04" w:rsidRPr="009A3ADA">
        <w:rPr>
          <w:rFonts w:ascii="Times New Roman" w:hAnsi="Times New Roman"/>
          <w:sz w:val="22"/>
          <w:szCs w:val="22"/>
          <w:lang w:val="en-US"/>
        </w:rPr>
        <w:t>million, respectively</w:t>
      </w:r>
      <w:r w:rsidR="00367B60" w:rsidRPr="009A3ADA">
        <w:rPr>
          <w:rFonts w:ascii="Times New Roman" w:hAnsi="Times New Roman"/>
          <w:sz w:val="22"/>
          <w:szCs w:val="22"/>
          <w:lang w:val="en-US"/>
        </w:rPr>
        <w:t>,</w:t>
      </w:r>
      <w:r w:rsidR="00AF6C04" w:rsidRPr="009A3ADA">
        <w:rPr>
          <w:rFonts w:ascii="Times New Roman" w:hAnsi="Times New Roman"/>
          <w:sz w:val="22"/>
          <w:szCs w:val="22"/>
          <w:lang w:val="en-US"/>
        </w:rPr>
        <w:t xml:space="preserve"> </w:t>
      </w:r>
      <w:r w:rsidR="00AF6C04" w:rsidRPr="009A3ADA">
        <w:rPr>
          <w:rFonts w:ascii="Times New Roman" w:hAnsi="Times New Roman"/>
          <w:i/>
          <w:iCs/>
          <w:sz w:val="22"/>
          <w:szCs w:val="22"/>
          <w:lang w:val="en-US"/>
        </w:rPr>
        <w:t>(31 December 202</w:t>
      </w:r>
      <w:r w:rsidR="00232302">
        <w:rPr>
          <w:rFonts w:ascii="Times New Roman" w:hAnsi="Times New Roman"/>
          <w:i/>
          <w:iCs/>
          <w:sz w:val="22"/>
          <w:szCs w:val="22"/>
          <w:lang w:val="en-US"/>
        </w:rPr>
        <w:t>3</w:t>
      </w:r>
      <w:r w:rsidR="00AF6C04" w:rsidRPr="009A3ADA">
        <w:rPr>
          <w:rFonts w:ascii="Times New Roman" w:hAnsi="Times New Roman"/>
          <w:i/>
          <w:iCs/>
          <w:sz w:val="22"/>
          <w:szCs w:val="22"/>
          <w:lang w:val="en-US"/>
        </w:rPr>
        <w:t xml:space="preserve">: Baht </w:t>
      </w:r>
      <w:r w:rsidR="00232302">
        <w:rPr>
          <w:rFonts w:ascii="Times New Roman" w:hAnsi="Times New Roman"/>
          <w:i/>
          <w:iCs/>
          <w:sz w:val="22"/>
          <w:szCs w:val="22"/>
          <w:lang w:val="en-US"/>
        </w:rPr>
        <w:t>79</w:t>
      </w:r>
      <w:r w:rsidR="0096747B" w:rsidRPr="009A3ADA">
        <w:rPr>
          <w:rFonts w:ascii="Times New Roman" w:hAnsi="Times New Roman"/>
          <w:i/>
          <w:iCs/>
          <w:sz w:val="22"/>
          <w:szCs w:val="22"/>
          <w:lang w:val="en-US"/>
        </w:rPr>
        <w:t>.</w:t>
      </w:r>
      <w:r w:rsidR="00232302">
        <w:rPr>
          <w:rFonts w:ascii="Times New Roman" w:hAnsi="Times New Roman"/>
          <w:i/>
          <w:iCs/>
          <w:sz w:val="22"/>
          <w:szCs w:val="22"/>
          <w:lang w:val="en-US"/>
        </w:rPr>
        <w:t>8</w:t>
      </w:r>
      <w:r w:rsidR="00463F98">
        <w:rPr>
          <w:rFonts w:ascii="Times New Roman" w:hAnsi="Times New Roman"/>
          <w:i/>
          <w:iCs/>
          <w:sz w:val="22"/>
          <w:szCs w:val="22"/>
          <w:lang w:val="en-US"/>
        </w:rPr>
        <w:t xml:space="preserve"> </w:t>
      </w:r>
      <w:r w:rsidR="00AF6C04" w:rsidRPr="009A3ADA">
        <w:rPr>
          <w:rFonts w:ascii="Times New Roman" w:hAnsi="Times New Roman"/>
          <w:i/>
          <w:iCs/>
          <w:sz w:val="22"/>
          <w:szCs w:val="22"/>
          <w:lang w:val="en-US"/>
        </w:rPr>
        <w:t>million and Baht</w:t>
      </w:r>
      <w:r w:rsidR="0071254B" w:rsidRPr="009A3ADA">
        <w:rPr>
          <w:rFonts w:ascii="Times New Roman" w:hAnsi="Times New Roman"/>
          <w:i/>
          <w:iCs/>
          <w:sz w:val="22"/>
          <w:szCs w:val="22"/>
          <w:lang w:val="en-US"/>
        </w:rPr>
        <w:t xml:space="preserve"> </w:t>
      </w:r>
      <w:r w:rsidR="00232302">
        <w:rPr>
          <w:rFonts w:ascii="Times New Roman" w:hAnsi="Times New Roman"/>
          <w:i/>
          <w:iCs/>
          <w:sz w:val="22"/>
          <w:szCs w:val="22"/>
          <w:lang w:val="en-US"/>
        </w:rPr>
        <w:t>30</w:t>
      </w:r>
      <w:r w:rsidR="00606D73" w:rsidRPr="009A3ADA">
        <w:rPr>
          <w:rFonts w:ascii="Times New Roman" w:hAnsi="Times New Roman"/>
          <w:i/>
          <w:iCs/>
          <w:sz w:val="22"/>
          <w:szCs w:val="22"/>
          <w:lang w:val="en-US"/>
        </w:rPr>
        <w:t>.</w:t>
      </w:r>
      <w:r w:rsidR="00232302">
        <w:rPr>
          <w:rFonts w:ascii="Times New Roman" w:hAnsi="Times New Roman"/>
          <w:i/>
          <w:iCs/>
          <w:sz w:val="22"/>
          <w:szCs w:val="22"/>
          <w:lang w:val="en-US"/>
        </w:rPr>
        <w:t>6</w:t>
      </w:r>
      <w:r w:rsidR="00AF6C04" w:rsidRPr="009A3ADA">
        <w:rPr>
          <w:rFonts w:ascii="Times New Roman" w:hAnsi="Times New Roman"/>
          <w:i/>
          <w:iCs/>
          <w:sz w:val="22"/>
          <w:szCs w:val="22"/>
          <w:lang w:val="en-US"/>
        </w:rPr>
        <w:t xml:space="preserve"> million)</w:t>
      </w:r>
      <w:r w:rsidR="00AF6C04" w:rsidRPr="009A3ADA">
        <w:rPr>
          <w:rFonts w:ascii="Times New Roman" w:hAnsi="Times New Roman"/>
          <w:sz w:val="22"/>
          <w:szCs w:val="22"/>
          <w:lang w:val="en-US"/>
        </w:rPr>
        <w:t xml:space="preserve"> which certain</w:t>
      </w:r>
      <w:r w:rsidR="005761C8" w:rsidRPr="009A3ADA">
        <w:rPr>
          <w:rFonts w:ascii="Times New Roman" w:hAnsi="Times New Roman"/>
          <w:sz w:val="22"/>
          <w:szCs w:val="22"/>
          <w:lang w:val="en-US"/>
        </w:rPr>
        <w:t xml:space="preserve"> </w:t>
      </w:r>
      <w:r w:rsidR="00DA0D8A" w:rsidRPr="009A3ADA">
        <w:rPr>
          <w:rFonts w:ascii="Times New Roman" w:hAnsi="Times New Roman"/>
          <w:sz w:val="22"/>
          <w:szCs w:val="22"/>
          <w:lang w:val="en-US"/>
        </w:rPr>
        <w:t>l</w:t>
      </w:r>
      <w:r w:rsidR="005761C8" w:rsidRPr="009A3ADA">
        <w:rPr>
          <w:rFonts w:ascii="Times New Roman" w:hAnsi="Times New Roman"/>
          <w:sz w:val="22"/>
          <w:szCs w:val="22"/>
          <w:lang w:val="en-US"/>
        </w:rPr>
        <w:t xml:space="preserve">ong-term loan agreements with financial institutions which are guaranteed by </w:t>
      </w:r>
      <w:r w:rsidR="00DA0D8A" w:rsidRPr="009A3ADA">
        <w:rPr>
          <w:rFonts w:ascii="Times New Roman" w:hAnsi="Times New Roman"/>
          <w:sz w:val="22"/>
          <w:szCs w:val="22"/>
          <w:lang w:val="en-US"/>
        </w:rPr>
        <w:t xml:space="preserve">some of the </w:t>
      </w:r>
      <w:r w:rsidR="006C7A47" w:rsidRPr="009A3ADA">
        <w:rPr>
          <w:rFonts w:ascii="Times New Roman" w:hAnsi="Times New Roman"/>
          <w:sz w:val="22"/>
          <w:szCs w:val="22"/>
          <w:lang w:val="en-US"/>
        </w:rPr>
        <w:t>Group</w:t>
      </w:r>
      <w:r w:rsidR="00540D10" w:rsidRPr="009A3ADA">
        <w:rPr>
          <w:rFonts w:ascii="Times New Roman" w:hAnsi="Times New Roman"/>
          <w:sz w:val="22"/>
          <w:szCs w:val="22"/>
          <w:lang w:val="en-US"/>
        </w:rPr>
        <w:t xml:space="preserve"> and the Company</w:t>
      </w:r>
      <w:r w:rsidR="00DA0D8A" w:rsidRPr="009A3ADA">
        <w:rPr>
          <w:rFonts w:ascii="Times New Roman" w:hAnsi="Times New Roman"/>
          <w:sz w:val="22"/>
          <w:szCs w:val="22"/>
          <w:lang w:val="en-US"/>
        </w:rPr>
        <w:t xml:space="preserve">’s </w:t>
      </w:r>
      <w:r w:rsidR="0026209F" w:rsidRPr="009A3ADA">
        <w:rPr>
          <w:rFonts w:ascii="Times New Roman" w:hAnsi="Times New Roman"/>
          <w:sz w:val="22"/>
          <w:szCs w:val="22"/>
          <w:lang w:val="en-US"/>
        </w:rPr>
        <w:t xml:space="preserve">land, machinery and </w:t>
      </w:r>
      <w:r w:rsidR="00AF6C04" w:rsidRPr="009A3ADA">
        <w:rPr>
          <w:rFonts w:ascii="Times New Roman" w:hAnsi="Times New Roman"/>
          <w:sz w:val="22"/>
          <w:szCs w:val="22"/>
          <w:lang w:val="en-US"/>
        </w:rPr>
        <w:t>equipment</w:t>
      </w:r>
      <w:r w:rsidR="005761C8" w:rsidRPr="009A3ADA">
        <w:rPr>
          <w:rFonts w:ascii="Times New Roman" w:hAnsi="Times New Roman"/>
          <w:sz w:val="22"/>
          <w:szCs w:val="22"/>
          <w:lang w:val="en-US"/>
        </w:rPr>
        <w:t>,</w:t>
      </w:r>
      <w:r w:rsidR="0026209F" w:rsidRPr="009A3ADA">
        <w:rPr>
          <w:rFonts w:ascii="Times New Roman" w:hAnsi="Times New Roman"/>
          <w:sz w:val="22"/>
          <w:szCs w:val="22"/>
          <w:lang w:val="en-US"/>
        </w:rPr>
        <w:t xml:space="preserve"> a fixed deposit accounts maturity</w:t>
      </w:r>
      <w:r w:rsidR="00E0587B" w:rsidRPr="009A3ADA">
        <w:rPr>
          <w:rFonts w:ascii="Times New Roman" w:hAnsi="Times New Roman"/>
          <w:sz w:val="22"/>
          <w:szCs w:val="22"/>
          <w:lang w:val="en-US"/>
        </w:rPr>
        <w:t xml:space="preserve"> </w:t>
      </w:r>
      <w:r w:rsidR="00540D10" w:rsidRPr="009A3ADA">
        <w:rPr>
          <w:rFonts w:ascii="Times New Roman" w:hAnsi="Times New Roman"/>
          <w:sz w:val="22"/>
          <w:szCs w:val="22"/>
          <w:lang w:val="en-US"/>
        </w:rPr>
        <w:t>for</w:t>
      </w:r>
      <w:r w:rsidR="0026209F" w:rsidRPr="009A3ADA">
        <w:rPr>
          <w:rFonts w:ascii="Times New Roman" w:hAnsi="Times New Roman"/>
          <w:sz w:val="22"/>
          <w:szCs w:val="22"/>
          <w:lang w:val="en-US"/>
        </w:rPr>
        <w:t xml:space="preserve"> 3 months</w:t>
      </w:r>
      <w:r w:rsidR="00540D10" w:rsidRPr="009A3ADA">
        <w:rPr>
          <w:rFonts w:ascii="Times New Roman" w:hAnsi="Times New Roman"/>
          <w:sz w:val="22"/>
          <w:szCs w:val="22"/>
          <w:lang w:val="en-US"/>
        </w:rPr>
        <w:t xml:space="preserve"> and more</w:t>
      </w:r>
      <w:r w:rsidR="0026209F" w:rsidRPr="009A3ADA">
        <w:rPr>
          <w:rFonts w:ascii="Times New Roman" w:hAnsi="Times New Roman"/>
          <w:sz w:val="22"/>
          <w:szCs w:val="22"/>
          <w:lang w:val="en-US"/>
        </w:rPr>
        <w:t>, Bangkok Drug Co., Ltd., Bangkok Medica Co., Ltd.</w:t>
      </w:r>
      <w:r w:rsidR="001D054B">
        <w:rPr>
          <w:rFonts w:ascii="Times New Roman" w:hAnsi="Times New Roman"/>
          <w:sz w:val="22"/>
          <w:szCs w:val="22"/>
          <w:lang w:val="en-US"/>
        </w:rPr>
        <w:t xml:space="preserve"> and</w:t>
      </w:r>
      <w:r w:rsidR="0026209F" w:rsidRPr="009A3ADA">
        <w:rPr>
          <w:rFonts w:ascii="Times New Roman" w:hAnsi="Times New Roman"/>
          <w:sz w:val="22"/>
          <w:szCs w:val="22"/>
          <w:lang w:val="en-US"/>
        </w:rPr>
        <w:t xml:space="preserve"> Pharma Allian</w:t>
      </w:r>
      <w:r w:rsidR="00E105F7" w:rsidRPr="009A3ADA">
        <w:rPr>
          <w:rFonts w:ascii="Times New Roman" w:hAnsi="Times New Roman"/>
          <w:sz w:val="22"/>
          <w:szCs w:val="22"/>
          <w:lang w:val="en-US"/>
        </w:rPr>
        <w:t>ce</w:t>
      </w:r>
      <w:r w:rsidR="0026209F" w:rsidRPr="009A3ADA">
        <w:rPr>
          <w:rFonts w:ascii="Times New Roman" w:hAnsi="Times New Roman"/>
          <w:sz w:val="22"/>
          <w:szCs w:val="22"/>
          <w:lang w:val="en-US"/>
        </w:rPr>
        <w:t xml:space="preserve"> </w:t>
      </w:r>
      <w:r w:rsidR="00E105F7" w:rsidRPr="009A3ADA">
        <w:rPr>
          <w:rFonts w:ascii="Times New Roman" w:hAnsi="Times New Roman"/>
          <w:sz w:val="22"/>
          <w:szCs w:val="22"/>
          <w:lang w:val="en-US"/>
        </w:rPr>
        <w:t>Co., Ltd</w:t>
      </w:r>
      <w:r w:rsidR="0026209F" w:rsidRPr="009A3ADA">
        <w:rPr>
          <w:rFonts w:ascii="Times New Roman" w:hAnsi="Times New Roman"/>
          <w:sz w:val="22"/>
          <w:szCs w:val="22"/>
          <w:lang w:val="en-US"/>
        </w:rPr>
        <w:t>.</w:t>
      </w:r>
      <w:r w:rsidR="005761C8" w:rsidRPr="009A3ADA">
        <w:rPr>
          <w:rFonts w:ascii="Times New Roman" w:hAnsi="Times New Roman"/>
          <w:sz w:val="22"/>
          <w:szCs w:val="22"/>
          <w:lang w:val="en-US"/>
        </w:rPr>
        <w:t xml:space="preserve"> </w:t>
      </w:r>
      <w:r w:rsidR="004A5B4D" w:rsidRPr="009A3ADA">
        <w:rPr>
          <w:rFonts w:ascii="Times New Roman" w:hAnsi="Times New Roman"/>
          <w:sz w:val="22"/>
          <w:szCs w:val="22"/>
        </w:rPr>
        <w:t xml:space="preserve">Long-term loans from financial institutions bear interest at rates ranging from </w:t>
      </w:r>
      <w:r w:rsidR="004A5B4D">
        <w:rPr>
          <w:rFonts w:ascii="Times New Roman" w:hAnsi="Times New Roman"/>
          <w:sz w:val="22"/>
          <w:szCs w:val="22"/>
        </w:rPr>
        <w:t>3.3</w:t>
      </w:r>
      <w:r w:rsidR="004A5B4D" w:rsidRPr="009A3ADA">
        <w:rPr>
          <w:rFonts w:ascii="Times New Roman" w:hAnsi="Times New Roman"/>
          <w:sz w:val="22"/>
          <w:szCs w:val="22"/>
        </w:rPr>
        <w:t xml:space="preserve">% to </w:t>
      </w:r>
      <w:r w:rsidR="004A5B4D">
        <w:rPr>
          <w:rFonts w:ascii="Times New Roman" w:hAnsi="Times New Roman"/>
          <w:sz w:val="22"/>
          <w:szCs w:val="22"/>
        </w:rPr>
        <w:t>8.2</w:t>
      </w:r>
      <w:r w:rsidR="004A5B4D" w:rsidRPr="009A3ADA">
        <w:rPr>
          <w:rFonts w:ascii="Times New Roman" w:hAnsi="Times New Roman"/>
          <w:sz w:val="22"/>
          <w:szCs w:val="22"/>
        </w:rPr>
        <w:t xml:space="preserve">% per annum </w:t>
      </w:r>
      <w:r w:rsidR="004A5B4D" w:rsidRPr="009A3ADA">
        <w:rPr>
          <w:rFonts w:ascii="Times New Roman" w:hAnsi="Times New Roman"/>
          <w:i/>
          <w:iCs/>
          <w:sz w:val="22"/>
          <w:szCs w:val="22"/>
        </w:rPr>
        <w:t>(31 December 202</w:t>
      </w:r>
      <w:r w:rsidR="004A5B4D">
        <w:rPr>
          <w:rFonts w:ascii="Times New Roman" w:hAnsi="Times New Roman"/>
          <w:i/>
          <w:iCs/>
          <w:sz w:val="22"/>
          <w:szCs w:val="22"/>
        </w:rPr>
        <w:t>3</w:t>
      </w:r>
      <w:r w:rsidR="004A5B4D" w:rsidRPr="009A3ADA">
        <w:rPr>
          <w:rFonts w:ascii="Times New Roman" w:hAnsi="Times New Roman"/>
          <w:i/>
          <w:iCs/>
          <w:sz w:val="22"/>
          <w:szCs w:val="22"/>
        </w:rPr>
        <w:t xml:space="preserve">: from 3.3% to </w:t>
      </w:r>
      <w:r w:rsidR="004A5B4D">
        <w:rPr>
          <w:rFonts w:ascii="Times New Roman" w:hAnsi="Times New Roman"/>
          <w:i/>
          <w:iCs/>
          <w:sz w:val="22"/>
          <w:szCs w:val="22"/>
        </w:rPr>
        <w:t>8</w:t>
      </w:r>
      <w:r w:rsidR="004A5B4D" w:rsidRPr="009A3ADA">
        <w:rPr>
          <w:rFonts w:ascii="Times New Roman" w:hAnsi="Times New Roman"/>
          <w:i/>
          <w:iCs/>
          <w:sz w:val="22"/>
          <w:szCs w:val="22"/>
        </w:rPr>
        <w:t>.</w:t>
      </w:r>
      <w:r w:rsidR="004A5B4D">
        <w:rPr>
          <w:rFonts w:ascii="Times New Roman" w:hAnsi="Times New Roman"/>
          <w:i/>
          <w:iCs/>
          <w:sz w:val="22"/>
          <w:szCs w:val="22"/>
        </w:rPr>
        <w:t>3</w:t>
      </w:r>
      <w:r w:rsidR="004A5B4D" w:rsidRPr="009A3ADA">
        <w:rPr>
          <w:rFonts w:ascii="Times New Roman" w:hAnsi="Times New Roman"/>
          <w:i/>
          <w:iCs/>
          <w:sz w:val="22"/>
          <w:szCs w:val="22"/>
        </w:rPr>
        <w:t>% per annum)</w:t>
      </w:r>
      <w:r w:rsidR="004A5B4D" w:rsidRPr="009A3ADA">
        <w:rPr>
          <w:rFonts w:ascii="Times New Roman" w:hAnsi="Times New Roman"/>
          <w:sz w:val="22"/>
          <w:szCs w:val="22"/>
        </w:rPr>
        <w:t>.</w:t>
      </w:r>
    </w:p>
    <w:p w14:paraId="6375ACDF" w14:textId="77777777" w:rsidR="004A5B4D" w:rsidRDefault="004A5B4D" w:rsidP="00161E57">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408B10B8" w14:textId="1EB78D94" w:rsidR="00DC38E6" w:rsidRDefault="005761C8" w:rsidP="00161E57">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lang w:val="en-US"/>
        </w:rPr>
        <w:t xml:space="preserve">Under the term of the loan agreements, </w:t>
      </w:r>
      <w:r w:rsidR="00C94A74" w:rsidRPr="009A3ADA">
        <w:rPr>
          <w:rFonts w:ascii="Times New Roman" w:hAnsi="Times New Roman"/>
          <w:sz w:val="22"/>
          <w:szCs w:val="22"/>
          <w:lang w:val="en-US"/>
        </w:rPr>
        <w:t>the</w:t>
      </w:r>
      <w:r w:rsidRPr="009A3ADA">
        <w:rPr>
          <w:rFonts w:ascii="Times New Roman" w:hAnsi="Times New Roman"/>
          <w:sz w:val="22"/>
          <w:szCs w:val="22"/>
          <w:lang w:val="en-US"/>
        </w:rPr>
        <w:t xml:space="preserve"> Company must comply with the conditions in the agreement such as </w:t>
      </w:r>
      <w:r w:rsidR="00693605" w:rsidRPr="00693605">
        <w:rPr>
          <w:rFonts w:ascii="Times New Roman" w:hAnsi="Times New Roman"/>
          <w:sz w:val="22"/>
          <w:szCs w:val="22"/>
          <w:lang w:val="en-US"/>
        </w:rPr>
        <w:t>default payment, providing of financial information, and maintaining financial ratio etc</w:t>
      </w:r>
      <w:r w:rsidRPr="009A3ADA">
        <w:rPr>
          <w:rFonts w:ascii="Times New Roman" w:hAnsi="Times New Roman"/>
          <w:sz w:val="22"/>
          <w:szCs w:val="22"/>
          <w:lang w:val="en-US"/>
        </w:rPr>
        <w:t>.</w:t>
      </w:r>
      <w:r w:rsidR="00B85CD7" w:rsidRPr="009A3ADA">
        <w:rPr>
          <w:rFonts w:ascii="Times New Roman" w:hAnsi="Times New Roman"/>
          <w:sz w:val="22"/>
          <w:szCs w:val="22"/>
          <w:lang w:val="en-US"/>
        </w:rPr>
        <w:t xml:space="preserve"> </w:t>
      </w:r>
    </w:p>
    <w:p w14:paraId="63D4C848" w14:textId="77777777" w:rsidR="004A5B4D" w:rsidRPr="009A3ADA" w:rsidRDefault="004A5B4D" w:rsidP="00161E57">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6D4E40C7" w14:textId="2C37AD27" w:rsidR="00FB68E7" w:rsidRPr="009A3ADA" w:rsidRDefault="00FB68E7" w:rsidP="00367B60">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sz w:val="22"/>
          <w:szCs w:val="22"/>
        </w:rPr>
        <w:t xml:space="preserve">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00682CCA">
        <w:rPr>
          <w:rFonts w:ascii="Times New Roman" w:hAnsi="Times New Roman"/>
          <w:sz w:val="22"/>
          <w:szCs w:val="22"/>
        </w:rPr>
        <w:t>3</w:t>
      </w:r>
      <w:r w:rsidR="00232302">
        <w:rPr>
          <w:rFonts w:ascii="Times New Roman" w:hAnsi="Times New Roman"/>
          <w:sz w:val="22"/>
          <w:szCs w:val="22"/>
        </w:rPr>
        <w:t>1</w:t>
      </w:r>
      <w:r w:rsidR="00682CCA">
        <w:rPr>
          <w:rFonts w:ascii="Times New Roman" w:hAnsi="Times New Roman"/>
          <w:sz w:val="22"/>
          <w:szCs w:val="22"/>
        </w:rPr>
        <w:t xml:space="preserve"> </w:t>
      </w:r>
      <w:r w:rsidR="00232302">
        <w:rPr>
          <w:rFonts w:ascii="Times New Roman" w:hAnsi="Times New Roman"/>
          <w:sz w:val="22"/>
          <w:szCs w:val="22"/>
        </w:rPr>
        <w:t>March</w:t>
      </w:r>
      <w:r w:rsidR="00705483" w:rsidRPr="009A3ADA">
        <w:rPr>
          <w:rFonts w:ascii="Times New Roman" w:hAnsi="Times New Roman"/>
          <w:sz w:val="22"/>
          <w:szCs w:val="22"/>
        </w:rPr>
        <w:t xml:space="preserve"> </w:t>
      </w:r>
      <w:r w:rsidR="00AF6C04" w:rsidRPr="009A3ADA">
        <w:rPr>
          <w:rFonts w:ascii="Times New Roman" w:hAnsi="Times New Roman"/>
          <w:sz w:val="22"/>
          <w:szCs w:val="22"/>
        </w:rPr>
        <w:t>202</w:t>
      </w:r>
      <w:r w:rsidR="00232302">
        <w:rPr>
          <w:rFonts w:ascii="Times New Roman" w:hAnsi="Times New Roman"/>
          <w:sz w:val="22"/>
          <w:szCs w:val="22"/>
        </w:rPr>
        <w:t>4</w:t>
      </w:r>
      <w:r w:rsidRPr="009A3ADA">
        <w:rPr>
          <w:rFonts w:ascii="Times New Roman" w:hAnsi="Times New Roman"/>
          <w:sz w:val="22"/>
          <w:szCs w:val="22"/>
        </w:rPr>
        <w:t xml:space="preserve">, the </w:t>
      </w:r>
      <w:r w:rsidR="006C7A47" w:rsidRPr="009A3ADA">
        <w:rPr>
          <w:rFonts w:ascii="Times New Roman" w:hAnsi="Times New Roman"/>
          <w:sz w:val="22"/>
          <w:szCs w:val="22"/>
        </w:rPr>
        <w:t>Group and the Company</w:t>
      </w:r>
      <w:r w:rsidRPr="009A3ADA">
        <w:rPr>
          <w:rFonts w:ascii="Times New Roman" w:hAnsi="Times New Roman"/>
          <w:sz w:val="22"/>
          <w:szCs w:val="22"/>
        </w:rPr>
        <w:t xml:space="preserve"> had unutilised credit facilities </w:t>
      </w:r>
      <w:proofErr w:type="spellStart"/>
      <w:r w:rsidR="001D4F95" w:rsidRPr="00073402">
        <w:rPr>
          <w:rFonts w:ascii="Times New Roman" w:hAnsi="Times New Roman"/>
          <w:spacing w:val="-2"/>
          <w:sz w:val="22"/>
          <w:szCs w:val="22"/>
        </w:rPr>
        <w:t>totaling</w:t>
      </w:r>
      <w:proofErr w:type="spellEnd"/>
      <w:r w:rsidR="00540D10" w:rsidRPr="009A3ADA">
        <w:rPr>
          <w:rFonts w:ascii="Times New Roman" w:hAnsi="Times New Roman"/>
          <w:sz w:val="22"/>
          <w:szCs w:val="22"/>
        </w:rPr>
        <w:t xml:space="preserve"> </w:t>
      </w:r>
      <w:r w:rsidR="00540D10" w:rsidRPr="009A3ADA">
        <w:rPr>
          <w:rFonts w:ascii="Times New Roman" w:hAnsi="Times New Roman"/>
          <w:sz w:val="22"/>
          <w:szCs w:val="22"/>
        </w:rPr>
        <w:br/>
      </w:r>
      <w:r w:rsidRPr="009A3ADA">
        <w:rPr>
          <w:rFonts w:ascii="Times New Roman" w:hAnsi="Times New Roman"/>
          <w:sz w:val="22"/>
          <w:szCs w:val="22"/>
        </w:rPr>
        <w:t xml:space="preserve">Baht </w:t>
      </w:r>
      <w:r w:rsidR="00161E57">
        <w:rPr>
          <w:rFonts w:ascii="Times New Roman" w:hAnsi="Times New Roman"/>
          <w:sz w:val="22"/>
          <w:szCs w:val="22"/>
        </w:rPr>
        <w:t>320.2</w:t>
      </w:r>
      <w:r w:rsidRPr="009A3ADA">
        <w:rPr>
          <w:rFonts w:ascii="Times New Roman" w:hAnsi="Times New Roman"/>
          <w:sz w:val="22"/>
          <w:szCs w:val="22"/>
        </w:rPr>
        <w:t xml:space="preserve"> million</w:t>
      </w:r>
      <w:r w:rsidR="006C7A47" w:rsidRPr="009A3ADA">
        <w:rPr>
          <w:rFonts w:ascii="Times New Roman" w:hAnsi="Times New Roman"/>
          <w:sz w:val="22"/>
          <w:szCs w:val="22"/>
        </w:rPr>
        <w:t xml:space="preserve"> and </w:t>
      </w:r>
      <w:r w:rsidR="0055401E" w:rsidRPr="00760439">
        <w:rPr>
          <w:rFonts w:ascii="Times New Roman" w:hAnsi="Times New Roman"/>
          <w:sz w:val="22"/>
          <w:szCs w:val="22"/>
        </w:rPr>
        <w:t xml:space="preserve">Baht </w:t>
      </w:r>
      <w:r w:rsidR="00161E57">
        <w:rPr>
          <w:rFonts w:ascii="Times New Roman" w:hAnsi="Times New Roman"/>
          <w:sz w:val="22"/>
          <w:szCs w:val="22"/>
        </w:rPr>
        <w:t>174.0</w:t>
      </w:r>
      <w:r w:rsidR="006C7A47" w:rsidRPr="00760439">
        <w:rPr>
          <w:rFonts w:ascii="Times New Roman" w:hAnsi="Times New Roman"/>
          <w:sz w:val="22"/>
          <w:szCs w:val="22"/>
        </w:rPr>
        <w:t xml:space="preserve"> million</w:t>
      </w:r>
      <w:r w:rsidR="006C7A47" w:rsidRPr="009A3ADA">
        <w:rPr>
          <w:rFonts w:ascii="Times New Roman" w:hAnsi="Times New Roman"/>
          <w:sz w:val="22"/>
          <w:szCs w:val="22"/>
        </w:rPr>
        <w:t>, respectively</w:t>
      </w:r>
      <w:r w:rsidRPr="009A3ADA">
        <w:rPr>
          <w:rFonts w:ascii="Times New Roman" w:hAnsi="Times New Roman"/>
          <w:sz w:val="22"/>
          <w:szCs w:val="22"/>
        </w:rPr>
        <w:t xml:space="preserve"> </w:t>
      </w:r>
      <w:r w:rsidRPr="009A3ADA">
        <w:rPr>
          <w:rFonts w:ascii="Times New Roman" w:hAnsi="Times New Roman"/>
          <w:i/>
          <w:iCs/>
          <w:sz w:val="22"/>
          <w:szCs w:val="22"/>
        </w:rPr>
        <w:t>(</w:t>
      </w:r>
      <w:r w:rsidR="00542C76" w:rsidRPr="009A3ADA">
        <w:rPr>
          <w:rFonts w:ascii="Times New Roman" w:hAnsi="Times New Roman"/>
          <w:i/>
          <w:iCs/>
          <w:sz w:val="22"/>
          <w:szCs w:val="22"/>
        </w:rPr>
        <w:t xml:space="preserve">31 December </w:t>
      </w:r>
      <w:r w:rsidRPr="009A3ADA">
        <w:rPr>
          <w:rFonts w:ascii="Times New Roman" w:hAnsi="Times New Roman"/>
          <w:i/>
          <w:iCs/>
          <w:sz w:val="22"/>
          <w:szCs w:val="22"/>
        </w:rPr>
        <w:t>20</w:t>
      </w:r>
      <w:r w:rsidR="0049234F" w:rsidRPr="009A3ADA">
        <w:rPr>
          <w:rFonts w:ascii="Times New Roman" w:hAnsi="Times New Roman"/>
          <w:i/>
          <w:iCs/>
          <w:sz w:val="22"/>
          <w:szCs w:val="22"/>
        </w:rPr>
        <w:t>2</w:t>
      </w:r>
      <w:r w:rsidR="00232302">
        <w:rPr>
          <w:rFonts w:ascii="Times New Roman" w:hAnsi="Times New Roman"/>
          <w:i/>
          <w:iCs/>
          <w:sz w:val="22"/>
          <w:szCs w:val="22"/>
        </w:rPr>
        <w:t>3</w:t>
      </w:r>
      <w:r w:rsidRPr="009A3ADA">
        <w:rPr>
          <w:rFonts w:ascii="Times New Roman" w:hAnsi="Times New Roman"/>
          <w:i/>
          <w:iCs/>
          <w:sz w:val="22"/>
          <w:szCs w:val="22"/>
        </w:rPr>
        <w:t>: Baht</w:t>
      </w:r>
      <w:r w:rsidR="00AF6C04" w:rsidRPr="009A3ADA">
        <w:rPr>
          <w:rFonts w:ascii="Times New Roman" w:hAnsi="Times New Roman"/>
          <w:i/>
          <w:iCs/>
          <w:sz w:val="22"/>
          <w:szCs w:val="22"/>
        </w:rPr>
        <w:t xml:space="preserve"> </w:t>
      </w:r>
      <w:r w:rsidR="00232302">
        <w:rPr>
          <w:rFonts w:ascii="Times New Roman" w:hAnsi="Times New Roman"/>
          <w:i/>
          <w:iCs/>
          <w:sz w:val="22"/>
          <w:szCs w:val="22"/>
        </w:rPr>
        <w:t>224</w:t>
      </w:r>
      <w:r w:rsidR="00606D73" w:rsidRPr="009A3ADA">
        <w:rPr>
          <w:rFonts w:ascii="Times New Roman" w:hAnsi="Times New Roman"/>
          <w:i/>
          <w:iCs/>
          <w:sz w:val="22"/>
          <w:szCs w:val="22"/>
        </w:rPr>
        <w:t>.</w:t>
      </w:r>
      <w:r w:rsidR="00232302">
        <w:rPr>
          <w:rFonts w:ascii="Times New Roman" w:hAnsi="Times New Roman"/>
          <w:i/>
          <w:iCs/>
          <w:sz w:val="22"/>
          <w:szCs w:val="22"/>
        </w:rPr>
        <w:t>0</w:t>
      </w:r>
      <w:r w:rsidRPr="009A3ADA">
        <w:rPr>
          <w:rFonts w:ascii="Times New Roman" w:hAnsi="Times New Roman"/>
          <w:i/>
          <w:iCs/>
          <w:sz w:val="22"/>
          <w:szCs w:val="22"/>
        </w:rPr>
        <w:t xml:space="preserve"> million</w:t>
      </w:r>
      <w:r w:rsidR="006C7A47" w:rsidRPr="009A3ADA">
        <w:rPr>
          <w:rFonts w:ascii="Times New Roman" w:hAnsi="Times New Roman"/>
          <w:i/>
          <w:iCs/>
          <w:sz w:val="22"/>
          <w:szCs w:val="22"/>
        </w:rPr>
        <w:t xml:space="preserve"> and</w:t>
      </w:r>
      <w:r w:rsidR="0055401E" w:rsidRPr="009A3ADA">
        <w:rPr>
          <w:rFonts w:ascii="Times New Roman" w:hAnsi="Times New Roman"/>
          <w:i/>
          <w:iCs/>
          <w:sz w:val="22"/>
          <w:szCs w:val="22"/>
        </w:rPr>
        <w:t xml:space="preserve"> </w:t>
      </w:r>
      <w:r w:rsidR="00A320E0" w:rsidRPr="009A3ADA">
        <w:rPr>
          <w:rFonts w:ascii="Times New Roman" w:hAnsi="Times New Roman"/>
          <w:i/>
          <w:iCs/>
          <w:sz w:val="22"/>
          <w:szCs w:val="22"/>
        </w:rPr>
        <w:br/>
      </w:r>
      <w:r w:rsidR="0055401E" w:rsidRPr="009A3ADA">
        <w:rPr>
          <w:rFonts w:ascii="Times New Roman" w:hAnsi="Times New Roman"/>
          <w:i/>
          <w:iCs/>
          <w:sz w:val="22"/>
          <w:szCs w:val="22"/>
        </w:rPr>
        <w:t>Baht</w:t>
      </w:r>
      <w:r w:rsidR="006C7A47" w:rsidRPr="009A3ADA">
        <w:rPr>
          <w:rFonts w:ascii="Times New Roman" w:hAnsi="Times New Roman"/>
          <w:i/>
          <w:iCs/>
          <w:sz w:val="22"/>
          <w:szCs w:val="22"/>
        </w:rPr>
        <w:t xml:space="preserve"> </w:t>
      </w:r>
      <w:r w:rsidR="00232302">
        <w:rPr>
          <w:rFonts w:ascii="Times New Roman" w:hAnsi="Times New Roman"/>
          <w:i/>
          <w:iCs/>
          <w:sz w:val="22"/>
          <w:szCs w:val="22"/>
        </w:rPr>
        <w:t>174</w:t>
      </w:r>
      <w:r w:rsidR="00606D73" w:rsidRPr="009A3ADA">
        <w:rPr>
          <w:rFonts w:ascii="Times New Roman" w:hAnsi="Times New Roman"/>
          <w:i/>
          <w:iCs/>
          <w:sz w:val="22"/>
          <w:szCs w:val="22"/>
        </w:rPr>
        <w:t>.</w:t>
      </w:r>
      <w:r w:rsidR="00232302">
        <w:rPr>
          <w:rFonts w:ascii="Times New Roman" w:hAnsi="Times New Roman"/>
          <w:i/>
          <w:iCs/>
          <w:sz w:val="22"/>
          <w:szCs w:val="22"/>
        </w:rPr>
        <w:t>9</w:t>
      </w:r>
      <w:r w:rsidR="006C7A47" w:rsidRPr="009A3ADA">
        <w:rPr>
          <w:rFonts w:ascii="Times New Roman" w:hAnsi="Times New Roman"/>
          <w:i/>
          <w:iCs/>
          <w:sz w:val="22"/>
          <w:szCs w:val="22"/>
        </w:rPr>
        <w:t xml:space="preserve"> million, respectively</w:t>
      </w:r>
      <w:r w:rsidRPr="009A3ADA">
        <w:rPr>
          <w:rFonts w:ascii="Times New Roman" w:hAnsi="Times New Roman"/>
          <w:i/>
          <w:iCs/>
          <w:sz w:val="22"/>
          <w:szCs w:val="22"/>
        </w:rPr>
        <w:t>)</w:t>
      </w:r>
      <w:r w:rsidR="003C4A15" w:rsidRPr="009A3ADA">
        <w:rPr>
          <w:rFonts w:ascii="Times New Roman" w:hAnsi="Times New Roman"/>
          <w:i/>
          <w:iCs/>
          <w:sz w:val="22"/>
          <w:szCs w:val="22"/>
        </w:rPr>
        <w:t>.</w:t>
      </w:r>
    </w:p>
    <w:p w14:paraId="3C515002" w14:textId="77777777" w:rsidR="0085256F" w:rsidRPr="0085256F" w:rsidRDefault="0085256F" w:rsidP="00AF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18FB3946" w14:textId="77777777" w:rsidR="00F33808" w:rsidRDefault="00F3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A1AE8FA" w14:textId="78E8E08B" w:rsidR="00271185" w:rsidRPr="009A3ADA" w:rsidRDefault="0027118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Segment information and disaggregation of revenue</w:t>
      </w:r>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620951FB" w14:textId="77777777"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Management considers that the </w:t>
      </w:r>
      <w:r w:rsidR="00EA5EB5" w:rsidRPr="009A3ADA">
        <w:rPr>
          <w:rFonts w:ascii="Times New Roman" w:hAnsi="Times New Roman"/>
          <w:sz w:val="22"/>
          <w:szCs w:val="22"/>
        </w:rPr>
        <w:t>Group</w:t>
      </w:r>
      <w:r w:rsidRPr="009A3AD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11892723" w:rsidR="009666CE" w:rsidRPr="009A3AD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’s operations and main revenue streams are revenue from sales of goods</w:t>
      </w:r>
      <w:r w:rsidR="00DB1E31" w:rsidRPr="009A3ADA">
        <w:rPr>
          <w:rFonts w:ascii="Times New Roman" w:hAnsi="Times New Roman"/>
          <w:spacing w:val="-2"/>
          <w:sz w:val="22"/>
          <w:szCs w:val="22"/>
        </w:rPr>
        <w:t xml:space="preserve"> and rendering of services</w:t>
      </w:r>
      <w:r w:rsidRPr="009A3ADA">
        <w:rPr>
          <w:rFonts w:ascii="Times New Roman" w:hAnsi="Times New Roman"/>
          <w:spacing w:val="-2"/>
          <w:sz w:val="22"/>
          <w:szCs w:val="22"/>
        </w:rPr>
        <w:t xml:space="preserve">. 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 xml:space="preserve">’s main revenue is derived from contracts with customers. </w:t>
      </w:r>
    </w:p>
    <w:p w14:paraId="65ECA907" w14:textId="77777777" w:rsidR="00AF61F0" w:rsidRPr="00F33808"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5CCCC623" w14:textId="77777777" w:rsidTr="007A5ED9">
        <w:trPr>
          <w:tblHeader/>
        </w:trPr>
        <w:tc>
          <w:tcPr>
            <w:tcW w:w="6210" w:type="dxa"/>
          </w:tcPr>
          <w:p w14:paraId="431D4BFB" w14:textId="241F55D9" w:rsidR="00AF61F0" w:rsidRPr="00ED179D"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55F8BF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42CD65F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F61F0" w:rsidRPr="00ED179D" w14:paraId="310B0B71" w14:textId="77777777" w:rsidTr="007A5ED9">
        <w:trPr>
          <w:tblHeader/>
        </w:trPr>
        <w:tc>
          <w:tcPr>
            <w:tcW w:w="6210" w:type="dxa"/>
          </w:tcPr>
          <w:p w14:paraId="36DA02A9" w14:textId="560E5203" w:rsidR="00AF61F0" w:rsidRPr="00ED179D"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sidR="00703FB1">
              <w:rPr>
                <w:rFonts w:ascii="Times New Roman" w:hAnsi="Times New Roman"/>
                <w:i/>
                <w:iCs/>
                <w:sz w:val="22"/>
                <w:szCs w:val="22"/>
              </w:rPr>
              <w:t>three</w:t>
            </w:r>
            <w:r w:rsidRPr="00ED179D">
              <w:rPr>
                <w:rFonts w:ascii="Times New Roman" w:hAnsi="Times New Roman"/>
                <w:i/>
                <w:iCs/>
                <w:sz w:val="22"/>
                <w:szCs w:val="22"/>
              </w:rPr>
              <w:t>-month period ended 3</w:t>
            </w:r>
            <w:r w:rsidR="00703FB1">
              <w:rPr>
                <w:rFonts w:ascii="Times New Roman" w:hAnsi="Times New Roman"/>
                <w:i/>
                <w:iCs/>
                <w:sz w:val="22"/>
                <w:szCs w:val="22"/>
              </w:rPr>
              <w:t>1</w:t>
            </w:r>
            <w:r>
              <w:rPr>
                <w:rFonts w:ascii="Times New Roman" w:hAnsi="Times New Roman"/>
                <w:i/>
                <w:iCs/>
                <w:sz w:val="22"/>
                <w:szCs w:val="22"/>
              </w:rPr>
              <w:t xml:space="preserve"> </w:t>
            </w:r>
            <w:r w:rsidR="00703FB1">
              <w:rPr>
                <w:rFonts w:ascii="Times New Roman" w:hAnsi="Times New Roman"/>
                <w:i/>
                <w:iCs/>
                <w:sz w:val="22"/>
                <w:szCs w:val="22"/>
              </w:rPr>
              <w:t>March</w:t>
            </w:r>
          </w:p>
        </w:tc>
        <w:tc>
          <w:tcPr>
            <w:tcW w:w="1350" w:type="dxa"/>
          </w:tcPr>
          <w:p w14:paraId="64A4CDFB" w14:textId="391B6563"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703FB1">
              <w:rPr>
                <w:rFonts w:ascii="Times New Roman" w:hAnsi="Times New Roman"/>
                <w:sz w:val="22"/>
                <w:szCs w:val="22"/>
              </w:rPr>
              <w:t>4</w:t>
            </w:r>
          </w:p>
        </w:tc>
        <w:tc>
          <w:tcPr>
            <w:tcW w:w="270" w:type="dxa"/>
          </w:tcPr>
          <w:p w14:paraId="217F060E"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11801D5" w14:textId="77763C7A"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703FB1">
              <w:rPr>
                <w:rFonts w:ascii="Times New Roman" w:hAnsi="Times New Roman"/>
                <w:sz w:val="22"/>
                <w:szCs w:val="22"/>
              </w:rPr>
              <w:t>3</w:t>
            </w:r>
          </w:p>
        </w:tc>
      </w:tr>
      <w:tr w:rsidR="00AF61F0" w:rsidRPr="00ED179D" w14:paraId="67A9690D" w14:textId="77777777" w:rsidTr="007A5ED9">
        <w:trPr>
          <w:trHeight w:val="80"/>
          <w:tblHeader/>
        </w:trPr>
        <w:tc>
          <w:tcPr>
            <w:tcW w:w="6210" w:type="dxa"/>
          </w:tcPr>
          <w:p w14:paraId="0FC2B75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3C000415"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w:t>
            </w:r>
            <w:proofErr w:type="gramStart"/>
            <w:r w:rsidRPr="00ED179D">
              <w:rPr>
                <w:rFonts w:ascii="Times New Roman" w:hAnsi="Times New Roman"/>
                <w:i/>
                <w:iCs/>
                <w:sz w:val="22"/>
                <w:szCs w:val="22"/>
              </w:rPr>
              <w:t>in</w:t>
            </w:r>
            <w:proofErr w:type="gramEnd"/>
            <w:r w:rsidRPr="00ED179D">
              <w:rPr>
                <w:rFonts w:ascii="Times New Roman" w:hAnsi="Times New Roman"/>
                <w:i/>
                <w:iCs/>
                <w:sz w:val="22"/>
                <w:szCs w:val="22"/>
              </w:rPr>
              <w:t xml:space="preserve"> thousand Baht)</w:t>
            </w:r>
          </w:p>
        </w:tc>
      </w:tr>
      <w:tr w:rsidR="00AF61F0" w:rsidRPr="00ED179D" w14:paraId="6A1486F9" w14:textId="77777777" w:rsidTr="007A5ED9">
        <w:tc>
          <w:tcPr>
            <w:tcW w:w="6210" w:type="dxa"/>
          </w:tcPr>
          <w:p w14:paraId="6930063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2"/>
                <w:highlight w:val="yellow"/>
              </w:rPr>
            </w:pPr>
            <w:r w:rsidRPr="00ED179D">
              <w:rPr>
                <w:rFonts w:ascii="Times New Roman" w:hAnsi="Times New Roman"/>
                <w:b/>
                <w:bCs/>
                <w:i/>
                <w:iCs/>
                <w:sz w:val="22"/>
                <w:szCs w:val="22"/>
              </w:rPr>
              <w:t>Information about reportable segments</w:t>
            </w:r>
          </w:p>
        </w:tc>
        <w:tc>
          <w:tcPr>
            <w:tcW w:w="1350" w:type="dxa"/>
          </w:tcPr>
          <w:p w14:paraId="726C4F4A"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402AB0C2"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0CBEB74"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703FB1" w:rsidRPr="00ED179D" w14:paraId="4331FB5B" w14:textId="77777777" w:rsidTr="007A5ED9">
        <w:tc>
          <w:tcPr>
            <w:tcW w:w="6210" w:type="dxa"/>
            <w:vAlign w:val="bottom"/>
          </w:tcPr>
          <w:p w14:paraId="308AE363" w14:textId="77777777"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External revenues</w:t>
            </w:r>
          </w:p>
        </w:tc>
        <w:tc>
          <w:tcPr>
            <w:tcW w:w="1350" w:type="dxa"/>
          </w:tcPr>
          <w:p w14:paraId="5B421A24" w14:textId="6F72BD6B"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365,113</w:t>
            </w:r>
          </w:p>
        </w:tc>
        <w:tc>
          <w:tcPr>
            <w:tcW w:w="270" w:type="dxa"/>
          </w:tcPr>
          <w:p w14:paraId="11F1B45E"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A13319" w14:textId="5297D7F5"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336,961</w:t>
            </w:r>
          </w:p>
        </w:tc>
      </w:tr>
      <w:tr w:rsidR="00703FB1" w:rsidRPr="00ED179D" w14:paraId="52D60AF3" w14:textId="77777777" w:rsidTr="007A5ED9">
        <w:tc>
          <w:tcPr>
            <w:tcW w:w="6210" w:type="dxa"/>
            <w:vAlign w:val="bottom"/>
          </w:tcPr>
          <w:p w14:paraId="6F84B184" w14:textId="77777777"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Inter-segment revenue</w:t>
            </w:r>
          </w:p>
        </w:tc>
        <w:tc>
          <w:tcPr>
            <w:tcW w:w="1350" w:type="dxa"/>
          </w:tcPr>
          <w:p w14:paraId="509B09FE" w14:textId="374891BE"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222,164</w:t>
            </w:r>
          </w:p>
        </w:tc>
        <w:tc>
          <w:tcPr>
            <w:tcW w:w="270" w:type="dxa"/>
          </w:tcPr>
          <w:p w14:paraId="66DB249F"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018CF51" w14:textId="2644B403"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190,292</w:t>
            </w:r>
          </w:p>
        </w:tc>
      </w:tr>
      <w:tr w:rsidR="00703FB1" w:rsidRPr="00ED179D" w14:paraId="5AE9DB58" w14:textId="77777777" w:rsidTr="007A5ED9">
        <w:tc>
          <w:tcPr>
            <w:tcW w:w="6210" w:type="dxa"/>
          </w:tcPr>
          <w:p w14:paraId="786EF2C7" w14:textId="77777777"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179D">
              <w:rPr>
                <w:rFonts w:ascii="Times New Roman" w:hAnsi="Times New Roman"/>
                <w:b/>
                <w:bCs/>
                <w:sz w:val="22"/>
                <w:szCs w:val="22"/>
              </w:rPr>
              <w:t>Total revenue</w:t>
            </w:r>
          </w:p>
        </w:tc>
        <w:tc>
          <w:tcPr>
            <w:tcW w:w="1350" w:type="dxa"/>
            <w:tcBorders>
              <w:top w:val="single" w:sz="4" w:space="0" w:color="auto"/>
            </w:tcBorders>
          </w:tcPr>
          <w:p w14:paraId="5364B65A" w14:textId="1BB5A365"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587,277</w:t>
            </w:r>
          </w:p>
        </w:tc>
        <w:tc>
          <w:tcPr>
            <w:tcW w:w="270" w:type="dxa"/>
          </w:tcPr>
          <w:p w14:paraId="59B4707D"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7A4C446C" w14:textId="34BAA10C"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527,253</w:t>
            </w:r>
          </w:p>
        </w:tc>
      </w:tr>
      <w:tr w:rsidR="00703FB1" w:rsidRPr="00ED179D" w14:paraId="4C86612A" w14:textId="77777777" w:rsidTr="007A5ED9">
        <w:tc>
          <w:tcPr>
            <w:tcW w:w="6210" w:type="dxa"/>
          </w:tcPr>
          <w:p w14:paraId="58909F66" w14:textId="77777777"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 xml:space="preserve">Elimination of inter-segment revenue   </w:t>
            </w:r>
          </w:p>
        </w:tc>
        <w:tc>
          <w:tcPr>
            <w:tcW w:w="1350" w:type="dxa"/>
            <w:tcBorders>
              <w:bottom w:val="single" w:sz="4" w:space="0" w:color="auto"/>
            </w:tcBorders>
          </w:tcPr>
          <w:p w14:paraId="3F40037E" w14:textId="7507D820"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(222,164)</w:t>
            </w:r>
          </w:p>
        </w:tc>
        <w:tc>
          <w:tcPr>
            <w:tcW w:w="270" w:type="dxa"/>
          </w:tcPr>
          <w:p w14:paraId="15D2C0C8"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bottom w:val="single" w:sz="4" w:space="0" w:color="auto"/>
            </w:tcBorders>
          </w:tcPr>
          <w:p w14:paraId="513A817C" w14:textId="76C1078C"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(190,292)</w:t>
            </w:r>
          </w:p>
        </w:tc>
      </w:tr>
      <w:tr w:rsidR="00703FB1" w:rsidRPr="00ED179D" w14:paraId="5E272396" w14:textId="77777777" w:rsidTr="00523410">
        <w:tc>
          <w:tcPr>
            <w:tcW w:w="6210" w:type="dxa"/>
          </w:tcPr>
          <w:p w14:paraId="5A4A7068" w14:textId="78D9B51A"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878BC">
              <w:rPr>
                <w:rFonts w:ascii="Times New Roman" w:hAnsi="Times New Roman"/>
                <w:b/>
                <w:bCs/>
                <w:sz w:val="22"/>
                <w:szCs w:val="22"/>
              </w:rPr>
              <w:t>Total revenue from sales and rendering of service</w:t>
            </w:r>
            <w:r>
              <w:rPr>
                <w:rFonts w:ascii="Times New Roman" w:hAnsi="Times New Roman"/>
                <w:b/>
                <w:bCs/>
                <w:sz w:val="22"/>
                <w:szCs w:val="22"/>
              </w:rPr>
              <w:t>s</w:t>
            </w:r>
          </w:p>
        </w:tc>
        <w:tc>
          <w:tcPr>
            <w:tcW w:w="1350" w:type="dxa"/>
            <w:tcBorders>
              <w:top w:val="single" w:sz="4" w:space="0" w:color="auto"/>
            </w:tcBorders>
          </w:tcPr>
          <w:p w14:paraId="74C7320D" w14:textId="55562B79"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365,113</w:t>
            </w:r>
          </w:p>
        </w:tc>
        <w:tc>
          <w:tcPr>
            <w:tcW w:w="270" w:type="dxa"/>
          </w:tcPr>
          <w:p w14:paraId="18D8089F"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32CF84D1" w14:textId="664B7CEB"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336,961</w:t>
            </w:r>
          </w:p>
        </w:tc>
      </w:tr>
      <w:tr w:rsidR="00703FB1" w:rsidRPr="00726B35" w14:paraId="0A7FA1B1" w14:textId="77777777" w:rsidTr="00523410">
        <w:tc>
          <w:tcPr>
            <w:tcW w:w="6210" w:type="dxa"/>
          </w:tcPr>
          <w:p w14:paraId="1E8D0D48" w14:textId="11A609B1" w:rsidR="00703FB1" w:rsidRPr="00726B35"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26B35">
              <w:rPr>
                <w:rFonts w:ascii="Times New Roman" w:hAnsi="Times New Roman"/>
                <w:sz w:val="22"/>
                <w:szCs w:val="22"/>
              </w:rPr>
              <w:t>Cost of goods sold</w:t>
            </w:r>
          </w:p>
        </w:tc>
        <w:tc>
          <w:tcPr>
            <w:tcW w:w="1350" w:type="dxa"/>
            <w:tcBorders>
              <w:bottom w:val="single" w:sz="4" w:space="0" w:color="auto"/>
            </w:tcBorders>
          </w:tcPr>
          <w:p w14:paraId="24434A31" w14:textId="3BD66C0A" w:rsidR="00703FB1" w:rsidRPr="00726B35"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6B35">
              <w:rPr>
                <w:rFonts w:ascii="Times New Roman" w:hAnsi="Times New Roman"/>
                <w:sz w:val="22"/>
                <w:szCs w:val="22"/>
              </w:rPr>
              <w:t>157,041</w:t>
            </w:r>
          </w:p>
        </w:tc>
        <w:tc>
          <w:tcPr>
            <w:tcW w:w="270" w:type="dxa"/>
          </w:tcPr>
          <w:p w14:paraId="4481F4C5" w14:textId="77777777" w:rsidR="00703FB1" w:rsidRPr="00726B35"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Borders>
              <w:bottom w:val="single" w:sz="4" w:space="0" w:color="auto"/>
            </w:tcBorders>
          </w:tcPr>
          <w:p w14:paraId="48980188" w14:textId="79043555" w:rsidR="00703FB1" w:rsidRPr="00726B35"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6B35">
              <w:rPr>
                <w:rFonts w:ascii="Times New Roman" w:hAnsi="Times New Roman"/>
                <w:sz w:val="22"/>
                <w:szCs w:val="22"/>
              </w:rPr>
              <w:t>145,320</w:t>
            </w:r>
          </w:p>
        </w:tc>
      </w:tr>
      <w:tr w:rsidR="00703FB1" w:rsidRPr="00ED179D" w14:paraId="6571198A" w14:textId="77777777" w:rsidTr="00523410">
        <w:tc>
          <w:tcPr>
            <w:tcW w:w="6210" w:type="dxa"/>
          </w:tcPr>
          <w:p w14:paraId="5D6AAA43" w14:textId="4524BBAD"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6012B790" w14:textId="29A10331"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208,072</w:t>
            </w:r>
          </w:p>
        </w:tc>
        <w:tc>
          <w:tcPr>
            <w:tcW w:w="270" w:type="dxa"/>
          </w:tcPr>
          <w:p w14:paraId="4918E661"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bottom w:val="double" w:sz="4" w:space="0" w:color="auto"/>
            </w:tcBorders>
          </w:tcPr>
          <w:p w14:paraId="5B4AF3A0" w14:textId="317F08A6"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191,641</w:t>
            </w:r>
          </w:p>
        </w:tc>
      </w:tr>
    </w:tbl>
    <w:p w14:paraId="3EEDA9DC" w14:textId="77777777" w:rsidR="00AF61F0" w:rsidRPr="00F33808"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ED179D" w14:paraId="022A5874" w14:textId="77777777" w:rsidTr="007A5ED9">
        <w:trPr>
          <w:tblHeader/>
        </w:trPr>
        <w:tc>
          <w:tcPr>
            <w:tcW w:w="6210" w:type="dxa"/>
          </w:tcPr>
          <w:p w14:paraId="3E9A37E3" w14:textId="77777777" w:rsidR="00AF61F0" w:rsidRPr="00ED179D"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3D5EC69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 xml:space="preserve">Consolidated </w:t>
            </w:r>
          </w:p>
          <w:p w14:paraId="77F4B756"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ED179D">
              <w:rPr>
                <w:rFonts w:ascii="Times New Roman" w:hAnsi="Times New Roman"/>
                <w:b/>
                <w:bCs/>
                <w:sz w:val="22"/>
                <w:szCs w:val="22"/>
              </w:rPr>
              <w:t>financial statement</w:t>
            </w:r>
          </w:p>
        </w:tc>
      </w:tr>
      <w:tr w:rsidR="00AF61F0" w:rsidRPr="00ED179D" w14:paraId="448A07D5" w14:textId="77777777" w:rsidTr="007A5ED9">
        <w:trPr>
          <w:tblHeader/>
        </w:trPr>
        <w:tc>
          <w:tcPr>
            <w:tcW w:w="6210" w:type="dxa"/>
          </w:tcPr>
          <w:p w14:paraId="2D901782" w14:textId="284B12AA" w:rsidR="00AF61F0" w:rsidRPr="00ED179D"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sidRPr="00ED179D">
              <w:rPr>
                <w:rFonts w:ascii="Times New Roman" w:hAnsi="Times New Roman"/>
                <w:i/>
                <w:iCs/>
                <w:sz w:val="22"/>
                <w:szCs w:val="22"/>
              </w:rPr>
              <w:t xml:space="preserve">For the </w:t>
            </w:r>
            <w:r w:rsidR="00625407">
              <w:rPr>
                <w:rFonts w:ascii="Times New Roman" w:hAnsi="Times New Roman"/>
                <w:i/>
                <w:iCs/>
                <w:sz w:val="22"/>
                <w:szCs w:val="22"/>
              </w:rPr>
              <w:t>three</w:t>
            </w:r>
            <w:r w:rsidRPr="00ED179D">
              <w:rPr>
                <w:rFonts w:ascii="Times New Roman" w:hAnsi="Times New Roman"/>
                <w:i/>
                <w:iCs/>
                <w:sz w:val="22"/>
                <w:szCs w:val="22"/>
              </w:rPr>
              <w:t xml:space="preserve">-month period ended </w:t>
            </w:r>
            <w:r>
              <w:rPr>
                <w:rFonts w:ascii="Times New Roman" w:hAnsi="Times New Roman"/>
                <w:i/>
                <w:iCs/>
                <w:sz w:val="22"/>
                <w:szCs w:val="22"/>
              </w:rPr>
              <w:t>3</w:t>
            </w:r>
            <w:r w:rsidR="00703FB1">
              <w:rPr>
                <w:rFonts w:ascii="Times New Roman" w:hAnsi="Times New Roman"/>
                <w:i/>
                <w:iCs/>
                <w:sz w:val="22"/>
                <w:szCs w:val="22"/>
              </w:rPr>
              <w:t>1 March</w:t>
            </w:r>
          </w:p>
        </w:tc>
        <w:tc>
          <w:tcPr>
            <w:tcW w:w="1350" w:type="dxa"/>
          </w:tcPr>
          <w:p w14:paraId="0BE2A701" w14:textId="5DF6A710"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703FB1">
              <w:rPr>
                <w:rFonts w:ascii="Times New Roman" w:hAnsi="Times New Roman"/>
                <w:sz w:val="22"/>
                <w:szCs w:val="22"/>
              </w:rPr>
              <w:t>4</w:t>
            </w:r>
          </w:p>
        </w:tc>
        <w:tc>
          <w:tcPr>
            <w:tcW w:w="270" w:type="dxa"/>
          </w:tcPr>
          <w:p w14:paraId="112D9481"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1CA6C2C0" w14:textId="2D4E2B36"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w:t>
            </w:r>
            <w:r w:rsidR="00703FB1">
              <w:rPr>
                <w:rFonts w:ascii="Times New Roman" w:hAnsi="Times New Roman"/>
                <w:sz w:val="22"/>
                <w:szCs w:val="22"/>
              </w:rPr>
              <w:t>3</w:t>
            </w:r>
          </w:p>
        </w:tc>
      </w:tr>
      <w:tr w:rsidR="00AF61F0" w:rsidRPr="00ED179D" w14:paraId="2EAC737F" w14:textId="77777777" w:rsidTr="007A5ED9">
        <w:trPr>
          <w:trHeight w:val="80"/>
          <w:tblHeader/>
        </w:trPr>
        <w:tc>
          <w:tcPr>
            <w:tcW w:w="6210" w:type="dxa"/>
          </w:tcPr>
          <w:p w14:paraId="7E5B462D"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EA01759"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D179D">
              <w:rPr>
                <w:rFonts w:ascii="Times New Roman" w:hAnsi="Times New Roman"/>
                <w:i/>
                <w:iCs/>
                <w:sz w:val="22"/>
                <w:szCs w:val="22"/>
              </w:rPr>
              <w:t>(</w:t>
            </w:r>
            <w:proofErr w:type="gramStart"/>
            <w:r w:rsidRPr="00ED179D">
              <w:rPr>
                <w:rFonts w:ascii="Times New Roman" w:hAnsi="Times New Roman"/>
                <w:i/>
                <w:iCs/>
                <w:sz w:val="22"/>
                <w:szCs w:val="22"/>
              </w:rPr>
              <w:t>in</w:t>
            </w:r>
            <w:proofErr w:type="gramEnd"/>
            <w:r w:rsidRPr="00ED179D">
              <w:rPr>
                <w:rFonts w:ascii="Times New Roman" w:hAnsi="Times New Roman"/>
                <w:i/>
                <w:iCs/>
                <w:sz w:val="22"/>
                <w:szCs w:val="22"/>
              </w:rPr>
              <w:t xml:space="preserve"> thousand Baht)</w:t>
            </w:r>
          </w:p>
        </w:tc>
      </w:tr>
      <w:tr w:rsidR="00AF61F0" w:rsidRPr="00ED179D" w14:paraId="2EFA864E" w14:textId="77777777" w:rsidTr="007A5ED9">
        <w:tc>
          <w:tcPr>
            <w:tcW w:w="6210" w:type="dxa"/>
          </w:tcPr>
          <w:p w14:paraId="28D79186"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D179D">
              <w:rPr>
                <w:rFonts w:ascii="Times New Roman" w:hAnsi="Times New Roman"/>
                <w:b/>
                <w:bCs/>
                <w:i/>
                <w:iCs/>
                <w:sz w:val="22"/>
                <w:szCs w:val="22"/>
              </w:rPr>
              <w:t>Major products</w:t>
            </w:r>
          </w:p>
        </w:tc>
        <w:tc>
          <w:tcPr>
            <w:tcW w:w="1350" w:type="dxa"/>
          </w:tcPr>
          <w:p w14:paraId="70F698F8"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F575363" w14:textId="77777777" w:rsidR="00AF61F0" w:rsidRPr="00ED179D"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1426C905" w14:textId="77777777" w:rsidR="00AF61F0" w:rsidRPr="00F856B2"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703FB1" w:rsidRPr="00ED179D" w14:paraId="7C4145F1" w14:textId="77777777" w:rsidTr="007A5ED9">
        <w:tc>
          <w:tcPr>
            <w:tcW w:w="6210" w:type="dxa"/>
          </w:tcPr>
          <w:p w14:paraId="5BFF2EBC" w14:textId="25C05AFB"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sz w:val="22"/>
                <w:szCs w:val="22"/>
              </w:rPr>
              <w:t xml:space="preserve">Generic drugs and new generic drugs </w:t>
            </w:r>
          </w:p>
        </w:tc>
        <w:tc>
          <w:tcPr>
            <w:tcW w:w="1350" w:type="dxa"/>
          </w:tcPr>
          <w:p w14:paraId="67B0B850" w14:textId="5F6EFF42"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274,694</w:t>
            </w:r>
          </w:p>
        </w:tc>
        <w:tc>
          <w:tcPr>
            <w:tcW w:w="270" w:type="dxa"/>
          </w:tcPr>
          <w:p w14:paraId="019BC2FD"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4F9402EE" w14:textId="050475DF"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256,500</w:t>
            </w:r>
          </w:p>
        </w:tc>
      </w:tr>
      <w:tr w:rsidR="00703FB1" w:rsidRPr="00ED179D" w14:paraId="754E282A" w14:textId="77777777" w:rsidTr="007A5ED9">
        <w:tc>
          <w:tcPr>
            <w:tcW w:w="6210" w:type="dxa"/>
          </w:tcPr>
          <w:p w14:paraId="6F251FEA" w14:textId="00371AEB"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179D">
              <w:rPr>
                <w:rFonts w:ascii="Times New Roman" w:hAnsi="Times New Roman" w:cs="Angsana New"/>
                <w:sz w:val="22"/>
                <w:szCs w:val="22"/>
              </w:rPr>
              <w:t>Cosme</w:t>
            </w:r>
            <w:r>
              <w:rPr>
                <w:rFonts w:ascii="Times New Roman" w:hAnsi="Times New Roman" w:cs="Angsana New"/>
                <w:sz w:val="22"/>
                <w:szCs w:val="22"/>
              </w:rPr>
              <w:t>tics</w:t>
            </w:r>
          </w:p>
        </w:tc>
        <w:tc>
          <w:tcPr>
            <w:tcW w:w="1350" w:type="dxa"/>
          </w:tcPr>
          <w:p w14:paraId="7E464D77" w14:textId="19DAF54B"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w:t>
            </w:r>
            <w:r w:rsidR="00096D13">
              <w:rPr>
                <w:rFonts w:ascii="Times New Roman" w:hAnsi="Times New Roman"/>
                <w:sz w:val="22"/>
                <w:szCs w:val="22"/>
              </w:rPr>
              <w:t>2,379</w:t>
            </w:r>
          </w:p>
        </w:tc>
        <w:tc>
          <w:tcPr>
            <w:tcW w:w="270" w:type="dxa"/>
          </w:tcPr>
          <w:p w14:paraId="6A16B900"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04C42F10" w14:textId="5BCA7256"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39,077</w:t>
            </w:r>
          </w:p>
        </w:tc>
      </w:tr>
      <w:tr w:rsidR="00703FB1" w:rsidRPr="00ED179D" w14:paraId="38E6FDAE" w14:textId="77777777" w:rsidTr="007A5ED9">
        <w:tc>
          <w:tcPr>
            <w:tcW w:w="6210" w:type="dxa"/>
          </w:tcPr>
          <w:p w14:paraId="5267CBAB" w14:textId="04B645BA"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2"/>
              </w:rPr>
            </w:pPr>
            <w:r w:rsidRPr="00ED179D">
              <w:rPr>
                <w:rFonts w:ascii="Times New Roman" w:hAnsi="Times New Roman"/>
                <w:sz w:val="22"/>
                <w:szCs w:val="22"/>
              </w:rPr>
              <w:t xml:space="preserve">Herbal </w:t>
            </w:r>
            <w:r>
              <w:rPr>
                <w:rFonts w:ascii="Times New Roman" w:hAnsi="Times New Roman"/>
                <w:sz w:val="22"/>
                <w:szCs w:val="22"/>
              </w:rPr>
              <w:t>m</w:t>
            </w:r>
            <w:r w:rsidRPr="00ED179D">
              <w:rPr>
                <w:rFonts w:ascii="Times New Roman" w:hAnsi="Times New Roman"/>
                <w:sz w:val="22"/>
                <w:szCs w:val="22"/>
              </w:rPr>
              <w:t>edicine</w:t>
            </w:r>
            <w:r>
              <w:rPr>
                <w:rFonts w:ascii="Times New Roman" w:hAnsi="Times New Roman"/>
                <w:sz w:val="22"/>
                <w:szCs w:val="22"/>
              </w:rPr>
              <w:t>s</w:t>
            </w:r>
          </w:p>
        </w:tc>
        <w:tc>
          <w:tcPr>
            <w:tcW w:w="1350" w:type="dxa"/>
          </w:tcPr>
          <w:p w14:paraId="72FD3510" w14:textId="0524CD6D"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28,412</w:t>
            </w:r>
          </w:p>
        </w:tc>
        <w:tc>
          <w:tcPr>
            <w:tcW w:w="270" w:type="dxa"/>
          </w:tcPr>
          <w:p w14:paraId="76E98DC3"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78F061DB" w14:textId="5D330FAD"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24,758</w:t>
            </w:r>
          </w:p>
        </w:tc>
      </w:tr>
      <w:tr w:rsidR="00703FB1" w:rsidRPr="00ED179D" w14:paraId="5133143B" w14:textId="77777777" w:rsidTr="007A5ED9">
        <w:tc>
          <w:tcPr>
            <w:tcW w:w="6210" w:type="dxa"/>
          </w:tcPr>
          <w:p w14:paraId="109EBE13" w14:textId="72565DA0"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Food</w:t>
            </w:r>
            <w:r>
              <w:rPr>
                <w:rFonts w:ascii="Times New Roman" w:hAnsi="Times New Roman"/>
                <w:sz w:val="22"/>
                <w:szCs w:val="22"/>
              </w:rPr>
              <w:t xml:space="preserve"> supplements</w:t>
            </w:r>
          </w:p>
        </w:tc>
        <w:tc>
          <w:tcPr>
            <w:tcW w:w="1350" w:type="dxa"/>
          </w:tcPr>
          <w:p w14:paraId="34EEABC8" w14:textId="50988509"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11,207</w:t>
            </w:r>
          </w:p>
        </w:tc>
        <w:tc>
          <w:tcPr>
            <w:tcW w:w="270" w:type="dxa"/>
          </w:tcPr>
          <w:p w14:paraId="4340D912"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9D450F8" w14:textId="4CC78FAC"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7,890</w:t>
            </w:r>
          </w:p>
        </w:tc>
      </w:tr>
      <w:tr w:rsidR="00703FB1" w:rsidRPr="00ED179D" w14:paraId="6953F8E4" w14:textId="77777777" w:rsidTr="007A5ED9">
        <w:tc>
          <w:tcPr>
            <w:tcW w:w="6210" w:type="dxa"/>
          </w:tcPr>
          <w:p w14:paraId="2F9C08FB" w14:textId="71C7C83F"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Animal m</w:t>
            </w:r>
            <w:r w:rsidRPr="00ED179D">
              <w:rPr>
                <w:rFonts w:ascii="Times New Roman" w:hAnsi="Times New Roman"/>
                <w:sz w:val="22"/>
                <w:szCs w:val="22"/>
              </w:rPr>
              <w:t>edicine</w:t>
            </w:r>
            <w:r>
              <w:rPr>
                <w:rFonts w:ascii="Times New Roman" w:hAnsi="Times New Roman"/>
                <w:sz w:val="22"/>
                <w:szCs w:val="22"/>
              </w:rPr>
              <w:t>s</w:t>
            </w:r>
          </w:p>
        </w:tc>
        <w:tc>
          <w:tcPr>
            <w:tcW w:w="1350" w:type="dxa"/>
          </w:tcPr>
          <w:p w14:paraId="10114E18" w14:textId="262E0F97"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3,490</w:t>
            </w:r>
          </w:p>
        </w:tc>
        <w:tc>
          <w:tcPr>
            <w:tcW w:w="270" w:type="dxa"/>
          </w:tcPr>
          <w:p w14:paraId="02ED9815"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6FF01B4B" w14:textId="03517B40"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1,339</w:t>
            </w:r>
          </w:p>
        </w:tc>
      </w:tr>
      <w:tr w:rsidR="00703FB1" w:rsidRPr="00ED179D" w14:paraId="6BBAD689" w14:textId="77777777" w:rsidTr="007A5ED9">
        <w:tc>
          <w:tcPr>
            <w:tcW w:w="6210" w:type="dxa"/>
          </w:tcPr>
          <w:p w14:paraId="55804248" w14:textId="2C81E200"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179D">
              <w:rPr>
                <w:rFonts w:ascii="Times New Roman" w:hAnsi="Times New Roman"/>
                <w:sz w:val="22"/>
                <w:szCs w:val="22"/>
              </w:rPr>
              <w:t xml:space="preserve">Others </w:t>
            </w:r>
          </w:p>
        </w:tc>
        <w:tc>
          <w:tcPr>
            <w:tcW w:w="1350" w:type="dxa"/>
            <w:tcBorders>
              <w:bottom w:val="single" w:sz="4" w:space="0" w:color="auto"/>
            </w:tcBorders>
          </w:tcPr>
          <w:p w14:paraId="347B9CDF" w14:textId="06D6971A" w:rsidR="00703FB1" w:rsidRPr="00602B83" w:rsidRDefault="00096D13"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4,931</w:t>
            </w:r>
          </w:p>
        </w:tc>
        <w:tc>
          <w:tcPr>
            <w:tcW w:w="270" w:type="dxa"/>
          </w:tcPr>
          <w:p w14:paraId="053DF341"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bottom w:val="single" w:sz="4" w:space="0" w:color="auto"/>
            </w:tcBorders>
          </w:tcPr>
          <w:p w14:paraId="34A9A8BB" w14:textId="4759D984"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7,397</w:t>
            </w:r>
          </w:p>
        </w:tc>
      </w:tr>
      <w:tr w:rsidR="00703FB1" w:rsidRPr="00ED179D" w14:paraId="0C943CB9" w14:textId="77777777" w:rsidTr="007A5ED9">
        <w:tc>
          <w:tcPr>
            <w:tcW w:w="6210" w:type="dxa"/>
          </w:tcPr>
          <w:p w14:paraId="79C54658" w14:textId="53058D8C" w:rsidR="00703FB1" w:rsidRPr="00ED179D"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Pr>
                <w:rFonts w:ascii="Times New Roman" w:hAnsi="Times New Roman"/>
                <w:b/>
                <w:bCs/>
                <w:sz w:val="22"/>
                <w:szCs w:val="22"/>
              </w:rPr>
              <w:t>s</w:t>
            </w:r>
          </w:p>
        </w:tc>
        <w:tc>
          <w:tcPr>
            <w:tcW w:w="1350" w:type="dxa"/>
            <w:tcBorders>
              <w:top w:val="single" w:sz="4" w:space="0" w:color="auto"/>
              <w:bottom w:val="double" w:sz="4" w:space="0" w:color="auto"/>
            </w:tcBorders>
          </w:tcPr>
          <w:p w14:paraId="2028927C" w14:textId="41B50B61"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365,113</w:t>
            </w:r>
          </w:p>
        </w:tc>
        <w:tc>
          <w:tcPr>
            <w:tcW w:w="270" w:type="dxa"/>
          </w:tcPr>
          <w:p w14:paraId="4F8863E8"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3E6D9259" w14:textId="0D563652"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336,961</w:t>
            </w:r>
          </w:p>
        </w:tc>
      </w:tr>
      <w:tr w:rsidR="00703FB1" w:rsidRPr="00ED179D" w14:paraId="12977E06" w14:textId="77777777" w:rsidTr="00845614">
        <w:tc>
          <w:tcPr>
            <w:tcW w:w="6210" w:type="dxa"/>
          </w:tcPr>
          <w:p w14:paraId="1924249B" w14:textId="77777777" w:rsidR="00703FB1" w:rsidRPr="00BC432E"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tcBorders>
          </w:tcPr>
          <w:p w14:paraId="1A9D19FD" w14:textId="77777777" w:rsidR="00703FB1"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17FAC3EC"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tcBorders>
          </w:tcPr>
          <w:p w14:paraId="0A3AF361" w14:textId="77777777" w:rsidR="00703FB1"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703FB1" w:rsidRPr="00ED179D" w14:paraId="30CB028F" w14:textId="77777777" w:rsidTr="007A5ED9">
        <w:tc>
          <w:tcPr>
            <w:tcW w:w="6210" w:type="dxa"/>
          </w:tcPr>
          <w:p w14:paraId="2DEA3743" w14:textId="77777777" w:rsidR="00703FB1" w:rsidRPr="00ED179D" w:rsidRDefault="00703FB1" w:rsidP="00703FB1">
            <w:pPr>
              <w:pStyle w:val="acctfourfigures"/>
              <w:spacing w:line="240" w:lineRule="exact"/>
              <w:rPr>
                <w:b/>
                <w:bCs/>
                <w:szCs w:val="22"/>
                <w:shd w:val="clear" w:color="auto" w:fill="FFFFFF"/>
              </w:rPr>
            </w:pPr>
            <w:r w:rsidRPr="00ED179D">
              <w:rPr>
                <w:b/>
                <w:bCs/>
                <w:szCs w:val="22"/>
                <w:shd w:val="clear" w:color="auto" w:fill="FFFFFF"/>
              </w:rPr>
              <w:t xml:space="preserve">Timing of revenue recognition </w:t>
            </w:r>
          </w:p>
        </w:tc>
        <w:tc>
          <w:tcPr>
            <w:tcW w:w="1350" w:type="dxa"/>
          </w:tcPr>
          <w:p w14:paraId="0D56C5B5"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4EB655A"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659C1B2A"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703FB1" w:rsidRPr="00ED179D" w14:paraId="482590E0" w14:textId="77777777" w:rsidTr="00145D12">
        <w:tc>
          <w:tcPr>
            <w:tcW w:w="6210" w:type="dxa"/>
            <w:vAlign w:val="bottom"/>
          </w:tcPr>
          <w:p w14:paraId="772DFBCA" w14:textId="77777777" w:rsidR="00703FB1" w:rsidRPr="00ED179D" w:rsidRDefault="00703FB1" w:rsidP="00703FB1">
            <w:pPr>
              <w:pStyle w:val="acctfourfigures"/>
              <w:tabs>
                <w:tab w:val="left" w:pos="720"/>
              </w:tabs>
              <w:spacing w:line="240" w:lineRule="exact"/>
              <w:rPr>
                <w:bCs/>
                <w:szCs w:val="22"/>
              </w:rPr>
            </w:pPr>
            <w:r w:rsidRPr="00ED179D">
              <w:rPr>
                <w:bCs/>
                <w:szCs w:val="22"/>
              </w:rPr>
              <w:t xml:space="preserve">At a point in time </w:t>
            </w:r>
          </w:p>
        </w:tc>
        <w:tc>
          <w:tcPr>
            <w:tcW w:w="1350" w:type="dxa"/>
          </w:tcPr>
          <w:p w14:paraId="3A217E67" w14:textId="75286FB1" w:rsidR="00703FB1" w:rsidRPr="00913205"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cs/>
              </w:rPr>
            </w:pPr>
            <w:r>
              <w:rPr>
                <w:rFonts w:ascii="Times New Roman" w:hAnsi="Times New Roman" w:cstheme="minorBidi"/>
                <w:sz w:val="22"/>
                <w:szCs w:val="22"/>
              </w:rPr>
              <w:t>365,008</w:t>
            </w:r>
          </w:p>
        </w:tc>
        <w:tc>
          <w:tcPr>
            <w:tcW w:w="270" w:type="dxa"/>
          </w:tcPr>
          <w:p w14:paraId="31FAFF60"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0523C412" w14:textId="132FFB65" w:rsidR="00703FB1" w:rsidRPr="00065D48"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336,961</w:t>
            </w:r>
          </w:p>
        </w:tc>
      </w:tr>
      <w:tr w:rsidR="00703FB1" w:rsidRPr="00ED179D" w14:paraId="55002AD4" w14:textId="77777777" w:rsidTr="00145D12">
        <w:tc>
          <w:tcPr>
            <w:tcW w:w="6210" w:type="dxa"/>
            <w:vAlign w:val="bottom"/>
          </w:tcPr>
          <w:p w14:paraId="35BE17B7" w14:textId="7AC41017" w:rsidR="00703FB1" w:rsidRPr="00ED179D" w:rsidRDefault="00703FB1" w:rsidP="00703FB1">
            <w:pPr>
              <w:pStyle w:val="acctfourfigures"/>
              <w:tabs>
                <w:tab w:val="left" w:pos="720"/>
              </w:tabs>
              <w:spacing w:line="240" w:lineRule="exact"/>
              <w:rPr>
                <w:bCs/>
                <w:szCs w:val="22"/>
              </w:rPr>
            </w:pPr>
            <w:r>
              <w:rPr>
                <w:bCs/>
                <w:szCs w:val="22"/>
              </w:rPr>
              <w:t>Over time</w:t>
            </w:r>
          </w:p>
        </w:tc>
        <w:tc>
          <w:tcPr>
            <w:tcW w:w="1350" w:type="dxa"/>
            <w:tcBorders>
              <w:bottom w:val="single" w:sz="4" w:space="0" w:color="auto"/>
            </w:tcBorders>
          </w:tcPr>
          <w:p w14:paraId="58A086F2" w14:textId="7FC78A69" w:rsidR="00703FB1" w:rsidRPr="00065D48"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105</w:t>
            </w:r>
          </w:p>
        </w:tc>
        <w:tc>
          <w:tcPr>
            <w:tcW w:w="270" w:type="dxa"/>
          </w:tcPr>
          <w:p w14:paraId="2165C5FC"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bottom w:val="single" w:sz="4" w:space="0" w:color="auto"/>
            </w:tcBorders>
          </w:tcPr>
          <w:p w14:paraId="586926BE" w14:textId="565CA666" w:rsidR="00703FB1" w:rsidRPr="00065D48" w:rsidRDefault="00703FB1" w:rsidP="006F0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heme="minorBidi"/>
                <w:sz w:val="22"/>
                <w:szCs w:val="22"/>
                <w:cs/>
              </w:rPr>
            </w:pPr>
            <w:r w:rsidRPr="003C4A15">
              <w:rPr>
                <w:rFonts w:ascii="Times New Roman" w:hAnsi="Times New Roman"/>
                <w:sz w:val="22"/>
                <w:szCs w:val="22"/>
              </w:rPr>
              <w:t>-</w:t>
            </w:r>
          </w:p>
        </w:tc>
      </w:tr>
      <w:tr w:rsidR="00703FB1" w:rsidRPr="00ED179D" w14:paraId="1ADFC061" w14:textId="77777777" w:rsidTr="00145D12">
        <w:tc>
          <w:tcPr>
            <w:tcW w:w="6210" w:type="dxa"/>
            <w:vAlign w:val="bottom"/>
          </w:tcPr>
          <w:p w14:paraId="50A5392E" w14:textId="17140B4E" w:rsidR="00703FB1" w:rsidRPr="00CF5EDC" w:rsidRDefault="00703FB1" w:rsidP="00703FB1">
            <w:pPr>
              <w:pStyle w:val="acctfourfigures"/>
              <w:tabs>
                <w:tab w:val="left" w:pos="720"/>
              </w:tabs>
              <w:spacing w:line="240" w:lineRule="exact"/>
              <w:rPr>
                <w:rFonts w:cs="Angsana New"/>
                <w:b/>
                <w:szCs w:val="28"/>
                <w:lang w:val="en-US" w:bidi="th-TH"/>
              </w:rPr>
            </w:pPr>
            <w:r w:rsidRPr="00CF5EDC">
              <w:rPr>
                <w:rFonts w:cs="Angsana New"/>
                <w:b/>
                <w:szCs w:val="28"/>
                <w:lang w:val="en-US" w:bidi="th-TH"/>
              </w:rPr>
              <w:t>Total revenue from sales and rendering of service</w:t>
            </w:r>
            <w:r>
              <w:rPr>
                <w:rFonts w:cs="Angsana New"/>
                <w:b/>
                <w:szCs w:val="28"/>
                <w:lang w:val="en-US" w:bidi="th-TH"/>
              </w:rPr>
              <w:t>s</w:t>
            </w:r>
          </w:p>
        </w:tc>
        <w:tc>
          <w:tcPr>
            <w:tcW w:w="1350" w:type="dxa"/>
            <w:tcBorders>
              <w:top w:val="single" w:sz="4" w:space="0" w:color="auto"/>
              <w:bottom w:val="double" w:sz="4" w:space="0" w:color="auto"/>
            </w:tcBorders>
          </w:tcPr>
          <w:p w14:paraId="6D8F77AB" w14:textId="0CCC43A3" w:rsidR="00703FB1" w:rsidRPr="00602B83"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365,113</w:t>
            </w:r>
          </w:p>
        </w:tc>
        <w:tc>
          <w:tcPr>
            <w:tcW w:w="270" w:type="dxa"/>
          </w:tcPr>
          <w:p w14:paraId="33EED2C8" w14:textId="77777777" w:rsidR="00703FB1" w:rsidRPr="00602B83"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6C191FA4" w14:textId="30E8110E" w:rsidR="00703FB1" w:rsidRPr="00EA6B09"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218D4">
              <w:rPr>
                <w:rFonts w:ascii="Times New Roman" w:hAnsi="Times New Roman"/>
                <w:b/>
                <w:bCs/>
                <w:sz w:val="22"/>
                <w:szCs w:val="22"/>
              </w:rPr>
              <w:t>336,961</w:t>
            </w:r>
          </w:p>
        </w:tc>
      </w:tr>
    </w:tbl>
    <w:p w14:paraId="2FFC88E8" w14:textId="185A10DA" w:rsidR="002B275C" w:rsidRPr="00C310E4" w:rsidRDefault="002B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E164D7F" w14:textId="55AA3E59" w:rsidR="009D1C26"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9A3ADA">
        <w:rPr>
          <w:rFonts w:ascii="Times New Roman" w:hAnsi="Times New Roman"/>
          <w:b/>
          <w:bCs/>
          <w:i/>
          <w:iCs/>
          <w:sz w:val="22"/>
          <w:szCs w:val="22"/>
        </w:rPr>
        <w:t xml:space="preserve">Geographical segments </w:t>
      </w:r>
    </w:p>
    <w:p w14:paraId="38A8047D" w14:textId="77777777" w:rsidR="00FB3EF5"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0C0F2EC" w14:textId="41783A51" w:rsidR="00FB3EF5" w:rsidRPr="009A3ADA" w:rsidRDefault="00FB3EF5"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w:t>
      </w:r>
      <w:r w:rsidR="00EF17F4" w:rsidRPr="009A3ADA">
        <w:rPr>
          <w:rFonts w:ascii="Times New Roman" w:hAnsi="Times New Roman"/>
          <w:sz w:val="22"/>
          <w:szCs w:val="22"/>
        </w:rPr>
        <w:t>Group</w:t>
      </w:r>
      <w:r w:rsidRPr="009A3ADA">
        <w:rPr>
          <w:rFonts w:ascii="Times New Roman" w:hAnsi="Times New Roman"/>
          <w:sz w:val="22"/>
          <w:szCs w:val="22"/>
        </w:rPr>
        <w:t xml:space="preserve"> is managed and operates principally in Thailand. There are no material assets located in foreign countries.</w:t>
      </w:r>
    </w:p>
    <w:p w14:paraId="3C621EDA" w14:textId="1B465A7A"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509C685" w14:textId="037FA7B6"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In presenting information </w:t>
      </w:r>
      <w:proofErr w:type="gramStart"/>
      <w:r w:rsidRPr="009A3ADA">
        <w:rPr>
          <w:rFonts w:ascii="Times New Roman" w:hAnsi="Times New Roman"/>
          <w:sz w:val="22"/>
          <w:szCs w:val="22"/>
        </w:rPr>
        <w:t>on the basis</w:t>
      </w:r>
      <w:r w:rsidR="00FE3505">
        <w:rPr>
          <w:rFonts w:ascii="Times New Roman" w:hAnsi="Times New Roman"/>
          <w:sz w:val="22"/>
          <w:szCs w:val="22"/>
        </w:rPr>
        <w:t xml:space="preserve"> </w:t>
      </w:r>
      <w:r w:rsidRPr="009A3ADA">
        <w:rPr>
          <w:rFonts w:ascii="Times New Roman" w:hAnsi="Times New Roman"/>
          <w:sz w:val="22"/>
          <w:szCs w:val="22"/>
        </w:rPr>
        <w:t>of</w:t>
      </w:r>
      <w:proofErr w:type="gramEnd"/>
      <w:r w:rsidRPr="009A3ADA">
        <w:rPr>
          <w:rFonts w:ascii="Times New Roman" w:hAnsi="Times New Roman"/>
          <w:sz w:val="22"/>
          <w:szCs w:val="22"/>
        </w:rPr>
        <w:t xml:space="preserve"> geographical segments, segment revenue is based on the geographical location of customer.</w:t>
      </w:r>
    </w:p>
    <w:p w14:paraId="4C5D39D2" w14:textId="77777777" w:rsidR="00AF61F0"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Cordia New"/>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AF61F0" w:rsidRPr="0044331D" w14:paraId="3C21A0B8" w14:textId="77777777" w:rsidTr="007A5ED9">
        <w:trPr>
          <w:tblHeader/>
        </w:trPr>
        <w:tc>
          <w:tcPr>
            <w:tcW w:w="6210" w:type="dxa"/>
          </w:tcPr>
          <w:p w14:paraId="2F800ACD" w14:textId="77777777" w:rsidR="00AF61F0" w:rsidRDefault="00AF61F0" w:rsidP="007A5ED9">
            <w:pPr>
              <w:pStyle w:val="TOC2"/>
              <w:tabs>
                <w:tab w:val="clear" w:pos="227"/>
                <w:tab w:val="clear" w:pos="454"/>
                <w:tab w:val="clear" w:pos="680"/>
                <w:tab w:val="clear" w:pos="907"/>
              </w:tabs>
              <w:spacing w:before="0"/>
              <w:rPr>
                <w:rFonts w:ascii="Times New Roman" w:hAnsi="Times New Roman"/>
                <w:i/>
                <w:iCs/>
                <w:sz w:val="22"/>
                <w:szCs w:val="22"/>
              </w:rPr>
            </w:pPr>
          </w:p>
          <w:p w14:paraId="5E2B2852" w14:textId="77777777" w:rsidR="00AF61F0" w:rsidRPr="002E47E1" w:rsidRDefault="00AF61F0" w:rsidP="007A5ED9"/>
        </w:tc>
        <w:tc>
          <w:tcPr>
            <w:tcW w:w="2970" w:type="dxa"/>
            <w:gridSpan w:val="3"/>
          </w:tcPr>
          <w:p w14:paraId="38B6C76D" w14:textId="77777777" w:rsidR="00AF61F0"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 xml:space="preserve">Consolidated </w:t>
            </w:r>
          </w:p>
          <w:p w14:paraId="570D812E" w14:textId="77777777" w:rsidR="00AF61F0" w:rsidRPr="00E0217B"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47953">
              <w:rPr>
                <w:rFonts w:ascii="Times New Roman" w:hAnsi="Times New Roman"/>
                <w:b/>
                <w:bCs/>
                <w:sz w:val="22"/>
                <w:szCs w:val="22"/>
              </w:rPr>
              <w:t>financial statement</w:t>
            </w:r>
          </w:p>
        </w:tc>
      </w:tr>
      <w:tr w:rsidR="00AF61F0" w:rsidRPr="0044331D" w14:paraId="79240B7E" w14:textId="77777777" w:rsidTr="007A5ED9">
        <w:trPr>
          <w:tblHeader/>
        </w:trPr>
        <w:tc>
          <w:tcPr>
            <w:tcW w:w="6210" w:type="dxa"/>
          </w:tcPr>
          <w:p w14:paraId="711F98F8" w14:textId="77777777" w:rsidR="00AF61F0" w:rsidRPr="009D1C26" w:rsidRDefault="00AF61F0" w:rsidP="007A5ED9">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Geographical</w:t>
            </w:r>
            <w:r w:rsidRPr="009D1C26">
              <w:rPr>
                <w:rFonts w:ascii="Times New Roman" w:hAnsi="Times New Roman"/>
                <w:i/>
                <w:iCs/>
                <w:sz w:val="22"/>
                <w:szCs w:val="22"/>
              </w:rPr>
              <w:t xml:space="preserve"> </w:t>
            </w:r>
            <w:r>
              <w:rPr>
                <w:rFonts w:ascii="Times New Roman" w:hAnsi="Times New Roman"/>
                <w:i/>
                <w:iCs/>
                <w:sz w:val="22"/>
                <w:szCs w:val="22"/>
              </w:rPr>
              <w:t>information</w:t>
            </w:r>
          </w:p>
        </w:tc>
        <w:tc>
          <w:tcPr>
            <w:tcW w:w="2970" w:type="dxa"/>
            <w:gridSpan w:val="3"/>
          </w:tcPr>
          <w:p w14:paraId="643C5209" w14:textId="77777777" w:rsidR="00AF61F0" w:rsidRPr="00BC432E"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BC432E">
              <w:rPr>
                <w:rFonts w:ascii="Times New Roman" w:hAnsi="Times New Roman"/>
                <w:b/>
                <w:bCs/>
                <w:sz w:val="22"/>
                <w:szCs w:val="22"/>
              </w:rPr>
              <w:t>Revenues</w:t>
            </w:r>
          </w:p>
        </w:tc>
      </w:tr>
      <w:tr w:rsidR="00AF61F0" w:rsidRPr="006C2FDC" w14:paraId="6234AF81" w14:textId="77777777" w:rsidTr="007A5ED9">
        <w:tc>
          <w:tcPr>
            <w:tcW w:w="6210" w:type="dxa"/>
          </w:tcPr>
          <w:p w14:paraId="283D710F" w14:textId="0FBB7E5F" w:rsidR="00AF61F0" w:rsidRPr="003111EA" w:rsidRDefault="00AF61F0" w:rsidP="007A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b/>
                <w:bCs/>
                <w:i/>
                <w:iCs/>
                <w:sz w:val="22"/>
                <w:szCs w:val="28"/>
                <w:highlight w:val="yellow"/>
              </w:rPr>
            </w:pPr>
            <w:r w:rsidRPr="003111EA">
              <w:rPr>
                <w:rFonts w:ascii="Times New Roman" w:hAnsi="Times New Roman"/>
                <w:b/>
                <w:bCs/>
                <w:i/>
                <w:iCs/>
                <w:sz w:val="22"/>
                <w:szCs w:val="22"/>
              </w:rPr>
              <w:t xml:space="preserve">For the </w:t>
            </w:r>
            <w:r w:rsidR="00703FB1">
              <w:rPr>
                <w:rFonts w:ascii="Times New Roman" w:hAnsi="Times New Roman"/>
                <w:b/>
                <w:bCs/>
                <w:i/>
                <w:iCs/>
                <w:sz w:val="22"/>
                <w:szCs w:val="22"/>
              </w:rPr>
              <w:t>three</w:t>
            </w:r>
            <w:r w:rsidRPr="003111EA">
              <w:rPr>
                <w:rFonts w:ascii="Times New Roman" w:hAnsi="Times New Roman"/>
                <w:b/>
                <w:bCs/>
                <w:i/>
                <w:iCs/>
                <w:sz w:val="22"/>
                <w:szCs w:val="22"/>
              </w:rPr>
              <w:t>-month period ended 3</w:t>
            </w:r>
            <w:r w:rsidR="00703FB1">
              <w:rPr>
                <w:rFonts w:ascii="Times New Roman" w:hAnsi="Times New Roman"/>
                <w:b/>
                <w:bCs/>
                <w:i/>
                <w:iCs/>
                <w:sz w:val="22"/>
                <w:szCs w:val="22"/>
              </w:rPr>
              <w:t>1</w:t>
            </w:r>
            <w:r w:rsidRPr="003111EA">
              <w:rPr>
                <w:rFonts w:ascii="Times New Roman" w:hAnsi="Times New Roman"/>
                <w:b/>
                <w:bCs/>
                <w:i/>
                <w:iCs/>
                <w:sz w:val="22"/>
                <w:szCs w:val="22"/>
              </w:rPr>
              <w:t xml:space="preserve"> </w:t>
            </w:r>
            <w:r w:rsidR="00703FB1">
              <w:rPr>
                <w:rFonts w:ascii="Times New Roman" w:hAnsi="Times New Roman"/>
                <w:b/>
                <w:bCs/>
                <w:i/>
                <w:iCs/>
                <w:sz w:val="22"/>
                <w:szCs w:val="22"/>
              </w:rPr>
              <w:t>March</w:t>
            </w:r>
          </w:p>
        </w:tc>
        <w:tc>
          <w:tcPr>
            <w:tcW w:w="1350" w:type="dxa"/>
          </w:tcPr>
          <w:p w14:paraId="58271042" w14:textId="2A931FEC"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w:t>
            </w:r>
            <w:r w:rsidR="00703FB1">
              <w:rPr>
                <w:rFonts w:ascii="Times New Roman" w:hAnsi="Times New Roman"/>
                <w:sz w:val="22"/>
                <w:szCs w:val="22"/>
              </w:rPr>
              <w:t>4</w:t>
            </w:r>
          </w:p>
        </w:tc>
        <w:tc>
          <w:tcPr>
            <w:tcW w:w="270" w:type="dxa"/>
          </w:tcPr>
          <w:p w14:paraId="6DA79C93" w14:textId="77777777"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p>
        </w:tc>
        <w:tc>
          <w:tcPr>
            <w:tcW w:w="1350" w:type="dxa"/>
          </w:tcPr>
          <w:p w14:paraId="522EA31F" w14:textId="4D3A8D79" w:rsidR="00AF61F0" w:rsidRPr="006C2FDC"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sz w:val="22"/>
                <w:szCs w:val="22"/>
              </w:rPr>
            </w:pPr>
            <w:r>
              <w:rPr>
                <w:rFonts w:ascii="Times New Roman" w:hAnsi="Times New Roman"/>
                <w:sz w:val="22"/>
                <w:szCs w:val="22"/>
              </w:rPr>
              <w:t>202</w:t>
            </w:r>
            <w:r w:rsidR="00703FB1">
              <w:rPr>
                <w:rFonts w:ascii="Times New Roman" w:hAnsi="Times New Roman"/>
                <w:sz w:val="22"/>
                <w:szCs w:val="22"/>
              </w:rPr>
              <w:t>3</w:t>
            </w:r>
          </w:p>
        </w:tc>
      </w:tr>
      <w:tr w:rsidR="00D026B6" w:rsidRPr="006C2FDC" w14:paraId="6BA1D8C4" w14:textId="77777777" w:rsidTr="00D72CFF">
        <w:tc>
          <w:tcPr>
            <w:tcW w:w="6210" w:type="dxa"/>
          </w:tcPr>
          <w:p w14:paraId="17525133" w14:textId="77777777" w:rsidR="00D026B6" w:rsidRPr="003111EA"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970" w:type="dxa"/>
            <w:gridSpan w:val="3"/>
          </w:tcPr>
          <w:p w14:paraId="4C18B9EF" w14:textId="681071CA" w:rsidR="00D026B6" w:rsidRPr="00D026B6" w:rsidRDefault="00D026B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4D14D7">
              <w:rPr>
                <w:rFonts w:ascii="Times New Roman" w:hAnsi="Times New Roman"/>
                <w:i/>
                <w:iCs/>
                <w:sz w:val="22"/>
                <w:szCs w:val="22"/>
              </w:rPr>
              <w:t>(</w:t>
            </w:r>
            <w:proofErr w:type="gramStart"/>
            <w:r w:rsidRPr="004D14D7">
              <w:rPr>
                <w:rFonts w:ascii="Times New Roman" w:hAnsi="Times New Roman"/>
                <w:i/>
                <w:iCs/>
                <w:sz w:val="22"/>
                <w:szCs w:val="22"/>
              </w:rPr>
              <w:t>in</w:t>
            </w:r>
            <w:proofErr w:type="gramEnd"/>
            <w:r w:rsidRPr="004D14D7">
              <w:rPr>
                <w:rFonts w:ascii="Times New Roman" w:hAnsi="Times New Roman"/>
                <w:i/>
                <w:iCs/>
                <w:sz w:val="22"/>
                <w:szCs w:val="22"/>
              </w:rPr>
              <w:t xml:space="preserve"> thousand Baht)</w:t>
            </w:r>
          </w:p>
        </w:tc>
      </w:tr>
      <w:tr w:rsidR="00703FB1" w:rsidRPr="006C2FDC" w14:paraId="7A68A34E" w14:textId="77777777" w:rsidTr="007A5ED9">
        <w:tc>
          <w:tcPr>
            <w:tcW w:w="6210" w:type="dxa"/>
            <w:vAlign w:val="bottom"/>
          </w:tcPr>
          <w:p w14:paraId="1A3DE080" w14:textId="77777777" w:rsidR="00703FB1" w:rsidRPr="009D1C26"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Thailand</w:t>
            </w:r>
          </w:p>
        </w:tc>
        <w:tc>
          <w:tcPr>
            <w:tcW w:w="1350" w:type="dxa"/>
          </w:tcPr>
          <w:p w14:paraId="52DA52E9" w14:textId="383C93A8" w:rsidR="00703FB1" w:rsidRPr="003821CC"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343,504</w:t>
            </w:r>
          </w:p>
        </w:tc>
        <w:tc>
          <w:tcPr>
            <w:tcW w:w="270" w:type="dxa"/>
          </w:tcPr>
          <w:p w14:paraId="1CAB8844" w14:textId="77777777" w:rsidR="00703FB1" w:rsidRPr="003821CC"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7B976773" w14:textId="480B9827" w:rsidR="00703FB1" w:rsidRPr="00496F3F"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318,155</w:t>
            </w:r>
          </w:p>
        </w:tc>
      </w:tr>
      <w:tr w:rsidR="00703FB1" w:rsidRPr="006C2FDC" w14:paraId="79740FE6" w14:textId="77777777" w:rsidTr="007A5ED9">
        <w:tc>
          <w:tcPr>
            <w:tcW w:w="6210" w:type="dxa"/>
            <w:vAlign w:val="bottom"/>
          </w:tcPr>
          <w:p w14:paraId="1B4DE358" w14:textId="77777777" w:rsidR="00703FB1" w:rsidRPr="009D1C26"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Laos</w:t>
            </w:r>
          </w:p>
        </w:tc>
        <w:tc>
          <w:tcPr>
            <w:tcW w:w="1350" w:type="dxa"/>
          </w:tcPr>
          <w:p w14:paraId="16177220" w14:textId="7C0F580E" w:rsidR="00703FB1" w:rsidRPr="003821CC"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8,232</w:t>
            </w:r>
          </w:p>
        </w:tc>
        <w:tc>
          <w:tcPr>
            <w:tcW w:w="270" w:type="dxa"/>
          </w:tcPr>
          <w:p w14:paraId="1C81F039" w14:textId="77777777" w:rsidR="00703FB1" w:rsidRPr="003821CC"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3FE96FD5" w14:textId="41F4A51C" w:rsidR="00703FB1" w:rsidRPr="00496F3F"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5,979</w:t>
            </w:r>
          </w:p>
        </w:tc>
      </w:tr>
      <w:tr w:rsidR="00703FB1" w:rsidRPr="006C2FDC" w14:paraId="4AEB3854" w14:textId="77777777" w:rsidTr="007A5ED9">
        <w:tc>
          <w:tcPr>
            <w:tcW w:w="6210" w:type="dxa"/>
            <w:vAlign w:val="bottom"/>
          </w:tcPr>
          <w:p w14:paraId="7492DC5E" w14:textId="77777777" w:rsidR="00703FB1" w:rsidRPr="009D1C26"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Cambodia</w:t>
            </w:r>
          </w:p>
        </w:tc>
        <w:tc>
          <w:tcPr>
            <w:tcW w:w="1350" w:type="dxa"/>
          </w:tcPr>
          <w:p w14:paraId="411CFF0E" w14:textId="689A5566" w:rsidR="00703FB1" w:rsidRPr="003821CC"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3,954</w:t>
            </w:r>
          </w:p>
        </w:tc>
        <w:tc>
          <w:tcPr>
            <w:tcW w:w="270" w:type="dxa"/>
          </w:tcPr>
          <w:p w14:paraId="10718E23" w14:textId="77777777" w:rsidR="00703FB1" w:rsidRPr="003821CC"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F668438" w14:textId="7BCA584A" w:rsidR="00703FB1" w:rsidRPr="00496F3F"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5,035</w:t>
            </w:r>
          </w:p>
        </w:tc>
      </w:tr>
      <w:tr w:rsidR="00703FB1" w:rsidRPr="006C2FDC" w14:paraId="344B1416" w14:textId="77777777" w:rsidTr="007A5ED9">
        <w:tc>
          <w:tcPr>
            <w:tcW w:w="6210" w:type="dxa"/>
            <w:vAlign w:val="bottom"/>
          </w:tcPr>
          <w:p w14:paraId="3CDCBC37" w14:textId="77777777" w:rsidR="00703FB1" w:rsidRPr="009D1C26"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Hong Kong</w:t>
            </w:r>
          </w:p>
        </w:tc>
        <w:tc>
          <w:tcPr>
            <w:tcW w:w="1350" w:type="dxa"/>
          </w:tcPr>
          <w:p w14:paraId="7B2D71AE" w14:textId="39D6A162" w:rsidR="00703FB1" w:rsidRPr="003821CC"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5,040</w:t>
            </w:r>
          </w:p>
        </w:tc>
        <w:tc>
          <w:tcPr>
            <w:tcW w:w="270" w:type="dxa"/>
          </w:tcPr>
          <w:p w14:paraId="196F090A" w14:textId="77777777" w:rsidR="00703FB1" w:rsidRPr="003821CC"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53BA7C9A" w14:textId="43F78665" w:rsidR="00703FB1" w:rsidRPr="00496F3F"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3,392</w:t>
            </w:r>
          </w:p>
        </w:tc>
      </w:tr>
      <w:tr w:rsidR="00703FB1" w:rsidRPr="006C2FDC" w14:paraId="6A088C3F" w14:textId="77777777" w:rsidTr="007A5ED9">
        <w:tc>
          <w:tcPr>
            <w:tcW w:w="6210" w:type="dxa"/>
            <w:vAlign w:val="bottom"/>
          </w:tcPr>
          <w:p w14:paraId="3F4E584C" w14:textId="77777777" w:rsidR="00703FB1" w:rsidRPr="009D1C26"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Vietnam</w:t>
            </w:r>
          </w:p>
        </w:tc>
        <w:tc>
          <w:tcPr>
            <w:tcW w:w="1350" w:type="dxa"/>
          </w:tcPr>
          <w:p w14:paraId="3B9E4050" w14:textId="485644EE" w:rsidR="00703FB1" w:rsidRPr="003821CC"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1,921</w:t>
            </w:r>
          </w:p>
        </w:tc>
        <w:tc>
          <w:tcPr>
            <w:tcW w:w="270" w:type="dxa"/>
          </w:tcPr>
          <w:p w14:paraId="41161BB2" w14:textId="77777777" w:rsidR="00703FB1" w:rsidRPr="003821CC"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08316551" w14:textId="2E8A3125" w:rsidR="00703FB1" w:rsidRPr="00496F3F"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1,917</w:t>
            </w:r>
          </w:p>
        </w:tc>
      </w:tr>
      <w:tr w:rsidR="00703FB1" w:rsidRPr="004D14D7" w14:paraId="383C926F" w14:textId="77777777" w:rsidTr="007A5ED9">
        <w:tc>
          <w:tcPr>
            <w:tcW w:w="6210" w:type="dxa"/>
          </w:tcPr>
          <w:p w14:paraId="64F93316" w14:textId="77777777" w:rsidR="00703FB1" w:rsidRPr="00BC432E"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C432E">
              <w:rPr>
                <w:rFonts w:ascii="Times New Roman" w:hAnsi="Times New Roman"/>
                <w:sz w:val="22"/>
                <w:szCs w:val="22"/>
              </w:rPr>
              <w:t>Others</w:t>
            </w:r>
          </w:p>
        </w:tc>
        <w:tc>
          <w:tcPr>
            <w:tcW w:w="1350" w:type="dxa"/>
            <w:tcBorders>
              <w:bottom w:val="single" w:sz="4" w:space="0" w:color="auto"/>
            </w:tcBorders>
          </w:tcPr>
          <w:p w14:paraId="4729C9E7" w14:textId="4C28448D" w:rsidR="00703FB1" w:rsidRPr="003821CC"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2,461</w:t>
            </w:r>
          </w:p>
        </w:tc>
        <w:tc>
          <w:tcPr>
            <w:tcW w:w="270" w:type="dxa"/>
          </w:tcPr>
          <w:p w14:paraId="293386E0" w14:textId="77777777" w:rsidR="00703FB1" w:rsidRPr="003821CC"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Borders>
              <w:bottom w:val="single" w:sz="4" w:space="0" w:color="auto"/>
            </w:tcBorders>
          </w:tcPr>
          <w:p w14:paraId="38C9FEB1" w14:textId="4769D442" w:rsidR="00703FB1" w:rsidRPr="00496F3F"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103FA">
              <w:rPr>
                <w:rFonts w:ascii="Times New Roman" w:hAnsi="Times New Roman"/>
                <w:sz w:val="22"/>
                <w:szCs w:val="22"/>
              </w:rPr>
              <w:t>2,483</w:t>
            </w:r>
          </w:p>
        </w:tc>
      </w:tr>
      <w:tr w:rsidR="00703FB1" w:rsidRPr="004D14D7" w14:paraId="26ED77F1" w14:textId="77777777" w:rsidTr="007A5ED9">
        <w:trPr>
          <w:trHeight w:val="253"/>
        </w:trPr>
        <w:tc>
          <w:tcPr>
            <w:tcW w:w="6210" w:type="dxa"/>
          </w:tcPr>
          <w:p w14:paraId="06CA86C4" w14:textId="6FBA6548" w:rsidR="00703FB1" w:rsidRPr="00BC432E"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C432E">
              <w:rPr>
                <w:rFonts w:ascii="Times New Roman" w:hAnsi="Times New Roman"/>
                <w:b/>
                <w:bCs/>
                <w:sz w:val="22"/>
                <w:szCs w:val="22"/>
              </w:rPr>
              <w:t xml:space="preserve">Total </w:t>
            </w:r>
            <w:r>
              <w:rPr>
                <w:rFonts w:ascii="Times New Roman" w:hAnsi="Times New Roman" w:cs="Angsana New"/>
                <w:b/>
                <w:bCs/>
                <w:sz w:val="22"/>
                <w:szCs w:val="28"/>
              </w:rPr>
              <w:t>r</w:t>
            </w:r>
            <w:r w:rsidRPr="00917A7D">
              <w:rPr>
                <w:rFonts w:ascii="Times New Roman" w:hAnsi="Times New Roman"/>
                <w:b/>
                <w:bCs/>
                <w:sz w:val="22"/>
                <w:szCs w:val="22"/>
              </w:rPr>
              <w:t>evenue from sales and rendering of service</w:t>
            </w:r>
            <w:r>
              <w:rPr>
                <w:rFonts w:ascii="Times New Roman" w:hAnsi="Times New Roman"/>
                <w:b/>
                <w:bCs/>
                <w:sz w:val="22"/>
                <w:szCs w:val="22"/>
              </w:rPr>
              <w:t>s</w:t>
            </w:r>
          </w:p>
        </w:tc>
        <w:tc>
          <w:tcPr>
            <w:tcW w:w="1350" w:type="dxa"/>
            <w:tcBorders>
              <w:top w:val="single" w:sz="4" w:space="0" w:color="auto"/>
              <w:bottom w:val="double" w:sz="4" w:space="0" w:color="auto"/>
            </w:tcBorders>
          </w:tcPr>
          <w:p w14:paraId="22A0C9E6" w14:textId="5341F452" w:rsidR="00703FB1" w:rsidRPr="003821CC" w:rsidRDefault="00161E57"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365,113</w:t>
            </w:r>
          </w:p>
        </w:tc>
        <w:tc>
          <w:tcPr>
            <w:tcW w:w="270" w:type="dxa"/>
          </w:tcPr>
          <w:p w14:paraId="0D6E34FB" w14:textId="77777777" w:rsidR="00703FB1" w:rsidRPr="003821CC"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57F32C0B" w14:textId="2F85FE37" w:rsidR="00703FB1" w:rsidRPr="00496F3F" w:rsidRDefault="00703FB1" w:rsidP="0070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103FA">
              <w:rPr>
                <w:rFonts w:ascii="Times New Roman" w:hAnsi="Times New Roman"/>
                <w:b/>
                <w:bCs/>
                <w:sz w:val="22"/>
                <w:szCs w:val="22"/>
              </w:rPr>
              <w:t>336,961</w:t>
            </w:r>
          </w:p>
        </w:tc>
      </w:tr>
    </w:tbl>
    <w:p w14:paraId="02E3D2A3" w14:textId="791467B1" w:rsidR="00440706" w:rsidRPr="00440706" w:rsidRDefault="0044070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spacing w:val="-2"/>
          <w:sz w:val="22"/>
          <w:szCs w:val="22"/>
        </w:rPr>
      </w:pPr>
    </w:p>
    <w:p w14:paraId="70E2624C" w14:textId="508611FB" w:rsidR="0071416A"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DB4001">
        <w:rPr>
          <w:rFonts w:ascii="Times New Roman" w:hAnsi="Times New Roman"/>
          <w:spacing w:val="-2"/>
          <w:sz w:val="22"/>
          <w:szCs w:val="22"/>
        </w:rPr>
        <w:t xml:space="preserve">Revenues from one customer of the Group’s segment for pharmaceuticals and medicinal chemical products represents approximately Baht </w:t>
      </w:r>
      <w:r w:rsidR="00566736">
        <w:rPr>
          <w:rFonts w:ascii="Times New Roman" w:hAnsi="Times New Roman"/>
          <w:spacing w:val="-2"/>
          <w:sz w:val="22"/>
          <w:szCs w:val="22"/>
        </w:rPr>
        <w:t>137.2</w:t>
      </w:r>
      <w:r w:rsidRPr="00DB4001">
        <w:rPr>
          <w:rFonts w:ascii="Times New Roman" w:hAnsi="Times New Roman"/>
          <w:spacing w:val="-2"/>
          <w:sz w:val="22"/>
          <w:szCs w:val="22"/>
        </w:rPr>
        <w:t xml:space="preserve"> million </w:t>
      </w:r>
      <w:r w:rsidRPr="00DB4001">
        <w:rPr>
          <w:rFonts w:ascii="Times New Roman" w:hAnsi="Times New Roman"/>
          <w:i/>
          <w:iCs/>
          <w:spacing w:val="-2"/>
          <w:sz w:val="22"/>
          <w:szCs w:val="22"/>
        </w:rPr>
        <w:t>(202</w:t>
      </w:r>
      <w:r w:rsidR="00703FB1">
        <w:rPr>
          <w:rFonts w:ascii="Times New Roman" w:hAnsi="Times New Roman"/>
          <w:i/>
          <w:iCs/>
          <w:spacing w:val="-2"/>
          <w:sz w:val="22"/>
          <w:szCs w:val="22"/>
        </w:rPr>
        <w:t>3</w:t>
      </w:r>
      <w:r w:rsidRPr="00DB4001">
        <w:rPr>
          <w:rFonts w:ascii="Times New Roman" w:hAnsi="Times New Roman"/>
          <w:i/>
          <w:iCs/>
          <w:spacing w:val="-2"/>
          <w:sz w:val="22"/>
          <w:szCs w:val="22"/>
        </w:rPr>
        <w:t xml:space="preserve">: </w:t>
      </w:r>
      <w:r w:rsidR="004B10F8">
        <w:rPr>
          <w:rFonts w:ascii="Times New Roman" w:hAnsi="Times New Roman"/>
          <w:i/>
          <w:iCs/>
          <w:spacing w:val="-2"/>
          <w:sz w:val="22"/>
          <w:szCs w:val="22"/>
        </w:rPr>
        <w:t>Baht 110.0 million</w:t>
      </w:r>
      <w:r w:rsidRPr="00DB4001">
        <w:rPr>
          <w:rFonts w:ascii="Times New Roman" w:hAnsi="Times New Roman"/>
          <w:i/>
          <w:iCs/>
          <w:spacing w:val="-2"/>
          <w:sz w:val="22"/>
          <w:szCs w:val="22"/>
        </w:rPr>
        <w:t>)</w:t>
      </w:r>
      <w:r w:rsidRPr="00DB4001">
        <w:rPr>
          <w:rFonts w:ascii="Times New Roman" w:hAnsi="Times New Roman"/>
          <w:spacing w:val="-2"/>
          <w:sz w:val="22"/>
          <w:szCs w:val="22"/>
        </w:rPr>
        <w:t xml:space="preserve"> of the Group’s total revenue.</w:t>
      </w:r>
    </w:p>
    <w:p w14:paraId="2CFE5D0B" w14:textId="77777777" w:rsidR="00DB4001" w:rsidRPr="00440706"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6ACCA1F7" w:rsidR="00575B4D" w:rsidRPr="009A3ADA" w:rsidRDefault="00575B4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Income tax</w:t>
      </w:r>
    </w:p>
    <w:p w14:paraId="7F6A1BE5" w14:textId="77777777"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BA55132" w14:textId="7CC0BB90" w:rsidR="00575B4D" w:rsidRPr="001A6699" w:rsidRDefault="00575B4D" w:rsidP="001A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cs="Angsana New"/>
          <w:sz w:val="22"/>
          <w:szCs w:val="28"/>
        </w:rPr>
      </w:pPr>
      <w:r w:rsidRPr="009A3ADA">
        <w:rPr>
          <w:rFonts w:ascii="Times New Roman" w:hAnsi="Times New Roman"/>
          <w:spacing w:val="-2"/>
          <w:sz w:val="22"/>
          <w:szCs w:val="22"/>
        </w:rPr>
        <w:t xml:space="preserve">The effective tax rate of the Group and the Company for the </w:t>
      </w:r>
      <w:r w:rsidR="00E12AAD">
        <w:rPr>
          <w:rFonts w:ascii="Times New Roman" w:hAnsi="Times New Roman"/>
          <w:spacing w:val="-2"/>
          <w:sz w:val="22"/>
          <w:szCs w:val="22"/>
        </w:rPr>
        <w:t>three</w:t>
      </w:r>
      <w:r w:rsidR="00682CCA">
        <w:rPr>
          <w:rFonts w:ascii="Times New Roman" w:hAnsi="Times New Roman"/>
          <w:spacing w:val="-2"/>
          <w:sz w:val="22"/>
          <w:szCs w:val="22"/>
        </w:rPr>
        <w:t>-month</w:t>
      </w:r>
      <w:r w:rsidRPr="009A3ADA">
        <w:rPr>
          <w:rFonts w:ascii="Times New Roman" w:hAnsi="Times New Roman"/>
          <w:spacing w:val="-2"/>
          <w:sz w:val="22"/>
          <w:szCs w:val="22"/>
        </w:rPr>
        <w:t xml:space="preserve"> period ended </w:t>
      </w:r>
      <w:r w:rsidR="00682CCA">
        <w:rPr>
          <w:rFonts w:ascii="Times New Roman" w:hAnsi="Times New Roman"/>
          <w:spacing w:val="-2"/>
          <w:sz w:val="22"/>
          <w:szCs w:val="22"/>
        </w:rPr>
        <w:t>3</w:t>
      </w:r>
      <w:r w:rsidR="00E12AAD">
        <w:rPr>
          <w:rFonts w:ascii="Times New Roman" w:hAnsi="Times New Roman"/>
          <w:spacing w:val="-2"/>
          <w:sz w:val="22"/>
          <w:szCs w:val="22"/>
        </w:rPr>
        <w:t>1</w:t>
      </w:r>
      <w:r w:rsidR="00682CCA">
        <w:rPr>
          <w:rFonts w:ascii="Times New Roman" w:hAnsi="Times New Roman"/>
          <w:spacing w:val="-2"/>
          <w:sz w:val="22"/>
          <w:szCs w:val="22"/>
        </w:rPr>
        <w:t xml:space="preserve"> </w:t>
      </w:r>
      <w:r w:rsidR="00E12AAD">
        <w:rPr>
          <w:rFonts w:ascii="Times New Roman" w:hAnsi="Times New Roman"/>
          <w:spacing w:val="-2"/>
          <w:sz w:val="22"/>
          <w:szCs w:val="22"/>
        </w:rPr>
        <w:t>March</w:t>
      </w:r>
      <w:r w:rsidR="00695273" w:rsidRPr="009A3ADA">
        <w:rPr>
          <w:rFonts w:ascii="Times New Roman" w:hAnsi="Times New Roman"/>
          <w:spacing w:val="-2"/>
          <w:sz w:val="22"/>
          <w:szCs w:val="22"/>
        </w:rPr>
        <w:t xml:space="preserve"> </w:t>
      </w:r>
      <w:r w:rsidRPr="009A3ADA">
        <w:rPr>
          <w:rFonts w:ascii="Times New Roman" w:hAnsi="Times New Roman"/>
          <w:spacing w:val="-2"/>
          <w:sz w:val="22"/>
          <w:szCs w:val="22"/>
        </w:rPr>
        <w:t>202</w:t>
      </w:r>
      <w:r w:rsidR="00E12AAD">
        <w:rPr>
          <w:rFonts w:ascii="Times New Roman" w:hAnsi="Times New Roman"/>
          <w:spacing w:val="-2"/>
          <w:sz w:val="22"/>
          <w:szCs w:val="22"/>
        </w:rPr>
        <w:t>4</w:t>
      </w:r>
      <w:r w:rsidRPr="009A3ADA">
        <w:rPr>
          <w:rFonts w:ascii="Times New Roman" w:hAnsi="Times New Roman"/>
          <w:spacing w:val="-2"/>
          <w:sz w:val="22"/>
          <w:szCs w:val="22"/>
        </w:rPr>
        <w:t xml:space="preserve"> </w:t>
      </w:r>
      <w:r w:rsidR="0010017F" w:rsidRPr="009A3ADA">
        <w:rPr>
          <w:rFonts w:ascii="Times New Roman" w:hAnsi="Times New Roman"/>
          <w:sz w:val="22"/>
          <w:szCs w:val="22"/>
        </w:rPr>
        <w:t>were</w:t>
      </w:r>
      <w:r w:rsidRPr="009A3ADA">
        <w:rPr>
          <w:rFonts w:ascii="Times New Roman" w:hAnsi="Times New Roman"/>
          <w:sz w:val="22"/>
          <w:szCs w:val="22"/>
        </w:rPr>
        <w:t xml:space="preserve"> </w:t>
      </w:r>
      <w:r w:rsidR="00566736">
        <w:rPr>
          <w:rFonts w:ascii="Times New Roman" w:hAnsi="Times New Roman"/>
          <w:sz w:val="22"/>
          <w:szCs w:val="22"/>
        </w:rPr>
        <w:t>17.9</w:t>
      </w:r>
      <w:r w:rsidRPr="009A3ADA">
        <w:rPr>
          <w:rFonts w:ascii="Times New Roman" w:hAnsi="Times New Roman"/>
          <w:sz w:val="22"/>
          <w:szCs w:val="22"/>
          <w:cs/>
        </w:rPr>
        <w:t>%</w:t>
      </w:r>
      <w:r w:rsidRPr="009A3ADA">
        <w:rPr>
          <w:rFonts w:ascii="Times New Roman" w:hAnsi="Times New Roman"/>
          <w:sz w:val="22"/>
          <w:szCs w:val="22"/>
        </w:rPr>
        <w:t xml:space="preserve"> and</w:t>
      </w:r>
      <w:r w:rsidR="00214CCF" w:rsidRPr="009A3ADA">
        <w:rPr>
          <w:rFonts w:ascii="Times New Roman" w:hAnsi="Times New Roman"/>
          <w:sz w:val="22"/>
          <w:szCs w:val="22"/>
        </w:rPr>
        <w:t xml:space="preserve"> </w:t>
      </w:r>
      <w:r w:rsidR="00566736">
        <w:rPr>
          <w:rFonts w:ascii="Times New Roman" w:hAnsi="Times New Roman"/>
          <w:sz w:val="22"/>
          <w:szCs w:val="22"/>
        </w:rPr>
        <w:t>9.6</w:t>
      </w:r>
      <w:r w:rsidR="00214CCF" w:rsidRPr="009A3ADA">
        <w:rPr>
          <w:rFonts w:ascii="Times New Roman" w:hAnsi="Times New Roman"/>
          <w:sz w:val="22"/>
          <w:szCs w:val="22"/>
        </w:rPr>
        <w:t>%</w:t>
      </w:r>
      <w:r w:rsidRPr="009A3ADA">
        <w:rPr>
          <w:rFonts w:ascii="Times New Roman" w:hAnsi="Times New Roman"/>
          <w:sz w:val="22"/>
          <w:szCs w:val="22"/>
        </w:rPr>
        <w:t>, respectively</w:t>
      </w:r>
      <w:r w:rsidR="001C18F1" w:rsidRPr="009A3ADA">
        <w:rPr>
          <w:rFonts w:ascii="Times New Roman" w:hAnsi="Times New Roman"/>
          <w:sz w:val="22"/>
          <w:szCs w:val="22"/>
        </w:rPr>
        <w:t xml:space="preserve"> </w:t>
      </w:r>
      <w:r w:rsidR="001C18F1" w:rsidRPr="009A3ADA">
        <w:rPr>
          <w:rFonts w:ascii="Times New Roman" w:hAnsi="Times New Roman"/>
          <w:i/>
          <w:iCs/>
          <w:sz w:val="22"/>
          <w:szCs w:val="22"/>
        </w:rPr>
        <w:t>(202</w:t>
      </w:r>
      <w:r w:rsidR="00E12AAD">
        <w:rPr>
          <w:rFonts w:ascii="Times New Roman" w:hAnsi="Times New Roman"/>
          <w:i/>
          <w:iCs/>
          <w:sz w:val="22"/>
          <w:szCs w:val="22"/>
        </w:rPr>
        <w:t>3</w:t>
      </w:r>
      <w:r w:rsidR="001C18F1" w:rsidRPr="009A3ADA">
        <w:rPr>
          <w:rFonts w:ascii="Times New Roman" w:hAnsi="Times New Roman"/>
          <w:i/>
          <w:iCs/>
          <w:sz w:val="22"/>
          <w:szCs w:val="22"/>
        </w:rPr>
        <w:t xml:space="preserve">: </w:t>
      </w:r>
      <w:r w:rsidR="00E12AAD">
        <w:rPr>
          <w:rFonts w:ascii="Times New Roman" w:hAnsi="Times New Roman"/>
          <w:i/>
          <w:iCs/>
          <w:sz w:val="22"/>
          <w:szCs w:val="22"/>
        </w:rPr>
        <w:t>20.9</w:t>
      </w:r>
      <w:r w:rsidR="001C18F1" w:rsidRPr="009A3ADA">
        <w:rPr>
          <w:rFonts w:ascii="Times New Roman" w:hAnsi="Times New Roman"/>
          <w:i/>
          <w:iCs/>
          <w:sz w:val="22"/>
          <w:szCs w:val="22"/>
        </w:rPr>
        <w:t xml:space="preserve">% and </w:t>
      </w:r>
      <w:r w:rsidR="00E12AAD">
        <w:rPr>
          <w:rFonts w:ascii="Times New Roman" w:hAnsi="Times New Roman"/>
          <w:i/>
          <w:iCs/>
          <w:sz w:val="22"/>
          <w:szCs w:val="22"/>
        </w:rPr>
        <w:t>6.3</w:t>
      </w:r>
      <w:r w:rsidR="001C18F1" w:rsidRPr="009A3ADA">
        <w:rPr>
          <w:rFonts w:ascii="Times New Roman" w:hAnsi="Times New Roman"/>
          <w:i/>
          <w:iCs/>
          <w:sz w:val="22"/>
          <w:szCs w:val="22"/>
        </w:rPr>
        <w:t>%, respectively)</w:t>
      </w:r>
      <w:r w:rsidRPr="009A3ADA">
        <w:rPr>
          <w:rFonts w:ascii="Times New Roman" w:hAnsi="Times New Roman"/>
          <w:sz w:val="22"/>
          <w:szCs w:val="22"/>
          <w:cs/>
        </w:rPr>
        <w:t>.</w:t>
      </w:r>
      <w:r w:rsidRPr="009A3ADA">
        <w:rPr>
          <w:rFonts w:ascii="Times New Roman" w:hAnsi="Times New Roman"/>
          <w:sz w:val="22"/>
          <w:szCs w:val="22"/>
        </w:rPr>
        <w:t xml:space="preserve"> This change in effective tax rate</w:t>
      </w:r>
      <w:r w:rsidR="002C70CC" w:rsidRPr="009A3ADA">
        <w:rPr>
          <w:rFonts w:ascii="Times New Roman" w:hAnsi="Times New Roman"/>
          <w:sz w:val="22"/>
          <w:szCs w:val="22"/>
        </w:rPr>
        <w:t xml:space="preserve"> of the Group</w:t>
      </w:r>
      <w:r w:rsidRPr="009A3ADA">
        <w:rPr>
          <w:rFonts w:ascii="Times New Roman" w:hAnsi="Times New Roman"/>
          <w:sz w:val="22"/>
          <w:szCs w:val="22"/>
        </w:rPr>
        <w:t xml:space="preserve"> </w:t>
      </w:r>
      <w:r w:rsidR="00540D10" w:rsidRPr="009A3ADA">
        <w:rPr>
          <w:rFonts w:ascii="Times New Roman" w:hAnsi="Times New Roman"/>
          <w:sz w:val="22"/>
          <w:szCs w:val="22"/>
        </w:rPr>
        <w:t>and the Company are</w:t>
      </w:r>
      <w:r w:rsidR="006749A3" w:rsidRPr="009A3ADA">
        <w:rPr>
          <w:rFonts w:ascii="Times New Roman" w:hAnsi="Times New Roman"/>
          <w:sz w:val="22"/>
          <w:szCs w:val="22"/>
        </w:rPr>
        <w:t xml:space="preserve"> </w:t>
      </w:r>
      <w:r w:rsidRPr="00B84AEC">
        <w:rPr>
          <w:rFonts w:ascii="Times New Roman" w:hAnsi="Times New Roman"/>
          <w:sz w:val="22"/>
          <w:szCs w:val="22"/>
        </w:rPr>
        <w:t>derived from</w:t>
      </w:r>
      <w:r w:rsidR="006B0533" w:rsidRPr="00B84AEC">
        <w:rPr>
          <w:rFonts w:ascii="Times New Roman" w:hAnsi="Times New Roman"/>
          <w:sz w:val="22"/>
          <w:szCs w:val="22"/>
        </w:rPr>
        <w:t xml:space="preserve"> </w:t>
      </w:r>
      <w:r w:rsidR="007E1554">
        <w:rPr>
          <w:rFonts w:ascii="Times New Roman" w:hAnsi="Times New Roman"/>
          <w:sz w:val="22"/>
          <w:szCs w:val="22"/>
        </w:rPr>
        <w:t xml:space="preserve">the </w:t>
      </w:r>
      <w:r w:rsidR="001A6699">
        <w:rPr>
          <w:rFonts w:ascii="Times New Roman" w:hAnsi="Times New Roman" w:cs="Angsana New"/>
          <w:sz w:val="22"/>
          <w:szCs w:val="28"/>
        </w:rPr>
        <w:t>difference of lease transaction for financial reporting purposes and taxation purposes</w:t>
      </w:r>
      <w:r w:rsidR="00474A77" w:rsidRPr="00474A77">
        <w:rPr>
          <w:rFonts w:ascii="Times New Roman" w:hAnsi="Times New Roman" w:cs="Angsana New"/>
          <w:sz w:val="22"/>
          <w:szCs w:val="28"/>
        </w:rPr>
        <w:t xml:space="preserve"> </w:t>
      </w:r>
      <w:r w:rsidR="00214CCF" w:rsidRPr="009A3ADA">
        <w:rPr>
          <w:rFonts w:ascii="Times New Roman" w:hAnsi="Times New Roman"/>
          <w:sz w:val="22"/>
          <w:szCs w:val="22"/>
        </w:rPr>
        <w:t>(</w:t>
      </w:r>
      <w:r w:rsidR="00422C20" w:rsidRPr="009A3ADA">
        <w:rPr>
          <w:rFonts w:ascii="Times New Roman" w:hAnsi="Times New Roman"/>
          <w:i/>
          <w:iCs/>
          <w:sz w:val="22"/>
          <w:szCs w:val="22"/>
        </w:rPr>
        <w:t>202</w:t>
      </w:r>
      <w:r w:rsidR="00E12AAD">
        <w:rPr>
          <w:rFonts w:ascii="Times New Roman" w:hAnsi="Times New Roman"/>
          <w:i/>
          <w:iCs/>
          <w:sz w:val="22"/>
          <w:szCs w:val="22"/>
        </w:rPr>
        <w:t>3</w:t>
      </w:r>
      <w:r w:rsidR="00422C20" w:rsidRPr="009A3ADA">
        <w:rPr>
          <w:rFonts w:ascii="Times New Roman" w:hAnsi="Times New Roman"/>
          <w:i/>
          <w:iCs/>
          <w:sz w:val="22"/>
          <w:szCs w:val="22"/>
        </w:rPr>
        <w:t>:</w:t>
      </w:r>
      <w:r w:rsidR="00E12AAD" w:rsidRPr="00E12AAD">
        <w:rPr>
          <w:rFonts w:ascii="Times New Roman" w:hAnsi="Times New Roman"/>
          <w:sz w:val="22"/>
          <w:szCs w:val="22"/>
        </w:rPr>
        <w:t xml:space="preserve"> </w:t>
      </w:r>
      <w:r w:rsidR="00B84AEC" w:rsidRPr="00BB4FF3">
        <w:rPr>
          <w:rFonts w:ascii="Times New Roman" w:hAnsi="Times New Roman"/>
          <w:i/>
          <w:iCs/>
          <w:sz w:val="22"/>
          <w:szCs w:val="22"/>
        </w:rPr>
        <w:t xml:space="preserve">derived from dividends </w:t>
      </w:r>
      <w:r w:rsidR="00E92326">
        <w:rPr>
          <w:rFonts w:ascii="Times New Roman" w:hAnsi="Times New Roman"/>
          <w:i/>
          <w:iCs/>
          <w:sz w:val="22"/>
          <w:szCs w:val="22"/>
        </w:rPr>
        <w:t>received</w:t>
      </w:r>
      <w:r w:rsidR="00B84AEC" w:rsidRPr="00BB4FF3">
        <w:rPr>
          <w:rFonts w:ascii="Times New Roman" w:hAnsi="Times New Roman"/>
          <w:i/>
          <w:iCs/>
          <w:sz w:val="22"/>
          <w:szCs w:val="22"/>
        </w:rPr>
        <w:t xml:space="preserve"> from subsidia</w:t>
      </w:r>
      <w:r w:rsidR="00B84AEC" w:rsidRPr="000274B6">
        <w:rPr>
          <w:rFonts w:ascii="Times New Roman" w:hAnsi="Times New Roman"/>
          <w:i/>
          <w:iCs/>
          <w:sz w:val="22"/>
          <w:szCs w:val="22"/>
        </w:rPr>
        <w:t>ries</w:t>
      </w:r>
      <w:r w:rsidR="00E92326">
        <w:rPr>
          <w:rFonts w:ascii="Times New Roman" w:hAnsi="Times New Roman"/>
          <w:i/>
          <w:iCs/>
          <w:sz w:val="22"/>
          <w:szCs w:val="22"/>
        </w:rPr>
        <w:t xml:space="preserve"> are not taxable</w:t>
      </w:r>
      <w:r w:rsidR="00422C20" w:rsidRPr="000274B6">
        <w:rPr>
          <w:rFonts w:ascii="Times New Roman" w:hAnsi="Times New Roman"/>
          <w:i/>
          <w:iCs/>
          <w:sz w:val="22"/>
          <w:szCs w:val="22"/>
        </w:rPr>
        <w:t>).</w:t>
      </w:r>
    </w:p>
    <w:p w14:paraId="7AA2F841" w14:textId="6582D54B" w:rsidR="007E5440" w:rsidRDefault="007E5440" w:rsidP="007E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i/>
          <w:iCs/>
          <w:sz w:val="22"/>
          <w:szCs w:val="22"/>
        </w:rPr>
      </w:pPr>
    </w:p>
    <w:p w14:paraId="62CC0E8E" w14:textId="6D366FF7" w:rsidR="0047595F" w:rsidRDefault="0047595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47595F">
        <w:rPr>
          <w:rFonts w:ascii="Times New Roman" w:hAnsi="Times New Roman"/>
          <w:b/>
          <w:bCs/>
          <w:sz w:val="24"/>
          <w:szCs w:val="24"/>
        </w:rPr>
        <w:t>Earnings per share</w:t>
      </w:r>
    </w:p>
    <w:p w14:paraId="5C725429" w14:textId="2913856F" w:rsidR="0047595F" w:rsidRDefault="0047595F" w:rsidP="0047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4"/>
        </w:rPr>
      </w:pPr>
    </w:p>
    <w:tbl>
      <w:tblPr>
        <w:tblW w:w="9412"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217"/>
        <w:gridCol w:w="7"/>
        <w:gridCol w:w="177"/>
        <w:gridCol w:w="7"/>
        <w:gridCol w:w="1256"/>
        <w:gridCol w:w="180"/>
        <w:gridCol w:w="1246"/>
        <w:gridCol w:w="7"/>
        <w:gridCol w:w="7"/>
      </w:tblGrid>
      <w:tr w:rsidR="006748DD" w:rsidRPr="00F62482" w14:paraId="1A86B6EF" w14:textId="77777777" w:rsidTr="004D3693">
        <w:trPr>
          <w:gridAfter w:val="1"/>
          <w:wAfter w:w="7" w:type="dxa"/>
          <w:cantSplit/>
          <w:tblHeader/>
        </w:trPr>
        <w:tc>
          <w:tcPr>
            <w:tcW w:w="3870" w:type="dxa"/>
          </w:tcPr>
          <w:p w14:paraId="268F297F" w14:textId="77777777" w:rsidR="006748DD" w:rsidRPr="00F62482" w:rsidRDefault="006748DD" w:rsidP="004D3693">
            <w:pPr>
              <w:pStyle w:val="Heading2"/>
              <w:keepNext w:val="0"/>
              <w:keepLines w:val="0"/>
              <w:spacing w:before="0" w:line="240" w:lineRule="atLeast"/>
              <w:rPr>
                <w:rFonts w:ascii="Times New Roman" w:hAnsi="Times New Roman"/>
                <w:b w:val="0"/>
                <w:bCs/>
                <w:i w:val="0"/>
                <w:iCs/>
                <w:sz w:val="22"/>
                <w:szCs w:val="22"/>
              </w:rPr>
            </w:pPr>
          </w:p>
        </w:tc>
        <w:tc>
          <w:tcPr>
            <w:tcW w:w="2655" w:type="dxa"/>
            <w:gridSpan w:val="3"/>
          </w:tcPr>
          <w:p w14:paraId="5D37BE6F" w14:textId="77777777" w:rsidR="006748DD" w:rsidRDefault="006748DD" w:rsidP="004D3693">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Consolidat</w:t>
            </w:r>
            <w:r>
              <w:rPr>
                <w:rFonts w:ascii="Times New Roman" w:hAnsi="Times New Roman"/>
                <w:i w:val="0"/>
                <w:iCs/>
                <w:sz w:val="22"/>
                <w:szCs w:val="22"/>
              </w:rPr>
              <w:t>e</w:t>
            </w:r>
            <w:r w:rsidRPr="00F62482">
              <w:rPr>
                <w:rFonts w:ascii="Times New Roman" w:hAnsi="Times New Roman"/>
                <w:i w:val="0"/>
                <w:iCs/>
                <w:sz w:val="22"/>
                <w:szCs w:val="22"/>
              </w:rPr>
              <w:t xml:space="preserve">d </w:t>
            </w:r>
          </w:p>
          <w:p w14:paraId="3E91853C" w14:textId="77777777" w:rsidR="006748DD" w:rsidRPr="00F62482" w:rsidRDefault="006748DD" w:rsidP="004D3693">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financial statements</w:t>
            </w:r>
          </w:p>
        </w:tc>
        <w:tc>
          <w:tcPr>
            <w:tcW w:w="184" w:type="dxa"/>
            <w:gridSpan w:val="2"/>
          </w:tcPr>
          <w:p w14:paraId="6FB131A0"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p>
        </w:tc>
        <w:tc>
          <w:tcPr>
            <w:tcW w:w="2696" w:type="dxa"/>
            <w:gridSpan w:val="5"/>
          </w:tcPr>
          <w:p w14:paraId="7BC9B75D" w14:textId="77777777" w:rsidR="006748DD" w:rsidRDefault="006748DD" w:rsidP="004D3693">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048C6EE3"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financial statements</w:t>
            </w:r>
          </w:p>
        </w:tc>
      </w:tr>
      <w:tr w:rsidR="006748DD" w:rsidRPr="00F62482" w14:paraId="7F4B3466" w14:textId="77777777" w:rsidTr="004D3693">
        <w:trPr>
          <w:cantSplit/>
          <w:tblHeader/>
        </w:trPr>
        <w:tc>
          <w:tcPr>
            <w:tcW w:w="3870" w:type="dxa"/>
          </w:tcPr>
          <w:p w14:paraId="3D24B8B4" w14:textId="77777777" w:rsidR="006748DD" w:rsidRPr="00F62482" w:rsidRDefault="006748DD" w:rsidP="004D3693">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line="240" w:lineRule="atLeast"/>
              <w:ind w:right="-84"/>
              <w:rPr>
                <w:rFonts w:ascii="Times New Roman" w:hAnsi="Times New Roman"/>
                <w:b w:val="0"/>
                <w:bCs/>
                <w:i w:val="0"/>
                <w:iCs/>
                <w:sz w:val="22"/>
                <w:szCs w:val="22"/>
              </w:rPr>
            </w:pPr>
            <w:r>
              <w:rPr>
                <w:rFonts w:ascii="Times New Roman" w:hAnsi="Times New Roman"/>
                <w:sz w:val="22"/>
                <w:szCs w:val="22"/>
              </w:rPr>
              <w:t>For the three-month ended 31 March</w:t>
            </w:r>
          </w:p>
        </w:tc>
        <w:tc>
          <w:tcPr>
            <w:tcW w:w="1260" w:type="dxa"/>
          </w:tcPr>
          <w:p w14:paraId="44CEAEFA"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2024</w:t>
            </w:r>
          </w:p>
        </w:tc>
        <w:tc>
          <w:tcPr>
            <w:tcW w:w="178" w:type="dxa"/>
          </w:tcPr>
          <w:p w14:paraId="481B81A4"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p>
        </w:tc>
        <w:tc>
          <w:tcPr>
            <w:tcW w:w="1224" w:type="dxa"/>
            <w:gridSpan w:val="2"/>
          </w:tcPr>
          <w:p w14:paraId="62493BBB"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2023</w:t>
            </w:r>
          </w:p>
        </w:tc>
        <w:tc>
          <w:tcPr>
            <w:tcW w:w="184" w:type="dxa"/>
            <w:gridSpan w:val="2"/>
          </w:tcPr>
          <w:p w14:paraId="2E8555E4"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4C3CE751"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2024</w:t>
            </w:r>
          </w:p>
        </w:tc>
        <w:tc>
          <w:tcPr>
            <w:tcW w:w="180" w:type="dxa"/>
          </w:tcPr>
          <w:p w14:paraId="5782DFF2"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p>
        </w:tc>
        <w:tc>
          <w:tcPr>
            <w:tcW w:w="1260" w:type="dxa"/>
            <w:gridSpan w:val="3"/>
          </w:tcPr>
          <w:p w14:paraId="52D638BB" w14:textId="77777777" w:rsidR="006748DD" w:rsidRPr="00F62482" w:rsidRDefault="006748DD" w:rsidP="004D3693">
            <w:pPr>
              <w:pStyle w:val="Heading2"/>
              <w:keepNext w:val="0"/>
              <w:keepLines w:val="0"/>
              <w:spacing w:before="0" w:line="240" w:lineRule="atLeast"/>
              <w:jc w:val="center"/>
              <w:rPr>
                <w:rFonts w:ascii="Times New Roman" w:hAnsi="Times New Roman"/>
                <w:b w:val="0"/>
                <w:bCs/>
                <w:i w:val="0"/>
                <w:iCs/>
                <w:sz w:val="22"/>
                <w:szCs w:val="22"/>
              </w:rPr>
            </w:pPr>
            <w:r>
              <w:rPr>
                <w:rFonts w:ascii="Times New Roman" w:hAnsi="Times New Roman"/>
                <w:b w:val="0"/>
                <w:bCs/>
                <w:i w:val="0"/>
                <w:iCs/>
                <w:sz w:val="22"/>
                <w:szCs w:val="22"/>
              </w:rPr>
              <w:t>2023</w:t>
            </w:r>
          </w:p>
        </w:tc>
      </w:tr>
      <w:tr w:rsidR="006748DD" w:rsidRPr="00F62482" w14:paraId="4202C937" w14:textId="77777777" w:rsidTr="004D3693">
        <w:trPr>
          <w:gridAfter w:val="2"/>
          <w:wAfter w:w="14" w:type="dxa"/>
          <w:cantSplit/>
        </w:trPr>
        <w:tc>
          <w:tcPr>
            <w:tcW w:w="3870" w:type="dxa"/>
          </w:tcPr>
          <w:p w14:paraId="03261E6D" w14:textId="77777777" w:rsidR="006748DD" w:rsidRPr="00F62482" w:rsidRDefault="006748DD" w:rsidP="004D3693">
            <w:pPr>
              <w:pStyle w:val="Heading2"/>
              <w:keepNext w:val="0"/>
              <w:keepLines w:val="0"/>
              <w:spacing w:before="0" w:line="240" w:lineRule="atLeast"/>
              <w:rPr>
                <w:rFonts w:ascii="Times New Roman" w:hAnsi="Times New Roman"/>
                <w:b w:val="0"/>
                <w:bCs/>
                <w:i w:val="0"/>
                <w:iCs/>
                <w:sz w:val="22"/>
                <w:szCs w:val="22"/>
              </w:rPr>
            </w:pPr>
          </w:p>
        </w:tc>
        <w:tc>
          <w:tcPr>
            <w:tcW w:w="5528" w:type="dxa"/>
            <w:gridSpan w:val="9"/>
          </w:tcPr>
          <w:p w14:paraId="6869E854" w14:textId="77777777" w:rsidR="006748DD" w:rsidRPr="00F62482" w:rsidRDefault="006748DD" w:rsidP="004D3693">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w:t>
            </w:r>
            <w:proofErr w:type="gramStart"/>
            <w:r w:rsidRPr="00F62482">
              <w:rPr>
                <w:rFonts w:ascii="Times New Roman" w:hAnsi="Times New Roman"/>
                <w:b w:val="0"/>
                <w:bCs/>
                <w:sz w:val="22"/>
                <w:szCs w:val="22"/>
              </w:rPr>
              <w:t>in</w:t>
            </w:r>
            <w:proofErr w:type="gramEnd"/>
            <w:r w:rsidRPr="00F62482">
              <w:rPr>
                <w:rFonts w:ascii="Times New Roman" w:hAnsi="Times New Roman"/>
                <w:b w:val="0"/>
                <w:bCs/>
                <w:sz w:val="22"/>
                <w:szCs w:val="22"/>
              </w:rPr>
              <w:t xml:space="preserve"> thousand Baht</w:t>
            </w:r>
            <w:r>
              <w:rPr>
                <w:rFonts w:ascii="Times New Roman" w:hAnsi="Times New Roman"/>
                <w:b w:val="0"/>
                <w:bCs/>
                <w:sz w:val="22"/>
                <w:szCs w:val="22"/>
              </w:rPr>
              <w:t xml:space="preserve"> / thousand shares</w:t>
            </w:r>
            <w:r w:rsidRPr="00F62482">
              <w:rPr>
                <w:rFonts w:ascii="Times New Roman" w:hAnsi="Times New Roman"/>
                <w:b w:val="0"/>
                <w:bCs/>
                <w:sz w:val="22"/>
                <w:szCs w:val="22"/>
              </w:rPr>
              <w:t>)</w:t>
            </w:r>
          </w:p>
        </w:tc>
      </w:tr>
      <w:tr w:rsidR="006748DD" w:rsidRPr="00F62482" w14:paraId="42A60671" w14:textId="77777777" w:rsidTr="004D3693">
        <w:trPr>
          <w:cantSplit/>
        </w:trPr>
        <w:tc>
          <w:tcPr>
            <w:tcW w:w="3870" w:type="dxa"/>
          </w:tcPr>
          <w:p w14:paraId="7FEE26A2" w14:textId="77777777" w:rsidR="006748DD" w:rsidRPr="00306B8C" w:rsidRDefault="006748DD" w:rsidP="004D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306B8C">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306B8C">
              <w:rPr>
                <w:rFonts w:ascii="Times New Roman" w:hAnsi="Times New Roman"/>
                <w:b/>
                <w:bCs/>
                <w:sz w:val="22"/>
                <w:szCs w:val="22"/>
              </w:rPr>
              <w:t>(basic)</w:t>
            </w:r>
          </w:p>
        </w:tc>
        <w:tc>
          <w:tcPr>
            <w:tcW w:w="1260" w:type="dxa"/>
            <w:tcBorders>
              <w:bottom w:val="double" w:sz="4" w:space="0" w:color="auto"/>
            </w:tcBorders>
            <w:vAlign w:val="bottom"/>
          </w:tcPr>
          <w:p w14:paraId="6E4D0504" w14:textId="2BF8DD17" w:rsidR="006748DD" w:rsidRPr="00306B8C" w:rsidRDefault="006748DD" w:rsidP="004D3693">
            <w:pPr>
              <w:pStyle w:val="acctfourfigures"/>
              <w:tabs>
                <w:tab w:val="clear" w:pos="765"/>
                <w:tab w:val="decimal" w:pos="1005"/>
              </w:tabs>
              <w:spacing w:line="240" w:lineRule="atLeast"/>
              <w:ind w:right="-79"/>
              <w:rPr>
                <w:b/>
                <w:bCs/>
                <w:szCs w:val="22"/>
              </w:rPr>
            </w:pPr>
            <w:r>
              <w:rPr>
                <w:b/>
                <w:bCs/>
                <w:szCs w:val="22"/>
              </w:rPr>
              <w:t>39,783</w:t>
            </w:r>
          </w:p>
        </w:tc>
        <w:tc>
          <w:tcPr>
            <w:tcW w:w="178" w:type="dxa"/>
            <w:vAlign w:val="bottom"/>
          </w:tcPr>
          <w:p w14:paraId="1BC66783" w14:textId="77777777" w:rsidR="006748DD" w:rsidRPr="00306B8C" w:rsidRDefault="006748DD" w:rsidP="004D3693">
            <w:pPr>
              <w:pStyle w:val="acctfourfigures"/>
              <w:tabs>
                <w:tab w:val="clear" w:pos="765"/>
                <w:tab w:val="decimal" w:pos="850"/>
              </w:tabs>
              <w:spacing w:line="240" w:lineRule="atLeast"/>
              <w:ind w:right="-79"/>
              <w:jc w:val="center"/>
              <w:rPr>
                <w:b/>
                <w:bCs/>
                <w:szCs w:val="22"/>
              </w:rPr>
            </w:pPr>
          </w:p>
        </w:tc>
        <w:tc>
          <w:tcPr>
            <w:tcW w:w="1224" w:type="dxa"/>
            <w:gridSpan w:val="2"/>
            <w:tcBorders>
              <w:bottom w:val="double" w:sz="4" w:space="0" w:color="auto"/>
            </w:tcBorders>
            <w:vAlign w:val="bottom"/>
          </w:tcPr>
          <w:p w14:paraId="257DC636" w14:textId="77777777" w:rsidR="006748DD" w:rsidRPr="00306B8C" w:rsidRDefault="006748DD" w:rsidP="004D3693">
            <w:pPr>
              <w:pStyle w:val="acctfourfigures"/>
              <w:tabs>
                <w:tab w:val="clear" w:pos="765"/>
                <w:tab w:val="decimal" w:pos="998"/>
              </w:tabs>
              <w:spacing w:line="240" w:lineRule="atLeast"/>
              <w:ind w:right="-79"/>
              <w:rPr>
                <w:b/>
                <w:bCs/>
                <w:szCs w:val="22"/>
              </w:rPr>
            </w:pPr>
            <w:r w:rsidRPr="00BD20BB">
              <w:rPr>
                <w:b/>
                <w:bCs/>
                <w:szCs w:val="22"/>
              </w:rPr>
              <w:t>28,882</w:t>
            </w:r>
          </w:p>
        </w:tc>
        <w:tc>
          <w:tcPr>
            <w:tcW w:w="184" w:type="dxa"/>
            <w:gridSpan w:val="2"/>
          </w:tcPr>
          <w:p w14:paraId="6529D33E" w14:textId="77777777" w:rsidR="006748DD" w:rsidRPr="00306B8C" w:rsidRDefault="006748DD" w:rsidP="004D3693">
            <w:pPr>
              <w:pStyle w:val="Heading2"/>
              <w:keepNext w:val="0"/>
              <w:keepLines w:val="0"/>
              <w:spacing w:before="0" w:line="240" w:lineRule="atLeast"/>
              <w:ind w:right="-76"/>
              <w:jc w:val="right"/>
              <w:rPr>
                <w:rFonts w:ascii="Times New Roman" w:hAnsi="Times New Roman"/>
                <w:bCs/>
                <w:i w:val="0"/>
                <w:iCs/>
                <w:sz w:val="22"/>
                <w:szCs w:val="22"/>
              </w:rPr>
            </w:pPr>
          </w:p>
        </w:tc>
        <w:tc>
          <w:tcPr>
            <w:tcW w:w="1256" w:type="dxa"/>
            <w:tcBorders>
              <w:bottom w:val="double" w:sz="4" w:space="0" w:color="auto"/>
            </w:tcBorders>
          </w:tcPr>
          <w:p w14:paraId="7DFC262C" w14:textId="77777777" w:rsidR="006748DD" w:rsidRDefault="006748DD" w:rsidP="004D3693">
            <w:pPr>
              <w:pStyle w:val="acctfourfigures"/>
              <w:tabs>
                <w:tab w:val="clear" w:pos="765"/>
                <w:tab w:val="decimal" w:pos="998"/>
              </w:tabs>
              <w:spacing w:line="240" w:lineRule="atLeast"/>
              <w:ind w:right="-79"/>
              <w:rPr>
                <w:b/>
                <w:bCs/>
                <w:szCs w:val="22"/>
              </w:rPr>
            </w:pPr>
          </w:p>
          <w:p w14:paraId="1099D242" w14:textId="4AAD4411" w:rsidR="006748DD" w:rsidRPr="00306B8C" w:rsidRDefault="006748DD" w:rsidP="004D3693">
            <w:pPr>
              <w:pStyle w:val="acctfourfigures"/>
              <w:tabs>
                <w:tab w:val="clear" w:pos="765"/>
                <w:tab w:val="decimal" w:pos="998"/>
              </w:tabs>
              <w:spacing w:line="240" w:lineRule="atLeast"/>
              <w:ind w:right="-79"/>
              <w:rPr>
                <w:b/>
                <w:bCs/>
                <w:szCs w:val="22"/>
              </w:rPr>
            </w:pPr>
            <w:r>
              <w:rPr>
                <w:b/>
                <w:bCs/>
                <w:szCs w:val="22"/>
              </w:rPr>
              <w:t>17,035</w:t>
            </w:r>
          </w:p>
        </w:tc>
        <w:tc>
          <w:tcPr>
            <w:tcW w:w="180" w:type="dxa"/>
          </w:tcPr>
          <w:p w14:paraId="7823F48E" w14:textId="77777777" w:rsidR="006748DD" w:rsidRPr="00306B8C" w:rsidRDefault="006748DD" w:rsidP="004D3693">
            <w:pPr>
              <w:pStyle w:val="acctfourfigures"/>
              <w:tabs>
                <w:tab w:val="clear" w:pos="765"/>
                <w:tab w:val="decimal" w:pos="850"/>
              </w:tabs>
              <w:spacing w:line="240" w:lineRule="atLeast"/>
              <w:ind w:right="-79"/>
              <w:rPr>
                <w:b/>
                <w:bCs/>
                <w:szCs w:val="22"/>
              </w:rPr>
            </w:pPr>
          </w:p>
        </w:tc>
        <w:tc>
          <w:tcPr>
            <w:tcW w:w="1260" w:type="dxa"/>
            <w:gridSpan w:val="3"/>
            <w:tcBorders>
              <w:bottom w:val="double" w:sz="4" w:space="0" w:color="auto"/>
            </w:tcBorders>
          </w:tcPr>
          <w:p w14:paraId="1669EFD6" w14:textId="77777777" w:rsidR="006748DD" w:rsidRPr="00BD20BB" w:rsidRDefault="006748DD" w:rsidP="004D3693">
            <w:pPr>
              <w:pStyle w:val="acctfourfigures"/>
              <w:tabs>
                <w:tab w:val="decimal" w:pos="998"/>
              </w:tabs>
              <w:ind w:right="-79"/>
              <w:rPr>
                <w:b/>
                <w:bCs/>
                <w:szCs w:val="22"/>
              </w:rPr>
            </w:pPr>
          </w:p>
          <w:p w14:paraId="7922AF25" w14:textId="77777777" w:rsidR="006748DD" w:rsidRPr="00306B8C" w:rsidRDefault="006748DD" w:rsidP="004D3693">
            <w:pPr>
              <w:pStyle w:val="acctfourfigures"/>
              <w:tabs>
                <w:tab w:val="clear" w:pos="765"/>
                <w:tab w:val="decimal" w:pos="998"/>
              </w:tabs>
              <w:spacing w:line="240" w:lineRule="atLeast"/>
              <w:ind w:right="-79"/>
              <w:rPr>
                <w:b/>
                <w:bCs/>
                <w:szCs w:val="22"/>
              </w:rPr>
            </w:pPr>
            <w:r w:rsidRPr="00BD20BB">
              <w:rPr>
                <w:b/>
                <w:bCs/>
                <w:szCs w:val="22"/>
              </w:rPr>
              <w:t>25,442</w:t>
            </w:r>
          </w:p>
        </w:tc>
      </w:tr>
      <w:tr w:rsidR="006748DD" w:rsidRPr="00816DF6" w14:paraId="1D1AC5FF" w14:textId="77777777" w:rsidTr="004D3693">
        <w:trPr>
          <w:cantSplit/>
        </w:trPr>
        <w:tc>
          <w:tcPr>
            <w:tcW w:w="3870" w:type="dxa"/>
          </w:tcPr>
          <w:p w14:paraId="7651FB62" w14:textId="77777777" w:rsidR="006748DD" w:rsidRPr="00816DF6" w:rsidRDefault="006748DD" w:rsidP="004D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0" w:type="dxa"/>
            <w:tcBorders>
              <w:top w:val="double" w:sz="4" w:space="0" w:color="auto"/>
            </w:tcBorders>
          </w:tcPr>
          <w:p w14:paraId="4225D2BE" w14:textId="77777777" w:rsidR="006748DD" w:rsidRPr="00816DF6" w:rsidRDefault="006748DD" w:rsidP="004D3693">
            <w:pPr>
              <w:pStyle w:val="acctfourfigures"/>
              <w:tabs>
                <w:tab w:val="clear" w:pos="765"/>
                <w:tab w:val="decimal" w:pos="1005"/>
              </w:tabs>
              <w:spacing w:line="240" w:lineRule="atLeast"/>
              <w:ind w:right="-79"/>
              <w:rPr>
                <w:sz w:val="20"/>
              </w:rPr>
            </w:pPr>
          </w:p>
        </w:tc>
        <w:tc>
          <w:tcPr>
            <w:tcW w:w="178" w:type="dxa"/>
          </w:tcPr>
          <w:p w14:paraId="40128B7B" w14:textId="77777777" w:rsidR="006748DD" w:rsidRPr="00816DF6" w:rsidRDefault="006748DD" w:rsidP="004D3693">
            <w:pPr>
              <w:pStyle w:val="acctfourfigures"/>
              <w:tabs>
                <w:tab w:val="clear" w:pos="765"/>
                <w:tab w:val="decimal" w:pos="850"/>
              </w:tabs>
              <w:spacing w:line="240" w:lineRule="atLeast"/>
              <w:ind w:right="-79"/>
              <w:rPr>
                <w:sz w:val="20"/>
              </w:rPr>
            </w:pPr>
          </w:p>
        </w:tc>
        <w:tc>
          <w:tcPr>
            <w:tcW w:w="1224" w:type="dxa"/>
            <w:gridSpan w:val="2"/>
            <w:tcBorders>
              <w:top w:val="double" w:sz="4" w:space="0" w:color="auto"/>
            </w:tcBorders>
          </w:tcPr>
          <w:p w14:paraId="227DB9F6" w14:textId="77777777" w:rsidR="006748DD" w:rsidRPr="00816DF6" w:rsidRDefault="006748DD" w:rsidP="004D3693">
            <w:pPr>
              <w:pStyle w:val="acctfourfigures"/>
              <w:tabs>
                <w:tab w:val="clear" w:pos="765"/>
                <w:tab w:val="decimal" w:pos="998"/>
              </w:tabs>
              <w:spacing w:line="240" w:lineRule="atLeast"/>
              <w:ind w:right="-79"/>
              <w:rPr>
                <w:sz w:val="20"/>
              </w:rPr>
            </w:pPr>
          </w:p>
        </w:tc>
        <w:tc>
          <w:tcPr>
            <w:tcW w:w="184" w:type="dxa"/>
            <w:gridSpan w:val="2"/>
          </w:tcPr>
          <w:p w14:paraId="4C53E8C2" w14:textId="77777777" w:rsidR="006748DD" w:rsidRPr="00816DF6" w:rsidRDefault="006748DD" w:rsidP="004D3693">
            <w:pPr>
              <w:pStyle w:val="Heading2"/>
              <w:keepNext w:val="0"/>
              <w:keepLines w:val="0"/>
              <w:spacing w:before="0" w:line="240" w:lineRule="atLeast"/>
              <w:ind w:right="-76"/>
              <w:jc w:val="right"/>
              <w:rPr>
                <w:rFonts w:ascii="Times New Roman" w:hAnsi="Times New Roman"/>
                <w:b w:val="0"/>
                <w:bCs/>
                <w:i w:val="0"/>
                <w:iCs/>
                <w:sz w:val="20"/>
              </w:rPr>
            </w:pPr>
          </w:p>
        </w:tc>
        <w:tc>
          <w:tcPr>
            <w:tcW w:w="1256" w:type="dxa"/>
            <w:tcBorders>
              <w:top w:val="double" w:sz="4" w:space="0" w:color="auto"/>
            </w:tcBorders>
          </w:tcPr>
          <w:p w14:paraId="4A1544E0" w14:textId="77777777" w:rsidR="006748DD" w:rsidRPr="00816DF6" w:rsidRDefault="006748DD" w:rsidP="004D3693">
            <w:pPr>
              <w:pStyle w:val="acctfourfigures"/>
              <w:tabs>
                <w:tab w:val="clear" w:pos="765"/>
                <w:tab w:val="decimal" w:pos="998"/>
              </w:tabs>
              <w:spacing w:line="240" w:lineRule="atLeast"/>
              <w:ind w:right="-79"/>
              <w:rPr>
                <w:sz w:val="20"/>
              </w:rPr>
            </w:pPr>
          </w:p>
        </w:tc>
        <w:tc>
          <w:tcPr>
            <w:tcW w:w="180" w:type="dxa"/>
          </w:tcPr>
          <w:p w14:paraId="2D001C85" w14:textId="77777777" w:rsidR="006748DD" w:rsidRPr="00816DF6" w:rsidRDefault="006748DD" w:rsidP="004D3693">
            <w:pPr>
              <w:pStyle w:val="acctfourfigures"/>
              <w:tabs>
                <w:tab w:val="clear" w:pos="765"/>
                <w:tab w:val="decimal" w:pos="850"/>
              </w:tabs>
              <w:spacing w:line="240" w:lineRule="atLeast"/>
              <w:ind w:right="-79"/>
              <w:rPr>
                <w:sz w:val="20"/>
              </w:rPr>
            </w:pPr>
          </w:p>
        </w:tc>
        <w:tc>
          <w:tcPr>
            <w:tcW w:w="1260" w:type="dxa"/>
            <w:gridSpan w:val="3"/>
            <w:tcBorders>
              <w:top w:val="double" w:sz="4" w:space="0" w:color="auto"/>
            </w:tcBorders>
          </w:tcPr>
          <w:p w14:paraId="7852D74E" w14:textId="77777777" w:rsidR="006748DD" w:rsidRPr="00816DF6" w:rsidRDefault="006748DD" w:rsidP="004D3693">
            <w:pPr>
              <w:pStyle w:val="acctfourfigures"/>
              <w:tabs>
                <w:tab w:val="clear" w:pos="765"/>
                <w:tab w:val="decimal" w:pos="912"/>
              </w:tabs>
              <w:spacing w:line="240" w:lineRule="atLeast"/>
              <w:ind w:right="-79"/>
              <w:rPr>
                <w:sz w:val="20"/>
              </w:rPr>
            </w:pPr>
          </w:p>
        </w:tc>
      </w:tr>
      <w:tr w:rsidR="006748DD" w:rsidRPr="00F62482" w14:paraId="284F71AE" w14:textId="77777777" w:rsidTr="004D3693">
        <w:trPr>
          <w:cantSplit/>
        </w:trPr>
        <w:tc>
          <w:tcPr>
            <w:tcW w:w="3870" w:type="dxa"/>
          </w:tcPr>
          <w:p w14:paraId="272A8874" w14:textId="77777777" w:rsidR="006748DD" w:rsidRPr="00F62482" w:rsidRDefault="006748DD" w:rsidP="004D3693">
            <w:pPr>
              <w:spacing w:line="240" w:lineRule="auto"/>
              <w:ind w:left="195" w:right="-80" w:hanging="195"/>
              <w:rPr>
                <w:rFonts w:ascii="Times New Roman" w:hAnsi="Times New Roman"/>
                <w:b/>
                <w:bCs/>
                <w:sz w:val="22"/>
                <w:szCs w:val="22"/>
              </w:rPr>
            </w:pPr>
            <w:r w:rsidRPr="00F62482">
              <w:rPr>
                <w:rFonts w:ascii="Times New Roman" w:hAnsi="Times New Roman"/>
                <w:b/>
                <w:bCs/>
                <w:i/>
                <w:iCs/>
                <w:sz w:val="22"/>
                <w:szCs w:val="22"/>
              </w:rPr>
              <w:t>Ordinary shares outstanding</w:t>
            </w:r>
          </w:p>
        </w:tc>
        <w:tc>
          <w:tcPr>
            <w:tcW w:w="1260" w:type="dxa"/>
          </w:tcPr>
          <w:p w14:paraId="25C18230" w14:textId="77777777" w:rsidR="006748DD" w:rsidRPr="00F62482" w:rsidRDefault="006748DD" w:rsidP="004D3693">
            <w:pPr>
              <w:pStyle w:val="acctfourfigures"/>
              <w:tabs>
                <w:tab w:val="clear" w:pos="765"/>
                <w:tab w:val="decimal" w:pos="1005"/>
              </w:tabs>
              <w:spacing w:line="240" w:lineRule="atLeast"/>
              <w:ind w:right="-79"/>
              <w:rPr>
                <w:szCs w:val="22"/>
              </w:rPr>
            </w:pPr>
          </w:p>
        </w:tc>
        <w:tc>
          <w:tcPr>
            <w:tcW w:w="178" w:type="dxa"/>
          </w:tcPr>
          <w:p w14:paraId="0BAC402F" w14:textId="77777777" w:rsidR="006748DD" w:rsidRPr="00F62482" w:rsidRDefault="006748DD" w:rsidP="004D3693">
            <w:pPr>
              <w:pStyle w:val="acctfourfigures"/>
              <w:tabs>
                <w:tab w:val="clear" w:pos="765"/>
                <w:tab w:val="decimal" w:pos="850"/>
              </w:tabs>
              <w:spacing w:line="240" w:lineRule="atLeast"/>
              <w:ind w:right="-79"/>
              <w:rPr>
                <w:szCs w:val="22"/>
              </w:rPr>
            </w:pPr>
          </w:p>
        </w:tc>
        <w:tc>
          <w:tcPr>
            <w:tcW w:w="1224" w:type="dxa"/>
            <w:gridSpan w:val="2"/>
          </w:tcPr>
          <w:p w14:paraId="6A270F42" w14:textId="77777777" w:rsidR="006748DD" w:rsidRPr="00F62482" w:rsidRDefault="006748DD" w:rsidP="004D3693">
            <w:pPr>
              <w:pStyle w:val="acctfourfigures"/>
              <w:tabs>
                <w:tab w:val="clear" w:pos="765"/>
                <w:tab w:val="decimal" w:pos="998"/>
              </w:tabs>
              <w:spacing w:line="240" w:lineRule="atLeast"/>
              <w:ind w:right="-79"/>
              <w:rPr>
                <w:szCs w:val="22"/>
              </w:rPr>
            </w:pPr>
          </w:p>
        </w:tc>
        <w:tc>
          <w:tcPr>
            <w:tcW w:w="184" w:type="dxa"/>
            <w:gridSpan w:val="2"/>
          </w:tcPr>
          <w:p w14:paraId="77813C0D" w14:textId="77777777" w:rsidR="006748DD" w:rsidRPr="00F62482" w:rsidRDefault="006748DD" w:rsidP="004D3693">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Pr>
          <w:p w14:paraId="33E9C033" w14:textId="77777777" w:rsidR="006748DD" w:rsidRPr="00F62482" w:rsidRDefault="006748DD" w:rsidP="004D3693">
            <w:pPr>
              <w:pStyle w:val="acctfourfigures"/>
              <w:tabs>
                <w:tab w:val="clear" w:pos="765"/>
                <w:tab w:val="decimal" w:pos="998"/>
              </w:tabs>
              <w:spacing w:line="240" w:lineRule="atLeast"/>
              <w:ind w:right="-79"/>
              <w:rPr>
                <w:szCs w:val="22"/>
              </w:rPr>
            </w:pPr>
          </w:p>
        </w:tc>
        <w:tc>
          <w:tcPr>
            <w:tcW w:w="180" w:type="dxa"/>
          </w:tcPr>
          <w:p w14:paraId="297F3993" w14:textId="77777777" w:rsidR="006748DD" w:rsidRPr="00F62482" w:rsidRDefault="006748DD" w:rsidP="004D3693">
            <w:pPr>
              <w:pStyle w:val="acctfourfigures"/>
              <w:tabs>
                <w:tab w:val="clear" w:pos="765"/>
                <w:tab w:val="decimal" w:pos="850"/>
              </w:tabs>
              <w:spacing w:line="240" w:lineRule="atLeast"/>
              <w:ind w:right="-79"/>
              <w:rPr>
                <w:szCs w:val="22"/>
              </w:rPr>
            </w:pPr>
          </w:p>
        </w:tc>
        <w:tc>
          <w:tcPr>
            <w:tcW w:w="1260" w:type="dxa"/>
            <w:gridSpan w:val="3"/>
          </w:tcPr>
          <w:p w14:paraId="10D0761A" w14:textId="77777777" w:rsidR="006748DD" w:rsidRPr="00F62482" w:rsidRDefault="006748DD" w:rsidP="004D3693">
            <w:pPr>
              <w:pStyle w:val="acctfourfigures"/>
              <w:tabs>
                <w:tab w:val="clear" w:pos="765"/>
                <w:tab w:val="decimal" w:pos="912"/>
              </w:tabs>
              <w:spacing w:line="240" w:lineRule="atLeast"/>
              <w:ind w:right="-79"/>
              <w:rPr>
                <w:szCs w:val="22"/>
              </w:rPr>
            </w:pPr>
          </w:p>
        </w:tc>
      </w:tr>
      <w:tr w:rsidR="006748DD" w:rsidRPr="00F62482" w14:paraId="1B7EE29F" w14:textId="77777777" w:rsidTr="004D3693">
        <w:trPr>
          <w:cantSplit/>
        </w:trPr>
        <w:tc>
          <w:tcPr>
            <w:tcW w:w="3870" w:type="dxa"/>
          </w:tcPr>
          <w:p w14:paraId="0AC8D676" w14:textId="77777777" w:rsidR="006748DD" w:rsidRPr="00F62482" w:rsidRDefault="006748DD" w:rsidP="004D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w:t>
            </w:r>
            <w:r w:rsidRPr="00F62482">
              <w:rPr>
                <w:rFonts w:ascii="Times New Roman" w:hAnsi="Times New Roman"/>
                <w:sz w:val="22"/>
                <w:szCs w:val="22"/>
                <w:cs/>
              </w:rPr>
              <w:t xml:space="preserve">1 </w:t>
            </w:r>
            <w:r w:rsidRPr="00F62482">
              <w:rPr>
                <w:rFonts w:ascii="Times New Roman" w:hAnsi="Times New Roman"/>
                <w:sz w:val="22"/>
                <w:szCs w:val="22"/>
              </w:rPr>
              <w:t>January</w:t>
            </w:r>
          </w:p>
        </w:tc>
        <w:tc>
          <w:tcPr>
            <w:tcW w:w="1260" w:type="dxa"/>
          </w:tcPr>
          <w:p w14:paraId="4D1B99FF" w14:textId="77777777" w:rsidR="006748DD" w:rsidRDefault="006748DD" w:rsidP="004D3693">
            <w:pPr>
              <w:pStyle w:val="acctfourfigures"/>
              <w:tabs>
                <w:tab w:val="clear" w:pos="765"/>
                <w:tab w:val="decimal" w:pos="1005"/>
              </w:tabs>
              <w:spacing w:line="240" w:lineRule="atLeast"/>
              <w:ind w:right="-79"/>
              <w:rPr>
                <w:szCs w:val="22"/>
              </w:rPr>
            </w:pPr>
          </w:p>
          <w:p w14:paraId="55D833D3" w14:textId="49236275" w:rsidR="006748DD" w:rsidRPr="00F62482" w:rsidRDefault="006748DD" w:rsidP="004D3693">
            <w:pPr>
              <w:pStyle w:val="acctfourfigures"/>
              <w:tabs>
                <w:tab w:val="clear" w:pos="765"/>
                <w:tab w:val="decimal" w:pos="1005"/>
              </w:tabs>
              <w:spacing w:line="240" w:lineRule="atLeast"/>
              <w:ind w:right="-79"/>
              <w:rPr>
                <w:szCs w:val="22"/>
              </w:rPr>
            </w:pPr>
            <w:r>
              <w:rPr>
                <w:szCs w:val="22"/>
              </w:rPr>
              <w:t>600,000</w:t>
            </w:r>
          </w:p>
        </w:tc>
        <w:tc>
          <w:tcPr>
            <w:tcW w:w="178" w:type="dxa"/>
          </w:tcPr>
          <w:p w14:paraId="62490004" w14:textId="77777777" w:rsidR="006748DD" w:rsidRPr="00F62482" w:rsidRDefault="006748DD" w:rsidP="004D3693">
            <w:pPr>
              <w:pStyle w:val="acctfourfigures"/>
              <w:tabs>
                <w:tab w:val="clear" w:pos="765"/>
                <w:tab w:val="decimal" w:pos="998"/>
              </w:tabs>
              <w:spacing w:line="240" w:lineRule="atLeast"/>
              <w:ind w:right="-79"/>
              <w:rPr>
                <w:szCs w:val="22"/>
              </w:rPr>
            </w:pPr>
          </w:p>
        </w:tc>
        <w:tc>
          <w:tcPr>
            <w:tcW w:w="1224" w:type="dxa"/>
            <w:gridSpan w:val="2"/>
          </w:tcPr>
          <w:p w14:paraId="2592758B" w14:textId="77777777" w:rsidR="006748DD" w:rsidRPr="00BD20BB" w:rsidRDefault="006748DD" w:rsidP="004D3693">
            <w:pPr>
              <w:pStyle w:val="acctfourfigures"/>
              <w:tabs>
                <w:tab w:val="clear" w:pos="765"/>
                <w:tab w:val="decimal" w:pos="1005"/>
              </w:tabs>
              <w:spacing w:line="240" w:lineRule="atLeast"/>
              <w:ind w:right="-79"/>
              <w:rPr>
                <w:szCs w:val="22"/>
              </w:rPr>
            </w:pPr>
          </w:p>
          <w:p w14:paraId="7EB41209" w14:textId="77777777" w:rsidR="006748DD" w:rsidRPr="00F62482" w:rsidRDefault="006748DD" w:rsidP="004D3693">
            <w:pPr>
              <w:pStyle w:val="acctfourfigures"/>
              <w:tabs>
                <w:tab w:val="clear" w:pos="765"/>
                <w:tab w:val="decimal" w:pos="998"/>
              </w:tabs>
              <w:spacing w:line="240" w:lineRule="atLeast"/>
              <w:ind w:right="-79"/>
              <w:rPr>
                <w:szCs w:val="22"/>
              </w:rPr>
            </w:pPr>
            <w:r w:rsidRPr="00BD20BB">
              <w:rPr>
                <w:szCs w:val="22"/>
              </w:rPr>
              <w:t>480,000</w:t>
            </w:r>
          </w:p>
        </w:tc>
        <w:tc>
          <w:tcPr>
            <w:tcW w:w="184" w:type="dxa"/>
            <w:gridSpan w:val="2"/>
          </w:tcPr>
          <w:p w14:paraId="5D24DA7B" w14:textId="77777777" w:rsidR="006748DD" w:rsidRPr="00F62482" w:rsidRDefault="006748DD" w:rsidP="004D3693">
            <w:pPr>
              <w:pStyle w:val="acctfourfigures"/>
              <w:tabs>
                <w:tab w:val="clear" w:pos="765"/>
                <w:tab w:val="decimal" w:pos="998"/>
              </w:tabs>
              <w:spacing w:line="240" w:lineRule="atLeast"/>
              <w:ind w:right="-79"/>
              <w:rPr>
                <w:szCs w:val="22"/>
              </w:rPr>
            </w:pPr>
          </w:p>
        </w:tc>
        <w:tc>
          <w:tcPr>
            <w:tcW w:w="1256" w:type="dxa"/>
          </w:tcPr>
          <w:p w14:paraId="246F4F82" w14:textId="77777777" w:rsidR="006748DD" w:rsidRDefault="006748DD" w:rsidP="004D3693">
            <w:pPr>
              <w:pStyle w:val="acctfourfigures"/>
              <w:tabs>
                <w:tab w:val="clear" w:pos="765"/>
                <w:tab w:val="decimal" w:pos="998"/>
              </w:tabs>
              <w:spacing w:line="240" w:lineRule="atLeast"/>
              <w:ind w:right="-79"/>
              <w:rPr>
                <w:szCs w:val="22"/>
              </w:rPr>
            </w:pPr>
          </w:p>
          <w:p w14:paraId="69DE7A38" w14:textId="55165595" w:rsidR="006748DD" w:rsidRPr="00F62482" w:rsidRDefault="006748DD" w:rsidP="004D3693">
            <w:pPr>
              <w:pStyle w:val="acctfourfigures"/>
              <w:tabs>
                <w:tab w:val="clear" w:pos="765"/>
                <w:tab w:val="decimal" w:pos="998"/>
              </w:tabs>
              <w:spacing w:line="240" w:lineRule="atLeast"/>
              <w:ind w:right="-79"/>
              <w:rPr>
                <w:szCs w:val="22"/>
              </w:rPr>
            </w:pPr>
            <w:r>
              <w:rPr>
                <w:szCs w:val="22"/>
              </w:rPr>
              <w:t>600,000</w:t>
            </w:r>
          </w:p>
        </w:tc>
        <w:tc>
          <w:tcPr>
            <w:tcW w:w="180" w:type="dxa"/>
          </w:tcPr>
          <w:p w14:paraId="1703B8DF" w14:textId="77777777" w:rsidR="006748DD" w:rsidRPr="00F62482" w:rsidRDefault="006748DD" w:rsidP="004D3693">
            <w:pPr>
              <w:pStyle w:val="acctfourfigures"/>
              <w:tabs>
                <w:tab w:val="clear" w:pos="765"/>
                <w:tab w:val="decimal" w:pos="998"/>
              </w:tabs>
              <w:spacing w:line="240" w:lineRule="atLeast"/>
              <w:ind w:right="-79"/>
              <w:rPr>
                <w:szCs w:val="22"/>
              </w:rPr>
            </w:pPr>
          </w:p>
        </w:tc>
        <w:tc>
          <w:tcPr>
            <w:tcW w:w="1260" w:type="dxa"/>
            <w:gridSpan w:val="3"/>
          </w:tcPr>
          <w:p w14:paraId="04D80687" w14:textId="77777777" w:rsidR="006748DD" w:rsidRPr="00BD20BB" w:rsidRDefault="006748DD" w:rsidP="004D3693">
            <w:pPr>
              <w:pStyle w:val="acctfourfigures"/>
              <w:tabs>
                <w:tab w:val="clear" w:pos="765"/>
                <w:tab w:val="decimal" w:pos="998"/>
              </w:tabs>
              <w:spacing w:line="240" w:lineRule="atLeast"/>
              <w:ind w:right="-79"/>
              <w:rPr>
                <w:szCs w:val="22"/>
              </w:rPr>
            </w:pPr>
          </w:p>
          <w:p w14:paraId="6E7F0F67" w14:textId="77777777" w:rsidR="006748DD" w:rsidRPr="00F62482" w:rsidRDefault="006748DD" w:rsidP="004D3693">
            <w:pPr>
              <w:pStyle w:val="acctfourfigures"/>
              <w:tabs>
                <w:tab w:val="clear" w:pos="765"/>
                <w:tab w:val="decimal" w:pos="998"/>
              </w:tabs>
              <w:spacing w:line="240" w:lineRule="atLeast"/>
              <w:ind w:right="-79"/>
              <w:rPr>
                <w:szCs w:val="22"/>
              </w:rPr>
            </w:pPr>
            <w:r w:rsidRPr="00BD20BB">
              <w:rPr>
                <w:szCs w:val="22"/>
              </w:rPr>
              <w:t>480,000</w:t>
            </w:r>
          </w:p>
        </w:tc>
      </w:tr>
      <w:tr w:rsidR="006748DD" w:rsidRPr="006033C7" w14:paraId="480136C3" w14:textId="77777777" w:rsidTr="004D3693">
        <w:trPr>
          <w:cantSplit/>
        </w:trPr>
        <w:tc>
          <w:tcPr>
            <w:tcW w:w="3870" w:type="dxa"/>
          </w:tcPr>
          <w:p w14:paraId="062E5160" w14:textId="1C3DE247" w:rsidR="006748DD" w:rsidRPr="000363E1" w:rsidRDefault="006748DD" w:rsidP="004D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Pr>
                <w:rFonts w:ascii="Times New Roman" w:hAnsi="Times New Roman"/>
                <w:b/>
                <w:bCs/>
                <w:sz w:val="22"/>
                <w:szCs w:val="22"/>
              </w:rPr>
              <w:t>N</w:t>
            </w:r>
            <w:r w:rsidRPr="00D43796">
              <w:rPr>
                <w:rFonts w:ascii="Times New Roman" w:hAnsi="Times New Roman"/>
                <w:b/>
                <w:bCs/>
                <w:sz w:val="22"/>
                <w:szCs w:val="22"/>
              </w:rPr>
              <w:t xml:space="preserve">umber of ordinary shares outstanding (basic) </w:t>
            </w:r>
            <w:proofErr w:type="gramStart"/>
            <w:r w:rsidRPr="00D43796">
              <w:rPr>
                <w:rFonts w:ascii="Times New Roman" w:hAnsi="Times New Roman"/>
                <w:b/>
                <w:bCs/>
                <w:sz w:val="22"/>
                <w:szCs w:val="22"/>
              </w:rPr>
              <w:t>at</w:t>
            </w:r>
            <w:proofErr w:type="gramEnd"/>
            <w:r w:rsidRPr="00D43796">
              <w:rPr>
                <w:rFonts w:ascii="Times New Roman" w:hAnsi="Times New Roman"/>
                <w:b/>
                <w:bCs/>
                <w:sz w:val="22"/>
                <w:szCs w:val="22"/>
              </w:rPr>
              <w:t xml:space="preserve"> 3</w:t>
            </w:r>
            <w:r>
              <w:rPr>
                <w:rFonts w:ascii="Times New Roman" w:hAnsi="Times New Roman"/>
                <w:b/>
                <w:bCs/>
                <w:sz w:val="22"/>
                <w:szCs w:val="22"/>
              </w:rPr>
              <w:t>1</w:t>
            </w:r>
            <w:r w:rsidRPr="00D43796">
              <w:rPr>
                <w:rFonts w:ascii="Times New Roman" w:hAnsi="Times New Roman"/>
                <w:b/>
                <w:bCs/>
                <w:sz w:val="22"/>
                <w:szCs w:val="22"/>
              </w:rPr>
              <w:t xml:space="preserve"> </w:t>
            </w:r>
            <w:r>
              <w:rPr>
                <w:rFonts w:ascii="Times New Roman" w:hAnsi="Times New Roman"/>
                <w:b/>
                <w:bCs/>
                <w:sz w:val="22"/>
                <w:szCs w:val="22"/>
              </w:rPr>
              <w:t>March</w:t>
            </w:r>
          </w:p>
        </w:tc>
        <w:tc>
          <w:tcPr>
            <w:tcW w:w="1260" w:type="dxa"/>
            <w:tcBorders>
              <w:top w:val="single" w:sz="4" w:space="0" w:color="auto"/>
              <w:bottom w:val="double" w:sz="4" w:space="0" w:color="auto"/>
            </w:tcBorders>
          </w:tcPr>
          <w:p w14:paraId="6531071F" w14:textId="54DE2645" w:rsidR="006748DD" w:rsidRPr="00A824B8" w:rsidRDefault="006748DD" w:rsidP="004D3693">
            <w:pPr>
              <w:pStyle w:val="acctfourfigures"/>
              <w:tabs>
                <w:tab w:val="clear" w:pos="765"/>
                <w:tab w:val="decimal" w:pos="735"/>
              </w:tabs>
              <w:spacing w:line="240" w:lineRule="atLeast"/>
              <w:ind w:right="-79"/>
              <w:rPr>
                <w:b/>
                <w:bCs/>
                <w:szCs w:val="22"/>
              </w:rPr>
            </w:pPr>
          </w:p>
          <w:p w14:paraId="39F495EF" w14:textId="2B5DFA5D" w:rsidR="006748DD" w:rsidRPr="00A824B8" w:rsidRDefault="006748DD" w:rsidP="006748DD">
            <w:pPr>
              <w:pStyle w:val="acctfourfigures"/>
              <w:tabs>
                <w:tab w:val="clear" w:pos="765"/>
                <w:tab w:val="decimal" w:pos="1008"/>
              </w:tabs>
              <w:spacing w:line="240" w:lineRule="atLeast"/>
              <w:ind w:right="-79"/>
              <w:rPr>
                <w:b/>
                <w:bCs/>
                <w:szCs w:val="22"/>
              </w:rPr>
            </w:pPr>
            <w:r w:rsidRPr="00A824B8">
              <w:rPr>
                <w:b/>
                <w:bCs/>
                <w:szCs w:val="22"/>
              </w:rPr>
              <w:t>600,000</w:t>
            </w:r>
          </w:p>
        </w:tc>
        <w:tc>
          <w:tcPr>
            <w:tcW w:w="178" w:type="dxa"/>
          </w:tcPr>
          <w:p w14:paraId="7728C54B" w14:textId="77777777" w:rsidR="006748DD" w:rsidRPr="00A824B8" w:rsidRDefault="006748DD" w:rsidP="004D3693">
            <w:pPr>
              <w:pStyle w:val="acctfourfigures"/>
              <w:tabs>
                <w:tab w:val="clear" w:pos="765"/>
                <w:tab w:val="decimal" w:pos="998"/>
              </w:tabs>
              <w:spacing w:line="240" w:lineRule="atLeast"/>
              <w:ind w:right="-79"/>
              <w:rPr>
                <w:b/>
                <w:bCs/>
                <w:szCs w:val="22"/>
              </w:rPr>
            </w:pPr>
          </w:p>
        </w:tc>
        <w:tc>
          <w:tcPr>
            <w:tcW w:w="1224" w:type="dxa"/>
            <w:gridSpan w:val="2"/>
            <w:tcBorders>
              <w:top w:val="single" w:sz="4" w:space="0" w:color="auto"/>
              <w:bottom w:val="double" w:sz="4" w:space="0" w:color="auto"/>
            </w:tcBorders>
          </w:tcPr>
          <w:p w14:paraId="2BADCEB8" w14:textId="77777777" w:rsidR="006748DD" w:rsidRPr="00A824B8" w:rsidRDefault="006748DD" w:rsidP="004D3693">
            <w:pPr>
              <w:pStyle w:val="acctfourfigures"/>
              <w:tabs>
                <w:tab w:val="clear" w:pos="765"/>
                <w:tab w:val="decimal" w:pos="1005"/>
              </w:tabs>
              <w:spacing w:line="240" w:lineRule="atLeast"/>
              <w:ind w:right="-79"/>
              <w:rPr>
                <w:b/>
                <w:bCs/>
                <w:szCs w:val="22"/>
              </w:rPr>
            </w:pPr>
          </w:p>
          <w:p w14:paraId="45E044A2" w14:textId="77777777" w:rsidR="006748DD" w:rsidRPr="00A824B8" w:rsidRDefault="006748DD" w:rsidP="004D3693">
            <w:pPr>
              <w:pStyle w:val="acctfourfigures"/>
              <w:tabs>
                <w:tab w:val="clear" w:pos="765"/>
                <w:tab w:val="decimal" w:pos="1008"/>
              </w:tabs>
              <w:spacing w:line="240" w:lineRule="atLeast"/>
              <w:ind w:right="-79"/>
              <w:rPr>
                <w:b/>
                <w:bCs/>
                <w:szCs w:val="22"/>
              </w:rPr>
            </w:pPr>
            <w:r w:rsidRPr="00A824B8">
              <w:rPr>
                <w:b/>
                <w:bCs/>
                <w:szCs w:val="22"/>
              </w:rPr>
              <w:t>480,000</w:t>
            </w:r>
          </w:p>
        </w:tc>
        <w:tc>
          <w:tcPr>
            <w:tcW w:w="184" w:type="dxa"/>
            <w:gridSpan w:val="2"/>
          </w:tcPr>
          <w:p w14:paraId="47B5C1E2" w14:textId="77777777" w:rsidR="006748DD" w:rsidRPr="00A824B8" w:rsidRDefault="006748DD" w:rsidP="004D3693">
            <w:pPr>
              <w:pStyle w:val="acctfourfigures"/>
              <w:tabs>
                <w:tab w:val="clear" w:pos="765"/>
                <w:tab w:val="decimal" w:pos="1005"/>
              </w:tabs>
              <w:spacing w:line="240" w:lineRule="atLeast"/>
              <w:ind w:right="-79"/>
              <w:rPr>
                <w:b/>
                <w:bCs/>
                <w:szCs w:val="22"/>
              </w:rPr>
            </w:pPr>
          </w:p>
        </w:tc>
        <w:tc>
          <w:tcPr>
            <w:tcW w:w="1256" w:type="dxa"/>
            <w:tcBorders>
              <w:top w:val="single" w:sz="4" w:space="0" w:color="auto"/>
              <w:bottom w:val="double" w:sz="4" w:space="0" w:color="auto"/>
            </w:tcBorders>
          </w:tcPr>
          <w:p w14:paraId="6CD1C0DC" w14:textId="4F5A7D47" w:rsidR="006748DD" w:rsidRPr="00A824B8" w:rsidRDefault="006748DD" w:rsidP="004D3693">
            <w:pPr>
              <w:pStyle w:val="acctfourfigures"/>
              <w:tabs>
                <w:tab w:val="clear" w:pos="765"/>
                <w:tab w:val="decimal" w:pos="675"/>
              </w:tabs>
              <w:spacing w:line="240" w:lineRule="atLeast"/>
              <w:ind w:right="-79"/>
              <w:rPr>
                <w:b/>
                <w:bCs/>
                <w:szCs w:val="22"/>
              </w:rPr>
            </w:pPr>
          </w:p>
          <w:p w14:paraId="22DBDC6F" w14:textId="1591C448" w:rsidR="006748DD" w:rsidRPr="00A824B8" w:rsidRDefault="006748DD" w:rsidP="00A824B8">
            <w:pPr>
              <w:pStyle w:val="acctfourfigures"/>
              <w:tabs>
                <w:tab w:val="clear" w:pos="765"/>
                <w:tab w:val="decimal" w:pos="1008"/>
              </w:tabs>
              <w:spacing w:line="240" w:lineRule="atLeast"/>
              <w:ind w:right="-79"/>
              <w:rPr>
                <w:b/>
                <w:bCs/>
                <w:szCs w:val="22"/>
              </w:rPr>
            </w:pPr>
            <w:r w:rsidRPr="00A824B8">
              <w:rPr>
                <w:b/>
                <w:bCs/>
                <w:szCs w:val="22"/>
              </w:rPr>
              <w:t>600,000</w:t>
            </w:r>
          </w:p>
        </w:tc>
        <w:tc>
          <w:tcPr>
            <w:tcW w:w="180" w:type="dxa"/>
          </w:tcPr>
          <w:p w14:paraId="67A4664A" w14:textId="77777777" w:rsidR="006748DD" w:rsidRPr="00A824B8" w:rsidRDefault="006748DD" w:rsidP="004D3693">
            <w:pPr>
              <w:pStyle w:val="acctfourfigures"/>
              <w:tabs>
                <w:tab w:val="clear" w:pos="765"/>
                <w:tab w:val="decimal" w:pos="998"/>
              </w:tabs>
              <w:spacing w:line="240" w:lineRule="atLeast"/>
              <w:ind w:right="-79"/>
              <w:rPr>
                <w:b/>
                <w:bCs/>
                <w:szCs w:val="22"/>
              </w:rPr>
            </w:pPr>
          </w:p>
        </w:tc>
        <w:tc>
          <w:tcPr>
            <w:tcW w:w="1260" w:type="dxa"/>
            <w:gridSpan w:val="3"/>
            <w:tcBorders>
              <w:top w:val="single" w:sz="4" w:space="0" w:color="auto"/>
              <w:bottom w:val="double" w:sz="4" w:space="0" w:color="auto"/>
            </w:tcBorders>
          </w:tcPr>
          <w:p w14:paraId="5B470095" w14:textId="77777777" w:rsidR="006748DD" w:rsidRPr="00A824B8" w:rsidRDefault="006748DD" w:rsidP="004D3693">
            <w:pPr>
              <w:pStyle w:val="acctfourfigures"/>
              <w:tabs>
                <w:tab w:val="clear" w:pos="765"/>
                <w:tab w:val="decimal" w:pos="998"/>
              </w:tabs>
              <w:spacing w:line="240" w:lineRule="atLeast"/>
              <w:ind w:right="-79"/>
              <w:rPr>
                <w:b/>
                <w:bCs/>
                <w:szCs w:val="22"/>
              </w:rPr>
            </w:pPr>
          </w:p>
          <w:p w14:paraId="4DEE3F5A" w14:textId="77777777" w:rsidR="006748DD" w:rsidRPr="00A824B8" w:rsidRDefault="006748DD" w:rsidP="004D3693">
            <w:pPr>
              <w:pStyle w:val="acctfourfigures"/>
              <w:tabs>
                <w:tab w:val="clear" w:pos="765"/>
                <w:tab w:val="decimal" w:pos="998"/>
              </w:tabs>
              <w:spacing w:line="240" w:lineRule="atLeast"/>
              <w:ind w:right="-79"/>
              <w:rPr>
                <w:b/>
                <w:bCs/>
                <w:szCs w:val="22"/>
              </w:rPr>
            </w:pPr>
            <w:r w:rsidRPr="00A824B8">
              <w:rPr>
                <w:b/>
                <w:bCs/>
                <w:szCs w:val="22"/>
              </w:rPr>
              <w:t>480,000</w:t>
            </w:r>
          </w:p>
        </w:tc>
      </w:tr>
      <w:tr w:rsidR="006748DD" w:rsidRPr="006033C7" w14:paraId="4B2579E3" w14:textId="77777777" w:rsidTr="004D3693">
        <w:trPr>
          <w:cantSplit/>
        </w:trPr>
        <w:tc>
          <w:tcPr>
            <w:tcW w:w="3870" w:type="dxa"/>
          </w:tcPr>
          <w:p w14:paraId="719EB339" w14:textId="77777777" w:rsidR="006748DD" w:rsidRDefault="006748DD" w:rsidP="004D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p>
        </w:tc>
        <w:tc>
          <w:tcPr>
            <w:tcW w:w="1260" w:type="dxa"/>
            <w:tcBorders>
              <w:top w:val="double" w:sz="4" w:space="0" w:color="auto"/>
            </w:tcBorders>
          </w:tcPr>
          <w:p w14:paraId="704E907C" w14:textId="77777777" w:rsidR="006748DD" w:rsidRDefault="006748DD" w:rsidP="004D3693">
            <w:pPr>
              <w:pStyle w:val="acctfourfigures"/>
              <w:tabs>
                <w:tab w:val="clear" w:pos="765"/>
                <w:tab w:val="decimal" w:pos="1005"/>
              </w:tabs>
              <w:spacing w:line="240" w:lineRule="atLeast"/>
              <w:ind w:right="-79"/>
              <w:rPr>
                <w:szCs w:val="22"/>
              </w:rPr>
            </w:pPr>
          </w:p>
        </w:tc>
        <w:tc>
          <w:tcPr>
            <w:tcW w:w="178" w:type="dxa"/>
          </w:tcPr>
          <w:p w14:paraId="1109CBC7" w14:textId="77777777" w:rsidR="006748DD" w:rsidRPr="00F62482" w:rsidRDefault="006748DD" w:rsidP="004D3693">
            <w:pPr>
              <w:pStyle w:val="acctfourfigures"/>
              <w:tabs>
                <w:tab w:val="clear" w:pos="765"/>
                <w:tab w:val="decimal" w:pos="998"/>
              </w:tabs>
              <w:spacing w:line="240" w:lineRule="atLeast"/>
              <w:ind w:right="-79"/>
              <w:rPr>
                <w:szCs w:val="22"/>
              </w:rPr>
            </w:pPr>
          </w:p>
        </w:tc>
        <w:tc>
          <w:tcPr>
            <w:tcW w:w="1224" w:type="dxa"/>
            <w:gridSpan w:val="2"/>
            <w:tcBorders>
              <w:top w:val="double" w:sz="4" w:space="0" w:color="auto"/>
            </w:tcBorders>
          </w:tcPr>
          <w:p w14:paraId="3FDB45F8" w14:textId="77777777" w:rsidR="006748DD" w:rsidRDefault="006748DD" w:rsidP="004D3693">
            <w:pPr>
              <w:pStyle w:val="acctfourfigures"/>
              <w:tabs>
                <w:tab w:val="clear" w:pos="765"/>
                <w:tab w:val="decimal" w:pos="645"/>
              </w:tabs>
              <w:spacing w:line="240" w:lineRule="atLeast"/>
              <w:ind w:right="-79"/>
              <w:rPr>
                <w:szCs w:val="22"/>
              </w:rPr>
            </w:pPr>
          </w:p>
        </w:tc>
        <w:tc>
          <w:tcPr>
            <w:tcW w:w="184" w:type="dxa"/>
            <w:gridSpan w:val="2"/>
          </w:tcPr>
          <w:p w14:paraId="5A18092B" w14:textId="77777777" w:rsidR="006748DD" w:rsidRPr="00F62482" w:rsidRDefault="006748DD" w:rsidP="004D3693">
            <w:pPr>
              <w:pStyle w:val="acctfourfigures"/>
              <w:tabs>
                <w:tab w:val="clear" w:pos="765"/>
                <w:tab w:val="decimal" w:pos="1005"/>
              </w:tabs>
              <w:spacing w:line="240" w:lineRule="atLeast"/>
              <w:ind w:right="-79"/>
              <w:rPr>
                <w:szCs w:val="22"/>
              </w:rPr>
            </w:pPr>
          </w:p>
        </w:tc>
        <w:tc>
          <w:tcPr>
            <w:tcW w:w="1256" w:type="dxa"/>
            <w:tcBorders>
              <w:top w:val="double" w:sz="4" w:space="0" w:color="auto"/>
            </w:tcBorders>
          </w:tcPr>
          <w:p w14:paraId="67249ACC" w14:textId="77777777" w:rsidR="006748DD" w:rsidRPr="00816DF6" w:rsidRDefault="006748DD" w:rsidP="004D3693">
            <w:pPr>
              <w:pStyle w:val="acctfourfigures"/>
              <w:tabs>
                <w:tab w:val="clear" w:pos="765"/>
                <w:tab w:val="decimal" w:pos="998"/>
              </w:tabs>
              <w:spacing w:line="240" w:lineRule="atLeast"/>
              <w:ind w:right="-79"/>
              <w:rPr>
                <w:szCs w:val="22"/>
              </w:rPr>
            </w:pPr>
          </w:p>
        </w:tc>
        <w:tc>
          <w:tcPr>
            <w:tcW w:w="180" w:type="dxa"/>
          </w:tcPr>
          <w:p w14:paraId="02537EB2" w14:textId="77777777" w:rsidR="006748DD" w:rsidRPr="00F62482" w:rsidRDefault="006748DD" w:rsidP="004D3693">
            <w:pPr>
              <w:pStyle w:val="acctfourfigures"/>
              <w:tabs>
                <w:tab w:val="clear" w:pos="765"/>
                <w:tab w:val="decimal" w:pos="998"/>
              </w:tabs>
              <w:spacing w:line="240" w:lineRule="atLeast"/>
              <w:ind w:right="-79"/>
              <w:rPr>
                <w:szCs w:val="22"/>
              </w:rPr>
            </w:pPr>
          </w:p>
        </w:tc>
        <w:tc>
          <w:tcPr>
            <w:tcW w:w="1260" w:type="dxa"/>
            <w:gridSpan w:val="3"/>
            <w:tcBorders>
              <w:top w:val="double" w:sz="4" w:space="0" w:color="auto"/>
            </w:tcBorders>
          </w:tcPr>
          <w:p w14:paraId="58302C6F" w14:textId="77777777" w:rsidR="006748DD" w:rsidRDefault="006748DD" w:rsidP="004D3693">
            <w:pPr>
              <w:pStyle w:val="acctfourfigures"/>
              <w:tabs>
                <w:tab w:val="clear" w:pos="765"/>
                <w:tab w:val="decimal" w:pos="675"/>
              </w:tabs>
              <w:spacing w:line="240" w:lineRule="atLeast"/>
              <w:ind w:right="-79"/>
              <w:rPr>
                <w:szCs w:val="22"/>
              </w:rPr>
            </w:pPr>
          </w:p>
        </w:tc>
      </w:tr>
      <w:tr w:rsidR="006748DD" w:rsidRPr="00F62482" w14:paraId="2D4CA435" w14:textId="77777777" w:rsidTr="004D3693">
        <w:trPr>
          <w:cantSplit/>
        </w:trPr>
        <w:tc>
          <w:tcPr>
            <w:tcW w:w="3870" w:type="dxa"/>
          </w:tcPr>
          <w:p w14:paraId="77C1E8F4" w14:textId="77777777" w:rsidR="006748DD" w:rsidRPr="00082C19" w:rsidRDefault="006748DD" w:rsidP="004D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082C19">
              <w:rPr>
                <w:rFonts w:ascii="Times New Roman" w:hAnsi="Times New Roman"/>
                <w:b/>
                <w:bCs/>
                <w:iCs/>
                <w:sz w:val="22"/>
                <w:szCs w:val="22"/>
              </w:rPr>
              <w:t xml:space="preserve">Earnings per share (basic) </w:t>
            </w:r>
            <w:r w:rsidRPr="00082C19">
              <w:rPr>
                <w:rFonts w:ascii="Times New Roman" w:hAnsi="Times New Roman"/>
                <w:b/>
                <w:bCs/>
                <w:i/>
                <w:iCs/>
                <w:sz w:val="22"/>
                <w:szCs w:val="22"/>
              </w:rPr>
              <w:t>(in Baht)</w:t>
            </w:r>
          </w:p>
        </w:tc>
        <w:tc>
          <w:tcPr>
            <w:tcW w:w="1260" w:type="dxa"/>
            <w:tcBorders>
              <w:bottom w:val="double" w:sz="4" w:space="0" w:color="auto"/>
            </w:tcBorders>
            <w:vAlign w:val="bottom"/>
          </w:tcPr>
          <w:p w14:paraId="6512E3A1" w14:textId="41AD182D" w:rsidR="006748DD" w:rsidRPr="00816DF6" w:rsidRDefault="00A824B8" w:rsidP="00A824B8">
            <w:pPr>
              <w:pStyle w:val="acctfourfigures"/>
              <w:tabs>
                <w:tab w:val="clear" w:pos="765"/>
                <w:tab w:val="decimal" w:pos="737"/>
              </w:tabs>
              <w:spacing w:line="240" w:lineRule="atLeast"/>
              <w:ind w:right="-79"/>
              <w:rPr>
                <w:b/>
                <w:bCs/>
                <w:szCs w:val="22"/>
              </w:rPr>
            </w:pPr>
            <w:r>
              <w:rPr>
                <w:b/>
                <w:bCs/>
                <w:szCs w:val="22"/>
              </w:rPr>
              <w:t>0.07</w:t>
            </w:r>
          </w:p>
        </w:tc>
        <w:tc>
          <w:tcPr>
            <w:tcW w:w="178" w:type="dxa"/>
            <w:vAlign w:val="bottom"/>
          </w:tcPr>
          <w:p w14:paraId="20B39598" w14:textId="77777777" w:rsidR="006748DD" w:rsidRPr="00F62482" w:rsidRDefault="006748DD" w:rsidP="004D3693">
            <w:pPr>
              <w:pStyle w:val="acctfourfigures"/>
              <w:tabs>
                <w:tab w:val="clear" w:pos="765"/>
                <w:tab w:val="decimal" w:pos="998"/>
              </w:tabs>
              <w:spacing w:line="240" w:lineRule="atLeast"/>
              <w:ind w:right="-79"/>
              <w:rPr>
                <w:b/>
                <w:bCs/>
                <w:szCs w:val="22"/>
              </w:rPr>
            </w:pPr>
          </w:p>
        </w:tc>
        <w:tc>
          <w:tcPr>
            <w:tcW w:w="1224" w:type="dxa"/>
            <w:gridSpan w:val="2"/>
            <w:tcBorders>
              <w:bottom w:val="double" w:sz="4" w:space="0" w:color="auto"/>
            </w:tcBorders>
            <w:vAlign w:val="bottom"/>
          </w:tcPr>
          <w:p w14:paraId="247EB699" w14:textId="77777777" w:rsidR="006748DD" w:rsidRPr="00816DF6" w:rsidRDefault="006748DD" w:rsidP="004D3693">
            <w:pPr>
              <w:pStyle w:val="acctfourfigures"/>
              <w:tabs>
                <w:tab w:val="clear" w:pos="765"/>
                <w:tab w:val="decimal" w:pos="737"/>
              </w:tabs>
              <w:spacing w:line="240" w:lineRule="atLeast"/>
              <w:ind w:right="-79"/>
              <w:rPr>
                <w:b/>
                <w:bCs/>
                <w:szCs w:val="22"/>
              </w:rPr>
            </w:pPr>
            <w:r>
              <w:rPr>
                <w:b/>
                <w:bCs/>
                <w:szCs w:val="22"/>
              </w:rPr>
              <w:t xml:space="preserve">  0.06</w:t>
            </w:r>
          </w:p>
        </w:tc>
        <w:tc>
          <w:tcPr>
            <w:tcW w:w="184" w:type="dxa"/>
            <w:gridSpan w:val="2"/>
            <w:vAlign w:val="bottom"/>
          </w:tcPr>
          <w:p w14:paraId="2C2FBEE9" w14:textId="77777777" w:rsidR="006748DD" w:rsidRPr="00816DF6" w:rsidRDefault="006748DD" w:rsidP="004D3693">
            <w:pPr>
              <w:pStyle w:val="acctfourfigures"/>
              <w:tabs>
                <w:tab w:val="clear" w:pos="765"/>
                <w:tab w:val="decimal" w:pos="998"/>
              </w:tabs>
              <w:spacing w:line="240" w:lineRule="atLeast"/>
              <w:ind w:right="-79"/>
              <w:rPr>
                <w:b/>
                <w:bCs/>
                <w:szCs w:val="22"/>
              </w:rPr>
            </w:pPr>
          </w:p>
        </w:tc>
        <w:tc>
          <w:tcPr>
            <w:tcW w:w="1256" w:type="dxa"/>
            <w:tcBorders>
              <w:bottom w:val="double" w:sz="4" w:space="0" w:color="auto"/>
            </w:tcBorders>
            <w:vAlign w:val="bottom"/>
          </w:tcPr>
          <w:p w14:paraId="3EBBB461" w14:textId="2A22ACF7" w:rsidR="006748DD" w:rsidRPr="00F62482" w:rsidRDefault="00A824B8" w:rsidP="00A824B8">
            <w:pPr>
              <w:pStyle w:val="acctfourfigures"/>
              <w:tabs>
                <w:tab w:val="clear" w:pos="765"/>
                <w:tab w:val="decimal" w:pos="737"/>
              </w:tabs>
              <w:spacing w:line="240" w:lineRule="atLeast"/>
              <w:ind w:right="-79"/>
              <w:rPr>
                <w:b/>
                <w:bCs/>
                <w:szCs w:val="22"/>
              </w:rPr>
            </w:pPr>
            <w:r>
              <w:rPr>
                <w:b/>
                <w:bCs/>
                <w:szCs w:val="22"/>
              </w:rPr>
              <w:t>0.03</w:t>
            </w:r>
          </w:p>
        </w:tc>
        <w:tc>
          <w:tcPr>
            <w:tcW w:w="180" w:type="dxa"/>
            <w:vAlign w:val="bottom"/>
          </w:tcPr>
          <w:p w14:paraId="4203CEDF" w14:textId="77777777" w:rsidR="006748DD" w:rsidRPr="00F62482" w:rsidRDefault="006748DD" w:rsidP="004D3693">
            <w:pPr>
              <w:pStyle w:val="acctfourfigures"/>
              <w:tabs>
                <w:tab w:val="clear" w:pos="765"/>
                <w:tab w:val="decimal" w:pos="998"/>
              </w:tabs>
              <w:spacing w:line="240" w:lineRule="atLeast"/>
              <w:ind w:right="-79"/>
              <w:rPr>
                <w:b/>
                <w:bCs/>
                <w:szCs w:val="22"/>
              </w:rPr>
            </w:pPr>
          </w:p>
        </w:tc>
        <w:tc>
          <w:tcPr>
            <w:tcW w:w="1260" w:type="dxa"/>
            <w:gridSpan w:val="3"/>
            <w:tcBorders>
              <w:bottom w:val="double" w:sz="4" w:space="0" w:color="auto"/>
            </w:tcBorders>
            <w:vAlign w:val="bottom"/>
          </w:tcPr>
          <w:p w14:paraId="27240E7D" w14:textId="77777777" w:rsidR="006748DD" w:rsidRPr="00F62482" w:rsidRDefault="006748DD" w:rsidP="004D3693">
            <w:pPr>
              <w:pStyle w:val="acctfourfigures"/>
              <w:tabs>
                <w:tab w:val="clear" w:pos="765"/>
                <w:tab w:val="decimal" w:pos="737"/>
              </w:tabs>
              <w:spacing w:line="240" w:lineRule="atLeast"/>
              <w:ind w:right="-79"/>
              <w:rPr>
                <w:b/>
                <w:bCs/>
                <w:szCs w:val="22"/>
              </w:rPr>
            </w:pPr>
            <w:r w:rsidRPr="00BD20BB">
              <w:rPr>
                <w:b/>
                <w:bCs/>
                <w:szCs w:val="22"/>
              </w:rPr>
              <w:t>0.05</w:t>
            </w:r>
          </w:p>
        </w:tc>
      </w:tr>
    </w:tbl>
    <w:p w14:paraId="6CDDDF92" w14:textId="77777777" w:rsidR="0047595F" w:rsidRPr="00082C19" w:rsidRDefault="0047595F" w:rsidP="0047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7AAEFB79" w14:textId="38B4E14C" w:rsidR="009A36F7" w:rsidRPr="009A3ADA" w:rsidRDefault="009A36F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t>Financial instruments</w:t>
      </w:r>
    </w:p>
    <w:p w14:paraId="25F259B4" w14:textId="77777777" w:rsidR="001E161C" w:rsidRPr="00631321" w:rsidRDefault="001E161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5D6814E6" w14:textId="77777777"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7CF69278" w14:textId="77777777" w:rsidR="001E161C" w:rsidRPr="00631321" w:rsidRDefault="001E161C" w:rsidP="0060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0BAF499" w14:textId="0B76FF8F" w:rsidR="00656455" w:rsidRPr="009A3ADA"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6F36D668" w14:textId="77777777" w:rsidR="002B24C7" w:rsidRPr="00631321" w:rsidRDefault="002B24C7"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564859A" w14:textId="77777777" w:rsidR="00082C19" w:rsidRDefault="00082C19">
      <w:r>
        <w:br w:type="page"/>
      </w:r>
    </w:p>
    <w:tbl>
      <w:tblPr>
        <w:tblW w:w="9540" w:type="dxa"/>
        <w:tblInd w:w="450" w:type="dxa"/>
        <w:tblLayout w:type="fixed"/>
        <w:tblLook w:val="04A0" w:firstRow="1" w:lastRow="0" w:firstColumn="1" w:lastColumn="0" w:noHBand="0" w:noVBand="1"/>
      </w:tblPr>
      <w:tblGrid>
        <w:gridCol w:w="5040"/>
        <w:gridCol w:w="2520"/>
        <w:gridCol w:w="236"/>
        <w:gridCol w:w="1744"/>
      </w:tblGrid>
      <w:tr w:rsidR="00E14778" w:rsidRPr="009A3ADA" w14:paraId="74C287CB" w14:textId="77777777" w:rsidTr="00FE3505">
        <w:trPr>
          <w:trHeight w:val="261"/>
        </w:trPr>
        <w:tc>
          <w:tcPr>
            <w:tcW w:w="5040" w:type="dxa"/>
            <w:vAlign w:val="bottom"/>
          </w:tcPr>
          <w:p w14:paraId="6528E011" w14:textId="0DDFFFC9" w:rsidR="00E14778" w:rsidRPr="009A3ADA" w:rsidRDefault="00E14778" w:rsidP="00F34EBC">
            <w:pPr>
              <w:ind w:left="-19" w:right="-90"/>
              <w:rPr>
                <w:rFonts w:ascii="Times New Roman" w:hAnsi="Times New Roman"/>
                <w:b/>
                <w:bCs/>
                <w:i/>
                <w:iCs/>
                <w:sz w:val="22"/>
                <w:szCs w:val="22"/>
                <w:cs/>
              </w:rPr>
            </w:pPr>
          </w:p>
        </w:tc>
        <w:tc>
          <w:tcPr>
            <w:tcW w:w="4500" w:type="dxa"/>
            <w:gridSpan w:val="3"/>
          </w:tcPr>
          <w:p w14:paraId="6C28D00E" w14:textId="7A7DE159" w:rsidR="00E14778" w:rsidRPr="009A3ADA" w:rsidRDefault="00E14778" w:rsidP="00F34EBC">
            <w:pPr>
              <w:pStyle w:val="acctfourfigures"/>
              <w:tabs>
                <w:tab w:val="left" w:pos="720"/>
              </w:tabs>
              <w:spacing w:line="240" w:lineRule="atLeast"/>
              <w:ind w:left="-76" w:right="-86"/>
              <w:jc w:val="center"/>
              <w:rPr>
                <w:szCs w:val="22"/>
                <w:cs/>
                <w:lang w:bidi="th-TH"/>
              </w:rPr>
            </w:pPr>
            <w:r w:rsidRPr="009A3ADA">
              <w:rPr>
                <w:b/>
                <w:bCs/>
                <w:szCs w:val="22"/>
                <w:lang w:bidi="th-TH"/>
              </w:rPr>
              <w:t>Consolidated financial statement</w:t>
            </w:r>
          </w:p>
        </w:tc>
      </w:tr>
      <w:tr w:rsidR="00E14778" w:rsidRPr="009A3ADA" w14:paraId="5CF4435A" w14:textId="77777777" w:rsidTr="00FE3505">
        <w:trPr>
          <w:trHeight w:val="261"/>
        </w:trPr>
        <w:tc>
          <w:tcPr>
            <w:tcW w:w="5040" w:type="dxa"/>
            <w:vAlign w:val="bottom"/>
          </w:tcPr>
          <w:p w14:paraId="65E0675D" w14:textId="77777777" w:rsidR="00E14778" w:rsidRPr="009A3ADA" w:rsidRDefault="00E14778" w:rsidP="00F34EBC">
            <w:pPr>
              <w:ind w:left="-19" w:right="-90"/>
              <w:rPr>
                <w:rFonts w:ascii="Times New Roman" w:hAnsi="Times New Roman"/>
                <w:b/>
                <w:bCs/>
                <w:i/>
                <w:iCs/>
                <w:sz w:val="22"/>
                <w:szCs w:val="22"/>
                <w:cs/>
              </w:rPr>
            </w:pPr>
          </w:p>
        </w:tc>
        <w:tc>
          <w:tcPr>
            <w:tcW w:w="2520" w:type="dxa"/>
            <w:vAlign w:val="bottom"/>
          </w:tcPr>
          <w:p w14:paraId="6CEA34EC" w14:textId="5500B0B3" w:rsidR="00E14778" w:rsidRPr="009A3ADA" w:rsidRDefault="00233D3D" w:rsidP="00F34EBC">
            <w:pPr>
              <w:pStyle w:val="acctfourfigures"/>
              <w:tabs>
                <w:tab w:val="left" w:pos="720"/>
              </w:tabs>
              <w:spacing w:line="240" w:lineRule="atLeast"/>
              <w:ind w:left="-77" w:right="-86"/>
              <w:jc w:val="center"/>
              <w:rPr>
                <w:szCs w:val="22"/>
                <w:cs/>
                <w:lang w:bidi="th-TH"/>
              </w:rPr>
            </w:pPr>
            <w:r w:rsidRPr="009A3ADA">
              <w:rPr>
                <w:b/>
                <w:bCs/>
                <w:szCs w:val="22"/>
                <w:lang w:bidi="th-TH"/>
              </w:rPr>
              <w:t>Carrying amount</w:t>
            </w:r>
          </w:p>
        </w:tc>
        <w:tc>
          <w:tcPr>
            <w:tcW w:w="236" w:type="dxa"/>
          </w:tcPr>
          <w:p w14:paraId="6FFD2F47" w14:textId="77777777" w:rsidR="00E14778" w:rsidRPr="009A3ADA" w:rsidRDefault="00E14778" w:rsidP="00F34EBC">
            <w:pPr>
              <w:pStyle w:val="acctfourfigures"/>
              <w:tabs>
                <w:tab w:val="left" w:pos="720"/>
              </w:tabs>
              <w:spacing w:line="240" w:lineRule="atLeast"/>
              <w:ind w:left="-43" w:right="-86"/>
              <w:jc w:val="center"/>
              <w:rPr>
                <w:szCs w:val="22"/>
                <w:lang w:bidi="th-TH"/>
              </w:rPr>
            </w:pPr>
          </w:p>
        </w:tc>
        <w:tc>
          <w:tcPr>
            <w:tcW w:w="1744" w:type="dxa"/>
            <w:vAlign w:val="bottom"/>
          </w:tcPr>
          <w:p w14:paraId="5F0BA636" w14:textId="6CE15E62" w:rsidR="00E14778" w:rsidRPr="009A3ADA" w:rsidRDefault="00233D3D" w:rsidP="00F34EBC">
            <w:pPr>
              <w:pStyle w:val="acctfourfigures"/>
              <w:tabs>
                <w:tab w:val="left" w:pos="720"/>
              </w:tabs>
              <w:spacing w:line="240" w:lineRule="atLeast"/>
              <w:ind w:left="-76" w:right="-86"/>
              <w:jc w:val="center"/>
              <w:rPr>
                <w:szCs w:val="22"/>
                <w:cs/>
                <w:lang w:bidi="th-TH"/>
              </w:rPr>
            </w:pPr>
            <w:r w:rsidRPr="009A3ADA">
              <w:rPr>
                <w:b/>
                <w:bCs/>
                <w:szCs w:val="22"/>
                <w:lang w:bidi="th-TH"/>
              </w:rPr>
              <w:t>Fair value</w:t>
            </w:r>
          </w:p>
        </w:tc>
      </w:tr>
      <w:tr w:rsidR="00E14778" w:rsidRPr="009A3ADA" w14:paraId="7E8406E4" w14:textId="77777777" w:rsidTr="00FE3505">
        <w:trPr>
          <w:trHeight w:val="261"/>
        </w:trPr>
        <w:tc>
          <w:tcPr>
            <w:tcW w:w="5040" w:type="dxa"/>
            <w:hideMark/>
          </w:tcPr>
          <w:p w14:paraId="21C8B674" w14:textId="77777777" w:rsidR="00E14778" w:rsidRPr="009A3ADA" w:rsidRDefault="00E14778" w:rsidP="00F34EBC">
            <w:pPr>
              <w:ind w:left="-19" w:right="-90"/>
              <w:rPr>
                <w:rFonts w:ascii="Times New Roman" w:hAnsi="Times New Roman"/>
                <w:b/>
                <w:bCs/>
                <w:i/>
                <w:iCs/>
                <w:sz w:val="22"/>
                <w:szCs w:val="22"/>
              </w:rPr>
            </w:pPr>
          </w:p>
          <w:p w14:paraId="6D752B6D" w14:textId="4E78F0A7" w:rsidR="00E14778" w:rsidRPr="009A3ADA" w:rsidRDefault="00E14778" w:rsidP="00F34EBC">
            <w:pPr>
              <w:ind w:left="-19" w:right="-90"/>
              <w:rPr>
                <w:rFonts w:ascii="Times New Roman" w:hAnsi="Times New Roman"/>
                <w:b/>
                <w:bCs/>
                <w:i/>
                <w:iCs/>
                <w:sz w:val="22"/>
                <w:szCs w:val="22"/>
                <w:cs/>
              </w:rPr>
            </w:pPr>
          </w:p>
        </w:tc>
        <w:tc>
          <w:tcPr>
            <w:tcW w:w="2520" w:type="dxa"/>
            <w:vAlign w:val="bottom"/>
            <w:hideMark/>
          </w:tcPr>
          <w:p w14:paraId="430FEF68" w14:textId="158D66BB" w:rsidR="00E14778" w:rsidRPr="009A3ADA" w:rsidRDefault="00233D3D" w:rsidP="00F34EBC">
            <w:pPr>
              <w:pStyle w:val="acctfourfigures"/>
              <w:tabs>
                <w:tab w:val="left" w:pos="720"/>
              </w:tabs>
              <w:spacing w:line="240" w:lineRule="atLeast"/>
              <w:ind w:left="-77" w:right="-86"/>
              <w:jc w:val="center"/>
              <w:rPr>
                <w:szCs w:val="22"/>
                <w:lang w:bidi="th-TH"/>
              </w:rPr>
            </w:pPr>
            <w:r w:rsidRPr="009A3ADA">
              <w:rPr>
                <w:szCs w:val="22"/>
                <w:lang w:bidi="th-TH"/>
              </w:rPr>
              <w:t>Financial instruments measured at amortised cost</w:t>
            </w:r>
          </w:p>
        </w:tc>
        <w:tc>
          <w:tcPr>
            <w:tcW w:w="236" w:type="dxa"/>
          </w:tcPr>
          <w:p w14:paraId="55603788" w14:textId="77777777" w:rsidR="00E14778" w:rsidRPr="009A3ADA" w:rsidRDefault="00E14778" w:rsidP="00F34EBC">
            <w:pPr>
              <w:pStyle w:val="acctfourfigures"/>
              <w:tabs>
                <w:tab w:val="left" w:pos="720"/>
              </w:tabs>
              <w:spacing w:line="240" w:lineRule="atLeast"/>
              <w:ind w:left="-43" w:right="-86"/>
              <w:jc w:val="center"/>
              <w:rPr>
                <w:szCs w:val="22"/>
                <w:lang w:bidi="th-TH"/>
              </w:rPr>
            </w:pPr>
          </w:p>
        </w:tc>
        <w:tc>
          <w:tcPr>
            <w:tcW w:w="1744" w:type="dxa"/>
            <w:vAlign w:val="bottom"/>
            <w:hideMark/>
          </w:tcPr>
          <w:p w14:paraId="673F3292" w14:textId="0182C3FA" w:rsidR="00E14778" w:rsidRPr="009A3ADA" w:rsidRDefault="00233D3D" w:rsidP="00F34EBC">
            <w:pPr>
              <w:pStyle w:val="acctfourfigures"/>
              <w:tabs>
                <w:tab w:val="left" w:pos="720"/>
              </w:tabs>
              <w:spacing w:line="240" w:lineRule="atLeast"/>
              <w:ind w:left="-76" w:right="-86"/>
              <w:jc w:val="center"/>
              <w:rPr>
                <w:szCs w:val="22"/>
                <w:cs/>
              </w:rPr>
            </w:pPr>
            <w:r w:rsidRPr="009A3ADA">
              <w:rPr>
                <w:szCs w:val="22"/>
                <w:lang w:bidi="th-TH"/>
              </w:rPr>
              <w:t>Level</w:t>
            </w:r>
            <w:r w:rsidR="00E14778" w:rsidRPr="009A3ADA">
              <w:rPr>
                <w:szCs w:val="22"/>
              </w:rPr>
              <w:t xml:space="preserve"> </w:t>
            </w:r>
            <w:r w:rsidR="000A70BC" w:rsidRPr="009A3ADA">
              <w:rPr>
                <w:szCs w:val="22"/>
                <w:lang w:val="en-US"/>
              </w:rPr>
              <w:t>2</w:t>
            </w:r>
          </w:p>
        </w:tc>
      </w:tr>
      <w:tr w:rsidR="00E14778" w:rsidRPr="009A3ADA" w14:paraId="6459B80C" w14:textId="77777777" w:rsidTr="00FE3505">
        <w:trPr>
          <w:trHeight w:val="261"/>
        </w:trPr>
        <w:tc>
          <w:tcPr>
            <w:tcW w:w="5040" w:type="dxa"/>
          </w:tcPr>
          <w:p w14:paraId="2A0962B3" w14:textId="77777777" w:rsidR="00E14778" w:rsidRPr="009A3ADA" w:rsidRDefault="00E14778" w:rsidP="00F34EBC">
            <w:pPr>
              <w:ind w:left="-14" w:right="-90"/>
              <w:rPr>
                <w:rFonts w:ascii="Times New Roman" w:hAnsi="Times New Roman"/>
                <w:b/>
                <w:bCs/>
                <w:i/>
                <w:iCs/>
                <w:sz w:val="22"/>
                <w:szCs w:val="22"/>
                <w:cs/>
              </w:rPr>
            </w:pPr>
          </w:p>
        </w:tc>
        <w:tc>
          <w:tcPr>
            <w:tcW w:w="4500" w:type="dxa"/>
            <w:gridSpan w:val="3"/>
          </w:tcPr>
          <w:p w14:paraId="451C28E5" w14:textId="5AB67760" w:rsidR="00E14778" w:rsidRPr="009A3ADA" w:rsidRDefault="00E14778" w:rsidP="00F34EBC">
            <w:pPr>
              <w:pStyle w:val="acctfourfigures"/>
              <w:tabs>
                <w:tab w:val="decimal" w:pos="595"/>
              </w:tabs>
              <w:spacing w:line="240" w:lineRule="atLeast"/>
              <w:ind w:left="-43" w:right="-86"/>
              <w:jc w:val="center"/>
              <w:rPr>
                <w:szCs w:val="22"/>
              </w:rPr>
            </w:pPr>
            <w:r w:rsidRPr="009A3ADA">
              <w:rPr>
                <w:i/>
                <w:iCs/>
                <w:szCs w:val="22"/>
                <w:cs/>
              </w:rPr>
              <w:t>(</w:t>
            </w:r>
            <w:r w:rsidR="005C692A" w:rsidRPr="009A3ADA">
              <w:rPr>
                <w:i/>
                <w:iCs/>
                <w:szCs w:val="22"/>
              </w:rPr>
              <w:t xml:space="preserve">in thousand </w:t>
            </w:r>
            <w:r w:rsidR="00F83559" w:rsidRPr="009A3ADA">
              <w:rPr>
                <w:i/>
                <w:iCs/>
                <w:szCs w:val="22"/>
              </w:rPr>
              <w:t>B</w:t>
            </w:r>
            <w:r w:rsidR="005C692A" w:rsidRPr="009A3ADA">
              <w:rPr>
                <w:i/>
                <w:iCs/>
                <w:szCs w:val="22"/>
              </w:rPr>
              <w:t>aht</w:t>
            </w:r>
            <w:r w:rsidRPr="009A3ADA">
              <w:rPr>
                <w:i/>
                <w:iCs/>
                <w:szCs w:val="22"/>
                <w:cs/>
              </w:rPr>
              <w:t>)</w:t>
            </w:r>
          </w:p>
        </w:tc>
      </w:tr>
      <w:tr w:rsidR="00F008C9" w:rsidRPr="009A3ADA" w14:paraId="6C211BB9" w14:textId="77777777" w:rsidTr="00FE3505">
        <w:trPr>
          <w:trHeight w:val="261"/>
        </w:trPr>
        <w:tc>
          <w:tcPr>
            <w:tcW w:w="5040" w:type="dxa"/>
          </w:tcPr>
          <w:p w14:paraId="08E86377" w14:textId="7E6B9924" w:rsidR="00F008C9" w:rsidRPr="009A3ADA" w:rsidRDefault="00F008C9" w:rsidP="00F34EBC">
            <w:pPr>
              <w:ind w:left="-14"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682CCA" w:rsidRPr="006A213E">
              <w:rPr>
                <w:rFonts w:ascii="Times New Roman" w:hAnsi="Times New Roman"/>
                <w:b/>
                <w:bCs/>
                <w:i/>
                <w:iCs/>
                <w:sz w:val="22"/>
                <w:szCs w:val="22"/>
                <w:cs/>
              </w:rPr>
              <w:t>3</w:t>
            </w:r>
            <w:r w:rsidR="00DB5A65">
              <w:rPr>
                <w:rFonts w:ascii="Times New Roman" w:hAnsi="Times New Roman"/>
                <w:b/>
                <w:bCs/>
                <w:i/>
                <w:iCs/>
                <w:sz w:val="22"/>
                <w:szCs w:val="22"/>
              </w:rPr>
              <w:t>1 March</w:t>
            </w:r>
            <w:r w:rsidR="00A460E6" w:rsidRPr="009A3ADA">
              <w:rPr>
                <w:rFonts w:ascii="Times New Roman" w:hAnsi="Times New Roman"/>
                <w:b/>
                <w:bCs/>
                <w:i/>
                <w:iCs/>
                <w:sz w:val="22"/>
                <w:szCs w:val="22"/>
              </w:rPr>
              <w:t xml:space="preserve"> </w:t>
            </w:r>
            <w:r w:rsidRPr="009A3ADA">
              <w:rPr>
                <w:rFonts w:ascii="Times New Roman" w:hAnsi="Times New Roman"/>
                <w:b/>
                <w:bCs/>
                <w:i/>
                <w:iCs/>
                <w:sz w:val="22"/>
                <w:szCs w:val="22"/>
              </w:rPr>
              <w:t>202</w:t>
            </w:r>
            <w:r w:rsidR="00DB5A65">
              <w:rPr>
                <w:rFonts w:ascii="Times New Roman" w:hAnsi="Times New Roman"/>
                <w:b/>
                <w:bCs/>
                <w:i/>
                <w:iCs/>
                <w:sz w:val="22"/>
                <w:szCs w:val="22"/>
              </w:rPr>
              <w:t>4</w:t>
            </w:r>
          </w:p>
        </w:tc>
        <w:tc>
          <w:tcPr>
            <w:tcW w:w="4500" w:type="dxa"/>
            <w:gridSpan w:val="3"/>
          </w:tcPr>
          <w:p w14:paraId="563C8E04" w14:textId="77777777" w:rsidR="00F008C9" w:rsidRPr="009A3ADA" w:rsidRDefault="00F008C9" w:rsidP="00F34EBC">
            <w:pPr>
              <w:pStyle w:val="acctfourfigures"/>
              <w:tabs>
                <w:tab w:val="decimal" w:pos="595"/>
              </w:tabs>
              <w:spacing w:line="240" w:lineRule="atLeast"/>
              <w:ind w:left="-43" w:right="-86"/>
              <w:jc w:val="center"/>
              <w:rPr>
                <w:i/>
                <w:iCs/>
                <w:szCs w:val="22"/>
                <w:cs/>
              </w:rPr>
            </w:pPr>
          </w:p>
        </w:tc>
      </w:tr>
      <w:tr w:rsidR="00E14778" w:rsidRPr="009A3ADA" w14:paraId="4E16F603" w14:textId="77777777" w:rsidTr="00FE3505">
        <w:trPr>
          <w:trHeight w:val="261"/>
        </w:trPr>
        <w:tc>
          <w:tcPr>
            <w:tcW w:w="5040" w:type="dxa"/>
          </w:tcPr>
          <w:p w14:paraId="60F6A2E9" w14:textId="36F47324" w:rsidR="00E14778" w:rsidRPr="009A3ADA" w:rsidRDefault="00DD561E" w:rsidP="00F34EBC">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70D4BCD4" w14:textId="77777777" w:rsidR="00E14778" w:rsidRPr="009A3ADA" w:rsidRDefault="00E14778" w:rsidP="00F34EBC">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2C5CF858" w14:textId="77777777" w:rsidR="00E14778" w:rsidRPr="009A3ADA" w:rsidRDefault="00E14778" w:rsidP="00F34EBC">
            <w:pPr>
              <w:pStyle w:val="acctfourfigures"/>
              <w:tabs>
                <w:tab w:val="clear" w:pos="765"/>
                <w:tab w:val="decimal" w:pos="595"/>
                <w:tab w:val="decimal" w:pos="701"/>
              </w:tabs>
              <w:spacing w:line="240" w:lineRule="atLeast"/>
              <w:ind w:left="-43" w:right="-86"/>
              <w:rPr>
                <w:szCs w:val="22"/>
              </w:rPr>
            </w:pPr>
          </w:p>
        </w:tc>
        <w:tc>
          <w:tcPr>
            <w:tcW w:w="1744" w:type="dxa"/>
            <w:vAlign w:val="bottom"/>
          </w:tcPr>
          <w:p w14:paraId="05B00E08" w14:textId="77777777" w:rsidR="00E14778" w:rsidRPr="009A3ADA" w:rsidRDefault="00E14778" w:rsidP="00F34EBC">
            <w:pPr>
              <w:pStyle w:val="acctfourfigures"/>
              <w:tabs>
                <w:tab w:val="clear" w:pos="765"/>
                <w:tab w:val="decimal" w:pos="380"/>
              </w:tabs>
              <w:spacing w:line="240" w:lineRule="atLeast"/>
              <w:ind w:left="-43" w:right="-86"/>
              <w:rPr>
                <w:szCs w:val="22"/>
              </w:rPr>
            </w:pPr>
          </w:p>
        </w:tc>
      </w:tr>
      <w:tr w:rsidR="00DD561E" w:rsidRPr="009A3ADA" w14:paraId="6CA35CAE" w14:textId="77777777" w:rsidTr="00FE3505">
        <w:trPr>
          <w:trHeight w:val="261"/>
        </w:trPr>
        <w:tc>
          <w:tcPr>
            <w:tcW w:w="5040" w:type="dxa"/>
            <w:hideMark/>
          </w:tcPr>
          <w:p w14:paraId="61E8B844" w14:textId="3C4EE2AE" w:rsidR="00DD561E" w:rsidRPr="009A3ADA" w:rsidRDefault="00F008C9" w:rsidP="00DD561E">
            <w:pPr>
              <w:ind w:left="-14" w:right="-90"/>
              <w:rPr>
                <w:rFonts w:ascii="Times New Roman" w:hAnsi="Times New Roman"/>
                <w:sz w:val="22"/>
                <w:szCs w:val="22"/>
                <w:lang w:val="en-GB"/>
              </w:rPr>
            </w:pPr>
            <w:r w:rsidRPr="009A3ADA">
              <w:rPr>
                <w:rFonts w:ascii="Times New Roman" w:hAnsi="Times New Roman"/>
                <w:sz w:val="22"/>
                <w:szCs w:val="22"/>
              </w:rPr>
              <w:t>B</w:t>
            </w:r>
            <w:r w:rsidR="00DD561E" w:rsidRPr="009A3ADA">
              <w:rPr>
                <w:rFonts w:ascii="Times New Roman" w:hAnsi="Times New Roman"/>
                <w:sz w:val="22"/>
                <w:szCs w:val="22"/>
              </w:rPr>
              <w:t>orrowings from financial institutions</w:t>
            </w:r>
          </w:p>
        </w:tc>
        <w:tc>
          <w:tcPr>
            <w:tcW w:w="2520" w:type="dxa"/>
            <w:vAlign w:val="bottom"/>
          </w:tcPr>
          <w:p w14:paraId="37F1E71D" w14:textId="5DA8FEE2" w:rsidR="00DD561E" w:rsidRPr="009A3ADA" w:rsidRDefault="00566736" w:rsidP="00F23362">
            <w:pPr>
              <w:pStyle w:val="acctfourfigures"/>
              <w:tabs>
                <w:tab w:val="clear" w:pos="765"/>
                <w:tab w:val="decimal" w:pos="1866"/>
              </w:tabs>
              <w:spacing w:line="240" w:lineRule="atLeast"/>
              <w:ind w:left="-43" w:right="-14"/>
              <w:rPr>
                <w:szCs w:val="22"/>
              </w:rPr>
            </w:pPr>
            <w:r>
              <w:rPr>
                <w:szCs w:val="22"/>
              </w:rPr>
              <w:t>175,215</w:t>
            </w:r>
          </w:p>
        </w:tc>
        <w:tc>
          <w:tcPr>
            <w:tcW w:w="236" w:type="dxa"/>
            <w:vAlign w:val="bottom"/>
          </w:tcPr>
          <w:p w14:paraId="563C1847" w14:textId="77777777" w:rsidR="00DD561E" w:rsidRPr="009A3ADA" w:rsidRDefault="00DD561E" w:rsidP="00DD561E">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A7C4657" w14:textId="5E561FF0" w:rsidR="00DD561E" w:rsidRPr="009A3ADA" w:rsidRDefault="00566736" w:rsidP="00367410">
            <w:pPr>
              <w:pStyle w:val="acctfourfigures"/>
              <w:tabs>
                <w:tab w:val="clear" w:pos="765"/>
                <w:tab w:val="decimal" w:pos="1272"/>
              </w:tabs>
              <w:spacing w:line="240" w:lineRule="atLeast"/>
              <w:ind w:left="-43" w:right="-14"/>
              <w:rPr>
                <w:szCs w:val="22"/>
              </w:rPr>
            </w:pPr>
            <w:r>
              <w:rPr>
                <w:szCs w:val="22"/>
              </w:rPr>
              <w:t>173,428</w:t>
            </w:r>
          </w:p>
        </w:tc>
      </w:tr>
      <w:tr w:rsidR="0071254B" w:rsidRPr="000072B3" w14:paraId="45937041" w14:textId="77777777" w:rsidTr="00FE3505">
        <w:trPr>
          <w:trHeight w:val="261"/>
        </w:trPr>
        <w:tc>
          <w:tcPr>
            <w:tcW w:w="5040" w:type="dxa"/>
          </w:tcPr>
          <w:p w14:paraId="67C8B9CC" w14:textId="77777777" w:rsidR="0071254B" w:rsidRPr="000072B3" w:rsidRDefault="0071254B" w:rsidP="00DD561E">
            <w:pPr>
              <w:ind w:left="-14" w:right="-90"/>
              <w:rPr>
                <w:rFonts w:ascii="Times New Roman" w:hAnsi="Times New Roman"/>
                <w:sz w:val="20"/>
                <w:szCs w:val="20"/>
              </w:rPr>
            </w:pPr>
          </w:p>
        </w:tc>
        <w:tc>
          <w:tcPr>
            <w:tcW w:w="2520" w:type="dxa"/>
            <w:vAlign w:val="bottom"/>
          </w:tcPr>
          <w:p w14:paraId="1A8CA3E0" w14:textId="77777777" w:rsidR="0071254B" w:rsidRPr="000072B3" w:rsidRDefault="0071254B" w:rsidP="00DD561E">
            <w:pPr>
              <w:pStyle w:val="acctfourfigures"/>
              <w:tabs>
                <w:tab w:val="clear" w:pos="765"/>
                <w:tab w:val="decimal" w:pos="1246"/>
              </w:tabs>
              <w:spacing w:line="240" w:lineRule="atLeast"/>
              <w:ind w:left="-43" w:right="-14"/>
              <w:rPr>
                <w:sz w:val="20"/>
                <w:lang w:val="en-US"/>
              </w:rPr>
            </w:pPr>
          </w:p>
        </w:tc>
        <w:tc>
          <w:tcPr>
            <w:tcW w:w="236" w:type="dxa"/>
            <w:vAlign w:val="bottom"/>
          </w:tcPr>
          <w:p w14:paraId="207776E8" w14:textId="77777777" w:rsidR="0071254B" w:rsidRPr="000072B3" w:rsidRDefault="0071254B" w:rsidP="00DD561E">
            <w:pPr>
              <w:pStyle w:val="acctfourfigures"/>
              <w:tabs>
                <w:tab w:val="clear" w:pos="765"/>
                <w:tab w:val="decimal" w:pos="595"/>
                <w:tab w:val="decimal" w:pos="701"/>
              </w:tabs>
              <w:spacing w:line="240" w:lineRule="atLeast"/>
              <w:ind w:left="-43" w:right="-86"/>
              <w:jc w:val="right"/>
              <w:rPr>
                <w:sz w:val="20"/>
              </w:rPr>
            </w:pPr>
          </w:p>
        </w:tc>
        <w:tc>
          <w:tcPr>
            <w:tcW w:w="1744" w:type="dxa"/>
            <w:vAlign w:val="bottom"/>
          </w:tcPr>
          <w:p w14:paraId="22197468" w14:textId="5968298E" w:rsidR="0071254B" w:rsidRPr="000072B3" w:rsidRDefault="0071254B" w:rsidP="00DD561E">
            <w:pPr>
              <w:pStyle w:val="acctfourfigures"/>
              <w:tabs>
                <w:tab w:val="clear" w:pos="765"/>
                <w:tab w:val="decimal" w:pos="1005"/>
              </w:tabs>
              <w:spacing w:line="240" w:lineRule="atLeast"/>
              <w:ind w:left="-43" w:right="-14"/>
              <w:rPr>
                <w:sz w:val="20"/>
                <w:cs/>
                <w:lang w:bidi="th-TH"/>
              </w:rPr>
            </w:pPr>
          </w:p>
        </w:tc>
      </w:tr>
      <w:tr w:rsidR="000A70BC" w:rsidRPr="009A3ADA" w14:paraId="5EBB133C" w14:textId="77777777" w:rsidTr="00FE3505">
        <w:trPr>
          <w:trHeight w:val="261"/>
        </w:trPr>
        <w:tc>
          <w:tcPr>
            <w:tcW w:w="5040" w:type="dxa"/>
            <w:hideMark/>
          </w:tcPr>
          <w:p w14:paraId="230B0277" w14:textId="03CD1E26" w:rsidR="000A70BC" w:rsidRPr="009A3ADA" w:rsidRDefault="000A70BC" w:rsidP="006C6501">
            <w:pPr>
              <w:ind w:left="-19"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Pr="009A3ADA">
              <w:rPr>
                <w:rFonts w:ascii="Times New Roman" w:hAnsi="Times New Roman"/>
                <w:b/>
                <w:bCs/>
                <w:i/>
                <w:iCs/>
                <w:sz w:val="22"/>
                <w:szCs w:val="22"/>
                <w:cs/>
              </w:rPr>
              <w:t>3</w:t>
            </w:r>
            <w:r w:rsidRPr="009A3ADA">
              <w:rPr>
                <w:rFonts w:ascii="Times New Roman" w:hAnsi="Times New Roman"/>
                <w:b/>
                <w:bCs/>
                <w:i/>
                <w:iCs/>
                <w:sz w:val="22"/>
                <w:szCs w:val="22"/>
              </w:rPr>
              <w:t>1 December 202</w:t>
            </w:r>
            <w:r w:rsidR="00DB5A65">
              <w:rPr>
                <w:rFonts w:ascii="Times New Roman" w:hAnsi="Times New Roman"/>
                <w:b/>
                <w:bCs/>
                <w:i/>
                <w:iCs/>
                <w:sz w:val="22"/>
                <w:szCs w:val="22"/>
              </w:rPr>
              <w:t>3</w:t>
            </w:r>
          </w:p>
        </w:tc>
        <w:tc>
          <w:tcPr>
            <w:tcW w:w="2520" w:type="dxa"/>
            <w:vAlign w:val="bottom"/>
          </w:tcPr>
          <w:p w14:paraId="786A5B21" w14:textId="716CEEF3" w:rsidR="000A70BC" w:rsidRPr="009A3ADA" w:rsidRDefault="000A70BC" w:rsidP="006C6501">
            <w:pPr>
              <w:pStyle w:val="acctfourfigures"/>
              <w:tabs>
                <w:tab w:val="left" w:pos="720"/>
              </w:tabs>
              <w:spacing w:line="240" w:lineRule="atLeast"/>
              <w:ind w:left="-77" w:right="-86"/>
              <w:jc w:val="center"/>
              <w:rPr>
                <w:szCs w:val="22"/>
                <w:lang w:bidi="th-TH"/>
              </w:rPr>
            </w:pPr>
          </w:p>
        </w:tc>
        <w:tc>
          <w:tcPr>
            <w:tcW w:w="236" w:type="dxa"/>
          </w:tcPr>
          <w:p w14:paraId="23370145" w14:textId="77777777" w:rsidR="000A70BC" w:rsidRPr="009A3ADA" w:rsidRDefault="000A70BC" w:rsidP="006C6501">
            <w:pPr>
              <w:pStyle w:val="acctfourfigures"/>
              <w:tabs>
                <w:tab w:val="left" w:pos="720"/>
              </w:tabs>
              <w:spacing w:line="240" w:lineRule="atLeast"/>
              <w:ind w:left="-43" w:right="-86"/>
              <w:jc w:val="center"/>
              <w:rPr>
                <w:szCs w:val="22"/>
                <w:lang w:bidi="th-TH"/>
              </w:rPr>
            </w:pPr>
          </w:p>
        </w:tc>
        <w:tc>
          <w:tcPr>
            <w:tcW w:w="1744" w:type="dxa"/>
            <w:vAlign w:val="bottom"/>
          </w:tcPr>
          <w:p w14:paraId="10386659" w14:textId="395AF4C5" w:rsidR="000A70BC" w:rsidRPr="009A3ADA" w:rsidRDefault="000A70BC" w:rsidP="006C6501">
            <w:pPr>
              <w:pStyle w:val="acctfourfigures"/>
              <w:tabs>
                <w:tab w:val="left" w:pos="720"/>
              </w:tabs>
              <w:spacing w:line="240" w:lineRule="atLeast"/>
              <w:ind w:left="-76" w:right="-86"/>
              <w:jc w:val="center"/>
              <w:rPr>
                <w:szCs w:val="22"/>
                <w:cs/>
              </w:rPr>
            </w:pPr>
          </w:p>
        </w:tc>
      </w:tr>
      <w:tr w:rsidR="000A70BC" w:rsidRPr="009A3ADA" w14:paraId="55E8EDC7" w14:textId="77777777" w:rsidTr="00FE3505">
        <w:trPr>
          <w:trHeight w:val="261"/>
        </w:trPr>
        <w:tc>
          <w:tcPr>
            <w:tcW w:w="5040" w:type="dxa"/>
          </w:tcPr>
          <w:p w14:paraId="72B3B62F" w14:textId="77777777" w:rsidR="000A70BC" w:rsidRPr="009A3ADA" w:rsidRDefault="000A70BC" w:rsidP="006C6501">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73611258" w14:textId="77777777" w:rsidR="000A70BC" w:rsidRPr="009A3ADA" w:rsidRDefault="000A70BC" w:rsidP="006C6501">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6E09C21C" w14:textId="77777777" w:rsidR="000A70BC" w:rsidRPr="009A3ADA" w:rsidRDefault="000A70BC" w:rsidP="006C6501">
            <w:pPr>
              <w:pStyle w:val="acctfourfigures"/>
              <w:tabs>
                <w:tab w:val="clear" w:pos="765"/>
                <w:tab w:val="decimal" w:pos="595"/>
                <w:tab w:val="decimal" w:pos="701"/>
              </w:tabs>
              <w:spacing w:line="240" w:lineRule="atLeast"/>
              <w:ind w:left="-43" w:right="-86"/>
              <w:rPr>
                <w:szCs w:val="22"/>
              </w:rPr>
            </w:pPr>
          </w:p>
        </w:tc>
        <w:tc>
          <w:tcPr>
            <w:tcW w:w="1744" w:type="dxa"/>
            <w:vAlign w:val="bottom"/>
          </w:tcPr>
          <w:p w14:paraId="0768AE07" w14:textId="77777777" w:rsidR="000A70BC" w:rsidRPr="009A3ADA" w:rsidRDefault="000A70BC" w:rsidP="006C6501">
            <w:pPr>
              <w:pStyle w:val="acctfourfigures"/>
              <w:tabs>
                <w:tab w:val="clear" w:pos="765"/>
                <w:tab w:val="decimal" w:pos="380"/>
              </w:tabs>
              <w:spacing w:line="240" w:lineRule="atLeast"/>
              <w:ind w:left="-43" w:right="-86"/>
              <w:rPr>
                <w:szCs w:val="22"/>
              </w:rPr>
            </w:pPr>
          </w:p>
        </w:tc>
      </w:tr>
      <w:tr w:rsidR="00DB5A65" w:rsidRPr="009A3ADA" w14:paraId="5B28A3EC" w14:textId="77777777" w:rsidTr="00B14B7D">
        <w:trPr>
          <w:trHeight w:val="261"/>
        </w:trPr>
        <w:tc>
          <w:tcPr>
            <w:tcW w:w="5040" w:type="dxa"/>
            <w:hideMark/>
          </w:tcPr>
          <w:p w14:paraId="63F6BDB6" w14:textId="394A1F88" w:rsidR="00DB5A65" w:rsidRPr="009A3ADA" w:rsidRDefault="00DB5A65" w:rsidP="00DB5A65">
            <w:pPr>
              <w:ind w:left="-14" w:right="-90"/>
              <w:rPr>
                <w:rFonts w:ascii="Times New Roman" w:hAnsi="Times New Roman"/>
                <w:sz w:val="22"/>
                <w:szCs w:val="22"/>
                <w:lang w:val="en-GB"/>
              </w:rPr>
            </w:pPr>
            <w:r w:rsidRPr="009A3ADA">
              <w:rPr>
                <w:rFonts w:ascii="Times New Roman" w:hAnsi="Times New Roman"/>
                <w:sz w:val="22"/>
                <w:szCs w:val="22"/>
              </w:rPr>
              <w:t>Borrowings from financial institutions</w:t>
            </w:r>
          </w:p>
        </w:tc>
        <w:tc>
          <w:tcPr>
            <w:tcW w:w="2520" w:type="dxa"/>
          </w:tcPr>
          <w:p w14:paraId="0BD8E7D5" w14:textId="6626FD2A" w:rsidR="00DB5A65" w:rsidRPr="009A3ADA" w:rsidRDefault="00DB5A65" w:rsidP="00DB5A65">
            <w:pPr>
              <w:pStyle w:val="acctfourfigures"/>
              <w:tabs>
                <w:tab w:val="clear" w:pos="765"/>
                <w:tab w:val="decimal" w:pos="1866"/>
              </w:tabs>
              <w:spacing w:line="240" w:lineRule="atLeast"/>
              <w:ind w:left="-43" w:right="-14"/>
              <w:rPr>
                <w:szCs w:val="22"/>
              </w:rPr>
            </w:pPr>
            <w:r w:rsidRPr="007A367E">
              <w:rPr>
                <w:szCs w:val="22"/>
              </w:rPr>
              <w:t>280,228</w:t>
            </w:r>
          </w:p>
        </w:tc>
        <w:tc>
          <w:tcPr>
            <w:tcW w:w="236" w:type="dxa"/>
            <w:vAlign w:val="bottom"/>
          </w:tcPr>
          <w:p w14:paraId="1B427B65" w14:textId="77777777" w:rsidR="00DB5A65" w:rsidRPr="009A3ADA" w:rsidRDefault="00DB5A65" w:rsidP="00DB5A65">
            <w:pPr>
              <w:pStyle w:val="acctfourfigures"/>
              <w:tabs>
                <w:tab w:val="clear" w:pos="765"/>
                <w:tab w:val="decimal" w:pos="595"/>
                <w:tab w:val="decimal" w:pos="701"/>
              </w:tabs>
              <w:spacing w:line="240" w:lineRule="atLeast"/>
              <w:ind w:left="-43" w:right="-86"/>
              <w:jc w:val="right"/>
              <w:rPr>
                <w:szCs w:val="22"/>
              </w:rPr>
            </w:pPr>
          </w:p>
        </w:tc>
        <w:tc>
          <w:tcPr>
            <w:tcW w:w="1744" w:type="dxa"/>
          </w:tcPr>
          <w:p w14:paraId="6084A130" w14:textId="0B4FCB15" w:rsidR="00DB5A65" w:rsidRPr="009A3ADA" w:rsidRDefault="00DB5A65" w:rsidP="00DB5A65">
            <w:pPr>
              <w:pStyle w:val="acctfourfigures"/>
              <w:tabs>
                <w:tab w:val="clear" w:pos="765"/>
                <w:tab w:val="decimal" w:pos="1272"/>
              </w:tabs>
              <w:spacing w:line="240" w:lineRule="atLeast"/>
              <w:ind w:left="-43" w:right="-14"/>
              <w:rPr>
                <w:szCs w:val="22"/>
              </w:rPr>
            </w:pPr>
            <w:r w:rsidRPr="007A367E">
              <w:rPr>
                <w:szCs w:val="22"/>
              </w:rPr>
              <w:t>278,252</w:t>
            </w:r>
          </w:p>
        </w:tc>
      </w:tr>
      <w:tr w:rsidR="00DB5A65" w:rsidRPr="000072B3" w14:paraId="032B92CD" w14:textId="77777777" w:rsidTr="00FE3505">
        <w:trPr>
          <w:trHeight w:val="261"/>
        </w:trPr>
        <w:tc>
          <w:tcPr>
            <w:tcW w:w="5040" w:type="dxa"/>
            <w:vAlign w:val="bottom"/>
          </w:tcPr>
          <w:p w14:paraId="3764023D" w14:textId="77777777" w:rsidR="00DB5A65" w:rsidRPr="00631321" w:rsidRDefault="00DB5A65" w:rsidP="00DB5A65">
            <w:pPr>
              <w:ind w:left="-19" w:right="-90"/>
              <w:rPr>
                <w:rFonts w:ascii="Times New Roman" w:hAnsi="Times New Roman"/>
                <w:b/>
                <w:bCs/>
                <w:i/>
                <w:iCs/>
                <w:sz w:val="22"/>
                <w:szCs w:val="22"/>
                <w:cs/>
              </w:rPr>
            </w:pPr>
          </w:p>
        </w:tc>
        <w:tc>
          <w:tcPr>
            <w:tcW w:w="4500" w:type="dxa"/>
            <w:gridSpan w:val="3"/>
          </w:tcPr>
          <w:p w14:paraId="12B6A02D" w14:textId="77777777" w:rsidR="00DB5A65" w:rsidRPr="000072B3" w:rsidRDefault="00DB5A65" w:rsidP="00DB5A65">
            <w:pPr>
              <w:pStyle w:val="acctfourfigures"/>
              <w:tabs>
                <w:tab w:val="left" w:pos="720"/>
              </w:tabs>
              <w:ind w:left="-76" w:right="-86"/>
              <w:jc w:val="center"/>
              <w:rPr>
                <w:b/>
                <w:bCs/>
                <w:sz w:val="20"/>
                <w:lang w:bidi="th-TH"/>
              </w:rPr>
            </w:pPr>
          </w:p>
        </w:tc>
      </w:tr>
    </w:tbl>
    <w:p w14:paraId="341E9FA3" w14:textId="77C0661D" w:rsidR="00D42FF1" w:rsidRPr="006748DD" w:rsidRDefault="00D42FF1">
      <w:pPr>
        <w:rPr>
          <w:rFonts w:ascii="Times New Roman" w:hAnsi="Times New Roman"/>
          <w:sz w:val="22"/>
          <w:szCs w:val="22"/>
        </w:rPr>
      </w:pPr>
    </w:p>
    <w:tbl>
      <w:tblPr>
        <w:tblW w:w="9540" w:type="dxa"/>
        <w:tblInd w:w="450" w:type="dxa"/>
        <w:tblLayout w:type="fixed"/>
        <w:tblLook w:val="04A0" w:firstRow="1" w:lastRow="0" w:firstColumn="1" w:lastColumn="0" w:noHBand="0" w:noVBand="1"/>
      </w:tblPr>
      <w:tblGrid>
        <w:gridCol w:w="5040"/>
        <w:gridCol w:w="2520"/>
        <w:gridCol w:w="236"/>
        <w:gridCol w:w="1744"/>
      </w:tblGrid>
      <w:tr w:rsidR="00DB5A65" w:rsidRPr="009A3ADA" w14:paraId="002CD232" w14:textId="77777777" w:rsidTr="00FE3505">
        <w:trPr>
          <w:trHeight w:val="261"/>
        </w:trPr>
        <w:tc>
          <w:tcPr>
            <w:tcW w:w="5040" w:type="dxa"/>
            <w:vAlign w:val="bottom"/>
          </w:tcPr>
          <w:p w14:paraId="4C75E1D2" w14:textId="03537791" w:rsidR="00DB5A65" w:rsidRPr="009A3ADA" w:rsidRDefault="00DB5A65" w:rsidP="00DB5A65">
            <w:pPr>
              <w:ind w:left="-19" w:right="-90"/>
              <w:rPr>
                <w:rFonts w:ascii="Times New Roman" w:hAnsi="Times New Roman"/>
                <w:b/>
                <w:bCs/>
                <w:i/>
                <w:iCs/>
                <w:sz w:val="22"/>
                <w:szCs w:val="22"/>
                <w:cs/>
              </w:rPr>
            </w:pPr>
          </w:p>
        </w:tc>
        <w:tc>
          <w:tcPr>
            <w:tcW w:w="4500" w:type="dxa"/>
            <w:gridSpan w:val="3"/>
          </w:tcPr>
          <w:p w14:paraId="61652442" w14:textId="06DC467D" w:rsidR="00DB5A65" w:rsidRPr="009A3ADA" w:rsidRDefault="00DB5A65" w:rsidP="00DB5A65">
            <w:pPr>
              <w:pStyle w:val="acctfourfigures"/>
              <w:tabs>
                <w:tab w:val="left" w:pos="720"/>
              </w:tabs>
              <w:ind w:left="-76" w:right="-86"/>
              <w:jc w:val="center"/>
              <w:rPr>
                <w:b/>
                <w:bCs/>
                <w:szCs w:val="22"/>
                <w:cs/>
                <w:lang w:bidi="th-TH"/>
              </w:rPr>
            </w:pPr>
            <w:r w:rsidRPr="009A3ADA">
              <w:rPr>
                <w:b/>
                <w:bCs/>
                <w:szCs w:val="22"/>
                <w:lang w:bidi="th-TH"/>
              </w:rPr>
              <w:t>Separate financial statements</w:t>
            </w:r>
          </w:p>
        </w:tc>
      </w:tr>
      <w:tr w:rsidR="00DB5A65" w:rsidRPr="009A3ADA" w14:paraId="3CCC6908" w14:textId="77777777" w:rsidTr="00FE3505">
        <w:trPr>
          <w:trHeight w:val="261"/>
        </w:trPr>
        <w:tc>
          <w:tcPr>
            <w:tcW w:w="5040" w:type="dxa"/>
            <w:vAlign w:val="bottom"/>
          </w:tcPr>
          <w:p w14:paraId="52886FF3" w14:textId="77777777" w:rsidR="00DB5A65" w:rsidRPr="009A3ADA" w:rsidRDefault="00DB5A65" w:rsidP="00DB5A65">
            <w:pPr>
              <w:ind w:left="-19" w:right="-90"/>
              <w:rPr>
                <w:rFonts w:ascii="Times New Roman" w:hAnsi="Times New Roman"/>
                <w:b/>
                <w:bCs/>
                <w:i/>
                <w:iCs/>
                <w:sz w:val="22"/>
                <w:szCs w:val="22"/>
                <w:cs/>
              </w:rPr>
            </w:pPr>
          </w:p>
        </w:tc>
        <w:tc>
          <w:tcPr>
            <w:tcW w:w="2520" w:type="dxa"/>
            <w:vAlign w:val="bottom"/>
          </w:tcPr>
          <w:p w14:paraId="573BA86D" w14:textId="77777777" w:rsidR="00DB5A65" w:rsidRPr="009A3ADA" w:rsidRDefault="00DB5A65" w:rsidP="00DB5A65">
            <w:pPr>
              <w:pStyle w:val="acctfourfigures"/>
              <w:tabs>
                <w:tab w:val="left" w:pos="720"/>
              </w:tabs>
              <w:spacing w:line="240" w:lineRule="atLeast"/>
              <w:ind w:left="-77" w:right="-86"/>
              <w:jc w:val="center"/>
              <w:rPr>
                <w:szCs w:val="22"/>
                <w:cs/>
                <w:lang w:bidi="th-TH"/>
              </w:rPr>
            </w:pPr>
            <w:r w:rsidRPr="009A3ADA">
              <w:rPr>
                <w:b/>
                <w:bCs/>
                <w:szCs w:val="22"/>
                <w:lang w:bidi="th-TH"/>
              </w:rPr>
              <w:t>Carrying amount</w:t>
            </w:r>
          </w:p>
        </w:tc>
        <w:tc>
          <w:tcPr>
            <w:tcW w:w="236" w:type="dxa"/>
          </w:tcPr>
          <w:p w14:paraId="26B93C16" w14:textId="77777777" w:rsidR="00DB5A65" w:rsidRPr="009A3ADA" w:rsidRDefault="00DB5A65" w:rsidP="00DB5A65">
            <w:pPr>
              <w:pStyle w:val="acctfourfigures"/>
              <w:tabs>
                <w:tab w:val="left" w:pos="720"/>
              </w:tabs>
              <w:spacing w:line="240" w:lineRule="atLeast"/>
              <w:ind w:left="-43" w:right="-86"/>
              <w:jc w:val="center"/>
              <w:rPr>
                <w:szCs w:val="22"/>
                <w:lang w:bidi="th-TH"/>
              </w:rPr>
            </w:pPr>
          </w:p>
        </w:tc>
        <w:tc>
          <w:tcPr>
            <w:tcW w:w="1744" w:type="dxa"/>
            <w:vAlign w:val="bottom"/>
          </w:tcPr>
          <w:p w14:paraId="2B42CD58" w14:textId="77777777" w:rsidR="00DB5A65" w:rsidRPr="009A3ADA" w:rsidRDefault="00DB5A65" w:rsidP="00DB5A65">
            <w:pPr>
              <w:pStyle w:val="acctfourfigures"/>
              <w:tabs>
                <w:tab w:val="left" w:pos="720"/>
              </w:tabs>
              <w:spacing w:line="240" w:lineRule="atLeast"/>
              <w:ind w:left="-76" w:right="-86"/>
              <w:jc w:val="center"/>
              <w:rPr>
                <w:szCs w:val="22"/>
                <w:cs/>
                <w:lang w:bidi="th-TH"/>
              </w:rPr>
            </w:pPr>
            <w:r w:rsidRPr="009A3ADA">
              <w:rPr>
                <w:b/>
                <w:bCs/>
                <w:szCs w:val="22"/>
                <w:lang w:bidi="th-TH"/>
              </w:rPr>
              <w:t>Fair value</w:t>
            </w:r>
          </w:p>
        </w:tc>
      </w:tr>
      <w:tr w:rsidR="00DB5A65" w:rsidRPr="009A3ADA" w14:paraId="24846BD7" w14:textId="77777777" w:rsidTr="00FE3505">
        <w:trPr>
          <w:trHeight w:val="261"/>
        </w:trPr>
        <w:tc>
          <w:tcPr>
            <w:tcW w:w="5040" w:type="dxa"/>
            <w:hideMark/>
          </w:tcPr>
          <w:p w14:paraId="08E63D5D" w14:textId="77777777" w:rsidR="00DB5A65" w:rsidRPr="009A3ADA" w:rsidRDefault="00DB5A65" w:rsidP="00DB5A65">
            <w:pPr>
              <w:ind w:left="-19" w:right="-90"/>
              <w:rPr>
                <w:rFonts w:ascii="Times New Roman" w:hAnsi="Times New Roman"/>
                <w:b/>
                <w:bCs/>
                <w:i/>
                <w:iCs/>
                <w:sz w:val="22"/>
                <w:szCs w:val="22"/>
              </w:rPr>
            </w:pPr>
          </w:p>
          <w:p w14:paraId="626EBBE4" w14:textId="474D309D" w:rsidR="00DB5A65" w:rsidRPr="009A3ADA" w:rsidRDefault="00DB5A65" w:rsidP="00DB5A65">
            <w:pPr>
              <w:ind w:left="-19" w:right="-90"/>
              <w:rPr>
                <w:rFonts w:ascii="Times New Roman" w:hAnsi="Times New Roman"/>
                <w:b/>
                <w:bCs/>
                <w:i/>
                <w:iCs/>
                <w:sz w:val="22"/>
                <w:szCs w:val="22"/>
                <w:cs/>
              </w:rPr>
            </w:pPr>
          </w:p>
        </w:tc>
        <w:tc>
          <w:tcPr>
            <w:tcW w:w="2520" w:type="dxa"/>
            <w:vAlign w:val="bottom"/>
            <w:hideMark/>
          </w:tcPr>
          <w:p w14:paraId="4D2AFBC2" w14:textId="77777777" w:rsidR="00DB5A65" w:rsidRPr="009A3ADA" w:rsidRDefault="00DB5A65" w:rsidP="00DB5A65">
            <w:pPr>
              <w:pStyle w:val="acctfourfigures"/>
              <w:tabs>
                <w:tab w:val="left" w:pos="720"/>
              </w:tabs>
              <w:spacing w:line="240" w:lineRule="atLeast"/>
              <w:ind w:left="-77" w:right="-86"/>
              <w:jc w:val="center"/>
              <w:rPr>
                <w:szCs w:val="22"/>
                <w:lang w:bidi="th-TH"/>
              </w:rPr>
            </w:pPr>
            <w:r w:rsidRPr="009A3ADA">
              <w:rPr>
                <w:szCs w:val="22"/>
                <w:lang w:bidi="th-TH"/>
              </w:rPr>
              <w:t>Financial instruments measured at amortised cost</w:t>
            </w:r>
          </w:p>
        </w:tc>
        <w:tc>
          <w:tcPr>
            <w:tcW w:w="236" w:type="dxa"/>
          </w:tcPr>
          <w:p w14:paraId="05092AD4" w14:textId="77777777" w:rsidR="00DB5A65" w:rsidRPr="009A3ADA" w:rsidRDefault="00DB5A65" w:rsidP="00DB5A65">
            <w:pPr>
              <w:pStyle w:val="acctfourfigures"/>
              <w:tabs>
                <w:tab w:val="left" w:pos="720"/>
              </w:tabs>
              <w:spacing w:line="240" w:lineRule="atLeast"/>
              <w:ind w:left="-43" w:right="-86"/>
              <w:jc w:val="center"/>
              <w:rPr>
                <w:szCs w:val="22"/>
                <w:lang w:bidi="th-TH"/>
              </w:rPr>
            </w:pPr>
          </w:p>
        </w:tc>
        <w:tc>
          <w:tcPr>
            <w:tcW w:w="1744" w:type="dxa"/>
            <w:vAlign w:val="bottom"/>
            <w:hideMark/>
          </w:tcPr>
          <w:p w14:paraId="4BBCC954" w14:textId="0745FD01" w:rsidR="00DB5A65" w:rsidRPr="009A3ADA" w:rsidRDefault="00DB5A65" w:rsidP="00DB5A65">
            <w:pPr>
              <w:pStyle w:val="acctfourfigures"/>
              <w:tabs>
                <w:tab w:val="left" w:pos="720"/>
              </w:tabs>
              <w:spacing w:line="240" w:lineRule="atLeast"/>
              <w:ind w:left="-76" w:right="-86"/>
              <w:jc w:val="center"/>
              <w:rPr>
                <w:szCs w:val="22"/>
                <w:cs/>
              </w:rPr>
            </w:pPr>
            <w:r w:rsidRPr="009A3ADA">
              <w:rPr>
                <w:szCs w:val="22"/>
                <w:lang w:bidi="th-TH"/>
              </w:rPr>
              <w:t>Level</w:t>
            </w:r>
            <w:r w:rsidRPr="009A3ADA">
              <w:rPr>
                <w:szCs w:val="22"/>
              </w:rPr>
              <w:t xml:space="preserve"> </w:t>
            </w:r>
            <w:r w:rsidRPr="009A3ADA">
              <w:rPr>
                <w:szCs w:val="22"/>
                <w:lang w:val="en-US"/>
              </w:rPr>
              <w:t>2</w:t>
            </w:r>
          </w:p>
        </w:tc>
      </w:tr>
      <w:tr w:rsidR="00DB5A65" w:rsidRPr="009A3ADA" w14:paraId="6397D4A0" w14:textId="77777777" w:rsidTr="00FE3505">
        <w:trPr>
          <w:trHeight w:val="261"/>
        </w:trPr>
        <w:tc>
          <w:tcPr>
            <w:tcW w:w="5040" w:type="dxa"/>
          </w:tcPr>
          <w:p w14:paraId="0729E629" w14:textId="77777777" w:rsidR="00DB5A65" w:rsidRPr="009A3ADA" w:rsidRDefault="00DB5A65" w:rsidP="00DB5A65">
            <w:pPr>
              <w:ind w:left="-14" w:right="-90"/>
              <w:rPr>
                <w:rFonts w:ascii="Times New Roman" w:hAnsi="Times New Roman"/>
                <w:b/>
                <w:bCs/>
                <w:i/>
                <w:iCs/>
                <w:sz w:val="22"/>
                <w:szCs w:val="22"/>
                <w:cs/>
              </w:rPr>
            </w:pPr>
          </w:p>
        </w:tc>
        <w:tc>
          <w:tcPr>
            <w:tcW w:w="4500" w:type="dxa"/>
            <w:gridSpan w:val="3"/>
          </w:tcPr>
          <w:p w14:paraId="6D6F5835" w14:textId="6774872D" w:rsidR="00DB5A65" w:rsidRPr="009A3ADA" w:rsidRDefault="00DB5A65" w:rsidP="00DB5A65">
            <w:pPr>
              <w:pStyle w:val="acctfourfigures"/>
              <w:tabs>
                <w:tab w:val="decimal" w:pos="595"/>
              </w:tabs>
              <w:spacing w:line="240" w:lineRule="atLeast"/>
              <w:ind w:left="-43" w:right="-86"/>
              <w:jc w:val="center"/>
              <w:rPr>
                <w:szCs w:val="22"/>
              </w:rPr>
            </w:pPr>
            <w:r w:rsidRPr="009A3ADA">
              <w:rPr>
                <w:i/>
                <w:iCs/>
                <w:szCs w:val="22"/>
                <w:cs/>
              </w:rPr>
              <w:t>(</w:t>
            </w:r>
            <w:r w:rsidRPr="009A3ADA">
              <w:rPr>
                <w:i/>
                <w:iCs/>
                <w:szCs w:val="22"/>
              </w:rPr>
              <w:t>in thousand Baht</w:t>
            </w:r>
            <w:r w:rsidRPr="009A3ADA">
              <w:rPr>
                <w:i/>
                <w:iCs/>
                <w:szCs w:val="22"/>
                <w:cs/>
              </w:rPr>
              <w:t>)</w:t>
            </w:r>
          </w:p>
        </w:tc>
      </w:tr>
      <w:tr w:rsidR="00DB5A65" w:rsidRPr="009A3ADA" w14:paraId="2EDF1A42" w14:textId="77777777" w:rsidTr="00FE3505">
        <w:trPr>
          <w:trHeight w:val="261"/>
        </w:trPr>
        <w:tc>
          <w:tcPr>
            <w:tcW w:w="5040" w:type="dxa"/>
          </w:tcPr>
          <w:p w14:paraId="30B887FB" w14:textId="4BB42831" w:rsidR="00DB5A65" w:rsidRPr="009A3ADA" w:rsidRDefault="00DB5A65" w:rsidP="00DB5A65">
            <w:pPr>
              <w:ind w:left="-14"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Pr>
                <w:rFonts w:ascii="Times New Roman" w:hAnsi="Times New Roman"/>
                <w:b/>
                <w:bCs/>
                <w:i/>
                <w:iCs/>
                <w:sz w:val="22"/>
                <w:szCs w:val="22"/>
              </w:rPr>
              <w:t>31 March</w:t>
            </w:r>
            <w:r w:rsidRPr="009A3ADA">
              <w:rPr>
                <w:rFonts w:ascii="Times New Roman" w:hAnsi="Times New Roman"/>
                <w:b/>
                <w:bCs/>
                <w:i/>
                <w:iCs/>
                <w:sz w:val="22"/>
                <w:szCs w:val="22"/>
              </w:rPr>
              <w:t xml:space="preserve"> 202</w:t>
            </w:r>
            <w:r>
              <w:rPr>
                <w:rFonts w:ascii="Times New Roman" w:hAnsi="Times New Roman"/>
                <w:b/>
                <w:bCs/>
                <w:i/>
                <w:iCs/>
                <w:sz w:val="22"/>
                <w:szCs w:val="22"/>
              </w:rPr>
              <w:t>4</w:t>
            </w:r>
          </w:p>
        </w:tc>
        <w:tc>
          <w:tcPr>
            <w:tcW w:w="4500" w:type="dxa"/>
            <w:gridSpan w:val="3"/>
          </w:tcPr>
          <w:p w14:paraId="32457D27" w14:textId="77777777" w:rsidR="00DB5A65" w:rsidRPr="009A3ADA" w:rsidRDefault="00DB5A65" w:rsidP="00DB5A65">
            <w:pPr>
              <w:pStyle w:val="acctfourfigures"/>
              <w:tabs>
                <w:tab w:val="decimal" w:pos="595"/>
              </w:tabs>
              <w:spacing w:line="240" w:lineRule="atLeast"/>
              <w:ind w:left="-43" w:right="-86"/>
              <w:jc w:val="center"/>
              <w:rPr>
                <w:i/>
                <w:iCs/>
                <w:szCs w:val="22"/>
                <w:cs/>
              </w:rPr>
            </w:pPr>
          </w:p>
        </w:tc>
      </w:tr>
      <w:tr w:rsidR="00DB5A65" w:rsidRPr="009A3ADA" w14:paraId="6A8B31B2" w14:textId="77777777" w:rsidTr="00FE3505">
        <w:trPr>
          <w:trHeight w:val="261"/>
        </w:trPr>
        <w:tc>
          <w:tcPr>
            <w:tcW w:w="5040" w:type="dxa"/>
          </w:tcPr>
          <w:p w14:paraId="52C4E334" w14:textId="77777777" w:rsidR="00DB5A65" w:rsidRPr="009A3ADA" w:rsidRDefault="00DB5A65" w:rsidP="00DB5A65">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664D1D00" w14:textId="77777777" w:rsidR="00DB5A65" w:rsidRPr="009A3ADA" w:rsidRDefault="00DB5A65" w:rsidP="00DB5A65">
            <w:pPr>
              <w:pStyle w:val="acctfourfigures"/>
              <w:tabs>
                <w:tab w:val="clear" w:pos="765"/>
                <w:tab w:val="decimal" w:pos="521"/>
                <w:tab w:val="decimal" w:pos="796"/>
              </w:tabs>
              <w:spacing w:line="240" w:lineRule="atLeast"/>
              <w:ind w:left="-43" w:right="-14"/>
              <w:jc w:val="right"/>
              <w:rPr>
                <w:szCs w:val="22"/>
              </w:rPr>
            </w:pPr>
          </w:p>
        </w:tc>
        <w:tc>
          <w:tcPr>
            <w:tcW w:w="236" w:type="dxa"/>
            <w:vAlign w:val="bottom"/>
          </w:tcPr>
          <w:p w14:paraId="375E8468" w14:textId="77777777" w:rsidR="00DB5A65" w:rsidRPr="009A3ADA" w:rsidRDefault="00DB5A65" w:rsidP="00DB5A65">
            <w:pPr>
              <w:pStyle w:val="acctfourfigures"/>
              <w:tabs>
                <w:tab w:val="clear" w:pos="765"/>
                <w:tab w:val="decimal" w:pos="595"/>
                <w:tab w:val="decimal" w:pos="701"/>
              </w:tabs>
              <w:spacing w:line="240" w:lineRule="atLeast"/>
              <w:ind w:left="-43" w:right="-86"/>
              <w:rPr>
                <w:szCs w:val="22"/>
              </w:rPr>
            </w:pPr>
          </w:p>
        </w:tc>
        <w:tc>
          <w:tcPr>
            <w:tcW w:w="1744" w:type="dxa"/>
            <w:vAlign w:val="bottom"/>
          </w:tcPr>
          <w:p w14:paraId="400A69D7" w14:textId="77777777" w:rsidR="00DB5A65" w:rsidRPr="009A3ADA" w:rsidRDefault="00DB5A65" w:rsidP="00DB5A65">
            <w:pPr>
              <w:pStyle w:val="acctfourfigures"/>
              <w:tabs>
                <w:tab w:val="clear" w:pos="765"/>
                <w:tab w:val="decimal" w:pos="380"/>
              </w:tabs>
              <w:spacing w:line="240" w:lineRule="atLeast"/>
              <w:ind w:left="-43" w:right="-86"/>
              <w:rPr>
                <w:szCs w:val="22"/>
              </w:rPr>
            </w:pPr>
          </w:p>
        </w:tc>
      </w:tr>
      <w:tr w:rsidR="00DB5A65" w:rsidRPr="009A3ADA" w14:paraId="2963A97C" w14:textId="77777777" w:rsidTr="00FE3505">
        <w:trPr>
          <w:trHeight w:val="261"/>
        </w:trPr>
        <w:tc>
          <w:tcPr>
            <w:tcW w:w="5040" w:type="dxa"/>
            <w:hideMark/>
          </w:tcPr>
          <w:p w14:paraId="78FE7CA3" w14:textId="0A95B754" w:rsidR="00DB5A65" w:rsidRPr="009A3ADA" w:rsidRDefault="00DB5A65" w:rsidP="00DB5A65">
            <w:pPr>
              <w:ind w:left="-14" w:right="-90"/>
              <w:rPr>
                <w:rFonts w:ascii="Times New Roman" w:hAnsi="Times New Roman"/>
                <w:sz w:val="22"/>
                <w:szCs w:val="22"/>
                <w:lang w:val="en-GB"/>
              </w:rPr>
            </w:pPr>
            <w:r w:rsidRPr="009A3ADA">
              <w:rPr>
                <w:rFonts w:ascii="Times New Roman" w:hAnsi="Times New Roman"/>
                <w:sz w:val="22"/>
                <w:szCs w:val="22"/>
              </w:rPr>
              <w:t>Borrowings from financial institutions</w:t>
            </w:r>
          </w:p>
        </w:tc>
        <w:tc>
          <w:tcPr>
            <w:tcW w:w="2520" w:type="dxa"/>
            <w:vAlign w:val="bottom"/>
          </w:tcPr>
          <w:p w14:paraId="56006689" w14:textId="765418D0" w:rsidR="00DB5A65" w:rsidRPr="009A3ADA" w:rsidRDefault="00566736" w:rsidP="00DB5A65">
            <w:pPr>
              <w:pStyle w:val="acctfourfigures"/>
              <w:tabs>
                <w:tab w:val="clear" w:pos="765"/>
                <w:tab w:val="decimal" w:pos="1866"/>
              </w:tabs>
              <w:spacing w:line="240" w:lineRule="atLeast"/>
              <w:ind w:left="-43" w:right="-14"/>
              <w:rPr>
                <w:szCs w:val="22"/>
              </w:rPr>
            </w:pPr>
            <w:r>
              <w:rPr>
                <w:szCs w:val="22"/>
              </w:rPr>
              <w:t>117,827</w:t>
            </w:r>
          </w:p>
        </w:tc>
        <w:tc>
          <w:tcPr>
            <w:tcW w:w="236" w:type="dxa"/>
            <w:vAlign w:val="bottom"/>
          </w:tcPr>
          <w:p w14:paraId="686A7035" w14:textId="77777777" w:rsidR="00DB5A65" w:rsidRPr="009A3ADA" w:rsidRDefault="00DB5A65" w:rsidP="00DB5A65">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565F844F" w14:textId="3BAD12A5" w:rsidR="00DB5A65" w:rsidRPr="009A3ADA" w:rsidRDefault="00566736" w:rsidP="00DB5A65">
            <w:pPr>
              <w:pStyle w:val="acctfourfigures"/>
              <w:tabs>
                <w:tab w:val="clear" w:pos="765"/>
                <w:tab w:val="decimal" w:pos="1272"/>
              </w:tabs>
              <w:spacing w:line="240" w:lineRule="atLeast"/>
              <w:ind w:left="-43" w:right="-14"/>
              <w:rPr>
                <w:szCs w:val="28"/>
                <w:lang w:val="en-US" w:bidi="th-TH"/>
              </w:rPr>
            </w:pPr>
            <w:r>
              <w:rPr>
                <w:szCs w:val="28"/>
                <w:lang w:val="en-US" w:bidi="th-TH"/>
              </w:rPr>
              <w:t>117,797</w:t>
            </w:r>
          </w:p>
        </w:tc>
      </w:tr>
      <w:tr w:rsidR="00D42FF1" w:rsidRPr="009A3ADA" w14:paraId="66D5DB1A" w14:textId="77777777" w:rsidTr="00FE3505">
        <w:trPr>
          <w:trHeight w:val="261"/>
        </w:trPr>
        <w:tc>
          <w:tcPr>
            <w:tcW w:w="5040" w:type="dxa"/>
          </w:tcPr>
          <w:p w14:paraId="0B422F52" w14:textId="77777777" w:rsidR="00D42FF1" w:rsidRPr="009A3ADA" w:rsidRDefault="00D42FF1" w:rsidP="00DB5A65">
            <w:pPr>
              <w:ind w:left="-14" w:right="-90"/>
              <w:rPr>
                <w:rFonts w:ascii="Times New Roman" w:hAnsi="Times New Roman"/>
                <w:sz w:val="22"/>
                <w:szCs w:val="22"/>
              </w:rPr>
            </w:pPr>
          </w:p>
        </w:tc>
        <w:tc>
          <w:tcPr>
            <w:tcW w:w="2520" w:type="dxa"/>
            <w:vAlign w:val="bottom"/>
          </w:tcPr>
          <w:p w14:paraId="051E0F98" w14:textId="77777777" w:rsidR="00D42FF1" w:rsidRDefault="00D42FF1" w:rsidP="00DB5A65">
            <w:pPr>
              <w:pStyle w:val="acctfourfigures"/>
              <w:tabs>
                <w:tab w:val="clear" w:pos="765"/>
                <w:tab w:val="decimal" w:pos="1866"/>
              </w:tabs>
              <w:spacing w:line="240" w:lineRule="atLeast"/>
              <w:ind w:left="-43" w:right="-14"/>
              <w:rPr>
                <w:szCs w:val="22"/>
              </w:rPr>
            </w:pPr>
          </w:p>
        </w:tc>
        <w:tc>
          <w:tcPr>
            <w:tcW w:w="236" w:type="dxa"/>
            <w:vAlign w:val="bottom"/>
          </w:tcPr>
          <w:p w14:paraId="6D48F389" w14:textId="77777777" w:rsidR="00D42FF1" w:rsidRPr="009A3ADA" w:rsidRDefault="00D42FF1" w:rsidP="00DB5A65">
            <w:pPr>
              <w:pStyle w:val="acctfourfigures"/>
              <w:tabs>
                <w:tab w:val="clear" w:pos="765"/>
                <w:tab w:val="decimal" w:pos="595"/>
                <w:tab w:val="decimal" w:pos="701"/>
              </w:tabs>
              <w:spacing w:line="240" w:lineRule="atLeast"/>
              <w:ind w:left="-43" w:right="-86"/>
              <w:jc w:val="right"/>
              <w:rPr>
                <w:szCs w:val="22"/>
              </w:rPr>
            </w:pPr>
          </w:p>
        </w:tc>
        <w:tc>
          <w:tcPr>
            <w:tcW w:w="1744" w:type="dxa"/>
            <w:vAlign w:val="bottom"/>
          </w:tcPr>
          <w:p w14:paraId="22B3CD40" w14:textId="77777777" w:rsidR="00D42FF1" w:rsidRDefault="00D42FF1" w:rsidP="00DB5A65">
            <w:pPr>
              <w:pStyle w:val="acctfourfigures"/>
              <w:tabs>
                <w:tab w:val="clear" w:pos="765"/>
                <w:tab w:val="decimal" w:pos="1272"/>
              </w:tabs>
              <w:spacing w:line="240" w:lineRule="atLeast"/>
              <w:ind w:left="-43" w:right="-14"/>
              <w:rPr>
                <w:szCs w:val="28"/>
                <w:lang w:val="en-US" w:bidi="th-TH"/>
              </w:rPr>
            </w:pPr>
          </w:p>
        </w:tc>
      </w:tr>
      <w:tr w:rsidR="00DB5A65" w:rsidRPr="009A3ADA" w14:paraId="162B164B" w14:textId="77777777" w:rsidTr="00FE3505">
        <w:trPr>
          <w:trHeight w:val="261"/>
        </w:trPr>
        <w:tc>
          <w:tcPr>
            <w:tcW w:w="5040" w:type="dxa"/>
            <w:hideMark/>
          </w:tcPr>
          <w:p w14:paraId="5C2E5431" w14:textId="3DD316B0" w:rsidR="00DB5A65" w:rsidRPr="009A3ADA" w:rsidRDefault="00DB5A65" w:rsidP="00DB5A65">
            <w:pPr>
              <w:ind w:left="-19" w:right="-90"/>
              <w:rPr>
                <w:rFonts w:ascii="Times New Roman" w:hAnsi="Times New Roman"/>
                <w:b/>
                <w:bCs/>
                <w:i/>
                <w:iCs/>
                <w:sz w:val="22"/>
                <w:szCs w:val="22"/>
                <w:cs/>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31 December 202</w:t>
            </w:r>
            <w:r>
              <w:rPr>
                <w:rFonts w:ascii="Times New Roman" w:hAnsi="Times New Roman"/>
                <w:b/>
                <w:bCs/>
                <w:i/>
                <w:iCs/>
                <w:sz w:val="22"/>
                <w:szCs w:val="22"/>
              </w:rPr>
              <w:t>3</w:t>
            </w:r>
          </w:p>
        </w:tc>
        <w:tc>
          <w:tcPr>
            <w:tcW w:w="2520" w:type="dxa"/>
            <w:vAlign w:val="bottom"/>
          </w:tcPr>
          <w:p w14:paraId="7860C0F3" w14:textId="15F9C946" w:rsidR="00DB5A65" w:rsidRPr="009A3ADA" w:rsidRDefault="00DB5A65" w:rsidP="00DB5A65">
            <w:pPr>
              <w:pStyle w:val="acctfourfigures"/>
              <w:tabs>
                <w:tab w:val="left" w:pos="720"/>
                <w:tab w:val="decimal" w:pos="1866"/>
              </w:tabs>
              <w:spacing w:line="240" w:lineRule="atLeast"/>
              <w:ind w:left="-77" w:right="-86"/>
              <w:jc w:val="center"/>
              <w:rPr>
                <w:szCs w:val="22"/>
                <w:lang w:bidi="th-TH"/>
              </w:rPr>
            </w:pPr>
          </w:p>
        </w:tc>
        <w:tc>
          <w:tcPr>
            <w:tcW w:w="236" w:type="dxa"/>
          </w:tcPr>
          <w:p w14:paraId="32D732B9" w14:textId="77777777" w:rsidR="00DB5A65" w:rsidRPr="009A3ADA" w:rsidRDefault="00DB5A65" w:rsidP="00DB5A65">
            <w:pPr>
              <w:pStyle w:val="acctfourfigures"/>
              <w:tabs>
                <w:tab w:val="left" w:pos="720"/>
              </w:tabs>
              <w:spacing w:line="240" w:lineRule="atLeast"/>
              <w:ind w:left="-43" w:right="-86"/>
              <w:jc w:val="center"/>
              <w:rPr>
                <w:szCs w:val="22"/>
                <w:lang w:bidi="th-TH"/>
              </w:rPr>
            </w:pPr>
          </w:p>
        </w:tc>
        <w:tc>
          <w:tcPr>
            <w:tcW w:w="1744" w:type="dxa"/>
            <w:vAlign w:val="bottom"/>
          </w:tcPr>
          <w:p w14:paraId="04C1B435" w14:textId="2CA6CC56" w:rsidR="00DB5A65" w:rsidRPr="009A3ADA" w:rsidRDefault="00DB5A65" w:rsidP="00DB5A65">
            <w:pPr>
              <w:pStyle w:val="acctfourfigures"/>
              <w:tabs>
                <w:tab w:val="left" w:pos="720"/>
              </w:tabs>
              <w:spacing w:line="240" w:lineRule="atLeast"/>
              <w:ind w:left="-76" w:right="-86"/>
              <w:jc w:val="center"/>
              <w:rPr>
                <w:szCs w:val="22"/>
                <w:cs/>
              </w:rPr>
            </w:pPr>
          </w:p>
        </w:tc>
      </w:tr>
      <w:tr w:rsidR="00DB5A65" w:rsidRPr="009A3ADA" w14:paraId="162A8371" w14:textId="77777777" w:rsidTr="00FE3505">
        <w:trPr>
          <w:trHeight w:val="261"/>
        </w:trPr>
        <w:tc>
          <w:tcPr>
            <w:tcW w:w="5040" w:type="dxa"/>
          </w:tcPr>
          <w:p w14:paraId="3691F228" w14:textId="77777777" w:rsidR="00DB5A65" w:rsidRPr="009A3ADA" w:rsidRDefault="00DB5A65" w:rsidP="00DB5A65">
            <w:pPr>
              <w:ind w:left="-14" w:right="-90"/>
              <w:rPr>
                <w:rFonts w:ascii="Times New Roman" w:hAnsi="Times New Roman"/>
                <w:b/>
                <w:bCs/>
                <w:i/>
                <w:iCs/>
                <w:sz w:val="22"/>
                <w:szCs w:val="22"/>
                <w:cs/>
                <w:lang w:val="en-GB"/>
              </w:rPr>
            </w:pPr>
            <w:r w:rsidRPr="009A3ADA">
              <w:rPr>
                <w:rFonts w:ascii="Times New Roman" w:hAnsi="Times New Roman"/>
                <w:b/>
                <w:bCs/>
                <w:i/>
                <w:iCs/>
                <w:sz w:val="22"/>
                <w:szCs w:val="22"/>
                <w:lang w:val="en-GB"/>
              </w:rPr>
              <w:t>Financial liabilities</w:t>
            </w:r>
          </w:p>
        </w:tc>
        <w:tc>
          <w:tcPr>
            <w:tcW w:w="2520" w:type="dxa"/>
            <w:vAlign w:val="bottom"/>
          </w:tcPr>
          <w:p w14:paraId="1803AC32" w14:textId="77777777" w:rsidR="00DB5A65" w:rsidRPr="009A3ADA" w:rsidRDefault="00DB5A65" w:rsidP="00DB5A65">
            <w:pPr>
              <w:pStyle w:val="acctfourfigures"/>
              <w:tabs>
                <w:tab w:val="clear" w:pos="765"/>
                <w:tab w:val="decimal" w:pos="521"/>
                <w:tab w:val="decimal" w:pos="796"/>
                <w:tab w:val="decimal" w:pos="1866"/>
              </w:tabs>
              <w:spacing w:line="240" w:lineRule="atLeast"/>
              <w:ind w:left="-43" w:right="-14"/>
              <w:jc w:val="right"/>
              <w:rPr>
                <w:szCs w:val="22"/>
              </w:rPr>
            </w:pPr>
          </w:p>
        </w:tc>
        <w:tc>
          <w:tcPr>
            <w:tcW w:w="236" w:type="dxa"/>
            <w:vAlign w:val="bottom"/>
          </w:tcPr>
          <w:p w14:paraId="5FF1AE76" w14:textId="77777777" w:rsidR="00DB5A65" w:rsidRPr="009A3ADA" w:rsidRDefault="00DB5A65" w:rsidP="00DB5A65">
            <w:pPr>
              <w:pStyle w:val="acctfourfigures"/>
              <w:tabs>
                <w:tab w:val="clear" w:pos="765"/>
                <w:tab w:val="decimal" w:pos="595"/>
                <w:tab w:val="decimal" w:pos="701"/>
              </w:tabs>
              <w:spacing w:line="240" w:lineRule="atLeast"/>
              <w:ind w:left="-43" w:right="-86"/>
              <w:rPr>
                <w:szCs w:val="22"/>
              </w:rPr>
            </w:pPr>
          </w:p>
        </w:tc>
        <w:tc>
          <w:tcPr>
            <w:tcW w:w="1744" w:type="dxa"/>
            <w:vAlign w:val="bottom"/>
          </w:tcPr>
          <w:p w14:paraId="55BEDCD4" w14:textId="77777777" w:rsidR="00DB5A65" w:rsidRPr="009A3ADA" w:rsidRDefault="00DB5A65" w:rsidP="00DB5A65">
            <w:pPr>
              <w:pStyle w:val="acctfourfigures"/>
              <w:tabs>
                <w:tab w:val="clear" w:pos="765"/>
                <w:tab w:val="decimal" w:pos="380"/>
              </w:tabs>
              <w:spacing w:line="240" w:lineRule="atLeast"/>
              <w:ind w:left="-43" w:right="-86"/>
              <w:rPr>
                <w:szCs w:val="22"/>
              </w:rPr>
            </w:pPr>
          </w:p>
        </w:tc>
      </w:tr>
      <w:tr w:rsidR="00DB5A65" w:rsidRPr="009A3ADA" w14:paraId="799249F1" w14:textId="77777777" w:rsidTr="00E26D34">
        <w:trPr>
          <w:trHeight w:val="261"/>
        </w:trPr>
        <w:tc>
          <w:tcPr>
            <w:tcW w:w="5040" w:type="dxa"/>
            <w:hideMark/>
          </w:tcPr>
          <w:p w14:paraId="78013208" w14:textId="21B3B6A6" w:rsidR="00DB5A65" w:rsidRPr="009A3ADA" w:rsidRDefault="00DB5A65" w:rsidP="00DB5A65">
            <w:pPr>
              <w:ind w:left="-14" w:right="-90"/>
              <w:rPr>
                <w:rFonts w:ascii="Times New Roman" w:hAnsi="Times New Roman"/>
                <w:sz w:val="22"/>
                <w:szCs w:val="22"/>
                <w:lang w:val="en-GB"/>
              </w:rPr>
            </w:pPr>
            <w:r w:rsidRPr="009A3ADA">
              <w:rPr>
                <w:rFonts w:ascii="Times New Roman" w:hAnsi="Times New Roman"/>
                <w:sz w:val="22"/>
                <w:szCs w:val="22"/>
              </w:rPr>
              <w:t>Borrowings from financial institutions</w:t>
            </w:r>
          </w:p>
        </w:tc>
        <w:tc>
          <w:tcPr>
            <w:tcW w:w="2520" w:type="dxa"/>
          </w:tcPr>
          <w:p w14:paraId="60E94EA5" w14:textId="063F4FDB" w:rsidR="00DB5A65" w:rsidRPr="009A3ADA" w:rsidRDefault="00DB5A65" w:rsidP="00DB5A65">
            <w:pPr>
              <w:pStyle w:val="acctfourfigures"/>
              <w:tabs>
                <w:tab w:val="clear" w:pos="765"/>
                <w:tab w:val="decimal" w:pos="1866"/>
              </w:tabs>
              <w:spacing w:line="240" w:lineRule="atLeast"/>
              <w:ind w:left="-43" w:right="-14"/>
              <w:rPr>
                <w:szCs w:val="22"/>
              </w:rPr>
            </w:pPr>
            <w:r>
              <w:rPr>
                <w:szCs w:val="22"/>
              </w:rPr>
              <w:t>123,034</w:t>
            </w:r>
          </w:p>
        </w:tc>
        <w:tc>
          <w:tcPr>
            <w:tcW w:w="236" w:type="dxa"/>
          </w:tcPr>
          <w:p w14:paraId="717B05F3" w14:textId="77777777" w:rsidR="00DB5A65" w:rsidRPr="009A3ADA" w:rsidRDefault="00DB5A65" w:rsidP="00DB5A65">
            <w:pPr>
              <w:pStyle w:val="acctfourfigures"/>
              <w:tabs>
                <w:tab w:val="clear" w:pos="765"/>
                <w:tab w:val="decimal" w:pos="595"/>
                <w:tab w:val="decimal" w:pos="701"/>
              </w:tabs>
              <w:spacing w:line="240" w:lineRule="atLeast"/>
              <w:ind w:left="-43" w:right="-86"/>
              <w:jc w:val="right"/>
              <w:rPr>
                <w:szCs w:val="22"/>
              </w:rPr>
            </w:pPr>
          </w:p>
        </w:tc>
        <w:tc>
          <w:tcPr>
            <w:tcW w:w="1744" w:type="dxa"/>
          </w:tcPr>
          <w:p w14:paraId="17A03EB4" w14:textId="510D3212" w:rsidR="00DB5A65" w:rsidRPr="009A3ADA" w:rsidRDefault="00DB5A65" w:rsidP="00DB5A65">
            <w:pPr>
              <w:pStyle w:val="acctfourfigures"/>
              <w:tabs>
                <w:tab w:val="clear" w:pos="765"/>
                <w:tab w:val="decimal" w:pos="1272"/>
              </w:tabs>
              <w:spacing w:line="240" w:lineRule="atLeast"/>
              <w:ind w:left="-43" w:right="-14"/>
              <w:rPr>
                <w:szCs w:val="22"/>
              </w:rPr>
            </w:pPr>
            <w:r>
              <w:rPr>
                <w:szCs w:val="22"/>
              </w:rPr>
              <w:t>122,959</w:t>
            </w:r>
          </w:p>
        </w:tc>
      </w:tr>
    </w:tbl>
    <w:p w14:paraId="323B2E87" w14:textId="77777777" w:rsidR="008043A9" w:rsidRDefault="008043A9" w:rsidP="0056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rPr>
      </w:pPr>
    </w:p>
    <w:p w14:paraId="2B70C3E5" w14:textId="3DF31A0D" w:rsidR="00C71EA1"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A3ADA">
        <w:rPr>
          <w:rFonts w:ascii="Times New Roman" w:hAnsi="Times New Roman"/>
          <w:i/>
          <w:iCs/>
          <w:sz w:val="22"/>
          <w:szCs w:val="22"/>
        </w:rPr>
        <w:t xml:space="preserve">Financial instruments measured at </w:t>
      </w:r>
      <w:proofErr w:type="spellStart"/>
      <w:r w:rsidRPr="009A3ADA">
        <w:rPr>
          <w:rFonts w:ascii="Times New Roman" w:hAnsi="Times New Roman"/>
          <w:i/>
          <w:iCs/>
          <w:sz w:val="22"/>
          <w:szCs w:val="22"/>
        </w:rPr>
        <w:t>amortised</w:t>
      </w:r>
      <w:proofErr w:type="spellEnd"/>
      <w:r w:rsidRPr="009A3ADA">
        <w:rPr>
          <w:rFonts w:ascii="Times New Roman" w:hAnsi="Times New Roman"/>
          <w:i/>
          <w:iCs/>
          <w:sz w:val="22"/>
          <w:szCs w:val="22"/>
        </w:rPr>
        <w:t xml:space="preserve"> </w:t>
      </w:r>
      <w:proofErr w:type="gramStart"/>
      <w:r w:rsidRPr="009A3ADA">
        <w:rPr>
          <w:rFonts w:ascii="Times New Roman" w:hAnsi="Times New Roman"/>
          <w:i/>
          <w:iCs/>
          <w:sz w:val="22"/>
          <w:szCs w:val="22"/>
        </w:rPr>
        <w:t>cost</w:t>
      </w:r>
      <w:proofErr w:type="gramEnd"/>
      <w:r w:rsidRPr="009A3ADA">
        <w:rPr>
          <w:rFonts w:ascii="Times New Roman" w:hAnsi="Times New Roman"/>
          <w:sz w:val="22"/>
          <w:szCs w:val="22"/>
        </w:rPr>
        <w:t xml:space="preserve"> </w:t>
      </w:r>
    </w:p>
    <w:p w14:paraId="0B5E05C2" w14:textId="77777777" w:rsidR="000072B3" w:rsidRPr="00631321"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6EB87A03" w14:textId="4A015FFC" w:rsidR="00470B95" w:rsidRDefault="00C71EA1" w:rsidP="0011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75E4A">
        <w:rPr>
          <w:rFonts w:ascii="Times New Roman" w:hAnsi="Times New Roman"/>
          <w:sz w:val="22"/>
          <w:szCs w:val="22"/>
        </w:rPr>
        <w:t>The Group consider</w:t>
      </w:r>
      <w:r w:rsidR="00587C2C">
        <w:rPr>
          <w:rFonts w:ascii="Times New Roman" w:hAnsi="Times New Roman"/>
          <w:sz w:val="22"/>
          <w:szCs w:val="22"/>
        </w:rPr>
        <w:t>ed</w:t>
      </w:r>
      <w:r w:rsidRPr="00075E4A">
        <w:rPr>
          <w:rFonts w:ascii="Times New Roman" w:hAnsi="Times New Roman"/>
          <w:sz w:val="22"/>
          <w:szCs w:val="22"/>
        </w:rPr>
        <w:t xml:space="preserve"> fair value level 2 for borrowings from financial institutions by calculating</w:t>
      </w:r>
      <w:r w:rsidR="00075E4A" w:rsidRPr="00075E4A">
        <w:rPr>
          <w:rFonts w:ascii="Times New Roman" w:hAnsi="Times New Roman" w:cstheme="minorBidi" w:hint="cs"/>
          <w:sz w:val="22"/>
          <w:szCs w:val="22"/>
          <w:cs/>
        </w:rPr>
        <w:t xml:space="preserve"> </w:t>
      </w:r>
      <w:r w:rsidR="00075E4A" w:rsidRPr="00075E4A">
        <w:rPr>
          <w:rFonts w:ascii="Times New Roman" w:hAnsi="Times New Roman" w:cstheme="minorBidi"/>
          <w:sz w:val="22"/>
          <w:szCs w:val="22"/>
        </w:rPr>
        <w:t>by discounted cash flows technique</w:t>
      </w:r>
      <w:r w:rsidRPr="00075E4A">
        <w:rPr>
          <w:rFonts w:ascii="Times New Roman" w:hAnsi="Times New Roman"/>
          <w:sz w:val="22"/>
          <w:szCs w:val="22"/>
        </w:rPr>
        <w:t xml:space="preserve"> from market interest rate.</w:t>
      </w:r>
    </w:p>
    <w:p w14:paraId="3898803F" w14:textId="77777777" w:rsidR="00114FAA" w:rsidRPr="009A3ADA" w:rsidRDefault="00114FAA" w:rsidP="0011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2DE8AC6" w14:textId="76F1D700" w:rsidR="009C06EF" w:rsidRPr="009A3ADA" w:rsidRDefault="009C06E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Commitments with non-related parties</w:t>
      </w:r>
    </w:p>
    <w:p w14:paraId="26833BEA" w14:textId="77777777" w:rsidR="007705F0" w:rsidRPr="00AD2F23" w:rsidRDefault="007705F0" w:rsidP="0077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7705F0" w:rsidRPr="009A3ADA" w14:paraId="4F9C0D85" w14:textId="77777777" w:rsidTr="006C6501">
        <w:tc>
          <w:tcPr>
            <w:tcW w:w="4842" w:type="dxa"/>
          </w:tcPr>
          <w:p w14:paraId="5FCD70F5"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77355E5" w14:textId="2A49D9D5"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682CCA">
              <w:rPr>
                <w:rFonts w:ascii="Times New Roman" w:hAnsi="Times New Roman"/>
                <w:b/>
                <w:bCs/>
                <w:i/>
                <w:iCs/>
                <w:sz w:val="22"/>
                <w:szCs w:val="22"/>
              </w:rPr>
              <w:t>3</w:t>
            </w:r>
            <w:r w:rsidR="00DB5A65">
              <w:rPr>
                <w:rFonts w:ascii="Times New Roman" w:hAnsi="Times New Roman"/>
                <w:b/>
                <w:bCs/>
                <w:i/>
                <w:iCs/>
                <w:sz w:val="22"/>
                <w:szCs w:val="22"/>
              </w:rPr>
              <w:t>1</w:t>
            </w:r>
            <w:r w:rsidR="00682CCA">
              <w:rPr>
                <w:rFonts w:ascii="Times New Roman" w:hAnsi="Times New Roman"/>
                <w:b/>
                <w:bCs/>
                <w:i/>
                <w:iCs/>
                <w:sz w:val="22"/>
                <w:szCs w:val="22"/>
              </w:rPr>
              <w:t xml:space="preserve"> </w:t>
            </w:r>
            <w:r w:rsidR="00DB5A65">
              <w:rPr>
                <w:rFonts w:ascii="Times New Roman" w:hAnsi="Times New Roman"/>
                <w:b/>
                <w:bCs/>
                <w:i/>
                <w:iCs/>
                <w:sz w:val="22"/>
                <w:szCs w:val="22"/>
              </w:rPr>
              <w:t>March</w:t>
            </w:r>
            <w:r w:rsidR="00D228EB" w:rsidRPr="009A3ADA">
              <w:rPr>
                <w:rFonts w:ascii="Times New Roman" w:hAnsi="Times New Roman"/>
                <w:b/>
                <w:bCs/>
                <w:i/>
                <w:iCs/>
                <w:sz w:val="22"/>
                <w:szCs w:val="22"/>
              </w:rPr>
              <w:t xml:space="preserve"> </w:t>
            </w:r>
            <w:r w:rsidRPr="009A3ADA">
              <w:rPr>
                <w:rFonts w:ascii="Times New Roman" w:hAnsi="Times New Roman"/>
                <w:b/>
                <w:bCs/>
                <w:i/>
                <w:iCs/>
                <w:sz w:val="22"/>
                <w:szCs w:val="22"/>
              </w:rPr>
              <w:t>202</w:t>
            </w:r>
            <w:r w:rsidR="00DB5A65">
              <w:rPr>
                <w:rFonts w:ascii="Times New Roman" w:hAnsi="Times New Roman"/>
                <w:b/>
                <w:bCs/>
                <w:i/>
                <w:iCs/>
                <w:sz w:val="22"/>
                <w:szCs w:val="22"/>
              </w:rPr>
              <w:t>4</w:t>
            </w:r>
          </w:p>
        </w:tc>
        <w:tc>
          <w:tcPr>
            <w:tcW w:w="270" w:type="dxa"/>
          </w:tcPr>
          <w:p w14:paraId="4EB32BCD"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AA429BE"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16E248CD"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020F8DBC"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29BD0DAF"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54C2C8BE"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7705F0" w:rsidRPr="009A3ADA" w14:paraId="552C8301" w14:textId="77777777" w:rsidTr="006C6501">
        <w:tc>
          <w:tcPr>
            <w:tcW w:w="4842" w:type="dxa"/>
          </w:tcPr>
          <w:p w14:paraId="30BF81C2"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3DE1AC2B"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1596CC69" w14:textId="0B3FC2C0"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w:t>
            </w:r>
            <w:r w:rsidR="004B3674" w:rsidRPr="009A3ADA">
              <w:rPr>
                <w:rFonts w:ascii="Times New Roman" w:hAnsi="Times New Roman"/>
                <w:i/>
                <w:iCs/>
                <w:sz w:val="22"/>
                <w:szCs w:val="22"/>
                <w:lang w:val="en-GB" w:bidi="ar-SA"/>
              </w:rPr>
              <w:t>B</w:t>
            </w:r>
            <w:r w:rsidRPr="009A3ADA">
              <w:rPr>
                <w:rFonts w:ascii="Times New Roman" w:hAnsi="Times New Roman"/>
                <w:i/>
                <w:iCs/>
                <w:sz w:val="22"/>
                <w:szCs w:val="22"/>
                <w:lang w:val="en-GB" w:bidi="ar-SA"/>
              </w:rPr>
              <w:t>aht)</w:t>
            </w:r>
          </w:p>
        </w:tc>
      </w:tr>
      <w:tr w:rsidR="007705F0" w:rsidRPr="009A3ADA" w14:paraId="21E68903" w14:textId="77777777" w:rsidTr="006C6501">
        <w:tc>
          <w:tcPr>
            <w:tcW w:w="4842" w:type="dxa"/>
          </w:tcPr>
          <w:p w14:paraId="27AA934F"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55E1FE49"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9E52663" w14:textId="2334CC5E"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46FE8512" w14:textId="77777777" w:rsidR="007705F0" w:rsidRPr="009A3ADA"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2D43ECF7" w14:textId="77777777" w:rsidR="007705F0" w:rsidRPr="009A3ADA"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C90E1D" w:rsidRPr="009A3ADA" w14:paraId="2C58FD55" w14:textId="77777777" w:rsidTr="006C6501">
        <w:tc>
          <w:tcPr>
            <w:tcW w:w="4842" w:type="dxa"/>
          </w:tcPr>
          <w:p w14:paraId="29BC5E0F" w14:textId="6E5FA1F4" w:rsidR="00C90E1D" w:rsidRPr="00C90E1D" w:rsidRDefault="00C90E1D" w:rsidP="00C9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C90E1D">
              <w:rPr>
                <w:rFonts w:ascii="Times New Roman" w:hAnsi="Times New Roman"/>
                <w:sz w:val="22"/>
                <w:szCs w:val="22"/>
                <w:lang w:val="en-GB"/>
              </w:rPr>
              <w:t>Land and buildings</w:t>
            </w:r>
          </w:p>
        </w:tc>
        <w:tc>
          <w:tcPr>
            <w:tcW w:w="270" w:type="dxa"/>
          </w:tcPr>
          <w:p w14:paraId="3A714189" w14:textId="77777777" w:rsidR="00C90E1D" w:rsidRPr="009A3ADA" w:rsidRDefault="00C90E1D" w:rsidP="00C9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25EC07AD" w14:textId="03573C2A" w:rsidR="00C90E1D" w:rsidRPr="009A3ADA" w:rsidRDefault="000E7460" w:rsidP="000E7460">
            <w:pPr>
              <w:pStyle w:val="acctfourfigures"/>
              <w:tabs>
                <w:tab w:val="clear" w:pos="765"/>
                <w:tab w:val="decimal" w:pos="1470"/>
              </w:tabs>
              <w:spacing w:line="240" w:lineRule="atLeast"/>
              <w:ind w:left="-43" w:right="-14"/>
              <w:rPr>
                <w:szCs w:val="22"/>
              </w:rPr>
            </w:pPr>
            <w:r w:rsidRPr="000E7460">
              <w:rPr>
                <w:szCs w:val="22"/>
              </w:rPr>
              <w:t>6,933</w:t>
            </w:r>
          </w:p>
        </w:tc>
        <w:tc>
          <w:tcPr>
            <w:tcW w:w="236" w:type="dxa"/>
          </w:tcPr>
          <w:p w14:paraId="6AEF48B1" w14:textId="77777777" w:rsidR="00C90E1D" w:rsidRPr="009A3ADA" w:rsidRDefault="00C90E1D" w:rsidP="00C9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78C4AE20" w14:textId="0D66483D" w:rsidR="00C90E1D" w:rsidRPr="009A3ADA" w:rsidRDefault="000E7460" w:rsidP="000E7460">
            <w:pPr>
              <w:pStyle w:val="acctfourfigures"/>
              <w:tabs>
                <w:tab w:val="clear" w:pos="765"/>
                <w:tab w:val="decimal" w:pos="1470"/>
              </w:tabs>
              <w:spacing w:line="240" w:lineRule="atLeast"/>
              <w:ind w:left="-43" w:right="-14"/>
              <w:rPr>
                <w:szCs w:val="22"/>
              </w:rPr>
            </w:pPr>
            <w:r w:rsidRPr="000E7460">
              <w:rPr>
                <w:szCs w:val="22"/>
              </w:rPr>
              <w:t>6,933</w:t>
            </w:r>
          </w:p>
        </w:tc>
      </w:tr>
      <w:tr w:rsidR="00C90E1D" w:rsidRPr="009A3ADA" w14:paraId="26552F43" w14:textId="77777777" w:rsidTr="006C6501">
        <w:tc>
          <w:tcPr>
            <w:tcW w:w="4842" w:type="dxa"/>
          </w:tcPr>
          <w:p w14:paraId="2423044B" w14:textId="362E0F7F" w:rsidR="00C90E1D" w:rsidRPr="00C90E1D" w:rsidRDefault="00C90E1D" w:rsidP="00C9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C90E1D">
              <w:rPr>
                <w:rFonts w:ascii="Times New Roman" w:hAnsi="Times New Roman"/>
                <w:sz w:val="22"/>
                <w:szCs w:val="22"/>
                <w:lang w:val="en-GB"/>
              </w:rPr>
              <w:t>Machinery and equipment</w:t>
            </w:r>
          </w:p>
        </w:tc>
        <w:tc>
          <w:tcPr>
            <w:tcW w:w="270" w:type="dxa"/>
          </w:tcPr>
          <w:p w14:paraId="6E6880AB" w14:textId="77777777" w:rsidR="00C90E1D" w:rsidRPr="009A3ADA" w:rsidRDefault="00C90E1D" w:rsidP="00C9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A1D0EA4" w14:textId="4D5DEAD0" w:rsidR="00C90E1D" w:rsidRPr="009A3ADA" w:rsidRDefault="000E7460" w:rsidP="00C90E1D">
            <w:pPr>
              <w:pStyle w:val="acctfourfigures"/>
              <w:tabs>
                <w:tab w:val="clear" w:pos="765"/>
                <w:tab w:val="decimal" w:pos="1470"/>
              </w:tabs>
              <w:spacing w:line="240" w:lineRule="atLeast"/>
              <w:ind w:left="-43" w:right="-14"/>
              <w:rPr>
                <w:szCs w:val="22"/>
              </w:rPr>
            </w:pPr>
            <w:r w:rsidRPr="000E7460">
              <w:rPr>
                <w:szCs w:val="22"/>
              </w:rPr>
              <w:t>138</w:t>
            </w:r>
          </w:p>
        </w:tc>
        <w:tc>
          <w:tcPr>
            <w:tcW w:w="236" w:type="dxa"/>
          </w:tcPr>
          <w:p w14:paraId="07C7806C" w14:textId="320803D0" w:rsidR="00C90E1D" w:rsidRPr="009A3ADA" w:rsidRDefault="00C90E1D" w:rsidP="00C9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B9676B8" w14:textId="2BFAFB38" w:rsidR="00C90E1D" w:rsidRPr="009A3ADA" w:rsidRDefault="000E7460" w:rsidP="00C90E1D">
            <w:pPr>
              <w:pStyle w:val="acctfourfigures"/>
              <w:tabs>
                <w:tab w:val="clear" w:pos="765"/>
                <w:tab w:val="decimal" w:pos="1470"/>
              </w:tabs>
              <w:spacing w:line="240" w:lineRule="atLeast"/>
              <w:ind w:left="-43" w:right="-14"/>
              <w:rPr>
                <w:szCs w:val="22"/>
                <w:lang w:val="en-US" w:bidi="th-TH"/>
              </w:rPr>
            </w:pPr>
            <w:r w:rsidRPr="000E7460">
              <w:rPr>
                <w:szCs w:val="22"/>
                <w:lang w:val="en-US" w:bidi="th-TH"/>
              </w:rPr>
              <w:t>138</w:t>
            </w:r>
          </w:p>
        </w:tc>
      </w:tr>
      <w:tr w:rsidR="00AA0674" w:rsidRPr="009A3ADA" w14:paraId="0015CACF" w14:textId="77777777" w:rsidTr="006C6501">
        <w:tc>
          <w:tcPr>
            <w:tcW w:w="4842" w:type="dxa"/>
          </w:tcPr>
          <w:p w14:paraId="2D02DC95" w14:textId="77777777" w:rsidR="00AA0674" w:rsidRPr="009A3ADA" w:rsidRDefault="00AA0674" w:rsidP="00AA0674">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61D4FF4B"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4352BECE" w14:textId="44D924D5" w:rsidR="00AA0674" w:rsidRPr="009A3ADA" w:rsidRDefault="00566736" w:rsidP="00E23F47">
            <w:pPr>
              <w:pStyle w:val="acctfourfigures"/>
              <w:tabs>
                <w:tab w:val="clear" w:pos="765"/>
                <w:tab w:val="decimal" w:pos="1470"/>
              </w:tabs>
              <w:spacing w:line="240" w:lineRule="atLeast"/>
              <w:ind w:left="-43" w:right="-14"/>
              <w:rPr>
                <w:b/>
                <w:bCs/>
                <w:szCs w:val="22"/>
              </w:rPr>
            </w:pPr>
            <w:r>
              <w:rPr>
                <w:b/>
                <w:bCs/>
                <w:szCs w:val="22"/>
              </w:rPr>
              <w:t>7,071</w:t>
            </w:r>
          </w:p>
        </w:tc>
        <w:tc>
          <w:tcPr>
            <w:tcW w:w="236" w:type="dxa"/>
          </w:tcPr>
          <w:p w14:paraId="586EC784" w14:textId="77777777" w:rsidR="00AA0674" w:rsidRPr="009A3ADA" w:rsidRDefault="00AA0674" w:rsidP="00EC04E8">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2CE8F543" w14:textId="2A33DB6B" w:rsidR="00AA0674" w:rsidRPr="009A3ADA" w:rsidRDefault="00566736" w:rsidP="00294FBD">
            <w:pPr>
              <w:pStyle w:val="acctfourfigures"/>
              <w:tabs>
                <w:tab w:val="clear" w:pos="765"/>
                <w:tab w:val="decimal" w:pos="1470"/>
              </w:tabs>
              <w:spacing w:line="240" w:lineRule="atLeast"/>
              <w:ind w:left="-43" w:right="-14"/>
              <w:rPr>
                <w:b/>
                <w:bCs/>
                <w:szCs w:val="22"/>
              </w:rPr>
            </w:pPr>
            <w:r>
              <w:rPr>
                <w:b/>
                <w:bCs/>
                <w:szCs w:val="22"/>
              </w:rPr>
              <w:t>7,071</w:t>
            </w:r>
          </w:p>
        </w:tc>
      </w:tr>
      <w:tr w:rsidR="00AA0674" w:rsidRPr="00520E24" w14:paraId="4CCD7838" w14:textId="77777777" w:rsidTr="006C6501">
        <w:tc>
          <w:tcPr>
            <w:tcW w:w="4842" w:type="dxa"/>
          </w:tcPr>
          <w:p w14:paraId="5F1214E7" w14:textId="77777777" w:rsidR="00AA0674" w:rsidRPr="00520E24" w:rsidRDefault="00AA0674" w:rsidP="00AA0674">
            <w:pPr>
              <w:rPr>
                <w:rFonts w:ascii="Times New Roman" w:hAnsi="Times New Roman"/>
                <w:b/>
                <w:bCs/>
                <w:sz w:val="22"/>
                <w:szCs w:val="22"/>
              </w:rPr>
            </w:pPr>
          </w:p>
        </w:tc>
        <w:tc>
          <w:tcPr>
            <w:tcW w:w="270" w:type="dxa"/>
          </w:tcPr>
          <w:p w14:paraId="53B8DA7A"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75A26BC2"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30CF1D3"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52A631B3"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AA0674" w:rsidRPr="009A3ADA" w14:paraId="62B2998C" w14:textId="77777777" w:rsidTr="006C6501">
        <w:trPr>
          <w:trHeight w:val="80"/>
        </w:trPr>
        <w:tc>
          <w:tcPr>
            <w:tcW w:w="4842" w:type="dxa"/>
          </w:tcPr>
          <w:p w14:paraId="0189CE2B"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Other commitments</w:t>
            </w:r>
          </w:p>
        </w:tc>
        <w:tc>
          <w:tcPr>
            <w:tcW w:w="270" w:type="dxa"/>
          </w:tcPr>
          <w:p w14:paraId="1EB70896"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6ED12879"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90AA85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8E84BD9" w14:textId="3E5012E8"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AA0674" w:rsidRPr="009A3ADA" w14:paraId="0098C225" w14:textId="77777777" w:rsidTr="006C6501">
        <w:tc>
          <w:tcPr>
            <w:tcW w:w="4842" w:type="dxa"/>
          </w:tcPr>
          <w:p w14:paraId="78B98844"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00AD94F0"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E3774F6" w14:textId="06C086BC" w:rsidR="00AA0674" w:rsidRPr="009A3ADA" w:rsidRDefault="00566736" w:rsidP="00E23F47">
            <w:pPr>
              <w:pStyle w:val="acctfourfigures"/>
              <w:tabs>
                <w:tab w:val="clear" w:pos="765"/>
                <w:tab w:val="decimal" w:pos="1470"/>
              </w:tabs>
              <w:spacing w:line="240" w:lineRule="atLeast"/>
              <w:ind w:left="-43" w:right="-14"/>
              <w:rPr>
                <w:szCs w:val="22"/>
              </w:rPr>
            </w:pPr>
            <w:r>
              <w:rPr>
                <w:szCs w:val="22"/>
              </w:rPr>
              <w:t>54,107</w:t>
            </w:r>
          </w:p>
        </w:tc>
        <w:tc>
          <w:tcPr>
            <w:tcW w:w="236" w:type="dxa"/>
          </w:tcPr>
          <w:p w14:paraId="508EB691"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DFEBCAC" w14:textId="3838F573" w:rsidR="00AA0674" w:rsidRPr="009A3ADA" w:rsidRDefault="00566736" w:rsidP="00294FBD">
            <w:pPr>
              <w:pStyle w:val="acctfourfigures"/>
              <w:tabs>
                <w:tab w:val="clear" w:pos="765"/>
                <w:tab w:val="decimal" w:pos="1470"/>
              </w:tabs>
              <w:spacing w:line="240" w:lineRule="atLeast"/>
              <w:ind w:left="-43" w:right="-14"/>
              <w:rPr>
                <w:szCs w:val="22"/>
              </w:rPr>
            </w:pPr>
            <w:r>
              <w:rPr>
                <w:szCs w:val="22"/>
              </w:rPr>
              <w:t>54,107</w:t>
            </w:r>
          </w:p>
        </w:tc>
      </w:tr>
      <w:tr w:rsidR="00AA0674" w:rsidRPr="009A3ADA" w14:paraId="13B69D5E" w14:textId="77777777" w:rsidTr="00A85D84">
        <w:tc>
          <w:tcPr>
            <w:tcW w:w="4842" w:type="dxa"/>
          </w:tcPr>
          <w:p w14:paraId="223D9073"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Consulting service agreement</w:t>
            </w:r>
          </w:p>
        </w:tc>
        <w:tc>
          <w:tcPr>
            <w:tcW w:w="270" w:type="dxa"/>
          </w:tcPr>
          <w:p w14:paraId="2EDB5D3A"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30943E8E" w14:textId="058AA8C2" w:rsidR="00AA0674" w:rsidRPr="009A3ADA" w:rsidRDefault="00587C2C" w:rsidP="00E23F47">
            <w:pPr>
              <w:pStyle w:val="acctfourfigures"/>
              <w:tabs>
                <w:tab w:val="clear" w:pos="765"/>
                <w:tab w:val="decimal" w:pos="1470"/>
              </w:tabs>
              <w:spacing w:line="240" w:lineRule="atLeast"/>
              <w:ind w:left="-43" w:right="-14"/>
              <w:rPr>
                <w:szCs w:val="22"/>
              </w:rPr>
            </w:pPr>
            <w:r w:rsidRPr="00587C2C">
              <w:rPr>
                <w:szCs w:val="22"/>
              </w:rPr>
              <w:t>3,558</w:t>
            </w:r>
          </w:p>
        </w:tc>
        <w:tc>
          <w:tcPr>
            <w:tcW w:w="236" w:type="dxa"/>
          </w:tcPr>
          <w:p w14:paraId="4230A82D"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FB090FA" w14:textId="1443121B" w:rsidR="00AA0674" w:rsidRPr="009A3ADA" w:rsidRDefault="00566736" w:rsidP="00294FBD">
            <w:pPr>
              <w:pStyle w:val="acctfourfigures"/>
              <w:tabs>
                <w:tab w:val="clear" w:pos="765"/>
                <w:tab w:val="decimal" w:pos="1470"/>
              </w:tabs>
              <w:spacing w:line="240" w:lineRule="atLeast"/>
              <w:ind w:left="-43" w:right="-14"/>
              <w:rPr>
                <w:szCs w:val="22"/>
              </w:rPr>
            </w:pPr>
            <w:r>
              <w:rPr>
                <w:szCs w:val="22"/>
              </w:rPr>
              <w:t>2,058</w:t>
            </w:r>
          </w:p>
        </w:tc>
      </w:tr>
      <w:tr w:rsidR="00AA0674" w:rsidRPr="009A3ADA" w14:paraId="332A349E" w14:textId="77777777" w:rsidTr="006C6501">
        <w:tc>
          <w:tcPr>
            <w:tcW w:w="4842" w:type="dxa"/>
          </w:tcPr>
          <w:p w14:paraId="7F5CA6A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2071809A"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3D5F5A9A" w14:textId="45FFDC7A" w:rsidR="00AA0674" w:rsidRPr="009A3ADA" w:rsidRDefault="00566736" w:rsidP="00E23F47">
            <w:pPr>
              <w:pStyle w:val="acctfourfigures"/>
              <w:tabs>
                <w:tab w:val="clear" w:pos="765"/>
                <w:tab w:val="decimal" w:pos="1470"/>
              </w:tabs>
              <w:spacing w:line="240" w:lineRule="atLeast"/>
              <w:ind w:left="-43" w:right="-14"/>
              <w:rPr>
                <w:szCs w:val="22"/>
              </w:rPr>
            </w:pPr>
            <w:r>
              <w:rPr>
                <w:szCs w:val="22"/>
              </w:rPr>
              <w:t>3,610</w:t>
            </w:r>
          </w:p>
        </w:tc>
        <w:tc>
          <w:tcPr>
            <w:tcW w:w="236" w:type="dxa"/>
          </w:tcPr>
          <w:p w14:paraId="0E23AACD"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95C40AF" w14:textId="2B32B7D6" w:rsidR="00AA0674" w:rsidRPr="009A3ADA" w:rsidRDefault="00566736" w:rsidP="00294FBD">
            <w:pPr>
              <w:pStyle w:val="acctfourfigures"/>
              <w:tabs>
                <w:tab w:val="clear" w:pos="765"/>
                <w:tab w:val="decimal" w:pos="1470"/>
              </w:tabs>
              <w:spacing w:line="240" w:lineRule="atLeast"/>
              <w:ind w:left="-43" w:right="-14"/>
              <w:rPr>
                <w:szCs w:val="22"/>
              </w:rPr>
            </w:pPr>
            <w:r>
              <w:rPr>
                <w:szCs w:val="22"/>
              </w:rPr>
              <w:t>1,998</w:t>
            </w:r>
          </w:p>
        </w:tc>
      </w:tr>
      <w:tr w:rsidR="00AA0674" w:rsidRPr="009A3ADA" w14:paraId="54DD3CC4" w14:textId="77777777" w:rsidTr="0097365B">
        <w:trPr>
          <w:trHeight w:val="271"/>
        </w:trPr>
        <w:tc>
          <w:tcPr>
            <w:tcW w:w="4842" w:type="dxa"/>
          </w:tcPr>
          <w:p w14:paraId="563DCA71"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1B8C40FF"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6EA63859" w14:textId="60C25BDF" w:rsidR="00AA0674" w:rsidRPr="009A3ADA" w:rsidRDefault="00587C2C" w:rsidP="00E23F47">
            <w:pPr>
              <w:pStyle w:val="acctfourfigures"/>
              <w:tabs>
                <w:tab w:val="clear" w:pos="765"/>
                <w:tab w:val="decimal" w:pos="1470"/>
              </w:tabs>
              <w:spacing w:line="240" w:lineRule="atLeast"/>
              <w:ind w:left="-43" w:right="-14"/>
              <w:rPr>
                <w:b/>
                <w:bCs/>
                <w:szCs w:val="22"/>
              </w:rPr>
            </w:pPr>
            <w:r w:rsidRPr="00587C2C">
              <w:rPr>
                <w:b/>
                <w:bCs/>
                <w:szCs w:val="22"/>
              </w:rPr>
              <w:t>61,275</w:t>
            </w:r>
          </w:p>
        </w:tc>
        <w:tc>
          <w:tcPr>
            <w:tcW w:w="236" w:type="dxa"/>
          </w:tcPr>
          <w:p w14:paraId="79CC93A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38489DDF" w14:textId="7CDD5E91" w:rsidR="00AA0674" w:rsidRPr="009A3ADA" w:rsidRDefault="00566736" w:rsidP="00294FBD">
            <w:pPr>
              <w:pStyle w:val="acctfourfigures"/>
              <w:tabs>
                <w:tab w:val="clear" w:pos="765"/>
                <w:tab w:val="decimal" w:pos="1470"/>
              </w:tabs>
              <w:spacing w:line="240" w:lineRule="atLeast"/>
              <w:ind w:left="-43" w:right="-14"/>
              <w:rPr>
                <w:b/>
                <w:bCs/>
                <w:szCs w:val="22"/>
              </w:rPr>
            </w:pPr>
            <w:r>
              <w:rPr>
                <w:b/>
                <w:bCs/>
                <w:szCs w:val="22"/>
              </w:rPr>
              <w:t>58,163</w:t>
            </w:r>
          </w:p>
        </w:tc>
      </w:tr>
    </w:tbl>
    <w:p w14:paraId="04568376" w14:textId="77777777" w:rsidR="00BF263D" w:rsidRPr="00F33808" w:rsidRDefault="00BF263D" w:rsidP="00F3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5E577F14" w14:textId="77777777" w:rsidR="00082C19" w:rsidRDefault="00082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0CF561A3" w14:textId="5C665F01" w:rsidR="006F0458" w:rsidRPr="00073402" w:rsidRDefault="006F0458" w:rsidP="0007340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073402">
        <w:rPr>
          <w:rFonts w:ascii="Times New Roman" w:hAnsi="Times New Roman"/>
          <w:b/>
          <w:bCs/>
          <w:sz w:val="24"/>
          <w:szCs w:val="24"/>
        </w:rPr>
        <w:lastRenderedPageBreak/>
        <w:t>Events after the reporting period</w:t>
      </w:r>
    </w:p>
    <w:p w14:paraId="6AA56B46" w14:textId="77777777" w:rsidR="00F33808" w:rsidRPr="00073402" w:rsidRDefault="00F33808" w:rsidP="0007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p>
    <w:p w14:paraId="3D60C2BF" w14:textId="212C494A" w:rsidR="006F0458" w:rsidRPr="00073402" w:rsidRDefault="003A24B7" w:rsidP="0007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pacing w:val="-2"/>
          <w:sz w:val="22"/>
          <w:szCs w:val="22"/>
        </w:rPr>
      </w:pPr>
      <w:r w:rsidRPr="00073402">
        <w:rPr>
          <w:rFonts w:ascii="Times New Roman" w:hAnsi="Times New Roman"/>
          <w:spacing w:val="-2"/>
          <w:sz w:val="22"/>
          <w:szCs w:val="22"/>
        </w:rPr>
        <w:t>At t</w:t>
      </w:r>
      <w:r w:rsidR="00104EB0" w:rsidRPr="00073402">
        <w:rPr>
          <w:rFonts w:ascii="Times New Roman" w:hAnsi="Times New Roman"/>
          <w:spacing w:val="-2"/>
          <w:sz w:val="22"/>
          <w:szCs w:val="22"/>
        </w:rPr>
        <w:t xml:space="preserve">he Annual General </w:t>
      </w:r>
      <w:r w:rsidRPr="00073402">
        <w:rPr>
          <w:rFonts w:ascii="Times New Roman" w:hAnsi="Times New Roman"/>
          <w:spacing w:val="-2"/>
          <w:sz w:val="22"/>
          <w:szCs w:val="22"/>
        </w:rPr>
        <w:t xml:space="preserve">Meeting </w:t>
      </w:r>
      <w:r w:rsidR="00104EB0" w:rsidRPr="00073402">
        <w:rPr>
          <w:rFonts w:ascii="Times New Roman" w:hAnsi="Times New Roman"/>
          <w:spacing w:val="-2"/>
          <w:sz w:val="22"/>
          <w:szCs w:val="22"/>
        </w:rPr>
        <w:t xml:space="preserve">of the Company held on 1 April 2024, the shareholders approved </w:t>
      </w:r>
      <w:r w:rsidR="000F5F96" w:rsidRPr="00073402">
        <w:rPr>
          <w:rFonts w:ascii="Times New Roman" w:hAnsi="Times New Roman"/>
          <w:spacing w:val="-2"/>
          <w:sz w:val="22"/>
          <w:szCs w:val="22"/>
        </w:rPr>
        <w:br/>
      </w:r>
      <w:r w:rsidR="00104EB0" w:rsidRPr="00073402">
        <w:rPr>
          <w:rFonts w:ascii="Times New Roman" w:hAnsi="Times New Roman"/>
          <w:spacing w:val="-2"/>
          <w:sz w:val="22"/>
          <w:szCs w:val="22"/>
        </w:rPr>
        <w:t xml:space="preserve">the </w:t>
      </w:r>
      <w:r w:rsidRPr="00073402">
        <w:rPr>
          <w:rFonts w:ascii="Times New Roman" w:hAnsi="Times New Roman"/>
          <w:spacing w:val="-2"/>
          <w:sz w:val="22"/>
          <w:szCs w:val="22"/>
        </w:rPr>
        <w:t xml:space="preserve">annual </w:t>
      </w:r>
      <w:r w:rsidR="00D37A68" w:rsidRPr="00073402">
        <w:rPr>
          <w:rFonts w:ascii="Times New Roman" w:hAnsi="Times New Roman"/>
          <w:spacing w:val="-2"/>
          <w:sz w:val="22"/>
          <w:szCs w:val="22"/>
        </w:rPr>
        <w:t>dividend payment</w:t>
      </w:r>
      <w:r w:rsidR="008E2B61" w:rsidRPr="00073402">
        <w:rPr>
          <w:rFonts w:ascii="Times New Roman" w:hAnsi="Times New Roman"/>
          <w:spacing w:val="-2"/>
          <w:sz w:val="22"/>
          <w:szCs w:val="22"/>
        </w:rPr>
        <w:t xml:space="preserve"> for the year 2023</w:t>
      </w:r>
      <w:r w:rsidR="00D37A68" w:rsidRPr="00073402">
        <w:rPr>
          <w:rFonts w:ascii="Times New Roman" w:hAnsi="Times New Roman"/>
          <w:spacing w:val="-2"/>
          <w:sz w:val="22"/>
          <w:szCs w:val="22"/>
        </w:rPr>
        <w:t xml:space="preserve"> at Baht 0.</w:t>
      </w:r>
      <w:r w:rsidR="008E2B61" w:rsidRPr="00073402">
        <w:rPr>
          <w:rFonts w:ascii="Times New Roman" w:hAnsi="Times New Roman"/>
          <w:spacing w:val="-2"/>
          <w:sz w:val="22"/>
          <w:szCs w:val="22"/>
        </w:rPr>
        <w:t>1</w:t>
      </w:r>
      <w:r w:rsidR="00550A5C">
        <w:rPr>
          <w:rFonts w:ascii="Times New Roman" w:hAnsi="Times New Roman"/>
          <w:spacing w:val="-2"/>
          <w:sz w:val="22"/>
          <w:szCs w:val="22"/>
        </w:rPr>
        <w:t>0</w:t>
      </w:r>
      <w:r w:rsidR="00D37A68" w:rsidRPr="00073402">
        <w:rPr>
          <w:rFonts w:ascii="Times New Roman" w:hAnsi="Times New Roman"/>
          <w:spacing w:val="-2"/>
          <w:sz w:val="22"/>
          <w:szCs w:val="22"/>
        </w:rPr>
        <w:t xml:space="preserve"> per share, </w:t>
      </w:r>
      <w:bookmarkStart w:id="1" w:name="_Hlk166072618"/>
      <w:r w:rsidR="00D37A68" w:rsidRPr="00073402">
        <w:rPr>
          <w:rFonts w:ascii="Times New Roman" w:hAnsi="Times New Roman"/>
          <w:spacing w:val="-2"/>
          <w:sz w:val="22"/>
          <w:szCs w:val="22"/>
        </w:rPr>
        <w:t>totaling</w:t>
      </w:r>
      <w:bookmarkEnd w:id="1"/>
      <w:r w:rsidR="00D37A68" w:rsidRPr="00073402">
        <w:rPr>
          <w:rFonts w:ascii="Times New Roman" w:hAnsi="Times New Roman"/>
          <w:spacing w:val="-2"/>
          <w:sz w:val="22"/>
          <w:szCs w:val="22"/>
        </w:rPr>
        <w:t xml:space="preserve"> amount of Baht </w:t>
      </w:r>
      <w:r w:rsidR="008E2B61" w:rsidRPr="00073402">
        <w:rPr>
          <w:rFonts w:ascii="Times New Roman" w:hAnsi="Times New Roman"/>
          <w:spacing w:val="-2"/>
          <w:sz w:val="22"/>
          <w:szCs w:val="22"/>
        </w:rPr>
        <w:t>60.0</w:t>
      </w:r>
      <w:r w:rsidR="00D37A68" w:rsidRPr="00073402">
        <w:rPr>
          <w:rFonts w:ascii="Times New Roman" w:hAnsi="Times New Roman"/>
          <w:spacing w:val="-2"/>
          <w:sz w:val="22"/>
          <w:szCs w:val="22"/>
        </w:rPr>
        <w:t xml:space="preserve"> million,</w:t>
      </w:r>
      <w:r w:rsidR="009C66A8" w:rsidRPr="00073402">
        <w:rPr>
          <w:rFonts w:ascii="Times New Roman" w:hAnsi="Times New Roman"/>
          <w:spacing w:val="-2"/>
          <w:sz w:val="22"/>
          <w:szCs w:val="22"/>
        </w:rPr>
        <w:t xml:space="preserve"> which the company paid the interim dividend on 14 September 2023 at Baht 0.03 per share, totaling amount of Baht 18.0 million. The remaining dividend payment will</w:t>
      </w:r>
      <w:r w:rsidR="00E32C4D">
        <w:rPr>
          <w:rFonts w:ascii="Times New Roman" w:hAnsi="Times New Roman"/>
          <w:spacing w:val="-2"/>
          <w:sz w:val="22"/>
          <w:szCs w:val="22"/>
        </w:rPr>
        <w:t xml:space="preserve"> be</w:t>
      </w:r>
      <w:r w:rsidR="009C66A8" w:rsidRPr="00073402">
        <w:rPr>
          <w:rFonts w:ascii="Times New Roman" w:hAnsi="Times New Roman"/>
          <w:spacing w:val="-2"/>
          <w:sz w:val="22"/>
          <w:szCs w:val="22"/>
        </w:rPr>
        <w:t xml:space="preserve"> additionally pa</w:t>
      </w:r>
      <w:r w:rsidR="00E32C4D">
        <w:rPr>
          <w:rFonts w:ascii="Times New Roman" w:hAnsi="Times New Roman"/>
          <w:spacing w:val="-2"/>
          <w:sz w:val="22"/>
          <w:szCs w:val="22"/>
        </w:rPr>
        <w:t>id</w:t>
      </w:r>
      <w:r w:rsidR="009C66A8" w:rsidRPr="00073402">
        <w:rPr>
          <w:rFonts w:ascii="Times New Roman" w:hAnsi="Times New Roman"/>
          <w:spacing w:val="-2"/>
          <w:sz w:val="22"/>
          <w:szCs w:val="22"/>
        </w:rPr>
        <w:t xml:space="preserve"> at Baht 0.07 per share, totaling amount of Baht 42.0 million</w:t>
      </w:r>
      <w:r w:rsidR="002A7B37">
        <w:rPr>
          <w:rFonts w:ascii="Times New Roman" w:hAnsi="Times New Roman"/>
          <w:spacing w:val="-2"/>
          <w:sz w:val="22"/>
          <w:szCs w:val="22"/>
        </w:rPr>
        <w:t>,</w:t>
      </w:r>
      <w:r w:rsidR="008E2B61" w:rsidRPr="00073402">
        <w:rPr>
          <w:rFonts w:ascii="Times New Roman" w:hAnsi="Times New Roman"/>
          <w:spacing w:val="-2"/>
          <w:sz w:val="22"/>
          <w:szCs w:val="22"/>
        </w:rPr>
        <w:t xml:space="preserve"> </w:t>
      </w:r>
      <w:r w:rsidR="00D37A68" w:rsidRPr="00073402">
        <w:rPr>
          <w:rFonts w:ascii="Times New Roman" w:hAnsi="Times New Roman"/>
          <w:spacing w:val="-2"/>
          <w:sz w:val="22"/>
          <w:szCs w:val="22"/>
        </w:rPr>
        <w:t xml:space="preserve">which the dividend payment </w:t>
      </w:r>
      <w:r w:rsidR="00BF384B">
        <w:rPr>
          <w:rFonts w:ascii="Times New Roman" w:hAnsi="Times New Roman"/>
          <w:spacing w:val="-2"/>
          <w:sz w:val="22"/>
          <w:szCs w:val="22"/>
        </w:rPr>
        <w:t>was</w:t>
      </w:r>
      <w:r w:rsidR="00D37A68" w:rsidRPr="00073402">
        <w:rPr>
          <w:rFonts w:ascii="Times New Roman" w:hAnsi="Times New Roman"/>
          <w:spacing w:val="-2"/>
          <w:sz w:val="22"/>
          <w:szCs w:val="22"/>
        </w:rPr>
        <w:t xml:space="preserve"> paid </w:t>
      </w:r>
      <w:r w:rsidR="00BF384B">
        <w:rPr>
          <w:rFonts w:ascii="Times New Roman" w:hAnsi="Times New Roman"/>
          <w:spacing w:val="-2"/>
          <w:sz w:val="22"/>
          <w:szCs w:val="22"/>
        </w:rPr>
        <w:t>on 30</w:t>
      </w:r>
      <w:r w:rsidR="00D37A68" w:rsidRPr="00073402">
        <w:rPr>
          <w:rFonts w:ascii="Times New Roman" w:hAnsi="Times New Roman"/>
          <w:spacing w:val="-2"/>
          <w:sz w:val="22"/>
          <w:szCs w:val="22"/>
        </w:rPr>
        <w:t xml:space="preserve"> April 2024</w:t>
      </w:r>
      <w:r w:rsidR="00F82740" w:rsidRPr="00073402">
        <w:rPr>
          <w:rFonts w:ascii="Times New Roman" w:hAnsi="Times New Roman"/>
          <w:spacing w:val="-2"/>
          <w:sz w:val="22"/>
          <w:szCs w:val="22"/>
        </w:rPr>
        <w:t xml:space="preserve"> and approved the </w:t>
      </w:r>
      <w:r w:rsidR="008E2B61" w:rsidRPr="00073402">
        <w:rPr>
          <w:rFonts w:ascii="Times New Roman" w:hAnsi="Times New Roman"/>
          <w:spacing w:val="-2"/>
          <w:sz w:val="22"/>
          <w:szCs w:val="22"/>
        </w:rPr>
        <w:t>l</w:t>
      </w:r>
      <w:r w:rsidR="001A5743" w:rsidRPr="00073402">
        <w:rPr>
          <w:rFonts w:ascii="Times New Roman" w:hAnsi="Times New Roman"/>
          <w:spacing w:val="-2"/>
          <w:sz w:val="22"/>
          <w:szCs w:val="22"/>
        </w:rPr>
        <w:t>egal reserve amount of Baht 6</w:t>
      </w:r>
      <w:r w:rsidR="008E2B61" w:rsidRPr="00073402">
        <w:rPr>
          <w:rFonts w:ascii="Times New Roman" w:hAnsi="Times New Roman"/>
          <w:spacing w:val="-2"/>
          <w:sz w:val="22"/>
          <w:szCs w:val="22"/>
        </w:rPr>
        <w:t>.0</w:t>
      </w:r>
      <w:r w:rsidR="001A5743" w:rsidRPr="00073402">
        <w:rPr>
          <w:rFonts w:ascii="Times New Roman" w:hAnsi="Times New Roman"/>
          <w:spacing w:val="-2"/>
          <w:sz w:val="22"/>
          <w:szCs w:val="22"/>
        </w:rPr>
        <w:t xml:space="preserve"> million.</w:t>
      </w:r>
    </w:p>
    <w:p w14:paraId="5B82F4B8" w14:textId="6B9141B6" w:rsidR="00D37A68" w:rsidRPr="00073402" w:rsidRDefault="00D37A68" w:rsidP="0007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thaiDistribute"/>
        <w:rPr>
          <w:rFonts w:ascii="Times New Roman" w:hAnsi="Times New Roman"/>
          <w:spacing w:val="-2"/>
          <w:sz w:val="22"/>
          <w:szCs w:val="22"/>
        </w:rPr>
      </w:pPr>
    </w:p>
    <w:p w14:paraId="45A6DCAE" w14:textId="52324DCD" w:rsidR="00D37A68" w:rsidRPr="00073402" w:rsidRDefault="006773EC" w:rsidP="0007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pacing w:val="-2"/>
          <w:sz w:val="22"/>
          <w:szCs w:val="22"/>
        </w:rPr>
      </w:pPr>
      <w:r w:rsidRPr="00073402">
        <w:rPr>
          <w:rFonts w:ascii="Times New Roman" w:hAnsi="Times New Roman"/>
          <w:spacing w:val="-2"/>
          <w:sz w:val="22"/>
          <w:szCs w:val="22"/>
        </w:rPr>
        <w:t>At t</w:t>
      </w:r>
      <w:r w:rsidR="00D37A68" w:rsidRPr="00073402">
        <w:rPr>
          <w:rFonts w:ascii="Times New Roman" w:hAnsi="Times New Roman"/>
          <w:spacing w:val="-2"/>
          <w:sz w:val="22"/>
          <w:szCs w:val="22"/>
        </w:rPr>
        <w:t xml:space="preserve">he Annual General </w:t>
      </w:r>
      <w:r w:rsidRPr="00073402">
        <w:rPr>
          <w:rFonts w:ascii="Times New Roman" w:hAnsi="Times New Roman"/>
          <w:spacing w:val="-2"/>
          <w:sz w:val="22"/>
          <w:szCs w:val="22"/>
        </w:rPr>
        <w:t>M</w:t>
      </w:r>
      <w:r w:rsidR="00D37A68" w:rsidRPr="00073402">
        <w:rPr>
          <w:rFonts w:ascii="Times New Roman" w:hAnsi="Times New Roman"/>
          <w:spacing w:val="-2"/>
          <w:sz w:val="22"/>
          <w:szCs w:val="22"/>
        </w:rPr>
        <w:t xml:space="preserve">eeting </w:t>
      </w:r>
      <w:r w:rsidR="00DF198C" w:rsidRPr="00073402">
        <w:rPr>
          <w:rFonts w:ascii="Times New Roman" w:hAnsi="Times New Roman"/>
          <w:spacing w:val="-2"/>
          <w:sz w:val="22"/>
          <w:szCs w:val="22"/>
        </w:rPr>
        <w:t xml:space="preserve">of </w:t>
      </w:r>
      <w:proofErr w:type="spellStart"/>
      <w:r w:rsidR="004D2874" w:rsidRPr="00073402">
        <w:rPr>
          <w:rFonts w:ascii="Times New Roman" w:hAnsi="Times New Roman"/>
          <w:spacing w:val="-2"/>
          <w:sz w:val="22"/>
          <w:szCs w:val="22"/>
        </w:rPr>
        <w:t>Farmaline</w:t>
      </w:r>
      <w:proofErr w:type="spellEnd"/>
      <w:r w:rsidR="00DF198C" w:rsidRPr="00073402">
        <w:rPr>
          <w:rFonts w:ascii="Times New Roman" w:hAnsi="Times New Roman"/>
          <w:spacing w:val="-2"/>
          <w:sz w:val="22"/>
          <w:szCs w:val="22"/>
        </w:rPr>
        <w:t xml:space="preserve"> Co., Ltd., a subsidiary, </w:t>
      </w:r>
      <w:r w:rsidR="00D37A68" w:rsidRPr="00073402">
        <w:rPr>
          <w:rFonts w:ascii="Times New Roman" w:hAnsi="Times New Roman"/>
          <w:spacing w:val="-2"/>
          <w:sz w:val="22"/>
          <w:szCs w:val="22"/>
        </w:rPr>
        <w:t xml:space="preserve">held on 19 April 2024, the shareholders approved the dividend payment at Baht 24.0 per share, totaling amount of Baht 4.8 million, which the dividend payment shall be paid </w:t>
      </w:r>
      <w:r w:rsidR="002C78CC" w:rsidRPr="00073402">
        <w:rPr>
          <w:rFonts w:ascii="Times New Roman" w:hAnsi="Times New Roman"/>
          <w:spacing w:val="-2"/>
          <w:sz w:val="22"/>
          <w:szCs w:val="22"/>
        </w:rPr>
        <w:t>in</w:t>
      </w:r>
      <w:r w:rsidR="00D37A68" w:rsidRPr="00073402">
        <w:rPr>
          <w:rFonts w:ascii="Times New Roman" w:hAnsi="Times New Roman"/>
          <w:spacing w:val="-2"/>
          <w:sz w:val="22"/>
          <w:szCs w:val="22"/>
        </w:rPr>
        <w:t xml:space="preserve"> </w:t>
      </w:r>
      <w:r w:rsidR="00F82740" w:rsidRPr="00073402">
        <w:rPr>
          <w:rFonts w:ascii="Times New Roman" w:hAnsi="Times New Roman"/>
          <w:spacing w:val="-2"/>
          <w:sz w:val="22"/>
          <w:szCs w:val="22"/>
        </w:rPr>
        <w:t>May 2024</w:t>
      </w:r>
      <w:r w:rsidR="001A5743" w:rsidRPr="00073402">
        <w:rPr>
          <w:rFonts w:ascii="Times New Roman" w:hAnsi="Times New Roman"/>
          <w:spacing w:val="-2"/>
          <w:sz w:val="22"/>
          <w:szCs w:val="22"/>
        </w:rPr>
        <w:t xml:space="preserve"> and approved the </w:t>
      </w:r>
      <w:r w:rsidR="002A7B37">
        <w:rPr>
          <w:rFonts w:ascii="Times New Roman" w:hAnsi="Times New Roman"/>
          <w:spacing w:val="-2"/>
          <w:sz w:val="22"/>
          <w:szCs w:val="22"/>
        </w:rPr>
        <w:t>l</w:t>
      </w:r>
      <w:r w:rsidR="001A5743" w:rsidRPr="00073402">
        <w:rPr>
          <w:rFonts w:ascii="Times New Roman" w:hAnsi="Times New Roman"/>
          <w:spacing w:val="-2"/>
          <w:sz w:val="22"/>
          <w:szCs w:val="22"/>
        </w:rPr>
        <w:t>egal reserve amount of Baht 0.6 million.</w:t>
      </w:r>
    </w:p>
    <w:p w14:paraId="10CA8D99" w14:textId="77777777" w:rsidR="00D37A68" w:rsidRPr="00D37A68" w:rsidRDefault="00D37A68" w:rsidP="00104EB0">
      <w:pPr>
        <w:pStyle w:val="ListParagraph"/>
        <w:tabs>
          <w:tab w:val="left" w:pos="540"/>
        </w:tabs>
        <w:ind w:left="540" w:right="-25"/>
        <w:jc w:val="both"/>
        <w:rPr>
          <w:rFonts w:ascii="Times New Roman" w:hAnsi="Times New Roman"/>
          <w:szCs w:val="22"/>
        </w:rPr>
      </w:pPr>
    </w:p>
    <w:p w14:paraId="426DDF52" w14:textId="588402E8" w:rsidR="005E209A" w:rsidRDefault="005E209A" w:rsidP="005E2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1474570" w14:textId="463F98C7" w:rsidR="00114FAA" w:rsidRDefault="00114FAA" w:rsidP="005E2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310B33E" w14:textId="0024EA06" w:rsidR="000C7C75" w:rsidRPr="0037620A" w:rsidRDefault="000C7C75" w:rsidP="00593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highlight w:val="yellow"/>
        </w:rPr>
      </w:pPr>
    </w:p>
    <w:p w14:paraId="1F00C06C" w14:textId="0CD170E0" w:rsidR="00C10203" w:rsidRPr="009A3ADA" w:rsidRDefault="00C10203" w:rsidP="00CA491F">
      <w:pPr>
        <w:ind w:left="540"/>
        <w:jc w:val="thaiDistribute"/>
        <w:rPr>
          <w:rFonts w:ascii="Times New Roman" w:hAnsi="Times New Roman"/>
          <w:sz w:val="22"/>
          <w:szCs w:val="22"/>
        </w:rPr>
      </w:pPr>
    </w:p>
    <w:sectPr w:rsidR="00C10203" w:rsidRPr="009A3ADA" w:rsidSect="005B5789">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A7FE1" w14:textId="77777777" w:rsidR="00F70F0C" w:rsidRDefault="00F70F0C">
      <w:r>
        <w:separator/>
      </w:r>
    </w:p>
  </w:endnote>
  <w:endnote w:type="continuationSeparator" w:id="0">
    <w:p w14:paraId="2AC2466A" w14:textId="77777777" w:rsidR="00F70F0C" w:rsidRDefault="00F7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02A47F06"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BA62F2">
      <w:rPr>
        <w:rFonts w:ascii="Times New Roman" w:hAnsi="Times New Roman"/>
        <w:i/>
        <w:iCs/>
        <w:noProof/>
        <w:sz w:val="22"/>
        <w:szCs w:val="22"/>
      </w:rPr>
      <w:t>BLCe3-Q1'24-set</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047D" w14:textId="77777777" w:rsidR="00F70F0C" w:rsidRDefault="00F70F0C">
      <w:r>
        <w:separator/>
      </w:r>
    </w:p>
  </w:footnote>
  <w:footnote w:type="continuationSeparator" w:id="0">
    <w:p w14:paraId="6A63B86F" w14:textId="77777777" w:rsidR="00F70F0C" w:rsidRDefault="00F70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 xml:space="preserve">financial </w:t>
    </w:r>
    <w:proofErr w:type="gramStart"/>
    <w:r w:rsidRPr="00634B46">
      <w:rPr>
        <w:rFonts w:ascii="Times New Roman" w:hAnsi="Times New Roman" w:cs="Arial"/>
        <w:b/>
        <w:bCs/>
        <w:sz w:val="24"/>
        <w:szCs w:val="24"/>
      </w:rPr>
      <w:t>statements</w:t>
    </w:r>
    <w:proofErr w:type="gramEnd"/>
  </w:p>
  <w:p w14:paraId="47196F40" w14:textId="00788D52"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705483">
      <w:rPr>
        <w:sz w:val="24"/>
        <w:szCs w:val="24"/>
      </w:rPr>
      <w:t xml:space="preserve"> </w:t>
    </w:r>
    <w:r>
      <w:rPr>
        <w:sz w:val="24"/>
        <w:szCs w:val="24"/>
      </w:rPr>
      <w:t>period</w:t>
    </w:r>
    <w:r w:rsidRPr="00634B46">
      <w:rPr>
        <w:sz w:val="24"/>
        <w:szCs w:val="24"/>
      </w:rPr>
      <w:t xml:space="preserve"> end</w:t>
    </w:r>
    <w:r>
      <w:rPr>
        <w:sz w:val="24"/>
        <w:szCs w:val="24"/>
      </w:rPr>
      <w:t xml:space="preserve">ed </w:t>
    </w:r>
    <w:r w:rsidR="00682CCA">
      <w:rPr>
        <w:sz w:val="24"/>
        <w:szCs w:val="24"/>
      </w:rPr>
      <w:t>3</w:t>
    </w:r>
    <w:r w:rsidR="003D45AF">
      <w:rPr>
        <w:sz w:val="24"/>
        <w:szCs w:val="24"/>
      </w:rPr>
      <w:t>1</w:t>
    </w:r>
    <w:r w:rsidR="00682CCA">
      <w:rPr>
        <w:sz w:val="24"/>
        <w:szCs w:val="24"/>
      </w:rPr>
      <w:t xml:space="preserve"> </w:t>
    </w:r>
    <w:r w:rsidR="003D45AF">
      <w:rPr>
        <w:sz w:val="24"/>
        <w:szCs w:val="24"/>
      </w:rPr>
      <w:t>March</w:t>
    </w:r>
    <w:r w:rsidR="00705483">
      <w:rPr>
        <w:sz w:val="24"/>
        <w:szCs w:val="24"/>
      </w:rPr>
      <w:t xml:space="preserve"> </w:t>
    </w:r>
    <w:r w:rsidR="00C77E73">
      <w:rPr>
        <w:sz w:val="24"/>
        <w:szCs w:val="24"/>
      </w:rPr>
      <w:t>202</w:t>
    </w:r>
    <w:r w:rsidR="003D45AF">
      <w:rPr>
        <w:sz w:val="24"/>
        <w:szCs w:val="24"/>
      </w:rPr>
      <w:t>4</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proofErr w:type="gramStart"/>
    <w:r>
      <w:rPr>
        <w:rFonts w:ascii="Times New Roman" w:hAnsi="Times New Roman" w:cs="Arial"/>
        <w:b/>
        <w:bCs/>
        <w:sz w:val="24"/>
        <w:szCs w:val="24"/>
      </w:rPr>
      <w:t>s</w:t>
    </w:r>
    <w:r w:rsidRPr="000A24E7">
      <w:rPr>
        <w:rFonts w:ascii="Times New Roman" w:hAnsi="Times New Roman" w:cs="Arial"/>
        <w:b/>
        <w:bCs/>
        <w:sz w:val="24"/>
        <w:szCs w:val="24"/>
      </w:rPr>
      <w:t>tatements</w:t>
    </w:r>
    <w:proofErr w:type="gramEnd"/>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num w:numId="1" w16cid:durableId="1160391444">
    <w:abstractNumId w:val="13"/>
  </w:num>
  <w:num w:numId="2" w16cid:durableId="573778243">
    <w:abstractNumId w:val="14"/>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11"/>
  </w:num>
  <w:num w:numId="12" w16cid:durableId="1958874451">
    <w:abstractNumId w:val="10"/>
  </w:num>
  <w:num w:numId="13" w16cid:durableId="355084018">
    <w:abstractNumId w:val="15"/>
  </w:num>
  <w:num w:numId="14" w16cid:durableId="165639211">
    <w:abstractNumId w:val="12"/>
  </w:num>
  <w:num w:numId="15" w16cid:durableId="1541504765">
    <w:abstractNumId w:val="8"/>
  </w:num>
  <w:num w:numId="16" w16cid:durableId="1028069111">
    <w:abstractNumId w:val="16"/>
  </w:num>
  <w:num w:numId="17" w16cid:durableId="11229638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166"/>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274B6"/>
    <w:rsid w:val="0003072C"/>
    <w:rsid w:val="0003078C"/>
    <w:rsid w:val="00030836"/>
    <w:rsid w:val="00030B4F"/>
    <w:rsid w:val="00031437"/>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5C51"/>
    <w:rsid w:val="00056928"/>
    <w:rsid w:val="00057355"/>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3402"/>
    <w:rsid w:val="00075E4A"/>
    <w:rsid w:val="000806E4"/>
    <w:rsid w:val="00080B63"/>
    <w:rsid w:val="000810BB"/>
    <w:rsid w:val="00081602"/>
    <w:rsid w:val="00081BEB"/>
    <w:rsid w:val="00081CC6"/>
    <w:rsid w:val="00081EF6"/>
    <w:rsid w:val="00082421"/>
    <w:rsid w:val="00082C19"/>
    <w:rsid w:val="00083FA6"/>
    <w:rsid w:val="0008401C"/>
    <w:rsid w:val="000857C7"/>
    <w:rsid w:val="00085F1E"/>
    <w:rsid w:val="00087217"/>
    <w:rsid w:val="00087B34"/>
    <w:rsid w:val="00087B8B"/>
    <w:rsid w:val="00090476"/>
    <w:rsid w:val="000910DB"/>
    <w:rsid w:val="00091DD9"/>
    <w:rsid w:val="00093CBF"/>
    <w:rsid w:val="00094580"/>
    <w:rsid w:val="00095208"/>
    <w:rsid w:val="0009529E"/>
    <w:rsid w:val="00095514"/>
    <w:rsid w:val="0009623F"/>
    <w:rsid w:val="00096939"/>
    <w:rsid w:val="00096B93"/>
    <w:rsid w:val="00096D13"/>
    <w:rsid w:val="00097047"/>
    <w:rsid w:val="000A00AF"/>
    <w:rsid w:val="000A0817"/>
    <w:rsid w:val="000A29DF"/>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5140"/>
    <w:rsid w:val="000B5DB4"/>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95E"/>
    <w:rsid w:val="000D1C83"/>
    <w:rsid w:val="000D3E30"/>
    <w:rsid w:val="000D42B4"/>
    <w:rsid w:val="000D5431"/>
    <w:rsid w:val="000D6D47"/>
    <w:rsid w:val="000D75DF"/>
    <w:rsid w:val="000D783E"/>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460"/>
    <w:rsid w:val="000E7B49"/>
    <w:rsid w:val="000E7D6C"/>
    <w:rsid w:val="000F127A"/>
    <w:rsid w:val="000F135F"/>
    <w:rsid w:val="000F142C"/>
    <w:rsid w:val="000F2DE4"/>
    <w:rsid w:val="000F316C"/>
    <w:rsid w:val="000F3C1F"/>
    <w:rsid w:val="000F4053"/>
    <w:rsid w:val="000F541F"/>
    <w:rsid w:val="000F5612"/>
    <w:rsid w:val="000F58E9"/>
    <w:rsid w:val="000F5F96"/>
    <w:rsid w:val="000F650B"/>
    <w:rsid w:val="000F65F4"/>
    <w:rsid w:val="000F78F9"/>
    <w:rsid w:val="000F7E16"/>
    <w:rsid w:val="00100026"/>
    <w:rsid w:val="0010017F"/>
    <w:rsid w:val="00100FF0"/>
    <w:rsid w:val="001017BB"/>
    <w:rsid w:val="00102726"/>
    <w:rsid w:val="00102C07"/>
    <w:rsid w:val="00103545"/>
    <w:rsid w:val="001046D1"/>
    <w:rsid w:val="00104EB0"/>
    <w:rsid w:val="00104FE0"/>
    <w:rsid w:val="001053EC"/>
    <w:rsid w:val="00107884"/>
    <w:rsid w:val="001078E4"/>
    <w:rsid w:val="001079F5"/>
    <w:rsid w:val="001101CC"/>
    <w:rsid w:val="00110DB7"/>
    <w:rsid w:val="00111E3C"/>
    <w:rsid w:val="00112501"/>
    <w:rsid w:val="00113DAA"/>
    <w:rsid w:val="00114800"/>
    <w:rsid w:val="00114FAA"/>
    <w:rsid w:val="00116156"/>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59AB"/>
    <w:rsid w:val="001261F5"/>
    <w:rsid w:val="00127EEE"/>
    <w:rsid w:val="00132CEA"/>
    <w:rsid w:val="00133E92"/>
    <w:rsid w:val="00133F37"/>
    <w:rsid w:val="001342A2"/>
    <w:rsid w:val="00134B2A"/>
    <w:rsid w:val="001354CC"/>
    <w:rsid w:val="00135501"/>
    <w:rsid w:val="001367C8"/>
    <w:rsid w:val="00136EB8"/>
    <w:rsid w:val="001371B3"/>
    <w:rsid w:val="00137372"/>
    <w:rsid w:val="00137A8F"/>
    <w:rsid w:val="0014042C"/>
    <w:rsid w:val="0014138B"/>
    <w:rsid w:val="00141717"/>
    <w:rsid w:val="001428A1"/>
    <w:rsid w:val="00142E75"/>
    <w:rsid w:val="001433A8"/>
    <w:rsid w:val="001444DA"/>
    <w:rsid w:val="00144D78"/>
    <w:rsid w:val="001450F2"/>
    <w:rsid w:val="00145825"/>
    <w:rsid w:val="00145902"/>
    <w:rsid w:val="00145D12"/>
    <w:rsid w:val="00150FA8"/>
    <w:rsid w:val="0015141F"/>
    <w:rsid w:val="00152DEE"/>
    <w:rsid w:val="001532BA"/>
    <w:rsid w:val="001536B5"/>
    <w:rsid w:val="00153C0D"/>
    <w:rsid w:val="001550A6"/>
    <w:rsid w:val="00155F81"/>
    <w:rsid w:val="0015656A"/>
    <w:rsid w:val="00161366"/>
    <w:rsid w:val="001613D3"/>
    <w:rsid w:val="001615E2"/>
    <w:rsid w:val="00161D9E"/>
    <w:rsid w:val="00161E57"/>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5852"/>
    <w:rsid w:val="00185F4F"/>
    <w:rsid w:val="00185FD8"/>
    <w:rsid w:val="00186996"/>
    <w:rsid w:val="00187030"/>
    <w:rsid w:val="00190485"/>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40D"/>
    <w:rsid w:val="00197AEA"/>
    <w:rsid w:val="00197C4B"/>
    <w:rsid w:val="001A3514"/>
    <w:rsid w:val="001A471F"/>
    <w:rsid w:val="001A5365"/>
    <w:rsid w:val="001A5743"/>
    <w:rsid w:val="001A6699"/>
    <w:rsid w:val="001B0B7D"/>
    <w:rsid w:val="001B0F6D"/>
    <w:rsid w:val="001B1E31"/>
    <w:rsid w:val="001B3E2A"/>
    <w:rsid w:val="001B3F71"/>
    <w:rsid w:val="001B406B"/>
    <w:rsid w:val="001B41AB"/>
    <w:rsid w:val="001B432B"/>
    <w:rsid w:val="001B4B05"/>
    <w:rsid w:val="001B4DF9"/>
    <w:rsid w:val="001B55E1"/>
    <w:rsid w:val="001B6247"/>
    <w:rsid w:val="001C0593"/>
    <w:rsid w:val="001C11F1"/>
    <w:rsid w:val="001C18F1"/>
    <w:rsid w:val="001C2E40"/>
    <w:rsid w:val="001C3E17"/>
    <w:rsid w:val="001C3FE6"/>
    <w:rsid w:val="001C4081"/>
    <w:rsid w:val="001C4C8C"/>
    <w:rsid w:val="001C6734"/>
    <w:rsid w:val="001C6D4A"/>
    <w:rsid w:val="001C6E4D"/>
    <w:rsid w:val="001C6F5F"/>
    <w:rsid w:val="001C763A"/>
    <w:rsid w:val="001C7870"/>
    <w:rsid w:val="001D00BE"/>
    <w:rsid w:val="001D015D"/>
    <w:rsid w:val="001D054B"/>
    <w:rsid w:val="001D13E3"/>
    <w:rsid w:val="001D18CE"/>
    <w:rsid w:val="001D1ACC"/>
    <w:rsid w:val="001D1FB4"/>
    <w:rsid w:val="001D2033"/>
    <w:rsid w:val="001D29DF"/>
    <w:rsid w:val="001D2D79"/>
    <w:rsid w:val="001D4F95"/>
    <w:rsid w:val="001E0923"/>
    <w:rsid w:val="001E0C56"/>
    <w:rsid w:val="001E1295"/>
    <w:rsid w:val="001E13E5"/>
    <w:rsid w:val="001E161C"/>
    <w:rsid w:val="001E2A0B"/>
    <w:rsid w:val="001E2FDF"/>
    <w:rsid w:val="001E40A4"/>
    <w:rsid w:val="001E42B4"/>
    <w:rsid w:val="001E44FB"/>
    <w:rsid w:val="001E57EF"/>
    <w:rsid w:val="001E5E2B"/>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5E9F"/>
    <w:rsid w:val="002265B7"/>
    <w:rsid w:val="002269D9"/>
    <w:rsid w:val="0022703F"/>
    <w:rsid w:val="0022780F"/>
    <w:rsid w:val="00227C24"/>
    <w:rsid w:val="002308E8"/>
    <w:rsid w:val="0023157C"/>
    <w:rsid w:val="0023179C"/>
    <w:rsid w:val="00231FC8"/>
    <w:rsid w:val="002320BE"/>
    <w:rsid w:val="00232302"/>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FE3"/>
    <w:rsid w:val="0028018D"/>
    <w:rsid w:val="00281CB2"/>
    <w:rsid w:val="00282F54"/>
    <w:rsid w:val="002831F8"/>
    <w:rsid w:val="002841A7"/>
    <w:rsid w:val="002844EB"/>
    <w:rsid w:val="0028533C"/>
    <w:rsid w:val="002861E8"/>
    <w:rsid w:val="00286F8E"/>
    <w:rsid w:val="002872DA"/>
    <w:rsid w:val="002876D7"/>
    <w:rsid w:val="00291D70"/>
    <w:rsid w:val="0029283A"/>
    <w:rsid w:val="00292F38"/>
    <w:rsid w:val="002932C7"/>
    <w:rsid w:val="00293CA0"/>
    <w:rsid w:val="00293F8F"/>
    <w:rsid w:val="002947D7"/>
    <w:rsid w:val="00294FA4"/>
    <w:rsid w:val="00294FBD"/>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B37"/>
    <w:rsid w:val="002A7FBC"/>
    <w:rsid w:val="002B0772"/>
    <w:rsid w:val="002B101F"/>
    <w:rsid w:val="002B1CA9"/>
    <w:rsid w:val="002B23D5"/>
    <w:rsid w:val="002B24C7"/>
    <w:rsid w:val="002B275C"/>
    <w:rsid w:val="002B2BA0"/>
    <w:rsid w:val="002B2DD2"/>
    <w:rsid w:val="002B302B"/>
    <w:rsid w:val="002B3355"/>
    <w:rsid w:val="002B36C3"/>
    <w:rsid w:val="002B45DF"/>
    <w:rsid w:val="002B4FC1"/>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A9A"/>
    <w:rsid w:val="002C66D8"/>
    <w:rsid w:val="002C70CC"/>
    <w:rsid w:val="002C78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0A9"/>
    <w:rsid w:val="00307362"/>
    <w:rsid w:val="00307A2A"/>
    <w:rsid w:val="00310240"/>
    <w:rsid w:val="003111EA"/>
    <w:rsid w:val="003117B3"/>
    <w:rsid w:val="003123F2"/>
    <w:rsid w:val="00312537"/>
    <w:rsid w:val="0031279C"/>
    <w:rsid w:val="00312EDE"/>
    <w:rsid w:val="00313DC3"/>
    <w:rsid w:val="00315CE0"/>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170F"/>
    <w:rsid w:val="0034182D"/>
    <w:rsid w:val="00341BA3"/>
    <w:rsid w:val="00345B00"/>
    <w:rsid w:val="003467E2"/>
    <w:rsid w:val="0034732C"/>
    <w:rsid w:val="003476F2"/>
    <w:rsid w:val="00347DE4"/>
    <w:rsid w:val="00350425"/>
    <w:rsid w:val="00350BAC"/>
    <w:rsid w:val="00350BCA"/>
    <w:rsid w:val="00352DF0"/>
    <w:rsid w:val="00353408"/>
    <w:rsid w:val="00353929"/>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BA5"/>
    <w:rsid w:val="00364267"/>
    <w:rsid w:val="003657C0"/>
    <w:rsid w:val="00366BD7"/>
    <w:rsid w:val="00366E2D"/>
    <w:rsid w:val="00367371"/>
    <w:rsid w:val="00367410"/>
    <w:rsid w:val="00367975"/>
    <w:rsid w:val="00367B60"/>
    <w:rsid w:val="00370727"/>
    <w:rsid w:val="00370C48"/>
    <w:rsid w:val="0037162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5B1"/>
    <w:rsid w:val="003918A7"/>
    <w:rsid w:val="00393887"/>
    <w:rsid w:val="00395062"/>
    <w:rsid w:val="00395161"/>
    <w:rsid w:val="00395851"/>
    <w:rsid w:val="003958A7"/>
    <w:rsid w:val="00395B8E"/>
    <w:rsid w:val="003A0C9A"/>
    <w:rsid w:val="003A24B7"/>
    <w:rsid w:val="003A3B4F"/>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910"/>
    <w:rsid w:val="003B2AAF"/>
    <w:rsid w:val="003B2FA7"/>
    <w:rsid w:val="003B327A"/>
    <w:rsid w:val="003B3371"/>
    <w:rsid w:val="003B3463"/>
    <w:rsid w:val="003B4C43"/>
    <w:rsid w:val="003B5ABC"/>
    <w:rsid w:val="003B620A"/>
    <w:rsid w:val="003B695F"/>
    <w:rsid w:val="003C01DA"/>
    <w:rsid w:val="003C15E6"/>
    <w:rsid w:val="003C29B3"/>
    <w:rsid w:val="003C2C86"/>
    <w:rsid w:val="003C4A15"/>
    <w:rsid w:val="003C4D2B"/>
    <w:rsid w:val="003C53D7"/>
    <w:rsid w:val="003C6B88"/>
    <w:rsid w:val="003D00D3"/>
    <w:rsid w:val="003D0107"/>
    <w:rsid w:val="003D10C0"/>
    <w:rsid w:val="003D1E40"/>
    <w:rsid w:val="003D2104"/>
    <w:rsid w:val="003D34EF"/>
    <w:rsid w:val="003D37E2"/>
    <w:rsid w:val="003D3F0F"/>
    <w:rsid w:val="003D4380"/>
    <w:rsid w:val="003D45AF"/>
    <w:rsid w:val="003D4D01"/>
    <w:rsid w:val="003D520A"/>
    <w:rsid w:val="003D5831"/>
    <w:rsid w:val="003D58A0"/>
    <w:rsid w:val="003D59EA"/>
    <w:rsid w:val="003D5FE3"/>
    <w:rsid w:val="003D6758"/>
    <w:rsid w:val="003D7680"/>
    <w:rsid w:val="003D7CE4"/>
    <w:rsid w:val="003E10FD"/>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6D0"/>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2EC"/>
    <w:rsid w:val="00432465"/>
    <w:rsid w:val="00432BAB"/>
    <w:rsid w:val="0043515B"/>
    <w:rsid w:val="00435535"/>
    <w:rsid w:val="004362EF"/>
    <w:rsid w:val="0043645D"/>
    <w:rsid w:val="004372DA"/>
    <w:rsid w:val="00440706"/>
    <w:rsid w:val="0044331D"/>
    <w:rsid w:val="0044337D"/>
    <w:rsid w:val="00443760"/>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95"/>
    <w:rsid w:val="00470BBF"/>
    <w:rsid w:val="00471496"/>
    <w:rsid w:val="00472EEE"/>
    <w:rsid w:val="0047307C"/>
    <w:rsid w:val="0047399A"/>
    <w:rsid w:val="00474505"/>
    <w:rsid w:val="00474A77"/>
    <w:rsid w:val="00474F95"/>
    <w:rsid w:val="004758F9"/>
    <w:rsid w:val="0047595F"/>
    <w:rsid w:val="00476890"/>
    <w:rsid w:val="00477159"/>
    <w:rsid w:val="004808EB"/>
    <w:rsid w:val="00481215"/>
    <w:rsid w:val="0048126B"/>
    <w:rsid w:val="004815B6"/>
    <w:rsid w:val="00481E86"/>
    <w:rsid w:val="00481EC0"/>
    <w:rsid w:val="00481FCC"/>
    <w:rsid w:val="004824A3"/>
    <w:rsid w:val="004826CC"/>
    <w:rsid w:val="00482A8A"/>
    <w:rsid w:val="00483738"/>
    <w:rsid w:val="00483C18"/>
    <w:rsid w:val="00483FD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5B4D"/>
    <w:rsid w:val="004A640E"/>
    <w:rsid w:val="004A672A"/>
    <w:rsid w:val="004A7C70"/>
    <w:rsid w:val="004A7F98"/>
    <w:rsid w:val="004B0B05"/>
    <w:rsid w:val="004B0D99"/>
    <w:rsid w:val="004B0DB6"/>
    <w:rsid w:val="004B0E58"/>
    <w:rsid w:val="004B10F8"/>
    <w:rsid w:val="004B212B"/>
    <w:rsid w:val="004B3286"/>
    <w:rsid w:val="004B340D"/>
    <w:rsid w:val="004B3674"/>
    <w:rsid w:val="004B39AA"/>
    <w:rsid w:val="004B3F33"/>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874"/>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6BFA"/>
    <w:rsid w:val="00527036"/>
    <w:rsid w:val="005301B6"/>
    <w:rsid w:val="005301FC"/>
    <w:rsid w:val="005302B5"/>
    <w:rsid w:val="00531E3D"/>
    <w:rsid w:val="0053245E"/>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0A5C"/>
    <w:rsid w:val="005513AB"/>
    <w:rsid w:val="0055153E"/>
    <w:rsid w:val="005515D1"/>
    <w:rsid w:val="005524C5"/>
    <w:rsid w:val="00552C78"/>
    <w:rsid w:val="00553009"/>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6736"/>
    <w:rsid w:val="0056795D"/>
    <w:rsid w:val="00567FBB"/>
    <w:rsid w:val="00572992"/>
    <w:rsid w:val="0057349F"/>
    <w:rsid w:val="00573DF8"/>
    <w:rsid w:val="00574952"/>
    <w:rsid w:val="005752B7"/>
    <w:rsid w:val="00575B4D"/>
    <w:rsid w:val="0057611D"/>
    <w:rsid w:val="005761C8"/>
    <w:rsid w:val="0057627B"/>
    <w:rsid w:val="0057787A"/>
    <w:rsid w:val="005778B2"/>
    <w:rsid w:val="005801AC"/>
    <w:rsid w:val="005809C0"/>
    <w:rsid w:val="005823E2"/>
    <w:rsid w:val="00583305"/>
    <w:rsid w:val="00584149"/>
    <w:rsid w:val="00584626"/>
    <w:rsid w:val="00584A1D"/>
    <w:rsid w:val="00587C2C"/>
    <w:rsid w:val="00591AFB"/>
    <w:rsid w:val="0059242F"/>
    <w:rsid w:val="00593282"/>
    <w:rsid w:val="00593AAA"/>
    <w:rsid w:val="00593D7F"/>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5789"/>
    <w:rsid w:val="005B69E7"/>
    <w:rsid w:val="005B6A7E"/>
    <w:rsid w:val="005B726F"/>
    <w:rsid w:val="005B7B42"/>
    <w:rsid w:val="005B7D66"/>
    <w:rsid w:val="005C187B"/>
    <w:rsid w:val="005C1B51"/>
    <w:rsid w:val="005C24E9"/>
    <w:rsid w:val="005C2CF1"/>
    <w:rsid w:val="005C366F"/>
    <w:rsid w:val="005C3975"/>
    <w:rsid w:val="005C3A46"/>
    <w:rsid w:val="005C565D"/>
    <w:rsid w:val="005C56A5"/>
    <w:rsid w:val="005C5B83"/>
    <w:rsid w:val="005C6696"/>
    <w:rsid w:val="005C692A"/>
    <w:rsid w:val="005C724A"/>
    <w:rsid w:val="005C7B4B"/>
    <w:rsid w:val="005D0489"/>
    <w:rsid w:val="005D10D5"/>
    <w:rsid w:val="005D2658"/>
    <w:rsid w:val="005D3B60"/>
    <w:rsid w:val="005D4128"/>
    <w:rsid w:val="005D417E"/>
    <w:rsid w:val="005D4378"/>
    <w:rsid w:val="005D49D0"/>
    <w:rsid w:val="005D519B"/>
    <w:rsid w:val="005D5824"/>
    <w:rsid w:val="005D6853"/>
    <w:rsid w:val="005D6FC2"/>
    <w:rsid w:val="005E07A6"/>
    <w:rsid w:val="005E1453"/>
    <w:rsid w:val="005E209A"/>
    <w:rsid w:val="005E2277"/>
    <w:rsid w:val="005E2E72"/>
    <w:rsid w:val="005E3106"/>
    <w:rsid w:val="005E5E7C"/>
    <w:rsid w:val="005E6146"/>
    <w:rsid w:val="005E653C"/>
    <w:rsid w:val="005E69FA"/>
    <w:rsid w:val="005E6F51"/>
    <w:rsid w:val="005E71D6"/>
    <w:rsid w:val="005E720D"/>
    <w:rsid w:val="005E76A6"/>
    <w:rsid w:val="005E7E9F"/>
    <w:rsid w:val="005F02D8"/>
    <w:rsid w:val="005F089B"/>
    <w:rsid w:val="005F0B13"/>
    <w:rsid w:val="005F2B56"/>
    <w:rsid w:val="005F2D66"/>
    <w:rsid w:val="005F35A0"/>
    <w:rsid w:val="005F35EA"/>
    <w:rsid w:val="005F3981"/>
    <w:rsid w:val="005F4178"/>
    <w:rsid w:val="005F4F97"/>
    <w:rsid w:val="005F50F3"/>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4149"/>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419B"/>
    <w:rsid w:val="00624A09"/>
    <w:rsid w:val="00625407"/>
    <w:rsid w:val="00625853"/>
    <w:rsid w:val="00631321"/>
    <w:rsid w:val="006315DE"/>
    <w:rsid w:val="00632589"/>
    <w:rsid w:val="00632DA9"/>
    <w:rsid w:val="0063316E"/>
    <w:rsid w:val="006332F4"/>
    <w:rsid w:val="00633E5B"/>
    <w:rsid w:val="006340FF"/>
    <w:rsid w:val="0063441B"/>
    <w:rsid w:val="00634944"/>
    <w:rsid w:val="006349F8"/>
    <w:rsid w:val="00634B46"/>
    <w:rsid w:val="00637B21"/>
    <w:rsid w:val="00641AB1"/>
    <w:rsid w:val="00642117"/>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70525"/>
    <w:rsid w:val="006706A9"/>
    <w:rsid w:val="00670836"/>
    <w:rsid w:val="00670A3E"/>
    <w:rsid w:val="0067171F"/>
    <w:rsid w:val="00671AA7"/>
    <w:rsid w:val="006721C9"/>
    <w:rsid w:val="006726CF"/>
    <w:rsid w:val="00672A4A"/>
    <w:rsid w:val="006731E2"/>
    <w:rsid w:val="00674209"/>
    <w:rsid w:val="0067445C"/>
    <w:rsid w:val="006748CE"/>
    <w:rsid w:val="006748DD"/>
    <w:rsid w:val="006749A3"/>
    <w:rsid w:val="006773EC"/>
    <w:rsid w:val="006774D3"/>
    <w:rsid w:val="006806B6"/>
    <w:rsid w:val="00682CCA"/>
    <w:rsid w:val="006830B0"/>
    <w:rsid w:val="00683F90"/>
    <w:rsid w:val="00684808"/>
    <w:rsid w:val="00684964"/>
    <w:rsid w:val="00684F7B"/>
    <w:rsid w:val="0068515B"/>
    <w:rsid w:val="00685D74"/>
    <w:rsid w:val="00686258"/>
    <w:rsid w:val="00686360"/>
    <w:rsid w:val="0069113C"/>
    <w:rsid w:val="00692027"/>
    <w:rsid w:val="006920F2"/>
    <w:rsid w:val="006928FA"/>
    <w:rsid w:val="00692B13"/>
    <w:rsid w:val="00693605"/>
    <w:rsid w:val="00693D34"/>
    <w:rsid w:val="00694B55"/>
    <w:rsid w:val="00694FA7"/>
    <w:rsid w:val="00695273"/>
    <w:rsid w:val="00695296"/>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206"/>
    <w:rsid w:val="006D1E83"/>
    <w:rsid w:val="006D220E"/>
    <w:rsid w:val="006D241C"/>
    <w:rsid w:val="006D367A"/>
    <w:rsid w:val="006D3B42"/>
    <w:rsid w:val="006D3CCA"/>
    <w:rsid w:val="006D5812"/>
    <w:rsid w:val="006D5E27"/>
    <w:rsid w:val="006D5E8A"/>
    <w:rsid w:val="006D75EA"/>
    <w:rsid w:val="006D791A"/>
    <w:rsid w:val="006E0228"/>
    <w:rsid w:val="006E0255"/>
    <w:rsid w:val="006E1B38"/>
    <w:rsid w:val="006E2B69"/>
    <w:rsid w:val="006E2BFF"/>
    <w:rsid w:val="006E3BD7"/>
    <w:rsid w:val="006E3E21"/>
    <w:rsid w:val="006E40B4"/>
    <w:rsid w:val="006E40CD"/>
    <w:rsid w:val="006E44CC"/>
    <w:rsid w:val="006E5159"/>
    <w:rsid w:val="006E6150"/>
    <w:rsid w:val="006E7669"/>
    <w:rsid w:val="006E7726"/>
    <w:rsid w:val="006F0458"/>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727"/>
    <w:rsid w:val="006F6754"/>
    <w:rsid w:val="006F68CC"/>
    <w:rsid w:val="006F6919"/>
    <w:rsid w:val="007013F8"/>
    <w:rsid w:val="00701435"/>
    <w:rsid w:val="00701F98"/>
    <w:rsid w:val="00703FB1"/>
    <w:rsid w:val="007051D7"/>
    <w:rsid w:val="00705483"/>
    <w:rsid w:val="007057C6"/>
    <w:rsid w:val="00705AEF"/>
    <w:rsid w:val="00705BCA"/>
    <w:rsid w:val="007061AB"/>
    <w:rsid w:val="00706669"/>
    <w:rsid w:val="00706D53"/>
    <w:rsid w:val="00706F07"/>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26B35"/>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77FCD"/>
    <w:rsid w:val="007800DB"/>
    <w:rsid w:val="0078056F"/>
    <w:rsid w:val="00782243"/>
    <w:rsid w:val="00782298"/>
    <w:rsid w:val="00784BEE"/>
    <w:rsid w:val="0078638E"/>
    <w:rsid w:val="00787930"/>
    <w:rsid w:val="00787E8E"/>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10E4"/>
    <w:rsid w:val="007E1554"/>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20B02"/>
    <w:rsid w:val="00821A45"/>
    <w:rsid w:val="00821A9B"/>
    <w:rsid w:val="00821C1A"/>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6992"/>
    <w:rsid w:val="00836D7D"/>
    <w:rsid w:val="00837BCC"/>
    <w:rsid w:val="00840256"/>
    <w:rsid w:val="00840530"/>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16F"/>
    <w:rsid w:val="0085256F"/>
    <w:rsid w:val="00852A3E"/>
    <w:rsid w:val="00852B3B"/>
    <w:rsid w:val="00852BB0"/>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277A"/>
    <w:rsid w:val="008C29A7"/>
    <w:rsid w:val="008C2B2F"/>
    <w:rsid w:val="008C2FE8"/>
    <w:rsid w:val="008C3F94"/>
    <w:rsid w:val="008C71D1"/>
    <w:rsid w:val="008C7B94"/>
    <w:rsid w:val="008D0BCE"/>
    <w:rsid w:val="008D0E4C"/>
    <w:rsid w:val="008D182E"/>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B61"/>
    <w:rsid w:val="008E2CD7"/>
    <w:rsid w:val="008E4E0C"/>
    <w:rsid w:val="008E5C6E"/>
    <w:rsid w:val="008E65FD"/>
    <w:rsid w:val="008E6D30"/>
    <w:rsid w:val="008E73C7"/>
    <w:rsid w:val="008E79B2"/>
    <w:rsid w:val="008E7D1C"/>
    <w:rsid w:val="008F0116"/>
    <w:rsid w:val="008F25A9"/>
    <w:rsid w:val="008F2A02"/>
    <w:rsid w:val="008F32FA"/>
    <w:rsid w:val="008F3D00"/>
    <w:rsid w:val="008F46D9"/>
    <w:rsid w:val="008F4731"/>
    <w:rsid w:val="008F4D45"/>
    <w:rsid w:val="008F5596"/>
    <w:rsid w:val="008F6B49"/>
    <w:rsid w:val="009004C0"/>
    <w:rsid w:val="00900E07"/>
    <w:rsid w:val="0090164F"/>
    <w:rsid w:val="00901CB3"/>
    <w:rsid w:val="0090230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2E"/>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4A77"/>
    <w:rsid w:val="00975F33"/>
    <w:rsid w:val="00975F4C"/>
    <w:rsid w:val="0097660F"/>
    <w:rsid w:val="009775FB"/>
    <w:rsid w:val="00977BFC"/>
    <w:rsid w:val="00980C3A"/>
    <w:rsid w:val="00980D0D"/>
    <w:rsid w:val="00980F90"/>
    <w:rsid w:val="009819A3"/>
    <w:rsid w:val="009822B4"/>
    <w:rsid w:val="00982513"/>
    <w:rsid w:val="00982F62"/>
    <w:rsid w:val="009832FD"/>
    <w:rsid w:val="00983F54"/>
    <w:rsid w:val="00984610"/>
    <w:rsid w:val="00984C58"/>
    <w:rsid w:val="009863AB"/>
    <w:rsid w:val="0098782A"/>
    <w:rsid w:val="00987A49"/>
    <w:rsid w:val="00990CE5"/>
    <w:rsid w:val="00993F70"/>
    <w:rsid w:val="009947A6"/>
    <w:rsid w:val="009952DC"/>
    <w:rsid w:val="00995D2B"/>
    <w:rsid w:val="009964BA"/>
    <w:rsid w:val="009A0484"/>
    <w:rsid w:val="009A0D42"/>
    <w:rsid w:val="009A1772"/>
    <w:rsid w:val="009A2076"/>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A8"/>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2029"/>
    <w:rsid w:val="00A20684"/>
    <w:rsid w:val="00A20D97"/>
    <w:rsid w:val="00A2123D"/>
    <w:rsid w:val="00A219FF"/>
    <w:rsid w:val="00A2245B"/>
    <w:rsid w:val="00A225B9"/>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08F3"/>
    <w:rsid w:val="00A5103E"/>
    <w:rsid w:val="00A5126F"/>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6C5B"/>
    <w:rsid w:val="00A677D3"/>
    <w:rsid w:val="00A71123"/>
    <w:rsid w:val="00A7327E"/>
    <w:rsid w:val="00A73463"/>
    <w:rsid w:val="00A74001"/>
    <w:rsid w:val="00A7435B"/>
    <w:rsid w:val="00A76D99"/>
    <w:rsid w:val="00A8000D"/>
    <w:rsid w:val="00A814B8"/>
    <w:rsid w:val="00A824B8"/>
    <w:rsid w:val="00A83F1E"/>
    <w:rsid w:val="00A84A68"/>
    <w:rsid w:val="00A86102"/>
    <w:rsid w:val="00A86932"/>
    <w:rsid w:val="00A90F8F"/>
    <w:rsid w:val="00A91BEF"/>
    <w:rsid w:val="00A92242"/>
    <w:rsid w:val="00A94228"/>
    <w:rsid w:val="00A964CD"/>
    <w:rsid w:val="00A9683D"/>
    <w:rsid w:val="00A968F3"/>
    <w:rsid w:val="00A97003"/>
    <w:rsid w:val="00AA0586"/>
    <w:rsid w:val="00AA0674"/>
    <w:rsid w:val="00AA0D09"/>
    <w:rsid w:val="00AA0E3A"/>
    <w:rsid w:val="00AA0E6A"/>
    <w:rsid w:val="00AA1791"/>
    <w:rsid w:val="00AA1B57"/>
    <w:rsid w:val="00AA1E1A"/>
    <w:rsid w:val="00AA2D49"/>
    <w:rsid w:val="00AA334F"/>
    <w:rsid w:val="00AA3A84"/>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5E7B"/>
    <w:rsid w:val="00AF61F0"/>
    <w:rsid w:val="00AF6649"/>
    <w:rsid w:val="00AF693F"/>
    <w:rsid w:val="00AF6A8E"/>
    <w:rsid w:val="00AF6C04"/>
    <w:rsid w:val="00AF6D6E"/>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2BF9"/>
    <w:rsid w:val="00B22DE2"/>
    <w:rsid w:val="00B237C5"/>
    <w:rsid w:val="00B24B17"/>
    <w:rsid w:val="00B25390"/>
    <w:rsid w:val="00B25533"/>
    <w:rsid w:val="00B2567A"/>
    <w:rsid w:val="00B256BC"/>
    <w:rsid w:val="00B25828"/>
    <w:rsid w:val="00B25865"/>
    <w:rsid w:val="00B2640E"/>
    <w:rsid w:val="00B26995"/>
    <w:rsid w:val="00B27E73"/>
    <w:rsid w:val="00B30941"/>
    <w:rsid w:val="00B309B5"/>
    <w:rsid w:val="00B30FC6"/>
    <w:rsid w:val="00B31531"/>
    <w:rsid w:val="00B3153E"/>
    <w:rsid w:val="00B327AA"/>
    <w:rsid w:val="00B329A3"/>
    <w:rsid w:val="00B332A1"/>
    <w:rsid w:val="00B33C36"/>
    <w:rsid w:val="00B35C04"/>
    <w:rsid w:val="00B3607F"/>
    <w:rsid w:val="00B361DF"/>
    <w:rsid w:val="00B36DFC"/>
    <w:rsid w:val="00B41830"/>
    <w:rsid w:val="00B41B15"/>
    <w:rsid w:val="00B41CEC"/>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8035A"/>
    <w:rsid w:val="00B8116D"/>
    <w:rsid w:val="00B8142C"/>
    <w:rsid w:val="00B81545"/>
    <w:rsid w:val="00B82594"/>
    <w:rsid w:val="00B829E8"/>
    <w:rsid w:val="00B83774"/>
    <w:rsid w:val="00B8382C"/>
    <w:rsid w:val="00B844FC"/>
    <w:rsid w:val="00B84AE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2F2"/>
    <w:rsid w:val="00BA68DB"/>
    <w:rsid w:val="00BA6FED"/>
    <w:rsid w:val="00BB132C"/>
    <w:rsid w:val="00BB1705"/>
    <w:rsid w:val="00BB18BB"/>
    <w:rsid w:val="00BB22C2"/>
    <w:rsid w:val="00BB22D4"/>
    <w:rsid w:val="00BB2DBA"/>
    <w:rsid w:val="00BB4262"/>
    <w:rsid w:val="00BB4FF3"/>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D7A0B"/>
    <w:rsid w:val="00BE040B"/>
    <w:rsid w:val="00BE14F9"/>
    <w:rsid w:val="00BE21D2"/>
    <w:rsid w:val="00BE22C4"/>
    <w:rsid w:val="00BE2BF4"/>
    <w:rsid w:val="00BE41ED"/>
    <w:rsid w:val="00BE515E"/>
    <w:rsid w:val="00BE64C2"/>
    <w:rsid w:val="00BF03F5"/>
    <w:rsid w:val="00BF076B"/>
    <w:rsid w:val="00BF0865"/>
    <w:rsid w:val="00BF19D3"/>
    <w:rsid w:val="00BF1ECA"/>
    <w:rsid w:val="00BF263D"/>
    <w:rsid w:val="00BF26B5"/>
    <w:rsid w:val="00BF2DB0"/>
    <w:rsid w:val="00BF384B"/>
    <w:rsid w:val="00BF4169"/>
    <w:rsid w:val="00BF431B"/>
    <w:rsid w:val="00BF4B94"/>
    <w:rsid w:val="00BF5D6D"/>
    <w:rsid w:val="00BF5F73"/>
    <w:rsid w:val="00BF60DA"/>
    <w:rsid w:val="00BF66FC"/>
    <w:rsid w:val="00BF719D"/>
    <w:rsid w:val="00C00475"/>
    <w:rsid w:val="00C015A2"/>
    <w:rsid w:val="00C028A5"/>
    <w:rsid w:val="00C04267"/>
    <w:rsid w:val="00C0463F"/>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4A9A"/>
    <w:rsid w:val="00C355B1"/>
    <w:rsid w:val="00C3640D"/>
    <w:rsid w:val="00C3641E"/>
    <w:rsid w:val="00C40693"/>
    <w:rsid w:val="00C4131B"/>
    <w:rsid w:val="00C42058"/>
    <w:rsid w:val="00C4206A"/>
    <w:rsid w:val="00C423B7"/>
    <w:rsid w:val="00C42C50"/>
    <w:rsid w:val="00C43183"/>
    <w:rsid w:val="00C439C6"/>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761"/>
    <w:rsid w:val="00C60B99"/>
    <w:rsid w:val="00C60C53"/>
    <w:rsid w:val="00C61034"/>
    <w:rsid w:val="00C6128D"/>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B6D"/>
    <w:rsid w:val="00C86FDD"/>
    <w:rsid w:val="00C90483"/>
    <w:rsid w:val="00C90E1D"/>
    <w:rsid w:val="00C90F4A"/>
    <w:rsid w:val="00C915D0"/>
    <w:rsid w:val="00C915F6"/>
    <w:rsid w:val="00C91FB1"/>
    <w:rsid w:val="00C9251A"/>
    <w:rsid w:val="00C928E1"/>
    <w:rsid w:val="00C93D25"/>
    <w:rsid w:val="00C93F8E"/>
    <w:rsid w:val="00C94744"/>
    <w:rsid w:val="00C94A74"/>
    <w:rsid w:val="00C94C56"/>
    <w:rsid w:val="00C95A1D"/>
    <w:rsid w:val="00C96D1F"/>
    <w:rsid w:val="00C97D1E"/>
    <w:rsid w:val="00CA08B4"/>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78F2"/>
    <w:rsid w:val="00CF0026"/>
    <w:rsid w:val="00CF0603"/>
    <w:rsid w:val="00CF0664"/>
    <w:rsid w:val="00CF152B"/>
    <w:rsid w:val="00CF28A1"/>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526C"/>
    <w:rsid w:val="00D16768"/>
    <w:rsid w:val="00D16C59"/>
    <w:rsid w:val="00D17250"/>
    <w:rsid w:val="00D174BB"/>
    <w:rsid w:val="00D17C8E"/>
    <w:rsid w:val="00D20053"/>
    <w:rsid w:val="00D20C1D"/>
    <w:rsid w:val="00D20E4E"/>
    <w:rsid w:val="00D228EB"/>
    <w:rsid w:val="00D23BA1"/>
    <w:rsid w:val="00D24B71"/>
    <w:rsid w:val="00D24E45"/>
    <w:rsid w:val="00D260A0"/>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507"/>
    <w:rsid w:val="00D33F37"/>
    <w:rsid w:val="00D357D1"/>
    <w:rsid w:val="00D36D3A"/>
    <w:rsid w:val="00D37A68"/>
    <w:rsid w:val="00D40224"/>
    <w:rsid w:val="00D4090F"/>
    <w:rsid w:val="00D4094D"/>
    <w:rsid w:val="00D41C8A"/>
    <w:rsid w:val="00D42256"/>
    <w:rsid w:val="00D42AED"/>
    <w:rsid w:val="00D42FF1"/>
    <w:rsid w:val="00D43796"/>
    <w:rsid w:val="00D45E95"/>
    <w:rsid w:val="00D468F8"/>
    <w:rsid w:val="00D46E40"/>
    <w:rsid w:val="00D476A1"/>
    <w:rsid w:val="00D479F4"/>
    <w:rsid w:val="00D50329"/>
    <w:rsid w:val="00D50B8D"/>
    <w:rsid w:val="00D50DA5"/>
    <w:rsid w:val="00D513B9"/>
    <w:rsid w:val="00D5186A"/>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0B2"/>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A0B"/>
    <w:rsid w:val="00DA0D8A"/>
    <w:rsid w:val="00DA1A98"/>
    <w:rsid w:val="00DA1B0F"/>
    <w:rsid w:val="00DA29EB"/>
    <w:rsid w:val="00DA2DC6"/>
    <w:rsid w:val="00DA2E4E"/>
    <w:rsid w:val="00DA6C40"/>
    <w:rsid w:val="00DA6D04"/>
    <w:rsid w:val="00DB1640"/>
    <w:rsid w:val="00DB1E31"/>
    <w:rsid w:val="00DB3CFD"/>
    <w:rsid w:val="00DB4001"/>
    <w:rsid w:val="00DB5A65"/>
    <w:rsid w:val="00DB5E6A"/>
    <w:rsid w:val="00DB63DA"/>
    <w:rsid w:val="00DB73CB"/>
    <w:rsid w:val="00DB779D"/>
    <w:rsid w:val="00DB7E6D"/>
    <w:rsid w:val="00DB7E90"/>
    <w:rsid w:val="00DC0061"/>
    <w:rsid w:val="00DC0EC8"/>
    <w:rsid w:val="00DC1516"/>
    <w:rsid w:val="00DC1D98"/>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43C4"/>
    <w:rsid w:val="00DE4D81"/>
    <w:rsid w:val="00DE5D66"/>
    <w:rsid w:val="00DE6B18"/>
    <w:rsid w:val="00DE6D81"/>
    <w:rsid w:val="00DF054B"/>
    <w:rsid w:val="00DF06D4"/>
    <w:rsid w:val="00DF0DC1"/>
    <w:rsid w:val="00DF1911"/>
    <w:rsid w:val="00DF198C"/>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09"/>
    <w:rsid w:val="00E0351C"/>
    <w:rsid w:val="00E03886"/>
    <w:rsid w:val="00E04897"/>
    <w:rsid w:val="00E0587B"/>
    <w:rsid w:val="00E066F2"/>
    <w:rsid w:val="00E073BC"/>
    <w:rsid w:val="00E07D5D"/>
    <w:rsid w:val="00E07EE2"/>
    <w:rsid w:val="00E104D5"/>
    <w:rsid w:val="00E105F7"/>
    <w:rsid w:val="00E10ED3"/>
    <w:rsid w:val="00E126E5"/>
    <w:rsid w:val="00E12AAD"/>
    <w:rsid w:val="00E12DC7"/>
    <w:rsid w:val="00E132A3"/>
    <w:rsid w:val="00E136F2"/>
    <w:rsid w:val="00E14778"/>
    <w:rsid w:val="00E14BA5"/>
    <w:rsid w:val="00E15486"/>
    <w:rsid w:val="00E16C87"/>
    <w:rsid w:val="00E16F55"/>
    <w:rsid w:val="00E1752B"/>
    <w:rsid w:val="00E20772"/>
    <w:rsid w:val="00E20BB0"/>
    <w:rsid w:val="00E2158D"/>
    <w:rsid w:val="00E21CA1"/>
    <w:rsid w:val="00E21D81"/>
    <w:rsid w:val="00E228F2"/>
    <w:rsid w:val="00E23F47"/>
    <w:rsid w:val="00E24060"/>
    <w:rsid w:val="00E24220"/>
    <w:rsid w:val="00E246F7"/>
    <w:rsid w:val="00E2485E"/>
    <w:rsid w:val="00E24F20"/>
    <w:rsid w:val="00E25E74"/>
    <w:rsid w:val="00E2605E"/>
    <w:rsid w:val="00E318CA"/>
    <w:rsid w:val="00E32C4D"/>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0136"/>
    <w:rsid w:val="00E51743"/>
    <w:rsid w:val="00E51C5A"/>
    <w:rsid w:val="00E51F92"/>
    <w:rsid w:val="00E5252F"/>
    <w:rsid w:val="00E52DA2"/>
    <w:rsid w:val="00E52DE8"/>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326"/>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2414"/>
    <w:rsid w:val="00EB2753"/>
    <w:rsid w:val="00EB2FC5"/>
    <w:rsid w:val="00EB3DBB"/>
    <w:rsid w:val="00EB43A0"/>
    <w:rsid w:val="00EB4537"/>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DFA"/>
    <w:rsid w:val="00EE1E94"/>
    <w:rsid w:val="00EE2556"/>
    <w:rsid w:val="00EE2ABF"/>
    <w:rsid w:val="00EE2F9F"/>
    <w:rsid w:val="00EE4881"/>
    <w:rsid w:val="00EE5476"/>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4BF"/>
    <w:rsid w:val="00F206B5"/>
    <w:rsid w:val="00F206F0"/>
    <w:rsid w:val="00F2123E"/>
    <w:rsid w:val="00F21BFB"/>
    <w:rsid w:val="00F21EF9"/>
    <w:rsid w:val="00F2233C"/>
    <w:rsid w:val="00F23362"/>
    <w:rsid w:val="00F247B0"/>
    <w:rsid w:val="00F2554C"/>
    <w:rsid w:val="00F27381"/>
    <w:rsid w:val="00F27732"/>
    <w:rsid w:val="00F27F1D"/>
    <w:rsid w:val="00F3016E"/>
    <w:rsid w:val="00F30597"/>
    <w:rsid w:val="00F32764"/>
    <w:rsid w:val="00F331F0"/>
    <w:rsid w:val="00F337A4"/>
    <w:rsid w:val="00F33808"/>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673A"/>
    <w:rsid w:val="00F472AA"/>
    <w:rsid w:val="00F5018A"/>
    <w:rsid w:val="00F51273"/>
    <w:rsid w:val="00F53581"/>
    <w:rsid w:val="00F54647"/>
    <w:rsid w:val="00F546E6"/>
    <w:rsid w:val="00F547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0F0C"/>
    <w:rsid w:val="00F7145D"/>
    <w:rsid w:val="00F72EB7"/>
    <w:rsid w:val="00F77E3F"/>
    <w:rsid w:val="00F81CFB"/>
    <w:rsid w:val="00F81E4E"/>
    <w:rsid w:val="00F8201F"/>
    <w:rsid w:val="00F821E2"/>
    <w:rsid w:val="00F82740"/>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B4D"/>
    <w:rsid w:val="00FB5D70"/>
    <w:rsid w:val="00FB68E7"/>
    <w:rsid w:val="00FB6E95"/>
    <w:rsid w:val="00FC06C5"/>
    <w:rsid w:val="00FC13AA"/>
    <w:rsid w:val="00FC1857"/>
    <w:rsid w:val="00FC1940"/>
    <w:rsid w:val="00FC1ACE"/>
    <w:rsid w:val="00FC4087"/>
    <w:rsid w:val="00FC60D1"/>
    <w:rsid w:val="00FC696C"/>
    <w:rsid w:val="00FC75DB"/>
    <w:rsid w:val="00FD010E"/>
    <w:rsid w:val="00FD066D"/>
    <w:rsid w:val="00FD0694"/>
    <w:rsid w:val="00FD1222"/>
    <w:rsid w:val="00FD1D5C"/>
    <w:rsid w:val="00FD1DC2"/>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25DC"/>
    <w:rsid w:val="00FE3505"/>
    <w:rsid w:val="00FE426C"/>
    <w:rsid w:val="00FE452B"/>
    <w:rsid w:val="00FE47DE"/>
    <w:rsid w:val="00FE4B7F"/>
    <w:rsid w:val="00FE63EF"/>
    <w:rsid w:val="00FE6C35"/>
    <w:rsid w:val="00FE6C57"/>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4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09154-1CE0-4A66-A65A-9FED8299A85D}">
  <ds:schemaRefs>
    <ds:schemaRef ds:uri="http://schemas.microsoft.com/sharepoint/v3/contenttype/forms"/>
  </ds:schemaRefs>
</ds:datastoreItem>
</file>

<file path=customXml/itemProps2.xml><?xml version="1.0" encoding="utf-8"?>
<ds:datastoreItem xmlns:ds="http://schemas.openxmlformats.org/officeDocument/2006/customXml" ds:itemID="{B269FAE0-75B8-49F5-9CFB-9BBB8ED7C1C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4.xml><?xml version="1.0" encoding="utf-8"?>
<ds:datastoreItem xmlns:ds="http://schemas.openxmlformats.org/officeDocument/2006/customXml" ds:itemID="{4CFC1A9B-CC3D-42E7-BBCB-7BF2ED1AA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Supakpen, Somudorn</cp:lastModifiedBy>
  <cp:revision>4</cp:revision>
  <cp:lastPrinted>2024-05-10T05:36:00Z</cp:lastPrinted>
  <dcterms:created xsi:type="dcterms:W3CDTF">2024-05-11T00:50:00Z</dcterms:created>
  <dcterms:modified xsi:type="dcterms:W3CDTF">2024-05-13T06:51:00Z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