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E768" w14:textId="77777777" w:rsidR="00B2384A" w:rsidRPr="00700586" w:rsidRDefault="00B2384A">
      <w:pPr>
        <w:rPr>
          <w:rFonts w:ascii="Cordia New" w:hAnsi="Cordia New" w:cs="Cordia New"/>
          <w:lang w:val="en-US"/>
        </w:rPr>
      </w:pPr>
    </w:p>
    <w:tbl>
      <w:tblPr>
        <w:tblW w:w="9461" w:type="dxa"/>
        <w:shd w:val="clear" w:color="auto" w:fill="FFA543"/>
        <w:tblLook w:val="04A0" w:firstRow="1" w:lastRow="0" w:firstColumn="1" w:lastColumn="0" w:noHBand="0" w:noVBand="1"/>
      </w:tblPr>
      <w:tblGrid>
        <w:gridCol w:w="9461"/>
      </w:tblGrid>
      <w:tr w:rsidR="00A37BD9" w:rsidRPr="00DE7535" w14:paraId="60333A3B" w14:textId="77777777" w:rsidTr="00AA775E">
        <w:trPr>
          <w:trHeight w:val="386"/>
        </w:trPr>
        <w:tc>
          <w:tcPr>
            <w:tcW w:w="9461" w:type="dxa"/>
            <w:shd w:val="clear" w:color="auto" w:fill="FFA543"/>
            <w:vAlign w:val="center"/>
          </w:tcPr>
          <w:p w14:paraId="60333A3A" w14:textId="53085CB5" w:rsidR="00886D6D" w:rsidRPr="00DE7535" w:rsidRDefault="00CE4205" w:rsidP="00D9587E">
            <w:pPr>
              <w:ind w:left="432" w:hanging="432"/>
              <w:jc w:val="both"/>
              <w:rPr>
                <w:rFonts w:asciiTheme="minorBidi" w:eastAsia="Arial Unicode MS" w:hAnsiTheme="minorBidi" w:cstheme="minorBidi"/>
                <w:b/>
                <w:bCs/>
                <w:color w:val="FFFFFF"/>
                <w:cs/>
                <w:lang w:val="en-GB"/>
              </w:rPr>
            </w:pPr>
            <w:r w:rsidRPr="00DE7535">
              <w:rPr>
                <w:rFonts w:asciiTheme="minorBidi" w:eastAsia="Arial Unicode MS" w:hAnsiTheme="minorBidi" w:cstheme="minorBidi"/>
                <w:b/>
                <w:bCs/>
                <w:color w:val="FFFFFF"/>
                <w:lang w:val="en-GB"/>
              </w:rPr>
              <w:t>1</w:t>
            </w:r>
            <w:r w:rsidR="00886D6D" w:rsidRPr="00DE7535">
              <w:rPr>
                <w:rFonts w:asciiTheme="minorBidi" w:eastAsia="Arial Unicode MS" w:hAnsiTheme="minorBidi" w:cstheme="minorBidi"/>
                <w:b/>
                <w:bCs/>
                <w:color w:val="FFFFFF"/>
                <w:cs/>
                <w:lang w:val="en-GB"/>
              </w:rPr>
              <w:tab/>
            </w:r>
            <w:r w:rsidR="0027372D" w:rsidRPr="00DE7535">
              <w:rPr>
                <w:rFonts w:asciiTheme="minorBidi" w:eastAsia="Arial Unicode MS" w:hAnsiTheme="minorBidi" w:cstheme="minorBidi"/>
                <w:b/>
                <w:bCs/>
                <w:color w:val="FFFFFF"/>
                <w:lang w:val="en-GB"/>
              </w:rPr>
              <w:t xml:space="preserve">General </w:t>
            </w:r>
            <w:r w:rsidR="009C45E8" w:rsidRPr="00DE7535">
              <w:rPr>
                <w:rFonts w:asciiTheme="minorBidi" w:eastAsia="Arial Unicode MS" w:hAnsiTheme="minorBidi" w:cstheme="minorBidi"/>
                <w:b/>
                <w:bCs/>
                <w:color w:val="FFFFFF"/>
                <w:lang w:val="en-GB"/>
              </w:rPr>
              <w:t>i</w:t>
            </w:r>
            <w:r w:rsidR="0027372D" w:rsidRPr="00DE7535">
              <w:rPr>
                <w:rFonts w:asciiTheme="minorBidi" w:eastAsia="Arial Unicode MS" w:hAnsiTheme="minorBidi" w:cstheme="minorBidi"/>
                <w:b/>
                <w:bCs/>
                <w:color w:val="FFFFFF"/>
                <w:lang w:val="en-GB"/>
              </w:rPr>
              <w:t>nformation</w:t>
            </w:r>
          </w:p>
        </w:tc>
      </w:tr>
    </w:tbl>
    <w:p w14:paraId="60333A3C" w14:textId="77777777" w:rsidR="002F3401" w:rsidRPr="00DE7535"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7CDC62EE" w:rsidR="00AE561C" w:rsidRPr="00DE7535" w:rsidRDefault="001A00B8" w:rsidP="00D9587E">
      <w:pPr>
        <w:pStyle w:val="BodyText2"/>
        <w:widowControl w:val="0"/>
        <w:spacing w:after="0"/>
        <w:ind w:left="0"/>
        <w:rPr>
          <w:rFonts w:asciiTheme="minorBidi" w:hAnsiTheme="minorBidi" w:cstheme="minorBidi"/>
          <w:sz w:val="28"/>
          <w:szCs w:val="28"/>
          <w:lang w:val="en-GB"/>
        </w:rPr>
      </w:pPr>
      <w:r w:rsidRPr="00DE7535">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w:t>
      </w:r>
      <w:r w:rsidR="00DB281A" w:rsidRPr="00DE7535">
        <w:rPr>
          <w:rFonts w:asciiTheme="minorBidi" w:hAnsiTheme="minorBidi" w:cstheme="minorBidi"/>
          <w:sz w:val="28"/>
          <w:szCs w:val="28"/>
          <w:lang w:val="en-GB"/>
        </w:rPr>
        <w:t xml:space="preserve">The address of its registered office </w:t>
      </w:r>
      <w:r w:rsidR="00191E9A" w:rsidRPr="00DE7535">
        <w:rPr>
          <w:rFonts w:asciiTheme="minorBidi" w:hAnsiTheme="minorBidi" w:cstheme="minorBidi"/>
          <w:sz w:val="28"/>
          <w:szCs w:val="28"/>
          <w:lang w:val="en-GB"/>
        </w:rPr>
        <w:t xml:space="preserve">is </w:t>
      </w:r>
      <w:r w:rsidR="00CE4205" w:rsidRPr="00DE7535">
        <w:rPr>
          <w:rFonts w:asciiTheme="minorBidi" w:hAnsiTheme="minorBidi" w:cstheme="minorBidi"/>
          <w:sz w:val="28"/>
          <w:szCs w:val="28"/>
          <w:lang w:val="en-GB"/>
        </w:rPr>
        <w:t>555</w:t>
      </w:r>
      <w:r w:rsidR="00191E9A" w:rsidRPr="00DE7535">
        <w:rPr>
          <w:rFonts w:asciiTheme="minorBidi" w:hAnsiTheme="minorBidi" w:cstheme="minorBidi"/>
          <w:sz w:val="28"/>
          <w:szCs w:val="28"/>
          <w:lang w:val="en-GB"/>
        </w:rPr>
        <w:t>/</w:t>
      </w:r>
      <w:r w:rsidR="00CE4205" w:rsidRPr="00DE7535">
        <w:rPr>
          <w:rFonts w:asciiTheme="minorBidi" w:hAnsiTheme="minorBidi" w:cstheme="minorBidi"/>
          <w:sz w:val="28"/>
          <w:szCs w:val="28"/>
          <w:lang w:val="en-GB"/>
        </w:rPr>
        <w:t>1</w:t>
      </w:r>
      <w:r w:rsidR="00191E9A" w:rsidRPr="00DE7535">
        <w:rPr>
          <w:rFonts w:asciiTheme="minorBidi" w:hAnsiTheme="minorBidi" w:cstheme="minorBidi"/>
          <w:sz w:val="28"/>
          <w:szCs w:val="28"/>
          <w:lang w:val="en-GB"/>
        </w:rPr>
        <w:t xml:space="preserve"> Energy Complex Building A,</w:t>
      </w:r>
      <w:r w:rsidR="007D6A04" w:rsidRPr="00DE7535">
        <w:rPr>
          <w:rFonts w:asciiTheme="minorBidi" w:hAnsiTheme="minorBidi" w:cstheme="minorBidi"/>
          <w:sz w:val="28"/>
          <w:szCs w:val="28"/>
          <w:lang w:val="en-GB"/>
        </w:rPr>
        <w:t xml:space="preserve"> </w:t>
      </w:r>
      <w:r w:rsidR="00CE4205" w:rsidRPr="00DE7535">
        <w:rPr>
          <w:rFonts w:asciiTheme="minorBidi" w:hAnsiTheme="minorBidi" w:cstheme="minorBidi"/>
          <w:sz w:val="28"/>
          <w:szCs w:val="28"/>
          <w:lang w:val="en-GB"/>
        </w:rPr>
        <w:t>19</w:t>
      </w:r>
      <w:r w:rsidR="00191E9A" w:rsidRPr="00DE7535">
        <w:rPr>
          <w:rFonts w:asciiTheme="minorBidi" w:hAnsiTheme="minorBidi" w:cstheme="minorBidi"/>
          <w:sz w:val="28"/>
          <w:szCs w:val="28"/>
          <w:lang w:val="en-GB"/>
        </w:rPr>
        <w:t xml:space="preserve">th - </w:t>
      </w:r>
      <w:r w:rsidR="00CE4205" w:rsidRPr="00DE7535">
        <w:rPr>
          <w:rFonts w:asciiTheme="minorBidi" w:hAnsiTheme="minorBidi" w:cstheme="minorBidi"/>
          <w:sz w:val="28"/>
          <w:szCs w:val="28"/>
          <w:lang w:val="en-GB"/>
        </w:rPr>
        <w:t>36</w:t>
      </w:r>
      <w:r w:rsidR="00191E9A" w:rsidRPr="00DE7535">
        <w:rPr>
          <w:rFonts w:asciiTheme="minorBidi" w:hAnsiTheme="minorBidi" w:cstheme="minorBidi"/>
          <w:sz w:val="28"/>
          <w:szCs w:val="28"/>
          <w:lang w:val="en-GB"/>
        </w:rPr>
        <w:t xml:space="preserve">th Floor, </w:t>
      </w:r>
      <w:proofErr w:type="spellStart"/>
      <w:r w:rsidR="00191E9A" w:rsidRPr="00DE7535">
        <w:rPr>
          <w:rFonts w:asciiTheme="minorBidi" w:hAnsiTheme="minorBidi" w:cstheme="minorBidi"/>
          <w:sz w:val="28"/>
          <w:szCs w:val="28"/>
          <w:lang w:val="en-GB"/>
        </w:rPr>
        <w:t>Vibhavadi-Rangsit</w:t>
      </w:r>
      <w:proofErr w:type="spellEnd"/>
      <w:r w:rsidR="00191E9A" w:rsidRPr="00DE7535">
        <w:rPr>
          <w:rFonts w:asciiTheme="minorBidi" w:hAnsiTheme="minorBidi" w:cstheme="minorBidi"/>
          <w:sz w:val="28"/>
          <w:szCs w:val="28"/>
          <w:lang w:val="en-GB"/>
        </w:rPr>
        <w:t xml:space="preserve"> Road, </w:t>
      </w:r>
      <w:proofErr w:type="spellStart"/>
      <w:r w:rsidR="00191E9A" w:rsidRPr="00DE7535">
        <w:rPr>
          <w:rFonts w:asciiTheme="minorBidi" w:hAnsiTheme="minorBidi" w:cstheme="minorBidi"/>
          <w:sz w:val="28"/>
          <w:szCs w:val="28"/>
          <w:lang w:val="en-GB"/>
        </w:rPr>
        <w:t>Chatuchak</w:t>
      </w:r>
      <w:proofErr w:type="spellEnd"/>
      <w:r w:rsidR="00191E9A" w:rsidRPr="00DE7535">
        <w:rPr>
          <w:rFonts w:asciiTheme="minorBidi" w:hAnsiTheme="minorBidi" w:cstheme="minorBidi"/>
          <w:sz w:val="28"/>
          <w:szCs w:val="28"/>
          <w:lang w:val="en-GB"/>
        </w:rPr>
        <w:t xml:space="preserve">, Bangkok </w:t>
      </w:r>
      <w:r w:rsidR="00CE4205" w:rsidRPr="00DE7535">
        <w:rPr>
          <w:rFonts w:asciiTheme="minorBidi" w:hAnsiTheme="minorBidi" w:cstheme="minorBidi"/>
          <w:sz w:val="28"/>
          <w:szCs w:val="28"/>
          <w:lang w:val="en-GB"/>
        </w:rPr>
        <w:t>10900</w:t>
      </w:r>
      <w:r w:rsidR="00191E9A" w:rsidRPr="00DE7535">
        <w:rPr>
          <w:rFonts w:asciiTheme="minorBidi" w:hAnsiTheme="minorBidi" w:cstheme="minorBidi"/>
          <w:sz w:val="28"/>
          <w:szCs w:val="28"/>
          <w:lang w:val="en-GB"/>
        </w:rPr>
        <w:t>.</w:t>
      </w:r>
      <w:r w:rsidRPr="00DE7535">
        <w:rPr>
          <w:rFonts w:asciiTheme="minorBidi" w:hAnsiTheme="minorBidi" w:cstheme="minorBidi"/>
          <w:sz w:val="28"/>
          <w:szCs w:val="28"/>
          <w:cs/>
        </w:rPr>
        <w:t xml:space="preserve"> </w:t>
      </w:r>
    </w:p>
    <w:p w14:paraId="60333A3E" w14:textId="77777777" w:rsidR="005F4E0B" w:rsidRPr="00DE7535"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DE7535" w:rsidRDefault="00FF2673" w:rsidP="00D9587E">
      <w:pPr>
        <w:pStyle w:val="BodyText2"/>
        <w:widowControl w:val="0"/>
        <w:spacing w:after="0"/>
        <w:ind w:left="0"/>
        <w:jc w:val="thaiDistribute"/>
        <w:rPr>
          <w:rFonts w:asciiTheme="minorBidi" w:hAnsiTheme="minorBidi" w:cstheme="minorBidi"/>
          <w:sz w:val="28"/>
          <w:szCs w:val="28"/>
          <w:lang w:val="en-GB"/>
        </w:rPr>
      </w:pPr>
      <w:r w:rsidRPr="00DE7535">
        <w:rPr>
          <w:rFonts w:asciiTheme="minorBidi" w:hAnsiTheme="minorBidi" w:cstheme="minorBidi"/>
          <w:sz w:val="28"/>
          <w:szCs w:val="28"/>
          <w:lang w:val="en-GB"/>
        </w:rPr>
        <w:t>For reporting purposes, the Company</w:t>
      </w:r>
      <w:r w:rsidR="00446372" w:rsidRPr="00DE7535">
        <w:rPr>
          <w:rFonts w:asciiTheme="minorBidi" w:hAnsiTheme="minorBidi" w:cstheme="minorBidi"/>
          <w:sz w:val="28"/>
          <w:szCs w:val="28"/>
          <w:lang w:val="en-GB"/>
        </w:rPr>
        <w:t xml:space="preserve"> and </w:t>
      </w:r>
      <w:r w:rsidR="00F869EF" w:rsidRPr="00DE7535">
        <w:rPr>
          <w:rFonts w:asciiTheme="minorBidi" w:hAnsiTheme="minorBidi" w:cstheme="minorBidi"/>
          <w:sz w:val="28"/>
          <w:szCs w:val="28"/>
          <w:lang w:val="en-GB"/>
        </w:rPr>
        <w:t xml:space="preserve">its </w:t>
      </w:r>
      <w:r w:rsidRPr="00DE7535">
        <w:rPr>
          <w:rFonts w:asciiTheme="minorBidi" w:hAnsiTheme="minorBidi" w:cstheme="minorBidi"/>
          <w:sz w:val="28"/>
          <w:szCs w:val="28"/>
          <w:lang w:val="en-GB"/>
        </w:rPr>
        <w:t>subsidiaries are</w:t>
      </w:r>
      <w:r w:rsidR="002B1F88" w:rsidRPr="00DE7535">
        <w:rPr>
          <w:rFonts w:asciiTheme="minorBidi" w:hAnsiTheme="minorBidi" w:cstheme="minorBidi"/>
          <w:sz w:val="28"/>
          <w:szCs w:val="28"/>
          <w:lang w:val="en-GB"/>
        </w:rPr>
        <w:t xml:space="preserve"> together</w:t>
      </w:r>
      <w:r w:rsidRPr="00DE7535">
        <w:rPr>
          <w:rFonts w:asciiTheme="minorBidi" w:hAnsiTheme="minorBidi" w:cstheme="minorBidi"/>
          <w:sz w:val="28"/>
          <w:szCs w:val="28"/>
          <w:lang w:val="en-GB"/>
        </w:rPr>
        <w:t xml:space="preserve"> referred to as the Group.</w:t>
      </w:r>
    </w:p>
    <w:p w14:paraId="60333A40" w14:textId="77777777" w:rsidR="005F4E0B" w:rsidRPr="00DE7535"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DE7535" w:rsidRDefault="00BF50E9" w:rsidP="00D9587E">
      <w:pPr>
        <w:pStyle w:val="BodyText2"/>
        <w:widowControl w:val="0"/>
        <w:spacing w:after="0"/>
        <w:ind w:left="0"/>
        <w:jc w:val="thaiDistribute"/>
        <w:rPr>
          <w:rFonts w:asciiTheme="minorBidi" w:hAnsiTheme="minorBidi" w:cstheme="minorBidi"/>
          <w:sz w:val="28"/>
          <w:szCs w:val="28"/>
          <w:lang w:val="en-GB"/>
        </w:rPr>
      </w:pPr>
      <w:r w:rsidRPr="00DE7535">
        <w:rPr>
          <w:rFonts w:asciiTheme="minorBidi" w:hAnsiTheme="minorBidi" w:cstheme="minorBidi"/>
          <w:sz w:val="28"/>
          <w:szCs w:val="28"/>
          <w:lang w:val="en-GB"/>
        </w:rPr>
        <w:t>The principal business operations of the Group are</w:t>
      </w:r>
      <w:r w:rsidRPr="00DE7535">
        <w:rPr>
          <w:rFonts w:asciiTheme="minorBidi" w:hAnsiTheme="minorBidi" w:cstheme="minorBidi"/>
          <w:sz w:val="28"/>
          <w:szCs w:val="28"/>
          <w:cs/>
        </w:rPr>
        <w:t xml:space="preserve"> </w:t>
      </w:r>
      <w:r w:rsidRPr="00DE7535">
        <w:rPr>
          <w:rFonts w:asciiTheme="minorBidi" w:hAnsiTheme="minorBidi" w:cstheme="minorBidi"/>
          <w:sz w:val="28"/>
          <w:szCs w:val="28"/>
          <w:lang w:val="en-GB"/>
        </w:rPr>
        <w:t xml:space="preserve">exploration and production of petroleum in Thailand and overseas, and </w:t>
      </w:r>
      <w:r w:rsidR="009E0408" w:rsidRPr="00DE7535">
        <w:rPr>
          <w:rFonts w:asciiTheme="minorBidi" w:hAnsiTheme="minorBidi" w:cstheme="minorBidi"/>
          <w:sz w:val="28"/>
          <w:szCs w:val="28"/>
          <w:lang w:val="en-GB"/>
        </w:rPr>
        <w:t>related</w:t>
      </w:r>
      <w:r w:rsidRPr="00DE7535">
        <w:rPr>
          <w:rFonts w:asciiTheme="minorBidi" w:hAnsiTheme="minorBidi" w:cstheme="minorBidi"/>
          <w:sz w:val="28"/>
          <w:szCs w:val="28"/>
          <w:lang w:val="en-GB"/>
        </w:rPr>
        <w:t xml:space="preserve"> business</w:t>
      </w:r>
      <w:r w:rsidR="009E0408" w:rsidRPr="00DE7535">
        <w:rPr>
          <w:rFonts w:asciiTheme="minorBidi" w:hAnsiTheme="minorBidi" w:cstheme="minorBidi"/>
          <w:sz w:val="28"/>
          <w:szCs w:val="28"/>
          <w:lang w:val="en-GB"/>
        </w:rPr>
        <w:t xml:space="preserve"> associated with the Group's strategy</w:t>
      </w:r>
      <w:r w:rsidRPr="00DE7535">
        <w:rPr>
          <w:rFonts w:asciiTheme="minorBidi" w:hAnsiTheme="minorBidi" w:cstheme="minorBidi"/>
          <w:sz w:val="28"/>
          <w:szCs w:val="28"/>
          <w:lang w:val="en-GB"/>
        </w:rPr>
        <w:t>.</w:t>
      </w:r>
    </w:p>
    <w:p w14:paraId="60333A42" w14:textId="77777777" w:rsidR="0096290A" w:rsidRPr="00DE7535"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53D8D3DE" w:rsidR="000B71BB" w:rsidRPr="00DE7535" w:rsidRDefault="008526C6" w:rsidP="00D9587E">
      <w:pPr>
        <w:pStyle w:val="BodyText2"/>
        <w:widowControl w:val="0"/>
        <w:spacing w:after="0"/>
        <w:ind w:left="0"/>
        <w:jc w:val="thaiDistribute"/>
        <w:rPr>
          <w:rFonts w:asciiTheme="minorBidi" w:hAnsiTheme="minorBidi" w:cstheme="minorBidi"/>
          <w:sz w:val="28"/>
          <w:szCs w:val="28"/>
          <w:cs/>
          <w:lang w:val="en-US"/>
        </w:rPr>
      </w:pPr>
      <w:r w:rsidRPr="00DE7535">
        <w:rPr>
          <w:rFonts w:asciiTheme="minorBidi" w:hAnsiTheme="minorBidi" w:cstheme="minorBidi"/>
          <w:sz w:val="28"/>
          <w:szCs w:val="28"/>
          <w:lang w:val="en-GB"/>
        </w:rPr>
        <w:t>The interim consolidated</w:t>
      </w:r>
      <w:r w:rsidR="00007A7F" w:rsidRPr="00DE7535">
        <w:rPr>
          <w:rFonts w:asciiTheme="minorBidi" w:hAnsiTheme="minorBidi" w:cstheme="minorBidi"/>
          <w:sz w:val="28"/>
          <w:szCs w:val="28"/>
          <w:lang w:val="en-GB"/>
        </w:rPr>
        <w:t xml:space="preserve"> and separate</w:t>
      </w:r>
      <w:r w:rsidRPr="00DE7535">
        <w:rPr>
          <w:rFonts w:asciiTheme="minorBidi" w:hAnsiTheme="minorBidi" w:cstheme="minorBidi"/>
          <w:sz w:val="28"/>
          <w:szCs w:val="28"/>
          <w:lang w:val="en-GB"/>
        </w:rPr>
        <w:t xml:space="preserve"> financial information </w:t>
      </w:r>
      <w:r w:rsidR="00007A7F" w:rsidRPr="00DE7535">
        <w:rPr>
          <w:rFonts w:asciiTheme="minorBidi" w:hAnsiTheme="minorBidi" w:cstheme="minorBidi"/>
          <w:sz w:val="28"/>
          <w:szCs w:val="28"/>
          <w:lang w:val="en-GB"/>
        </w:rPr>
        <w:t>was</w:t>
      </w:r>
      <w:r w:rsidRPr="00DE7535">
        <w:rPr>
          <w:rFonts w:asciiTheme="minorBidi" w:hAnsiTheme="minorBidi" w:cstheme="minorBidi"/>
          <w:sz w:val="28"/>
          <w:szCs w:val="28"/>
          <w:lang w:val="en-GB"/>
        </w:rPr>
        <w:t xml:space="preserve"> authorised for issue by</w:t>
      </w:r>
      <w:r w:rsidRPr="00DE7535">
        <w:rPr>
          <w:rFonts w:asciiTheme="minorBidi" w:hAnsiTheme="minorBidi" w:cstheme="minorBidi"/>
          <w:sz w:val="28"/>
          <w:szCs w:val="28"/>
          <w:cs/>
        </w:rPr>
        <w:t xml:space="preserve"> </w:t>
      </w:r>
      <w:r w:rsidRPr="00DE7535">
        <w:rPr>
          <w:rFonts w:asciiTheme="minorBidi" w:hAnsiTheme="minorBidi" w:cstheme="minorBidi"/>
          <w:sz w:val="28"/>
          <w:szCs w:val="28"/>
          <w:lang w:val="en-GB"/>
        </w:rPr>
        <w:t xml:space="preserve">the </w:t>
      </w:r>
      <w:r w:rsidR="00007A7F" w:rsidRPr="00DE7535">
        <w:rPr>
          <w:rFonts w:asciiTheme="minorBidi" w:hAnsiTheme="minorBidi" w:cstheme="minorBidi"/>
          <w:sz w:val="28"/>
          <w:szCs w:val="28"/>
          <w:lang w:val="en-GB"/>
        </w:rPr>
        <w:t>Audit Committee</w:t>
      </w:r>
      <w:r w:rsidRPr="00DE7535">
        <w:rPr>
          <w:rFonts w:asciiTheme="minorBidi" w:hAnsiTheme="minorBidi" w:cstheme="minorBidi"/>
          <w:sz w:val="28"/>
          <w:szCs w:val="28"/>
          <w:lang w:val="en-GB"/>
        </w:rPr>
        <w:t xml:space="preserve"> </w:t>
      </w:r>
      <w:r w:rsidR="00AD2614" w:rsidRPr="00DE7535">
        <w:rPr>
          <w:rFonts w:asciiTheme="minorBidi" w:hAnsiTheme="minorBidi" w:cstheme="minorBidi"/>
          <w:sz w:val="28"/>
          <w:szCs w:val="28"/>
          <w:lang w:val="en-GB"/>
        </w:rPr>
        <w:t xml:space="preserve">on </w:t>
      </w:r>
      <w:r w:rsidR="00BE2974" w:rsidRPr="00DE7535">
        <w:rPr>
          <w:rFonts w:asciiTheme="minorBidi" w:hAnsiTheme="minorBidi" w:cstheme="minorBidi"/>
          <w:sz w:val="28"/>
          <w:szCs w:val="28"/>
          <w:lang w:val="en-GB"/>
        </w:rPr>
        <w:br/>
      </w:r>
      <w:r w:rsidR="006B547E" w:rsidRPr="00DE7535">
        <w:rPr>
          <w:rFonts w:asciiTheme="minorBidi" w:hAnsiTheme="minorBidi" w:cstheme="minorBidi"/>
          <w:sz w:val="28"/>
          <w:szCs w:val="28"/>
          <w:lang w:val="en-GB"/>
        </w:rPr>
        <w:t xml:space="preserve">25 July </w:t>
      </w:r>
      <w:r w:rsidR="005D4E91" w:rsidRPr="00DE7535">
        <w:rPr>
          <w:rFonts w:asciiTheme="minorBidi" w:hAnsiTheme="minorBidi" w:cstheme="minorBidi"/>
          <w:sz w:val="28"/>
          <w:szCs w:val="28"/>
          <w:lang w:val="en-GB"/>
        </w:rPr>
        <w:t>2024</w:t>
      </w:r>
      <w:r w:rsidR="00AD2614" w:rsidRPr="00DE7535">
        <w:rPr>
          <w:rFonts w:asciiTheme="minorBidi" w:hAnsiTheme="minorBidi" w:cstheme="minorBidi"/>
          <w:sz w:val="28"/>
          <w:szCs w:val="28"/>
          <w:lang w:val="en-GB"/>
        </w:rPr>
        <w:t>.</w:t>
      </w:r>
    </w:p>
    <w:p w14:paraId="35CC9685" w14:textId="6AE8893A" w:rsidR="005C1373" w:rsidRPr="00DE7535" w:rsidRDefault="005C1373" w:rsidP="00D9587E">
      <w:pPr>
        <w:pStyle w:val="BodyText2"/>
        <w:widowControl w:val="0"/>
        <w:spacing w:after="0"/>
        <w:ind w:left="0"/>
        <w:jc w:val="thaiDistribute"/>
        <w:rPr>
          <w:rFonts w:asciiTheme="minorBidi" w:hAnsiTheme="minorBidi" w:cstheme="minorBidi"/>
          <w:sz w:val="28"/>
          <w:szCs w:val="28"/>
          <w:lang w:val="en-GB"/>
        </w:rPr>
      </w:pPr>
    </w:p>
    <w:tbl>
      <w:tblPr>
        <w:tblW w:w="0" w:type="auto"/>
        <w:shd w:val="clear" w:color="auto" w:fill="FFA543"/>
        <w:tblLook w:val="04A0" w:firstRow="1" w:lastRow="0" w:firstColumn="1" w:lastColumn="0" w:noHBand="0" w:noVBand="1"/>
      </w:tblPr>
      <w:tblGrid>
        <w:gridCol w:w="9459"/>
      </w:tblGrid>
      <w:tr w:rsidR="005C1373" w:rsidRPr="00DE7535" w14:paraId="026DA7DA" w14:textId="77777777" w:rsidTr="00D93C1D">
        <w:trPr>
          <w:trHeight w:val="386"/>
        </w:trPr>
        <w:tc>
          <w:tcPr>
            <w:tcW w:w="9459" w:type="dxa"/>
            <w:shd w:val="clear" w:color="auto" w:fill="FFA543"/>
            <w:vAlign w:val="center"/>
          </w:tcPr>
          <w:p w14:paraId="04B72E08" w14:textId="4C5533D9" w:rsidR="005C1373" w:rsidRPr="00DE7535" w:rsidRDefault="00CE4205" w:rsidP="00D9587E">
            <w:pPr>
              <w:pStyle w:val="Heading1"/>
              <w:rPr>
                <w:rStyle w:val="Hyperlink"/>
                <w:rFonts w:asciiTheme="minorBidi" w:hAnsiTheme="minorBidi" w:cstheme="minorBidi"/>
                <w:color w:val="FFFFFF"/>
                <w:u w:val="none"/>
                <w:cs/>
              </w:rPr>
            </w:pPr>
            <w:r w:rsidRPr="00DE7535">
              <w:rPr>
                <w:rStyle w:val="Hyperlink"/>
                <w:rFonts w:asciiTheme="minorBidi" w:hAnsiTheme="minorBidi" w:cstheme="minorBidi"/>
                <w:color w:val="FFFFFF"/>
                <w:u w:val="none"/>
              </w:rPr>
              <w:t>2</w:t>
            </w:r>
            <w:r w:rsidR="005C1373" w:rsidRPr="00DE7535">
              <w:rPr>
                <w:rStyle w:val="Hyperlink"/>
                <w:rFonts w:asciiTheme="minorBidi" w:hAnsiTheme="minorBidi" w:cstheme="minorBidi"/>
                <w:color w:val="FFFFFF"/>
                <w:u w:val="none"/>
                <w:cs/>
              </w:rPr>
              <w:tab/>
            </w:r>
            <w:r w:rsidR="006A55DB" w:rsidRPr="00DE7535">
              <w:rPr>
                <w:rStyle w:val="Hyperlink"/>
                <w:rFonts w:asciiTheme="minorBidi" w:hAnsiTheme="minorBidi" w:cstheme="minorBidi"/>
                <w:color w:val="FFFFFF"/>
                <w:u w:val="none"/>
              </w:rPr>
              <w:t xml:space="preserve">Significant events during the </w:t>
            </w:r>
            <w:r w:rsidR="00F63CC5" w:rsidRPr="00DE7535">
              <w:rPr>
                <w:rStyle w:val="Hyperlink"/>
                <w:rFonts w:asciiTheme="minorBidi" w:hAnsiTheme="minorBidi" w:cstheme="minorBidi"/>
                <w:color w:val="FFFFFF"/>
                <w:u w:val="none"/>
              </w:rPr>
              <w:t>current</w:t>
            </w:r>
            <w:r w:rsidR="006A55DB" w:rsidRPr="00DE7535">
              <w:rPr>
                <w:rStyle w:val="Hyperlink"/>
                <w:rFonts w:asciiTheme="minorBidi" w:hAnsiTheme="minorBidi" w:cstheme="minorBidi"/>
                <w:color w:val="FFFFFF"/>
                <w:u w:val="none"/>
              </w:rPr>
              <w:t xml:space="preserve"> period</w:t>
            </w:r>
          </w:p>
        </w:tc>
      </w:tr>
    </w:tbl>
    <w:p w14:paraId="56FE5143" w14:textId="5997CD4F" w:rsidR="00951F14" w:rsidRPr="00DE7535" w:rsidRDefault="00951F14" w:rsidP="00D9587E">
      <w:pPr>
        <w:jc w:val="thaiDistribute"/>
        <w:rPr>
          <w:rFonts w:asciiTheme="minorBidi" w:hAnsiTheme="minorBidi" w:cstheme="minorBidi"/>
          <w:lang w:val="en-US"/>
        </w:rPr>
      </w:pPr>
    </w:p>
    <w:p w14:paraId="64139474" w14:textId="29AB0A4E" w:rsidR="00DA23B2" w:rsidRPr="00DE7535" w:rsidRDefault="00DA23B2" w:rsidP="009060EA">
      <w:pPr>
        <w:jc w:val="thaiDistribute"/>
        <w:rPr>
          <w:rFonts w:asciiTheme="minorBidi" w:hAnsiTheme="minorBidi" w:cstheme="minorBidi"/>
          <w:lang w:val="en-GB"/>
        </w:rPr>
      </w:pPr>
      <w:r w:rsidRPr="00DE7535">
        <w:rPr>
          <w:rFonts w:asciiTheme="minorBidi" w:hAnsiTheme="minorBidi" w:cstheme="minorBidi"/>
          <w:lang w:val="en-GB"/>
        </w:rPr>
        <w:t xml:space="preserve">On 29 September 2023, PTTEP Sarawak Oil Limited (PTTEP SKO), a subsidiary of the Group, signed </w:t>
      </w:r>
      <w:r w:rsidR="00D72F64" w:rsidRPr="00DE7535">
        <w:rPr>
          <w:rFonts w:asciiTheme="minorBidi" w:hAnsiTheme="minorBidi" w:cstheme="minorBidi"/>
          <w:lang w:val="en-GB"/>
        </w:rPr>
        <w:t xml:space="preserve">a </w:t>
      </w:r>
      <w:r w:rsidRPr="00DE7535">
        <w:rPr>
          <w:rFonts w:asciiTheme="minorBidi" w:hAnsiTheme="minorBidi" w:cstheme="minorBidi"/>
          <w:lang w:val="en-GB"/>
        </w:rPr>
        <w:t xml:space="preserve">Farm-Out Agreement with Petronas </w:t>
      </w:r>
      <w:proofErr w:type="spellStart"/>
      <w:r w:rsidRPr="00DE7535">
        <w:rPr>
          <w:rFonts w:asciiTheme="minorBidi" w:hAnsiTheme="minorBidi" w:cstheme="minorBidi"/>
          <w:lang w:val="en-GB"/>
        </w:rPr>
        <w:t>Carigali</w:t>
      </w:r>
      <w:proofErr w:type="spellEnd"/>
      <w:r w:rsidRPr="00DE7535">
        <w:rPr>
          <w:rFonts w:asciiTheme="minorBidi" w:hAnsiTheme="minorBidi" w:cstheme="minorBidi"/>
          <w:lang w:val="en-GB"/>
        </w:rPr>
        <w:t xml:space="preserve"> </w:t>
      </w:r>
      <w:proofErr w:type="spellStart"/>
      <w:r w:rsidRPr="00DE7535">
        <w:rPr>
          <w:rFonts w:asciiTheme="minorBidi" w:hAnsiTheme="minorBidi" w:cstheme="minorBidi"/>
          <w:lang w:val="en-GB"/>
        </w:rPr>
        <w:t>Sdn</w:t>
      </w:r>
      <w:proofErr w:type="spellEnd"/>
      <w:r w:rsidRPr="00DE7535">
        <w:rPr>
          <w:rFonts w:asciiTheme="minorBidi" w:hAnsiTheme="minorBidi" w:cstheme="minorBidi"/>
          <w:lang w:val="en-GB"/>
        </w:rPr>
        <w:t xml:space="preserve">. Bhd. (PCSB) to </w:t>
      </w:r>
      <w:r w:rsidR="008F26A0" w:rsidRPr="00DE7535">
        <w:rPr>
          <w:rFonts w:asciiTheme="minorBidi" w:hAnsiTheme="minorBidi" w:cstheme="minorBidi"/>
          <w:lang w:val="en-GB"/>
        </w:rPr>
        <w:t>dis</w:t>
      </w:r>
      <w:r w:rsidR="00EC529A" w:rsidRPr="00DE7535">
        <w:rPr>
          <w:rFonts w:asciiTheme="minorBidi" w:hAnsiTheme="minorBidi" w:cstheme="minorBidi"/>
          <w:lang w:val="en-GB"/>
        </w:rPr>
        <w:t>pose of a</w:t>
      </w:r>
      <w:r w:rsidRPr="00DE7535">
        <w:rPr>
          <w:rFonts w:asciiTheme="minorBidi" w:hAnsiTheme="minorBidi" w:cstheme="minorBidi"/>
          <w:lang w:val="en-GB"/>
        </w:rPr>
        <w:t xml:space="preserve"> 10% </w:t>
      </w:r>
      <w:r w:rsidR="005F0156" w:rsidRPr="00DE7535">
        <w:rPr>
          <w:rFonts w:asciiTheme="minorBidi" w:hAnsiTheme="minorBidi" w:cstheme="minorBidi"/>
          <w:lang w:val="en-GB"/>
        </w:rPr>
        <w:t>participating interest</w:t>
      </w:r>
      <w:r w:rsidRPr="00DE7535">
        <w:rPr>
          <w:rFonts w:asciiTheme="minorBidi" w:hAnsiTheme="minorBidi" w:cstheme="minorBidi"/>
          <w:lang w:val="en-GB"/>
        </w:rPr>
        <w:t xml:space="preserve"> in </w:t>
      </w:r>
      <w:r w:rsidR="005F0156" w:rsidRPr="00DE7535">
        <w:rPr>
          <w:rFonts w:asciiTheme="minorBidi" w:hAnsiTheme="minorBidi" w:cstheme="minorBidi"/>
          <w:lang w:val="en-GB"/>
        </w:rPr>
        <w:t xml:space="preserve">Block SK405B </w:t>
      </w:r>
      <w:r w:rsidRPr="00DE7535">
        <w:rPr>
          <w:rFonts w:asciiTheme="minorBidi" w:hAnsiTheme="minorBidi" w:cstheme="minorBidi"/>
          <w:lang w:val="en-GB"/>
        </w:rPr>
        <w:t xml:space="preserve">Production Sharing Contract (PSC), located offshore Sarawak in Malaysia. The sale transaction was completed on 30 April 2024 and PTTEP SKO </w:t>
      </w:r>
      <w:r w:rsidR="004548BC" w:rsidRPr="00DE7535">
        <w:rPr>
          <w:rFonts w:asciiTheme="minorBidi" w:hAnsiTheme="minorBidi" w:cstheme="minorBidi"/>
          <w:lang w:val="en-GB"/>
        </w:rPr>
        <w:t>remain</w:t>
      </w:r>
      <w:r w:rsidR="0097448A" w:rsidRPr="00DE7535">
        <w:rPr>
          <w:rFonts w:asciiTheme="minorBidi" w:hAnsiTheme="minorBidi" w:cstheme="minorBidi"/>
          <w:lang w:val="en-GB"/>
        </w:rPr>
        <w:t>s the</w:t>
      </w:r>
      <w:r w:rsidRPr="00DE7535">
        <w:rPr>
          <w:rFonts w:asciiTheme="minorBidi" w:hAnsiTheme="minorBidi" w:cstheme="minorBidi"/>
          <w:lang w:val="en-GB"/>
        </w:rPr>
        <w:t xml:space="preserve"> operator with </w:t>
      </w:r>
      <w:r w:rsidR="00FF72C0" w:rsidRPr="00DE7535">
        <w:rPr>
          <w:rFonts w:asciiTheme="minorBidi" w:hAnsiTheme="minorBidi" w:cstheme="minorBidi"/>
          <w:lang w:val="en-GB"/>
        </w:rPr>
        <w:t xml:space="preserve">a </w:t>
      </w:r>
      <w:r w:rsidRPr="00DE7535">
        <w:rPr>
          <w:rFonts w:asciiTheme="minorBidi" w:hAnsiTheme="minorBidi" w:cstheme="minorBidi"/>
          <w:lang w:val="en-GB"/>
        </w:rPr>
        <w:t>49.5</w:t>
      </w:r>
      <w:r w:rsidR="005F0156" w:rsidRPr="00DE7535">
        <w:rPr>
          <w:rFonts w:asciiTheme="minorBidi" w:hAnsiTheme="minorBidi" w:cstheme="minorBidi"/>
          <w:lang w:val="en-GB"/>
        </w:rPr>
        <w:t>% participating interest</w:t>
      </w:r>
      <w:r w:rsidRPr="00DE7535">
        <w:rPr>
          <w:rFonts w:asciiTheme="minorBidi" w:hAnsiTheme="minorBidi" w:cstheme="minorBidi"/>
          <w:lang w:val="en-GB"/>
        </w:rPr>
        <w:t>.</w:t>
      </w:r>
    </w:p>
    <w:p w14:paraId="664B0994" w14:textId="77777777" w:rsidR="00DA23B2" w:rsidRPr="00DE7535" w:rsidRDefault="00DA23B2" w:rsidP="009060EA">
      <w:pPr>
        <w:jc w:val="thaiDistribute"/>
        <w:rPr>
          <w:rFonts w:asciiTheme="minorBidi" w:hAnsiTheme="minorBidi" w:cstheme="minorBidi"/>
          <w:lang w:val="en-US"/>
        </w:rPr>
      </w:pPr>
    </w:p>
    <w:p w14:paraId="2FAC390D" w14:textId="05144DC4" w:rsidR="0033279C" w:rsidRPr="00DE7535" w:rsidRDefault="00D637DD" w:rsidP="009060EA">
      <w:pPr>
        <w:jc w:val="thaiDistribute"/>
        <w:rPr>
          <w:rFonts w:asciiTheme="minorBidi" w:hAnsiTheme="minorBidi" w:cstheme="minorBidi"/>
          <w:cs/>
          <w:lang w:val="en-GB"/>
        </w:rPr>
      </w:pPr>
      <w:r w:rsidRPr="00DE7535">
        <w:rPr>
          <w:rFonts w:asciiTheme="minorBidi" w:hAnsiTheme="minorBidi" w:cstheme="minorBidi"/>
          <w:lang w:val="en-GB"/>
        </w:rPr>
        <w:t xml:space="preserve">On 20 March </w:t>
      </w:r>
      <w:r w:rsidRPr="00DE7535">
        <w:rPr>
          <w:rFonts w:asciiTheme="minorBidi" w:hAnsiTheme="minorBidi" w:cstheme="minorBidi"/>
          <w:cs/>
          <w:lang w:val="en-GB"/>
        </w:rPr>
        <w:t>202</w:t>
      </w:r>
      <w:r w:rsidRPr="00DE7535">
        <w:rPr>
          <w:rFonts w:asciiTheme="minorBidi" w:hAnsiTheme="minorBidi" w:cstheme="minorBidi"/>
          <w:lang w:val="en-GB"/>
        </w:rPr>
        <w:t>4, Malaysia PM4</w:t>
      </w:r>
      <w:r w:rsidR="008B08ED" w:rsidRPr="00DE7535">
        <w:rPr>
          <w:rFonts w:asciiTheme="minorBidi" w:hAnsiTheme="minorBidi" w:cstheme="minorBidi"/>
          <w:lang w:val="en-GB"/>
        </w:rPr>
        <w:t>07</w:t>
      </w:r>
      <w:r w:rsidRPr="00DE7535">
        <w:rPr>
          <w:rFonts w:asciiTheme="minorBidi" w:hAnsiTheme="minorBidi" w:cstheme="minorBidi"/>
          <w:cs/>
          <w:lang w:val="en-GB"/>
        </w:rPr>
        <w:t xml:space="preserve"> </w:t>
      </w:r>
      <w:r w:rsidRPr="00DE7535">
        <w:rPr>
          <w:rFonts w:asciiTheme="minorBidi" w:hAnsiTheme="minorBidi" w:cstheme="minorBidi"/>
          <w:lang w:val="en-GB"/>
        </w:rPr>
        <w:t xml:space="preserve">Project </w:t>
      </w:r>
      <w:r w:rsidR="00B5324C" w:rsidRPr="00DE7535">
        <w:rPr>
          <w:rFonts w:asciiTheme="minorBidi" w:hAnsiTheme="minorBidi" w:cstheme="minorBidi"/>
          <w:lang w:val="en-GB"/>
        </w:rPr>
        <w:t xml:space="preserve">has </w:t>
      </w:r>
      <w:r w:rsidRPr="00DE7535">
        <w:rPr>
          <w:rFonts w:asciiTheme="minorBidi" w:hAnsiTheme="minorBidi" w:cstheme="minorBidi"/>
          <w:lang w:val="en-GB"/>
        </w:rPr>
        <w:t xml:space="preserve">ended the first exploration phase. PTTEP HK Offshore Limited </w:t>
      </w:r>
      <w:r w:rsidR="00CB0F72" w:rsidRPr="00DE7535">
        <w:rPr>
          <w:rFonts w:asciiTheme="minorBidi" w:hAnsiTheme="minorBidi" w:cstheme="minorBidi"/>
          <w:lang w:val="en-GB"/>
        </w:rPr>
        <w:br/>
      </w:r>
      <w:r w:rsidRPr="00DE7535">
        <w:rPr>
          <w:rFonts w:asciiTheme="minorBidi" w:hAnsiTheme="minorBidi" w:cstheme="minorBidi"/>
          <w:lang w:val="en-GB"/>
        </w:rPr>
        <w:t>(PTTEP HKO), a subsidiary of the Group</w:t>
      </w:r>
      <w:r w:rsidR="009F6181" w:rsidRPr="00DE7535">
        <w:rPr>
          <w:rFonts w:asciiTheme="minorBidi" w:hAnsiTheme="minorBidi" w:cstheme="minorBidi" w:hint="cs"/>
          <w:cs/>
          <w:lang w:val="en-GB"/>
        </w:rPr>
        <w:t xml:space="preserve"> </w:t>
      </w:r>
      <w:r w:rsidRPr="00DE7535">
        <w:rPr>
          <w:rFonts w:asciiTheme="minorBidi" w:hAnsiTheme="minorBidi" w:cstheme="minorBidi"/>
          <w:lang w:val="en-GB"/>
        </w:rPr>
        <w:t>hold</w:t>
      </w:r>
      <w:proofErr w:type="spellStart"/>
      <w:r w:rsidR="000D0E12" w:rsidRPr="00DE7535">
        <w:rPr>
          <w:rFonts w:asciiTheme="minorBidi" w:hAnsiTheme="minorBidi" w:cstheme="minorBidi"/>
          <w:lang w:val="en-US"/>
        </w:rPr>
        <w:t>ing</w:t>
      </w:r>
      <w:proofErr w:type="spellEnd"/>
      <w:r w:rsidRPr="00DE7535">
        <w:rPr>
          <w:rFonts w:asciiTheme="minorBidi" w:hAnsiTheme="minorBidi" w:cstheme="minorBidi"/>
          <w:lang w:val="en-GB"/>
        </w:rPr>
        <w:t xml:space="preserve"> 55</w:t>
      </w:r>
      <w:r w:rsidRPr="00DE7535">
        <w:rPr>
          <w:rFonts w:asciiTheme="minorBidi" w:hAnsiTheme="minorBidi" w:cstheme="minorBidi"/>
          <w:cs/>
          <w:lang w:val="en-GB"/>
        </w:rPr>
        <w:t>%</w:t>
      </w:r>
      <w:r w:rsidRPr="00DE7535">
        <w:rPr>
          <w:rFonts w:asciiTheme="minorBidi" w:hAnsiTheme="minorBidi" w:cstheme="minorBidi"/>
          <w:lang w:val="en-GB"/>
        </w:rPr>
        <w:t xml:space="preserve"> participat</w:t>
      </w:r>
      <w:r w:rsidR="008B08ED" w:rsidRPr="00DE7535">
        <w:rPr>
          <w:rFonts w:asciiTheme="minorBidi" w:hAnsiTheme="minorBidi" w:cstheme="minorBidi"/>
          <w:lang w:val="en-GB"/>
        </w:rPr>
        <w:t>ing</w:t>
      </w:r>
      <w:r w:rsidRPr="00DE7535">
        <w:rPr>
          <w:rFonts w:asciiTheme="minorBidi" w:hAnsiTheme="minorBidi" w:cstheme="minorBidi"/>
          <w:lang w:val="en-GB"/>
        </w:rPr>
        <w:t xml:space="preserve"> interest in this block</w:t>
      </w:r>
      <w:r w:rsidR="00683F0C" w:rsidRPr="00DE7535">
        <w:rPr>
          <w:rFonts w:asciiTheme="minorBidi" w:hAnsiTheme="minorBidi" w:cstheme="minorBidi"/>
          <w:lang w:val="en-GB"/>
        </w:rPr>
        <w:t xml:space="preserve">, </w:t>
      </w:r>
      <w:r w:rsidRPr="00DE7535">
        <w:rPr>
          <w:rFonts w:asciiTheme="minorBidi" w:hAnsiTheme="minorBidi" w:cstheme="minorBidi"/>
          <w:lang w:val="en-GB"/>
        </w:rPr>
        <w:t xml:space="preserve">submitted a request to </w:t>
      </w:r>
      <w:r w:rsidR="00BF3A59" w:rsidRPr="00DE7535">
        <w:rPr>
          <w:rFonts w:asciiTheme="minorBidi" w:hAnsiTheme="minorBidi" w:cstheme="minorBidi"/>
          <w:lang w:val="en-US"/>
        </w:rPr>
        <w:t>terminate</w:t>
      </w:r>
      <w:r w:rsidRPr="00DE7535">
        <w:rPr>
          <w:rFonts w:asciiTheme="minorBidi" w:hAnsiTheme="minorBidi" w:cstheme="minorBidi"/>
          <w:lang w:val="en-GB"/>
        </w:rPr>
        <w:t xml:space="preserve"> and return the block. The </w:t>
      </w:r>
      <w:r w:rsidR="001421FF" w:rsidRPr="00DE7535">
        <w:rPr>
          <w:rFonts w:asciiTheme="minorBidi" w:hAnsiTheme="minorBidi" w:cstheme="minorBidi"/>
          <w:lang w:val="en-GB"/>
        </w:rPr>
        <w:t>termination</w:t>
      </w:r>
      <w:r w:rsidRPr="00DE7535">
        <w:rPr>
          <w:rFonts w:asciiTheme="minorBidi" w:hAnsiTheme="minorBidi" w:cstheme="minorBidi"/>
          <w:lang w:val="en-GB"/>
        </w:rPr>
        <w:t xml:space="preserve"> will be effective </w:t>
      </w:r>
      <w:r w:rsidR="00843C22" w:rsidRPr="00DE7535">
        <w:rPr>
          <w:rFonts w:asciiTheme="minorBidi" w:hAnsiTheme="minorBidi" w:cstheme="minorBidi"/>
          <w:lang w:val="en-GB"/>
        </w:rPr>
        <w:t>after</w:t>
      </w:r>
      <w:r w:rsidRPr="00DE7535">
        <w:rPr>
          <w:rFonts w:asciiTheme="minorBidi" w:hAnsiTheme="minorBidi" w:cstheme="minorBidi"/>
          <w:lang w:val="en-GB"/>
        </w:rPr>
        <w:t xml:space="preserve"> receiving official approval from the Government of Malaysia.</w:t>
      </w:r>
    </w:p>
    <w:p w14:paraId="462293B1" w14:textId="77777777" w:rsidR="00DA23B2" w:rsidRPr="00DE7535" w:rsidRDefault="00DA23B2" w:rsidP="009060EA">
      <w:pPr>
        <w:jc w:val="thaiDistribute"/>
        <w:rPr>
          <w:rFonts w:asciiTheme="minorBidi" w:hAnsiTheme="minorBidi" w:cstheme="minorBidi"/>
          <w:lang w:val="en-GB"/>
        </w:rPr>
      </w:pPr>
    </w:p>
    <w:p w14:paraId="7E941BE9" w14:textId="389C1D5C" w:rsidR="00DA23B2" w:rsidRPr="00DE7535" w:rsidRDefault="00516974" w:rsidP="00DA23B2">
      <w:pPr>
        <w:jc w:val="thaiDistribute"/>
        <w:rPr>
          <w:rFonts w:asciiTheme="minorBidi" w:hAnsiTheme="minorBidi" w:cstheme="minorBidi"/>
          <w:lang w:val="en-GB"/>
        </w:rPr>
      </w:pPr>
      <w:r w:rsidRPr="00DE7535">
        <w:rPr>
          <w:rFonts w:asciiTheme="minorBidi" w:hAnsiTheme="minorBidi" w:cs="Cordia New"/>
          <w:lang w:val="en-GB"/>
        </w:rPr>
        <w:t xml:space="preserve">Unocal Myanmar Offshore Company Limited, a partner of </w:t>
      </w:r>
      <w:proofErr w:type="spellStart"/>
      <w:r w:rsidRPr="00DE7535">
        <w:rPr>
          <w:rFonts w:asciiTheme="minorBidi" w:hAnsiTheme="minorBidi" w:cs="Cordia New"/>
          <w:lang w:val="en-GB"/>
        </w:rPr>
        <w:t>Yadana</w:t>
      </w:r>
      <w:proofErr w:type="spellEnd"/>
      <w:r w:rsidRPr="00DE7535">
        <w:rPr>
          <w:rFonts w:asciiTheme="minorBidi" w:hAnsiTheme="minorBidi" w:cs="Cordia New"/>
          <w:lang w:val="en-GB"/>
        </w:rPr>
        <w:t xml:space="preserve"> project, and Chevron Global Ventures, Ltd., </w:t>
      </w:r>
      <w:r w:rsidR="00AA4D0E" w:rsidRPr="00DE7535">
        <w:rPr>
          <w:rFonts w:asciiTheme="minorBidi" w:hAnsiTheme="minorBidi" w:cs="Cordia New"/>
          <w:cs/>
          <w:lang w:val="en-GB"/>
        </w:rPr>
        <w:br/>
      </w:r>
      <w:r w:rsidRPr="00DE7535">
        <w:rPr>
          <w:rFonts w:asciiTheme="minorBidi" w:hAnsiTheme="minorBidi" w:cs="Cordia New"/>
          <w:lang w:val="en-GB"/>
        </w:rPr>
        <w:t xml:space="preserve">a shareholder of </w:t>
      </w:r>
      <w:proofErr w:type="spellStart"/>
      <w:r w:rsidRPr="00DE7535">
        <w:rPr>
          <w:rFonts w:asciiTheme="minorBidi" w:hAnsiTheme="minorBidi" w:cs="Cordia New"/>
          <w:lang w:val="en-GB"/>
        </w:rPr>
        <w:t>Moattama</w:t>
      </w:r>
      <w:proofErr w:type="spellEnd"/>
      <w:r w:rsidRPr="00DE7535">
        <w:rPr>
          <w:rFonts w:asciiTheme="minorBidi" w:hAnsiTheme="minorBidi" w:cs="Cordia New"/>
          <w:lang w:val="en-GB"/>
        </w:rPr>
        <w:t xml:space="preserve"> Gas Transportation </w:t>
      </w:r>
      <w:r w:rsidRPr="00DE7535">
        <w:rPr>
          <w:rFonts w:asciiTheme="minorBidi" w:hAnsiTheme="minorBidi" w:cs="Cordia New"/>
          <w:spacing w:val="-2"/>
          <w:lang w:val="en-GB"/>
        </w:rPr>
        <w:t>Company Limited (MGTC) with a participating interest of</w:t>
      </w:r>
      <w:r w:rsidR="005F0156" w:rsidRPr="00DE7535">
        <w:rPr>
          <w:rFonts w:asciiTheme="minorBidi" w:hAnsiTheme="minorBidi" w:cs="Cordia New"/>
          <w:spacing w:val="-2"/>
          <w:lang w:val="en-GB"/>
        </w:rPr>
        <w:t xml:space="preserve"> 41.1016%</w:t>
      </w:r>
      <w:r w:rsidRPr="00DE7535">
        <w:rPr>
          <w:rFonts w:asciiTheme="minorBidi" w:hAnsiTheme="minorBidi" w:cs="Cordia New"/>
          <w:spacing w:val="-2"/>
          <w:cs/>
          <w:lang w:val="en-GB"/>
        </w:rPr>
        <w:t xml:space="preserve"> </w:t>
      </w:r>
      <w:r w:rsidRPr="00DE7535">
        <w:rPr>
          <w:rFonts w:asciiTheme="minorBidi" w:hAnsiTheme="minorBidi" w:cs="Cordia New"/>
          <w:spacing w:val="-2"/>
          <w:lang w:val="en-GB"/>
        </w:rPr>
        <w:t>decided t</w:t>
      </w:r>
      <w:r w:rsidRPr="00DE7535">
        <w:rPr>
          <w:rFonts w:asciiTheme="minorBidi" w:hAnsiTheme="minorBidi" w:cs="Cordia New"/>
          <w:lang w:val="en-GB"/>
        </w:rPr>
        <w:t xml:space="preserve">o withdraw all investments. As a result, from </w:t>
      </w:r>
      <w:r w:rsidRPr="00DE7535">
        <w:rPr>
          <w:rFonts w:asciiTheme="minorBidi" w:hAnsiTheme="minorBidi" w:cs="Cordia New"/>
          <w:cs/>
          <w:lang w:val="en-GB"/>
        </w:rPr>
        <w:t xml:space="preserve">1 </w:t>
      </w:r>
      <w:r w:rsidRPr="00DE7535">
        <w:rPr>
          <w:rFonts w:asciiTheme="minorBidi" w:hAnsiTheme="minorBidi" w:cs="Cordia New"/>
          <w:lang w:val="en-GB"/>
        </w:rPr>
        <w:t>April</w:t>
      </w:r>
      <w:r w:rsidR="005F0156" w:rsidRPr="00DE7535">
        <w:rPr>
          <w:rFonts w:asciiTheme="minorBidi" w:hAnsiTheme="minorBidi" w:cs="Cordia New"/>
          <w:lang w:val="en-GB"/>
        </w:rPr>
        <w:t xml:space="preserve"> 2024</w:t>
      </w:r>
      <w:r w:rsidRPr="00DE7535">
        <w:rPr>
          <w:rFonts w:asciiTheme="minorBidi" w:hAnsiTheme="minorBidi" w:cs="Cordia New"/>
          <w:cs/>
          <w:lang w:val="en-GB"/>
        </w:rPr>
        <w:t xml:space="preserve"> </w:t>
      </w:r>
      <w:r w:rsidRPr="00DE7535">
        <w:rPr>
          <w:rFonts w:asciiTheme="minorBidi" w:hAnsiTheme="minorBidi" w:cs="Cordia New"/>
          <w:lang w:val="en-GB"/>
        </w:rPr>
        <w:t xml:space="preserve">onwards, PTTEP International Limited (PTTEPI) and PTTEP Offshore Investment Company Limited (PTTEPO), subsidiaries of the Company and operators of those projects, increased the participating </w:t>
      </w:r>
      <w:r w:rsidRPr="00DE7535">
        <w:rPr>
          <w:rFonts w:asciiTheme="minorBidi" w:hAnsiTheme="minorBidi" w:cs="Cordia New"/>
          <w:spacing w:val="-2"/>
          <w:lang w:val="en-GB"/>
        </w:rPr>
        <w:t xml:space="preserve">interests to </w:t>
      </w:r>
      <w:r w:rsidRPr="00DE7535">
        <w:rPr>
          <w:rFonts w:asciiTheme="minorBidi" w:hAnsiTheme="minorBidi" w:cs="Cordia New"/>
          <w:spacing w:val="-2"/>
          <w:cs/>
          <w:lang w:val="en-GB"/>
        </w:rPr>
        <w:t xml:space="preserve">62.9630% </w:t>
      </w:r>
      <w:r w:rsidRPr="00DE7535">
        <w:rPr>
          <w:rFonts w:asciiTheme="minorBidi" w:hAnsiTheme="minorBidi" w:cs="Cordia New"/>
          <w:spacing w:val="-2"/>
          <w:lang w:val="en-GB"/>
        </w:rPr>
        <w:t xml:space="preserve">in </w:t>
      </w:r>
      <w:proofErr w:type="spellStart"/>
      <w:r w:rsidRPr="00DE7535">
        <w:rPr>
          <w:rFonts w:asciiTheme="minorBidi" w:hAnsiTheme="minorBidi" w:cs="Cordia New"/>
          <w:spacing w:val="-2"/>
          <w:lang w:val="en-GB"/>
        </w:rPr>
        <w:t>Yadana</w:t>
      </w:r>
      <w:proofErr w:type="spellEnd"/>
      <w:r w:rsidRPr="00DE7535">
        <w:rPr>
          <w:rFonts w:asciiTheme="minorBidi" w:hAnsiTheme="minorBidi" w:cs="Cordia New"/>
          <w:spacing w:val="-2"/>
          <w:lang w:val="en-GB"/>
        </w:rPr>
        <w:t xml:space="preserve"> project and MGTC, respectively. The withdrawal</w:t>
      </w:r>
      <w:r w:rsidRPr="00DE7535">
        <w:rPr>
          <w:rFonts w:asciiTheme="minorBidi" w:hAnsiTheme="minorBidi" w:cs="Cordia New"/>
          <w:lang w:val="en-GB"/>
        </w:rPr>
        <w:t xml:space="preserve"> processes were subsequently fulfilled on </w:t>
      </w:r>
      <w:r w:rsidRPr="00DE7535">
        <w:rPr>
          <w:rFonts w:asciiTheme="minorBidi" w:hAnsiTheme="minorBidi" w:cs="Cordia New"/>
          <w:cs/>
          <w:lang w:val="en-GB"/>
        </w:rPr>
        <w:t xml:space="preserve">5 </w:t>
      </w:r>
      <w:r w:rsidRPr="00DE7535">
        <w:rPr>
          <w:rFonts w:asciiTheme="minorBidi" w:hAnsiTheme="minorBidi" w:cs="Cordia New"/>
          <w:lang w:val="en-GB"/>
        </w:rPr>
        <w:t xml:space="preserve">April </w:t>
      </w:r>
      <w:r w:rsidRPr="00DE7535">
        <w:rPr>
          <w:rFonts w:asciiTheme="minorBidi" w:hAnsiTheme="minorBidi" w:cs="Cordia New"/>
          <w:cs/>
          <w:lang w:val="en-GB"/>
        </w:rPr>
        <w:t>2024.</w:t>
      </w:r>
    </w:p>
    <w:p w14:paraId="12FFC457" w14:textId="413E75D1" w:rsidR="00DA23B2" w:rsidRPr="00DE7535" w:rsidRDefault="00DA23B2">
      <w:pPr>
        <w:rPr>
          <w:rFonts w:asciiTheme="minorBidi" w:hAnsiTheme="minorBidi" w:cstheme="minorBidi"/>
          <w:lang w:val="en-GB"/>
        </w:rPr>
      </w:pPr>
      <w:r w:rsidRPr="00DE7535">
        <w:rPr>
          <w:rFonts w:asciiTheme="minorBidi" w:hAnsiTheme="minorBidi" w:cstheme="minorBidi"/>
          <w:lang w:val="en-GB"/>
        </w:rPr>
        <w:br w:type="page"/>
      </w:r>
    </w:p>
    <w:p w14:paraId="143AAB45" w14:textId="77777777" w:rsidR="00DA23B2" w:rsidRPr="00DE7535" w:rsidRDefault="00DA23B2" w:rsidP="00DA23B2">
      <w:pPr>
        <w:jc w:val="thaiDistribute"/>
        <w:rPr>
          <w:rFonts w:asciiTheme="minorBidi" w:hAnsiTheme="minorBidi" w:cstheme="minorBidi"/>
          <w:lang w:val="en-GB"/>
        </w:rPr>
      </w:pPr>
    </w:p>
    <w:p w14:paraId="1820E12A" w14:textId="4105F8EE" w:rsidR="00DA23B2" w:rsidRPr="00DE7535" w:rsidRDefault="008626F4" w:rsidP="00DA23B2">
      <w:pPr>
        <w:jc w:val="thaiDistribute"/>
        <w:rPr>
          <w:rFonts w:asciiTheme="minorBidi" w:hAnsiTheme="minorBidi" w:cstheme="minorBidi"/>
          <w:cs/>
          <w:lang w:val="en-GB"/>
        </w:rPr>
      </w:pPr>
      <w:r w:rsidRPr="00DE7535">
        <w:rPr>
          <w:rFonts w:asciiTheme="minorBidi" w:hAnsiTheme="minorBidi" w:cs="Cordia New"/>
          <w:lang w:val="en-GB"/>
        </w:rPr>
        <w:t xml:space="preserve">On 10 June 2024, PTTEP MENA Limited (PTTEP MENA), a subsidiary of the Group, signed </w:t>
      </w:r>
      <w:r w:rsidR="006D4BE5" w:rsidRPr="00DE7535">
        <w:rPr>
          <w:rFonts w:asciiTheme="minorBidi" w:hAnsiTheme="minorBidi" w:cs="Cordia New"/>
          <w:lang w:val="en-GB"/>
        </w:rPr>
        <w:t>a</w:t>
      </w:r>
      <w:r w:rsidRPr="00DE7535">
        <w:rPr>
          <w:rFonts w:asciiTheme="minorBidi" w:hAnsiTheme="minorBidi" w:cs="Cordia New"/>
          <w:lang w:val="en-GB"/>
        </w:rPr>
        <w:t xml:space="preserve"> Sale and Purchase Agreement (SPA) to acquire 10% </w:t>
      </w:r>
      <w:r w:rsidR="005F0156" w:rsidRPr="00DE7535">
        <w:rPr>
          <w:rFonts w:asciiTheme="minorBidi" w:hAnsiTheme="minorBidi" w:cs="Cordia New"/>
          <w:lang w:val="en-GB"/>
        </w:rPr>
        <w:t>participating interest</w:t>
      </w:r>
      <w:r w:rsidRPr="00DE7535">
        <w:rPr>
          <w:rFonts w:asciiTheme="minorBidi" w:hAnsiTheme="minorBidi" w:cs="Cordia New"/>
          <w:lang w:val="en-GB"/>
        </w:rPr>
        <w:t xml:space="preserve"> in the </w:t>
      </w:r>
      <w:proofErr w:type="spellStart"/>
      <w:r w:rsidRPr="00DE7535">
        <w:rPr>
          <w:rFonts w:asciiTheme="minorBidi" w:hAnsiTheme="minorBidi" w:cs="Cordia New"/>
          <w:lang w:val="en-GB"/>
        </w:rPr>
        <w:t>Ghasha</w:t>
      </w:r>
      <w:proofErr w:type="spellEnd"/>
      <w:r w:rsidRPr="00DE7535">
        <w:rPr>
          <w:rFonts w:asciiTheme="minorBidi" w:hAnsiTheme="minorBidi" w:cs="Cordia New"/>
          <w:lang w:val="en-GB"/>
        </w:rPr>
        <w:t xml:space="preserve"> Concession</w:t>
      </w:r>
      <w:r w:rsidR="00937280" w:rsidRPr="00DE7535">
        <w:rPr>
          <w:rFonts w:asciiTheme="minorBidi" w:hAnsiTheme="minorBidi" w:cs="Cordia New"/>
          <w:lang w:val="en-GB"/>
        </w:rPr>
        <w:t xml:space="preserve"> </w:t>
      </w:r>
      <w:r w:rsidRPr="00DE7535">
        <w:rPr>
          <w:rFonts w:asciiTheme="minorBidi" w:hAnsiTheme="minorBidi" w:cs="Cordia New"/>
          <w:lang w:val="en-GB"/>
        </w:rPr>
        <w:t xml:space="preserve">in United Arab Emirates (UAE) from </w:t>
      </w:r>
      <w:proofErr w:type="spellStart"/>
      <w:r w:rsidRPr="00DE7535">
        <w:rPr>
          <w:rFonts w:asciiTheme="minorBidi" w:hAnsiTheme="minorBidi" w:cs="Cordia New"/>
          <w:lang w:val="en-GB"/>
        </w:rPr>
        <w:t>Wintershall</w:t>
      </w:r>
      <w:proofErr w:type="spellEnd"/>
      <w:r w:rsidRPr="00DE7535">
        <w:rPr>
          <w:rFonts w:asciiTheme="minorBidi" w:hAnsiTheme="minorBidi" w:cs="Cordia New"/>
          <w:lang w:val="en-GB"/>
        </w:rPr>
        <w:t xml:space="preserve"> </w:t>
      </w:r>
      <w:proofErr w:type="spellStart"/>
      <w:r w:rsidRPr="00DE7535">
        <w:rPr>
          <w:rFonts w:asciiTheme="minorBidi" w:hAnsiTheme="minorBidi" w:cs="Cordia New"/>
          <w:lang w:val="en-GB"/>
        </w:rPr>
        <w:t>Dea</w:t>
      </w:r>
      <w:proofErr w:type="spellEnd"/>
      <w:r w:rsidRPr="00DE7535">
        <w:rPr>
          <w:rFonts w:asciiTheme="minorBidi" w:hAnsiTheme="minorBidi" w:cs="Cordia New"/>
          <w:lang w:val="en-GB"/>
        </w:rPr>
        <w:t xml:space="preserve"> Middle East GmbH. </w:t>
      </w:r>
      <w:r w:rsidR="00DB66C3" w:rsidRPr="00DE7535">
        <w:rPr>
          <w:rFonts w:asciiTheme="minorBidi" w:hAnsiTheme="minorBidi" w:cs="Cordia New"/>
          <w:lang w:val="en-GB"/>
        </w:rPr>
        <w:t xml:space="preserve">The acquisition </w:t>
      </w:r>
      <w:r w:rsidRPr="00DE7535">
        <w:rPr>
          <w:rFonts w:asciiTheme="minorBidi" w:hAnsiTheme="minorBidi" w:cs="Cordia New"/>
          <w:lang w:val="en-GB"/>
        </w:rPr>
        <w:t>was completed on 11 June 2024</w:t>
      </w:r>
      <w:r w:rsidR="005F0156" w:rsidRPr="00DE7535">
        <w:rPr>
          <w:rFonts w:asciiTheme="minorBidi" w:hAnsiTheme="minorBidi" w:cs="Cordia New"/>
          <w:lang w:val="en-GB"/>
        </w:rPr>
        <w:t xml:space="preserve"> and the investment was classified</w:t>
      </w:r>
      <w:r w:rsidRPr="00DE7535">
        <w:rPr>
          <w:rFonts w:asciiTheme="minorBidi" w:hAnsiTheme="minorBidi" w:cs="Cordia New"/>
          <w:lang w:val="en-GB"/>
        </w:rPr>
        <w:t xml:space="preserve"> as an investment in a joint operation</w:t>
      </w:r>
      <w:r w:rsidR="00B57389" w:rsidRPr="00DE7535">
        <w:rPr>
          <w:rFonts w:asciiTheme="minorBidi" w:hAnsiTheme="minorBidi" w:cs="Cordia New"/>
          <w:lang w:val="en-GB"/>
        </w:rPr>
        <w:t xml:space="preserve">. The acquisition of the participating interest is </w:t>
      </w:r>
      <w:r w:rsidR="00350218" w:rsidRPr="00DE7535">
        <w:rPr>
          <w:rFonts w:asciiTheme="minorBidi" w:hAnsiTheme="minorBidi" w:cs="Cordia New"/>
          <w:lang w:val="en-GB"/>
        </w:rPr>
        <w:t xml:space="preserve">considered </w:t>
      </w:r>
      <w:r w:rsidR="00B57389" w:rsidRPr="00DE7535">
        <w:rPr>
          <w:rFonts w:asciiTheme="minorBidi" w:hAnsiTheme="minorBidi" w:cs="Cordia New"/>
          <w:lang w:val="en-GB"/>
        </w:rPr>
        <w:t xml:space="preserve">an asset acquisition because it does not fall within the definition of </w:t>
      </w:r>
      <w:r w:rsidR="00216B56" w:rsidRPr="00DE7535">
        <w:rPr>
          <w:rFonts w:asciiTheme="minorBidi" w:hAnsiTheme="minorBidi" w:cs="Cordia New"/>
          <w:lang w:val="en-GB"/>
        </w:rPr>
        <w:t xml:space="preserve">a </w:t>
      </w:r>
      <w:r w:rsidR="00B57389" w:rsidRPr="00DE7535">
        <w:rPr>
          <w:rFonts w:asciiTheme="minorBidi" w:hAnsiTheme="minorBidi" w:cs="Cordia New"/>
          <w:lang w:val="en-GB"/>
        </w:rPr>
        <w:t>business under Thai Financial Reporting Standards 3 – Business Combinations.</w:t>
      </w:r>
    </w:p>
    <w:p w14:paraId="0048B1B4" w14:textId="77777777" w:rsidR="00431C49" w:rsidRPr="00DE7535" w:rsidRDefault="00431C49" w:rsidP="00A31929">
      <w:pPr>
        <w:jc w:val="thaiDistribute"/>
        <w:rPr>
          <w:rFonts w:asciiTheme="minorBidi" w:eastAsia="Arial Unicode MS" w:hAnsiTheme="minorBidi" w:cstheme="minorBidi"/>
          <w:lang w:val="en-US"/>
        </w:rPr>
      </w:pPr>
    </w:p>
    <w:p w14:paraId="4E7EB95C" w14:textId="5E948D29" w:rsidR="00F17024" w:rsidRPr="00DE7535" w:rsidRDefault="00F17024" w:rsidP="00A31929">
      <w:pPr>
        <w:jc w:val="thaiDistribute"/>
        <w:rPr>
          <w:rFonts w:asciiTheme="minorBidi" w:hAnsiTheme="minorBidi" w:cs="Cordia New"/>
          <w:lang w:val="en-GB"/>
        </w:rPr>
      </w:pPr>
      <w:r w:rsidRPr="00DE7535">
        <w:rPr>
          <w:rFonts w:asciiTheme="minorBidi" w:hAnsiTheme="minorBidi" w:cs="Cordia New"/>
          <w:lang w:val="en-GB"/>
        </w:rPr>
        <w:t>On 17 June 2024, PTTEP Energy Development Company Limited (PTTEP ED) complied with the Production Sharing Contract (PSC) requirement to maintain production level of 800 million standard cubic feet per day continuously for 90 days. PTTEP ED is in process of requesting for return of letter of guarantee from Department of Minera</w:t>
      </w:r>
      <w:r w:rsidR="00683266" w:rsidRPr="00DE7535">
        <w:rPr>
          <w:rFonts w:asciiTheme="minorBidi" w:hAnsiTheme="minorBidi" w:cs="Cordia New"/>
          <w:lang w:val="en-GB"/>
        </w:rPr>
        <w:t>l</w:t>
      </w:r>
      <w:r w:rsidRPr="00DE7535">
        <w:rPr>
          <w:rFonts w:asciiTheme="minorBidi" w:hAnsiTheme="minorBidi" w:cs="Cordia New"/>
          <w:lang w:val="en-GB"/>
        </w:rPr>
        <w:t xml:space="preserve"> Fuels.</w:t>
      </w:r>
    </w:p>
    <w:p w14:paraId="2A4C91F7" w14:textId="77777777" w:rsidR="00F17024" w:rsidRPr="00DE7535" w:rsidRDefault="00F17024" w:rsidP="00A31929">
      <w:pPr>
        <w:jc w:val="thaiDistribute"/>
        <w:rPr>
          <w:rFonts w:asciiTheme="minorBidi" w:eastAsia="Arial Unicode MS" w:hAnsiTheme="minorBidi" w:cstheme="minorBidi"/>
          <w:lang w:val="en-US"/>
        </w:rPr>
      </w:pPr>
    </w:p>
    <w:tbl>
      <w:tblPr>
        <w:tblW w:w="0" w:type="auto"/>
        <w:shd w:val="clear" w:color="auto" w:fill="FFA543"/>
        <w:tblLook w:val="04A0" w:firstRow="1" w:lastRow="0" w:firstColumn="1" w:lastColumn="0" w:noHBand="0" w:noVBand="1"/>
      </w:tblPr>
      <w:tblGrid>
        <w:gridCol w:w="9459"/>
      </w:tblGrid>
      <w:tr w:rsidR="00630C46" w:rsidRPr="00DE7535" w14:paraId="60333A55" w14:textId="77777777" w:rsidTr="00833463">
        <w:trPr>
          <w:trHeight w:val="386"/>
        </w:trPr>
        <w:tc>
          <w:tcPr>
            <w:tcW w:w="9459" w:type="dxa"/>
            <w:shd w:val="clear" w:color="auto" w:fill="FFA543"/>
            <w:vAlign w:val="center"/>
          </w:tcPr>
          <w:p w14:paraId="60333A54" w14:textId="12EB565A" w:rsidR="00630C46" w:rsidRPr="00DE7535" w:rsidRDefault="008D758B" w:rsidP="00D9587E">
            <w:pPr>
              <w:pStyle w:val="Heading1"/>
              <w:rPr>
                <w:rStyle w:val="Hyperlink"/>
                <w:rFonts w:asciiTheme="minorBidi" w:hAnsiTheme="minorBidi" w:cstheme="minorBidi"/>
                <w:color w:val="FFFFFF"/>
                <w:u w:val="none"/>
                <w:cs/>
              </w:rPr>
            </w:pPr>
            <w:r w:rsidRPr="00DE7535">
              <w:rPr>
                <w:rFonts w:asciiTheme="minorBidi" w:hAnsiTheme="minorBidi" w:cstheme="minorBidi"/>
                <w:sz w:val="24"/>
                <w:szCs w:val="24"/>
              </w:rPr>
              <w:br w:type="page"/>
            </w:r>
            <w:bookmarkStart w:id="0" w:name="_Hlk35939279"/>
            <w:r w:rsidR="00CE4205" w:rsidRPr="00DE7535">
              <w:rPr>
                <w:rStyle w:val="Hyperlink"/>
                <w:rFonts w:asciiTheme="minorBidi" w:hAnsiTheme="minorBidi" w:cstheme="minorBidi"/>
                <w:color w:val="FFFFFF"/>
                <w:u w:val="none"/>
              </w:rPr>
              <w:t>3</w:t>
            </w:r>
            <w:r w:rsidR="00630C46" w:rsidRPr="00DE7535">
              <w:rPr>
                <w:rStyle w:val="Hyperlink"/>
                <w:rFonts w:asciiTheme="minorBidi" w:hAnsiTheme="minorBidi" w:cstheme="minorBidi"/>
                <w:color w:val="FFFFFF"/>
                <w:u w:val="none"/>
                <w:cs/>
              </w:rPr>
              <w:tab/>
            </w:r>
            <w:r w:rsidR="00A46665" w:rsidRPr="00DE7535">
              <w:rPr>
                <w:rStyle w:val="Hyperlink"/>
                <w:rFonts w:asciiTheme="minorBidi" w:hAnsiTheme="minorBidi" w:cstheme="minorBidi"/>
                <w:color w:val="FFFFFF"/>
                <w:u w:val="none"/>
              </w:rPr>
              <w:t>Basis of preparation</w:t>
            </w:r>
            <w:r w:rsidR="00565D1A" w:rsidRPr="00DE7535">
              <w:rPr>
                <w:rStyle w:val="Hyperlink"/>
                <w:rFonts w:asciiTheme="minorBidi" w:hAnsiTheme="minorBidi" w:cstheme="minorBidi"/>
                <w:color w:val="FFFFFF"/>
                <w:u w:val="none"/>
              </w:rPr>
              <w:t xml:space="preserve"> of the interim financial information</w:t>
            </w:r>
          </w:p>
        </w:tc>
      </w:tr>
      <w:bookmarkEnd w:id="0"/>
    </w:tbl>
    <w:p w14:paraId="60333A56" w14:textId="77777777" w:rsidR="008F7B92" w:rsidRPr="00DE7535" w:rsidRDefault="008F7B92" w:rsidP="00D9587E">
      <w:pPr>
        <w:rPr>
          <w:rFonts w:asciiTheme="minorBidi" w:hAnsiTheme="minorBidi" w:cstheme="minorBidi"/>
          <w:cs/>
          <w:lang w:val="en-US"/>
        </w:rPr>
      </w:pPr>
    </w:p>
    <w:p w14:paraId="60333A57" w14:textId="295A5513" w:rsidR="001853A8" w:rsidRPr="00DE7535" w:rsidRDefault="001853A8" w:rsidP="00D9587E">
      <w:pPr>
        <w:pStyle w:val="BodyText2"/>
        <w:widowControl w:val="0"/>
        <w:spacing w:after="0"/>
        <w:ind w:left="0"/>
        <w:rPr>
          <w:rFonts w:asciiTheme="minorBidi" w:hAnsiTheme="minorBidi" w:cstheme="minorBidi"/>
          <w:sz w:val="28"/>
          <w:szCs w:val="28"/>
          <w:lang w:val="en-GB"/>
        </w:rPr>
      </w:pPr>
      <w:r w:rsidRPr="00DE7535">
        <w:rPr>
          <w:rFonts w:asciiTheme="minorBidi" w:hAnsiTheme="minorBidi" w:cstheme="minorBidi"/>
          <w:sz w:val="28"/>
          <w:szCs w:val="28"/>
          <w:lang w:val="en-GB"/>
        </w:rPr>
        <w:t>The in</w:t>
      </w:r>
      <w:r w:rsidR="00F80005" w:rsidRPr="00DE7535">
        <w:rPr>
          <w:rFonts w:asciiTheme="minorBidi" w:hAnsiTheme="minorBidi" w:cstheme="minorBidi"/>
          <w:sz w:val="28"/>
          <w:szCs w:val="28"/>
          <w:lang w:val="en-GB"/>
        </w:rPr>
        <w:t>terim consolidated and separate</w:t>
      </w:r>
      <w:r w:rsidRPr="00DE7535">
        <w:rPr>
          <w:rFonts w:asciiTheme="minorBidi" w:hAnsiTheme="minorBidi" w:cstheme="minorBidi"/>
          <w:sz w:val="28"/>
          <w:szCs w:val="28"/>
          <w:lang w:val="en-GB"/>
        </w:rPr>
        <w:t xml:space="preserve"> financial information has been prepared in accordance with Thai Accounting Standard (TAS) no. </w:t>
      </w:r>
      <w:r w:rsidR="00CE4205" w:rsidRPr="00DE7535">
        <w:rPr>
          <w:rFonts w:asciiTheme="minorBidi" w:hAnsiTheme="minorBidi" w:cstheme="minorBidi"/>
          <w:sz w:val="28"/>
          <w:szCs w:val="28"/>
          <w:lang w:val="en-GB"/>
        </w:rPr>
        <w:t>34</w:t>
      </w:r>
      <w:r w:rsidRPr="00DE7535">
        <w:rPr>
          <w:rFonts w:asciiTheme="minorBidi" w:hAnsiTheme="minorBidi" w:cstheme="minorBidi"/>
          <w:sz w:val="28"/>
          <w:szCs w:val="28"/>
          <w:lang w:val="en-GB"/>
        </w:rPr>
        <w:t>, Interim Financial Reporting</w:t>
      </w:r>
      <w:r w:rsidR="00F80005" w:rsidRPr="00DE7535">
        <w:rPr>
          <w:rFonts w:asciiTheme="minorBidi" w:hAnsiTheme="minorBidi" w:cstheme="minorBidi"/>
          <w:sz w:val="28"/>
          <w:szCs w:val="28"/>
          <w:lang w:val="en-GB"/>
        </w:rPr>
        <w:t>,</w:t>
      </w:r>
      <w:r w:rsidRPr="00DE7535">
        <w:rPr>
          <w:rFonts w:asciiTheme="minorBidi" w:hAnsiTheme="minorBidi" w:cstheme="minorBidi"/>
          <w:sz w:val="28"/>
          <w:szCs w:val="28"/>
          <w:lang w:val="en-GB"/>
        </w:rPr>
        <w:t xml:space="preserve"> and other financial reporting requirements issued under the</w:t>
      </w:r>
      <w:r w:rsidR="003B4EEC" w:rsidRPr="00DE7535">
        <w:rPr>
          <w:rFonts w:asciiTheme="minorBidi" w:hAnsiTheme="minorBidi" w:cstheme="minorBidi"/>
          <w:sz w:val="28"/>
          <w:szCs w:val="28"/>
          <w:lang w:val="en-GB"/>
        </w:rPr>
        <w:t xml:space="preserve"> </w:t>
      </w:r>
      <w:r w:rsidRPr="00DE7535">
        <w:rPr>
          <w:rFonts w:asciiTheme="minorBidi" w:hAnsiTheme="minorBidi" w:cstheme="minorBidi"/>
          <w:sz w:val="28"/>
          <w:szCs w:val="28"/>
          <w:lang w:val="en-GB"/>
        </w:rPr>
        <w:t>Securities and Exchange Act.</w:t>
      </w:r>
    </w:p>
    <w:p w14:paraId="60333A58" w14:textId="77777777" w:rsidR="0096290A" w:rsidRPr="00DE7535" w:rsidRDefault="0096290A" w:rsidP="00D9587E">
      <w:pPr>
        <w:pStyle w:val="BodyText2"/>
        <w:widowControl w:val="0"/>
        <w:spacing w:after="0"/>
        <w:ind w:left="0"/>
        <w:rPr>
          <w:rFonts w:asciiTheme="minorBidi" w:hAnsiTheme="minorBidi" w:cstheme="minorBidi"/>
          <w:sz w:val="24"/>
          <w:szCs w:val="24"/>
          <w:lang w:val="en-GB"/>
        </w:rPr>
      </w:pPr>
    </w:p>
    <w:p w14:paraId="60333A59" w14:textId="795B52C7" w:rsidR="001853A8" w:rsidRPr="00DE7535" w:rsidRDefault="001853A8" w:rsidP="00D9587E">
      <w:pPr>
        <w:pStyle w:val="BodyText2"/>
        <w:widowControl w:val="0"/>
        <w:spacing w:after="0"/>
        <w:ind w:left="0"/>
        <w:jc w:val="thaiDistribute"/>
        <w:rPr>
          <w:rFonts w:asciiTheme="minorBidi" w:hAnsiTheme="minorBidi" w:cstheme="minorBidi"/>
          <w:sz w:val="28"/>
          <w:szCs w:val="28"/>
          <w:lang w:val="en-GB"/>
        </w:rPr>
      </w:pPr>
      <w:r w:rsidRPr="00DE7535">
        <w:rPr>
          <w:rFonts w:asciiTheme="minorBidi" w:hAnsiTheme="minorBidi" w:cstheme="minorBidi"/>
          <w:sz w:val="28"/>
          <w:szCs w:val="28"/>
          <w:lang w:val="en-GB"/>
        </w:rPr>
        <w:t xml:space="preserve">The interim financial information should be read in conjunction with the annual financial statements for the year ended </w:t>
      </w:r>
      <w:r w:rsidR="00CE4205" w:rsidRPr="00DE7535">
        <w:rPr>
          <w:rFonts w:asciiTheme="minorBidi" w:hAnsiTheme="minorBidi" w:cstheme="minorBidi"/>
          <w:sz w:val="28"/>
          <w:szCs w:val="28"/>
          <w:lang w:val="en-GB"/>
        </w:rPr>
        <w:t>31</w:t>
      </w:r>
      <w:r w:rsidR="00561C9A" w:rsidRPr="00DE7535">
        <w:rPr>
          <w:rFonts w:asciiTheme="minorBidi" w:hAnsiTheme="minorBidi" w:cstheme="minorBidi"/>
          <w:sz w:val="28"/>
          <w:szCs w:val="28"/>
          <w:cs/>
        </w:rPr>
        <w:t xml:space="preserve"> </w:t>
      </w:r>
      <w:r w:rsidR="00561C9A" w:rsidRPr="00DE7535">
        <w:rPr>
          <w:rFonts w:asciiTheme="minorBidi" w:hAnsiTheme="minorBidi" w:cstheme="minorBidi"/>
          <w:sz w:val="28"/>
          <w:szCs w:val="28"/>
          <w:lang w:val="en-US"/>
        </w:rPr>
        <w:t>December</w:t>
      </w:r>
      <w:r w:rsidR="00722363" w:rsidRPr="00DE7535">
        <w:rPr>
          <w:rFonts w:asciiTheme="minorBidi" w:hAnsiTheme="minorBidi" w:cstheme="minorBidi"/>
          <w:sz w:val="28"/>
          <w:szCs w:val="28"/>
          <w:lang w:val="en-GB"/>
        </w:rPr>
        <w:t xml:space="preserve"> </w:t>
      </w:r>
      <w:r w:rsidR="00CE4205" w:rsidRPr="00DE7535">
        <w:rPr>
          <w:rFonts w:asciiTheme="minorBidi" w:hAnsiTheme="minorBidi" w:cstheme="minorBidi"/>
          <w:sz w:val="28"/>
          <w:szCs w:val="28"/>
          <w:lang w:val="en-GB"/>
        </w:rPr>
        <w:t>202</w:t>
      </w:r>
      <w:r w:rsidR="00C766E8" w:rsidRPr="00DE7535">
        <w:rPr>
          <w:rFonts w:asciiTheme="minorBidi" w:hAnsiTheme="minorBidi" w:cstheme="minorBidi"/>
          <w:sz w:val="28"/>
          <w:szCs w:val="28"/>
          <w:lang w:val="en-US"/>
        </w:rPr>
        <w:t>3</w:t>
      </w:r>
      <w:r w:rsidR="00F80005" w:rsidRPr="00DE7535">
        <w:rPr>
          <w:rFonts w:asciiTheme="minorBidi" w:hAnsiTheme="minorBidi" w:cstheme="minorBidi"/>
          <w:sz w:val="28"/>
          <w:szCs w:val="28"/>
          <w:cs/>
          <w:lang w:val="en-GB"/>
        </w:rPr>
        <w:t>.</w:t>
      </w:r>
    </w:p>
    <w:p w14:paraId="126E1BF7" w14:textId="77777777" w:rsidR="007C0197" w:rsidRPr="00DE7535" w:rsidRDefault="007C0197" w:rsidP="00D9587E">
      <w:pPr>
        <w:pStyle w:val="BodyText2"/>
        <w:widowControl w:val="0"/>
        <w:spacing w:after="0"/>
        <w:ind w:left="0"/>
        <w:jc w:val="thaiDistribute"/>
        <w:rPr>
          <w:rFonts w:asciiTheme="minorBidi" w:hAnsiTheme="minorBidi" w:cstheme="minorBidi"/>
          <w:sz w:val="24"/>
          <w:szCs w:val="24"/>
          <w:lang w:val="en-US"/>
        </w:rPr>
      </w:pPr>
    </w:p>
    <w:p w14:paraId="60333A5B" w14:textId="3CB549BC" w:rsidR="008E1D47" w:rsidRPr="00DE7535" w:rsidRDefault="0076600B" w:rsidP="00D9587E">
      <w:pPr>
        <w:pStyle w:val="BodyText2"/>
        <w:widowControl w:val="0"/>
        <w:spacing w:after="0"/>
        <w:ind w:left="0"/>
        <w:jc w:val="thaiDistribute"/>
        <w:rPr>
          <w:rFonts w:asciiTheme="minorBidi" w:hAnsiTheme="minorBidi" w:cstheme="minorBidi"/>
          <w:sz w:val="28"/>
          <w:szCs w:val="28"/>
          <w:lang w:val="en-GB"/>
        </w:rPr>
      </w:pPr>
      <w:r w:rsidRPr="00DE7535">
        <w:rPr>
          <w:rFonts w:asciiTheme="minorBidi" w:hAnsiTheme="minorBidi" w:cstheme="minorBidi"/>
          <w:sz w:val="28"/>
          <w:szCs w:val="28"/>
          <w:lang w:val="en-GB"/>
        </w:rPr>
        <w:t xml:space="preserve">The </w:t>
      </w:r>
      <w:r w:rsidR="00D43BEE" w:rsidRPr="00DE7535">
        <w:rPr>
          <w:rFonts w:asciiTheme="minorBidi" w:hAnsiTheme="minorBidi" w:cstheme="minorBidi"/>
          <w:sz w:val="28"/>
          <w:szCs w:val="28"/>
          <w:lang w:val="en-GB"/>
        </w:rPr>
        <w:t>Company</w:t>
      </w:r>
      <w:r w:rsidRPr="00DE7535">
        <w:rPr>
          <w:rFonts w:asciiTheme="minorBidi" w:hAnsiTheme="minorBidi" w:cstheme="minorBidi"/>
          <w:sz w:val="28"/>
          <w:szCs w:val="28"/>
          <w:lang w:val="en-GB"/>
        </w:rPr>
        <w:t xml:space="preserve">’s management has determined </w:t>
      </w:r>
      <w:r w:rsidR="00316785" w:rsidRPr="00DE7535">
        <w:rPr>
          <w:rFonts w:asciiTheme="minorBidi" w:hAnsiTheme="minorBidi" w:cstheme="minorBidi"/>
          <w:sz w:val="28"/>
          <w:szCs w:val="28"/>
          <w:lang w:val="en-US"/>
        </w:rPr>
        <w:t xml:space="preserve">the </w:t>
      </w:r>
      <w:r w:rsidRPr="00DE7535">
        <w:rPr>
          <w:rFonts w:asciiTheme="minorBidi" w:hAnsiTheme="minorBidi" w:cstheme="minorBidi"/>
          <w:sz w:val="28"/>
          <w:szCs w:val="28"/>
          <w:lang w:val="en-GB"/>
        </w:rPr>
        <w:t>US Dollar as the</w:t>
      </w:r>
      <w:r w:rsidR="00F80005" w:rsidRPr="00DE7535">
        <w:rPr>
          <w:rFonts w:asciiTheme="minorBidi" w:hAnsiTheme="minorBidi" w:cstheme="minorBidi"/>
          <w:sz w:val="28"/>
          <w:szCs w:val="28"/>
          <w:lang w:val="en-GB"/>
        </w:rPr>
        <w:t xml:space="preserve"> </w:t>
      </w:r>
      <w:r w:rsidRPr="00DE7535">
        <w:rPr>
          <w:rFonts w:asciiTheme="minorBidi" w:hAnsiTheme="minorBidi" w:cstheme="minorBidi"/>
          <w:sz w:val="28"/>
          <w:szCs w:val="28"/>
          <w:lang w:val="en-GB"/>
        </w:rPr>
        <w:t xml:space="preserve">functional currency </w:t>
      </w:r>
      <w:r w:rsidR="00565D1A" w:rsidRPr="00DE7535">
        <w:rPr>
          <w:rFonts w:asciiTheme="minorBidi" w:hAnsiTheme="minorBidi" w:cstheme="minorBidi"/>
          <w:sz w:val="28"/>
          <w:szCs w:val="28"/>
          <w:lang w:val="en-GB"/>
        </w:rPr>
        <w:t xml:space="preserve">of the Company </w:t>
      </w:r>
      <w:r w:rsidRPr="00DE7535">
        <w:rPr>
          <w:rFonts w:asciiTheme="minorBidi" w:hAnsiTheme="minorBidi" w:cstheme="minorBidi"/>
          <w:sz w:val="28"/>
          <w:szCs w:val="28"/>
          <w:lang w:val="en-GB"/>
        </w:rPr>
        <w:t xml:space="preserve">and presents </w:t>
      </w:r>
      <w:r w:rsidR="00565D1A" w:rsidRPr="00DE7535">
        <w:rPr>
          <w:rFonts w:asciiTheme="minorBidi" w:hAnsiTheme="minorBidi" w:cstheme="minorBidi"/>
          <w:sz w:val="28"/>
          <w:szCs w:val="28"/>
          <w:lang w:val="en-GB"/>
        </w:rPr>
        <w:t>the interim</w:t>
      </w:r>
      <w:r w:rsidRPr="00DE7535">
        <w:rPr>
          <w:rFonts w:asciiTheme="minorBidi" w:hAnsiTheme="minorBidi" w:cstheme="minorBidi"/>
          <w:sz w:val="28"/>
          <w:szCs w:val="28"/>
          <w:lang w:val="en-GB"/>
        </w:rPr>
        <w:t xml:space="preserve"> </w:t>
      </w:r>
      <w:r w:rsidR="00D43BEE" w:rsidRPr="00DE7535">
        <w:rPr>
          <w:rFonts w:asciiTheme="minorBidi" w:hAnsiTheme="minorBidi" w:cstheme="minorBidi"/>
          <w:sz w:val="28"/>
          <w:szCs w:val="28"/>
          <w:lang w:val="en-GB"/>
        </w:rPr>
        <w:t>consolidated and separate financial information</w:t>
      </w:r>
      <w:r w:rsidRPr="00DE7535">
        <w:rPr>
          <w:rFonts w:asciiTheme="minorBidi" w:hAnsiTheme="minorBidi" w:cstheme="minorBidi"/>
          <w:sz w:val="28"/>
          <w:szCs w:val="28"/>
          <w:lang w:val="en-GB"/>
        </w:rPr>
        <w:t xml:space="preserve"> in US Dollar. However, the Stock Exchange of Thailand require</w:t>
      </w:r>
      <w:r w:rsidR="00700309" w:rsidRPr="00DE7535">
        <w:rPr>
          <w:rFonts w:asciiTheme="minorBidi" w:hAnsiTheme="minorBidi" w:cstheme="minorBidi"/>
          <w:sz w:val="28"/>
          <w:szCs w:val="28"/>
          <w:lang w:val="en-US"/>
        </w:rPr>
        <w:t>s</w:t>
      </w:r>
      <w:r w:rsidRPr="00DE7535">
        <w:rPr>
          <w:rFonts w:asciiTheme="minorBidi" w:hAnsiTheme="minorBidi" w:cstheme="minorBidi"/>
          <w:sz w:val="28"/>
          <w:szCs w:val="28"/>
          <w:lang w:val="en-GB"/>
        </w:rPr>
        <w:t xml:space="preserve"> the </w:t>
      </w:r>
      <w:r w:rsidR="00565D1A" w:rsidRPr="00DE7535">
        <w:rPr>
          <w:rFonts w:asciiTheme="minorBidi" w:hAnsiTheme="minorBidi" w:cstheme="minorBidi"/>
          <w:sz w:val="28"/>
          <w:szCs w:val="28"/>
          <w:lang w:val="en-GB"/>
        </w:rPr>
        <w:t>Company</w:t>
      </w:r>
      <w:r w:rsidRPr="00DE7535">
        <w:rPr>
          <w:rFonts w:asciiTheme="minorBidi" w:hAnsiTheme="minorBidi" w:cstheme="minorBidi"/>
          <w:sz w:val="28"/>
          <w:szCs w:val="28"/>
          <w:lang w:val="en-GB"/>
        </w:rPr>
        <w:t xml:space="preserve"> to present its </w:t>
      </w:r>
      <w:r w:rsidR="00565D1A" w:rsidRPr="00DE7535">
        <w:rPr>
          <w:rFonts w:asciiTheme="minorBidi" w:hAnsiTheme="minorBidi" w:cstheme="minorBidi"/>
          <w:sz w:val="28"/>
          <w:szCs w:val="28"/>
          <w:lang w:val="en-GB"/>
        </w:rPr>
        <w:t xml:space="preserve">interim </w:t>
      </w:r>
      <w:r w:rsidR="00D43BEE" w:rsidRPr="00DE7535">
        <w:rPr>
          <w:rFonts w:asciiTheme="minorBidi" w:hAnsiTheme="minorBidi" w:cstheme="minorBidi"/>
          <w:sz w:val="28"/>
          <w:szCs w:val="28"/>
          <w:lang w:val="en-GB"/>
        </w:rPr>
        <w:t>consolidated and separate financial information</w:t>
      </w:r>
      <w:r w:rsidRPr="00DE7535">
        <w:rPr>
          <w:rFonts w:asciiTheme="minorBidi" w:hAnsiTheme="minorBidi" w:cstheme="minorBidi"/>
          <w:sz w:val="28"/>
          <w:szCs w:val="28"/>
          <w:lang w:val="en-GB"/>
        </w:rPr>
        <w:t xml:space="preserve"> in Thai Baht, so the </w:t>
      </w:r>
      <w:r w:rsidR="00D43BEE" w:rsidRPr="00DE7535">
        <w:rPr>
          <w:rFonts w:asciiTheme="minorBidi" w:hAnsiTheme="minorBidi" w:cstheme="minorBidi"/>
          <w:sz w:val="28"/>
          <w:szCs w:val="28"/>
          <w:lang w:val="en-GB"/>
        </w:rPr>
        <w:t>Company</w:t>
      </w:r>
      <w:r w:rsidRPr="00DE7535">
        <w:rPr>
          <w:rFonts w:asciiTheme="minorBidi" w:hAnsiTheme="minorBidi" w:cstheme="minorBidi"/>
          <w:sz w:val="28"/>
          <w:szCs w:val="28"/>
          <w:lang w:val="en-GB"/>
        </w:rPr>
        <w:t xml:space="preserve"> also presents its financial </w:t>
      </w:r>
      <w:r w:rsidR="00F80005" w:rsidRPr="00DE7535">
        <w:rPr>
          <w:rFonts w:asciiTheme="minorBidi" w:hAnsiTheme="minorBidi" w:cstheme="minorBidi"/>
          <w:sz w:val="28"/>
          <w:szCs w:val="28"/>
          <w:lang w:val="en-GB"/>
        </w:rPr>
        <w:t xml:space="preserve">information </w:t>
      </w:r>
      <w:r w:rsidRPr="00DE7535">
        <w:rPr>
          <w:rFonts w:asciiTheme="minorBidi" w:hAnsiTheme="minorBidi" w:cstheme="minorBidi"/>
          <w:sz w:val="28"/>
          <w:szCs w:val="28"/>
          <w:lang w:val="en-GB"/>
        </w:rPr>
        <w:t>in Thai Baht by translating from US Dollar.</w:t>
      </w:r>
    </w:p>
    <w:p w14:paraId="1EC3AF89" w14:textId="19328B66" w:rsidR="007F2414" w:rsidRPr="00DE7535" w:rsidRDefault="007F2414" w:rsidP="007F2414">
      <w:pPr>
        <w:rPr>
          <w:rFonts w:asciiTheme="minorBidi" w:hAnsiTheme="minorBidi" w:cstheme="minorBidi"/>
          <w:sz w:val="24"/>
          <w:szCs w:val="24"/>
          <w:lang w:val="en-GB"/>
        </w:rPr>
      </w:pPr>
    </w:p>
    <w:p w14:paraId="60333A5D" w14:textId="4D417367" w:rsidR="00B2669E" w:rsidRPr="00DE7535" w:rsidRDefault="007B5B87" w:rsidP="00526014">
      <w:pPr>
        <w:jc w:val="thaiDistribute"/>
        <w:rPr>
          <w:rFonts w:asciiTheme="minorBidi" w:hAnsiTheme="minorBidi" w:cstheme="minorBidi"/>
          <w:lang w:val="en-US"/>
        </w:rPr>
      </w:pPr>
      <w:r w:rsidRPr="00DE7535">
        <w:rPr>
          <w:rFonts w:asciiTheme="minorBidi" w:hAnsiTheme="minorBidi" w:cstheme="minorBidi"/>
          <w:lang w:val="en-GB"/>
        </w:rPr>
        <w:t>An English version of interim</w:t>
      </w:r>
      <w:r w:rsidR="00F80005" w:rsidRPr="00DE7535">
        <w:rPr>
          <w:rFonts w:asciiTheme="minorBidi" w:hAnsiTheme="minorBidi" w:cstheme="minorBidi"/>
          <w:lang w:val="en-GB"/>
        </w:rPr>
        <w:t xml:space="preserve"> consolidated and separate</w:t>
      </w:r>
      <w:r w:rsidRPr="00DE7535">
        <w:rPr>
          <w:rFonts w:asciiTheme="minorBidi" w:hAnsiTheme="minorBidi" w:cstheme="minorBidi"/>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DE7535">
        <w:rPr>
          <w:rFonts w:asciiTheme="minorBidi" w:hAnsiTheme="minorBidi" w:cstheme="minorBidi"/>
          <w:lang w:val="en-US"/>
        </w:rPr>
        <w:t xml:space="preserve"> </w:t>
      </w:r>
    </w:p>
    <w:p w14:paraId="07D466F9" w14:textId="70F40EDD" w:rsidR="009D67D4" w:rsidRPr="00DE7535" w:rsidRDefault="009D67D4" w:rsidP="00191E9A">
      <w:pPr>
        <w:rPr>
          <w:rFonts w:asciiTheme="minorBidi" w:hAnsiTheme="minorBidi" w:cstheme="minorBidi"/>
          <w:sz w:val="24"/>
          <w:szCs w:val="24"/>
          <w:cs/>
          <w:lang w:val="en-US"/>
        </w:rPr>
      </w:pPr>
    </w:p>
    <w:tbl>
      <w:tblPr>
        <w:tblW w:w="0" w:type="auto"/>
        <w:shd w:val="clear" w:color="auto" w:fill="FFA543"/>
        <w:tblLook w:val="04A0" w:firstRow="1" w:lastRow="0" w:firstColumn="1" w:lastColumn="0" w:noHBand="0" w:noVBand="1"/>
      </w:tblPr>
      <w:tblGrid>
        <w:gridCol w:w="9459"/>
      </w:tblGrid>
      <w:tr w:rsidR="00630C46" w:rsidRPr="00DE7535" w14:paraId="60333A60" w14:textId="77777777" w:rsidTr="00833463">
        <w:trPr>
          <w:trHeight w:val="386"/>
        </w:trPr>
        <w:tc>
          <w:tcPr>
            <w:tcW w:w="9459" w:type="dxa"/>
            <w:shd w:val="clear" w:color="auto" w:fill="FFA543"/>
            <w:vAlign w:val="center"/>
          </w:tcPr>
          <w:p w14:paraId="60333A5F" w14:textId="53818509" w:rsidR="00630C46" w:rsidRPr="00DE7535" w:rsidRDefault="00CE4205" w:rsidP="00D9587E">
            <w:pPr>
              <w:pStyle w:val="Heading1"/>
              <w:rPr>
                <w:rStyle w:val="Hyperlink"/>
                <w:rFonts w:asciiTheme="minorBidi" w:hAnsiTheme="minorBidi" w:cstheme="minorBidi"/>
                <w:color w:val="FFFFFF"/>
                <w:u w:val="none"/>
                <w:cs/>
              </w:rPr>
            </w:pPr>
            <w:bookmarkStart w:id="1" w:name="_Hlk69832581"/>
            <w:r w:rsidRPr="00DE7535">
              <w:rPr>
                <w:rStyle w:val="Hyperlink"/>
                <w:rFonts w:asciiTheme="minorBidi" w:hAnsiTheme="minorBidi" w:cstheme="minorBidi"/>
                <w:color w:val="FFFFFF" w:themeColor="background1"/>
                <w:u w:val="none"/>
              </w:rPr>
              <w:t>4</w:t>
            </w:r>
            <w:r w:rsidR="003C69E3" w:rsidRPr="00DE7535">
              <w:rPr>
                <w:rFonts w:asciiTheme="minorBidi" w:hAnsiTheme="minorBidi" w:cstheme="minorBidi"/>
                <w:b w:val="0"/>
                <w:bCs w:val="0"/>
                <w:cs/>
              </w:rPr>
              <w:tab/>
            </w:r>
            <w:r w:rsidR="00A56728" w:rsidRPr="00DE7535">
              <w:rPr>
                <w:rStyle w:val="Hyperlink"/>
                <w:rFonts w:asciiTheme="minorBidi" w:hAnsiTheme="minorBidi" w:cstheme="minorBidi"/>
                <w:color w:val="FFFFFF"/>
                <w:u w:val="none"/>
              </w:rPr>
              <w:t>Accounting policies</w:t>
            </w:r>
          </w:p>
        </w:tc>
      </w:tr>
      <w:bookmarkEnd w:id="1"/>
    </w:tbl>
    <w:p w14:paraId="60333A61" w14:textId="77777777" w:rsidR="003926FA" w:rsidRPr="00DE7535" w:rsidRDefault="003926FA" w:rsidP="00D9587E">
      <w:pPr>
        <w:jc w:val="thaiDistribute"/>
        <w:rPr>
          <w:rFonts w:asciiTheme="minorBidi" w:eastAsia="Arial Unicode MS" w:hAnsiTheme="minorBidi" w:cstheme="minorBidi"/>
          <w:sz w:val="24"/>
          <w:szCs w:val="24"/>
          <w:lang w:val="en-GB"/>
        </w:rPr>
      </w:pPr>
    </w:p>
    <w:p w14:paraId="7C19C77A" w14:textId="422DAB2F" w:rsidR="00130C08" w:rsidRPr="00DE7535" w:rsidRDefault="00605100" w:rsidP="005C1993">
      <w:pPr>
        <w:autoSpaceDE w:val="0"/>
        <w:autoSpaceDN w:val="0"/>
        <w:adjustRightInd w:val="0"/>
        <w:jc w:val="thaiDistribute"/>
        <w:rPr>
          <w:rFonts w:asciiTheme="minorBidi" w:eastAsia="Arial Unicode MS" w:hAnsiTheme="minorBidi" w:cstheme="minorBidi"/>
          <w:lang w:val="en-GB"/>
        </w:rPr>
      </w:pPr>
      <w:r w:rsidRPr="00DE7535">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CE4205" w:rsidRPr="00DE7535">
        <w:rPr>
          <w:rFonts w:asciiTheme="minorBidi" w:eastAsia="Arial Unicode MS" w:hAnsiTheme="minorBidi" w:cstheme="minorBidi"/>
          <w:lang w:val="en-GB"/>
        </w:rPr>
        <w:t>31</w:t>
      </w:r>
      <w:r w:rsidR="00561C9A" w:rsidRPr="00DE7535">
        <w:rPr>
          <w:rFonts w:asciiTheme="minorBidi" w:eastAsia="Arial Unicode MS" w:hAnsiTheme="minorBidi" w:cstheme="minorBidi"/>
          <w:lang w:val="en-GB"/>
        </w:rPr>
        <w:t xml:space="preserve"> December</w:t>
      </w:r>
      <w:r w:rsidRPr="00DE7535">
        <w:rPr>
          <w:rFonts w:asciiTheme="minorBidi" w:eastAsia="Arial Unicode MS" w:hAnsiTheme="minorBidi" w:cstheme="minorBidi"/>
          <w:lang w:val="en-GB"/>
        </w:rPr>
        <w:t xml:space="preserve"> </w:t>
      </w:r>
      <w:r w:rsidR="00CE4205" w:rsidRPr="00DE7535">
        <w:rPr>
          <w:rFonts w:asciiTheme="minorBidi" w:eastAsia="Arial Unicode MS" w:hAnsiTheme="minorBidi" w:cstheme="minorBidi"/>
          <w:lang w:val="en-GB"/>
        </w:rPr>
        <w:t>202</w:t>
      </w:r>
      <w:r w:rsidR="00C766E8" w:rsidRPr="00DE7535">
        <w:rPr>
          <w:rFonts w:asciiTheme="minorBidi" w:eastAsia="Arial Unicode MS" w:hAnsiTheme="minorBidi" w:cstheme="minorBidi"/>
          <w:lang w:val="en-GB"/>
        </w:rPr>
        <w:t>3</w:t>
      </w:r>
      <w:r w:rsidR="00550D90" w:rsidRPr="00DE7535">
        <w:rPr>
          <w:rFonts w:asciiTheme="minorBidi" w:eastAsia="Arial Unicode MS" w:hAnsiTheme="minorBidi" w:cstheme="minorBidi"/>
          <w:lang w:val="en-GB"/>
        </w:rPr>
        <w:t xml:space="preserve">, except for the adoption of the amended financial reporting standards as disclosed in Note </w:t>
      </w:r>
      <w:r w:rsidR="00CE4205" w:rsidRPr="00DE7535">
        <w:rPr>
          <w:rFonts w:asciiTheme="minorBidi" w:eastAsia="Arial Unicode MS" w:hAnsiTheme="minorBidi" w:cstheme="minorBidi"/>
          <w:lang w:val="en-GB"/>
        </w:rPr>
        <w:t>5</w:t>
      </w:r>
      <w:r w:rsidR="009A35C6" w:rsidRPr="00DE7535">
        <w:rPr>
          <w:rFonts w:asciiTheme="minorBidi" w:eastAsia="Arial Unicode MS" w:hAnsiTheme="minorBidi" w:cstheme="minorBidi"/>
          <w:lang w:val="en-GB"/>
        </w:rPr>
        <w:t>.</w:t>
      </w:r>
    </w:p>
    <w:p w14:paraId="03E98433" w14:textId="69C99C7C" w:rsidR="00516974" w:rsidRPr="00DE7535" w:rsidRDefault="00516974">
      <w:pPr>
        <w:rPr>
          <w:rFonts w:asciiTheme="minorBidi" w:eastAsia="Arial Unicode MS" w:hAnsiTheme="minorBidi" w:cstheme="minorBidi"/>
          <w:sz w:val="24"/>
          <w:szCs w:val="24"/>
          <w:lang w:val="en-GB"/>
        </w:rPr>
      </w:pPr>
      <w:r w:rsidRPr="00DE7535">
        <w:rPr>
          <w:rFonts w:asciiTheme="minorBidi" w:eastAsia="Arial Unicode MS" w:hAnsiTheme="minorBidi" w:cstheme="minorBidi"/>
          <w:sz w:val="24"/>
          <w:szCs w:val="24"/>
          <w:lang w:val="en-GB"/>
        </w:rPr>
        <w:br w:type="page"/>
      </w:r>
    </w:p>
    <w:p w14:paraId="76853BBD" w14:textId="77777777" w:rsidR="005E75D9" w:rsidRPr="00DE7535" w:rsidRDefault="005E75D9" w:rsidP="00D9587E">
      <w:pPr>
        <w:rPr>
          <w:rFonts w:asciiTheme="minorBidi" w:eastAsia="Arial Unicode MS" w:hAnsiTheme="minorBidi" w:cstheme="minorBidi"/>
          <w:sz w:val="24"/>
          <w:szCs w:val="24"/>
          <w:lang w:val="en-GB"/>
        </w:rPr>
      </w:pPr>
    </w:p>
    <w:tbl>
      <w:tblPr>
        <w:tblW w:w="0" w:type="auto"/>
        <w:shd w:val="clear" w:color="auto" w:fill="FFA543"/>
        <w:tblLook w:val="04A0" w:firstRow="1" w:lastRow="0" w:firstColumn="1" w:lastColumn="0" w:noHBand="0" w:noVBand="1"/>
      </w:tblPr>
      <w:tblGrid>
        <w:gridCol w:w="9459"/>
      </w:tblGrid>
      <w:tr w:rsidR="00EB379D" w:rsidRPr="00DE7535" w14:paraId="1271364F" w14:textId="77777777" w:rsidTr="00112E6C">
        <w:trPr>
          <w:trHeight w:val="386"/>
        </w:trPr>
        <w:tc>
          <w:tcPr>
            <w:tcW w:w="9459" w:type="dxa"/>
            <w:shd w:val="clear" w:color="auto" w:fill="FFA543"/>
            <w:vAlign w:val="center"/>
          </w:tcPr>
          <w:p w14:paraId="1B93DC25" w14:textId="29669C61" w:rsidR="00EB379D" w:rsidRPr="00DE7535" w:rsidRDefault="00B42D07" w:rsidP="00D9587E">
            <w:pPr>
              <w:pStyle w:val="Heading1"/>
              <w:rPr>
                <w:rStyle w:val="Hyperlink"/>
                <w:rFonts w:asciiTheme="minorBidi" w:hAnsiTheme="minorBidi" w:cstheme="minorBidi"/>
                <w:color w:val="FFFFFF"/>
                <w:u w:val="none"/>
                <w:cs/>
              </w:rPr>
            </w:pPr>
            <w:r w:rsidRPr="00DE7535">
              <w:rPr>
                <w:rFonts w:asciiTheme="minorBidi" w:hAnsiTheme="minorBidi" w:cstheme="minorBidi"/>
              </w:rPr>
              <w:br w:type="page"/>
            </w:r>
            <w:r w:rsidR="00CE4205" w:rsidRPr="00DE7535">
              <w:rPr>
                <w:rFonts w:asciiTheme="minorBidi" w:hAnsiTheme="minorBidi" w:cstheme="minorBidi"/>
              </w:rPr>
              <w:t>5</w:t>
            </w:r>
            <w:r w:rsidR="00EB379D" w:rsidRPr="00DE7535">
              <w:rPr>
                <w:rFonts w:asciiTheme="minorBidi" w:hAnsiTheme="minorBidi" w:cstheme="minorBidi"/>
                <w:b w:val="0"/>
                <w:bCs w:val="0"/>
                <w:cs/>
              </w:rPr>
              <w:tab/>
            </w:r>
            <w:r w:rsidR="00EB379D" w:rsidRPr="00DE7535">
              <w:rPr>
                <w:rStyle w:val="Hyperlink"/>
                <w:rFonts w:asciiTheme="minorBidi" w:hAnsiTheme="minorBidi" w:cstheme="minorBidi"/>
                <w:color w:val="FFFFFF"/>
                <w:u w:val="none"/>
              </w:rPr>
              <w:t>A</w:t>
            </w:r>
            <w:r w:rsidR="006C665D" w:rsidRPr="00DE7535">
              <w:rPr>
                <w:rStyle w:val="Hyperlink"/>
                <w:rFonts w:asciiTheme="minorBidi" w:hAnsiTheme="minorBidi" w:cstheme="minorBidi"/>
                <w:color w:val="FFFFFF"/>
                <w:u w:val="none"/>
              </w:rPr>
              <w:t>mended</w:t>
            </w:r>
            <w:r w:rsidR="00EB379D" w:rsidRPr="00DE7535">
              <w:rPr>
                <w:rStyle w:val="Hyperlink"/>
                <w:rFonts w:asciiTheme="minorBidi" w:hAnsiTheme="minorBidi" w:cstheme="minorBidi"/>
                <w:color w:val="FFFFFF"/>
                <w:u w:val="none"/>
              </w:rPr>
              <w:t xml:space="preserve"> financial reporting standards</w:t>
            </w:r>
          </w:p>
        </w:tc>
      </w:tr>
    </w:tbl>
    <w:p w14:paraId="45C6D564" w14:textId="77777777" w:rsidR="00605100" w:rsidRPr="00DE7535" w:rsidRDefault="00605100" w:rsidP="00D9587E">
      <w:pPr>
        <w:jc w:val="both"/>
        <w:rPr>
          <w:rFonts w:asciiTheme="minorBidi" w:eastAsia="Arial Unicode MS" w:hAnsiTheme="minorBidi" w:cstheme="minorBidi"/>
          <w:sz w:val="24"/>
          <w:szCs w:val="24"/>
          <w:lang w:val="en-US"/>
        </w:rPr>
      </w:pPr>
    </w:p>
    <w:p w14:paraId="03715FFE" w14:textId="7D71E061" w:rsidR="001A2BBA" w:rsidRPr="00DE7535" w:rsidRDefault="00F279C8" w:rsidP="00C06F86">
      <w:pPr>
        <w:jc w:val="thaiDistribute"/>
        <w:rPr>
          <w:rFonts w:asciiTheme="minorBidi" w:eastAsia="Arial" w:hAnsiTheme="minorBidi" w:cstheme="minorBidi"/>
          <w:b/>
          <w:bCs/>
          <w:color w:val="CF4A02"/>
          <w:lang w:val="en-GB" w:eastAsia="en-GB"/>
        </w:rPr>
      </w:pPr>
      <w:r w:rsidRPr="00DE7535">
        <w:rPr>
          <w:rFonts w:asciiTheme="minorBidi" w:eastAsia="Arial" w:hAnsiTheme="minorBidi" w:cstheme="minorBidi"/>
          <w:b/>
          <w:bCs/>
          <w:color w:val="CF4A02"/>
          <w:lang w:val="en-GB" w:eastAsia="en-GB"/>
        </w:rPr>
        <w:t xml:space="preserve">Amended financial reporting standards that are effective for the accounting period beginning on or after </w:t>
      </w:r>
      <w:r w:rsidR="006239DC" w:rsidRPr="00DE7535">
        <w:rPr>
          <w:rFonts w:asciiTheme="minorBidi" w:eastAsia="Arial" w:hAnsiTheme="minorBidi" w:cstheme="minorBidi"/>
          <w:b/>
          <w:bCs/>
          <w:color w:val="CF4A02"/>
          <w:cs/>
          <w:lang w:val="en-GB" w:eastAsia="en-GB"/>
        </w:rPr>
        <w:br/>
      </w:r>
      <w:r w:rsidRPr="00DE7535">
        <w:rPr>
          <w:rFonts w:asciiTheme="minorBidi" w:eastAsia="Arial" w:hAnsiTheme="minorBidi" w:cstheme="minorBidi"/>
          <w:b/>
          <w:bCs/>
          <w:color w:val="CF4A02"/>
          <w:lang w:val="en-GB" w:eastAsia="en-GB"/>
        </w:rPr>
        <w:t>1 January 2024 and related to the Group.</w:t>
      </w:r>
    </w:p>
    <w:p w14:paraId="560D2979" w14:textId="460E2308" w:rsidR="00F279C8" w:rsidRPr="00DE7535" w:rsidRDefault="00CC73A9" w:rsidP="00F279C8">
      <w:pPr>
        <w:jc w:val="thaiDistribute"/>
        <w:rPr>
          <w:rFonts w:asciiTheme="minorBidi" w:hAnsiTheme="minorBidi" w:cstheme="minorBidi"/>
          <w:color w:val="000000"/>
          <w:lang w:val="en-GB" w:eastAsia="en-GB"/>
        </w:rPr>
      </w:pPr>
      <w:r w:rsidRPr="00DE7535">
        <w:rPr>
          <w:rFonts w:asciiTheme="minorBidi" w:hAnsiTheme="minorBidi" w:cstheme="minorBidi"/>
          <w:lang w:val="en-GB"/>
        </w:rPr>
        <w:tab/>
      </w:r>
    </w:p>
    <w:p w14:paraId="221FBA12" w14:textId="6C5314A2" w:rsidR="000F153E" w:rsidRPr="00DE7535" w:rsidRDefault="000F153E" w:rsidP="00845BBB">
      <w:pPr>
        <w:pStyle w:val="ListParagraph"/>
        <w:numPr>
          <w:ilvl w:val="0"/>
          <w:numId w:val="33"/>
        </w:numPr>
        <w:shd w:val="clear" w:color="auto" w:fill="FFFFFF"/>
        <w:jc w:val="thaiDistribute"/>
        <w:rPr>
          <w:rFonts w:asciiTheme="minorBidi" w:hAnsiTheme="minorBidi" w:cstheme="minorBidi"/>
          <w:color w:val="000000"/>
          <w:lang w:val="en-GB" w:eastAsia="en-GB"/>
        </w:rPr>
      </w:pPr>
      <w:r w:rsidRPr="00DE7535">
        <w:rPr>
          <w:rFonts w:asciiTheme="minorBidi" w:eastAsia="Cambria" w:hAnsiTheme="minorBidi" w:cstheme="minorBidi"/>
          <w:b/>
          <w:bCs/>
          <w:color w:val="CF4A02"/>
          <w:szCs w:val="28"/>
          <w:lang w:val="en-GB"/>
        </w:rPr>
        <w:t>Amendment to TAS 1 – Presentation of financial statements</w:t>
      </w:r>
      <w:r w:rsidRPr="00DE7535">
        <w:rPr>
          <w:rFonts w:asciiTheme="minorBidi" w:hAnsiTheme="minorBidi" w:cstheme="minorBidi"/>
          <w:color w:val="000000"/>
          <w:lang w:val="en-GB" w:eastAsia="en-GB"/>
        </w:rPr>
        <w:t xml:space="preserve"> </w:t>
      </w:r>
      <w:r w:rsidR="003A10AA" w:rsidRPr="00DE7535">
        <w:rPr>
          <w:rFonts w:asciiTheme="minorBidi" w:hAnsiTheme="minorBidi" w:cstheme="minorBidi"/>
          <w:color w:val="000000"/>
          <w:lang w:val="en-US" w:eastAsia="en-GB"/>
        </w:rPr>
        <w:t xml:space="preserve">revised the disclosure from </w:t>
      </w:r>
      <w:r w:rsidR="00E452B1" w:rsidRPr="00DE7535">
        <w:rPr>
          <w:rFonts w:asciiTheme="minorBidi" w:hAnsiTheme="minorBidi" w:cstheme="minorBidi"/>
          <w:color w:val="000000"/>
          <w:lang w:val="en-US" w:eastAsia="en-GB"/>
        </w:rPr>
        <w:t>“</w:t>
      </w:r>
      <w:r w:rsidR="003A10AA" w:rsidRPr="00DE7535">
        <w:rPr>
          <w:rFonts w:asciiTheme="minorBidi" w:hAnsiTheme="minorBidi" w:cstheme="minorBidi"/>
          <w:color w:val="000000"/>
          <w:lang w:val="en-US" w:eastAsia="en-GB"/>
        </w:rPr>
        <w:t>significant accounting policies</w:t>
      </w:r>
      <w:r w:rsidR="00E452B1" w:rsidRPr="00DE7535">
        <w:rPr>
          <w:rFonts w:asciiTheme="minorBidi" w:hAnsiTheme="minorBidi" w:cstheme="minorBidi"/>
          <w:color w:val="000000"/>
          <w:lang w:val="en-US" w:eastAsia="en-GB"/>
        </w:rPr>
        <w:t>”</w:t>
      </w:r>
      <w:r w:rsidR="003A10AA" w:rsidRPr="00DE7535">
        <w:rPr>
          <w:rFonts w:asciiTheme="minorBidi" w:hAnsiTheme="minorBidi" w:cstheme="minorBidi"/>
          <w:color w:val="000000"/>
          <w:lang w:val="en-US" w:eastAsia="en-GB"/>
        </w:rPr>
        <w:t xml:space="preserve"> to </w:t>
      </w:r>
      <w:r w:rsidR="00E452B1" w:rsidRPr="00DE7535">
        <w:rPr>
          <w:rFonts w:asciiTheme="minorBidi" w:hAnsiTheme="minorBidi" w:cstheme="minorBidi"/>
          <w:color w:val="000000"/>
          <w:lang w:val="en-US" w:eastAsia="en-GB"/>
        </w:rPr>
        <w:t>“</w:t>
      </w:r>
      <w:r w:rsidR="003A10AA" w:rsidRPr="00DE7535">
        <w:rPr>
          <w:rFonts w:asciiTheme="minorBidi" w:hAnsiTheme="minorBidi" w:cstheme="minorBidi"/>
          <w:color w:val="000000"/>
          <w:lang w:val="en-US" w:eastAsia="en-GB"/>
        </w:rPr>
        <w:t>material accounting policies</w:t>
      </w:r>
      <w:r w:rsidR="00E452B1" w:rsidRPr="00DE7535">
        <w:rPr>
          <w:rFonts w:asciiTheme="minorBidi" w:hAnsiTheme="minorBidi" w:cstheme="minorBidi"/>
          <w:color w:val="000000"/>
          <w:lang w:val="en-US" w:eastAsia="en-GB"/>
        </w:rPr>
        <w:t>”</w:t>
      </w:r>
      <w:r w:rsidR="003A10AA" w:rsidRPr="00DE7535">
        <w:rPr>
          <w:rFonts w:asciiTheme="minorBidi" w:hAnsiTheme="minorBidi" w:cstheme="minorBidi"/>
          <w:color w:val="000000"/>
          <w:lang w:val="en-US" w:eastAsia="en-GB"/>
        </w:rPr>
        <w:t>. The amendment also provides guidelines on identifying when the accounting policy information is material</w:t>
      </w:r>
      <w:r w:rsidR="00C7290A" w:rsidRPr="00DE7535">
        <w:rPr>
          <w:rFonts w:asciiTheme="minorBidi" w:hAnsiTheme="minorBidi" w:cstheme="minorBidi"/>
          <w:color w:val="000000"/>
          <w:lang w:val="en-US" w:eastAsia="en-GB"/>
        </w:rPr>
        <w:t xml:space="preserve"> which is t</w:t>
      </w:r>
      <w:r w:rsidR="003A10AA" w:rsidRPr="00DE7535">
        <w:rPr>
          <w:rFonts w:asciiTheme="minorBidi" w:hAnsiTheme="minorBidi" w:cstheme="minorBidi"/>
          <w:color w:val="000000"/>
          <w:lang w:val="en-US" w:eastAsia="en-GB"/>
        </w:rPr>
        <w:t>he information</w:t>
      </w:r>
      <w:r w:rsidR="00C7290A" w:rsidRPr="00DE7535">
        <w:rPr>
          <w:rFonts w:asciiTheme="minorBidi" w:hAnsiTheme="minorBidi" w:cstheme="minorBidi"/>
          <w:color w:val="000000"/>
          <w:lang w:val="en-US" w:eastAsia="en-GB"/>
        </w:rPr>
        <w:t xml:space="preserve"> that</w:t>
      </w:r>
      <w:r w:rsidR="003A10AA" w:rsidRPr="00DE7535">
        <w:rPr>
          <w:rFonts w:asciiTheme="minorBidi" w:hAnsiTheme="minorBidi" w:cstheme="minorBidi"/>
          <w:color w:val="000000"/>
          <w:lang w:val="en-US" w:eastAsia="en-GB"/>
        </w:rPr>
        <w:t xml:space="preserve"> impacts the economic decisions made by the users of financial statements.</w:t>
      </w:r>
    </w:p>
    <w:p w14:paraId="3632159D" w14:textId="77777777" w:rsidR="000F153E" w:rsidRPr="00DE7535" w:rsidRDefault="000F153E" w:rsidP="000F153E">
      <w:pPr>
        <w:shd w:val="clear" w:color="auto" w:fill="FFFFFF"/>
        <w:tabs>
          <w:tab w:val="left" w:pos="540"/>
        </w:tabs>
        <w:jc w:val="both"/>
        <w:textAlignment w:val="baseline"/>
        <w:rPr>
          <w:rFonts w:asciiTheme="minorBidi" w:hAnsiTheme="minorBidi" w:cstheme="minorBidi"/>
          <w:color w:val="000000"/>
          <w:lang w:val="en-US" w:eastAsia="en-GB"/>
        </w:rPr>
      </w:pPr>
    </w:p>
    <w:p w14:paraId="3A73F00B" w14:textId="4FAF436C" w:rsidR="000F153E" w:rsidRPr="00DE7535" w:rsidRDefault="000F153E" w:rsidP="00845BBB">
      <w:pPr>
        <w:pStyle w:val="ListParagraph"/>
        <w:numPr>
          <w:ilvl w:val="0"/>
          <w:numId w:val="33"/>
        </w:numPr>
        <w:shd w:val="clear" w:color="auto" w:fill="FFFFFF"/>
        <w:jc w:val="thaiDistribute"/>
        <w:rPr>
          <w:rFonts w:asciiTheme="minorBidi" w:hAnsiTheme="minorBidi" w:cstheme="minorBidi"/>
          <w:color w:val="000000"/>
          <w:lang w:val="en-GB" w:eastAsia="en-GB"/>
        </w:rPr>
      </w:pPr>
      <w:r w:rsidRPr="00DE7535">
        <w:rPr>
          <w:rFonts w:asciiTheme="minorBidi" w:eastAsia="Cambria" w:hAnsiTheme="minorBidi" w:cstheme="minorBidi"/>
          <w:b/>
          <w:bCs/>
          <w:color w:val="CF4A02"/>
          <w:szCs w:val="28"/>
          <w:lang w:val="en-GB"/>
        </w:rPr>
        <w:t xml:space="preserve">Amendment to TAS 8 – Accounting </w:t>
      </w:r>
      <w:r w:rsidR="00F279C8" w:rsidRPr="00DE7535">
        <w:rPr>
          <w:rFonts w:asciiTheme="minorBidi" w:eastAsia="Cambria" w:hAnsiTheme="minorBidi" w:cstheme="minorBidi"/>
          <w:b/>
          <w:bCs/>
          <w:color w:val="CF4A02"/>
          <w:szCs w:val="28"/>
          <w:lang w:val="en-GB"/>
        </w:rPr>
        <w:t>p</w:t>
      </w:r>
      <w:r w:rsidRPr="00DE7535">
        <w:rPr>
          <w:rFonts w:asciiTheme="minorBidi" w:eastAsia="Cambria" w:hAnsiTheme="minorBidi" w:cstheme="minorBidi"/>
          <w:b/>
          <w:bCs/>
          <w:color w:val="CF4A02"/>
          <w:szCs w:val="28"/>
          <w:lang w:val="en-GB"/>
        </w:rPr>
        <w:t xml:space="preserve">olicies, </w:t>
      </w:r>
      <w:r w:rsidR="00F279C8" w:rsidRPr="00DE7535">
        <w:rPr>
          <w:rFonts w:asciiTheme="minorBidi" w:eastAsia="Cambria" w:hAnsiTheme="minorBidi" w:cstheme="minorBidi"/>
          <w:b/>
          <w:bCs/>
          <w:color w:val="CF4A02"/>
          <w:szCs w:val="28"/>
          <w:lang w:val="en-GB"/>
        </w:rPr>
        <w:t>c</w:t>
      </w:r>
      <w:r w:rsidRPr="00DE7535">
        <w:rPr>
          <w:rFonts w:asciiTheme="minorBidi" w:eastAsia="Cambria" w:hAnsiTheme="minorBidi" w:cstheme="minorBidi"/>
          <w:b/>
          <w:bCs/>
          <w:color w:val="CF4A02"/>
          <w:szCs w:val="28"/>
          <w:lang w:val="en-GB"/>
        </w:rPr>
        <w:t xml:space="preserve">hanges in </w:t>
      </w:r>
      <w:r w:rsidR="00F279C8" w:rsidRPr="00DE7535">
        <w:rPr>
          <w:rFonts w:asciiTheme="minorBidi" w:eastAsia="Cambria" w:hAnsiTheme="minorBidi" w:cstheme="minorBidi"/>
          <w:b/>
          <w:bCs/>
          <w:color w:val="CF4A02"/>
          <w:szCs w:val="28"/>
          <w:lang w:val="en-GB"/>
        </w:rPr>
        <w:t>a</w:t>
      </w:r>
      <w:r w:rsidRPr="00DE7535">
        <w:rPr>
          <w:rFonts w:asciiTheme="minorBidi" w:eastAsia="Cambria" w:hAnsiTheme="minorBidi" w:cstheme="minorBidi"/>
          <w:b/>
          <w:bCs/>
          <w:color w:val="CF4A02"/>
          <w:szCs w:val="28"/>
          <w:lang w:val="en-GB"/>
        </w:rPr>
        <w:t xml:space="preserve">ccounting </w:t>
      </w:r>
      <w:r w:rsidR="00F279C8" w:rsidRPr="00DE7535">
        <w:rPr>
          <w:rFonts w:asciiTheme="minorBidi" w:eastAsia="Cambria" w:hAnsiTheme="minorBidi" w:cstheme="minorBidi"/>
          <w:b/>
          <w:bCs/>
          <w:color w:val="CF4A02"/>
          <w:szCs w:val="28"/>
          <w:lang w:val="en-GB"/>
        </w:rPr>
        <w:t>e</w:t>
      </w:r>
      <w:r w:rsidRPr="00DE7535">
        <w:rPr>
          <w:rFonts w:asciiTheme="minorBidi" w:eastAsia="Cambria" w:hAnsiTheme="minorBidi" w:cstheme="minorBidi"/>
          <w:b/>
          <w:bCs/>
          <w:color w:val="CF4A02"/>
          <w:szCs w:val="28"/>
          <w:lang w:val="en-GB"/>
        </w:rPr>
        <w:t xml:space="preserve">stimates and </w:t>
      </w:r>
      <w:r w:rsidR="00F279C8" w:rsidRPr="00DE7535">
        <w:rPr>
          <w:rFonts w:asciiTheme="minorBidi" w:eastAsia="Cambria" w:hAnsiTheme="minorBidi" w:cstheme="minorBidi"/>
          <w:b/>
          <w:bCs/>
          <w:color w:val="CF4A02"/>
          <w:szCs w:val="28"/>
          <w:lang w:val="en-GB"/>
        </w:rPr>
        <w:t>e</w:t>
      </w:r>
      <w:r w:rsidRPr="00DE7535">
        <w:rPr>
          <w:rFonts w:asciiTheme="minorBidi" w:eastAsia="Cambria" w:hAnsiTheme="minorBidi" w:cstheme="minorBidi"/>
          <w:b/>
          <w:bCs/>
          <w:color w:val="CF4A02"/>
          <w:szCs w:val="28"/>
          <w:lang w:val="en-GB"/>
        </w:rPr>
        <w:t>rrors</w:t>
      </w:r>
      <w:r w:rsidRPr="00DE7535">
        <w:rPr>
          <w:rFonts w:asciiTheme="minorBidi" w:hAnsiTheme="minorBidi" w:cstheme="minorBidi"/>
          <w:color w:val="000000"/>
          <w:lang w:val="en-GB" w:eastAsia="en-GB"/>
        </w:rPr>
        <w:t xml:space="preserve"> </w:t>
      </w:r>
      <w:r w:rsidR="00C02D7F" w:rsidRPr="00DE7535">
        <w:rPr>
          <w:rFonts w:asciiTheme="minorBidi" w:hAnsiTheme="minorBidi" w:cstheme="minorBidi"/>
          <w:color w:val="000000"/>
          <w:lang w:val="en-GB" w:eastAsia="en-GB"/>
        </w:rPr>
        <w:t>revised</w:t>
      </w:r>
      <w:r w:rsidR="002C29BE" w:rsidRPr="00DE7535">
        <w:rPr>
          <w:rFonts w:asciiTheme="minorBidi" w:hAnsiTheme="minorBidi" w:cstheme="minorBidi"/>
          <w:color w:val="000000"/>
          <w:lang w:val="en-GB" w:eastAsia="en-GB"/>
        </w:rPr>
        <w:t xml:space="preserve"> </w:t>
      </w:r>
      <w:r w:rsidR="00F279C8" w:rsidRPr="00DE7535">
        <w:rPr>
          <w:rFonts w:asciiTheme="minorBidi" w:hAnsiTheme="minorBidi" w:cstheme="minorBidi"/>
          <w:color w:val="000000"/>
          <w:lang w:val="en-GB" w:eastAsia="en-GB"/>
        </w:rPr>
        <w:t xml:space="preserve">the definition of accounting estimates to be more distinctive being monetary amounts in financial statements that are subject to measurement uncertainty as the </w:t>
      </w:r>
      <w:r w:rsidR="006711D2" w:rsidRPr="00DE7535">
        <w:rPr>
          <w:rFonts w:asciiTheme="minorBidi" w:hAnsiTheme="minorBidi" w:cstheme="minorBidi"/>
          <w:color w:val="000000"/>
          <w:lang w:val="en-GB" w:eastAsia="en-GB"/>
        </w:rPr>
        <w:t>entity</w:t>
      </w:r>
      <w:r w:rsidR="00F279C8" w:rsidRPr="00DE7535">
        <w:rPr>
          <w:rFonts w:asciiTheme="minorBidi" w:hAnsiTheme="minorBidi" w:cstheme="minorBidi"/>
          <w:color w:val="000000"/>
          <w:lang w:val="en-GB" w:eastAsia="en-GB"/>
        </w:rPr>
        <w:t xml:space="preserve"> shall apply prospectively to the transactions for the changes in accounting estimates.  </w:t>
      </w:r>
    </w:p>
    <w:p w14:paraId="0CCC9ED4" w14:textId="77777777" w:rsidR="000F153E" w:rsidRPr="00DE7535" w:rsidRDefault="000F153E" w:rsidP="000F153E">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191136CC" w14:textId="77777777" w:rsidR="00887A5D" w:rsidRPr="00DE7535" w:rsidRDefault="00887A5D" w:rsidP="00887A5D">
      <w:pPr>
        <w:pStyle w:val="ListParagraph"/>
        <w:numPr>
          <w:ilvl w:val="0"/>
          <w:numId w:val="33"/>
        </w:numPr>
        <w:shd w:val="clear" w:color="auto" w:fill="FFFFFF"/>
        <w:jc w:val="thaiDistribute"/>
        <w:rPr>
          <w:rFonts w:asciiTheme="minorBidi" w:hAnsiTheme="minorBidi" w:cstheme="minorBidi"/>
          <w:color w:val="000000"/>
          <w:lang w:val="en-GB" w:eastAsia="en-GB"/>
        </w:rPr>
      </w:pPr>
      <w:r w:rsidRPr="00DE7535">
        <w:rPr>
          <w:rFonts w:asciiTheme="minorBidi" w:eastAsia="Cambria" w:hAnsiTheme="minorBidi" w:cstheme="minorBidi"/>
          <w:b/>
          <w:bCs/>
          <w:color w:val="CF4A02"/>
          <w:lang w:val="en-GB"/>
        </w:rPr>
        <w:t>Amendment to TAS 12 – Income taxes</w:t>
      </w:r>
    </w:p>
    <w:p w14:paraId="44700108" w14:textId="77777777" w:rsidR="00887A5D" w:rsidRPr="00DE7535" w:rsidRDefault="00887A5D" w:rsidP="00887A5D">
      <w:pPr>
        <w:pStyle w:val="ListParagraph"/>
        <w:shd w:val="clear" w:color="auto" w:fill="FFFFFF"/>
        <w:ind w:left="900"/>
        <w:jc w:val="thaiDistribute"/>
        <w:rPr>
          <w:rStyle w:val="Strong"/>
          <w:rFonts w:asciiTheme="minorBidi" w:eastAsia="Arial Unicode MS" w:hAnsiTheme="minorBidi" w:cstheme="minorBidi"/>
          <w:color w:val="CF4A02"/>
          <w:szCs w:val="28"/>
        </w:rPr>
      </w:pPr>
    </w:p>
    <w:p w14:paraId="17E47057" w14:textId="5A14927F" w:rsidR="00887A5D" w:rsidRPr="00DE7535" w:rsidRDefault="00E93D44" w:rsidP="00887A5D">
      <w:pPr>
        <w:pStyle w:val="ListParagraph"/>
        <w:shd w:val="clear" w:color="auto" w:fill="FFFFFF"/>
        <w:ind w:left="1350" w:hanging="450"/>
        <w:jc w:val="thaiDistribute"/>
        <w:rPr>
          <w:rFonts w:asciiTheme="minorBidi" w:eastAsia="Cambria" w:hAnsiTheme="minorBidi" w:cstheme="minorBidi"/>
          <w:lang w:val="en-GB"/>
        </w:rPr>
      </w:pPr>
      <w:r w:rsidRPr="00DE7535">
        <w:rPr>
          <w:rStyle w:val="Strong"/>
          <w:rFonts w:asciiTheme="minorBidi" w:eastAsia="Arial Unicode MS" w:hAnsiTheme="minorBidi" w:cstheme="minorBidi"/>
          <w:color w:val="CF4A02"/>
          <w:szCs w:val="28"/>
          <w:lang w:val="en-US"/>
        </w:rPr>
        <w:t>c.</w:t>
      </w:r>
      <w:r w:rsidRPr="00DE7535">
        <w:rPr>
          <w:rStyle w:val="Strong"/>
          <w:rFonts w:asciiTheme="minorBidi" w:eastAsia="Arial Unicode MS" w:hAnsiTheme="minorBidi" w:cs="Cordia New" w:hint="cs"/>
          <w:color w:val="CF4A02"/>
          <w:szCs w:val="28"/>
          <w:cs/>
        </w:rPr>
        <w:t>1</w:t>
      </w:r>
      <w:r w:rsidRPr="00DE7535">
        <w:rPr>
          <w:rStyle w:val="Strong"/>
          <w:rFonts w:asciiTheme="minorBidi" w:eastAsia="Arial Unicode MS" w:hAnsiTheme="minorBidi" w:cs="Cordia New"/>
          <w:color w:val="CF4A02"/>
          <w:szCs w:val="28"/>
          <w:cs/>
        </w:rPr>
        <w:t xml:space="preserve">) </w:t>
      </w:r>
      <w:r w:rsidR="00887A5D" w:rsidRPr="00DE7535">
        <w:rPr>
          <w:rFonts w:asciiTheme="minorBidi" w:eastAsia="Cambria" w:hAnsiTheme="minorBidi" w:cstheme="minorBidi"/>
          <w:lang w:val="en-GB"/>
        </w:rPr>
        <w:t>The entity is required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77B7E55C" w14:textId="77777777" w:rsidR="00E452B1" w:rsidRPr="00DE7535" w:rsidRDefault="00E452B1" w:rsidP="00887A5D">
      <w:pPr>
        <w:pStyle w:val="ListParagraph"/>
        <w:shd w:val="clear" w:color="auto" w:fill="FFFFFF"/>
        <w:ind w:left="900"/>
        <w:jc w:val="thaiDistribute"/>
        <w:rPr>
          <w:rFonts w:asciiTheme="minorBidi" w:eastAsia="Cambria" w:hAnsiTheme="minorBidi" w:cstheme="minorBidi"/>
          <w:lang w:val="en-GB"/>
        </w:rPr>
      </w:pPr>
    </w:p>
    <w:p w14:paraId="42F2FD38" w14:textId="77777777" w:rsidR="00887A5D" w:rsidRPr="00DE7535" w:rsidRDefault="00887A5D" w:rsidP="00887A5D">
      <w:pPr>
        <w:pStyle w:val="ListParagraph"/>
        <w:shd w:val="clear" w:color="auto" w:fill="FFFFFF"/>
        <w:tabs>
          <w:tab w:val="left" w:pos="1350"/>
        </w:tabs>
        <w:ind w:left="1350" w:hanging="450"/>
        <w:jc w:val="thaiDistribute"/>
        <w:rPr>
          <w:rStyle w:val="Strong"/>
          <w:rFonts w:asciiTheme="minorBidi" w:eastAsia="Arial Unicode MS" w:hAnsiTheme="minorBidi" w:cs="Cordia New"/>
          <w:b w:val="0"/>
          <w:bCs w:val="0"/>
          <w:szCs w:val="28"/>
          <w:lang w:val="en-US"/>
        </w:rPr>
      </w:pPr>
      <w:r w:rsidRPr="00DE7535">
        <w:rPr>
          <w:rStyle w:val="Strong"/>
          <w:rFonts w:asciiTheme="minorBidi" w:eastAsia="Arial Unicode MS" w:hAnsiTheme="minorBidi" w:cstheme="minorBidi" w:hint="cs"/>
          <w:color w:val="CF4A02"/>
          <w:szCs w:val="28"/>
          <w:cs/>
        </w:rPr>
        <w:t>c.2)</w:t>
      </w:r>
      <w:r w:rsidRPr="00DE7535">
        <w:rPr>
          <w:lang w:val="en-US"/>
        </w:rPr>
        <w:t xml:space="preserve"> </w:t>
      </w:r>
      <w:r w:rsidRPr="00DE7535">
        <w:rPr>
          <w:lang w:val="en-US"/>
        </w:rPr>
        <w:tab/>
      </w:r>
      <w:r w:rsidRPr="00DE7535">
        <w:rPr>
          <w:rStyle w:val="Strong"/>
          <w:rFonts w:asciiTheme="minorBidi" w:eastAsia="Arial Unicode MS" w:hAnsiTheme="minorBidi" w:cs="Cordia New"/>
          <w:b w:val="0"/>
          <w:bCs w:val="0"/>
          <w:szCs w:val="28"/>
          <w:lang w:val="en-GB"/>
        </w:rPr>
        <w:t xml:space="preserve">The entity </w:t>
      </w:r>
      <w:r w:rsidRPr="00DE7535">
        <w:rPr>
          <w:rStyle w:val="Strong"/>
          <w:rFonts w:asciiTheme="minorBidi" w:eastAsia="Arial Unicode MS" w:hAnsiTheme="minorBidi" w:cs="Cordia New"/>
          <w:b w:val="0"/>
          <w:bCs w:val="0"/>
          <w:szCs w:val="28"/>
          <w:lang w:val="en-US"/>
        </w:rPr>
        <w:t>gets</w:t>
      </w:r>
      <w:r w:rsidRPr="00DE7535">
        <w:rPr>
          <w:rStyle w:val="Strong"/>
          <w:rFonts w:asciiTheme="minorBidi" w:eastAsia="Arial Unicode MS" w:hAnsiTheme="minorBidi" w:cs="Cordia New"/>
          <w:b w:val="0"/>
          <w:bCs w:val="0"/>
          <w:szCs w:val="28"/>
          <w:lang w:val="en-GB"/>
        </w:rPr>
        <w:t xml:space="preserve"> a temporary relief not required to recognise and disclose deferred taxes arising from the Pillar Two income taxes published by the Organisation for Economic Co-operation and Development (OECD). </w:t>
      </w:r>
      <w:r w:rsidRPr="00DE7535">
        <w:rPr>
          <w:rStyle w:val="Strong"/>
          <w:rFonts w:asciiTheme="minorBidi" w:eastAsia="Arial Unicode MS" w:hAnsiTheme="minorBidi" w:cs="Cordia New"/>
          <w:b w:val="0"/>
          <w:bCs w:val="0"/>
          <w:szCs w:val="28"/>
          <w:lang w:val="en-US"/>
        </w:rPr>
        <w:t>The entity must disclose the fact that it has applied those exceptions. In addition, the amendments require to disclose the information as follows:</w:t>
      </w:r>
    </w:p>
    <w:p w14:paraId="7EE9162C" w14:textId="77777777" w:rsidR="00887A5D" w:rsidRPr="00DE7535" w:rsidRDefault="00887A5D" w:rsidP="00887A5D">
      <w:pPr>
        <w:pStyle w:val="ListParagraph"/>
        <w:numPr>
          <w:ilvl w:val="0"/>
          <w:numId w:val="34"/>
        </w:numPr>
        <w:shd w:val="clear" w:color="auto" w:fill="FFFFFF"/>
        <w:ind w:left="1710"/>
        <w:jc w:val="thaiDistribute"/>
        <w:rPr>
          <w:rStyle w:val="Strong"/>
          <w:rFonts w:asciiTheme="minorBidi" w:eastAsia="Arial Unicode MS" w:hAnsiTheme="minorBidi" w:cstheme="minorBidi"/>
          <w:b w:val="0"/>
          <w:bCs w:val="0"/>
          <w:szCs w:val="28"/>
          <w:lang w:val="en-US"/>
        </w:rPr>
      </w:pPr>
      <w:r w:rsidRPr="00DE7535">
        <w:rPr>
          <w:rStyle w:val="Strong"/>
          <w:rFonts w:asciiTheme="minorBidi" w:eastAsia="Arial Unicode MS" w:hAnsiTheme="minorBidi" w:cstheme="minorBidi"/>
          <w:b w:val="0"/>
          <w:bCs w:val="0"/>
          <w:szCs w:val="28"/>
          <w:lang w:val="en-US"/>
        </w:rPr>
        <w:t>Disclose the current tax expense related to the Pillar Two separately.</w:t>
      </w:r>
    </w:p>
    <w:p w14:paraId="4F04851A" w14:textId="77777777" w:rsidR="00887A5D" w:rsidRPr="00DE7535" w:rsidRDefault="00887A5D" w:rsidP="00887A5D">
      <w:pPr>
        <w:pStyle w:val="ListParagraph"/>
        <w:numPr>
          <w:ilvl w:val="0"/>
          <w:numId w:val="34"/>
        </w:numPr>
        <w:shd w:val="clear" w:color="auto" w:fill="FFFFFF"/>
        <w:ind w:left="1710"/>
        <w:jc w:val="thaiDistribute"/>
        <w:rPr>
          <w:rStyle w:val="Strong"/>
          <w:rFonts w:asciiTheme="minorBidi" w:eastAsia="Arial Unicode MS" w:hAnsiTheme="minorBidi" w:cstheme="minorBidi"/>
          <w:b w:val="0"/>
          <w:bCs w:val="0"/>
          <w:szCs w:val="28"/>
          <w:lang w:val="en-US"/>
        </w:rPr>
      </w:pPr>
      <w:r w:rsidRPr="00DE7535">
        <w:rPr>
          <w:rStyle w:val="Strong"/>
          <w:rFonts w:asciiTheme="minorBidi" w:eastAsia="Arial Unicode MS" w:hAnsiTheme="minorBidi" w:cstheme="minorBidi"/>
          <w:b w:val="0"/>
          <w:bCs w:val="0"/>
          <w:szCs w:val="28"/>
          <w:lang w:val="en-US"/>
        </w:rPr>
        <w:t>During the period that the Pillar Two legislation being enacted or substantially enacted but has not becoming effective, the entities shall disclose:</w:t>
      </w:r>
    </w:p>
    <w:p w14:paraId="7B731EAB" w14:textId="77777777" w:rsidR="00887A5D" w:rsidRPr="00DE7535" w:rsidRDefault="00887A5D" w:rsidP="00887A5D">
      <w:pPr>
        <w:pStyle w:val="ListParagraph"/>
        <w:numPr>
          <w:ilvl w:val="0"/>
          <w:numId w:val="35"/>
        </w:numPr>
        <w:shd w:val="clear" w:color="auto" w:fill="FFFFFF"/>
        <w:ind w:hanging="271"/>
        <w:jc w:val="thaiDistribute"/>
        <w:rPr>
          <w:rStyle w:val="Strong"/>
          <w:rFonts w:asciiTheme="minorBidi" w:eastAsia="Arial Unicode MS" w:hAnsiTheme="minorBidi" w:cstheme="minorBidi"/>
          <w:b w:val="0"/>
          <w:bCs w:val="0"/>
          <w:szCs w:val="28"/>
          <w:lang w:val="en-US"/>
        </w:rPr>
      </w:pPr>
      <w:r w:rsidRPr="00DE7535">
        <w:rPr>
          <w:rStyle w:val="Strong"/>
          <w:rFonts w:asciiTheme="minorBidi" w:eastAsia="Arial Unicode MS" w:hAnsiTheme="minorBidi" w:cstheme="minorBidi"/>
          <w:b w:val="0"/>
          <w:bCs w:val="0"/>
          <w:szCs w:val="28"/>
          <w:lang w:val="en-US"/>
        </w:rPr>
        <w:t>Qualitative information such as an entity’s exposure to Pillar Two legislation, and</w:t>
      </w:r>
    </w:p>
    <w:p w14:paraId="0A6C795D" w14:textId="77777777" w:rsidR="00887A5D" w:rsidRPr="00DE7535" w:rsidRDefault="00887A5D" w:rsidP="00887A5D">
      <w:pPr>
        <w:pStyle w:val="ListParagraph"/>
        <w:numPr>
          <w:ilvl w:val="0"/>
          <w:numId w:val="35"/>
        </w:numPr>
        <w:shd w:val="clear" w:color="auto" w:fill="FFFFFF"/>
        <w:spacing w:after="120"/>
        <w:ind w:hanging="271"/>
        <w:jc w:val="thaiDistribute"/>
        <w:rPr>
          <w:rStyle w:val="Strong"/>
          <w:rFonts w:asciiTheme="minorBidi" w:eastAsia="Arial Unicode MS" w:hAnsiTheme="minorBidi" w:cstheme="minorBidi"/>
          <w:b w:val="0"/>
          <w:bCs w:val="0"/>
          <w:szCs w:val="28"/>
          <w:lang w:val="en-US"/>
        </w:rPr>
      </w:pPr>
      <w:r w:rsidRPr="00DE7535">
        <w:rPr>
          <w:rStyle w:val="Strong"/>
          <w:rFonts w:asciiTheme="minorBidi" w:eastAsia="Arial Unicode MS" w:hAnsiTheme="minorBidi" w:cstheme="minorBidi"/>
          <w:b w:val="0"/>
          <w:bCs w:val="0"/>
          <w:szCs w:val="28"/>
          <w:lang w:val="en-US"/>
        </w:rPr>
        <w:t>Quantitative information which can be reasonably estimated related to Pillar Two income taxes at the end of reporting period such as the profits of entities in scope of the Pillar Two legislation and average effective tax rate of those profits.</w:t>
      </w:r>
    </w:p>
    <w:p w14:paraId="5742006D" w14:textId="2582404C" w:rsidR="00516974" w:rsidRPr="00DE7535" w:rsidRDefault="00516974">
      <w:pPr>
        <w:rPr>
          <w:rFonts w:asciiTheme="minorBidi" w:hAnsiTheme="minorBidi" w:cstheme="minorBidi"/>
          <w:color w:val="000000"/>
          <w:lang w:val="en-GB" w:eastAsia="en-GB"/>
        </w:rPr>
      </w:pPr>
      <w:r w:rsidRPr="00DE7535">
        <w:rPr>
          <w:rFonts w:asciiTheme="minorBidi" w:hAnsiTheme="minorBidi" w:cstheme="minorBidi"/>
          <w:color w:val="000000"/>
          <w:lang w:val="en-GB" w:eastAsia="en-GB"/>
        </w:rPr>
        <w:br w:type="page"/>
      </w:r>
    </w:p>
    <w:p w14:paraId="10E96B65" w14:textId="77777777" w:rsidR="00667F53" w:rsidRPr="00DE7535" w:rsidRDefault="00667F53" w:rsidP="001E30C5">
      <w:pPr>
        <w:jc w:val="thaiDistribute"/>
        <w:rPr>
          <w:rFonts w:asciiTheme="minorBidi" w:hAnsiTheme="minorBidi" w:cstheme="minorBidi"/>
          <w:color w:val="000000"/>
          <w:cs/>
          <w:lang w:val="en-GB" w:eastAsia="en-GB"/>
        </w:rPr>
      </w:pPr>
    </w:p>
    <w:p w14:paraId="51A48FD2" w14:textId="48B71908" w:rsidR="00667F53" w:rsidRPr="00DE7535" w:rsidRDefault="00667F53" w:rsidP="00C06F86">
      <w:pPr>
        <w:jc w:val="thaiDistribute"/>
        <w:rPr>
          <w:rFonts w:asciiTheme="minorBidi" w:hAnsiTheme="minorBidi" w:cstheme="minorBidi"/>
          <w:lang w:val="en-US"/>
        </w:rPr>
      </w:pPr>
      <w:r w:rsidRPr="00DE7535">
        <w:rPr>
          <w:rFonts w:asciiTheme="minorBidi" w:hAnsiTheme="minorBidi" w:cstheme="minorBidi"/>
          <w:color w:val="000000"/>
          <w:spacing w:val="-6"/>
          <w:lang w:val="en-GB" w:eastAsia="en-GB"/>
        </w:rPr>
        <w:t xml:space="preserve">Commencing from 1 January 2024, the Group has adopted </w:t>
      </w:r>
      <w:r w:rsidR="003437B0" w:rsidRPr="00DE7535">
        <w:rPr>
          <w:rFonts w:asciiTheme="minorBidi" w:hAnsiTheme="minorBidi" w:cstheme="minorBidi"/>
          <w:color w:val="000000"/>
          <w:spacing w:val="-6"/>
          <w:lang w:val="en-GB" w:eastAsia="en-GB"/>
        </w:rPr>
        <w:t>these amended financial reporting standards in a) - c.1)</w:t>
      </w:r>
      <w:r w:rsidRPr="00DE7535">
        <w:rPr>
          <w:rFonts w:asciiTheme="minorBidi" w:hAnsiTheme="minorBidi" w:cstheme="minorBidi"/>
          <w:color w:val="000000"/>
          <w:spacing w:val="-6"/>
          <w:lang w:val="en-GB" w:eastAsia="en-GB"/>
        </w:rPr>
        <w:t>.</w:t>
      </w:r>
      <w:r w:rsidRPr="00DE7535">
        <w:rPr>
          <w:rFonts w:asciiTheme="minorBidi" w:hAnsiTheme="minorBidi" w:cstheme="minorBidi"/>
          <w:color w:val="000000"/>
          <w:lang w:val="en-GB" w:eastAsia="en-GB"/>
        </w:rPr>
        <w:t xml:space="preserve"> </w:t>
      </w:r>
      <w:r w:rsidR="000A00C1" w:rsidRPr="00DE7535">
        <w:rPr>
          <w:rFonts w:asciiTheme="minorBidi" w:hAnsiTheme="minorBidi" w:cstheme="minorBidi"/>
          <w:color w:val="000000"/>
          <w:lang w:val="en-GB" w:eastAsia="en-GB"/>
        </w:rPr>
        <w:br/>
      </w:r>
      <w:r w:rsidRPr="00DE7535">
        <w:rPr>
          <w:rFonts w:asciiTheme="minorBidi" w:hAnsiTheme="minorBidi" w:cstheme="minorBidi"/>
          <w:color w:val="000000"/>
          <w:lang w:val="en-GB" w:eastAsia="en-GB"/>
        </w:rPr>
        <w:t>The adoption of the amended financial reporting standards did not have significant impacts to the Group</w:t>
      </w:r>
      <w:r w:rsidR="003437B0" w:rsidRPr="00DE7535">
        <w:rPr>
          <w:rFonts w:asciiTheme="minorBidi" w:hAnsiTheme="minorBidi" w:cstheme="minorBidi"/>
          <w:color w:val="000000"/>
          <w:lang w:val="en-GB" w:eastAsia="en-GB"/>
        </w:rPr>
        <w:t xml:space="preserve">. </w:t>
      </w:r>
      <w:r w:rsidR="00E52AED" w:rsidRPr="00DE7535">
        <w:rPr>
          <w:rFonts w:asciiTheme="minorBidi" w:hAnsiTheme="minorBidi" w:cstheme="minorBidi"/>
          <w:color w:val="000000"/>
          <w:lang w:val="en-GB" w:eastAsia="en-GB"/>
        </w:rPr>
        <w:t xml:space="preserve">For the amendment of TAS 12 - Income taxes relating to Pillar Two legislation as stated in c.2), the Group has applied the exception to recognising and disclosing information about deferred tax assets and liabilities related to the Pillar Two income taxes. </w:t>
      </w:r>
      <w:r w:rsidR="008F5D83" w:rsidRPr="00DE7535">
        <w:rPr>
          <w:rFonts w:asciiTheme="minorBidi" w:hAnsiTheme="minorBidi" w:cstheme="minorBidi"/>
          <w:color w:val="000000"/>
          <w:lang w:val="en-GB" w:eastAsia="en-GB"/>
        </w:rPr>
        <w:t>The Group is in process of assessing the impacts that may have from operating countries that the Pillar Two legislation became effective. However, the Pillar Two legislation in Thailand has not been effective.</w:t>
      </w:r>
    </w:p>
    <w:p w14:paraId="4E7B40ED" w14:textId="77777777" w:rsidR="008C590F" w:rsidRPr="00DE7535" w:rsidRDefault="008C590F" w:rsidP="00DA1B38">
      <w:pPr>
        <w:pStyle w:val="ListParagraph"/>
        <w:shd w:val="clear" w:color="auto" w:fill="FFFFFF"/>
        <w:tabs>
          <w:tab w:val="left" w:pos="993"/>
        </w:tabs>
        <w:ind w:left="900"/>
        <w:jc w:val="both"/>
        <w:textAlignment w:val="baseline"/>
        <w:rPr>
          <w:rFonts w:asciiTheme="minorBidi" w:hAnsiTheme="minorBidi" w:cstheme="minorBidi"/>
          <w:color w:val="000000"/>
          <w:sz w:val="24"/>
          <w:szCs w:val="24"/>
          <w:lang w:val="en-US" w:eastAsia="en-GB"/>
        </w:rPr>
      </w:pPr>
    </w:p>
    <w:tbl>
      <w:tblPr>
        <w:tblW w:w="0" w:type="auto"/>
        <w:shd w:val="clear" w:color="auto" w:fill="FFA543"/>
        <w:tblLook w:val="04A0" w:firstRow="1" w:lastRow="0" w:firstColumn="1" w:lastColumn="0" w:noHBand="0" w:noVBand="1"/>
      </w:tblPr>
      <w:tblGrid>
        <w:gridCol w:w="9459"/>
      </w:tblGrid>
      <w:tr w:rsidR="00596D75" w:rsidRPr="00DE7535" w14:paraId="60333A65" w14:textId="77777777" w:rsidTr="00833463">
        <w:trPr>
          <w:trHeight w:val="386"/>
        </w:trPr>
        <w:tc>
          <w:tcPr>
            <w:tcW w:w="9459" w:type="dxa"/>
            <w:shd w:val="clear" w:color="auto" w:fill="FFA543"/>
            <w:vAlign w:val="center"/>
          </w:tcPr>
          <w:p w14:paraId="60333A64" w14:textId="58E6C179" w:rsidR="00444203" w:rsidRPr="00DE7535" w:rsidRDefault="00CE4205" w:rsidP="00D9587E">
            <w:pPr>
              <w:ind w:left="432" w:hanging="432"/>
              <w:jc w:val="both"/>
              <w:rPr>
                <w:rFonts w:asciiTheme="minorBidi" w:eastAsia="Arial Unicode MS" w:hAnsiTheme="minorBidi" w:cstheme="minorBidi"/>
                <w:b/>
                <w:bCs/>
                <w:color w:val="FFFFFF"/>
                <w:cs/>
                <w:lang w:val="en-GB"/>
              </w:rPr>
            </w:pPr>
            <w:r w:rsidRPr="00DE7535">
              <w:rPr>
                <w:rFonts w:asciiTheme="minorBidi" w:eastAsia="Arial Unicode MS" w:hAnsiTheme="minorBidi" w:cstheme="minorBidi"/>
                <w:b/>
                <w:bCs/>
                <w:color w:val="FFFFFF"/>
                <w:lang w:val="en-GB"/>
              </w:rPr>
              <w:t>6</w:t>
            </w:r>
            <w:r w:rsidR="00444203" w:rsidRPr="00DE7535">
              <w:rPr>
                <w:rFonts w:asciiTheme="minorBidi" w:eastAsia="Arial Unicode MS" w:hAnsiTheme="minorBidi" w:cstheme="minorBidi"/>
                <w:b/>
                <w:bCs/>
                <w:color w:val="FFFFFF"/>
                <w:cs/>
                <w:lang w:val="en-GB"/>
              </w:rPr>
              <w:tab/>
            </w:r>
            <w:r w:rsidR="00C5317B" w:rsidRPr="00DE7535">
              <w:rPr>
                <w:rFonts w:asciiTheme="minorBidi" w:eastAsia="Arial Unicode MS" w:hAnsiTheme="minorBidi" w:cstheme="minorBidi"/>
                <w:b/>
                <w:bCs/>
                <w:color w:val="FFFFFF"/>
                <w:lang w:val="en-GB"/>
              </w:rPr>
              <w:t>Accounting e</w:t>
            </w:r>
            <w:r w:rsidR="00D6452B" w:rsidRPr="00DE7535">
              <w:rPr>
                <w:rFonts w:asciiTheme="minorBidi" w:eastAsia="Arial Unicode MS" w:hAnsiTheme="minorBidi" w:cstheme="minorBidi"/>
                <w:b/>
                <w:bCs/>
                <w:color w:val="FFFFFF"/>
                <w:lang w:val="en-GB"/>
              </w:rPr>
              <w:t>stimates</w:t>
            </w:r>
            <w:r w:rsidR="00444203" w:rsidRPr="00DE7535">
              <w:rPr>
                <w:rFonts w:asciiTheme="minorBidi" w:eastAsia="Arial Unicode MS" w:hAnsiTheme="minorBidi" w:cstheme="minorBidi"/>
                <w:b/>
                <w:bCs/>
                <w:color w:val="FFFFFF"/>
                <w:lang w:val="en-GB"/>
              </w:rPr>
              <w:t xml:space="preserve"> </w:t>
            </w:r>
          </w:p>
        </w:tc>
      </w:tr>
    </w:tbl>
    <w:p w14:paraId="60333A66" w14:textId="77777777" w:rsidR="00444203" w:rsidRPr="00DE7535" w:rsidRDefault="00444203" w:rsidP="00D9587E">
      <w:pPr>
        <w:jc w:val="thaiDistribute"/>
        <w:rPr>
          <w:rFonts w:asciiTheme="minorBidi" w:eastAsia="Arial Unicode MS" w:hAnsiTheme="minorBidi" w:cstheme="minorBidi"/>
          <w:sz w:val="24"/>
          <w:szCs w:val="24"/>
          <w:cs/>
        </w:rPr>
      </w:pPr>
    </w:p>
    <w:p w14:paraId="60333A67" w14:textId="1AC1F562" w:rsidR="00444203" w:rsidRPr="00DE7535" w:rsidRDefault="00D6452B" w:rsidP="000A00C1">
      <w:pPr>
        <w:jc w:val="thaiDistribute"/>
        <w:rPr>
          <w:rFonts w:asciiTheme="minorBidi" w:eastAsia="Arial Unicode MS" w:hAnsiTheme="minorBidi" w:cstheme="minorBidi"/>
          <w:cs/>
        </w:rPr>
      </w:pPr>
      <w:r w:rsidRPr="00DE7535">
        <w:rPr>
          <w:rFonts w:asciiTheme="minorBidi" w:eastAsia="Arial Unicode MS" w:hAnsiTheme="minorBidi" w:cstheme="minorBidi"/>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DE7535">
        <w:rPr>
          <w:rFonts w:asciiTheme="minorBidi" w:eastAsia="Arial Unicode MS" w:hAnsiTheme="minorBidi" w:cstheme="minorBidi"/>
          <w:lang w:val="en-GB"/>
        </w:rPr>
        <w:t>income</w:t>
      </w:r>
      <w:proofErr w:type="gramEnd"/>
      <w:r w:rsidRPr="00DE7535">
        <w:rPr>
          <w:rFonts w:asciiTheme="minorBidi" w:eastAsia="Arial Unicode MS" w:hAnsiTheme="minorBidi" w:cstheme="minorBidi"/>
          <w:lang w:val="en-GB"/>
        </w:rPr>
        <w:t xml:space="preserve"> and expense</w:t>
      </w:r>
      <w:r w:rsidR="0036088B" w:rsidRPr="00DE7535">
        <w:rPr>
          <w:rFonts w:asciiTheme="minorBidi" w:eastAsia="Arial Unicode MS" w:hAnsiTheme="minorBidi" w:cstheme="minorBidi"/>
          <w:lang w:val="en-GB"/>
        </w:rPr>
        <w:t>s</w:t>
      </w:r>
      <w:r w:rsidRPr="00DE7535">
        <w:rPr>
          <w:rFonts w:asciiTheme="minorBidi" w:eastAsia="Arial Unicode MS" w:hAnsiTheme="minorBidi" w:cstheme="minorBidi"/>
          <w:lang w:val="en-GB"/>
        </w:rPr>
        <w:t>. Actual</w:t>
      </w:r>
      <w:r w:rsidRPr="00DE7535">
        <w:rPr>
          <w:rFonts w:asciiTheme="minorBidi" w:eastAsia="Arial Unicode MS" w:hAnsiTheme="minorBidi" w:cstheme="minorBidi"/>
          <w:cs/>
        </w:rPr>
        <w:t xml:space="preserve"> </w:t>
      </w:r>
      <w:r w:rsidRPr="00DE7535">
        <w:rPr>
          <w:rFonts w:asciiTheme="minorBidi" w:eastAsia="Arial Unicode MS" w:hAnsiTheme="minorBidi" w:cstheme="minorBidi"/>
          <w:lang w:val="en-GB"/>
        </w:rPr>
        <w:t>results</w:t>
      </w:r>
      <w:r w:rsidRPr="00DE7535">
        <w:rPr>
          <w:rFonts w:asciiTheme="minorBidi" w:eastAsia="Arial Unicode MS" w:hAnsiTheme="minorBidi" w:cstheme="minorBidi"/>
          <w:cs/>
        </w:rPr>
        <w:t xml:space="preserve"> </w:t>
      </w:r>
      <w:r w:rsidRPr="00DE7535">
        <w:rPr>
          <w:rFonts w:asciiTheme="minorBidi" w:eastAsia="Arial Unicode MS" w:hAnsiTheme="minorBidi" w:cstheme="minorBidi"/>
          <w:lang w:val="en-GB"/>
        </w:rPr>
        <w:t>may</w:t>
      </w:r>
      <w:r w:rsidRPr="00DE7535">
        <w:rPr>
          <w:rFonts w:asciiTheme="minorBidi" w:eastAsia="Arial Unicode MS" w:hAnsiTheme="minorBidi" w:cstheme="minorBidi"/>
          <w:cs/>
        </w:rPr>
        <w:t xml:space="preserve"> </w:t>
      </w:r>
      <w:r w:rsidRPr="00DE7535">
        <w:rPr>
          <w:rFonts w:asciiTheme="minorBidi" w:eastAsia="Arial Unicode MS" w:hAnsiTheme="minorBidi" w:cstheme="minorBidi"/>
          <w:lang w:val="en-GB"/>
        </w:rPr>
        <w:t>differ</w:t>
      </w:r>
      <w:r w:rsidRPr="00DE7535">
        <w:rPr>
          <w:rFonts w:asciiTheme="minorBidi" w:eastAsia="Arial Unicode MS" w:hAnsiTheme="minorBidi" w:cstheme="minorBidi"/>
          <w:cs/>
        </w:rPr>
        <w:t xml:space="preserve"> </w:t>
      </w:r>
      <w:r w:rsidRPr="00DE7535">
        <w:rPr>
          <w:rFonts w:asciiTheme="minorBidi" w:eastAsia="Arial Unicode MS" w:hAnsiTheme="minorBidi" w:cstheme="minorBidi"/>
          <w:lang w:val="en-GB"/>
        </w:rPr>
        <w:t>from</w:t>
      </w:r>
      <w:r w:rsidRPr="00DE7535">
        <w:rPr>
          <w:rFonts w:asciiTheme="minorBidi" w:eastAsia="Arial Unicode MS" w:hAnsiTheme="minorBidi" w:cstheme="minorBidi"/>
          <w:cs/>
        </w:rPr>
        <w:t xml:space="preserve"> </w:t>
      </w:r>
      <w:r w:rsidRPr="00DE7535">
        <w:rPr>
          <w:rFonts w:asciiTheme="minorBidi" w:eastAsia="Arial Unicode MS" w:hAnsiTheme="minorBidi" w:cstheme="minorBidi"/>
          <w:lang w:val="en-GB"/>
        </w:rPr>
        <w:t>these</w:t>
      </w:r>
      <w:r w:rsidRPr="00DE7535">
        <w:rPr>
          <w:rFonts w:asciiTheme="minorBidi" w:eastAsia="Arial Unicode MS" w:hAnsiTheme="minorBidi" w:cstheme="minorBidi"/>
          <w:cs/>
        </w:rPr>
        <w:t xml:space="preserve"> </w:t>
      </w:r>
      <w:r w:rsidRPr="00DE7535">
        <w:rPr>
          <w:rFonts w:asciiTheme="minorBidi" w:eastAsia="Arial Unicode MS" w:hAnsiTheme="minorBidi" w:cstheme="minorBidi"/>
          <w:lang w:val="en-GB"/>
        </w:rPr>
        <w:t>estimates.</w:t>
      </w:r>
    </w:p>
    <w:p w14:paraId="60333A68" w14:textId="77777777" w:rsidR="00D25755" w:rsidRPr="00DE7535" w:rsidRDefault="00D25755" w:rsidP="00D9587E">
      <w:pPr>
        <w:rPr>
          <w:rFonts w:asciiTheme="minorBidi" w:eastAsia="Arial Unicode MS" w:hAnsiTheme="minorBidi" w:cstheme="minorBidi"/>
          <w:sz w:val="24"/>
          <w:szCs w:val="24"/>
          <w:cs/>
        </w:rPr>
      </w:pPr>
    </w:p>
    <w:p w14:paraId="10119230" w14:textId="1E8A3292" w:rsidR="00196DDA" w:rsidRPr="00DE7535" w:rsidRDefault="00345B8E" w:rsidP="00D9587E">
      <w:pPr>
        <w:jc w:val="thaiDistribute"/>
        <w:rPr>
          <w:rFonts w:asciiTheme="minorBidi" w:eastAsia="Arial Unicode MS" w:hAnsiTheme="minorBidi" w:cstheme="minorBidi"/>
          <w:lang w:val="en-GB"/>
        </w:rPr>
      </w:pPr>
      <w:r w:rsidRPr="00DE7535">
        <w:rPr>
          <w:rFonts w:asciiTheme="minorBidi" w:eastAsia="Arial Unicode MS" w:hAnsiTheme="minorBidi" w:cstheme="minorBidi"/>
          <w:lang w:val="en-GB"/>
        </w:rPr>
        <w:t>The preparation of interim financial information</w:t>
      </w:r>
      <w:r w:rsidRPr="00DE7535">
        <w:rPr>
          <w:rFonts w:asciiTheme="minorBidi" w:hAnsiTheme="minorBidi" w:cstheme="minorBidi"/>
          <w:lang w:val="en-GB"/>
        </w:rPr>
        <w:t xml:space="preserve"> requires management to use the </w:t>
      </w:r>
      <w:r w:rsidR="0034478E" w:rsidRPr="00DE7535">
        <w:rPr>
          <w:rFonts w:asciiTheme="minorBidi" w:hAnsiTheme="minorBidi" w:cstheme="minorBidi"/>
          <w:lang w:val="en-GB"/>
        </w:rPr>
        <w:t>significant</w:t>
      </w:r>
      <w:r w:rsidRPr="00DE7535">
        <w:rPr>
          <w:rFonts w:asciiTheme="minorBidi" w:hAnsiTheme="minorBidi" w:cstheme="minorBidi"/>
          <w:lang w:val="en-GB"/>
        </w:rPr>
        <w:t xml:space="preserve"> </w:t>
      </w:r>
      <w:r w:rsidR="00D31266" w:rsidRPr="00DE7535">
        <w:rPr>
          <w:rFonts w:asciiTheme="minorBidi" w:hAnsiTheme="minorBidi" w:cstheme="minorBidi"/>
          <w:lang w:val="en-GB"/>
        </w:rPr>
        <w:t>judgments</w:t>
      </w:r>
      <w:r w:rsidRPr="00DE7535">
        <w:rPr>
          <w:rFonts w:asciiTheme="minorBidi" w:hAnsiTheme="minorBidi" w:cstheme="minorBidi"/>
          <w:lang w:val="en-GB"/>
        </w:rPr>
        <w:t xml:space="preserve"> and the data</w:t>
      </w:r>
      <w:r w:rsidRPr="00DE7535">
        <w:rPr>
          <w:rFonts w:asciiTheme="minorBidi" w:hAnsiTheme="minorBidi" w:cstheme="minorBidi"/>
          <w:cs/>
          <w:lang w:val="en-GB"/>
        </w:rPr>
        <w:t xml:space="preserve"> </w:t>
      </w:r>
      <w:r w:rsidRPr="00DE7535">
        <w:rPr>
          <w:rFonts w:asciiTheme="minorBidi" w:hAnsiTheme="minorBidi" w:cstheme="minorBidi"/>
          <w:lang w:val="en-GB"/>
        </w:rPr>
        <w:t xml:space="preserve">relating to the uncertainties in the estimate </w:t>
      </w:r>
      <w:r w:rsidRPr="00DE7535">
        <w:rPr>
          <w:rFonts w:asciiTheme="minorBidi" w:eastAsia="Arial Unicode MS" w:hAnsiTheme="minorBidi" w:cstheme="minorBidi"/>
          <w:lang w:val="en-GB"/>
        </w:rPr>
        <w:t xml:space="preserve">for the application of </w:t>
      </w:r>
      <w:r w:rsidR="00DE3C8D" w:rsidRPr="00DE7535">
        <w:rPr>
          <w:rFonts w:asciiTheme="minorBidi" w:eastAsia="Arial Unicode MS" w:hAnsiTheme="minorBidi" w:cstheme="minorBidi"/>
          <w:lang w:val="en-GB"/>
        </w:rPr>
        <w:t xml:space="preserve">the Group’s </w:t>
      </w:r>
      <w:r w:rsidRPr="00DE7535">
        <w:rPr>
          <w:rFonts w:asciiTheme="minorBidi" w:eastAsia="Arial Unicode MS" w:hAnsiTheme="minorBidi" w:cstheme="minorBidi"/>
          <w:lang w:val="en-GB"/>
        </w:rPr>
        <w:t>accounting policies</w:t>
      </w:r>
      <w:r w:rsidRPr="00DE7535">
        <w:rPr>
          <w:rFonts w:asciiTheme="minorBidi" w:hAnsiTheme="minorBidi" w:cstheme="minorBidi"/>
          <w:lang w:val="en-GB"/>
        </w:rPr>
        <w:t xml:space="preserve"> as presented in the </w:t>
      </w:r>
      <w:r w:rsidR="0034478E" w:rsidRPr="00DE7535">
        <w:rPr>
          <w:rFonts w:asciiTheme="minorBidi" w:hAnsiTheme="minorBidi" w:cstheme="minorBidi"/>
          <w:lang w:val="en-GB"/>
        </w:rPr>
        <w:t>c</w:t>
      </w:r>
      <w:r w:rsidRPr="00DE7535">
        <w:rPr>
          <w:rFonts w:asciiTheme="minorBidi" w:hAnsiTheme="minorBidi" w:cstheme="minorBidi"/>
          <w:lang w:val="en-GB"/>
        </w:rPr>
        <w:t xml:space="preserve">onsolidated and </w:t>
      </w:r>
      <w:r w:rsidR="0034478E" w:rsidRPr="00DE7535">
        <w:rPr>
          <w:rFonts w:asciiTheme="minorBidi" w:hAnsiTheme="minorBidi" w:cstheme="minorBidi"/>
          <w:lang w:val="en-GB"/>
        </w:rPr>
        <w:t>s</w:t>
      </w:r>
      <w:r w:rsidRPr="00DE7535">
        <w:rPr>
          <w:rFonts w:asciiTheme="minorBidi" w:hAnsiTheme="minorBidi" w:cstheme="minorBidi"/>
          <w:lang w:val="en-GB"/>
        </w:rPr>
        <w:t xml:space="preserve">eparate </w:t>
      </w:r>
      <w:r w:rsidR="00DE3C8D" w:rsidRPr="00DE7535">
        <w:rPr>
          <w:rFonts w:asciiTheme="minorBidi" w:hAnsiTheme="minorBidi" w:cstheme="minorBidi"/>
          <w:lang w:val="en-GB"/>
        </w:rPr>
        <w:t xml:space="preserve">financial statements </w:t>
      </w:r>
      <w:r w:rsidRPr="00DE7535">
        <w:rPr>
          <w:rFonts w:asciiTheme="minorBidi" w:hAnsiTheme="minorBidi" w:cstheme="minorBidi"/>
          <w:lang w:val="en-GB"/>
        </w:rPr>
        <w:t xml:space="preserve">for the year ended </w:t>
      </w:r>
      <w:r w:rsidR="00CE4205" w:rsidRPr="00DE7535">
        <w:rPr>
          <w:rFonts w:asciiTheme="minorBidi" w:hAnsiTheme="minorBidi" w:cstheme="minorBidi"/>
          <w:lang w:val="en-GB"/>
        </w:rPr>
        <w:t>31</w:t>
      </w:r>
      <w:r w:rsidR="00561C9A" w:rsidRPr="00DE7535">
        <w:rPr>
          <w:rFonts w:asciiTheme="minorBidi" w:hAnsiTheme="minorBidi" w:cstheme="minorBidi"/>
          <w:cs/>
        </w:rPr>
        <w:t xml:space="preserve"> </w:t>
      </w:r>
      <w:r w:rsidR="00561C9A" w:rsidRPr="00DE7535">
        <w:rPr>
          <w:rFonts w:asciiTheme="minorBidi" w:hAnsiTheme="minorBidi" w:cstheme="minorBidi"/>
          <w:lang w:val="en-US"/>
        </w:rPr>
        <w:t>December</w:t>
      </w:r>
      <w:r w:rsidRPr="00DE7535">
        <w:rPr>
          <w:rFonts w:asciiTheme="minorBidi" w:hAnsiTheme="minorBidi" w:cstheme="minorBidi"/>
          <w:lang w:val="en-GB"/>
        </w:rPr>
        <w:t xml:space="preserve"> </w:t>
      </w:r>
      <w:r w:rsidR="005D4E91" w:rsidRPr="00DE7535">
        <w:rPr>
          <w:rFonts w:asciiTheme="minorBidi" w:hAnsiTheme="minorBidi" w:cstheme="minorBidi"/>
          <w:lang w:val="en-GB"/>
        </w:rPr>
        <w:t>2023</w:t>
      </w:r>
      <w:r w:rsidRPr="00DE7535">
        <w:rPr>
          <w:rFonts w:asciiTheme="minorBidi" w:hAnsiTheme="minorBidi" w:cstheme="minorBidi"/>
          <w:cs/>
        </w:rPr>
        <w:t>.</w:t>
      </w:r>
    </w:p>
    <w:p w14:paraId="60333A6D" w14:textId="0BA690E7" w:rsidR="0061276A" w:rsidRPr="00DE7535" w:rsidRDefault="0061276A" w:rsidP="00D9587E">
      <w:pPr>
        <w:jc w:val="thaiDistribute"/>
        <w:rPr>
          <w:rFonts w:asciiTheme="minorBidi" w:eastAsia="Arial Unicode MS" w:hAnsiTheme="minorBidi" w:cstheme="minorBidi"/>
          <w:cs/>
          <w:lang w:val="en-GB"/>
        </w:rPr>
        <w:sectPr w:rsidR="0061276A" w:rsidRPr="00DE7535" w:rsidSect="00864282">
          <w:headerReference w:type="default" r:id="rId11"/>
          <w:footerReference w:type="default" r:id="rId12"/>
          <w:headerReference w:type="first" r:id="rId13"/>
          <w:pgSz w:w="11907" w:h="16834" w:code="9"/>
          <w:pgMar w:top="1440" w:right="720" w:bottom="720" w:left="1728" w:header="706" w:footer="706" w:gutter="0"/>
          <w:pgNumType w:start="24"/>
          <w:cols w:space="720"/>
          <w:docGrid w:linePitch="381"/>
        </w:sectPr>
      </w:pPr>
    </w:p>
    <w:p w14:paraId="154133F6" w14:textId="77777777" w:rsidR="00B2384A" w:rsidRPr="00DE7535" w:rsidRDefault="00B2384A">
      <w:pPr>
        <w:rPr>
          <w:rFonts w:ascii="Cordia New" w:hAnsi="Cordia New" w:cs="Cordia New"/>
          <w:cs/>
        </w:rPr>
      </w:pPr>
    </w:p>
    <w:tbl>
      <w:tblPr>
        <w:tblW w:w="15706" w:type="dxa"/>
        <w:shd w:val="clear" w:color="auto" w:fill="FFA543"/>
        <w:tblLayout w:type="fixed"/>
        <w:tblLook w:val="04A0" w:firstRow="1" w:lastRow="0" w:firstColumn="1" w:lastColumn="0" w:noHBand="0" w:noVBand="1"/>
      </w:tblPr>
      <w:tblGrid>
        <w:gridCol w:w="15706"/>
      </w:tblGrid>
      <w:tr w:rsidR="001D12E4" w:rsidRPr="00DE7535" w14:paraId="60333A71" w14:textId="77777777" w:rsidTr="00B2384A">
        <w:trPr>
          <w:trHeight w:val="386"/>
        </w:trPr>
        <w:tc>
          <w:tcPr>
            <w:tcW w:w="15706" w:type="dxa"/>
            <w:shd w:val="clear" w:color="auto" w:fill="FFA543"/>
            <w:vAlign w:val="center"/>
          </w:tcPr>
          <w:p w14:paraId="60333A70" w14:textId="43494F93" w:rsidR="001D12E4" w:rsidRPr="00DE7535" w:rsidRDefault="00CE4205" w:rsidP="00F139BE">
            <w:pPr>
              <w:ind w:left="432" w:right="-157" w:hanging="432"/>
              <w:rPr>
                <w:rFonts w:ascii="Cordia New" w:eastAsia="Arial Unicode MS" w:hAnsi="Cordia New" w:cs="Cordia New"/>
                <w:b/>
                <w:bCs/>
                <w:color w:val="FFFFFF"/>
                <w:cs/>
                <w:lang w:val="en-US"/>
              </w:rPr>
            </w:pPr>
            <w:r w:rsidRPr="00DE7535">
              <w:rPr>
                <w:rFonts w:ascii="Cordia New" w:eastAsia="Arial Unicode MS" w:hAnsi="Cordia New" w:cs="Cordia New"/>
                <w:b/>
                <w:bCs/>
                <w:color w:val="FFFFFF"/>
                <w:lang w:val="en-GB"/>
              </w:rPr>
              <w:t>7</w:t>
            </w:r>
            <w:r w:rsidR="001D12E4" w:rsidRPr="00DE7535">
              <w:rPr>
                <w:rFonts w:ascii="Cordia New" w:eastAsia="Arial Unicode MS" w:hAnsi="Cordia New" w:cs="Cordia New"/>
                <w:b/>
                <w:bCs/>
                <w:color w:val="FFFFFF"/>
                <w:cs/>
                <w:lang w:val="en-GB"/>
              </w:rPr>
              <w:tab/>
            </w:r>
            <w:r w:rsidR="00933BC4" w:rsidRPr="00DE7535">
              <w:rPr>
                <w:rFonts w:ascii="Cordia New" w:eastAsia="Arial Unicode MS" w:hAnsi="Cordia New" w:cs="Cordia New"/>
                <w:b/>
                <w:bCs/>
                <w:color w:val="FFFFFF"/>
                <w:lang w:val="en-GB"/>
              </w:rPr>
              <w:t>Segment and revenue information</w:t>
            </w:r>
          </w:p>
        </w:tc>
      </w:tr>
    </w:tbl>
    <w:p w14:paraId="60333A72" w14:textId="1CFF1B04" w:rsidR="001D12E4" w:rsidRPr="00DE7535" w:rsidRDefault="001D12E4" w:rsidP="00D768A3">
      <w:pPr>
        <w:tabs>
          <w:tab w:val="left" w:pos="2880"/>
        </w:tabs>
        <w:rPr>
          <w:rFonts w:asciiTheme="minorBidi" w:hAnsiTheme="minorBidi" w:cstheme="minorBidi"/>
          <w:color w:val="000000" w:themeColor="text1"/>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DE7535" w14:paraId="1F53A22B" w14:textId="77777777" w:rsidTr="00D768A3">
        <w:trPr>
          <w:trHeight w:hRule="exact" w:val="216"/>
          <w:tblHeader/>
        </w:trPr>
        <w:tc>
          <w:tcPr>
            <w:tcW w:w="3427" w:type="dxa"/>
            <w:shd w:val="clear" w:color="auto" w:fill="auto"/>
            <w:vAlign w:val="bottom"/>
          </w:tcPr>
          <w:p w14:paraId="17098DDD" w14:textId="77777777" w:rsidR="00D768A3" w:rsidRPr="00DE7535" w:rsidRDefault="00D768A3" w:rsidP="00D768A3">
            <w:pPr>
              <w:ind w:left="-101" w:right="-74"/>
              <w:jc w:val="right"/>
              <w:rPr>
                <w:rFonts w:asciiTheme="minorBidi" w:hAnsiTheme="minorBidi" w:cstheme="minorBidi"/>
                <w:b/>
                <w:bCs/>
                <w:sz w:val="20"/>
                <w:szCs w:val="20"/>
                <w:cs/>
                <w:lang w:val="en-GB"/>
              </w:rPr>
            </w:pPr>
            <w:bookmarkStart w:id="2" w:name="_Hlk107565797"/>
          </w:p>
        </w:tc>
        <w:tc>
          <w:tcPr>
            <w:tcW w:w="12255" w:type="dxa"/>
            <w:gridSpan w:val="10"/>
            <w:tcBorders>
              <w:top w:val="single" w:sz="4" w:space="0" w:color="auto"/>
              <w:bottom w:val="single" w:sz="4" w:space="0" w:color="auto"/>
            </w:tcBorders>
            <w:shd w:val="clear" w:color="auto" w:fill="auto"/>
          </w:tcPr>
          <w:p w14:paraId="649410C1" w14:textId="77777777" w:rsidR="00D768A3" w:rsidRPr="00DE7535" w:rsidRDefault="00D768A3" w:rsidP="00D768A3">
            <w:pPr>
              <w:ind w:left="-101"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Consolidated financial information</w:t>
            </w:r>
          </w:p>
        </w:tc>
      </w:tr>
      <w:tr w:rsidR="00D768A3" w:rsidRPr="00DE7535" w14:paraId="61A8DA6A" w14:textId="77777777" w:rsidTr="00D768A3">
        <w:trPr>
          <w:trHeight w:hRule="exact" w:val="216"/>
          <w:tblHeader/>
        </w:trPr>
        <w:tc>
          <w:tcPr>
            <w:tcW w:w="3427" w:type="dxa"/>
            <w:shd w:val="clear" w:color="auto" w:fill="auto"/>
            <w:vAlign w:val="bottom"/>
          </w:tcPr>
          <w:p w14:paraId="66810E3B" w14:textId="77777777" w:rsidR="00D768A3" w:rsidRPr="00DE7535"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0BD9A2" w14:textId="77777777" w:rsidR="00D768A3" w:rsidRPr="00DE7535" w:rsidRDefault="00D768A3" w:rsidP="00D768A3">
            <w:pPr>
              <w:ind w:left="-101"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Unit: Million US Dollar</w:t>
            </w:r>
          </w:p>
        </w:tc>
      </w:tr>
      <w:tr w:rsidR="00D768A3" w:rsidRPr="00DE7535" w14:paraId="7087A4E3" w14:textId="77777777" w:rsidTr="00D768A3">
        <w:trPr>
          <w:trHeight w:hRule="exact" w:val="216"/>
          <w:tblHeader/>
        </w:trPr>
        <w:tc>
          <w:tcPr>
            <w:tcW w:w="3427" w:type="dxa"/>
            <w:shd w:val="clear" w:color="auto" w:fill="auto"/>
            <w:vAlign w:val="bottom"/>
          </w:tcPr>
          <w:p w14:paraId="25D0080D" w14:textId="77777777" w:rsidR="00D768A3" w:rsidRPr="00DE7535"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8D19F48" w14:textId="77777777" w:rsidR="00D768A3" w:rsidRPr="00DE7535" w:rsidRDefault="00D768A3" w:rsidP="00D768A3">
            <w:pPr>
              <w:tabs>
                <w:tab w:val="decimal" w:pos="720"/>
              </w:tabs>
              <w:ind w:right="-74"/>
              <w:jc w:val="center"/>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Exploration</w:t>
            </w:r>
            <w:proofErr w:type="spellEnd"/>
            <w:r w:rsidRPr="00DE7535">
              <w:rPr>
                <w:rFonts w:asciiTheme="minorBidi" w:hAnsiTheme="minorBidi" w:cstheme="minorBidi"/>
                <w:b/>
                <w:bCs/>
                <w:sz w:val="20"/>
                <w:szCs w:val="20"/>
                <w:cs/>
              </w:rPr>
              <w:t xml:space="preserve"> and </w:t>
            </w:r>
            <w:proofErr w:type="spellStart"/>
            <w:r w:rsidRPr="00DE7535">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5CD86EB6" w14:textId="6675FC1B" w:rsidR="00D768A3" w:rsidRPr="00DE7535" w:rsidRDefault="00B44E9D" w:rsidP="00B44E9D">
            <w:pPr>
              <w:tabs>
                <w:tab w:val="decimal" w:pos="720"/>
              </w:tabs>
              <w:ind w:right="-74"/>
              <w:jc w:val="center"/>
              <w:rPr>
                <w:rFonts w:asciiTheme="minorBidi" w:hAnsiTheme="minorBidi" w:cstheme="minorBidi"/>
                <w:b/>
                <w:bCs/>
                <w:sz w:val="20"/>
                <w:szCs w:val="20"/>
                <w:lang w:val="en-US"/>
              </w:rPr>
            </w:pPr>
            <w:r w:rsidRPr="00DE7535">
              <w:rPr>
                <w:rFonts w:asciiTheme="minorBidi" w:hAnsiTheme="minorBidi" w:cstheme="minorBidi"/>
                <w:b/>
                <w:bCs/>
                <w:sz w:val="20"/>
                <w:szCs w:val="20"/>
                <w:lang w:val="en-US"/>
              </w:rPr>
              <w:t>Other businesses</w:t>
            </w:r>
          </w:p>
        </w:tc>
        <w:tc>
          <w:tcPr>
            <w:tcW w:w="1220" w:type="dxa"/>
            <w:tcBorders>
              <w:top w:val="single" w:sz="4" w:space="0" w:color="auto"/>
            </w:tcBorders>
            <w:shd w:val="clear" w:color="auto" w:fill="auto"/>
            <w:vAlign w:val="bottom"/>
          </w:tcPr>
          <w:p w14:paraId="315D48D4" w14:textId="15B3A599" w:rsidR="00D768A3" w:rsidRPr="00DE7535" w:rsidRDefault="007F30E2" w:rsidP="007F30E2">
            <w:pPr>
              <w:tabs>
                <w:tab w:val="decimal" w:pos="720"/>
                <w:tab w:val="decimal" w:pos="81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Elimination</w:t>
            </w:r>
          </w:p>
        </w:tc>
        <w:tc>
          <w:tcPr>
            <w:tcW w:w="1276" w:type="dxa"/>
            <w:tcBorders>
              <w:top w:val="single" w:sz="4" w:space="0" w:color="auto"/>
            </w:tcBorders>
            <w:shd w:val="clear" w:color="auto" w:fill="auto"/>
            <w:vAlign w:val="bottom"/>
          </w:tcPr>
          <w:p w14:paraId="62BFBB77" w14:textId="77777777" w:rsidR="00D768A3" w:rsidRPr="00DE7535" w:rsidRDefault="00D768A3" w:rsidP="00D768A3">
            <w:pPr>
              <w:tabs>
                <w:tab w:val="decimal" w:pos="72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Total</w:t>
            </w:r>
          </w:p>
        </w:tc>
      </w:tr>
      <w:tr w:rsidR="00D768A3" w:rsidRPr="00DE7535" w14:paraId="1511564D" w14:textId="77777777" w:rsidTr="00D768A3">
        <w:trPr>
          <w:trHeight w:hRule="exact" w:val="216"/>
          <w:tblHeader/>
        </w:trPr>
        <w:tc>
          <w:tcPr>
            <w:tcW w:w="3427" w:type="dxa"/>
            <w:shd w:val="clear" w:color="auto" w:fill="auto"/>
            <w:vAlign w:val="bottom"/>
          </w:tcPr>
          <w:p w14:paraId="1ECD7E72" w14:textId="77777777" w:rsidR="00D768A3" w:rsidRPr="00DE7535"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4C789722" w14:textId="77777777" w:rsidR="00D768A3" w:rsidRPr="00DE7535"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Southeast</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494AC446"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45891DD"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64E09C5B"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DB3D6E" w14:textId="77777777" w:rsidR="00D768A3" w:rsidRPr="00DE7535"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D06DCA"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6710CD80" w14:textId="58814F9A" w:rsidR="00D768A3" w:rsidRPr="00DE7535" w:rsidRDefault="00A32A73" w:rsidP="00D768A3">
            <w:pPr>
              <w:tabs>
                <w:tab w:val="decimal" w:pos="720"/>
                <w:tab w:val="decimal" w:pos="810"/>
              </w:tabs>
              <w:ind w:right="-74"/>
              <w:jc w:val="right"/>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a</w:t>
            </w:r>
            <w:r w:rsidR="00B35D9C" w:rsidRPr="00DE7535">
              <w:rPr>
                <w:rFonts w:asciiTheme="minorBidi" w:hAnsiTheme="minorBidi" w:cstheme="minorBidi"/>
                <w:b/>
                <w:bCs/>
                <w:sz w:val="20"/>
                <w:szCs w:val="20"/>
                <w:lang w:val="en-GB"/>
              </w:rPr>
              <w:t xml:space="preserve">nd </w:t>
            </w:r>
            <w:r w:rsidR="00B44E9D" w:rsidRPr="00DE7535">
              <w:rPr>
                <w:rFonts w:asciiTheme="minorBidi" w:hAnsiTheme="minorBidi" w:cstheme="minorBidi"/>
                <w:b/>
                <w:bCs/>
                <w:sz w:val="20"/>
                <w:szCs w:val="20"/>
                <w:lang w:val="en-GB"/>
              </w:rPr>
              <w:t>Corporate</w:t>
            </w:r>
          </w:p>
        </w:tc>
        <w:tc>
          <w:tcPr>
            <w:tcW w:w="1220" w:type="dxa"/>
            <w:shd w:val="clear" w:color="auto" w:fill="auto"/>
            <w:vAlign w:val="bottom"/>
          </w:tcPr>
          <w:p w14:paraId="0AA88FA7" w14:textId="4989C98E"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shd w:val="clear" w:color="auto" w:fill="auto"/>
            <w:vAlign w:val="bottom"/>
          </w:tcPr>
          <w:p w14:paraId="7F9BBF93"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DE7535" w14:paraId="217F99A9" w14:textId="77777777" w:rsidTr="00D768A3">
        <w:trPr>
          <w:trHeight w:hRule="exact" w:val="576"/>
          <w:tblHeader/>
        </w:trPr>
        <w:tc>
          <w:tcPr>
            <w:tcW w:w="3427" w:type="dxa"/>
            <w:shd w:val="clear" w:color="auto" w:fill="auto"/>
            <w:vAlign w:val="bottom"/>
          </w:tcPr>
          <w:p w14:paraId="10509735" w14:textId="642289E0" w:rsidR="00D768A3" w:rsidRPr="00DE7535" w:rsidRDefault="00D768A3" w:rsidP="001C4902">
            <w:pPr>
              <w:ind w:left="-101" w:right="-107"/>
              <w:rPr>
                <w:rFonts w:asciiTheme="minorBidi" w:hAnsiTheme="minorBidi" w:cstheme="minorBidi"/>
                <w:b/>
                <w:bCs/>
                <w:sz w:val="20"/>
                <w:szCs w:val="20"/>
                <w:lang w:val="en-GB"/>
              </w:rPr>
            </w:pPr>
            <w:r w:rsidRPr="00DE7535">
              <w:rPr>
                <w:rFonts w:asciiTheme="minorBidi" w:hAnsiTheme="minorBidi" w:cstheme="minorBidi"/>
                <w:b/>
                <w:bCs/>
                <w:sz w:val="20"/>
                <w:szCs w:val="20"/>
                <w:lang w:val="en-GB"/>
              </w:rPr>
              <w:t xml:space="preserve">For the </w:t>
            </w:r>
            <w:r w:rsidR="00864282" w:rsidRPr="00DE7535">
              <w:rPr>
                <w:rFonts w:asciiTheme="minorBidi" w:hAnsiTheme="minorBidi" w:cstheme="minorBidi"/>
                <w:b/>
                <w:bCs/>
                <w:sz w:val="20"/>
                <w:szCs w:val="20"/>
                <w:lang w:val="en-GB"/>
              </w:rPr>
              <w:t>six-month</w:t>
            </w:r>
            <w:r w:rsidRPr="00DE7535">
              <w:rPr>
                <w:rFonts w:asciiTheme="minorBidi" w:hAnsiTheme="minorBidi" w:cstheme="minorBidi"/>
                <w:b/>
                <w:bCs/>
                <w:sz w:val="20"/>
                <w:szCs w:val="20"/>
                <w:lang w:val="en-GB"/>
              </w:rPr>
              <w:t xml:space="preserve"> period ended </w:t>
            </w:r>
            <w:r w:rsidR="00864282" w:rsidRPr="00DE7535">
              <w:rPr>
                <w:rFonts w:asciiTheme="minorBidi" w:hAnsiTheme="minorBidi" w:cstheme="minorBidi"/>
                <w:b/>
                <w:bCs/>
                <w:sz w:val="20"/>
                <w:szCs w:val="20"/>
                <w:lang w:val="en-GB"/>
              </w:rPr>
              <w:t>30 June</w:t>
            </w:r>
            <w:r w:rsidRPr="00DE7535">
              <w:rPr>
                <w:rFonts w:asciiTheme="minorBidi" w:hAnsiTheme="minorBidi" w:cstheme="minorBidi"/>
                <w:b/>
                <w:bCs/>
                <w:sz w:val="20"/>
                <w:szCs w:val="20"/>
                <w:lang w:val="en-GB"/>
              </w:rPr>
              <w:t xml:space="preserve"> </w:t>
            </w:r>
            <w:r w:rsidR="005D4E91" w:rsidRPr="00DE7535">
              <w:rPr>
                <w:rFonts w:asciiTheme="minorBidi" w:hAnsiTheme="minorBidi" w:cstheme="minorBidi"/>
                <w:b/>
                <w:bCs/>
                <w:sz w:val="20"/>
                <w:szCs w:val="20"/>
                <w:lang w:val="en-GB"/>
              </w:rPr>
              <w:t>2024</w:t>
            </w:r>
          </w:p>
        </w:tc>
        <w:tc>
          <w:tcPr>
            <w:tcW w:w="1220" w:type="dxa"/>
            <w:tcBorders>
              <w:top w:val="single" w:sz="4" w:space="0" w:color="auto"/>
              <w:bottom w:val="single" w:sz="4" w:space="0" w:color="auto"/>
            </w:tcBorders>
            <w:shd w:val="clear" w:color="auto" w:fill="auto"/>
            <w:vAlign w:val="bottom"/>
          </w:tcPr>
          <w:p w14:paraId="7EC581AD" w14:textId="77777777" w:rsidR="00D768A3" w:rsidRPr="00DE753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7A0CB73D" w14:textId="77777777" w:rsidR="00D768A3" w:rsidRPr="00DE753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 xml:space="preserve">Other </w:t>
            </w:r>
          </w:p>
          <w:p w14:paraId="54DEA6DB" w14:textId="77777777" w:rsidR="00D768A3" w:rsidRPr="00DE753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7CB3F799"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2E92D5"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58C3BEBC"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68790577"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05D397E7" w14:textId="77777777" w:rsidR="00D768A3" w:rsidRPr="00DE7535" w:rsidRDefault="00D768A3" w:rsidP="00D768A3">
            <w:pPr>
              <w:tabs>
                <w:tab w:val="decimal" w:pos="72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21771B16"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156EE3C"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2EFE6C6F"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7192A2E2"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3D1D34" w:rsidRPr="00DE7535" w14:paraId="670B3468" w14:textId="77777777" w:rsidTr="00B703A7">
        <w:trPr>
          <w:trHeight w:hRule="exact" w:val="216"/>
        </w:trPr>
        <w:tc>
          <w:tcPr>
            <w:tcW w:w="3427" w:type="dxa"/>
            <w:shd w:val="clear" w:color="auto" w:fill="auto"/>
            <w:vAlign w:val="bottom"/>
          </w:tcPr>
          <w:p w14:paraId="3427BE59" w14:textId="77777777" w:rsidR="003D1D34" w:rsidRPr="00DE7535" w:rsidRDefault="003D1D34" w:rsidP="0039554E">
            <w:pPr>
              <w:tabs>
                <w:tab w:val="left" w:pos="701"/>
              </w:tabs>
              <w:ind w:left="-101" w:right="-72"/>
              <w:rPr>
                <w:rFonts w:asciiTheme="minorBidi" w:hAnsiTheme="minorBidi" w:cstheme="minorBidi"/>
                <w:sz w:val="20"/>
                <w:szCs w:val="20"/>
                <w:cs/>
              </w:rPr>
            </w:pPr>
          </w:p>
        </w:tc>
        <w:tc>
          <w:tcPr>
            <w:tcW w:w="1220" w:type="dxa"/>
          </w:tcPr>
          <w:p w14:paraId="73BE26A8" w14:textId="77777777" w:rsidR="003D1D34" w:rsidRPr="00DE7535"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60DE026D" w14:textId="77777777" w:rsidR="003D1D34" w:rsidRPr="00DE7535" w:rsidRDefault="003D1D34" w:rsidP="0039554E">
            <w:pPr>
              <w:tabs>
                <w:tab w:val="left" w:pos="701"/>
              </w:tabs>
              <w:ind w:left="-101" w:right="-72"/>
              <w:jc w:val="right"/>
              <w:rPr>
                <w:rFonts w:asciiTheme="minorBidi" w:hAnsiTheme="minorBidi" w:cstheme="minorBidi"/>
                <w:sz w:val="20"/>
                <w:szCs w:val="20"/>
                <w:cs/>
              </w:rPr>
            </w:pPr>
          </w:p>
        </w:tc>
        <w:tc>
          <w:tcPr>
            <w:tcW w:w="1219" w:type="dxa"/>
          </w:tcPr>
          <w:p w14:paraId="400FF221" w14:textId="77777777" w:rsidR="003D1D34" w:rsidRPr="00DE7535"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3EC8B05C" w14:textId="77777777" w:rsidR="003D1D34" w:rsidRPr="00DE7535"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34228121" w14:textId="77777777" w:rsidR="003D1D34" w:rsidRPr="00DE7535"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2AC0A24F" w14:textId="77777777" w:rsidR="003D1D34" w:rsidRPr="00DE7535"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3B1F89F0" w14:textId="77777777" w:rsidR="003D1D34" w:rsidRPr="00DE7535"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43FBA2D7" w14:textId="77777777" w:rsidR="003D1D34" w:rsidRPr="00DE7535"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27A2E61A" w14:textId="77777777" w:rsidR="003D1D34" w:rsidRPr="00DE7535" w:rsidRDefault="003D1D34" w:rsidP="0039554E">
            <w:pPr>
              <w:tabs>
                <w:tab w:val="left" w:pos="701"/>
              </w:tabs>
              <w:ind w:left="-101" w:right="-72"/>
              <w:jc w:val="right"/>
              <w:rPr>
                <w:rFonts w:asciiTheme="minorBidi" w:hAnsiTheme="minorBidi" w:cstheme="minorBidi"/>
                <w:sz w:val="20"/>
                <w:szCs w:val="20"/>
                <w:cs/>
              </w:rPr>
            </w:pPr>
          </w:p>
        </w:tc>
        <w:tc>
          <w:tcPr>
            <w:tcW w:w="1276" w:type="dxa"/>
          </w:tcPr>
          <w:p w14:paraId="2F623EAD" w14:textId="77777777" w:rsidR="003D1D34" w:rsidRPr="00DE7535" w:rsidRDefault="003D1D34" w:rsidP="0039554E">
            <w:pPr>
              <w:tabs>
                <w:tab w:val="left" w:pos="701"/>
              </w:tabs>
              <w:ind w:left="-101" w:right="-72"/>
              <w:jc w:val="right"/>
              <w:rPr>
                <w:rFonts w:asciiTheme="minorBidi" w:hAnsiTheme="minorBidi" w:cstheme="minorBidi"/>
                <w:sz w:val="20"/>
                <w:szCs w:val="20"/>
                <w:cs/>
              </w:rPr>
            </w:pPr>
          </w:p>
        </w:tc>
      </w:tr>
      <w:tr w:rsidR="00C81F0D" w:rsidRPr="00DE7535" w14:paraId="554F95D5" w14:textId="77777777" w:rsidTr="00B703A7">
        <w:trPr>
          <w:trHeight w:hRule="exact" w:val="216"/>
        </w:trPr>
        <w:tc>
          <w:tcPr>
            <w:tcW w:w="3427" w:type="dxa"/>
            <w:shd w:val="clear" w:color="auto" w:fill="auto"/>
            <w:vAlign w:val="bottom"/>
          </w:tcPr>
          <w:p w14:paraId="3F8C1502" w14:textId="3CD908F2" w:rsidR="00C81F0D" w:rsidRPr="00DE7535" w:rsidRDefault="00C81F0D" w:rsidP="00C81F0D">
            <w:pPr>
              <w:tabs>
                <w:tab w:val="left" w:pos="701"/>
              </w:tabs>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Revenues</w:t>
            </w:r>
            <w:proofErr w:type="spellEnd"/>
            <w:r w:rsidRPr="00DE7535">
              <w:rPr>
                <w:rFonts w:asciiTheme="minorBidi" w:hAnsiTheme="minorBidi" w:cstheme="minorBidi"/>
                <w:sz w:val="20"/>
                <w:szCs w:val="20"/>
                <w:cs/>
              </w:rPr>
              <w:t xml:space="preserve"> </w:t>
            </w:r>
            <w:r w:rsidRPr="00DE7535">
              <w:rPr>
                <w:rFonts w:asciiTheme="minorBidi" w:hAnsiTheme="minorBidi" w:cstheme="minorBidi"/>
                <w:sz w:val="20"/>
                <w:szCs w:val="20"/>
                <w:lang w:val="en-GB"/>
              </w:rPr>
              <w:t xml:space="preserve">- </w:t>
            </w:r>
            <w:r w:rsidRPr="00DE7535">
              <w:rPr>
                <w:rFonts w:asciiTheme="minorBidi" w:hAnsiTheme="minorBidi" w:cstheme="minorBidi"/>
                <w:sz w:val="20"/>
                <w:szCs w:val="20"/>
                <w:cs/>
              </w:rPr>
              <w:t xml:space="preserve">Third </w:t>
            </w:r>
            <w:proofErr w:type="spellStart"/>
            <w:r w:rsidRPr="00DE7535">
              <w:rPr>
                <w:rFonts w:asciiTheme="minorBidi" w:hAnsiTheme="minorBidi" w:cstheme="minorBidi"/>
                <w:sz w:val="20"/>
                <w:szCs w:val="20"/>
                <w:cs/>
              </w:rPr>
              <w:t>parties</w:t>
            </w:r>
            <w:proofErr w:type="spellEnd"/>
          </w:p>
        </w:tc>
        <w:tc>
          <w:tcPr>
            <w:tcW w:w="1220" w:type="dxa"/>
          </w:tcPr>
          <w:p w14:paraId="7C0EB17F" w14:textId="0CD0009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178</w:t>
            </w:r>
          </w:p>
        </w:tc>
        <w:tc>
          <w:tcPr>
            <w:tcW w:w="1220" w:type="dxa"/>
          </w:tcPr>
          <w:p w14:paraId="5ABC4D78" w14:textId="30878125"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540</w:t>
            </w:r>
          </w:p>
        </w:tc>
        <w:tc>
          <w:tcPr>
            <w:tcW w:w="1219" w:type="dxa"/>
          </w:tcPr>
          <w:p w14:paraId="04F4EA03" w14:textId="51AD1C9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296</w:t>
            </w:r>
          </w:p>
        </w:tc>
        <w:tc>
          <w:tcPr>
            <w:tcW w:w="1220" w:type="dxa"/>
          </w:tcPr>
          <w:p w14:paraId="42C21A67" w14:textId="770B42F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w:t>
            </w:r>
          </w:p>
        </w:tc>
        <w:tc>
          <w:tcPr>
            <w:tcW w:w="1220" w:type="dxa"/>
          </w:tcPr>
          <w:p w14:paraId="2B7BCCCB" w14:textId="0614243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w:t>
            </w:r>
          </w:p>
        </w:tc>
        <w:tc>
          <w:tcPr>
            <w:tcW w:w="1220" w:type="dxa"/>
          </w:tcPr>
          <w:p w14:paraId="476C4663" w14:textId="168339DA" w:rsidR="00C81F0D" w:rsidRPr="00DE7535" w:rsidRDefault="00C81F0D" w:rsidP="00C81F0D">
            <w:pPr>
              <w:tabs>
                <w:tab w:val="left" w:pos="701"/>
              </w:tabs>
              <w:ind w:left="-101" w:right="-72"/>
              <w:jc w:val="right"/>
              <w:rPr>
                <w:rFonts w:asciiTheme="minorBidi" w:hAnsiTheme="minorBidi" w:cstheme="minorBidi"/>
                <w:sz w:val="20"/>
                <w:szCs w:val="20"/>
                <w:lang w:val="en-US"/>
              </w:rPr>
            </w:pPr>
            <w:r w:rsidRPr="00DE7535">
              <w:rPr>
                <w:rFonts w:asciiTheme="minorBidi" w:hAnsiTheme="minorBidi" w:cstheme="minorBidi"/>
                <w:sz w:val="20"/>
                <w:szCs w:val="20"/>
                <w:lang w:val="en-US"/>
              </w:rPr>
              <w:t>-</w:t>
            </w:r>
          </w:p>
        </w:tc>
        <w:tc>
          <w:tcPr>
            <w:tcW w:w="1220" w:type="dxa"/>
          </w:tcPr>
          <w:p w14:paraId="1FD5181D" w14:textId="56A361F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30</w:t>
            </w:r>
          </w:p>
        </w:tc>
        <w:tc>
          <w:tcPr>
            <w:tcW w:w="1220" w:type="dxa"/>
          </w:tcPr>
          <w:p w14:paraId="4D0AC356" w14:textId="54F1342A"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29</w:t>
            </w:r>
          </w:p>
        </w:tc>
        <w:tc>
          <w:tcPr>
            <w:tcW w:w="1220" w:type="dxa"/>
          </w:tcPr>
          <w:p w14:paraId="30F499ED" w14:textId="446B1263"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76" w:type="dxa"/>
          </w:tcPr>
          <w:p w14:paraId="32C1F137" w14:textId="5AAD45B7" w:rsidR="00C81F0D" w:rsidRPr="00DE7535" w:rsidRDefault="00C81F0D" w:rsidP="00C81F0D">
            <w:pPr>
              <w:tabs>
                <w:tab w:val="left" w:pos="701"/>
              </w:tabs>
              <w:ind w:left="-101" w:right="-72"/>
              <w:jc w:val="right"/>
              <w:rPr>
                <w:rFonts w:asciiTheme="minorBidi" w:hAnsiTheme="minorBidi" w:cstheme="minorBidi"/>
                <w:sz w:val="20"/>
                <w:szCs w:val="20"/>
                <w:lang w:val="en-US"/>
              </w:rPr>
            </w:pPr>
            <w:r w:rsidRPr="00DE7535">
              <w:rPr>
                <w:rFonts w:asciiTheme="minorBidi" w:hAnsiTheme="minorBidi" w:cs="Cordia New"/>
                <w:color w:val="000000" w:themeColor="text1"/>
                <w:sz w:val="20"/>
                <w:szCs w:val="20"/>
                <w:lang w:val="en-GB"/>
              </w:rPr>
              <w:t>1,073</w:t>
            </w:r>
          </w:p>
        </w:tc>
      </w:tr>
      <w:tr w:rsidR="00C81F0D" w:rsidRPr="00DE7535" w14:paraId="4E8EFAC9" w14:textId="77777777" w:rsidTr="00B703A7">
        <w:trPr>
          <w:trHeight w:hRule="exact" w:val="216"/>
        </w:trPr>
        <w:tc>
          <w:tcPr>
            <w:tcW w:w="3427" w:type="dxa"/>
            <w:shd w:val="clear" w:color="auto" w:fill="auto"/>
            <w:vAlign w:val="bottom"/>
          </w:tcPr>
          <w:p w14:paraId="6933F7D3" w14:textId="6941D8CF" w:rsidR="00C81F0D" w:rsidRPr="00DE7535" w:rsidRDefault="00C81F0D" w:rsidP="00C81F0D">
            <w:pPr>
              <w:tabs>
                <w:tab w:val="left" w:pos="701"/>
              </w:tabs>
              <w:ind w:left="-101" w:right="-72"/>
              <w:rPr>
                <w:rFonts w:asciiTheme="minorBidi" w:hAnsiTheme="minorBidi" w:cstheme="minorBidi"/>
                <w:sz w:val="20"/>
                <w:szCs w:val="20"/>
                <w:cs/>
              </w:rPr>
            </w:pPr>
            <w:r w:rsidRPr="00DE7535">
              <w:rPr>
                <w:rFonts w:asciiTheme="minorBidi" w:hAnsiTheme="minorBidi" w:cstheme="minorBidi"/>
                <w:sz w:val="20"/>
                <w:szCs w:val="20"/>
                <w:cs/>
              </w:rPr>
              <w:t xml:space="preserve">                 - </w:t>
            </w:r>
            <w:proofErr w:type="spellStart"/>
            <w:r w:rsidRPr="00DE7535">
              <w:rPr>
                <w:rFonts w:asciiTheme="minorBidi" w:hAnsiTheme="minorBidi" w:cstheme="minorBidi"/>
                <w:sz w:val="20"/>
                <w:szCs w:val="20"/>
                <w:cs/>
              </w:rPr>
              <w:t>Related</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parties</w:t>
            </w:r>
            <w:proofErr w:type="spellEnd"/>
            <w:r w:rsidRPr="00DE7535">
              <w:rPr>
                <w:rFonts w:asciiTheme="minorBidi" w:hAnsiTheme="minorBidi" w:cstheme="minorBidi"/>
                <w:sz w:val="20"/>
                <w:szCs w:val="20"/>
                <w:cs/>
              </w:rPr>
              <w:t xml:space="preserve">   </w:t>
            </w:r>
          </w:p>
        </w:tc>
        <w:tc>
          <w:tcPr>
            <w:tcW w:w="1220" w:type="dxa"/>
          </w:tcPr>
          <w:p w14:paraId="09B745A1" w14:textId="233947E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2,544</w:t>
            </w:r>
          </w:p>
        </w:tc>
        <w:tc>
          <w:tcPr>
            <w:tcW w:w="1220" w:type="dxa"/>
          </w:tcPr>
          <w:p w14:paraId="56F6DB26" w14:textId="4E6F95E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535</w:t>
            </w:r>
          </w:p>
        </w:tc>
        <w:tc>
          <w:tcPr>
            <w:tcW w:w="1219" w:type="dxa"/>
          </w:tcPr>
          <w:p w14:paraId="57421A58" w14:textId="41EF558C"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280</w:t>
            </w:r>
          </w:p>
        </w:tc>
        <w:tc>
          <w:tcPr>
            <w:tcW w:w="1220" w:type="dxa"/>
          </w:tcPr>
          <w:p w14:paraId="1DF97E22" w14:textId="12FFB68F"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w:t>
            </w:r>
          </w:p>
        </w:tc>
        <w:tc>
          <w:tcPr>
            <w:tcW w:w="1220" w:type="dxa"/>
          </w:tcPr>
          <w:p w14:paraId="0768A1DE" w14:textId="4DBD436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w:t>
            </w:r>
          </w:p>
        </w:tc>
        <w:tc>
          <w:tcPr>
            <w:tcW w:w="1220" w:type="dxa"/>
          </w:tcPr>
          <w:p w14:paraId="54166803" w14:textId="0AF5E5F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165</w:t>
            </w:r>
          </w:p>
        </w:tc>
        <w:tc>
          <w:tcPr>
            <w:tcW w:w="1220" w:type="dxa"/>
          </w:tcPr>
          <w:p w14:paraId="7AA114ED" w14:textId="445870F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10ACC023" w14:textId="0FF1CA3C"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4E53B1E4" w14:textId="49E81CDD"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(176)</w:t>
            </w:r>
          </w:p>
        </w:tc>
        <w:tc>
          <w:tcPr>
            <w:tcW w:w="1276" w:type="dxa"/>
          </w:tcPr>
          <w:p w14:paraId="7BDC53FD" w14:textId="68A8258C"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3,348</w:t>
            </w:r>
          </w:p>
        </w:tc>
      </w:tr>
      <w:tr w:rsidR="00C81F0D" w:rsidRPr="00DE7535" w14:paraId="49915DD5" w14:textId="77777777" w:rsidTr="00B703A7">
        <w:trPr>
          <w:trHeight w:hRule="exact" w:val="216"/>
        </w:trPr>
        <w:tc>
          <w:tcPr>
            <w:tcW w:w="3427" w:type="dxa"/>
            <w:shd w:val="clear" w:color="auto" w:fill="auto"/>
            <w:vAlign w:val="bottom"/>
          </w:tcPr>
          <w:p w14:paraId="5E37BDD2" w14:textId="77777777" w:rsidR="00C81F0D" w:rsidRPr="00DE7535" w:rsidRDefault="00C81F0D" w:rsidP="00C81F0D">
            <w:pPr>
              <w:tabs>
                <w:tab w:val="left" w:pos="701"/>
              </w:tabs>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Other</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income</w:t>
            </w:r>
            <w:proofErr w:type="spellEnd"/>
            <w:r w:rsidRPr="00DE7535">
              <w:rPr>
                <w:rFonts w:asciiTheme="minorBidi" w:hAnsiTheme="minorBidi" w:cstheme="minorBidi"/>
                <w:sz w:val="20"/>
                <w:szCs w:val="20"/>
                <w:cs/>
              </w:rPr>
              <w:t xml:space="preserve"> </w:t>
            </w:r>
          </w:p>
        </w:tc>
        <w:tc>
          <w:tcPr>
            <w:tcW w:w="1220" w:type="dxa"/>
          </w:tcPr>
          <w:p w14:paraId="1B7A0219" w14:textId="5B09806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27</w:t>
            </w:r>
          </w:p>
        </w:tc>
        <w:tc>
          <w:tcPr>
            <w:tcW w:w="1220" w:type="dxa"/>
          </w:tcPr>
          <w:p w14:paraId="32AF46A2" w14:textId="2DFED133"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3</w:t>
            </w:r>
          </w:p>
        </w:tc>
        <w:tc>
          <w:tcPr>
            <w:tcW w:w="1219" w:type="dxa"/>
          </w:tcPr>
          <w:p w14:paraId="09358E9F" w14:textId="15B1ACB6"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w:t>
            </w:r>
          </w:p>
        </w:tc>
        <w:tc>
          <w:tcPr>
            <w:tcW w:w="1220" w:type="dxa"/>
          </w:tcPr>
          <w:p w14:paraId="66AD0E1A" w14:textId="335D07C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w:t>
            </w:r>
          </w:p>
        </w:tc>
        <w:tc>
          <w:tcPr>
            <w:tcW w:w="1220" w:type="dxa"/>
          </w:tcPr>
          <w:p w14:paraId="1802D8F5" w14:textId="70CF3A2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1</w:t>
            </w:r>
          </w:p>
        </w:tc>
        <w:tc>
          <w:tcPr>
            <w:tcW w:w="1220" w:type="dxa"/>
          </w:tcPr>
          <w:p w14:paraId="4049FCDB" w14:textId="407C70A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15</w:t>
            </w:r>
          </w:p>
        </w:tc>
        <w:tc>
          <w:tcPr>
            <w:tcW w:w="1220" w:type="dxa"/>
          </w:tcPr>
          <w:p w14:paraId="71762CD4" w14:textId="15B54ED8"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5DA2C7F6" w14:textId="679E65EB"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855</w:t>
            </w:r>
          </w:p>
        </w:tc>
        <w:tc>
          <w:tcPr>
            <w:tcW w:w="1220" w:type="dxa"/>
          </w:tcPr>
          <w:p w14:paraId="48DE0773" w14:textId="42B8E41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(839)</w:t>
            </w:r>
          </w:p>
        </w:tc>
        <w:tc>
          <w:tcPr>
            <w:tcW w:w="1276" w:type="dxa"/>
          </w:tcPr>
          <w:p w14:paraId="08D0B3E0" w14:textId="4A12A8D5"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62</w:t>
            </w:r>
          </w:p>
        </w:tc>
      </w:tr>
      <w:tr w:rsidR="00C81F0D" w:rsidRPr="00DE7535" w14:paraId="435024CA" w14:textId="77777777" w:rsidTr="00B703A7">
        <w:trPr>
          <w:trHeight w:hRule="exact" w:val="216"/>
        </w:trPr>
        <w:tc>
          <w:tcPr>
            <w:tcW w:w="3427" w:type="dxa"/>
            <w:shd w:val="clear" w:color="auto" w:fill="auto"/>
            <w:vAlign w:val="bottom"/>
          </w:tcPr>
          <w:p w14:paraId="68C99CD4" w14:textId="77777777" w:rsidR="00C81F0D" w:rsidRPr="00DE7535" w:rsidRDefault="00C81F0D" w:rsidP="00C81F0D">
            <w:pPr>
              <w:tabs>
                <w:tab w:val="left" w:pos="701"/>
              </w:tabs>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Interest</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income</w:t>
            </w:r>
            <w:proofErr w:type="spellEnd"/>
          </w:p>
        </w:tc>
        <w:tc>
          <w:tcPr>
            <w:tcW w:w="1220" w:type="dxa"/>
            <w:tcBorders>
              <w:top w:val="nil"/>
              <w:left w:val="nil"/>
              <w:bottom w:val="single" w:sz="4" w:space="0" w:color="auto"/>
              <w:right w:val="nil"/>
            </w:tcBorders>
          </w:tcPr>
          <w:p w14:paraId="199252CD" w14:textId="1690298B"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1</w:t>
            </w:r>
          </w:p>
        </w:tc>
        <w:tc>
          <w:tcPr>
            <w:tcW w:w="1220" w:type="dxa"/>
            <w:tcBorders>
              <w:top w:val="nil"/>
              <w:left w:val="nil"/>
              <w:bottom w:val="single" w:sz="4" w:space="0" w:color="auto"/>
              <w:right w:val="nil"/>
            </w:tcBorders>
          </w:tcPr>
          <w:p w14:paraId="1D7F3786" w14:textId="3396747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8</w:t>
            </w:r>
          </w:p>
        </w:tc>
        <w:tc>
          <w:tcPr>
            <w:tcW w:w="1219" w:type="dxa"/>
            <w:tcBorders>
              <w:top w:val="nil"/>
              <w:left w:val="nil"/>
              <w:bottom w:val="single" w:sz="4" w:space="0" w:color="auto"/>
              <w:right w:val="nil"/>
            </w:tcBorders>
          </w:tcPr>
          <w:p w14:paraId="3481DA3C" w14:textId="5C3B7538"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1</w:t>
            </w:r>
          </w:p>
        </w:tc>
        <w:tc>
          <w:tcPr>
            <w:tcW w:w="1220" w:type="dxa"/>
            <w:tcBorders>
              <w:top w:val="nil"/>
              <w:left w:val="nil"/>
              <w:bottom w:val="single" w:sz="4" w:space="0" w:color="auto"/>
              <w:right w:val="nil"/>
            </w:tcBorders>
          </w:tcPr>
          <w:p w14:paraId="749DFF5E" w14:textId="700CBA8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w:t>
            </w:r>
          </w:p>
        </w:tc>
        <w:tc>
          <w:tcPr>
            <w:tcW w:w="1220" w:type="dxa"/>
            <w:tcBorders>
              <w:top w:val="nil"/>
              <w:left w:val="nil"/>
              <w:bottom w:val="single" w:sz="4" w:space="0" w:color="auto"/>
              <w:right w:val="nil"/>
            </w:tcBorders>
          </w:tcPr>
          <w:p w14:paraId="6C5AB59A" w14:textId="58F5E5EB"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w:t>
            </w:r>
          </w:p>
        </w:tc>
        <w:tc>
          <w:tcPr>
            <w:tcW w:w="1220" w:type="dxa"/>
            <w:tcBorders>
              <w:top w:val="nil"/>
              <w:left w:val="nil"/>
              <w:bottom w:val="single" w:sz="4" w:space="0" w:color="auto"/>
              <w:right w:val="nil"/>
            </w:tcBorders>
          </w:tcPr>
          <w:p w14:paraId="6EF5C9E8" w14:textId="6C8251CB"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6</w:t>
            </w:r>
          </w:p>
        </w:tc>
        <w:tc>
          <w:tcPr>
            <w:tcW w:w="1220" w:type="dxa"/>
            <w:tcBorders>
              <w:top w:val="nil"/>
              <w:left w:val="nil"/>
              <w:bottom w:val="single" w:sz="4" w:space="0" w:color="auto"/>
              <w:right w:val="nil"/>
            </w:tcBorders>
          </w:tcPr>
          <w:p w14:paraId="664FB7F3" w14:textId="48E3DDDA"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bottom w:val="single" w:sz="4" w:space="0" w:color="auto"/>
              <w:right w:val="nil"/>
            </w:tcBorders>
          </w:tcPr>
          <w:p w14:paraId="1B50CA0F" w14:textId="68C2D24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611</w:t>
            </w:r>
          </w:p>
        </w:tc>
        <w:tc>
          <w:tcPr>
            <w:tcW w:w="1220" w:type="dxa"/>
          </w:tcPr>
          <w:p w14:paraId="056460B1" w14:textId="150AD993"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(504)</w:t>
            </w:r>
          </w:p>
        </w:tc>
        <w:tc>
          <w:tcPr>
            <w:tcW w:w="1276" w:type="dxa"/>
          </w:tcPr>
          <w:p w14:paraId="76DE2576" w14:textId="5C498AB5"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123</w:t>
            </w:r>
          </w:p>
        </w:tc>
      </w:tr>
      <w:tr w:rsidR="00C81F0D" w:rsidRPr="00DE7535" w14:paraId="4686E5E2" w14:textId="77777777" w:rsidTr="00B703A7">
        <w:trPr>
          <w:trHeight w:hRule="exact" w:val="216"/>
        </w:trPr>
        <w:tc>
          <w:tcPr>
            <w:tcW w:w="3427" w:type="dxa"/>
            <w:shd w:val="clear" w:color="auto" w:fill="auto"/>
            <w:vAlign w:val="bottom"/>
          </w:tcPr>
          <w:p w14:paraId="74A03C36"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Total</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revenues</w:t>
            </w:r>
            <w:proofErr w:type="spellEnd"/>
          </w:p>
        </w:tc>
        <w:tc>
          <w:tcPr>
            <w:tcW w:w="1220" w:type="dxa"/>
            <w:tcBorders>
              <w:top w:val="single" w:sz="4" w:space="0" w:color="auto"/>
              <w:left w:val="nil"/>
              <w:bottom w:val="single" w:sz="4" w:space="0" w:color="auto"/>
              <w:right w:val="nil"/>
            </w:tcBorders>
          </w:tcPr>
          <w:p w14:paraId="4232D3DC" w14:textId="437CAEC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2,750</w:t>
            </w:r>
          </w:p>
        </w:tc>
        <w:tc>
          <w:tcPr>
            <w:tcW w:w="1220" w:type="dxa"/>
            <w:tcBorders>
              <w:top w:val="single" w:sz="4" w:space="0" w:color="auto"/>
              <w:left w:val="nil"/>
              <w:bottom w:val="single" w:sz="4" w:space="0" w:color="auto"/>
              <w:right w:val="nil"/>
            </w:tcBorders>
          </w:tcPr>
          <w:p w14:paraId="32F67CA9" w14:textId="4382A1A8"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1,086</w:t>
            </w:r>
          </w:p>
        </w:tc>
        <w:tc>
          <w:tcPr>
            <w:tcW w:w="1219" w:type="dxa"/>
            <w:tcBorders>
              <w:top w:val="single" w:sz="4" w:space="0" w:color="auto"/>
              <w:left w:val="nil"/>
              <w:bottom w:val="single" w:sz="4" w:space="0" w:color="auto"/>
              <w:right w:val="nil"/>
            </w:tcBorders>
          </w:tcPr>
          <w:p w14:paraId="35191BCA" w14:textId="3435971D"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577</w:t>
            </w:r>
          </w:p>
        </w:tc>
        <w:tc>
          <w:tcPr>
            <w:tcW w:w="1220" w:type="dxa"/>
            <w:tcBorders>
              <w:top w:val="single" w:sz="4" w:space="0" w:color="auto"/>
              <w:left w:val="nil"/>
              <w:bottom w:val="single" w:sz="4" w:space="0" w:color="auto"/>
              <w:right w:val="nil"/>
            </w:tcBorders>
          </w:tcPr>
          <w:p w14:paraId="1F4BD74C" w14:textId="0ADFB1FA"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w:t>
            </w:r>
          </w:p>
        </w:tc>
        <w:tc>
          <w:tcPr>
            <w:tcW w:w="1220" w:type="dxa"/>
            <w:tcBorders>
              <w:top w:val="single" w:sz="4" w:space="0" w:color="auto"/>
              <w:left w:val="nil"/>
              <w:bottom w:val="single" w:sz="4" w:space="0" w:color="auto"/>
              <w:right w:val="nil"/>
            </w:tcBorders>
          </w:tcPr>
          <w:p w14:paraId="3B8F39F4" w14:textId="42BB757F"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1</w:t>
            </w:r>
          </w:p>
        </w:tc>
        <w:tc>
          <w:tcPr>
            <w:tcW w:w="1220" w:type="dxa"/>
            <w:tcBorders>
              <w:top w:val="single" w:sz="4" w:space="0" w:color="auto"/>
              <w:left w:val="nil"/>
              <w:bottom w:val="single" w:sz="4" w:space="0" w:color="auto"/>
              <w:right w:val="nil"/>
            </w:tcBorders>
          </w:tcPr>
          <w:p w14:paraId="00AF1A17" w14:textId="1AA39FEA"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186</w:t>
            </w:r>
          </w:p>
        </w:tc>
        <w:tc>
          <w:tcPr>
            <w:tcW w:w="1220" w:type="dxa"/>
            <w:tcBorders>
              <w:top w:val="single" w:sz="4" w:space="0" w:color="auto"/>
              <w:left w:val="nil"/>
              <w:bottom w:val="single" w:sz="4" w:space="0" w:color="auto"/>
              <w:right w:val="nil"/>
            </w:tcBorders>
          </w:tcPr>
          <w:p w14:paraId="58888CAA" w14:textId="123A9B7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30</w:t>
            </w:r>
          </w:p>
        </w:tc>
        <w:tc>
          <w:tcPr>
            <w:tcW w:w="1220" w:type="dxa"/>
            <w:tcBorders>
              <w:top w:val="single" w:sz="4" w:space="0" w:color="auto"/>
              <w:left w:val="nil"/>
              <w:bottom w:val="single" w:sz="4" w:space="0" w:color="auto"/>
              <w:right w:val="nil"/>
            </w:tcBorders>
          </w:tcPr>
          <w:p w14:paraId="09894B53" w14:textId="6D6BEF30"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1,495</w:t>
            </w:r>
          </w:p>
        </w:tc>
        <w:tc>
          <w:tcPr>
            <w:tcW w:w="1220" w:type="dxa"/>
            <w:tcBorders>
              <w:top w:val="single" w:sz="4" w:space="0" w:color="auto"/>
              <w:left w:val="nil"/>
              <w:bottom w:val="single" w:sz="4" w:space="0" w:color="auto"/>
              <w:right w:val="nil"/>
            </w:tcBorders>
          </w:tcPr>
          <w:p w14:paraId="731B6DDD" w14:textId="60C3EA0A"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(1,519)</w:t>
            </w:r>
          </w:p>
        </w:tc>
        <w:tc>
          <w:tcPr>
            <w:tcW w:w="1276" w:type="dxa"/>
            <w:tcBorders>
              <w:top w:val="single" w:sz="4" w:space="0" w:color="auto"/>
              <w:left w:val="nil"/>
              <w:bottom w:val="single" w:sz="4" w:space="0" w:color="auto"/>
              <w:right w:val="nil"/>
            </w:tcBorders>
          </w:tcPr>
          <w:p w14:paraId="7E52B8C2" w14:textId="56F6672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4,606</w:t>
            </w:r>
          </w:p>
        </w:tc>
      </w:tr>
      <w:tr w:rsidR="00C81F0D" w:rsidRPr="00DE7535" w14:paraId="346469E0" w14:textId="77777777" w:rsidTr="00B703A7">
        <w:trPr>
          <w:trHeight w:hRule="exact" w:val="216"/>
        </w:trPr>
        <w:tc>
          <w:tcPr>
            <w:tcW w:w="3427" w:type="dxa"/>
            <w:shd w:val="clear" w:color="auto" w:fill="auto"/>
            <w:vAlign w:val="bottom"/>
          </w:tcPr>
          <w:p w14:paraId="402DEF3C"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Operating</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Borders>
              <w:top w:val="single" w:sz="4" w:space="0" w:color="auto"/>
              <w:left w:val="nil"/>
              <w:bottom w:val="nil"/>
              <w:right w:val="nil"/>
            </w:tcBorders>
          </w:tcPr>
          <w:p w14:paraId="3D3FAC5C" w14:textId="01953D7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395</w:t>
            </w:r>
          </w:p>
        </w:tc>
        <w:tc>
          <w:tcPr>
            <w:tcW w:w="1220" w:type="dxa"/>
          </w:tcPr>
          <w:p w14:paraId="4EC41DE9" w14:textId="5562E1E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305</w:t>
            </w:r>
          </w:p>
        </w:tc>
        <w:tc>
          <w:tcPr>
            <w:tcW w:w="1219" w:type="dxa"/>
            <w:tcBorders>
              <w:top w:val="single" w:sz="4" w:space="0" w:color="auto"/>
              <w:left w:val="nil"/>
              <w:bottom w:val="nil"/>
              <w:right w:val="nil"/>
            </w:tcBorders>
          </w:tcPr>
          <w:p w14:paraId="54BC6157" w14:textId="4D82450C"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38</w:t>
            </w:r>
          </w:p>
        </w:tc>
        <w:tc>
          <w:tcPr>
            <w:tcW w:w="1220" w:type="dxa"/>
            <w:tcBorders>
              <w:top w:val="single" w:sz="4" w:space="0" w:color="auto"/>
              <w:left w:val="nil"/>
              <w:bottom w:val="nil"/>
              <w:right w:val="nil"/>
            </w:tcBorders>
          </w:tcPr>
          <w:p w14:paraId="59EF1D72" w14:textId="199FBDA5"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single" w:sz="4" w:space="0" w:color="auto"/>
              <w:left w:val="nil"/>
              <w:bottom w:val="nil"/>
              <w:right w:val="nil"/>
            </w:tcBorders>
          </w:tcPr>
          <w:p w14:paraId="45498C42" w14:textId="203B261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single" w:sz="4" w:space="0" w:color="auto"/>
              <w:left w:val="nil"/>
              <w:bottom w:val="nil"/>
              <w:right w:val="nil"/>
            </w:tcBorders>
          </w:tcPr>
          <w:p w14:paraId="3196A4C2" w14:textId="45E06E7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23</w:t>
            </w:r>
          </w:p>
        </w:tc>
        <w:tc>
          <w:tcPr>
            <w:tcW w:w="1220" w:type="dxa"/>
            <w:tcBorders>
              <w:top w:val="single" w:sz="4" w:space="0" w:color="auto"/>
              <w:left w:val="nil"/>
              <w:bottom w:val="nil"/>
              <w:right w:val="nil"/>
            </w:tcBorders>
          </w:tcPr>
          <w:p w14:paraId="7B3B65B6" w14:textId="4DFA3AD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10</w:t>
            </w:r>
          </w:p>
        </w:tc>
        <w:tc>
          <w:tcPr>
            <w:tcW w:w="1220" w:type="dxa"/>
            <w:tcBorders>
              <w:top w:val="single" w:sz="4" w:space="0" w:color="auto"/>
              <w:left w:val="nil"/>
              <w:bottom w:val="nil"/>
              <w:right w:val="nil"/>
            </w:tcBorders>
          </w:tcPr>
          <w:p w14:paraId="30BA0302" w14:textId="13AF6C9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34</w:t>
            </w:r>
          </w:p>
        </w:tc>
        <w:tc>
          <w:tcPr>
            <w:tcW w:w="1220" w:type="dxa"/>
          </w:tcPr>
          <w:p w14:paraId="6B12425C" w14:textId="4BE5E90C"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(196)</w:t>
            </w:r>
          </w:p>
        </w:tc>
        <w:tc>
          <w:tcPr>
            <w:tcW w:w="1276" w:type="dxa"/>
          </w:tcPr>
          <w:p w14:paraId="3688AD12" w14:textId="4E2A456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609</w:t>
            </w:r>
          </w:p>
        </w:tc>
      </w:tr>
      <w:tr w:rsidR="00C81F0D" w:rsidRPr="00DE7535" w14:paraId="27683C6D" w14:textId="77777777" w:rsidTr="00B703A7">
        <w:trPr>
          <w:trHeight w:hRule="exact" w:val="216"/>
        </w:trPr>
        <w:tc>
          <w:tcPr>
            <w:tcW w:w="3427" w:type="dxa"/>
            <w:shd w:val="clear" w:color="auto" w:fill="auto"/>
            <w:vAlign w:val="bottom"/>
          </w:tcPr>
          <w:p w14:paraId="0B3E8427"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Exploration</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Pr>
          <w:p w14:paraId="78609478" w14:textId="18309D8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w:t>
            </w:r>
          </w:p>
        </w:tc>
        <w:tc>
          <w:tcPr>
            <w:tcW w:w="1220" w:type="dxa"/>
          </w:tcPr>
          <w:p w14:paraId="2C2CCAAA" w14:textId="1C17990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33</w:t>
            </w:r>
          </w:p>
        </w:tc>
        <w:tc>
          <w:tcPr>
            <w:tcW w:w="1219" w:type="dxa"/>
          </w:tcPr>
          <w:p w14:paraId="4D679407" w14:textId="5056BE1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w:t>
            </w:r>
          </w:p>
        </w:tc>
        <w:tc>
          <w:tcPr>
            <w:tcW w:w="1220" w:type="dxa"/>
          </w:tcPr>
          <w:p w14:paraId="19A6BA32" w14:textId="2AC67D2D"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30</w:t>
            </w:r>
          </w:p>
        </w:tc>
        <w:tc>
          <w:tcPr>
            <w:tcW w:w="1220" w:type="dxa"/>
          </w:tcPr>
          <w:p w14:paraId="2C41C7FD" w14:textId="1BBCE983" w:rsidR="00C81F0D" w:rsidRPr="00DE7535" w:rsidRDefault="00C81F0D" w:rsidP="00C81F0D">
            <w:pPr>
              <w:tabs>
                <w:tab w:val="decimal" w:pos="602"/>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w:t>
            </w:r>
          </w:p>
        </w:tc>
        <w:tc>
          <w:tcPr>
            <w:tcW w:w="1220" w:type="dxa"/>
          </w:tcPr>
          <w:p w14:paraId="72A1F4BF" w14:textId="46B65F28" w:rsidR="00C81F0D" w:rsidRPr="00DE7535" w:rsidRDefault="00C81F0D" w:rsidP="00C81F0D">
            <w:pPr>
              <w:tabs>
                <w:tab w:val="decimal" w:pos="548"/>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4A373A4C" w14:textId="5D6D6556" w:rsidR="00C81F0D" w:rsidRPr="00DE7535" w:rsidRDefault="00C81F0D" w:rsidP="00C81F0D">
            <w:pPr>
              <w:tabs>
                <w:tab w:val="decimal" w:pos="548"/>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43C459A4" w14:textId="48D56BFC" w:rsidR="00C81F0D" w:rsidRPr="00DE7535" w:rsidRDefault="00C81F0D" w:rsidP="00C81F0D">
            <w:pPr>
              <w:tabs>
                <w:tab w:val="decimal" w:pos="548"/>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5EAFAEDC" w14:textId="3E9C70EC" w:rsidR="00C81F0D" w:rsidRPr="00DE7535" w:rsidRDefault="00C81F0D" w:rsidP="00C81F0D">
            <w:pPr>
              <w:tabs>
                <w:tab w:val="decimal" w:pos="663"/>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Pr>
          <w:p w14:paraId="14D4164D" w14:textId="12A4E76D"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73</w:t>
            </w:r>
          </w:p>
        </w:tc>
      </w:tr>
      <w:tr w:rsidR="00C81F0D" w:rsidRPr="00DE7535" w14:paraId="72BF1E48" w14:textId="77777777" w:rsidTr="00B703A7">
        <w:trPr>
          <w:trHeight w:hRule="exact" w:val="216"/>
        </w:trPr>
        <w:tc>
          <w:tcPr>
            <w:tcW w:w="3427" w:type="dxa"/>
            <w:shd w:val="clear" w:color="auto" w:fill="auto"/>
            <w:vAlign w:val="bottom"/>
          </w:tcPr>
          <w:p w14:paraId="64E2DAC4" w14:textId="77777777" w:rsidR="00C81F0D" w:rsidRPr="00DE7535" w:rsidRDefault="00C81F0D" w:rsidP="00C81F0D">
            <w:pPr>
              <w:ind w:left="-101" w:right="-110"/>
              <w:rPr>
                <w:rFonts w:asciiTheme="minorBidi" w:hAnsiTheme="minorBidi" w:cstheme="minorBidi"/>
                <w:sz w:val="20"/>
                <w:szCs w:val="20"/>
                <w:cs/>
              </w:rPr>
            </w:pPr>
            <w:proofErr w:type="spellStart"/>
            <w:r w:rsidRPr="00DE7535">
              <w:rPr>
                <w:rFonts w:asciiTheme="minorBidi" w:hAnsiTheme="minorBidi" w:cstheme="minorBidi"/>
                <w:sz w:val="20"/>
                <w:szCs w:val="20"/>
                <w:cs/>
              </w:rPr>
              <w:t>Administrative</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r w:rsidRPr="00DE7535">
              <w:rPr>
                <w:rFonts w:asciiTheme="minorBidi" w:hAnsiTheme="minorBidi" w:cstheme="minorBidi"/>
                <w:sz w:val="20"/>
                <w:szCs w:val="20"/>
                <w:cs/>
              </w:rPr>
              <w:t xml:space="preserve"> </w:t>
            </w:r>
          </w:p>
        </w:tc>
        <w:tc>
          <w:tcPr>
            <w:tcW w:w="1220" w:type="dxa"/>
          </w:tcPr>
          <w:p w14:paraId="6DEF81BE" w14:textId="395708FA"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48</w:t>
            </w:r>
          </w:p>
        </w:tc>
        <w:tc>
          <w:tcPr>
            <w:tcW w:w="1220" w:type="dxa"/>
          </w:tcPr>
          <w:p w14:paraId="18514F7C" w14:textId="5B00361C"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32</w:t>
            </w:r>
          </w:p>
        </w:tc>
        <w:tc>
          <w:tcPr>
            <w:tcW w:w="1219" w:type="dxa"/>
          </w:tcPr>
          <w:p w14:paraId="02630C76" w14:textId="3228C17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w:t>
            </w:r>
          </w:p>
        </w:tc>
        <w:tc>
          <w:tcPr>
            <w:tcW w:w="1220" w:type="dxa"/>
          </w:tcPr>
          <w:p w14:paraId="2CE1B820" w14:textId="6092BE48"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Pr>
          <w:p w14:paraId="6A617260" w14:textId="789AB80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Pr>
          <w:p w14:paraId="376DBA0C" w14:textId="5B4F0455"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w:t>
            </w:r>
          </w:p>
        </w:tc>
        <w:tc>
          <w:tcPr>
            <w:tcW w:w="1220" w:type="dxa"/>
          </w:tcPr>
          <w:p w14:paraId="07872ACA" w14:textId="0166128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67814559" w14:textId="43E0F91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256</w:t>
            </w:r>
          </w:p>
        </w:tc>
        <w:tc>
          <w:tcPr>
            <w:tcW w:w="1220" w:type="dxa"/>
          </w:tcPr>
          <w:p w14:paraId="654E497C" w14:textId="28BFD3F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(132)</w:t>
            </w:r>
          </w:p>
        </w:tc>
        <w:tc>
          <w:tcPr>
            <w:tcW w:w="1276" w:type="dxa"/>
          </w:tcPr>
          <w:p w14:paraId="0766184E" w14:textId="6233D1B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217</w:t>
            </w:r>
          </w:p>
        </w:tc>
      </w:tr>
      <w:tr w:rsidR="00C81F0D" w:rsidRPr="00DE7535" w14:paraId="68116E5E" w14:textId="77777777" w:rsidTr="00B703A7">
        <w:trPr>
          <w:trHeight w:hRule="exact" w:val="216"/>
        </w:trPr>
        <w:tc>
          <w:tcPr>
            <w:tcW w:w="3427" w:type="dxa"/>
            <w:shd w:val="clear" w:color="auto" w:fill="auto"/>
            <w:vAlign w:val="bottom"/>
          </w:tcPr>
          <w:p w14:paraId="28F9A7F8" w14:textId="77777777" w:rsidR="00C81F0D" w:rsidRPr="00DE7535" w:rsidRDefault="00C81F0D" w:rsidP="00C81F0D">
            <w:pPr>
              <w:ind w:left="-101" w:right="-110"/>
              <w:rPr>
                <w:rFonts w:asciiTheme="minorBidi" w:hAnsiTheme="minorBidi" w:cstheme="minorBidi"/>
                <w:sz w:val="20"/>
                <w:szCs w:val="20"/>
                <w:lang w:val="en-GB"/>
              </w:rPr>
            </w:pPr>
            <w:r w:rsidRPr="00DE7535">
              <w:rPr>
                <w:rFonts w:asciiTheme="minorBidi" w:hAnsiTheme="minorBidi" w:cstheme="minorBidi"/>
                <w:sz w:val="20"/>
                <w:szCs w:val="20"/>
                <w:cs/>
              </w:rPr>
              <w:t xml:space="preserve">Petroleum </w:t>
            </w:r>
            <w:proofErr w:type="spellStart"/>
            <w:r w:rsidRPr="00DE7535">
              <w:rPr>
                <w:rFonts w:asciiTheme="minorBidi" w:hAnsiTheme="minorBidi" w:cstheme="minorBidi"/>
                <w:sz w:val="20"/>
                <w:szCs w:val="20"/>
                <w:cs/>
              </w:rPr>
              <w:t>royalties</w:t>
            </w:r>
            <w:proofErr w:type="spellEnd"/>
          </w:p>
        </w:tc>
        <w:tc>
          <w:tcPr>
            <w:tcW w:w="1220" w:type="dxa"/>
          </w:tcPr>
          <w:p w14:paraId="0CAD99A8" w14:textId="6291F51F"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181</w:t>
            </w:r>
          </w:p>
        </w:tc>
        <w:tc>
          <w:tcPr>
            <w:tcW w:w="1220" w:type="dxa"/>
          </w:tcPr>
          <w:p w14:paraId="7AEC7D39" w14:textId="1475A2B8"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13</w:t>
            </w:r>
          </w:p>
        </w:tc>
        <w:tc>
          <w:tcPr>
            <w:tcW w:w="1219" w:type="dxa"/>
          </w:tcPr>
          <w:p w14:paraId="5D8CE094" w14:textId="7FF03B5D"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009064C3" w14:textId="3E226CC6"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3E763BE5" w14:textId="49B3C9DC"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58E49CBA" w14:textId="7902618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14</w:t>
            </w:r>
          </w:p>
        </w:tc>
        <w:tc>
          <w:tcPr>
            <w:tcW w:w="1220" w:type="dxa"/>
          </w:tcPr>
          <w:p w14:paraId="555D7D63" w14:textId="6B6378E3"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7EA0156E" w14:textId="62219360"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5E630E53" w14:textId="3D1FADE8"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Pr>
          <w:p w14:paraId="19297F9D" w14:textId="035F639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208</w:t>
            </w:r>
          </w:p>
        </w:tc>
      </w:tr>
      <w:tr w:rsidR="00C81F0D" w:rsidRPr="00DE7535" w14:paraId="635E57E7" w14:textId="77777777" w:rsidTr="00B703A7">
        <w:trPr>
          <w:trHeight w:hRule="exact" w:val="216"/>
        </w:trPr>
        <w:tc>
          <w:tcPr>
            <w:tcW w:w="3427" w:type="dxa"/>
            <w:shd w:val="clear" w:color="auto" w:fill="auto"/>
            <w:vAlign w:val="bottom"/>
          </w:tcPr>
          <w:p w14:paraId="7FC3FF29"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Depreciation</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depletion</w:t>
            </w:r>
            <w:proofErr w:type="spellEnd"/>
            <w:r w:rsidRPr="00DE7535">
              <w:rPr>
                <w:rFonts w:asciiTheme="minorBidi" w:hAnsiTheme="minorBidi" w:cstheme="minorBidi"/>
                <w:sz w:val="20"/>
                <w:szCs w:val="20"/>
                <w:cs/>
              </w:rPr>
              <w:t xml:space="preserve"> and </w:t>
            </w:r>
            <w:proofErr w:type="spellStart"/>
            <w:r w:rsidRPr="00DE7535">
              <w:rPr>
                <w:rFonts w:asciiTheme="minorBidi" w:hAnsiTheme="minorBidi" w:cstheme="minorBidi"/>
                <w:sz w:val="20"/>
                <w:szCs w:val="20"/>
                <w:cs/>
              </w:rPr>
              <w:t>amortisation</w:t>
            </w:r>
            <w:proofErr w:type="spellEnd"/>
          </w:p>
        </w:tc>
        <w:tc>
          <w:tcPr>
            <w:tcW w:w="1220" w:type="dxa"/>
          </w:tcPr>
          <w:p w14:paraId="1D20C122" w14:textId="1153E646"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855</w:t>
            </w:r>
          </w:p>
        </w:tc>
        <w:tc>
          <w:tcPr>
            <w:tcW w:w="1220" w:type="dxa"/>
          </w:tcPr>
          <w:p w14:paraId="0C9DE4EF" w14:textId="5AB5CDBD"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296</w:t>
            </w:r>
          </w:p>
        </w:tc>
        <w:tc>
          <w:tcPr>
            <w:tcW w:w="1219" w:type="dxa"/>
          </w:tcPr>
          <w:p w14:paraId="2064656A" w14:textId="0BA2C25A"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128</w:t>
            </w:r>
          </w:p>
        </w:tc>
        <w:tc>
          <w:tcPr>
            <w:tcW w:w="1220" w:type="dxa"/>
          </w:tcPr>
          <w:p w14:paraId="46935D03" w14:textId="7E069F6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1E641D33" w14:textId="5F1D3E4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01C0F098" w14:textId="7D7B73AF"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33</w:t>
            </w:r>
          </w:p>
        </w:tc>
        <w:tc>
          <w:tcPr>
            <w:tcW w:w="1220" w:type="dxa"/>
          </w:tcPr>
          <w:p w14:paraId="61DA9A22" w14:textId="041201C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7</w:t>
            </w:r>
          </w:p>
        </w:tc>
        <w:tc>
          <w:tcPr>
            <w:tcW w:w="1220" w:type="dxa"/>
          </w:tcPr>
          <w:p w14:paraId="1A57FCEC" w14:textId="41DA024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22</w:t>
            </w:r>
          </w:p>
        </w:tc>
        <w:tc>
          <w:tcPr>
            <w:tcW w:w="1220" w:type="dxa"/>
          </w:tcPr>
          <w:p w14:paraId="3C8EA9CC" w14:textId="639674B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76" w:type="dxa"/>
          </w:tcPr>
          <w:p w14:paraId="4814DC90" w14:textId="1E07CA20"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1,340</w:t>
            </w:r>
          </w:p>
        </w:tc>
      </w:tr>
      <w:tr w:rsidR="00C81F0D" w:rsidRPr="00DE7535" w14:paraId="6C10036D" w14:textId="77777777" w:rsidTr="00B703A7">
        <w:trPr>
          <w:trHeight w:hRule="exact" w:val="216"/>
        </w:trPr>
        <w:tc>
          <w:tcPr>
            <w:tcW w:w="3427" w:type="dxa"/>
            <w:shd w:val="clear" w:color="auto" w:fill="auto"/>
            <w:vAlign w:val="bottom"/>
          </w:tcPr>
          <w:p w14:paraId="355F1FB8" w14:textId="420DC185" w:rsidR="00C81F0D" w:rsidRPr="00DE7535" w:rsidRDefault="00C81F0D" w:rsidP="00C81F0D">
            <w:pPr>
              <w:ind w:left="-101" w:right="-72"/>
              <w:rPr>
                <w:rFonts w:asciiTheme="minorBidi" w:hAnsiTheme="minorBidi" w:cstheme="minorBidi"/>
                <w:sz w:val="20"/>
                <w:szCs w:val="20"/>
                <w:cs/>
              </w:rPr>
            </w:pPr>
            <w:r w:rsidRPr="00DE7535">
              <w:rPr>
                <w:rFonts w:asciiTheme="minorBidi" w:hAnsiTheme="minorBidi" w:cstheme="minorBidi"/>
                <w:sz w:val="20"/>
                <w:szCs w:val="20"/>
                <w:lang w:val="en-GB"/>
              </w:rPr>
              <w:t xml:space="preserve">Loss (gain) </w:t>
            </w:r>
            <w:r w:rsidRPr="00DE7535">
              <w:rPr>
                <w:rFonts w:asciiTheme="minorBidi" w:hAnsiTheme="minorBidi" w:cstheme="minorBidi"/>
                <w:sz w:val="20"/>
                <w:szCs w:val="20"/>
                <w:lang w:val="en-US"/>
              </w:rPr>
              <w:t>on foreign exchange rates</w:t>
            </w:r>
          </w:p>
        </w:tc>
        <w:tc>
          <w:tcPr>
            <w:tcW w:w="1220" w:type="dxa"/>
          </w:tcPr>
          <w:p w14:paraId="1D50B7C7" w14:textId="7FEB1550"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14</w:t>
            </w:r>
          </w:p>
        </w:tc>
        <w:tc>
          <w:tcPr>
            <w:tcW w:w="1220" w:type="dxa"/>
          </w:tcPr>
          <w:p w14:paraId="3CA71048" w14:textId="789D9100"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19" w:type="dxa"/>
          </w:tcPr>
          <w:p w14:paraId="70285C77" w14:textId="4FD09F6A"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577037EA" w14:textId="11808D70"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071E016D" w14:textId="0BBEB2B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252957EA" w14:textId="2BE1F1F6"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3E1E7104" w14:textId="160C3706"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30E28B75" w14:textId="6DA78DAF"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(14)</w:t>
            </w:r>
          </w:p>
        </w:tc>
        <w:tc>
          <w:tcPr>
            <w:tcW w:w="1220" w:type="dxa"/>
          </w:tcPr>
          <w:p w14:paraId="7E0CDBA5" w14:textId="4FF36EBB"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Pr>
          <w:p w14:paraId="4E534878" w14:textId="48EBD506"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r>
      <w:tr w:rsidR="00C81F0D" w:rsidRPr="00DE7535" w14:paraId="218B2A69" w14:textId="77777777" w:rsidTr="00B703A7">
        <w:trPr>
          <w:trHeight w:hRule="exact" w:val="216"/>
        </w:trPr>
        <w:tc>
          <w:tcPr>
            <w:tcW w:w="3427" w:type="dxa"/>
            <w:shd w:val="clear" w:color="auto" w:fill="auto"/>
            <w:vAlign w:val="bottom"/>
          </w:tcPr>
          <w:p w14:paraId="5F848467" w14:textId="6C11C71D" w:rsidR="00C81F0D" w:rsidRPr="00DE7535" w:rsidRDefault="0042337B" w:rsidP="00C81F0D">
            <w:pPr>
              <w:ind w:left="-101" w:right="-72"/>
              <w:rPr>
                <w:rFonts w:asciiTheme="minorBidi" w:hAnsiTheme="minorBidi" w:cstheme="minorBidi"/>
                <w:sz w:val="20"/>
                <w:szCs w:val="20"/>
                <w:lang w:val="en-GB"/>
              </w:rPr>
            </w:pPr>
            <w:r w:rsidRPr="00DE7535">
              <w:rPr>
                <w:rFonts w:asciiTheme="minorBidi" w:hAnsiTheme="minorBidi" w:cstheme="minorBidi"/>
                <w:sz w:val="20"/>
                <w:szCs w:val="20"/>
                <w:lang w:val="en-GB"/>
              </w:rPr>
              <w:t>Gain</w:t>
            </w:r>
            <w:r w:rsidR="00C81F0D" w:rsidRPr="00DE7535">
              <w:rPr>
                <w:rFonts w:asciiTheme="minorBidi" w:hAnsiTheme="minorBidi" w:cstheme="minorBidi"/>
                <w:sz w:val="20"/>
                <w:szCs w:val="20"/>
                <w:lang w:val="en-GB"/>
              </w:rPr>
              <w:t xml:space="preserve"> on </w:t>
            </w:r>
            <w:r w:rsidR="00C81F0D" w:rsidRPr="00DE7535">
              <w:rPr>
                <w:rFonts w:asciiTheme="minorBidi" w:hAnsiTheme="minorBidi" w:cstheme="minorBidi"/>
                <w:sz w:val="20"/>
                <w:szCs w:val="20"/>
                <w:lang w:val="en-US"/>
              </w:rPr>
              <w:t>remeasuring financial instruments</w:t>
            </w:r>
          </w:p>
        </w:tc>
        <w:tc>
          <w:tcPr>
            <w:tcW w:w="1220" w:type="dxa"/>
          </w:tcPr>
          <w:p w14:paraId="79D8493E" w14:textId="2DDA0233"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797EC9F4" w14:textId="1F932676"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19" w:type="dxa"/>
          </w:tcPr>
          <w:p w14:paraId="10168E5A" w14:textId="6B373EBA"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4C5FDE26" w14:textId="416E58CF"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14DA2E46" w14:textId="4151E520"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112DFE70" w14:textId="1A581FE6"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2C86BB59" w14:textId="41CC706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47CE02B3" w14:textId="5B01F670"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w:t>
            </w:r>
          </w:p>
        </w:tc>
        <w:tc>
          <w:tcPr>
            <w:tcW w:w="1220" w:type="dxa"/>
          </w:tcPr>
          <w:p w14:paraId="454A5DCD" w14:textId="755815A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Pr>
          <w:p w14:paraId="50FD53F8" w14:textId="4F43A83F"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w:t>
            </w:r>
          </w:p>
        </w:tc>
      </w:tr>
      <w:tr w:rsidR="00C81F0D" w:rsidRPr="00DE7535" w14:paraId="0C050291" w14:textId="77777777" w:rsidTr="006E0E97">
        <w:trPr>
          <w:trHeight w:hRule="exact" w:val="216"/>
        </w:trPr>
        <w:tc>
          <w:tcPr>
            <w:tcW w:w="3427" w:type="dxa"/>
            <w:shd w:val="clear" w:color="auto" w:fill="auto"/>
            <w:vAlign w:val="bottom"/>
          </w:tcPr>
          <w:p w14:paraId="3D6052A7" w14:textId="77777777" w:rsidR="00C81F0D" w:rsidRPr="00DE7535" w:rsidRDefault="00C81F0D" w:rsidP="00C81F0D">
            <w:pPr>
              <w:ind w:left="-101" w:right="-133"/>
              <w:rPr>
                <w:rFonts w:asciiTheme="minorBidi" w:hAnsiTheme="minorBidi" w:cstheme="minorBidi"/>
                <w:sz w:val="20"/>
                <w:szCs w:val="20"/>
                <w:cs/>
                <w:lang w:val="en-US"/>
              </w:rPr>
            </w:pPr>
            <w:r w:rsidRPr="00DE7535">
              <w:rPr>
                <w:rFonts w:asciiTheme="minorBidi" w:hAnsiTheme="minorBidi" w:cstheme="minorBidi"/>
                <w:sz w:val="20"/>
                <w:szCs w:val="20"/>
                <w:cs/>
              </w:rPr>
              <w:t xml:space="preserve">Finance </w:t>
            </w:r>
            <w:proofErr w:type="spellStart"/>
            <w:r w:rsidRPr="00DE7535">
              <w:rPr>
                <w:rFonts w:asciiTheme="minorBidi" w:hAnsiTheme="minorBidi" w:cstheme="minorBidi"/>
                <w:sz w:val="20"/>
                <w:szCs w:val="20"/>
                <w:cs/>
              </w:rPr>
              <w:t>costs</w:t>
            </w:r>
            <w:proofErr w:type="spellEnd"/>
            <w:r w:rsidRPr="00DE7535">
              <w:rPr>
                <w:rFonts w:asciiTheme="minorBidi" w:hAnsiTheme="minorBidi" w:cstheme="minorBidi"/>
                <w:sz w:val="20"/>
                <w:szCs w:val="20"/>
                <w:cs/>
              </w:rPr>
              <w:t xml:space="preserve">   </w:t>
            </w:r>
          </w:p>
        </w:tc>
        <w:tc>
          <w:tcPr>
            <w:tcW w:w="1220" w:type="dxa"/>
          </w:tcPr>
          <w:p w14:paraId="334F936E" w14:textId="7DCFD3FD"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85</w:t>
            </w:r>
          </w:p>
        </w:tc>
        <w:tc>
          <w:tcPr>
            <w:tcW w:w="1220" w:type="dxa"/>
          </w:tcPr>
          <w:p w14:paraId="0ED7B6BC" w14:textId="2904892C"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21</w:t>
            </w:r>
          </w:p>
        </w:tc>
        <w:tc>
          <w:tcPr>
            <w:tcW w:w="1219" w:type="dxa"/>
          </w:tcPr>
          <w:p w14:paraId="048A00A0" w14:textId="2E0F24F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w:t>
            </w:r>
          </w:p>
        </w:tc>
        <w:tc>
          <w:tcPr>
            <w:tcW w:w="1220" w:type="dxa"/>
          </w:tcPr>
          <w:p w14:paraId="3D46A1B0" w14:textId="160AED1B"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59B5B32E" w14:textId="3C36ED9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2AA7C82D" w14:textId="719A470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w:t>
            </w:r>
          </w:p>
        </w:tc>
        <w:tc>
          <w:tcPr>
            <w:tcW w:w="1220" w:type="dxa"/>
          </w:tcPr>
          <w:p w14:paraId="01B71F5F" w14:textId="46A40F6B"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693B3BC0" w14:textId="1EF04C1F"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563</w:t>
            </w:r>
          </w:p>
        </w:tc>
        <w:tc>
          <w:tcPr>
            <w:tcW w:w="1220" w:type="dxa"/>
          </w:tcPr>
          <w:p w14:paraId="20703675" w14:textId="03A5095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(502)</w:t>
            </w:r>
          </w:p>
        </w:tc>
        <w:tc>
          <w:tcPr>
            <w:tcW w:w="1276" w:type="dxa"/>
          </w:tcPr>
          <w:p w14:paraId="0BE5DABC" w14:textId="6D6444C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172</w:t>
            </w:r>
          </w:p>
        </w:tc>
      </w:tr>
      <w:tr w:rsidR="00C81F0D" w:rsidRPr="00DE7535" w14:paraId="3B421C07" w14:textId="77777777" w:rsidTr="006E0E97">
        <w:trPr>
          <w:trHeight w:hRule="exact" w:val="216"/>
        </w:trPr>
        <w:tc>
          <w:tcPr>
            <w:tcW w:w="3427" w:type="dxa"/>
            <w:shd w:val="clear" w:color="auto" w:fill="auto"/>
            <w:vAlign w:val="bottom"/>
          </w:tcPr>
          <w:p w14:paraId="374024DB" w14:textId="3D99B798" w:rsidR="00C81F0D" w:rsidRPr="00DE7535" w:rsidRDefault="00C81F0D" w:rsidP="00C81F0D">
            <w:pPr>
              <w:ind w:left="-101" w:right="-152"/>
              <w:rPr>
                <w:rFonts w:asciiTheme="minorBidi" w:hAnsiTheme="minorBidi" w:cstheme="minorBidi"/>
                <w:sz w:val="20"/>
                <w:szCs w:val="20"/>
                <w:lang w:val="en-GB"/>
              </w:rPr>
            </w:pPr>
            <w:r w:rsidRPr="00DE7535">
              <w:rPr>
                <w:rFonts w:asciiTheme="minorBidi" w:hAnsiTheme="minorBidi" w:cstheme="minorBidi"/>
                <w:sz w:val="20"/>
                <w:szCs w:val="20"/>
                <w:lang w:val="en-GB"/>
              </w:rPr>
              <w:t>Share of profit of associates and joint ventures</w:t>
            </w:r>
          </w:p>
        </w:tc>
        <w:tc>
          <w:tcPr>
            <w:tcW w:w="1220" w:type="dxa"/>
            <w:tcBorders>
              <w:top w:val="nil"/>
              <w:left w:val="nil"/>
              <w:right w:val="nil"/>
            </w:tcBorders>
          </w:tcPr>
          <w:p w14:paraId="32D2B788" w14:textId="2244957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right w:val="nil"/>
            </w:tcBorders>
          </w:tcPr>
          <w:p w14:paraId="58D7AB4E" w14:textId="3C26BC2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19" w:type="dxa"/>
            <w:tcBorders>
              <w:top w:val="nil"/>
              <w:left w:val="nil"/>
              <w:right w:val="nil"/>
            </w:tcBorders>
          </w:tcPr>
          <w:p w14:paraId="64D3B370" w14:textId="350C769D"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w:t>
            </w:r>
          </w:p>
        </w:tc>
        <w:tc>
          <w:tcPr>
            <w:tcW w:w="1220" w:type="dxa"/>
            <w:tcBorders>
              <w:top w:val="nil"/>
              <w:left w:val="nil"/>
              <w:right w:val="nil"/>
            </w:tcBorders>
          </w:tcPr>
          <w:p w14:paraId="2897C34E" w14:textId="3A2F2E1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right w:val="nil"/>
            </w:tcBorders>
          </w:tcPr>
          <w:p w14:paraId="612C453A" w14:textId="3F08060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right w:val="nil"/>
            </w:tcBorders>
          </w:tcPr>
          <w:p w14:paraId="7A689D41" w14:textId="3AAEFE3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right w:val="nil"/>
            </w:tcBorders>
          </w:tcPr>
          <w:p w14:paraId="1A65C8FE" w14:textId="665AD30D"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right w:val="nil"/>
            </w:tcBorders>
          </w:tcPr>
          <w:p w14:paraId="4DDC6DD9" w14:textId="455F8279"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w:t>
            </w:r>
          </w:p>
        </w:tc>
        <w:tc>
          <w:tcPr>
            <w:tcW w:w="1220" w:type="dxa"/>
          </w:tcPr>
          <w:p w14:paraId="1C6EF2CE" w14:textId="7C1D333F"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Pr>
          <w:p w14:paraId="67657B8F" w14:textId="0743E92F"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(16)</w:t>
            </w:r>
          </w:p>
        </w:tc>
      </w:tr>
      <w:tr w:rsidR="00C81F0D" w:rsidRPr="00DE7535" w14:paraId="0D920B3A" w14:textId="77777777" w:rsidTr="006E0E97">
        <w:trPr>
          <w:trHeight w:hRule="exact" w:val="216"/>
        </w:trPr>
        <w:tc>
          <w:tcPr>
            <w:tcW w:w="3427" w:type="dxa"/>
            <w:shd w:val="clear" w:color="auto" w:fill="auto"/>
            <w:vAlign w:val="bottom"/>
          </w:tcPr>
          <w:p w14:paraId="78DD496F" w14:textId="3D7BCFEC" w:rsidR="00C81F0D" w:rsidRPr="00DE7535" w:rsidRDefault="00C81F0D" w:rsidP="00C81F0D">
            <w:pPr>
              <w:ind w:left="-101" w:right="-152"/>
              <w:rPr>
                <w:rFonts w:asciiTheme="minorBidi" w:hAnsiTheme="minorBidi" w:cstheme="minorBidi"/>
                <w:sz w:val="20"/>
                <w:szCs w:val="20"/>
                <w:lang w:val="en-US"/>
              </w:rPr>
            </w:pPr>
            <w:proofErr w:type="spellStart"/>
            <w:r w:rsidRPr="00DE7535">
              <w:rPr>
                <w:rFonts w:asciiTheme="minorBidi" w:hAnsiTheme="minorBidi" w:cstheme="minorBidi"/>
                <w:sz w:val="20"/>
                <w:szCs w:val="20"/>
                <w:cs/>
              </w:rPr>
              <w:t>Income</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tax</w:t>
            </w:r>
            <w:r w:rsidRPr="00DE7535">
              <w:rPr>
                <w:rFonts w:asciiTheme="minorBidi" w:hAnsiTheme="minorBidi" w:cstheme="minorBidi" w:hint="cs"/>
                <w:sz w:val="20"/>
                <w:szCs w:val="20"/>
                <w:cs/>
              </w:rPr>
              <w:t>es</w:t>
            </w:r>
            <w:proofErr w:type="spellEnd"/>
          </w:p>
        </w:tc>
        <w:tc>
          <w:tcPr>
            <w:tcW w:w="1220" w:type="dxa"/>
            <w:tcBorders>
              <w:left w:val="nil"/>
              <w:bottom w:val="single" w:sz="4" w:space="0" w:color="auto"/>
              <w:right w:val="nil"/>
            </w:tcBorders>
          </w:tcPr>
          <w:p w14:paraId="5C572E1E" w14:textId="31DBA33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370</w:t>
            </w:r>
          </w:p>
        </w:tc>
        <w:tc>
          <w:tcPr>
            <w:tcW w:w="1220" w:type="dxa"/>
            <w:tcBorders>
              <w:left w:val="nil"/>
              <w:bottom w:val="single" w:sz="4" w:space="0" w:color="auto"/>
              <w:right w:val="nil"/>
            </w:tcBorders>
          </w:tcPr>
          <w:p w14:paraId="17912C69" w14:textId="5212488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112</w:t>
            </w:r>
          </w:p>
        </w:tc>
        <w:tc>
          <w:tcPr>
            <w:tcW w:w="1219" w:type="dxa"/>
            <w:tcBorders>
              <w:left w:val="nil"/>
              <w:bottom w:val="single" w:sz="4" w:space="0" w:color="auto"/>
              <w:right w:val="nil"/>
            </w:tcBorders>
          </w:tcPr>
          <w:p w14:paraId="3761871F" w14:textId="227650EB"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294</w:t>
            </w:r>
          </w:p>
        </w:tc>
        <w:tc>
          <w:tcPr>
            <w:tcW w:w="1220" w:type="dxa"/>
            <w:tcBorders>
              <w:left w:val="nil"/>
              <w:bottom w:val="single" w:sz="4" w:space="0" w:color="auto"/>
              <w:right w:val="nil"/>
            </w:tcBorders>
          </w:tcPr>
          <w:p w14:paraId="338974F9" w14:textId="300B1F5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left w:val="nil"/>
              <w:bottom w:val="single" w:sz="4" w:space="0" w:color="auto"/>
              <w:right w:val="nil"/>
            </w:tcBorders>
          </w:tcPr>
          <w:p w14:paraId="3B593D96" w14:textId="35BE0986"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left w:val="nil"/>
              <w:bottom w:val="single" w:sz="4" w:space="0" w:color="auto"/>
              <w:right w:val="nil"/>
            </w:tcBorders>
          </w:tcPr>
          <w:p w14:paraId="699C881E" w14:textId="535555C3"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30</w:t>
            </w:r>
          </w:p>
        </w:tc>
        <w:tc>
          <w:tcPr>
            <w:tcW w:w="1220" w:type="dxa"/>
            <w:tcBorders>
              <w:left w:val="nil"/>
              <w:bottom w:val="single" w:sz="4" w:space="0" w:color="auto"/>
              <w:right w:val="nil"/>
            </w:tcBorders>
          </w:tcPr>
          <w:p w14:paraId="351EE4EE" w14:textId="0BC801B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w:t>
            </w:r>
          </w:p>
        </w:tc>
        <w:tc>
          <w:tcPr>
            <w:tcW w:w="1220" w:type="dxa"/>
            <w:tcBorders>
              <w:left w:val="nil"/>
              <w:bottom w:val="single" w:sz="4" w:space="0" w:color="auto"/>
              <w:right w:val="nil"/>
            </w:tcBorders>
          </w:tcPr>
          <w:p w14:paraId="7D4145DD" w14:textId="12F5B3B4"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15</w:t>
            </w:r>
          </w:p>
        </w:tc>
        <w:tc>
          <w:tcPr>
            <w:tcW w:w="1220" w:type="dxa"/>
          </w:tcPr>
          <w:p w14:paraId="4C223375" w14:textId="76FBB00B"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Pr>
          <w:p w14:paraId="571CF93A" w14:textId="309D83EB"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827</w:t>
            </w:r>
          </w:p>
        </w:tc>
      </w:tr>
      <w:tr w:rsidR="00C81F0D" w:rsidRPr="00DE7535" w14:paraId="55EACE82" w14:textId="77777777" w:rsidTr="00B703A7">
        <w:trPr>
          <w:trHeight w:hRule="exact" w:val="216"/>
        </w:trPr>
        <w:tc>
          <w:tcPr>
            <w:tcW w:w="3427" w:type="dxa"/>
            <w:shd w:val="clear" w:color="auto" w:fill="auto"/>
            <w:vAlign w:val="bottom"/>
          </w:tcPr>
          <w:p w14:paraId="723A14C7" w14:textId="77777777" w:rsidR="00C81F0D" w:rsidRPr="00DE7535" w:rsidRDefault="00C81F0D" w:rsidP="00C81F0D">
            <w:pPr>
              <w:ind w:left="-101" w:right="-152"/>
              <w:rPr>
                <w:rFonts w:asciiTheme="minorBidi" w:hAnsiTheme="minorBidi" w:cstheme="minorBidi"/>
                <w:sz w:val="20"/>
                <w:szCs w:val="20"/>
                <w:lang w:val="en-GB"/>
              </w:rPr>
            </w:pPr>
            <w:proofErr w:type="spellStart"/>
            <w:r w:rsidRPr="00DE7535">
              <w:rPr>
                <w:rFonts w:asciiTheme="minorBidi" w:hAnsiTheme="minorBidi" w:cstheme="minorBidi"/>
                <w:sz w:val="20"/>
                <w:szCs w:val="20"/>
                <w:cs/>
              </w:rPr>
              <w:t>Total</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Borders>
              <w:top w:val="single" w:sz="4" w:space="0" w:color="auto"/>
              <w:left w:val="nil"/>
              <w:bottom w:val="single" w:sz="4" w:space="0" w:color="auto"/>
              <w:right w:val="nil"/>
            </w:tcBorders>
          </w:tcPr>
          <w:p w14:paraId="393C0723" w14:textId="2C0A3055"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1,952</w:t>
            </w:r>
          </w:p>
        </w:tc>
        <w:tc>
          <w:tcPr>
            <w:tcW w:w="1220" w:type="dxa"/>
            <w:tcBorders>
              <w:top w:val="single" w:sz="4" w:space="0" w:color="auto"/>
              <w:left w:val="nil"/>
              <w:bottom w:val="single" w:sz="4" w:space="0" w:color="auto"/>
              <w:right w:val="nil"/>
            </w:tcBorders>
          </w:tcPr>
          <w:p w14:paraId="4EEA9278" w14:textId="3A651216"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813</w:t>
            </w:r>
          </w:p>
        </w:tc>
        <w:tc>
          <w:tcPr>
            <w:tcW w:w="1219" w:type="dxa"/>
            <w:tcBorders>
              <w:top w:val="single" w:sz="4" w:space="0" w:color="auto"/>
              <w:left w:val="nil"/>
              <w:bottom w:val="single" w:sz="4" w:space="0" w:color="auto"/>
              <w:right w:val="nil"/>
            </w:tcBorders>
          </w:tcPr>
          <w:p w14:paraId="1801EDBF" w14:textId="5273B60D"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463</w:t>
            </w:r>
          </w:p>
        </w:tc>
        <w:tc>
          <w:tcPr>
            <w:tcW w:w="1220" w:type="dxa"/>
            <w:tcBorders>
              <w:top w:val="single" w:sz="4" w:space="0" w:color="auto"/>
              <w:left w:val="nil"/>
              <w:bottom w:val="single" w:sz="4" w:space="0" w:color="auto"/>
              <w:right w:val="nil"/>
            </w:tcBorders>
          </w:tcPr>
          <w:p w14:paraId="1D0A7E4C" w14:textId="3C1BE55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31</w:t>
            </w:r>
          </w:p>
        </w:tc>
        <w:tc>
          <w:tcPr>
            <w:tcW w:w="1220" w:type="dxa"/>
            <w:tcBorders>
              <w:top w:val="single" w:sz="4" w:space="0" w:color="auto"/>
              <w:left w:val="nil"/>
              <w:bottom w:val="single" w:sz="4" w:space="0" w:color="auto"/>
              <w:right w:val="nil"/>
            </w:tcBorders>
          </w:tcPr>
          <w:p w14:paraId="369BEF25" w14:textId="1539310A"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w:t>
            </w:r>
          </w:p>
        </w:tc>
        <w:tc>
          <w:tcPr>
            <w:tcW w:w="1220" w:type="dxa"/>
            <w:tcBorders>
              <w:top w:val="single" w:sz="4" w:space="0" w:color="auto"/>
              <w:left w:val="nil"/>
              <w:bottom w:val="single" w:sz="4" w:space="0" w:color="auto"/>
              <w:right w:val="nil"/>
            </w:tcBorders>
          </w:tcPr>
          <w:p w14:paraId="17322780" w14:textId="25DA93D5"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107</w:t>
            </w:r>
          </w:p>
        </w:tc>
        <w:tc>
          <w:tcPr>
            <w:tcW w:w="1220" w:type="dxa"/>
            <w:tcBorders>
              <w:top w:val="single" w:sz="4" w:space="0" w:color="auto"/>
              <w:left w:val="nil"/>
              <w:bottom w:val="single" w:sz="4" w:space="0" w:color="auto"/>
              <w:right w:val="nil"/>
            </w:tcBorders>
          </w:tcPr>
          <w:p w14:paraId="7A2210CB" w14:textId="4D66147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23</w:t>
            </w:r>
          </w:p>
        </w:tc>
        <w:tc>
          <w:tcPr>
            <w:tcW w:w="1220" w:type="dxa"/>
            <w:tcBorders>
              <w:top w:val="single" w:sz="4" w:space="0" w:color="auto"/>
              <w:left w:val="nil"/>
              <w:bottom w:val="single" w:sz="4" w:space="0" w:color="auto"/>
              <w:right w:val="nil"/>
            </w:tcBorders>
          </w:tcPr>
          <w:p w14:paraId="07EB3DE6" w14:textId="602BFB03"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866</w:t>
            </w:r>
          </w:p>
        </w:tc>
        <w:tc>
          <w:tcPr>
            <w:tcW w:w="1220" w:type="dxa"/>
            <w:tcBorders>
              <w:top w:val="single" w:sz="4" w:space="0" w:color="auto"/>
              <w:left w:val="nil"/>
              <w:bottom w:val="single" w:sz="4" w:space="0" w:color="auto"/>
              <w:right w:val="nil"/>
            </w:tcBorders>
          </w:tcPr>
          <w:p w14:paraId="66B267A9" w14:textId="12497D8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(831)</w:t>
            </w:r>
          </w:p>
        </w:tc>
        <w:tc>
          <w:tcPr>
            <w:tcW w:w="1276" w:type="dxa"/>
            <w:tcBorders>
              <w:top w:val="single" w:sz="4" w:space="0" w:color="auto"/>
              <w:left w:val="nil"/>
              <w:bottom w:val="single" w:sz="4" w:space="0" w:color="auto"/>
              <w:right w:val="nil"/>
            </w:tcBorders>
          </w:tcPr>
          <w:p w14:paraId="653FA6B1" w14:textId="2860886B" w:rsidR="00C81F0D" w:rsidRPr="00DE7535" w:rsidRDefault="00C81F0D" w:rsidP="00C81F0D">
            <w:pPr>
              <w:tabs>
                <w:tab w:val="left" w:pos="701"/>
              </w:tabs>
              <w:ind w:left="-101" w:right="-72"/>
              <w:jc w:val="right"/>
              <w:rPr>
                <w:rFonts w:asciiTheme="minorBidi" w:hAnsiTheme="minorBidi" w:cstheme="minorBidi"/>
                <w:sz w:val="20"/>
                <w:szCs w:val="20"/>
              </w:rPr>
            </w:pPr>
            <w:r w:rsidRPr="00DE7535">
              <w:rPr>
                <w:rFonts w:asciiTheme="minorBidi" w:hAnsiTheme="minorBidi" w:cs="Cordia New"/>
                <w:color w:val="000000" w:themeColor="text1"/>
                <w:sz w:val="20"/>
                <w:szCs w:val="20"/>
                <w:lang w:val="en-GB"/>
              </w:rPr>
              <w:t>3,429</w:t>
            </w:r>
          </w:p>
        </w:tc>
      </w:tr>
      <w:tr w:rsidR="00C81F0D" w:rsidRPr="00DE7535" w14:paraId="5055545C" w14:textId="77777777" w:rsidTr="00D56D47">
        <w:trPr>
          <w:trHeight w:hRule="exact" w:val="217"/>
        </w:trPr>
        <w:tc>
          <w:tcPr>
            <w:tcW w:w="3427" w:type="dxa"/>
            <w:shd w:val="clear" w:color="auto" w:fill="auto"/>
            <w:vAlign w:val="bottom"/>
          </w:tcPr>
          <w:p w14:paraId="7DD00E33" w14:textId="77777777" w:rsidR="00C81F0D" w:rsidRPr="00DE7535" w:rsidRDefault="00C81F0D" w:rsidP="00C81F0D">
            <w:pPr>
              <w:ind w:left="-101" w:right="-72"/>
              <w:rPr>
                <w:rFonts w:asciiTheme="minorBidi" w:hAnsiTheme="minorBidi" w:cstheme="minorBidi"/>
                <w:sz w:val="20"/>
                <w:szCs w:val="20"/>
                <w:lang w:val="en-US"/>
              </w:rPr>
            </w:pPr>
            <w:r w:rsidRPr="00DE7535">
              <w:rPr>
                <w:rFonts w:asciiTheme="minorBidi" w:hAnsiTheme="minorBidi" w:cstheme="minorBidi"/>
                <w:b/>
                <w:bCs/>
                <w:sz w:val="20"/>
                <w:szCs w:val="20"/>
                <w:lang w:val="en-US"/>
              </w:rPr>
              <w:t>P</w:t>
            </w:r>
            <w:proofErr w:type="spellStart"/>
            <w:r w:rsidRPr="00DE7535">
              <w:rPr>
                <w:rFonts w:asciiTheme="minorBidi" w:hAnsiTheme="minorBidi" w:cstheme="minorBidi"/>
                <w:b/>
                <w:bCs/>
                <w:sz w:val="20"/>
                <w:szCs w:val="20"/>
                <w:cs/>
              </w:rPr>
              <w:t>rofit</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loss</w:t>
            </w:r>
            <w:proofErr w:type="spellEnd"/>
            <w:r w:rsidRPr="00DE7535">
              <w:rPr>
                <w:rFonts w:asciiTheme="minorBidi" w:hAnsiTheme="minorBidi" w:cstheme="minorBidi"/>
                <w:b/>
                <w:bCs/>
                <w:sz w:val="20"/>
                <w:szCs w:val="20"/>
                <w:cs/>
              </w:rPr>
              <w:t>)</w:t>
            </w:r>
            <w:r w:rsidRPr="00DE7535">
              <w:rPr>
                <w:rFonts w:asciiTheme="minorBidi" w:hAnsiTheme="minorBidi" w:cstheme="minorBidi" w:hint="cs"/>
                <w:b/>
                <w:bCs/>
                <w:sz w:val="20"/>
                <w:szCs w:val="20"/>
                <w:cs/>
              </w:rPr>
              <w:t xml:space="preserve"> </w:t>
            </w:r>
            <w:r w:rsidRPr="00DE7535">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tcBorders>
          </w:tcPr>
          <w:p w14:paraId="31BDB2CA" w14:textId="64C9542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hint="cs"/>
                <w:sz w:val="20"/>
                <w:szCs w:val="20"/>
                <w:cs/>
              </w:rPr>
              <w:t>798</w:t>
            </w:r>
          </w:p>
        </w:tc>
        <w:tc>
          <w:tcPr>
            <w:tcW w:w="1220" w:type="dxa"/>
            <w:tcBorders>
              <w:top w:val="single" w:sz="4" w:space="0" w:color="auto"/>
              <w:bottom w:val="single" w:sz="4" w:space="0" w:color="auto"/>
            </w:tcBorders>
          </w:tcPr>
          <w:p w14:paraId="5580B763" w14:textId="4E1B139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273</w:t>
            </w:r>
          </w:p>
        </w:tc>
        <w:tc>
          <w:tcPr>
            <w:tcW w:w="1219" w:type="dxa"/>
            <w:tcBorders>
              <w:top w:val="single" w:sz="4" w:space="0" w:color="auto"/>
              <w:bottom w:val="single" w:sz="4" w:space="0" w:color="auto"/>
            </w:tcBorders>
          </w:tcPr>
          <w:p w14:paraId="46084029" w14:textId="7FCB6237"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114</w:t>
            </w:r>
          </w:p>
        </w:tc>
        <w:tc>
          <w:tcPr>
            <w:tcW w:w="1220" w:type="dxa"/>
            <w:tcBorders>
              <w:top w:val="single" w:sz="4" w:space="0" w:color="auto"/>
              <w:bottom w:val="single" w:sz="4" w:space="0" w:color="auto"/>
            </w:tcBorders>
          </w:tcPr>
          <w:p w14:paraId="45922DA6" w14:textId="3883DA6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(31)</w:t>
            </w:r>
          </w:p>
        </w:tc>
        <w:tc>
          <w:tcPr>
            <w:tcW w:w="1220" w:type="dxa"/>
            <w:tcBorders>
              <w:top w:val="single" w:sz="4" w:space="0" w:color="auto"/>
              <w:bottom w:val="single" w:sz="4" w:space="0" w:color="auto"/>
            </w:tcBorders>
          </w:tcPr>
          <w:p w14:paraId="13EE2175" w14:textId="355F90F1"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w:t>
            </w:r>
          </w:p>
        </w:tc>
        <w:tc>
          <w:tcPr>
            <w:tcW w:w="1220" w:type="dxa"/>
            <w:tcBorders>
              <w:top w:val="single" w:sz="4" w:space="0" w:color="auto"/>
              <w:bottom w:val="single" w:sz="4" w:space="0" w:color="auto"/>
            </w:tcBorders>
          </w:tcPr>
          <w:p w14:paraId="31864B6A" w14:textId="1A5E4073"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79</w:t>
            </w:r>
          </w:p>
        </w:tc>
        <w:tc>
          <w:tcPr>
            <w:tcW w:w="1220" w:type="dxa"/>
            <w:tcBorders>
              <w:top w:val="single" w:sz="4" w:space="0" w:color="auto"/>
              <w:bottom w:val="single" w:sz="4" w:space="0" w:color="auto"/>
            </w:tcBorders>
          </w:tcPr>
          <w:p w14:paraId="0807E70C" w14:textId="2CDB2B82"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7</w:t>
            </w:r>
          </w:p>
        </w:tc>
        <w:tc>
          <w:tcPr>
            <w:tcW w:w="1220" w:type="dxa"/>
            <w:tcBorders>
              <w:top w:val="single" w:sz="4" w:space="0" w:color="auto"/>
              <w:bottom w:val="single" w:sz="4" w:space="0" w:color="auto"/>
            </w:tcBorders>
          </w:tcPr>
          <w:p w14:paraId="32375A0D" w14:textId="6F20E8C0"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629</w:t>
            </w:r>
          </w:p>
        </w:tc>
        <w:tc>
          <w:tcPr>
            <w:tcW w:w="1220" w:type="dxa"/>
            <w:tcBorders>
              <w:top w:val="single" w:sz="4" w:space="0" w:color="auto"/>
              <w:left w:val="nil"/>
              <w:bottom w:val="single" w:sz="4" w:space="0" w:color="auto"/>
              <w:right w:val="nil"/>
            </w:tcBorders>
          </w:tcPr>
          <w:p w14:paraId="10868263" w14:textId="5C8DF560"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(688)</w:t>
            </w:r>
          </w:p>
        </w:tc>
        <w:tc>
          <w:tcPr>
            <w:tcW w:w="1276" w:type="dxa"/>
            <w:tcBorders>
              <w:top w:val="single" w:sz="4" w:space="0" w:color="auto"/>
              <w:left w:val="nil"/>
              <w:bottom w:val="single" w:sz="4" w:space="0" w:color="auto"/>
              <w:right w:val="nil"/>
            </w:tcBorders>
          </w:tcPr>
          <w:p w14:paraId="1344C564" w14:textId="4D0B45CE" w:rsidR="00C81F0D" w:rsidRPr="00DE7535" w:rsidRDefault="00C81F0D" w:rsidP="00C81F0D">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1,177</w:t>
            </w:r>
          </w:p>
        </w:tc>
      </w:tr>
      <w:bookmarkEnd w:id="2"/>
    </w:tbl>
    <w:p w14:paraId="6BEF122E" w14:textId="43B005FB" w:rsidR="00516974" w:rsidRPr="00DE7535" w:rsidRDefault="00516974" w:rsidP="00D9587E">
      <w:pPr>
        <w:rPr>
          <w:rFonts w:asciiTheme="minorBidi" w:hAnsiTheme="minorBidi" w:cstheme="minorBidi"/>
          <w:color w:val="000000" w:themeColor="text1"/>
          <w:lang w:val="en-US"/>
        </w:rPr>
      </w:pPr>
    </w:p>
    <w:p w14:paraId="52E23EA8" w14:textId="77777777" w:rsidR="00516974" w:rsidRPr="00DE7535" w:rsidRDefault="00516974">
      <w:pPr>
        <w:rPr>
          <w:rFonts w:asciiTheme="minorBidi" w:hAnsiTheme="minorBidi" w:cstheme="minorBidi"/>
          <w:color w:val="000000" w:themeColor="text1"/>
          <w:lang w:val="en-US"/>
        </w:rPr>
      </w:pPr>
      <w:r w:rsidRPr="00DE7535">
        <w:rPr>
          <w:rFonts w:asciiTheme="minorBidi" w:hAnsiTheme="minorBidi" w:cstheme="minorBidi"/>
          <w:color w:val="000000" w:themeColor="text1"/>
          <w:lang w:val="en-US"/>
        </w:rPr>
        <w:br w:type="page"/>
      </w:r>
    </w:p>
    <w:p w14:paraId="2758FC45" w14:textId="77777777" w:rsidR="009C4D53" w:rsidRPr="00DE7535" w:rsidRDefault="009C4D53" w:rsidP="00D9587E">
      <w:pPr>
        <w:rPr>
          <w:rFonts w:asciiTheme="minorBidi" w:hAnsiTheme="minorBidi" w:cstheme="minorBidi"/>
          <w:color w:val="000000" w:themeColor="text1"/>
          <w:lang w:val="en-US"/>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DE7535" w14:paraId="4D9C3405" w14:textId="77777777" w:rsidTr="00D768A3">
        <w:trPr>
          <w:trHeight w:hRule="exact" w:val="216"/>
          <w:tblHeader/>
        </w:trPr>
        <w:tc>
          <w:tcPr>
            <w:tcW w:w="3427" w:type="dxa"/>
            <w:shd w:val="clear" w:color="auto" w:fill="auto"/>
            <w:vAlign w:val="bottom"/>
          </w:tcPr>
          <w:p w14:paraId="7C0C1DDD" w14:textId="77777777" w:rsidR="00D768A3" w:rsidRPr="00DE7535" w:rsidRDefault="00D768A3" w:rsidP="00D768A3">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77E2A9E2" w14:textId="77777777" w:rsidR="00D768A3" w:rsidRPr="00DE7535" w:rsidRDefault="00D768A3" w:rsidP="00D768A3">
            <w:pPr>
              <w:ind w:left="-101"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Consolidated financial information</w:t>
            </w:r>
          </w:p>
        </w:tc>
      </w:tr>
      <w:tr w:rsidR="00D768A3" w:rsidRPr="00DE7535" w14:paraId="5D8FFCCC" w14:textId="77777777" w:rsidTr="00D768A3">
        <w:trPr>
          <w:trHeight w:hRule="exact" w:val="216"/>
          <w:tblHeader/>
        </w:trPr>
        <w:tc>
          <w:tcPr>
            <w:tcW w:w="3427" w:type="dxa"/>
            <w:shd w:val="clear" w:color="auto" w:fill="auto"/>
            <w:vAlign w:val="bottom"/>
          </w:tcPr>
          <w:p w14:paraId="7C847376" w14:textId="77777777" w:rsidR="00D768A3" w:rsidRPr="00DE7535"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4E794C" w14:textId="1EF5D849" w:rsidR="00D768A3" w:rsidRPr="00DE7535" w:rsidRDefault="00D768A3" w:rsidP="00D768A3">
            <w:pPr>
              <w:ind w:left="-101"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Unit: Million Baht</w:t>
            </w:r>
          </w:p>
        </w:tc>
      </w:tr>
      <w:tr w:rsidR="00D768A3" w:rsidRPr="00DE7535" w14:paraId="0E51454F" w14:textId="77777777" w:rsidTr="00D768A3">
        <w:trPr>
          <w:trHeight w:hRule="exact" w:val="216"/>
          <w:tblHeader/>
        </w:trPr>
        <w:tc>
          <w:tcPr>
            <w:tcW w:w="3427" w:type="dxa"/>
            <w:shd w:val="clear" w:color="auto" w:fill="auto"/>
            <w:vAlign w:val="bottom"/>
          </w:tcPr>
          <w:p w14:paraId="77E2140B" w14:textId="77777777" w:rsidR="00D768A3" w:rsidRPr="00DE7535"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727F4D7" w14:textId="77777777" w:rsidR="00D768A3" w:rsidRPr="00DE7535" w:rsidRDefault="00D768A3" w:rsidP="00D768A3">
            <w:pPr>
              <w:tabs>
                <w:tab w:val="decimal" w:pos="720"/>
              </w:tabs>
              <w:ind w:right="-74"/>
              <w:jc w:val="center"/>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Exploration</w:t>
            </w:r>
            <w:proofErr w:type="spellEnd"/>
            <w:r w:rsidRPr="00DE7535">
              <w:rPr>
                <w:rFonts w:asciiTheme="minorBidi" w:hAnsiTheme="minorBidi" w:cstheme="minorBidi"/>
                <w:b/>
                <w:bCs/>
                <w:sz w:val="20"/>
                <w:szCs w:val="20"/>
                <w:cs/>
              </w:rPr>
              <w:t xml:space="preserve"> and </w:t>
            </w:r>
            <w:proofErr w:type="spellStart"/>
            <w:r w:rsidRPr="00DE7535">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12E8A5EA" w14:textId="71712632" w:rsidR="00D768A3" w:rsidRPr="00DE7535" w:rsidRDefault="00B44E9D" w:rsidP="00D768A3">
            <w:pPr>
              <w:tabs>
                <w:tab w:val="decimal" w:pos="72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US"/>
              </w:rPr>
              <w:t>Other businesses</w:t>
            </w:r>
          </w:p>
        </w:tc>
        <w:tc>
          <w:tcPr>
            <w:tcW w:w="1220" w:type="dxa"/>
            <w:tcBorders>
              <w:top w:val="single" w:sz="4" w:space="0" w:color="auto"/>
            </w:tcBorders>
            <w:shd w:val="clear" w:color="auto" w:fill="auto"/>
            <w:vAlign w:val="bottom"/>
          </w:tcPr>
          <w:p w14:paraId="47908D48" w14:textId="3F56EF31" w:rsidR="00D768A3" w:rsidRPr="00DE7535" w:rsidRDefault="007F30E2" w:rsidP="00D768A3">
            <w:pPr>
              <w:tabs>
                <w:tab w:val="decimal" w:pos="72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Elimination</w:t>
            </w:r>
          </w:p>
        </w:tc>
        <w:tc>
          <w:tcPr>
            <w:tcW w:w="1276" w:type="dxa"/>
            <w:tcBorders>
              <w:top w:val="single" w:sz="4" w:space="0" w:color="auto"/>
            </w:tcBorders>
            <w:shd w:val="clear" w:color="auto" w:fill="auto"/>
            <w:vAlign w:val="bottom"/>
          </w:tcPr>
          <w:p w14:paraId="0F88CDF1" w14:textId="77777777" w:rsidR="00D768A3" w:rsidRPr="00DE7535" w:rsidRDefault="00D768A3" w:rsidP="00D768A3">
            <w:pPr>
              <w:tabs>
                <w:tab w:val="decimal" w:pos="72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Total</w:t>
            </w:r>
          </w:p>
        </w:tc>
      </w:tr>
      <w:tr w:rsidR="00D768A3" w:rsidRPr="00DE7535" w14:paraId="6D6FD85F" w14:textId="77777777" w:rsidTr="00D768A3">
        <w:trPr>
          <w:trHeight w:hRule="exact" w:val="216"/>
          <w:tblHeader/>
        </w:trPr>
        <w:tc>
          <w:tcPr>
            <w:tcW w:w="3427" w:type="dxa"/>
            <w:shd w:val="clear" w:color="auto" w:fill="auto"/>
            <w:vAlign w:val="bottom"/>
          </w:tcPr>
          <w:p w14:paraId="5EDCA85C" w14:textId="77777777" w:rsidR="00D768A3" w:rsidRPr="00DE7535"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5233C842" w14:textId="77777777" w:rsidR="00D768A3" w:rsidRPr="00DE7535"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Southeast</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279668F7"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458F2A"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922A62"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D70A932" w14:textId="77777777" w:rsidR="00D768A3" w:rsidRPr="00DE7535"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617DAD3"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1C32AD91" w14:textId="733E34E6" w:rsidR="00D768A3" w:rsidRPr="00DE7535" w:rsidRDefault="00B44E9D" w:rsidP="00D768A3">
            <w:pPr>
              <w:tabs>
                <w:tab w:val="decimal" w:pos="720"/>
                <w:tab w:val="decimal" w:pos="810"/>
              </w:tabs>
              <w:ind w:right="-74"/>
              <w:jc w:val="right"/>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and Corporate</w:t>
            </w:r>
          </w:p>
        </w:tc>
        <w:tc>
          <w:tcPr>
            <w:tcW w:w="1220" w:type="dxa"/>
            <w:shd w:val="clear" w:color="auto" w:fill="auto"/>
            <w:vAlign w:val="bottom"/>
          </w:tcPr>
          <w:p w14:paraId="5F395024" w14:textId="1175F589"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shd w:val="clear" w:color="auto" w:fill="auto"/>
            <w:vAlign w:val="bottom"/>
          </w:tcPr>
          <w:p w14:paraId="34C46552"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DE7535" w14:paraId="186C05EE" w14:textId="77777777" w:rsidTr="00D768A3">
        <w:trPr>
          <w:trHeight w:hRule="exact" w:val="576"/>
          <w:tblHeader/>
        </w:trPr>
        <w:tc>
          <w:tcPr>
            <w:tcW w:w="3427" w:type="dxa"/>
            <w:shd w:val="clear" w:color="auto" w:fill="auto"/>
            <w:vAlign w:val="bottom"/>
          </w:tcPr>
          <w:p w14:paraId="257D0AD2" w14:textId="63D81486" w:rsidR="00D768A3" w:rsidRPr="00DE7535" w:rsidRDefault="00D768A3" w:rsidP="000C34B6">
            <w:pPr>
              <w:ind w:left="-101" w:right="-107"/>
              <w:rPr>
                <w:rFonts w:asciiTheme="minorBidi" w:hAnsiTheme="minorBidi" w:cstheme="minorBidi"/>
                <w:b/>
                <w:bCs/>
                <w:sz w:val="20"/>
                <w:szCs w:val="20"/>
                <w:lang w:val="en-GB"/>
              </w:rPr>
            </w:pPr>
            <w:r w:rsidRPr="00DE7535">
              <w:rPr>
                <w:rFonts w:asciiTheme="minorBidi" w:hAnsiTheme="minorBidi" w:cstheme="minorBidi"/>
                <w:b/>
                <w:bCs/>
                <w:sz w:val="20"/>
                <w:szCs w:val="20"/>
                <w:lang w:val="en-GB"/>
              </w:rPr>
              <w:t xml:space="preserve">For the </w:t>
            </w:r>
            <w:r w:rsidR="00864282" w:rsidRPr="00DE7535">
              <w:rPr>
                <w:rFonts w:asciiTheme="minorBidi" w:hAnsiTheme="minorBidi" w:cstheme="minorBidi"/>
                <w:b/>
                <w:bCs/>
                <w:sz w:val="20"/>
                <w:szCs w:val="20"/>
                <w:lang w:val="en-GB"/>
              </w:rPr>
              <w:t>six-month</w:t>
            </w:r>
            <w:r w:rsidRPr="00DE7535">
              <w:rPr>
                <w:rFonts w:asciiTheme="minorBidi" w:hAnsiTheme="minorBidi" w:cstheme="minorBidi"/>
                <w:b/>
                <w:bCs/>
                <w:sz w:val="20"/>
                <w:szCs w:val="20"/>
                <w:lang w:val="en-GB"/>
              </w:rPr>
              <w:t xml:space="preserve"> period ended </w:t>
            </w:r>
            <w:r w:rsidR="00864282" w:rsidRPr="00DE7535">
              <w:rPr>
                <w:rFonts w:asciiTheme="minorBidi" w:hAnsiTheme="minorBidi" w:cstheme="minorBidi"/>
                <w:b/>
                <w:bCs/>
                <w:sz w:val="20"/>
                <w:szCs w:val="20"/>
                <w:lang w:val="en-GB"/>
              </w:rPr>
              <w:t>30 June</w:t>
            </w:r>
            <w:r w:rsidRPr="00DE7535">
              <w:rPr>
                <w:rFonts w:asciiTheme="minorBidi" w:hAnsiTheme="minorBidi" w:cstheme="minorBidi"/>
                <w:b/>
                <w:bCs/>
                <w:sz w:val="20"/>
                <w:szCs w:val="20"/>
                <w:lang w:val="en-GB"/>
              </w:rPr>
              <w:t xml:space="preserve"> </w:t>
            </w:r>
            <w:r w:rsidR="005D4E91" w:rsidRPr="00DE7535">
              <w:rPr>
                <w:rFonts w:asciiTheme="minorBidi" w:hAnsiTheme="minorBidi" w:cstheme="minorBidi"/>
                <w:b/>
                <w:bCs/>
                <w:sz w:val="20"/>
                <w:szCs w:val="20"/>
                <w:lang w:val="en-GB"/>
              </w:rPr>
              <w:t>2024</w:t>
            </w:r>
          </w:p>
        </w:tc>
        <w:tc>
          <w:tcPr>
            <w:tcW w:w="1220" w:type="dxa"/>
            <w:tcBorders>
              <w:top w:val="single" w:sz="4" w:space="0" w:color="auto"/>
              <w:bottom w:val="single" w:sz="4" w:space="0" w:color="auto"/>
            </w:tcBorders>
            <w:shd w:val="clear" w:color="auto" w:fill="auto"/>
            <w:vAlign w:val="bottom"/>
          </w:tcPr>
          <w:p w14:paraId="4914D4F5" w14:textId="77777777" w:rsidR="00D768A3" w:rsidRPr="00DE753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3F3A9D76" w14:textId="77777777" w:rsidR="00D768A3" w:rsidRPr="00DE753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 xml:space="preserve">Other </w:t>
            </w:r>
          </w:p>
          <w:p w14:paraId="46B78545" w14:textId="77777777" w:rsidR="00D768A3" w:rsidRPr="00DE753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098073E6"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EAEB24"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124B7A7B"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74A66F36"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3005631A" w14:textId="77777777" w:rsidR="00D768A3" w:rsidRPr="00DE7535" w:rsidRDefault="00D768A3" w:rsidP="00D768A3">
            <w:pPr>
              <w:tabs>
                <w:tab w:val="decimal" w:pos="72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59B7B948"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84BDB04"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111E1CD2"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4B445B36" w14:textId="77777777" w:rsidR="00D768A3" w:rsidRPr="00DE7535"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3D1D34" w:rsidRPr="00DE7535" w14:paraId="71B2291D" w14:textId="77777777">
        <w:trPr>
          <w:trHeight w:hRule="exact" w:val="216"/>
        </w:trPr>
        <w:tc>
          <w:tcPr>
            <w:tcW w:w="3427" w:type="dxa"/>
            <w:shd w:val="clear" w:color="auto" w:fill="auto"/>
            <w:vAlign w:val="bottom"/>
          </w:tcPr>
          <w:p w14:paraId="6C6D5684" w14:textId="77777777" w:rsidR="003D1D34" w:rsidRPr="00DE7535" w:rsidRDefault="003D1D34" w:rsidP="00137883">
            <w:pPr>
              <w:tabs>
                <w:tab w:val="left" w:pos="701"/>
              </w:tabs>
              <w:ind w:left="-101" w:right="-72"/>
              <w:rPr>
                <w:rFonts w:asciiTheme="minorBidi" w:hAnsiTheme="minorBidi" w:cstheme="minorBidi"/>
                <w:sz w:val="20"/>
                <w:szCs w:val="20"/>
                <w:cs/>
              </w:rPr>
            </w:pPr>
          </w:p>
        </w:tc>
        <w:tc>
          <w:tcPr>
            <w:tcW w:w="1220" w:type="dxa"/>
            <w:shd w:val="clear" w:color="auto" w:fill="auto"/>
            <w:vAlign w:val="bottom"/>
          </w:tcPr>
          <w:p w14:paraId="399D0927" w14:textId="77777777" w:rsidR="003D1D34" w:rsidRPr="00DE7535"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cs/>
                <w:lang w:val="en-GB"/>
              </w:rPr>
            </w:pPr>
          </w:p>
        </w:tc>
        <w:tc>
          <w:tcPr>
            <w:tcW w:w="1220" w:type="dxa"/>
            <w:shd w:val="clear" w:color="000000" w:fill="FFFFFF"/>
          </w:tcPr>
          <w:p w14:paraId="5874F91B" w14:textId="77777777" w:rsidR="003D1D34" w:rsidRPr="00DE7535"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19" w:type="dxa"/>
            <w:shd w:val="clear" w:color="000000" w:fill="FFFFFF"/>
          </w:tcPr>
          <w:p w14:paraId="1A8555C8" w14:textId="77777777" w:rsidR="003D1D34" w:rsidRPr="00DE7535"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08388C63" w14:textId="77777777" w:rsidR="003D1D34" w:rsidRPr="00DE7535"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7C6E6450" w14:textId="77777777" w:rsidR="003D1D34" w:rsidRPr="00DE7535"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320B53AA" w14:textId="77777777" w:rsidR="003D1D34" w:rsidRPr="00DE7535" w:rsidRDefault="003D1D34" w:rsidP="00137883">
            <w:pPr>
              <w:tabs>
                <w:tab w:val="decimal" w:pos="72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77956B4F" w14:textId="77777777" w:rsidR="003D1D34" w:rsidRPr="00DE7535"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3A42ABA3" w14:textId="77777777" w:rsidR="003D1D34" w:rsidRPr="00DE7535" w:rsidRDefault="003D1D34" w:rsidP="00137883">
            <w:pPr>
              <w:tabs>
                <w:tab w:val="decimal" w:pos="720"/>
                <w:tab w:val="decimal" w:pos="810"/>
              </w:tabs>
              <w:ind w:right="-72"/>
              <w:jc w:val="right"/>
              <w:rPr>
                <w:rFonts w:asciiTheme="minorBidi" w:hAnsiTheme="minorBidi" w:cs="Cordia New"/>
                <w:color w:val="000000" w:themeColor="text1"/>
                <w:sz w:val="20"/>
                <w:szCs w:val="20"/>
                <w:lang w:val="en-GB"/>
              </w:rPr>
            </w:pPr>
          </w:p>
        </w:tc>
        <w:tc>
          <w:tcPr>
            <w:tcW w:w="1220" w:type="dxa"/>
            <w:shd w:val="clear" w:color="000000" w:fill="FFFFFF"/>
          </w:tcPr>
          <w:p w14:paraId="2ABF6275" w14:textId="77777777" w:rsidR="003D1D34" w:rsidRPr="00DE7535" w:rsidRDefault="003D1D34" w:rsidP="00137883">
            <w:pPr>
              <w:tabs>
                <w:tab w:val="decimal" w:pos="720"/>
                <w:tab w:val="decimal" w:pos="810"/>
              </w:tabs>
              <w:ind w:right="-72"/>
              <w:jc w:val="right"/>
              <w:rPr>
                <w:rFonts w:asciiTheme="minorBidi" w:hAnsiTheme="minorBidi" w:cs="Cordia New"/>
                <w:color w:val="000000" w:themeColor="text1"/>
                <w:sz w:val="20"/>
                <w:szCs w:val="20"/>
                <w:lang w:val="en-GB"/>
              </w:rPr>
            </w:pPr>
          </w:p>
        </w:tc>
        <w:tc>
          <w:tcPr>
            <w:tcW w:w="1276" w:type="dxa"/>
            <w:shd w:val="clear" w:color="auto" w:fill="auto"/>
          </w:tcPr>
          <w:p w14:paraId="0B30FEF8" w14:textId="77777777" w:rsidR="003D1D34" w:rsidRPr="00DE7535" w:rsidRDefault="003D1D34" w:rsidP="00137883">
            <w:pPr>
              <w:tabs>
                <w:tab w:val="decimal" w:pos="720"/>
                <w:tab w:val="decimal" w:pos="825"/>
              </w:tabs>
              <w:ind w:right="-72"/>
              <w:jc w:val="right"/>
              <w:rPr>
                <w:rFonts w:asciiTheme="minorBidi" w:hAnsiTheme="minorBidi" w:cs="Cordia New"/>
                <w:color w:val="000000" w:themeColor="text1"/>
                <w:sz w:val="20"/>
                <w:szCs w:val="20"/>
                <w:lang w:val="en-GB"/>
              </w:rPr>
            </w:pPr>
          </w:p>
        </w:tc>
      </w:tr>
      <w:tr w:rsidR="00C81F0D" w:rsidRPr="00DE7535" w14:paraId="3DA35AF3" w14:textId="77777777">
        <w:trPr>
          <w:trHeight w:hRule="exact" w:val="216"/>
        </w:trPr>
        <w:tc>
          <w:tcPr>
            <w:tcW w:w="3427" w:type="dxa"/>
            <w:shd w:val="clear" w:color="auto" w:fill="auto"/>
            <w:vAlign w:val="bottom"/>
          </w:tcPr>
          <w:p w14:paraId="2BFA2D00" w14:textId="6DA8F604" w:rsidR="00C81F0D" w:rsidRPr="00DE7535" w:rsidRDefault="00C81F0D" w:rsidP="00C81F0D">
            <w:pPr>
              <w:tabs>
                <w:tab w:val="left" w:pos="701"/>
              </w:tabs>
              <w:ind w:left="-101" w:right="-72"/>
              <w:rPr>
                <w:rFonts w:asciiTheme="minorBidi" w:hAnsiTheme="minorBidi" w:cstheme="minorBidi"/>
                <w:b/>
                <w:bCs/>
                <w:sz w:val="20"/>
                <w:szCs w:val="20"/>
                <w:cs/>
              </w:rPr>
            </w:pPr>
            <w:proofErr w:type="spellStart"/>
            <w:r w:rsidRPr="00DE7535">
              <w:rPr>
                <w:rFonts w:asciiTheme="minorBidi" w:hAnsiTheme="minorBidi" w:cstheme="minorBidi"/>
                <w:sz w:val="20"/>
                <w:szCs w:val="20"/>
                <w:cs/>
              </w:rPr>
              <w:t>Revenues</w:t>
            </w:r>
            <w:proofErr w:type="spellEnd"/>
            <w:r w:rsidRPr="00DE7535">
              <w:rPr>
                <w:rFonts w:asciiTheme="minorBidi" w:hAnsiTheme="minorBidi" w:cstheme="minorBidi"/>
                <w:sz w:val="20"/>
                <w:szCs w:val="20"/>
                <w:cs/>
              </w:rPr>
              <w:t xml:space="preserve"> </w:t>
            </w:r>
            <w:r w:rsidRPr="00DE7535">
              <w:rPr>
                <w:rFonts w:asciiTheme="minorBidi" w:hAnsiTheme="minorBidi" w:cstheme="minorBidi"/>
                <w:sz w:val="20"/>
                <w:szCs w:val="20"/>
                <w:lang w:val="en-GB"/>
              </w:rPr>
              <w:t>-</w:t>
            </w:r>
            <w:r w:rsidRPr="00DE7535">
              <w:rPr>
                <w:rFonts w:asciiTheme="minorBidi" w:hAnsiTheme="minorBidi" w:cstheme="minorBidi"/>
                <w:sz w:val="20"/>
                <w:szCs w:val="20"/>
                <w:cs/>
              </w:rPr>
              <w:t xml:space="preserve"> Third </w:t>
            </w:r>
            <w:proofErr w:type="spellStart"/>
            <w:r w:rsidRPr="00DE7535">
              <w:rPr>
                <w:rFonts w:asciiTheme="minorBidi" w:hAnsiTheme="minorBidi" w:cstheme="minorBidi"/>
                <w:sz w:val="20"/>
                <w:szCs w:val="20"/>
                <w:cs/>
              </w:rPr>
              <w:t>parties</w:t>
            </w:r>
            <w:proofErr w:type="spellEnd"/>
          </w:p>
        </w:tc>
        <w:tc>
          <w:tcPr>
            <w:tcW w:w="1220" w:type="dxa"/>
            <w:shd w:val="clear" w:color="auto" w:fill="auto"/>
            <w:vAlign w:val="bottom"/>
          </w:tcPr>
          <w:p w14:paraId="379D3443" w14:textId="6BB3FF8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6</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cs/>
                <w:lang w:val="en-GB"/>
              </w:rPr>
              <w:t>423</w:t>
            </w:r>
          </w:p>
        </w:tc>
        <w:tc>
          <w:tcPr>
            <w:tcW w:w="1220" w:type="dxa"/>
            <w:shd w:val="clear" w:color="000000" w:fill="FFFFFF"/>
          </w:tcPr>
          <w:p w14:paraId="24EAD152" w14:textId="735F2B1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19,529</w:t>
            </w:r>
          </w:p>
        </w:tc>
        <w:tc>
          <w:tcPr>
            <w:tcW w:w="1219" w:type="dxa"/>
            <w:shd w:val="clear" w:color="000000" w:fill="FFFFFF"/>
          </w:tcPr>
          <w:p w14:paraId="5F6D0E9A" w14:textId="250623F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10,730</w:t>
            </w:r>
          </w:p>
        </w:tc>
        <w:tc>
          <w:tcPr>
            <w:tcW w:w="1220" w:type="dxa"/>
            <w:shd w:val="clear" w:color="000000" w:fill="FFFFFF"/>
          </w:tcPr>
          <w:p w14:paraId="75D625A6" w14:textId="779DD31A"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shd w:val="clear" w:color="000000" w:fill="FFFFFF"/>
          </w:tcPr>
          <w:p w14:paraId="336F4D3D" w14:textId="7CB884A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shd w:val="clear" w:color="000000" w:fill="FFFFFF"/>
          </w:tcPr>
          <w:p w14:paraId="4FF2E16B" w14:textId="226B3E5D"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shd w:val="clear" w:color="000000" w:fill="FFFFFF"/>
          </w:tcPr>
          <w:p w14:paraId="33BEB1EB" w14:textId="0744427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1,076</w:t>
            </w:r>
          </w:p>
        </w:tc>
        <w:tc>
          <w:tcPr>
            <w:tcW w:w="1220" w:type="dxa"/>
            <w:shd w:val="clear" w:color="000000" w:fill="FFFFFF"/>
          </w:tcPr>
          <w:p w14:paraId="35BC5B5D" w14:textId="60B5958E"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1,065</w:t>
            </w:r>
          </w:p>
        </w:tc>
        <w:tc>
          <w:tcPr>
            <w:tcW w:w="1220" w:type="dxa"/>
            <w:shd w:val="clear" w:color="000000" w:fill="FFFFFF"/>
          </w:tcPr>
          <w:p w14:paraId="1609D435" w14:textId="313764BE"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76" w:type="dxa"/>
            <w:shd w:val="clear" w:color="auto" w:fill="auto"/>
          </w:tcPr>
          <w:p w14:paraId="121EAB6E" w14:textId="3520A60A" w:rsidR="00C81F0D" w:rsidRPr="00DE7535" w:rsidRDefault="00C81F0D" w:rsidP="00C81F0D">
            <w:pPr>
              <w:tabs>
                <w:tab w:val="decimal" w:pos="720"/>
                <w:tab w:val="decimal" w:pos="825"/>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38,823</w:t>
            </w:r>
          </w:p>
        </w:tc>
      </w:tr>
      <w:tr w:rsidR="00C81F0D" w:rsidRPr="00DE7535" w14:paraId="40555565" w14:textId="77777777" w:rsidTr="00845BBB">
        <w:trPr>
          <w:trHeight w:hRule="exact" w:val="216"/>
        </w:trPr>
        <w:tc>
          <w:tcPr>
            <w:tcW w:w="3427" w:type="dxa"/>
            <w:shd w:val="clear" w:color="auto" w:fill="auto"/>
            <w:vAlign w:val="bottom"/>
          </w:tcPr>
          <w:p w14:paraId="3EE4FAC3" w14:textId="77777777" w:rsidR="00C81F0D" w:rsidRPr="00DE7535" w:rsidRDefault="00C81F0D" w:rsidP="00C81F0D">
            <w:pPr>
              <w:tabs>
                <w:tab w:val="left" w:pos="701"/>
              </w:tabs>
              <w:ind w:left="-101" w:right="-72"/>
              <w:rPr>
                <w:rFonts w:asciiTheme="minorBidi" w:hAnsiTheme="minorBidi" w:cstheme="minorBidi"/>
                <w:sz w:val="20"/>
                <w:szCs w:val="20"/>
                <w:cs/>
              </w:rPr>
            </w:pPr>
            <w:r w:rsidRPr="00DE7535">
              <w:rPr>
                <w:rFonts w:asciiTheme="minorBidi" w:hAnsiTheme="minorBidi" w:cstheme="minorBidi"/>
                <w:sz w:val="20"/>
                <w:szCs w:val="20"/>
                <w:cs/>
              </w:rPr>
              <w:t xml:space="preserve">                 - </w:t>
            </w:r>
            <w:proofErr w:type="spellStart"/>
            <w:r w:rsidRPr="00DE7535">
              <w:rPr>
                <w:rFonts w:asciiTheme="minorBidi" w:hAnsiTheme="minorBidi" w:cstheme="minorBidi"/>
                <w:sz w:val="20"/>
                <w:szCs w:val="20"/>
                <w:cs/>
              </w:rPr>
              <w:t>Related</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parties</w:t>
            </w:r>
            <w:proofErr w:type="spellEnd"/>
            <w:r w:rsidRPr="00DE7535">
              <w:rPr>
                <w:rFonts w:asciiTheme="minorBidi" w:hAnsiTheme="minorBidi" w:cstheme="minorBidi"/>
                <w:sz w:val="20"/>
                <w:szCs w:val="20"/>
                <w:cs/>
              </w:rPr>
              <w:t xml:space="preserve">   </w:t>
            </w:r>
          </w:p>
        </w:tc>
        <w:tc>
          <w:tcPr>
            <w:tcW w:w="1220" w:type="dxa"/>
            <w:shd w:val="clear" w:color="auto" w:fill="auto"/>
          </w:tcPr>
          <w:p w14:paraId="7174E68D" w14:textId="4DC4FBD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92</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cs/>
                <w:lang w:val="en-GB"/>
              </w:rPr>
              <w:t>153</w:t>
            </w:r>
          </w:p>
        </w:tc>
        <w:tc>
          <w:tcPr>
            <w:tcW w:w="1220" w:type="dxa"/>
            <w:shd w:val="clear" w:color="auto" w:fill="auto"/>
          </w:tcPr>
          <w:p w14:paraId="2CBD95A7" w14:textId="18FD46F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19,361</w:t>
            </w:r>
          </w:p>
        </w:tc>
        <w:tc>
          <w:tcPr>
            <w:tcW w:w="1219" w:type="dxa"/>
            <w:shd w:val="clear" w:color="auto" w:fill="auto"/>
          </w:tcPr>
          <w:p w14:paraId="0022E6D6" w14:textId="47990504"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10,132</w:t>
            </w:r>
          </w:p>
        </w:tc>
        <w:tc>
          <w:tcPr>
            <w:tcW w:w="1220" w:type="dxa"/>
            <w:shd w:val="clear" w:color="000000" w:fill="FFFFFF"/>
          </w:tcPr>
          <w:p w14:paraId="55FE57F0" w14:textId="546251A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shd w:val="clear" w:color="000000" w:fill="FFFFFF"/>
          </w:tcPr>
          <w:p w14:paraId="198074DF" w14:textId="5AE26BE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shd w:val="clear" w:color="000000" w:fill="FFFFFF"/>
          </w:tcPr>
          <w:p w14:paraId="70105957" w14:textId="408E9F61"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6,016</w:t>
            </w:r>
          </w:p>
        </w:tc>
        <w:tc>
          <w:tcPr>
            <w:tcW w:w="1220" w:type="dxa"/>
            <w:shd w:val="clear" w:color="000000" w:fill="FFFFFF"/>
          </w:tcPr>
          <w:p w14:paraId="3E403FA3" w14:textId="3A852C9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shd w:val="clear" w:color="000000" w:fill="FFFFFF"/>
          </w:tcPr>
          <w:p w14:paraId="41D632BF" w14:textId="220CB3B0"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shd w:val="clear" w:color="000000" w:fill="FFFFFF"/>
          </w:tcPr>
          <w:p w14:paraId="51659DC1" w14:textId="5C563310"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(6,378)</w:t>
            </w:r>
          </w:p>
        </w:tc>
        <w:tc>
          <w:tcPr>
            <w:tcW w:w="1276" w:type="dxa"/>
            <w:shd w:val="clear" w:color="auto" w:fill="auto"/>
          </w:tcPr>
          <w:p w14:paraId="4261E32F" w14:textId="71F1DBA1" w:rsidR="00C81F0D" w:rsidRPr="00DE7535" w:rsidRDefault="00C81F0D" w:rsidP="00C81F0D">
            <w:pPr>
              <w:tabs>
                <w:tab w:val="decimal" w:pos="720"/>
                <w:tab w:val="decimal" w:pos="825"/>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121,284</w:t>
            </w:r>
          </w:p>
        </w:tc>
      </w:tr>
      <w:tr w:rsidR="00C81F0D" w:rsidRPr="00DE7535" w14:paraId="3BDA4F5C" w14:textId="77777777" w:rsidTr="00845BBB">
        <w:trPr>
          <w:trHeight w:hRule="exact" w:val="216"/>
        </w:trPr>
        <w:tc>
          <w:tcPr>
            <w:tcW w:w="3427" w:type="dxa"/>
            <w:shd w:val="clear" w:color="auto" w:fill="auto"/>
            <w:vAlign w:val="bottom"/>
          </w:tcPr>
          <w:p w14:paraId="24B9DCEF"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Other</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income</w:t>
            </w:r>
            <w:proofErr w:type="spellEnd"/>
            <w:r w:rsidRPr="00DE7535">
              <w:rPr>
                <w:rFonts w:asciiTheme="minorBidi" w:hAnsiTheme="minorBidi" w:cstheme="minorBidi"/>
                <w:sz w:val="20"/>
                <w:szCs w:val="20"/>
                <w:cs/>
              </w:rPr>
              <w:t xml:space="preserve"> </w:t>
            </w:r>
          </w:p>
        </w:tc>
        <w:tc>
          <w:tcPr>
            <w:tcW w:w="1220" w:type="dxa"/>
            <w:tcBorders>
              <w:top w:val="nil"/>
            </w:tcBorders>
            <w:shd w:val="clear" w:color="000000" w:fill="FFFFFF"/>
          </w:tcPr>
          <w:p w14:paraId="095D7D1E" w14:textId="3B522B4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973</w:t>
            </w:r>
          </w:p>
        </w:tc>
        <w:tc>
          <w:tcPr>
            <w:tcW w:w="1220" w:type="dxa"/>
            <w:tcBorders>
              <w:top w:val="nil"/>
            </w:tcBorders>
            <w:shd w:val="clear" w:color="auto" w:fill="auto"/>
          </w:tcPr>
          <w:p w14:paraId="62959587" w14:textId="5A53ED2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112</w:t>
            </w:r>
          </w:p>
        </w:tc>
        <w:tc>
          <w:tcPr>
            <w:tcW w:w="1219" w:type="dxa"/>
            <w:tcBorders>
              <w:top w:val="nil"/>
            </w:tcBorders>
            <w:shd w:val="clear" w:color="auto" w:fill="auto"/>
          </w:tcPr>
          <w:p w14:paraId="1F964DA3" w14:textId="60BDFC9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10</w:t>
            </w:r>
          </w:p>
        </w:tc>
        <w:tc>
          <w:tcPr>
            <w:tcW w:w="1220" w:type="dxa"/>
            <w:tcBorders>
              <w:top w:val="nil"/>
            </w:tcBorders>
            <w:shd w:val="clear" w:color="000000" w:fill="FFFFFF"/>
          </w:tcPr>
          <w:p w14:paraId="642D27C6" w14:textId="7390C7C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Borders>
              <w:top w:val="nil"/>
            </w:tcBorders>
            <w:shd w:val="clear" w:color="000000" w:fill="FFFFFF"/>
          </w:tcPr>
          <w:p w14:paraId="335BD4A9" w14:textId="144D3F1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32</w:t>
            </w:r>
          </w:p>
        </w:tc>
        <w:tc>
          <w:tcPr>
            <w:tcW w:w="1220" w:type="dxa"/>
            <w:tcBorders>
              <w:top w:val="nil"/>
            </w:tcBorders>
            <w:shd w:val="clear" w:color="000000" w:fill="FFFFFF"/>
          </w:tcPr>
          <w:p w14:paraId="64FA294A" w14:textId="6683A220"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516</w:t>
            </w:r>
          </w:p>
        </w:tc>
        <w:tc>
          <w:tcPr>
            <w:tcW w:w="1220" w:type="dxa"/>
            <w:tcBorders>
              <w:top w:val="nil"/>
            </w:tcBorders>
            <w:shd w:val="clear" w:color="000000" w:fill="FFFFFF"/>
          </w:tcPr>
          <w:p w14:paraId="6C0EEA2D" w14:textId="62EFA28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000000" w:fill="FFFFFF"/>
          </w:tcPr>
          <w:p w14:paraId="133AA893" w14:textId="1E3B0D61"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31,220</w:t>
            </w:r>
          </w:p>
        </w:tc>
        <w:tc>
          <w:tcPr>
            <w:tcW w:w="1220" w:type="dxa"/>
            <w:tcBorders>
              <w:top w:val="nil"/>
            </w:tcBorders>
            <w:shd w:val="clear" w:color="000000" w:fill="FFFFFF"/>
          </w:tcPr>
          <w:p w14:paraId="4C61DC5A" w14:textId="5A7D1123"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(30,632)</w:t>
            </w:r>
          </w:p>
        </w:tc>
        <w:tc>
          <w:tcPr>
            <w:tcW w:w="1276" w:type="dxa"/>
            <w:tcBorders>
              <w:top w:val="nil"/>
            </w:tcBorders>
            <w:shd w:val="clear" w:color="auto" w:fill="auto"/>
          </w:tcPr>
          <w:p w14:paraId="614F5770" w14:textId="0B074FD3"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2,232</w:t>
            </w:r>
          </w:p>
        </w:tc>
      </w:tr>
      <w:tr w:rsidR="00C81F0D" w:rsidRPr="00DE7535" w14:paraId="0C5F72CD" w14:textId="77777777" w:rsidTr="00845BBB">
        <w:trPr>
          <w:trHeight w:hRule="exact" w:val="216"/>
        </w:trPr>
        <w:tc>
          <w:tcPr>
            <w:tcW w:w="3427" w:type="dxa"/>
            <w:shd w:val="clear" w:color="auto" w:fill="auto"/>
            <w:vAlign w:val="bottom"/>
          </w:tcPr>
          <w:p w14:paraId="412356EF"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Interest</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income</w:t>
            </w:r>
            <w:proofErr w:type="spellEnd"/>
          </w:p>
        </w:tc>
        <w:tc>
          <w:tcPr>
            <w:tcW w:w="1220" w:type="dxa"/>
            <w:tcBorders>
              <w:top w:val="nil"/>
              <w:bottom w:val="single" w:sz="4" w:space="0" w:color="auto"/>
            </w:tcBorders>
            <w:shd w:val="clear" w:color="auto" w:fill="auto"/>
          </w:tcPr>
          <w:p w14:paraId="03CAF8DA" w14:textId="727928F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37</w:t>
            </w:r>
          </w:p>
        </w:tc>
        <w:tc>
          <w:tcPr>
            <w:tcW w:w="1220" w:type="dxa"/>
            <w:tcBorders>
              <w:top w:val="nil"/>
              <w:bottom w:val="single" w:sz="4" w:space="0" w:color="auto"/>
            </w:tcBorders>
            <w:shd w:val="clear" w:color="auto" w:fill="auto"/>
          </w:tcPr>
          <w:p w14:paraId="1CB9777F" w14:textId="2D24A77A"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277</w:t>
            </w:r>
          </w:p>
        </w:tc>
        <w:tc>
          <w:tcPr>
            <w:tcW w:w="1219" w:type="dxa"/>
            <w:tcBorders>
              <w:top w:val="nil"/>
              <w:bottom w:val="single" w:sz="4" w:space="0" w:color="auto"/>
            </w:tcBorders>
            <w:shd w:val="clear" w:color="auto" w:fill="auto"/>
          </w:tcPr>
          <w:p w14:paraId="122A14BD" w14:textId="7239CBF5"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48</w:t>
            </w:r>
          </w:p>
        </w:tc>
        <w:tc>
          <w:tcPr>
            <w:tcW w:w="1220" w:type="dxa"/>
            <w:tcBorders>
              <w:top w:val="nil"/>
              <w:bottom w:val="single" w:sz="4" w:space="0" w:color="auto"/>
            </w:tcBorders>
            <w:shd w:val="clear" w:color="auto" w:fill="auto"/>
          </w:tcPr>
          <w:p w14:paraId="736A42B7" w14:textId="2E5271A3"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w:t>
            </w:r>
          </w:p>
        </w:tc>
        <w:tc>
          <w:tcPr>
            <w:tcW w:w="1220" w:type="dxa"/>
            <w:tcBorders>
              <w:top w:val="nil"/>
              <w:bottom w:val="single" w:sz="4" w:space="0" w:color="auto"/>
            </w:tcBorders>
            <w:shd w:val="clear" w:color="auto" w:fill="auto"/>
          </w:tcPr>
          <w:p w14:paraId="4E8E5F30" w14:textId="2BDE48F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bottom w:val="single" w:sz="4" w:space="0" w:color="auto"/>
            </w:tcBorders>
            <w:shd w:val="clear" w:color="auto" w:fill="auto"/>
          </w:tcPr>
          <w:p w14:paraId="46E6A641" w14:textId="328DF88B" w:rsidR="00C81F0D" w:rsidRPr="00DE7535" w:rsidRDefault="00C81F0D" w:rsidP="00C81F0D">
            <w:pPr>
              <w:tabs>
                <w:tab w:val="decimal" w:pos="720"/>
              </w:tabs>
              <w:ind w:right="-72"/>
              <w:jc w:val="right"/>
              <w:outlineLvl w:val="0"/>
              <w:rPr>
                <w:rFonts w:asciiTheme="minorBidi" w:hAnsiTheme="minorBidi" w:cstheme="minorBidi"/>
                <w:sz w:val="20"/>
                <w:szCs w:val="20"/>
                <w:lang w:val="en-US"/>
              </w:rPr>
            </w:pPr>
            <w:r w:rsidRPr="00DE7535">
              <w:rPr>
                <w:rFonts w:asciiTheme="minorBidi" w:hAnsiTheme="minorBidi" w:cstheme="minorBidi"/>
                <w:color w:val="000000" w:themeColor="text1"/>
                <w:sz w:val="20"/>
                <w:szCs w:val="20"/>
                <w:lang w:val="en-GB"/>
              </w:rPr>
              <w:t>233</w:t>
            </w:r>
          </w:p>
        </w:tc>
        <w:tc>
          <w:tcPr>
            <w:tcW w:w="1220" w:type="dxa"/>
            <w:tcBorders>
              <w:top w:val="nil"/>
              <w:bottom w:val="single" w:sz="4" w:space="0" w:color="auto"/>
            </w:tcBorders>
            <w:shd w:val="clear" w:color="auto" w:fill="auto"/>
          </w:tcPr>
          <w:p w14:paraId="1984E215" w14:textId="0B84AA64"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9</w:t>
            </w:r>
          </w:p>
        </w:tc>
        <w:tc>
          <w:tcPr>
            <w:tcW w:w="1220" w:type="dxa"/>
            <w:tcBorders>
              <w:top w:val="nil"/>
              <w:bottom w:val="single" w:sz="4" w:space="0" w:color="auto"/>
            </w:tcBorders>
            <w:shd w:val="clear" w:color="auto" w:fill="auto"/>
          </w:tcPr>
          <w:p w14:paraId="19E20AA3" w14:textId="7B897326"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22,081</w:t>
            </w:r>
          </w:p>
        </w:tc>
        <w:tc>
          <w:tcPr>
            <w:tcW w:w="1220" w:type="dxa"/>
            <w:tcBorders>
              <w:top w:val="nil"/>
              <w:bottom w:val="single" w:sz="4" w:space="0" w:color="auto"/>
            </w:tcBorders>
            <w:shd w:val="clear" w:color="auto" w:fill="auto"/>
          </w:tcPr>
          <w:p w14:paraId="0FBEBBE0" w14:textId="63137B2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(18,228)</w:t>
            </w:r>
          </w:p>
        </w:tc>
        <w:tc>
          <w:tcPr>
            <w:tcW w:w="1276" w:type="dxa"/>
            <w:tcBorders>
              <w:top w:val="nil"/>
              <w:bottom w:val="single" w:sz="4" w:space="0" w:color="auto"/>
            </w:tcBorders>
            <w:shd w:val="clear" w:color="auto" w:fill="auto"/>
          </w:tcPr>
          <w:p w14:paraId="233A3DBE" w14:textId="7D696FA5"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4,461</w:t>
            </w:r>
          </w:p>
        </w:tc>
      </w:tr>
      <w:tr w:rsidR="00C81F0D" w:rsidRPr="00DE7535" w14:paraId="436EF761" w14:textId="77777777">
        <w:trPr>
          <w:trHeight w:hRule="exact" w:val="216"/>
        </w:trPr>
        <w:tc>
          <w:tcPr>
            <w:tcW w:w="3427" w:type="dxa"/>
            <w:shd w:val="clear" w:color="auto" w:fill="auto"/>
            <w:vAlign w:val="bottom"/>
          </w:tcPr>
          <w:p w14:paraId="44C3CE9B"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Total</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tcPr>
          <w:p w14:paraId="26D9E9A0" w14:textId="09A201E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rPr>
              <w:t>99</w:t>
            </w:r>
            <w:r w:rsidRPr="00DE7535">
              <w:rPr>
                <w:rFonts w:asciiTheme="minorBidi" w:hAnsiTheme="minorBidi" w:cs="Cordia New"/>
                <w:color w:val="000000" w:themeColor="text1"/>
                <w:sz w:val="20"/>
                <w:szCs w:val="20"/>
              </w:rPr>
              <w:t>,</w:t>
            </w:r>
            <w:r w:rsidRPr="00DE7535">
              <w:rPr>
                <w:rFonts w:asciiTheme="minorBidi" w:hAnsiTheme="minorBidi" w:cs="Cordia New"/>
                <w:color w:val="000000" w:themeColor="text1"/>
                <w:sz w:val="20"/>
                <w:szCs w:val="20"/>
                <w:cs/>
              </w:rPr>
              <w:t>586</w:t>
            </w:r>
          </w:p>
        </w:tc>
        <w:tc>
          <w:tcPr>
            <w:tcW w:w="1220" w:type="dxa"/>
            <w:tcBorders>
              <w:top w:val="single" w:sz="4" w:space="0" w:color="auto"/>
              <w:bottom w:val="single" w:sz="4" w:space="0" w:color="auto"/>
            </w:tcBorders>
            <w:shd w:val="clear" w:color="auto" w:fill="auto"/>
          </w:tcPr>
          <w:p w14:paraId="10E46663" w14:textId="272FAA0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rPr>
              <w:t>39</w:t>
            </w:r>
            <w:r w:rsidRPr="00DE7535">
              <w:rPr>
                <w:rFonts w:asciiTheme="minorBidi" w:hAnsiTheme="minorBidi" w:cs="Cordia New"/>
                <w:color w:val="000000" w:themeColor="text1"/>
                <w:sz w:val="20"/>
                <w:szCs w:val="20"/>
              </w:rPr>
              <w:t>,</w:t>
            </w:r>
            <w:r w:rsidRPr="00DE7535">
              <w:rPr>
                <w:rFonts w:asciiTheme="minorBidi" w:hAnsiTheme="minorBidi" w:cs="Cordia New"/>
                <w:color w:val="000000" w:themeColor="text1"/>
                <w:sz w:val="20"/>
                <w:szCs w:val="20"/>
                <w:cs/>
              </w:rPr>
              <w:t>279</w:t>
            </w:r>
          </w:p>
        </w:tc>
        <w:tc>
          <w:tcPr>
            <w:tcW w:w="1219" w:type="dxa"/>
            <w:tcBorders>
              <w:top w:val="single" w:sz="4" w:space="0" w:color="auto"/>
              <w:bottom w:val="single" w:sz="4" w:space="0" w:color="auto"/>
            </w:tcBorders>
            <w:shd w:val="clear" w:color="auto" w:fill="auto"/>
          </w:tcPr>
          <w:p w14:paraId="25388D7A" w14:textId="6A9B71D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rPr>
              <w:t>20</w:t>
            </w:r>
            <w:r w:rsidRPr="00DE7535">
              <w:rPr>
                <w:rFonts w:asciiTheme="minorBidi" w:hAnsiTheme="minorBidi" w:cs="Cordia New"/>
                <w:color w:val="000000" w:themeColor="text1"/>
                <w:sz w:val="20"/>
                <w:szCs w:val="20"/>
              </w:rPr>
              <w:t>,</w:t>
            </w:r>
            <w:r w:rsidRPr="00DE7535">
              <w:rPr>
                <w:rFonts w:asciiTheme="minorBidi" w:hAnsiTheme="minorBidi" w:cs="Cordia New"/>
                <w:color w:val="000000" w:themeColor="text1"/>
                <w:sz w:val="20"/>
                <w:szCs w:val="20"/>
                <w:cs/>
              </w:rPr>
              <w:t>920</w:t>
            </w:r>
          </w:p>
        </w:tc>
        <w:tc>
          <w:tcPr>
            <w:tcW w:w="1220" w:type="dxa"/>
            <w:tcBorders>
              <w:top w:val="single" w:sz="4" w:space="0" w:color="auto"/>
              <w:bottom w:val="single" w:sz="4" w:space="0" w:color="auto"/>
            </w:tcBorders>
            <w:shd w:val="clear" w:color="auto" w:fill="auto"/>
          </w:tcPr>
          <w:p w14:paraId="05984CED" w14:textId="686C0D84"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hint="cs"/>
                <w:color w:val="000000" w:themeColor="text1"/>
                <w:sz w:val="20"/>
                <w:szCs w:val="20"/>
                <w:cs/>
              </w:rPr>
              <w:t>5</w:t>
            </w:r>
          </w:p>
        </w:tc>
        <w:tc>
          <w:tcPr>
            <w:tcW w:w="1220" w:type="dxa"/>
            <w:tcBorders>
              <w:top w:val="single" w:sz="4" w:space="0" w:color="auto"/>
              <w:bottom w:val="single" w:sz="4" w:space="0" w:color="auto"/>
            </w:tcBorders>
            <w:shd w:val="clear" w:color="auto" w:fill="auto"/>
          </w:tcPr>
          <w:p w14:paraId="3ECBDE24" w14:textId="144F5FD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hint="cs"/>
                <w:color w:val="000000" w:themeColor="text1"/>
                <w:sz w:val="20"/>
                <w:szCs w:val="20"/>
                <w:cs/>
              </w:rPr>
              <w:t>32</w:t>
            </w:r>
          </w:p>
        </w:tc>
        <w:tc>
          <w:tcPr>
            <w:tcW w:w="1220" w:type="dxa"/>
            <w:tcBorders>
              <w:top w:val="single" w:sz="4" w:space="0" w:color="auto"/>
              <w:bottom w:val="single" w:sz="4" w:space="0" w:color="auto"/>
            </w:tcBorders>
            <w:shd w:val="clear" w:color="auto" w:fill="auto"/>
          </w:tcPr>
          <w:p w14:paraId="2E15CDD7" w14:textId="50ED0846" w:rsidR="00C81F0D" w:rsidRPr="00DE7535" w:rsidRDefault="00C81F0D" w:rsidP="00C81F0D">
            <w:pPr>
              <w:tabs>
                <w:tab w:val="decimal" w:pos="72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US"/>
              </w:rPr>
              <w:t>6,765</w:t>
            </w:r>
          </w:p>
        </w:tc>
        <w:tc>
          <w:tcPr>
            <w:tcW w:w="1220" w:type="dxa"/>
            <w:tcBorders>
              <w:top w:val="single" w:sz="4" w:space="0" w:color="auto"/>
              <w:bottom w:val="single" w:sz="4" w:space="0" w:color="auto"/>
            </w:tcBorders>
            <w:shd w:val="clear" w:color="auto" w:fill="auto"/>
          </w:tcPr>
          <w:p w14:paraId="158684E1" w14:textId="30633EAC"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cs/>
              </w:rPr>
              <w:t>1</w:t>
            </w:r>
            <w:r w:rsidRPr="00DE7535">
              <w:rPr>
                <w:rFonts w:asciiTheme="minorBidi" w:hAnsiTheme="minorBidi" w:cs="Cordia New"/>
                <w:color w:val="000000" w:themeColor="text1"/>
                <w:sz w:val="20"/>
                <w:szCs w:val="20"/>
              </w:rPr>
              <w:t>,</w:t>
            </w:r>
            <w:r w:rsidRPr="00DE7535">
              <w:rPr>
                <w:rFonts w:asciiTheme="minorBidi" w:hAnsiTheme="minorBidi" w:cs="Cordia New"/>
                <w:color w:val="000000" w:themeColor="text1"/>
                <w:sz w:val="20"/>
                <w:szCs w:val="20"/>
                <w:cs/>
              </w:rPr>
              <w:t>085</w:t>
            </w:r>
          </w:p>
        </w:tc>
        <w:tc>
          <w:tcPr>
            <w:tcW w:w="1220" w:type="dxa"/>
            <w:tcBorders>
              <w:top w:val="single" w:sz="4" w:space="0" w:color="auto"/>
              <w:bottom w:val="single" w:sz="4" w:space="0" w:color="auto"/>
            </w:tcBorders>
            <w:shd w:val="clear" w:color="auto" w:fill="auto"/>
          </w:tcPr>
          <w:p w14:paraId="64A4620F" w14:textId="6A680CC5"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US"/>
              </w:rPr>
              <w:t>54,366</w:t>
            </w:r>
          </w:p>
        </w:tc>
        <w:tc>
          <w:tcPr>
            <w:tcW w:w="1220" w:type="dxa"/>
            <w:tcBorders>
              <w:top w:val="single" w:sz="4" w:space="0" w:color="auto"/>
              <w:bottom w:val="single" w:sz="4" w:space="0" w:color="auto"/>
            </w:tcBorders>
            <w:shd w:val="clear" w:color="auto" w:fill="auto"/>
            <w:vAlign w:val="bottom"/>
          </w:tcPr>
          <w:p w14:paraId="1152CDBE" w14:textId="34BEDBED"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US"/>
              </w:rPr>
              <w:t>(55,238)</w:t>
            </w:r>
          </w:p>
        </w:tc>
        <w:tc>
          <w:tcPr>
            <w:tcW w:w="1276" w:type="dxa"/>
            <w:tcBorders>
              <w:top w:val="single" w:sz="4" w:space="0" w:color="auto"/>
              <w:bottom w:val="single" w:sz="4" w:space="0" w:color="auto"/>
            </w:tcBorders>
            <w:shd w:val="clear" w:color="auto" w:fill="auto"/>
            <w:vAlign w:val="bottom"/>
          </w:tcPr>
          <w:p w14:paraId="30ABA1E7" w14:textId="1907DE54" w:rsidR="00C81F0D" w:rsidRPr="00DE7535" w:rsidRDefault="00C81F0D" w:rsidP="00C81F0D">
            <w:pPr>
              <w:tabs>
                <w:tab w:val="decimal" w:pos="720"/>
                <w:tab w:val="decimal" w:pos="825"/>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166,800</w:t>
            </w:r>
          </w:p>
        </w:tc>
      </w:tr>
      <w:tr w:rsidR="00C81F0D" w:rsidRPr="00DE7535" w14:paraId="41774117" w14:textId="77777777" w:rsidTr="00845BBB">
        <w:trPr>
          <w:trHeight w:hRule="exact" w:val="216"/>
        </w:trPr>
        <w:tc>
          <w:tcPr>
            <w:tcW w:w="3427" w:type="dxa"/>
            <w:shd w:val="clear" w:color="auto" w:fill="auto"/>
            <w:vAlign w:val="bottom"/>
          </w:tcPr>
          <w:p w14:paraId="131523A0"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Operating</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tcPr>
          <w:p w14:paraId="2D046D5E" w14:textId="441B86C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14</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cs/>
                <w:lang w:val="en-GB"/>
              </w:rPr>
              <w:t>290</w:t>
            </w:r>
          </w:p>
        </w:tc>
        <w:tc>
          <w:tcPr>
            <w:tcW w:w="1220" w:type="dxa"/>
            <w:tcBorders>
              <w:top w:val="single" w:sz="4" w:space="0" w:color="auto"/>
            </w:tcBorders>
            <w:shd w:val="clear" w:color="auto" w:fill="auto"/>
          </w:tcPr>
          <w:p w14:paraId="1DE48A7D" w14:textId="6F0D6BEF"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11,027</w:t>
            </w:r>
          </w:p>
        </w:tc>
        <w:tc>
          <w:tcPr>
            <w:tcW w:w="1219" w:type="dxa"/>
            <w:tcBorders>
              <w:top w:val="single" w:sz="4" w:space="0" w:color="auto"/>
            </w:tcBorders>
            <w:shd w:val="clear" w:color="auto" w:fill="auto"/>
          </w:tcPr>
          <w:p w14:paraId="63A1A0FE" w14:textId="70F2972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1,387</w:t>
            </w:r>
          </w:p>
        </w:tc>
        <w:tc>
          <w:tcPr>
            <w:tcW w:w="1220" w:type="dxa"/>
            <w:tcBorders>
              <w:top w:val="single" w:sz="4" w:space="0" w:color="auto"/>
            </w:tcBorders>
            <w:shd w:val="clear" w:color="auto" w:fill="auto"/>
          </w:tcPr>
          <w:p w14:paraId="4AAA2A55" w14:textId="259D793A"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tcPr>
          <w:p w14:paraId="7D26D498" w14:textId="2540799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tcPr>
          <w:p w14:paraId="55B6C3A1" w14:textId="5DE8FE14"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834</w:t>
            </w:r>
          </w:p>
        </w:tc>
        <w:tc>
          <w:tcPr>
            <w:tcW w:w="1220" w:type="dxa"/>
            <w:tcBorders>
              <w:top w:val="single" w:sz="4" w:space="0" w:color="auto"/>
            </w:tcBorders>
            <w:shd w:val="clear" w:color="auto" w:fill="auto"/>
          </w:tcPr>
          <w:p w14:paraId="5F7BCD6E" w14:textId="4E681CA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365</w:t>
            </w:r>
          </w:p>
        </w:tc>
        <w:tc>
          <w:tcPr>
            <w:tcW w:w="1220" w:type="dxa"/>
            <w:tcBorders>
              <w:top w:val="single" w:sz="4" w:space="0" w:color="auto"/>
            </w:tcBorders>
            <w:shd w:val="clear" w:color="auto" w:fill="auto"/>
          </w:tcPr>
          <w:p w14:paraId="2B84DBEA" w14:textId="0B1F44C0"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1,242</w:t>
            </w:r>
          </w:p>
        </w:tc>
        <w:tc>
          <w:tcPr>
            <w:tcW w:w="1220" w:type="dxa"/>
            <w:tcBorders>
              <w:top w:val="single" w:sz="4" w:space="0" w:color="auto"/>
            </w:tcBorders>
            <w:shd w:val="clear" w:color="auto" w:fill="auto"/>
          </w:tcPr>
          <w:p w14:paraId="22F56984" w14:textId="499D41A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(7,085)</w:t>
            </w:r>
          </w:p>
        </w:tc>
        <w:tc>
          <w:tcPr>
            <w:tcW w:w="1276" w:type="dxa"/>
            <w:tcBorders>
              <w:top w:val="single" w:sz="4" w:space="0" w:color="auto"/>
            </w:tcBorders>
            <w:shd w:val="clear" w:color="auto" w:fill="auto"/>
          </w:tcPr>
          <w:p w14:paraId="3BDDA7B3" w14:textId="30ED9870"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22,060</w:t>
            </w:r>
          </w:p>
        </w:tc>
      </w:tr>
      <w:tr w:rsidR="00C81F0D" w:rsidRPr="00DE7535" w14:paraId="5768D982" w14:textId="77777777" w:rsidTr="00845BBB">
        <w:trPr>
          <w:trHeight w:hRule="exact" w:val="216"/>
        </w:trPr>
        <w:tc>
          <w:tcPr>
            <w:tcW w:w="3427" w:type="dxa"/>
            <w:shd w:val="clear" w:color="auto" w:fill="auto"/>
            <w:vAlign w:val="bottom"/>
          </w:tcPr>
          <w:p w14:paraId="1708D8A3"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Exploration</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Borders>
              <w:top w:val="nil"/>
            </w:tcBorders>
            <w:shd w:val="clear" w:color="auto" w:fill="auto"/>
          </w:tcPr>
          <w:p w14:paraId="496BB16B" w14:textId="35866A2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127</w:t>
            </w:r>
          </w:p>
        </w:tc>
        <w:tc>
          <w:tcPr>
            <w:tcW w:w="1220" w:type="dxa"/>
            <w:tcBorders>
              <w:top w:val="nil"/>
            </w:tcBorders>
            <w:shd w:val="clear" w:color="auto" w:fill="auto"/>
          </w:tcPr>
          <w:p w14:paraId="4382254C" w14:textId="00A4410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1,183</w:t>
            </w:r>
          </w:p>
        </w:tc>
        <w:tc>
          <w:tcPr>
            <w:tcW w:w="1219" w:type="dxa"/>
            <w:tcBorders>
              <w:top w:val="nil"/>
            </w:tcBorders>
            <w:shd w:val="clear" w:color="auto" w:fill="auto"/>
          </w:tcPr>
          <w:p w14:paraId="72DD9CC3" w14:textId="385E721F"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lang w:val="en-US"/>
              </w:rPr>
            </w:pPr>
            <w:r w:rsidRPr="00DE7535">
              <w:rPr>
                <w:rFonts w:asciiTheme="minorBidi" w:hAnsiTheme="minorBidi" w:cstheme="minorBidi"/>
                <w:color w:val="000000" w:themeColor="text1"/>
                <w:sz w:val="20"/>
                <w:szCs w:val="20"/>
                <w:lang w:val="en-GB"/>
              </w:rPr>
              <w:t>79</w:t>
            </w:r>
          </w:p>
        </w:tc>
        <w:tc>
          <w:tcPr>
            <w:tcW w:w="1220" w:type="dxa"/>
            <w:tcBorders>
              <w:top w:val="nil"/>
            </w:tcBorders>
            <w:shd w:val="clear" w:color="auto" w:fill="auto"/>
          </w:tcPr>
          <w:p w14:paraId="3AD3E1F9" w14:textId="1A4CCFE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1,105</w:t>
            </w:r>
          </w:p>
        </w:tc>
        <w:tc>
          <w:tcPr>
            <w:tcW w:w="1220" w:type="dxa"/>
            <w:tcBorders>
              <w:top w:val="nil"/>
            </w:tcBorders>
            <w:shd w:val="clear" w:color="auto" w:fill="auto"/>
          </w:tcPr>
          <w:p w14:paraId="6D90CE1E" w14:textId="0FD1930A"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140</w:t>
            </w:r>
          </w:p>
        </w:tc>
        <w:tc>
          <w:tcPr>
            <w:tcW w:w="1220" w:type="dxa"/>
            <w:tcBorders>
              <w:top w:val="nil"/>
            </w:tcBorders>
            <w:shd w:val="clear" w:color="auto" w:fill="auto"/>
          </w:tcPr>
          <w:p w14:paraId="67404BBC" w14:textId="25FDCD91" w:rsidR="00C81F0D" w:rsidRPr="00DE7535" w:rsidRDefault="00C81F0D" w:rsidP="00C81F0D">
            <w:pPr>
              <w:tabs>
                <w:tab w:val="decimal" w:pos="548"/>
                <w:tab w:val="decimal" w:pos="720"/>
                <w:tab w:val="decimal" w:pos="810"/>
              </w:tabs>
              <w:ind w:right="-72"/>
              <w:jc w:val="right"/>
              <w:outlineLvl w:val="0"/>
              <w:rPr>
                <w:rFonts w:asciiTheme="minorBidi" w:hAnsiTheme="minorBidi" w:cstheme="minorBidi"/>
                <w:sz w:val="20"/>
                <w:szCs w:val="20"/>
                <w:lang w:val="en-US"/>
              </w:rPr>
            </w:pPr>
            <w:r w:rsidRPr="00DE7535">
              <w:rPr>
                <w:rFonts w:asciiTheme="minorBidi" w:hAnsiTheme="minorBidi" w:cstheme="minorBidi"/>
                <w:color w:val="000000" w:themeColor="text1"/>
                <w:sz w:val="20"/>
                <w:szCs w:val="20"/>
                <w:lang w:val="en-GB"/>
              </w:rPr>
              <w:t>2</w:t>
            </w:r>
          </w:p>
        </w:tc>
        <w:tc>
          <w:tcPr>
            <w:tcW w:w="1220" w:type="dxa"/>
            <w:tcBorders>
              <w:top w:val="nil"/>
            </w:tcBorders>
            <w:shd w:val="clear" w:color="auto" w:fill="auto"/>
          </w:tcPr>
          <w:p w14:paraId="28A6486F" w14:textId="14C3F517" w:rsidR="00C81F0D" w:rsidRPr="00DE7535" w:rsidRDefault="00C81F0D" w:rsidP="00C81F0D">
            <w:pPr>
              <w:tabs>
                <w:tab w:val="decimal" w:pos="548"/>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0E359BB3" w14:textId="3C9E3CC9" w:rsidR="00C81F0D" w:rsidRPr="00DE7535" w:rsidRDefault="00C81F0D" w:rsidP="00C81F0D">
            <w:pPr>
              <w:tabs>
                <w:tab w:val="decimal" w:pos="548"/>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39A2DF8B" w14:textId="1D8EC529" w:rsidR="00C81F0D" w:rsidRPr="00DE7535" w:rsidRDefault="00C81F0D" w:rsidP="00C81F0D">
            <w:pPr>
              <w:tabs>
                <w:tab w:val="decimal" w:pos="663"/>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Borders>
              <w:top w:val="nil"/>
            </w:tcBorders>
            <w:shd w:val="clear" w:color="auto" w:fill="auto"/>
          </w:tcPr>
          <w:p w14:paraId="3866B635" w14:textId="092E7D15"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2,636</w:t>
            </w:r>
          </w:p>
        </w:tc>
      </w:tr>
      <w:tr w:rsidR="00C81F0D" w:rsidRPr="00DE7535" w14:paraId="43D3210C" w14:textId="77777777" w:rsidTr="00845BBB">
        <w:trPr>
          <w:trHeight w:hRule="exact" w:val="216"/>
        </w:trPr>
        <w:tc>
          <w:tcPr>
            <w:tcW w:w="3427" w:type="dxa"/>
            <w:shd w:val="clear" w:color="auto" w:fill="auto"/>
            <w:vAlign w:val="bottom"/>
          </w:tcPr>
          <w:p w14:paraId="6C6D2A4A" w14:textId="77777777" w:rsidR="00C81F0D" w:rsidRPr="00DE7535" w:rsidRDefault="00C81F0D" w:rsidP="00C81F0D">
            <w:pPr>
              <w:ind w:left="-101" w:right="-110"/>
              <w:rPr>
                <w:rFonts w:asciiTheme="minorBidi" w:hAnsiTheme="minorBidi" w:cstheme="minorBidi"/>
                <w:sz w:val="20"/>
                <w:szCs w:val="20"/>
                <w:cs/>
              </w:rPr>
            </w:pPr>
            <w:proofErr w:type="spellStart"/>
            <w:r w:rsidRPr="00DE7535">
              <w:rPr>
                <w:rFonts w:asciiTheme="minorBidi" w:hAnsiTheme="minorBidi" w:cstheme="minorBidi"/>
                <w:sz w:val="20"/>
                <w:szCs w:val="20"/>
                <w:cs/>
              </w:rPr>
              <w:t>Administrative</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r w:rsidRPr="00DE7535">
              <w:rPr>
                <w:rFonts w:asciiTheme="minorBidi" w:hAnsiTheme="minorBidi" w:cstheme="minorBidi"/>
                <w:sz w:val="20"/>
                <w:szCs w:val="20"/>
                <w:cs/>
              </w:rPr>
              <w:t xml:space="preserve"> </w:t>
            </w:r>
          </w:p>
        </w:tc>
        <w:tc>
          <w:tcPr>
            <w:tcW w:w="1220" w:type="dxa"/>
            <w:tcBorders>
              <w:top w:val="nil"/>
            </w:tcBorders>
            <w:shd w:val="clear" w:color="auto" w:fill="auto"/>
          </w:tcPr>
          <w:p w14:paraId="32FC3F76" w14:textId="7602953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1</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cs/>
                <w:lang w:val="en-GB"/>
              </w:rPr>
              <w:t>736</w:t>
            </w:r>
          </w:p>
        </w:tc>
        <w:tc>
          <w:tcPr>
            <w:tcW w:w="1220" w:type="dxa"/>
            <w:tcBorders>
              <w:top w:val="nil"/>
            </w:tcBorders>
            <w:shd w:val="clear" w:color="auto" w:fill="auto"/>
          </w:tcPr>
          <w:p w14:paraId="121B5EF9" w14:textId="5C241E4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1,161</w:t>
            </w:r>
          </w:p>
        </w:tc>
        <w:tc>
          <w:tcPr>
            <w:tcW w:w="1219" w:type="dxa"/>
            <w:tcBorders>
              <w:top w:val="nil"/>
            </w:tcBorders>
            <w:shd w:val="clear" w:color="auto" w:fill="auto"/>
          </w:tcPr>
          <w:p w14:paraId="3F172669" w14:textId="70A9560A"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218</w:t>
            </w:r>
          </w:p>
        </w:tc>
        <w:tc>
          <w:tcPr>
            <w:tcW w:w="1220" w:type="dxa"/>
            <w:tcBorders>
              <w:top w:val="nil"/>
            </w:tcBorders>
            <w:shd w:val="clear" w:color="auto" w:fill="auto"/>
          </w:tcPr>
          <w:p w14:paraId="76296D92" w14:textId="2B56A0D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23</w:t>
            </w:r>
          </w:p>
        </w:tc>
        <w:tc>
          <w:tcPr>
            <w:tcW w:w="1220" w:type="dxa"/>
            <w:tcBorders>
              <w:top w:val="nil"/>
            </w:tcBorders>
            <w:shd w:val="clear" w:color="auto" w:fill="auto"/>
          </w:tcPr>
          <w:p w14:paraId="2E5D7BAB" w14:textId="35651E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35</w:t>
            </w:r>
          </w:p>
        </w:tc>
        <w:tc>
          <w:tcPr>
            <w:tcW w:w="1220" w:type="dxa"/>
            <w:tcBorders>
              <w:top w:val="nil"/>
            </w:tcBorders>
            <w:shd w:val="clear" w:color="auto" w:fill="auto"/>
          </w:tcPr>
          <w:p w14:paraId="535E0BE3" w14:textId="5781312B"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192</w:t>
            </w:r>
          </w:p>
        </w:tc>
        <w:tc>
          <w:tcPr>
            <w:tcW w:w="1220" w:type="dxa"/>
            <w:tcBorders>
              <w:top w:val="nil"/>
            </w:tcBorders>
            <w:shd w:val="clear" w:color="auto" w:fill="auto"/>
          </w:tcPr>
          <w:p w14:paraId="59FAE937" w14:textId="124834B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14</w:t>
            </w:r>
          </w:p>
        </w:tc>
        <w:tc>
          <w:tcPr>
            <w:tcW w:w="1220" w:type="dxa"/>
            <w:tcBorders>
              <w:top w:val="nil"/>
            </w:tcBorders>
            <w:shd w:val="clear" w:color="auto" w:fill="auto"/>
          </w:tcPr>
          <w:p w14:paraId="09D1D673" w14:textId="771AE7C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9,258</w:t>
            </w:r>
          </w:p>
        </w:tc>
        <w:tc>
          <w:tcPr>
            <w:tcW w:w="1220" w:type="dxa"/>
            <w:tcBorders>
              <w:top w:val="nil"/>
            </w:tcBorders>
            <w:shd w:val="clear" w:color="auto" w:fill="auto"/>
          </w:tcPr>
          <w:p w14:paraId="521CA9BB" w14:textId="5E3AD04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(4,785)</w:t>
            </w:r>
          </w:p>
        </w:tc>
        <w:tc>
          <w:tcPr>
            <w:tcW w:w="1276" w:type="dxa"/>
            <w:tcBorders>
              <w:top w:val="nil"/>
            </w:tcBorders>
            <w:shd w:val="clear" w:color="auto" w:fill="auto"/>
          </w:tcPr>
          <w:p w14:paraId="30A84E5D" w14:textId="1156028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7,852</w:t>
            </w:r>
          </w:p>
        </w:tc>
      </w:tr>
      <w:tr w:rsidR="00C81F0D" w:rsidRPr="00DE7535" w14:paraId="24AC436E" w14:textId="77777777" w:rsidTr="00845BBB">
        <w:trPr>
          <w:trHeight w:hRule="exact" w:val="216"/>
        </w:trPr>
        <w:tc>
          <w:tcPr>
            <w:tcW w:w="3427" w:type="dxa"/>
            <w:shd w:val="clear" w:color="auto" w:fill="auto"/>
            <w:vAlign w:val="bottom"/>
          </w:tcPr>
          <w:p w14:paraId="15A7AC58" w14:textId="77777777" w:rsidR="00C81F0D" w:rsidRPr="00DE7535" w:rsidRDefault="00C81F0D" w:rsidP="00C81F0D">
            <w:pPr>
              <w:ind w:left="-101" w:right="-110"/>
              <w:rPr>
                <w:rFonts w:asciiTheme="minorBidi" w:hAnsiTheme="minorBidi" w:cstheme="minorBidi"/>
                <w:sz w:val="20"/>
                <w:szCs w:val="20"/>
                <w:cs/>
              </w:rPr>
            </w:pPr>
            <w:r w:rsidRPr="00DE7535">
              <w:rPr>
                <w:rFonts w:asciiTheme="minorBidi" w:hAnsiTheme="minorBidi" w:cstheme="minorBidi"/>
                <w:sz w:val="20"/>
                <w:szCs w:val="20"/>
                <w:cs/>
              </w:rPr>
              <w:t xml:space="preserve">Petroleum </w:t>
            </w:r>
            <w:proofErr w:type="spellStart"/>
            <w:r w:rsidRPr="00DE7535">
              <w:rPr>
                <w:rFonts w:asciiTheme="minorBidi" w:hAnsiTheme="minorBidi" w:cstheme="minorBidi"/>
                <w:sz w:val="20"/>
                <w:szCs w:val="20"/>
                <w:cs/>
              </w:rPr>
              <w:t>royalties</w:t>
            </w:r>
            <w:proofErr w:type="spellEnd"/>
          </w:p>
        </w:tc>
        <w:tc>
          <w:tcPr>
            <w:tcW w:w="1220" w:type="dxa"/>
            <w:tcBorders>
              <w:top w:val="nil"/>
            </w:tcBorders>
            <w:shd w:val="clear" w:color="auto" w:fill="auto"/>
          </w:tcPr>
          <w:p w14:paraId="5C8B5D6C" w14:textId="034E843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6</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cs/>
                <w:lang w:val="en-GB"/>
              </w:rPr>
              <w:t>556</w:t>
            </w:r>
          </w:p>
        </w:tc>
        <w:tc>
          <w:tcPr>
            <w:tcW w:w="1220" w:type="dxa"/>
            <w:tcBorders>
              <w:top w:val="nil"/>
            </w:tcBorders>
            <w:shd w:val="clear" w:color="auto" w:fill="auto"/>
          </w:tcPr>
          <w:p w14:paraId="698BCD93" w14:textId="7632E24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460</w:t>
            </w:r>
          </w:p>
        </w:tc>
        <w:tc>
          <w:tcPr>
            <w:tcW w:w="1219" w:type="dxa"/>
            <w:tcBorders>
              <w:top w:val="nil"/>
            </w:tcBorders>
            <w:shd w:val="clear" w:color="auto" w:fill="auto"/>
          </w:tcPr>
          <w:p w14:paraId="335A7C56" w14:textId="1920D09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3160B35A" w14:textId="1AEFCE6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65CD61CE" w14:textId="7CCE4E8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132DFB13" w14:textId="2BAAAAE3"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515</w:t>
            </w:r>
          </w:p>
        </w:tc>
        <w:tc>
          <w:tcPr>
            <w:tcW w:w="1220" w:type="dxa"/>
            <w:tcBorders>
              <w:top w:val="nil"/>
            </w:tcBorders>
            <w:shd w:val="clear" w:color="auto" w:fill="auto"/>
          </w:tcPr>
          <w:p w14:paraId="6605B635" w14:textId="4D6A9DC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042BF2D6" w14:textId="0E32E66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250FBE95" w14:textId="51BDEFD5"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Borders>
              <w:top w:val="nil"/>
            </w:tcBorders>
            <w:shd w:val="clear" w:color="auto" w:fill="auto"/>
          </w:tcPr>
          <w:p w14:paraId="680F0E80" w14:textId="7EA6A63A"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7,531</w:t>
            </w:r>
          </w:p>
        </w:tc>
      </w:tr>
      <w:tr w:rsidR="00C81F0D" w:rsidRPr="00DE7535" w14:paraId="699EF28A" w14:textId="77777777" w:rsidTr="00845BBB">
        <w:trPr>
          <w:trHeight w:hRule="exact" w:val="216"/>
        </w:trPr>
        <w:tc>
          <w:tcPr>
            <w:tcW w:w="3427" w:type="dxa"/>
            <w:shd w:val="clear" w:color="auto" w:fill="auto"/>
            <w:vAlign w:val="bottom"/>
          </w:tcPr>
          <w:p w14:paraId="7FA3A142"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Depreciation</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depletion</w:t>
            </w:r>
            <w:proofErr w:type="spellEnd"/>
            <w:r w:rsidRPr="00DE7535">
              <w:rPr>
                <w:rFonts w:asciiTheme="minorBidi" w:hAnsiTheme="minorBidi" w:cstheme="minorBidi"/>
                <w:sz w:val="20"/>
                <w:szCs w:val="20"/>
                <w:cs/>
              </w:rPr>
              <w:t xml:space="preserve"> and </w:t>
            </w:r>
            <w:proofErr w:type="spellStart"/>
            <w:r w:rsidRPr="00DE7535">
              <w:rPr>
                <w:rFonts w:asciiTheme="minorBidi" w:hAnsiTheme="minorBidi" w:cstheme="minorBidi"/>
                <w:sz w:val="20"/>
                <w:szCs w:val="20"/>
                <w:cs/>
              </w:rPr>
              <w:t>amortisation</w:t>
            </w:r>
            <w:proofErr w:type="spellEnd"/>
          </w:p>
        </w:tc>
        <w:tc>
          <w:tcPr>
            <w:tcW w:w="1220" w:type="dxa"/>
            <w:tcBorders>
              <w:top w:val="nil"/>
            </w:tcBorders>
            <w:shd w:val="clear" w:color="auto" w:fill="auto"/>
          </w:tcPr>
          <w:p w14:paraId="436E5A10" w14:textId="11A7C70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30</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cs/>
                <w:lang w:val="en-GB"/>
              </w:rPr>
              <w:t>990</w:t>
            </w:r>
          </w:p>
        </w:tc>
        <w:tc>
          <w:tcPr>
            <w:tcW w:w="1220" w:type="dxa"/>
            <w:tcBorders>
              <w:top w:val="nil"/>
            </w:tcBorders>
            <w:shd w:val="clear" w:color="auto" w:fill="auto"/>
          </w:tcPr>
          <w:p w14:paraId="7B81DFAA" w14:textId="6C8BD2C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10,698</w:t>
            </w:r>
          </w:p>
        </w:tc>
        <w:tc>
          <w:tcPr>
            <w:tcW w:w="1219" w:type="dxa"/>
            <w:tcBorders>
              <w:top w:val="nil"/>
            </w:tcBorders>
            <w:shd w:val="clear" w:color="auto" w:fill="auto"/>
          </w:tcPr>
          <w:p w14:paraId="406E8461" w14:textId="4B21F7B5"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4,609</w:t>
            </w:r>
          </w:p>
        </w:tc>
        <w:tc>
          <w:tcPr>
            <w:tcW w:w="1220" w:type="dxa"/>
            <w:tcBorders>
              <w:top w:val="nil"/>
            </w:tcBorders>
            <w:shd w:val="clear" w:color="auto" w:fill="auto"/>
          </w:tcPr>
          <w:p w14:paraId="6AD94E62" w14:textId="7128A54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w:t>
            </w:r>
          </w:p>
        </w:tc>
        <w:tc>
          <w:tcPr>
            <w:tcW w:w="1220" w:type="dxa"/>
            <w:tcBorders>
              <w:top w:val="nil"/>
            </w:tcBorders>
            <w:shd w:val="clear" w:color="auto" w:fill="auto"/>
          </w:tcPr>
          <w:p w14:paraId="2DA0FAF1" w14:textId="3F5A974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13C7B46A" w14:textId="5A43F5D5"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1,194</w:t>
            </w:r>
          </w:p>
        </w:tc>
        <w:tc>
          <w:tcPr>
            <w:tcW w:w="1220" w:type="dxa"/>
            <w:tcBorders>
              <w:top w:val="nil"/>
            </w:tcBorders>
            <w:shd w:val="clear" w:color="auto" w:fill="auto"/>
          </w:tcPr>
          <w:p w14:paraId="6F60F735" w14:textId="7C3AC27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245</w:t>
            </w:r>
          </w:p>
        </w:tc>
        <w:tc>
          <w:tcPr>
            <w:tcW w:w="1220" w:type="dxa"/>
            <w:tcBorders>
              <w:top w:val="nil"/>
            </w:tcBorders>
            <w:shd w:val="clear" w:color="auto" w:fill="auto"/>
          </w:tcPr>
          <w:p w14:paraId="75F8AF00" w14:textId="75436A7B"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809</w:t>
            </w:r>
          </w:p>
        </w:tc>
        <w:tc>
          <w:tcPr>
            <w:tcW w:w="1220" w:type="dxa"/>
            <w:tcBorders>
              <w:top w:val="nil"/>
            </w:tcBorders>
            <w:shd w:val="clear" w:color="auto" w:fill="auto"/>
          </w:tcPr>
          <w:p w14:paraId="605E91DA" w14:textId="3658D84F"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(25)</w:t>
            </w:r>
          </w:p>
        </w:tc>
        <w:tc>
          <w:tcPr>
            <w:tcW w:w="1276" w:type="dxa"/>
            <w:tcBorders>
              <w:top w:val="nil"/>
            </w:tcBorders>
            <w:shd w:val="clear" w:color="auto" w:fill="auto"/>
          </w:tcPr>
          <w:p w14:paraId="270E45F8" w14:textId="096F30A2"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48,522</w:t>
            </w:r>
          </w:p>
        </w:tc>
      </w:tr>
      <w:tr w:rsidR="00C81F0D" w:rsidRPr="00DE7535" w14:paraId="4BEB4EC1" w14:textId="77777777" w:rsidTr="00845BBB">
        <w:trPr>
          <w:trHeight w:hRule="exact" w:val="216"/>
        </w:trPr>
        <w:tc>
          <w:tcPr>
            <w:tcW w:w="3427" w:type="dxa"/>
            <w:shd w:val="clear" w:color="auto" w:fill="auto"/>
            <w:vAlign w:val="bottom"/>
          </w:tcPr>
          <w:p w14:paraId="11CB81DC" w14:textId="7CCA4933" w:rsidR="00C81F0D" w:rsidRPr="00DE7535" w:rsidRDefault="00C81F0D" w:rsidP="00C81F0D">
            <w:pPr>
              <w:ind w:left="-101" w:right="-72"/>
              <w:rPr>
                <w:rFonts w:asciiTheme="minorBidi" w:hAnsiTheme="minorBidi" w:cstheme="minorBidi"/>
                <w:sz w:val="20"/>
                <w:szCs w:val="20"/>
                <w:cs/>
              </w:rPr>
            </w:pPr>
            <w:r w:rsidRPr="00DE7535">
              <w:rPr>
                <w:rFonts w:asciiTheme="minorBidi" w:hAnsiTheme="minorBidi" w:cstheme="minorBidi"/>
                <w:sz w:val="20"/>
                <w:szCs w:val="20"/>
                <w:lang w:val="en-GB"/>
              </w:rPr>
              <w:t>Loss (gain)</w:t>
            </w:r>
            <w:r w:rsidRPr="00DE7535">
              <w:rPr>
                <w:rFonts w:asciiTheme="minorBidi" w:hAnsiTheme="minorBidi" w:cstheme="minorBidi"/>
                <w:sz w:val="20"/>
                <w:szCs w:val="20"/>
                <w:lang w:val="en-US"/>
              </w:rPr>
              <w:t xml:space="preserve"> on foreign exchange rates</w:t>
            </w:r>
          </w:p>
        </w:tc>
        <w:tc>
          <w:tcPr>
            <w:tcW w:w="1220" w:type="dxa"/>
            <w:tcBorders>
              <w:top w:val="nil"/>
            </w:tcBorders>
            <w:shd w:val="clear" w:color="auto" w:fill="auto"/>
          </w:tcPr>
          <w:p w14:paraId="474193B6" w14:textId="116A2EA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507</w:t>
            </w:r>
          </w:p>
        </w:tc>
        <w:tc>
          <w:tcPr>
            <w:tcW w:w="1220" w:type="dxa"/>
            <w:tcBorders>
              <w:top w:val="nil"/>
            </w:tcBorders>
            <w:shd w:val="clear" w:color="auto" w:fill="auto"/>
          </w:tcPr>
          <w:p w14:paraId="39CC8F33" w14:textId="318D58F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49</w:t>
            </w:r>
          </w:p>
        </w:tc>
        <w:tc>
          <w:tcPr>
            <w:tcW w:w="1219" w:type="dxa"/>
            <w:tcBorders>
              <w:top w:val="nil"/>
            </w:tcBorders>
            <w:shd w:val="clear" w:color="auto" w:fill="auto"/>
          </w:tcPr>
          <w:p w14:paraId="779E6872" w14:textId="169A1B4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1319E437" w14:textId="3116153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w:t>
            </w:r>
          </w:p>
        </w:tc>
        <w:tc>
          <w:tcPr>
            <w:tcW w:w="1220" w:type="dxa"/>
            <w:tcBorders>
              <w:top w:val="nil"/>
            </w:tcBorders>
            <w:shd w:val="clear" w:color="auto" w:fill="auto"/>
          </w:tcPr>
          <w:p w14:paraId="6354BCC3" w14:textId="3738BA5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w:t>
            </w:r>
          </w:p>
        </w:tc>
        <w:tc>
          <w:tcPr>
            <w:tcW w:w="1220" w:type="dxa"/>
            <w:tcBorders>
              <w:top w:val="nil"/>
            </w:tcBorders>
            <w:shd w:val="clear" w:color="auto" w:fill="auto"/>
          </w:tcPr>
          <w:p w14:paraId="44DA7A2D" w14:textId="09A979D7"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9</w:t>
            </w:r>
          </w:p>
        </w:tc>
        <w:tc>
          <w:tcPr>
            <w:tcW w:w="1220" w:type="dxa"/>
            <w:tcBorders>
              <w:top w:val="nil"/>
            </w:tcBorders>
            <w:shd w:val="clear" w:color="auto" w:fill="auto"/>
          </w:tcPr>
          <w:p w14:paraId="0C8DFB6C" w14:textId="45B3EF6B"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w:t>
            </w:r>
          </w:p>
        </w:tc>
        <w:tc>
          <w:tcPr>
            <w:tcW w:w="1220" w:type="dxa"/>
            <w:tcBorders>
              <w:top w:val="nil"/>
            </w:tcBorders>
            <w:shd w:val="clear" w:color="auto" w:fill="auto"/>
          </w:tcPr>
          <w:p w14:paraId="3DF3275D" w14:textId="22F4AC3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(525)</w:t>
            </w:r>
          </w:p>
        </w:tc>
        <w:tc>
          <w:tcPr>
            <w:tcW w:w="1220" w:type="dxa"/>
            <w:tcBorders>
              <w:top w:val="nil"/>
            </w:tcBorders>
            <w:shd w:val="clear" w:color="auto" w:fill="auto"/>
          </w:tcPr>
          <w:p w14:paraId="3439FF6A" w14:textId="1F7EC93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w:t>
            </w:r>
          </w:p>
        </w:tc>
        <w:tc>
          <w:tcPr>
            <w:tcW w:w="1276" w:type="dxa"/>
            <w:tcBorders>
              <w:top w:val="nil"/>
            </w:tcBorders>
            <w:shd w:val="clear" w:color="auto" w:fill="auto"/>
          </w:tcPr>
          <w:p w14:paraId="30085D2D" w14:textId="5DFA0EA8"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45</w:t>
            </w:r>
          </w:p>
        </w:tc>
      </w:tr>
      <w:tr w:rsidR="00C81F0D" w:rsidRPr="00DE7535" w14:paraId="0DC783FF" w14:textId="77777777" w:rsidTr="00845BBB">
        <w:trPr>
          <w:trHeight w:hRule="exact" w:val="216"/>
        </w:trPr>
        <w:tc>
          <w:tcPr>
            <w:tcW w:w="3427" w:type="dxa"/>
            <w:shd w:val="clear" w:color="auto" w:fill="auto"/>
            <w:vAlign w:val="bottom"/>
          </w:tcPr>
          <w:p w14:paraId="4AE5A6B7" w14:textId="3F202F92" w:rsidR="00C81F0D" w:rsidRPr="00DE7535" w:rsidRDefault="0042337B" w:rsidP="00C81F0D">
            <w:pPr>
              <w:ind w:left="-101" w:right="-72"/>
              <w:rPr>
                <w:rFonts w:asciiTheme="minorBidi" w:hAnsiTheme="minorBidi" w:cstheme="minorBidi"/>
                <w:sz w:val="20"/>
                <w:szCs w:val="20"/>
                <w:lang w:val="en-GB"/>
              </w:rPr>
            </w:pPr>
            <w:r w:rsidRPr="00DE7535">
              <w:rPr>
                <w:rFonts w:asciiTheme="minorBidi" w:hAnsiTheme="minorBidi" w:cstheme="minorBidi"/>
                <w:sz w:val="20"/>
                <w:szCs w:val="20"/>
                <w:lang w:val="en-GB"/>
              </w:rPr>
              <w:t>Gain</w:t>
            </w:r>
            <w:r w:rsidR="00C81F0D" w:rsidRPr="00DE7535">
              <w:rPr>
                <w:rFonts w:asciiTheme="minorBidi" w:hAnsiTheme="minorBidi" w:cstheme="minorBidi"/>
                <w:sz w:val="20"/>
                <w:szCs w:val="20"/>
                <w:lang w:val="en-GB"/>
              </w:rPr>
              <w:t xml:space="preserve"> on </w:t>
            </w:r>
            <w:r w:rsidR="00C81F0D" w:rsidRPr="00DE7535">
              <w:rPr>
                <w:rFonts w:asciiTheme="minorBidi" w:hAnsiTheme="minorBidi" w:cstheme="minorBidi"/>
                <w:sz w:val="20"/>
                <w:szCs w:val="20"/>
                <w:lang w:val="en-US"/>
              </w:rPr>
              <w:t>remeasuring financial instruments</w:t>
            </w:r>
          </w:p>
        </w:tc>
        <w:tc>
          <w:tcPr>
            <w:tcW w:w="1220" w:type="dxa"/>
            <w:tcBorders>
              <w:top w:val="nil"/>
            </w:tcBorders>
            <w:shd w:val="clear" w:color="auto" w:fill="auto"/>
          </w:tcPr>
          <w:p w14:paraId="67399AB0" w14:textId="16509F6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US"/>
              </w:rPr>
              <w:t>-</w:t>
            </w:r>
          </w:p>
        </w:tc>
        <w:tc>
          <w:tcPr>
            <w:tcW w:w="1220" w:type="dxa"/>
            <w:tcBorders>
              <w:top w:val="nil"/>
            </w:tcBorders>
            <w:shd w:val="clear" w:color="auto" w:fill="auto"/>
          </w:tcPr>
          <w:p w14:paraId="27F03478" w14:textId="2DFEF99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19" w:type="dxa"/>
            <w:tcBorders>
              <w:top w:val="nil"/>
            </w:tcBorders>
            <w:shd w:val="clear" w:color="auto" w:fill="auto"/>
          </w:tcPr>
          <w:p w14:paraId="4519B3F7" w14:textId="29B92BC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0619D271" w14:textId="3FD0838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27AAE602" w14:textId="3D52818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6246B3F7" w14:textId="5D112E67"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4D72F162" w14:textId="772E0A6B"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4DA31098" w14:textId="3C52A56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(87)</w:t>
            </w:r>
          </w:p>
        </w:tc>
        <w:tc>
          <w:tcPr>
            <w:tcW w:w="1220" w:type="dxa"/>
            <w:tcBorders>
              <w:top w:val="nil"/>
            </w:tcBorders>
            <w:shd w:val="clear" w:color="auto" w:fill="auto"/>
          </w:tcPr>
          <w:p w14:paraId="03C088D0" w14:textId="499F537A"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Borders>
              <w:top w:val="nil"/>
            </w:tcBorders>
            <w:shd w:val="clear" w:color="auto" w:fill="auto"/>
          </w:tcPr>
          <w:p w14:paraId="0C4D5521" w14:textId="005255FA"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(87)</w:t>
            </w:r>
          </w:p>
        </w:tc>
      </w:tr>
      <w:tr w:rsidR="00C81F0D" w:rsidRPr="00DE7535" w14:paraId="4596CF6E" w14:textId="77777777" w:rsidTr="00674E3F">
        <w:trPr>
          <w:trHeight w:hRule="exact" w:val="216"/>
        </w:trPr>
        <w:tc>
          <w:tcPr>
            <w:tcW w:w="3427" w:type="dxa"/>
            <w:shd w:val="clear" w:color="auto" w:fill="auto"/>
            <w:vAlign w:val="bottom"/>
          </w:tcPr>
          <w:p w14:paraId="1D391FED" w14:textId="77777777" w:rsidR="00C81F0D" w:rsidRPr="00DE7535" w:rsidRDefault="00C81F0D" w:rsidP="00C81F0D">
            <w:pPr>
              <w:ind w:left="-101" w:right="-133"/>
              <w:rPr>
                <w:rFonts w:asciiTheme="minorBidi" w:hAnsiTheme="minorBidi" w:cstheme="minorBidi"/>
                <w:sz w:val="20"/>
                <w:szCs w:val="20"/>
                <w:cs/>
                <w:lang w:val="en-US"/>
              </w:rPr>
            </w:pPr>
            <w:r w:rsidRPr="00DE7535">
              <w:rPr>
                <w:rFonts w:asciiTheme="minorBidi" w:hAnsiTheme="minorBidi" w:cstheme="minorBidi"/>
                <w:sz w:val="20"/>
                <w:szCs w:val="20"/>
                <w:cs/>
              </w:rPr>
              <w:t xml:space="preserve">Finance </w:t>
            </w:r>
            <w:proofErr w:type="spellStart"/>
            <w:r w:rsidRPr="00DE7535">
              <w:rPr>
                <w:rFonts w:asciiTheme="minorBidi" w:hAnsiTheme="minorBidi" w:cstheme="minorBidi"/>
                <w:sz w:val="20"/>
                <w:szCs w:val="20"/>
                <w:cs/>
              </w:rPr>
              <w:t>costs</w:t>
            </w:r>
            <w:proofErr w:type="spellEnd"/>
            <w:r w:rsidRPr="00DE7535">
              <w:rPr>
                <w:rFonts w:asciiTheme="minorBidi" w:hAnsiTheme="minorBidi" w:cstheme="minorBidi"/>
                <w:sz w:val="20"/>
                <w:szCs w:val="20"/>
                <w:cs/>
              </w:rPr>
              <w:t xml:space="preserve">   </w:t>
            </w:r>
          </w:p>
        </w:tc>
        <w:tc>
          <w:tcPr>
            <w:tcW w:w="1220" w:type="dxa"/>
            <w:tcBorders>
              <w:top w:val="nil"/>
            </w:tcBorders>
            <w:shd w:val="clear" w:color="auto" w:fill="auto"/>
          </w:tcPr>
          <w:p w14:paraId="338A8A76" w14:textId="2140B7D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3,096</w:t>
            </w:r>
          </w:p>
        </w:tc>
        <w:tc>
          <w:tcPr>
            <w:tcW w:w="1220" w:type="dxa"/>
            <w:tcBorders>
              <w:top w:val="nil"/>
            </w:tcBorders>
            <w:shd w:val="clear" w:color="auto" w:fill="auto"/>
          </w:tcPr>
          <w:p w14:paraId="64EE8FA8" w14:textId="4AD9A71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750</w:t>
            </w:r>
          </w:p>
        </w:tc>
        <w:tc>
          <w:tcPr>
            <w:tcW w:w="1219" w:type="dxa"/>
            <w:tcBorders>
              <w:top w:val="nil"/>
            </w:tcBorders>
            <w:shd w:val="clear" w:color="auto" w:fill="auto"/>
          </w:tcPr>
          <w:p w14:paraId="2F0A021D" w14:textId="1AEC2474"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126</w:t>
            </w:r>
          </w:p>
        </w:tc>
        <w:tc>
          <w:tcPr>
            <w:tcW w:w="1220" w:type="dxa"/>
            <w:tcBorders>
              <w:top w:val="nil"/>
            </w:tcBorders>
            <w:shd w:val="clear" w:color="auto" w:fill="auto"/>
          </w:tcPr>
          <w:p w14:paraId="2DFFE376" w14:textId="703F3CB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4CC5DFF0" w14:textId="4509631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5E2CCB42" w14:textId="71B90573"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59</w:t>
            </w:r>
          </w:p>
        </w:tc>
        <w:tc>
          <w:tcPr>
            <w:tcW w:w="1220" w:type="dxa"/>
            <w:tcBorders>
              <w:top w:val="nil"/>
            </w:tcBorders>
            <w:shd w:val="clear" w:color="auto" w:fill="auto"/>
          </w:tcPr>
          <w:p w14:paraId="777E9158" w14:textId="6212FE5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6</w:t>
            </w:r>
          </w:p>
        </w:tc>
        <w:tc>
          <w:tcPr>
            <w:tcW w:w="1220" w:type="dxa"/>
            <w:tcBorders>
              <w:top w:val="nil"/>
            </w:tcBorders>
            <w:shd w:val="clear" w:color="auto" w:fill="auto"/>
          </w:tcPr>
          <w:p w14:paraId="4D9ACC29" w14:textId="0DB552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20,368</w:t>
            </w:r>
          </w:p>
        </w:tc>
        <w:tc>
          <w:tcPr>
            <w:tcW w:w="1220" w:type="dxa"/>
            <w:tcBorders>
              <w:top w:val="nil"/>
            </w:tcBorders>
            <w:shd w:val="clear" w:color="auto" w:fill="auto"/>
          </w:tcPr>
          <w:p w14:paraId="46973003" w14:textId="00294B7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(18,167)</w:t>
            </w:r>
          </w:p>
        </w:tc>
        <w:tc>
          <w:tcPr>
            <w:tcW w:w="1276" w:type="dxa"/>
            <w:tcBorders>
              <w:top w:val="nil"/>
            </w:tcBorders>
            <w:shd w:val="clear" w:color="auto" w:fill="auto"/>
          </w:tcPr>
          <w:p w14:paraId="3119CB3E" w14:textId="4B3FE7F8"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6,238</w:t>
            </w:r>
          </w:p>
        </w:tc>
      </w:tr>
      <w:tr w:rsidR="00C81F0D" w:rsidRPr="00DE7535" w14:paraId="2A6BAD50" w14:textId="77777777" w:rsidTr="00674E3F">
        <w:trPr>
          <w:trHeight w:hRule="exact" w:val="216"/>
        </w:trPr>
        <w:tc>
          <w:tcPr>
            <w:tcW w:w="3427" w:type="dxa"/>
            <w:shd w:val="clear" w:color="auto" w:fill="auto"/>
            <w:vAlign w:val="bottom"/>
          </w:tcPr>
          <w:p w14:paraId="45A09ADC" w14:textId="01B00DCA" w:rsidR="00C81F0D" w:rsidRPr="00DE7535" w:rsidRDefault="00C81F0D" w:rsidP="00C81F0D">
            <w:pPr>
              <w:ind w:left="-101" w:right="-152"/>
              <w:rPr>
                <w:rFonts w:asciiTheme="minorBidi" w:hAnsiTheme="minorBidi" w:cstheme="minorBidi"/>
                <w:sz w:val="20"/>
                <w:szCs w:val="20"/>
                <w:lang w:val="en-GB"/>
              </w:rPr>
            </w:pPr>
            <w:r w:rsidRPr="00DE7535">
              <w:rPr>
                <w:rFonts w:asciiTheme="minorBidi" w:hAnsiTheme="minorBidi" w:cstheme="minorBidi"/>
                <w:sz w:val="20"/>
                <w:szCs w:val="20"/>
                <w:lang w:val="en-GB"/>
              </w:rPr>
              <w:t>Share of profit of associates and joint ventures</w:t>
            </w:r>
          </w:p>
        </w:tc>
        <w:tc>
          <w:tcPr>
            <w:tcW w:w="1220" w:type="dxa"/>
            <w:tcBorders>
              <w:top w:val="nil"/>
            </w:tcBorders>
            <w:shd w:val="clear" w:color="auto" w:fill="auto"/>
          </w:tcPr>
          <w:p w14:paraId="3D61B2FA" w14:textId="142B5A2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681BFE7B" w14:textId="5E2D3F43"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19" w:type="dxa"/>
            <w:tcBorders>
              <w:top w:val="nil"/>
            </w:tcBorders>
            <w:shd w:val="clear" w:color="auto" w:fill="auto"/>
          </w:tcPr>
          <w:p w14:paraId="14FE9079" w14:textId="08E0CBA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(273)</w:t>
            </w:r>
          </w:p>
        </w:tc>
        <w:tc>
          <w:tcPr>
            <w:tcW w:w="1220" w:type="dxa"/>
            <w:tcBorders>
              <w:top w:val="nil"/>
            </w:tcBorders>
            <w:shd w:val="clear" w:color="auto" w:fill="auto"/>
          </w:tcPr>
          <w:p w14:paraId="04F938FE" w14:textId="32F279A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680C233D" w14:textId="1B30B76F"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34B0D97E" w14:textId="6DB2FE97"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7F9473B0" w14:textId="06DDEBDB"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7D271AA0" w14:textId="0AADF3E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(290)</w:t>
            </w:r>
          </w:p>
        </w:tc>
        <w:tc>
          <w:tcPr>
            <w:tcW w:w="1220" w:type="dxa"/>
            <w:tcBorders>
              <w:top w:val="nil"/>
            </w:tcBorders>
            <w:shd w:val="clear" w:color="auto" w:fill="auto"/>
          </w:tcPr>
          <w:p w14:paraId="60355759" w14:textId="4E73638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76" w:type="dxa"/>
            <w:tcBorders>
              <w:top w:val="nil"/>
            </w:tcBorders>
            <w:shd w:val="clear" w:color="auto" w:fill="auto"/>
          </w:tcPr>
          <w:p w14:paraId="7964C878" w14:textId="3BBDEDC3"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(563)</w:t>
            </w:r>
          </w:p>
        </w:tc>
      </w:tr>
      <w:tr w:rsidR="00C81F0D" w:rsidRPr="00DE7535" w14:paraId="085DF186" w14:textId="77777777" w:rsidTr="00674E3F">
        <w:trPr>
          <w:trHeight w:hRule="exact" w:val="216"/>
        </w:trPr>
        <w:tc>
          <w:tcPr>
            <w:tcW w:w="3427" w:type="dxa"/>
            <w:shd w:val="clear" w:color="auto" w:fill="auto"/>
            <w:vAlign w:val="bottom"/>
          </w:tcPr>
          <w:p w14:paraId="61BFAFF8" w14:textId="7E4A1CC4" w:rsidR="00C81F0D" w:rsidRPr="00DE7535" w:rsidRDefault="00C81F0D" w:rsidP="00C81F0D">
            <w:pPr>
              <w:ind w:left="-101" w:right="-152"/>
              <w:rPr>
                <w:rFonts w:asciiTheme="minorBidi" w:hAnsiTheme="minorBidi" w:cstheme="minorBidi"/>
                <w:sz w:val="20"/>
                <w:szCs w:val="20"/>
                <w:cs/>
                <w:lang w:val="en-GB"/>
              </w:rPr>
            </w:pPr>
            <w:proofErr w:type="spellStart"/>
            <w:r w:rsidRPr="00DE7535">
              <w:rPr>
                <w:rFonts w:asciiTheme="minorBidi" w:hAnsiTheme="minorBidi" w:cstheme="minorBidi"/>
                <w:sz w:val="20"/>
                <w:szCs w:val="20"/>
                <w:cs/>
              </w:rPr>
              <w:t>Income</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tax</w:t>
            </w:r>
            <w:r w:rsidRPr="00DE7535">
              <w:rPr>
                <w:rFonts w:asciiTheme="minorBidi" w:hAnsiTheme="minorBidi" w:cstheme="minorBidi" w:hint="cs"/>
                <w:sz w:val="20"/>
                <w:szCs w:val="20"/>
                <w:cs/>
              </w:rPr>
              <w:t>es</w:t>
            </w:r>
            <w:proofErr w:type="spellEnd"/>
          </w:p>
        </w:tc>
        <w:tc>
          <w:tcPr>
            <w:tcW w:w="1220" w:type="dxa"/>
            <w:tcBorders>
              <w:bottom w:val="single" w:sz="4" w:space="0" w:color="auto"/>
            </w:tcBorders>
            <w:shd w:val="clear" w:color="auto" w:fill="auto"/>
          </w:tcPr>
          <w:p w14:paraId="11CE9A02" w14:textId="36F9DBAA"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13,396</w:t>
            </w:r>
          </w:p>
        </w:tc>
        <w:tc>
          <w:tcPr>
            <w:tcW w:w="1220" w:type="dxa"/>
            <w:tcBorders>
              <w:bottom w:val="single" w:sz="4" w:space="0" w:color="auto"/>
            </w:tcBorders>
            <w:shd w:val="clear" w:color="auto" w:fill="auto"/>
          </w:tcPr>
          <w:p w14:paraId="3DF6FB32" w14:textId="2A6CE765"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4,035</w:t>
            </w:r>
          </w:p>
        </w:tc>
        <w:tc>
          <w:tcPr>
            <w:tcW w:w="1219" w:type="dxa"/>
            <w:tcBorders>
              <w:bottom w:val="single" w:sz="4" w:space="0" w:color="auto"/>
            </w:tcBorders>
            <w:shd w:val="clear" w:color="auto" w:fill="auto"/>
          </w:tcPr>
          <w:p w14:paraId="470F770B" w14:textId="2EF5D0FA"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10,653</w:t>
            </w:r>
          </w:p>
        </w:tc>
        <w:tc>
          <w:tcPr>
            <w:tcW w:w="1220" w:type="dxa"/>
            <w:tcBorders>
              <w:bottom w:val="single" w:sz="4" w:space="0" w:color="auto"/>
            </w:tcBorders>
            <w:shd w:val="clear" w:color="auto" w:fill="auto"/>
          </w:tcPr>
          <w:p w14:paraId="3756BE95" w14:textId="275EE50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tcPr>
          <w:p w14:paraId="15DA2EF3" w14:textId="7E843D9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tcPr>
          <w:p w14:paraId="6E47EB6E" w14:textId="005722C4"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1,075</w:t>
            </w:r>
          </w:p>
        </w:tc>
        <w:tc>
          <w:tcPr>
            <w:tcW w:w="1220" w:type="dxa"/>
            <w:tcBorders>
              <w:bottom w:val="single" w:sz="4" w:space="0" w:color="auto"/>
            </w:tcBorders>
            <w:shd w:val="clear" w:color="auto" w:fill="auto"/>
          </w:tcPr>
          <w:p w14:paraId="581FBBEB" w14:textId="29DD734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215</w:t>
            </w:r>
          </w:p>
        </w:tc>
        <w:tc>
          <w:tcPr>
            <w:tcW w:w="1220" w:type="dxa"/>
            <w:tcBorders>
              <w:bottom w:val="single" w:sz="4" w:space="0" w:color="auto"/>
            </w:tcBorders>
            <w:shd w:val="clear" w:color="auto" w:fill="auto"/>
          </w:tcPr>
          <w:p w14:paraId="54790202" w14:textId="2F9C158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536</w:t>
            </w:r>
          </w:p>
        </w:tc>
        <w:tc>
          <w:tcPr>
            <w:tcW w:w="1220" w:type="dxa"/>
            <w:tcBorders>
              <w:bottom w:val="single" w:sz="4" w:space="0" w:color="auto"/>
            </w:tcBorders>
            <w:shd w:val="clear" w:color="auto" w:fill="auto"/>
          </w:tcPr>
          <w:p w14:paraId="414EE62F" w14:textId="11F1CC4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76" w:type="dxa"/>
            <w:tcBorders>
              <w:bottom w:val="single" w:sz="4" w:space="0" w:color="auto"/>
            </w:tcBorders>
            <w:shd w:val="clear" w:color="auto" w:fill="auto"/>
          </w:tcPr>
          <w:p w14:paraId="0AE182A7" w14:textId="0435C404"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29,910</w:t>
            </w:r>
          </w:p>
        </w:tc>
      </w:tr>
      <w:tr w:rsidR="00C81F0D" w:rsidRPr="00DE7535" w14:paraId="2F6919BE" w14:textId="77777777">
        <w:trPr>
          <w:trHeight w:hRule="exact" w:val="216"/>
        </w:trPr>
        <w:tc>
          <w:tcPr>
            <w:tcW w:w="3427" w:type="dxa"/>
            <w:shd w:val="clear" w:color="auto" w:fill="auto"/>
            <w:vAlign w:val="bottom"/>
          </w:tcPr>
          <w:p w14:paraId="7FE4AA81" w14:textId="77777777" w:rsidR="00C81F0D" w:rsidRPr="00DE7535" w:rsidRDefault="00C81F0D" w:rsidP="00C81F0D">
            <w:pPr>
              <w:ind w:left="-101" w:right="-72"/>
              <w:rPr>
                <w:rFonts w:asciiTheme="minorBidi" w:hAnsiTheme="minorBidi" w:cstheme="minorBidi"/>
                <w:sz w:val="20"/>
                <w:szCs w:val="20"/>
              </w:rPr>
            </w:pPr>
            <w:proofErr w:type="spellStart"/>
            <w:r w:rsidRPr="00DE7535">
              <w:rPr>
                <w:rFonts w:asciiTheme="minorBidi" w:hAnsiTheme="minorBidi" w:cstheme="minorBidi"/>
                <w:sz w:val="20"/>
                <w:szCs w:val="20"/>
                <w:cs/>
              </w:rPr>
              <w:t>Total</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tcPr>
          <w:p w14:paraId="026E0BE8" w14:textId="323AB43A"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70,698</w:t>
            </w:r>
          </w:p>
        </w:tc>
        <w:tc>
          <w:tcPr>
            <w:tcW w:w="1220" w:type="dxa"/>
            <w:tcBorders>
              <w:top w:val="single" w:sz="4" w:space="0" w:color="auto"/>
              <w:bottom w:val="single" w:sz="4" w:space="0" w:color="auto"/>
            </w:tcBorders>
            <w:shd w:val="clear" w:color="auto" w:fill="auto"/>
          </w:tcPr>
          <w:p w14:paraId="52CB6C44" w14:textId="1120D2B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29,363</w:t>
            </w:r>
          </w:p>
        </w:tc>
        <w:tc>
          <w:tcPr>
            <w:tcW w:w="1219" w:type="dxa"/>
            <w:tcBorders>
              <w:top w:val="single" w:sz="4" w:space="0" w:color="auto"/>
              <w:bottom w:val="single" w:sz="4" w:space="0" w:color="auto"/>
            </w:tcBorders>
            <w:shd w:val="clear" w:color="auto" w:fill="auto"/>
          </w:tcPr>
          <w:p w14:paraId="61055441" w14:textId="334162F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16,799</w:t>
            </w:r>
          </w:p>
        </w:tc>
        <w:tc>
          <w:tcPr>
            <w:tcW w:w="1220" w:type="dxa"/>
            <w:tcBorders>
              <w:top w:val="single" w:sz="4" w:space="0" w:color="auto"/>
              <w:bottom w:val="single" w:sz="4" w:space="0" w:color="auto"/>
            </w:tcBorders>
            <w:shd w:val="clear" w:color="auto" w:fill="auto"/>
          </w:tcPr>
          <w:p w14:paraId="247E3382" w14:textId="6E7D9FE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1,134</w:t>
            </w:r>
          </w:p>
        </w:tc>
        <w:tc>
          <w:tcPr>
            <w:tcW w:w="1220" w:type="dxa"/>
            <w:tcBorders>
              <w:top w:val="single" w:sz="4" w:space="0" w:color="auto"/>
              <w:bottom w:val="single" w:sz="4" w:space="0" w:color="auto"/>
            </w:tcBorders>
            <w:shd w:val="clear" w:color="auto" w:fill="auto"/>
          </w:tcPr>
          <w:p w14:paraId="188AB94D" w14:textId="646D21E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168</w:t>
            </w:r>
          </w:p>
        </w:tc>
        <w:tc>
          <w:tcPr>
            <w:tcW w:w="1220" w:type="dxa"/>
            <w:tcBorders>
              <w:top w:val="single" w:sz="4" w:space="0" w:color="auto"/>
              <w:bottom w:val="single" w:sz="4" w:space="0" w:color="auto"/>
            </w:tcBorders>
            <w:shd w:val="clear" w:color="auto" w:fill="auto"/>
          </w:tcPr>
          <w:p w14:paraId="1CF385DB" w14:textId="1DAD7E3C" w:rsidR="00C81F0D" w:rsidRPr="00DE7535" w:rsidRDefault="00C81F0D" w:rsidP="00C81F0D">
            <w:pPr>
              <w:tabs>
                <w:tab w:val="decimal" w:pos="720"/>
              </w:tabs>
              <w:ind w:right="-72"/>
              <w:jc w:val="right"/>
              <w:outlineLvl w:val="0"/>
              <w:rPr>
                <w:rFonts w:asciiTheme="minorBidi" w:hAnsiTheme="minorBidi" w:cstheme="minorBidi"/>
                <w:sz w:val="20"/>
                <w:szCs w:val="20"/>
                <w:lang w:val="en-US"/>
              </w:rPr>
            </w:pPr>
            <w:r w:rsidRPr="00DE7535">
              <w:rPr>
                <w:rFonts w:asciiTheme="minorBidi" w:hAnsiTheme="minorBidi" w:cstheme="minorBidi"/>
                <w:color w:val="000000" w:themeColor="text1"/>
                <w:sz w:val="20"/>
                <w:szCs w:val="20"/>
                <w:lang w:val="en-GB"/>
              </w:rPr>
              <w:t>3,880</w:t>
            </w:r>
          </w:p>
        </w:tc>
        <w:tc>
          <w:tcPr>
            <w:tcW w:w="1220" w:type="dxa"/>
            <w:tcBorders>
              <w:top w:val="single" w:sz="4" w:space="0" w:color="auto"/>
              <w:bottom w:val="single" w:sz="4" w:space="0" w:color="auto"/>
            </w:tcBorders>
            <w:shd w:val="clear" w:color="auto" w:fill="auto"/>
          </w:tcPr>
          <w:p w14:paraId="4562F5F4" w14:textId="23D080CA"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847</w:t>
            </w:r>
          </w:p>
        </w:tc>
        <w:tc>
          <w:tcPr>
            <w:tcW w:w="1220" w:type="dxa"/>
            <w:tcBorders>
              <w:top w:val="single" w:sz="4" w:space="0" w:color="auto"/>
              <w:bottom w:val="single" w:sz="4" w:space="0" w:color="auto"/>
            </w:tcBorders>
            <w:shd w:val="clear" w:color="auto" w:fill="auto"/>
          </w:tcPr>
          <w:p w14:paraId="008271DA" w14:textId="10E999A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31,311</w:t>
            </w:r>
          </w:p>
        </w:tc>
        <w:tc>
          <w:tcPr>
            <w:tcW w:w="1220" w:type="dxa"/>
            <w:tcBorders>
              <w:top w:val="single" w:sz="4" w:space="0" w:color="auto"/>
              <w:bottom w:val="single" w:sz="4" w:space="0" w:color="auto"/>
            </w:tcBorders>
            <w:shd w:val="clear" w:color="auto" w:fill="auto"/>
            <w:vAlign w:val="bottom"/>
          </w:tcPr>
          <w:p w14:paraId="2756745D" w14:textId="6CB968F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(30,056)</w:t>
            </w:r>
          </w:p>
        </w:tc>
        <w:tc>
          <w:tcPr>
            <w:tcW w:w="1276" w:type="dxa"/>
            <w:tcBorders>
              <w:top w:val="single" w:sz="4" w:space="0" w:color="auto"/>
              <w:bottom w:val="single" w:sz="4" w:space="0" w:color="auto"/>
            </w:tcBorders>
            <w:shd w:val="clear" w:color="auto" w:fill="auto"/>
            <w:vAlign w:val="bottom"/>
          </w:tcPr>
          <w:p w14:paraId="3ABAE828" w14:textId="1FFC09B9"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124,144</w:t>
            </w:r>
          </w:p>
        </w:tc>
      </w:tr>
      <w:tr w:rsidR="00C81F0D" w:rsidRPr="00DE7535" w14:paraId="2CAD4B22" w14:textId="77777777">
        <w:trPr>
          <w:trHeight w:hRule="exact" w:val="249"/>
        </w:trPr>
        <w:tc>
          <w:tcPr>
            <w:tcW w:w="3427" w:type="dxa"/>
            <w:shd w:val="clear" w:color="auto" w:fill="auto"/>
            <w:vAlign w:val="bottom"/>
          </w:tcPr>
          <w:p w14:paraId="1240C1FC" w14:textId="77777777" w:rsidR="00C81F0D" w:rsidRPr="00DE7535" w:rsidRDefault="00C81F0D" w:rsidP="00C81F0D">
            <w:pPr>
              <w:ind w:left="-101" w:right="-72"/>
              <w:rPr>
                <w:rFonts w:asciiTheme="minorBidi" w:hAnsiTheme="minorBidi" w:cstheme="minorBidi"/>
                <w:b/>
                <w:bCs/>
                <w:sz w:val="20"/>
                <w:szCs w:val="20"/>
                <w:lang w:val="en-US"/>
              </w:rPr>
            </w:pPr>
            <w:r w:rsidRPr="00DE7535">
              <w:rPr>
                <w:rFonts w:asciiTheme="minorBidi" w:hAnsiTheme="minorBidi" w:cstheme="minorBidi"/>
                <w:b/>
                <w:bCs/>
                <w:sz w:val="20"/>
                <w:szCs w:val="20"/>
                <w:lang w:val="en-US"/>
              </w:rPr>
              <w:t>P</w:t>
            </w:r>
            <w:proofErr w:type="spellStart"/>
            <w:r w:rsidRPr="00DE7535">
              <w:rPr>
                <w:rFonts w:asciiTheme="minorBidi" w:hAnsiTheme="minorBidi" w:cstheme="minorBidi"/>
                <w:b/>
                <w:bCs/>
                <w:sz w:val="20"/>
                <w:szCs w:val="20"/>
                <w:cs/>
              </w:rPr>
              <w:t>rofit</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loss</w:t>
            </w:r>
            <w:proofErr w:type="spellEnd"/>
            <w:r w:rsidRPr="00DE7535">
              <w:rPr>
                <w:rFonts w:asciiTheme="minorBidi" w:hAnsiTheme="minorBidi" w:cstheme="minorBidi"/>
                <w:b/>
                <w:bCs/>
                <w:sz w:val="20"/>
                <w:szCs w:val="20"/>
                <w:cs/>
              </w:rPr>
              <w:t>)</w:t>
            </w:r>
            <w:r w:rsidRPr="00DE7535">
              <w:rPr>
                <w:rFonts w:asciiTheme="minorBidi" w:hAnsiTheme="minorBidi" w:cstheme="minorBidi" w:hint="cs"/>
                <w:b/>
                <w:bCs/>
                <w:sz w:val="20"/>
                <w:szCs w:val="20"/>
                <w:cs/>
              </w:rPr>
              <w:t xml:space="preserve"> </w:t>
            </w:r>
            <w:r w:rsidRPr="00DE7535">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vAlign w:val="bottom"/>
          </w:tcPr>
          <w:p w14:paraId="595E8D81" w14:textId="49BAC72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28,888</w:t>
            </w:r>
          </w:p>
        </w:tc>
        <w:tc>
          <w:tcPr>
            <w:tcW w:w="1220" w:type="dxa"/>
            <w:tcBorders>
              <w:top w:val="single" w:sz="4" w:space="0" w:color="auto"/>
              <w:left w:val="nil"/>
              <w:bottom w:val="single" w:sz="4" w:space="0" w:color="auto"/>
            </w:tcBorders>
            <w:shd w:val="clear" w:color="auto" w:fill="auto"/>
            <w:vAlign w:val="bottom"/>
          </w:tcPr>
          <w:p w14:paraId="1B67671B" w14:textId="1D77F9E4"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9,916</w:t>
            </w:r>
          </w:p>
        </w:tc>
        <w:tc>
          <w:tcPr>
            <w:tcW w:w="1219" w:type="dxa"/>
            <w:tcBorders>
              <w:top w:val="single" w:sz="4" w:space="0" w:color="auto"/>
              <w:bottom w:val="single" w:sz="4" w:space="0" w:color="auto"/>
            </w:tcBorders>
            <w:shd w:val="clear" w:color="auto" w:fill="auto"/>
            <w:vAlign w:val="bottom"/>
          </w:tcPr>
          <w:p w14:paraId="68EB3718" w14:textId="1EBA72E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4,121</w:t>
            </w:r>
          </w:p>
        </w:tc>
        <w:tc>
          <w:tcPr>
            <w:tcW w:w="1220" w:type="dxa"/>
            <w:tcBorders>
              <w:top w:val="single" w:sz="4" w:space="0" w:color="auto"/>
              <w:bottom w:val="single" w:sz="4" w:space="0" w:color="auto"/>
            </w:tcBorders>
            <w:shd w:val="clear" w:color="auto" w:fill="auto"/>
          </w:tcPr>
          <w:p w14:paraId="22AD8E14" w14:textId="71D7B26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(1,129)</w:t>
            </w:r>
          </w:p>
        </w:tc>
        <w:tc>
          <w:tcPr>
            <w:tcW w:w="1220" w:type="dxa"/>
            <w:tcBorders>
              <w:top w:val="single" w:sz="4" w:space="0" w:color="auto"/>
              <w:bottom w:val="single" w:sz="4" w:space="0" w:color="auto"/>
            </w:tcBorders>
            <w:shd w:val="clear" w:color="auto" w:fill="auto"/>
            <w:vAlign w:val="bottom"/>
          </w:tcPr>
          <w:p w14:paraId="7730607E" w14:textId="7AE518F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(136)</w:t>
            </w:r>
          </w:p>
        </w:tc>
        <w:tc>
          <w:tcPr>
            <w:tcW w:w="1220" w:type="dxa"/>
            <w:tcBorders>
              <w:top w:val="single" w:sz="4" w:space="0" w:color="auto"/>
              <w:bottom w:val="single" w:sz="4" w:space="0" w:color="auto"/>
            </w:tcBorders>
            <w:shd w:val="clear" w:color="auto" w:fill="auto"/>
            <w:vAlign w:val="bottom"/>
          </w:tcPr>
          <w:p w14:paraId="15F2A9B4" w14:textId="230DB0C9" w:rsidR="00C81F0D" w:rsidRPr="00DE7535" w:rsidRDefault="00C81F0D" w:rsidP="00C81F0D">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2,885</w:t>
            </w:r>
          </w:p>
        </w:tc>
        <w:tc>
          <w:tcPr>
            <w:tcW w:w="1220" w:type="dxa"/>
            <w:tcBorders>
              <w:top w:val="single" w:sz="4" w:space="0" w:color="auto"/>
              <w:bottom w:val="single" w:sz="4" w:space="0" w:color="auto"/>
            </w:tcBorders>
            <w:shd w:val="clear" w:color="auto" w:fill="auto"/>
            <w:vAlign w:val="bottom"/>
          </w:tcPr>
          <w:p w14:paraId="19650F79" w14:textId="5F43D9C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238</w:t>
            </w:r>
          </w:p>
        </w:tc>
        <w:tc>
          <w:tcPr>
            <w:tcW w:w="1220" w:type="dxa"/>
            <w:tcBorders>
              <w:top w:val="single" w:sz="4" w:space="0" w:color="auto"/>
              <w:bottom w:val="single" w:sz="4" w:space="0" w:color="auto"/>
            </w:tcBorders>
            <w:shd w:val="clear" w:color="auto" w:fill="auto"/>
            <w:vAlign w:val="bottom"/>
          </w:tcPr>
          <w:p w14:paraId="550F4775" w14:textId="49074B97"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23,055</w:t>
            </w:r>
          </w:p>
        </w:tc>
        <w:tc>
          <w:tcPr>
            <w:tcW w:w="1220" w:type="dxa"/>
            <w:tcBorders>
              <w:top w:val="single" w:sz="4" w:space="0" w:color="auto"/>
              <w:bottom w:val="single" w:sz="4" w:space="0" w:color="auto"/>
            </w:tcBorders>
            <w:shd w:val="clear" w:color="auto" w:fill="auto"/>
            <w:vAlign w:val="bottom"/>
          </w:tcPr>
          <w:p w14:paraId="46353DAD" w14:textId="37EBA996"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(25,182)</w:t>
            </w:r>
          </w:p>
        </w:tc>
        <w:tc>
          <w:tcPr>
            <w:tcW w:w="1276" w:type="dxa"/>
            <w:tcBorders>
              <w:top w:val="single" w:sz="4" w:space="0" w:color="auto"/>
              <w:bottom w:val="single" w:sz="4" w:space="0" w:color="auto"/>
            </w:tcBorders>
            <w:shd w:val="clear" w:color="auto" w:fill="auto"/>
            <w:vAlign w:val="bottom"/>
          </w:tcPr>
          <w:p w14:paraId="038BFE74" w14:textId="66D5AF24" w:rsidR="00C81F0D" w:rsidRPr="00DE7535" w:rsidRDefault="00C81F0D" w:rsidP="00C81F0D">
            <w:pPr>
              <w:tabs>
                <w:tab w:val="decimal" w:pos="720"/>
                <w:tab w:val="decimal" w:pos="825"/>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42,656</w:t>
            </w:r>
          </w:p>
        </w:tc>
      </w:tr>
    </w:tbl>
    <w:p w14:paraId="240EE971" w14:textId="6B1E4C65" w:rsidR="00D768A3" w:rsidRPr="00DE7535" w:rsidRDefault="00D768A3" w:rsidP="00D9587E">
      <w:pPr>
        <w:rPr>
          <w:rFonts w:asciiTheme="minorBidi" w:hAnsiTheme="minorBidi" w:cstheme="minorBidi"/>
          <w:color w:val="000000" w:themeColor="text1"/>
          <w:sz w:val="16"/>
          <w:szCs w:val="16"/>
          <w:lang w:val="en-GB"/>
        </w:rPr>
      </w:pPr>
    </w:p>
    <w:p w14:paraId="0465AF50" w14:textId="4C0343D6" w:rsidR="00D768A3" w:rsidRPr="00DE7535" w:rsidRDefault="00D768A3" w:rsidP="00D9587E">
      <w:pPr>
        <w:rPr>
          <w:rFonts w:asciiTheme="minorBidi" w:hAnsiTheme="minorBidi" w:cstheme="minorBidi"/>
          <w:color w:val="000000" w:themeColor="text1"/>
          <w:sz w:val="16"/>
          <w:szCs w:val="16"/>
          <w:lang w:val="en-GB"/>
        </w:rPr>
      </w:pPr>
    </w:p>
    <w:p w14:paraId="344E564A" w14:textId="3C511DCA" w:rsidR="00D768A3" w:rsidRPr="00DE7535" w:rsidRDefault="00D768A3" w:rsidP="00D9587E">
      <w:pPr>
        <w:rPr>
          <w:rFonts w:asciiTheme="minorBidi" w:hAnsiTheme="minorBidi" w:cstheme="minorBidi"/>
          <w:color w:val="000000" w:themeColor="text1"/>
          <w:sz w:val="16"/>
          <w:szCs w:val="16"/>
          <w:lang w:val="en-GB"/>
        </w:rPr>
      </w:pPr>
    </w:p>
    <w:p w14:paraId="0EF09E1C" w14:textId="6E2036C5" w:rsidR="00A31929" w:rsidRPr="00DE7535" w:rsidRDefault="00A31929">
      <w:pPr>
        <w:rPr>
          <w:rFonts w:asciiTheme="minorBidi" w:hAnsiTheme="minorBidi" w:cstheme="minorBidi"/>
          <w:color w:val="000000" w:themeColor="text1"/>
          <w:sz w:val="16"/>
          <w:szCs w:val="16"/>
          <w:lang w:val="en-GB"/>
        </w:rPr>
      </w:pPr>
      <w:r w:rsidRPr="00DE7535">
        <w:rPr>
          <w:rFonts w:asciiTheme="minorBidi" w:hAnsiTheme="minorBidi" w:cstheme="minorBidi"/>
          <w:color w:val="000000" w:themeColor="text1"/>
          <w:sz w:val="16"/>
          <w:szCs w:val="16"/>
          <w:lang w:val="en-GB"/>
        </w:rPr>
        <w:br w:type="page"/>
      </w:r>
    </w:p>
    <w:p w14:paraId="586C3B7E" w14:textId="77777777" w:rsidR="00C0285F" w:rsidRPr="00DE7535" w:rsidRDefault="00C0285F" w:rsidP="00D9587E">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061"/>
        <w:gridCol w:w="1402"/>
        <w:gridCol w:w="1411"/>
        <w:gridCol w:w="1402"/>
        <w:gridCol w:w="1405"/>
        <w:gridCol w:w="1405"/>
        <w:gridCol w:w="1405"/>
        <w:gridCol w:w="1415"/>
        <w:gridCol w:w="1402"/>
        <w:gridCol w:w="1374"/>
      </w:tblGrid>
      <w:tr w:rsidR="00D768A3" w:rsidRPr="00DE7535" w14:paraId="719E089E" w14:textId="77777777" w:rsidTr="00D768A3">
        <w:trPr>
          <w:trHeight w:hRule="exact" w:val="216"/>
          <w:tblHeader/>
        </w:trPr>
        <w:tc>
          <w:tcPr>
            <w:tcW w:w="976" w:type="pct"/>
            <w:shd w:val="clear" w:color="auto" w:fill="auto"/>
            <w:vAlign w:val="bottom"/>
          </w:tcPr>
          <w:p w14:paraId="355FA9F4" w14:textId="77777777" w:rsidR="00D768A3" w:rsidRPr="00DE7535" w:rsidRDefault="00D768A3" w:rsidP="00D768A3">
            <w:pPr>
              <w:ind w:left="-101" w:right="-74"/>
              <w:jc w:val="right"/>
              <w:rPr>
                <w:rFonts w:asciiTheme="minorBidi" w:hAnsiTheme="minorBidi" w:cstheme="minorBidi"/>
                <w:b/>
                <w:bCs/>
                <w:sz w:val="22"/>
                <w:szCs w:val="22"/>
                <w:cs/>
                <w:lang w:val="en-GB"/>
              </w:rPr>
            </w:pPr>
          </w:p>
        </w:tc>
        <w:tc>
          <w:tcPr>
            <w:tcW w:w="4024" w:type="pct"/>
            <w:gridSpan w:val="9"/>
            <w:tcBorders>
              <w:top w:val="single" w:sz="4" w:space="0" w:color="auto"/>
              <w:bottom w:val="single" w:sz="4" w:space="0" w:color="auto"/>
            </w:tcBorders>
            <w:shd w:val="clear" w:color="auto" w:fill="auto"/>
          </w:tcPr>
          <w:p w14:paraId="3207D5B3" w14:textId="77777777" w:rsidR="00D768A3" w:rsidRPr="00DE7535" w:rsidRDefault="00D768A3" w:rsidP="00D768A3">
            <w:pPr>
              <w:ind w:left="-101" w:right="-74"/>
              <w:jc w:val="right"/>
              <w:rPr>
                <w:rFonts w:asciiTheme="minorBidi" w:hAnsiTheme="minorBidi" w:cstheme="minorBidi"/>
                <w:b/>
                <w:bCs/>
                <w:sz w:val="22"/>
                <w:szCs w:val="22"/>
                <w:lang w:val="en-GB"/>
              </w:rPr>
            </w:pPr>
            <w:r w:rsidRPr="00DE7535">
              <w:rPr>
                <w:rFonts w:asciiTheme="minorBidi" w:hAnsiTheme="minorBidi" w:cstheme="minorBidi"/>
                <w:b/>
                <w:bCs/>
                <w:sz w:val="22"/>
                <w:szCs w:val="22"/>
                <w:lang w:val="en-GB"/>
              </w:rPr>
              <w:t>Consolidated financial information</w:t>
            </w:r>
          </w:p>
        </w:tc>
      </w:tr>
      <w:tr w:rsidR="00D768A3" w:rsidRPr="00DE7535" w14:paraId="783502BD" w14:textId="77777777" w:rsidTr="00D768A3">
        <w:trPr>
          <w:trHeight w:hRule="exact" w:val="216"/>
          <w:tblHeader/>
        </w:trPr>
        <w:tc>
          <w:tcPr>
            <w:tcW w:w="976" w:type="pct"/>
            <w:shd w:val="clear" w:color="auto" w:fill="auto"/>
            <w:vAlign w:val="bottom"/>
          </w:tcPr>
          <w:p w14:paraId="56BD985F" w14:textId="77777777" w:rsidR="00D768A3" w:rsidRPr="00DE7535" w:rsidRDefault="00D768A3" w:rsidP="00D768A3">
            <w:pPr>
              <w:ind w:left="-101" w:right="-74"/>
              <w:jc w:val="right"/>
              <w:rPr>
                <w:rFonts w:asciiTheme="minorBidi" w:hAnsiTheme="minorBidi" w:cstheme="minorBidi"/>
                <w:b/>
                <w:bCs/>
                <w:sz w:val="22"/>
                <w:szCs w:val="22"/>
                <w:lang w:val="en-GB"/>
              </w:rPr>
            </w:pPr>
          </w:p>
        </w:tc>
        <w:tc>
          <w:tcPr>
            <w:tcW w:w="4024" w:type="pct"/>
            <w:gridSpan w:val="9"/>
            <w:tcBorders>
              <w:top w:val="single" w:sz="4" w:space="0" w:color="auto"/>
              <w:bottom w:val="single" w:sz="4" w:space="0" w:color="auto"/>
            </w:tcBorders>
            <w:shd w:val="clear" w:color="auto" w:fill="auto"/>
          </w:tcPr>
          <w:p w14:paraId="428B61D5" w14:textId="77777777" w:rsidR="00D768A3" w:rsidRPr="00DE7535" w:rsidRDefault="00D768A3" w:rsidP="00D768A3">
            <w:pPr>
              <w:ind w:left="-101" w:right="-74"/>
              <w:jc w:val="right"/>
              <w:rPr>
                <w:rFonts w:asciiTheme="minorBidi" w:hAnsiTheme="minorBidi" w:cstheme="minorBidi"/>
                <w:b/>
                <w:bCs/>
                <w:sz w:val="22"/>
                <w:szCs w:val="22"/>
                <w:cs/>
              </w:rPr>
            </w:pPr>
            <w:r w:rsidRPr="00DE7535">
              <w:rPr>
                <w:rFonts w:asciiTheme="minorBidi" w:hAnsiTheme="minorBidi" w:cstheme="minorBidi"/>
                <w:b/>
                <w:bCs/>
                <w:sz w:val="22"/>
                <w:szCs w:val="22"/>
                <w:lang w:val="en-GB"/>
              </w:rPr>
              <w:t>Unit: Million US Dollar</w:t>
            </w:r>
          </w:p>
        </w:tc>
      </w:tr>
      <w:tr w:rsidR="001027E6" w:rsidRPr="00DE7535" w14:paraId="4C384765" w14:textId="77777777" w:rsidTr="008C2703">
        <w:trPr>
          <w:trHeight w:hRule="exact" w:val="216"/>
          <w:tblHeader/>
        </w:trPr>
        <w:tc>
          <w:tcPr>
            <w:tcW w:w="976" w:type="pct"/>
            <w:shd w:val="clear" w:color="auto" w:fill="auto"/>
            <w:vAlign w:val="bottom"/>
          </w:tcPr>
          <w:p w14:paraId="24B70F1D" w14:textId="77777777" w:rsidR="001027E6" w:rsidRPr="00DE7535" w:rsidRDefault="001027E6" w:rsidP="001027E6">
            <w:pPr>
              <w:ind w:left="-101" w:right="-74"/>
              <w:rPr>
                <w:rFonts w:asciiTheme="minorBidi" w:hAnsiTheme="minorBidi" w:cstheme="minorBidi"/>
                <w:b/>
                <w:bCs/>
                <w:sz w:val="22"/>
                <w:szCs w:val="22"/>
                <w:lang w:val="en-GB"/>
              </w:rPr>
            </w:pPr>
          </w:p>
        </w:tc>
        <w:tc>
          <w:tcPr>
            <w:tcW w:w="3139" w:type="pct"/>
            <w:gridSpan w:val="7"/>
            <w:tcBorders>
              <w:top w:val="single" w:sz="4" w:space="0" w:color="auto"/>
            </w:tcBorders>
            <w:shd w:val="clear" w:color="auto" w:fill="auto"/>
          </w:tcPr>
          <w:p w14:paraId="1DCB8828" w14:textId="77777777" w:rsidR="001027E6" w:rsidRPr="00DE7535" w:rsidRDefault="001027E6" w:rsidP="001027E6">
            <w:pPr>
              <w:tabs>
                <w:tab w:val="decimal" w:pos="720"/>
              </w:tabs>
              <w:ind w:right="-74"/>
              <w:jc w:val="center"/>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Exploration</w:t>
            </w:r>
            <w:proofErr w:type="spellEnd"/>
            <w:r w:rsidRPr="00DE7535">
              <w:rPr>
                <w:rFonts w:asciiTheme="minorBidi" w:hAnsiTheme="minorBidi" w:cstheme="minorBidi"/>
                <w:b/>
                <w:bCs/>
                <w:sz w:val="22"/>
                <w:szCs w:val="22"/>
                <w:cs/>
              </w:rPr>
              <w:t xml:space="preserve"> and </w:t>
            </w:r>
            <w:proofErr w:type="spellStart"/>
            <w:r w:rsidRPr="00DE7535">
              <w:rPr>
                <w:rFonts w:asciiTheme="minorBidi" w:hAnsiTheme="minorBidi" w:cstheme="minorBidi"/>
                <w:b/>
                <w:bCs/>
                <w:sz w:val="22"/>
                <w:szCs w:val="22"/>
                <w:cs/>
              </w:rPr>
              <w:t>production</w:t>
            </w:r>
            <w:proofErr w:type="spellEnd"/>
          </w:p>
        </w:tc>
        <w:tc>
          <w:tcPr>
            <w:tcW w:w="447" w:type="pct"/>
            <w:tcBorders>
              <w:top w:val="single" w:sz="4" w:space="0" w:color="auto"/>
            </w:tcBorders>
            <w:shd w:val="clear" w:color="auto" w:fill="auto"/>
            <w:vAlign w:val="bottom"/>
          </w:tcPr>
          <w:p w14:paraId="243317FC" w14:textId="74F62CE8" w:rsidR="001027E6" w:rsidRPr="00DE7535" w:rsidRDefault="00B44E9D" w:rsidP="001027E6">
            <w:pPr>
              <w:tabs>
                <w:tab w:val="decimal" w:pos="720"/>
              </w:tabs>
              <w:ind w:right="-74"/>
              <w:jc w:val="right"/>
              <w:rPr>
                <w:rFonts w:asciiTheme="minorBidi" w:hAnsiTheme="minorBidi" w:cstheme="minorBidi"/>
                <w:b/>
                <w:bCs/>
                <w:sz w:val="22"/>
                <w:szCs w:val="22"/>
                <w:cs/>
              </w:rPr>
            </w:pPr>
            <w:proofErr w:type="spellStart"/>
            <w:r w:rsidRPr="00DE7535">
              <w:rPr>
                <w:rFonts w:asciiTheme="minorBidi" w:hAnsiTheme="minorBidi" w:cstheme="minorBidi"/>
                <w:b/>
                <w:bCs/>
                <w:sz w:val="22"/>
                <w:szCs w:val="22"/>
              </w:rPr>
              <w:t>Other</w:t>
            </w:r>
            <w:proofErr w:type="spellEnd"/>
            <w:r w:rsidRPr="00DE7535">
              <w:rPr>
                <w:rFonts w:asciiTheme="minorBidi" w:hAnsiTheme="minorBidi" w:cstheme="minorBidi"/>
                <w:b/>
                <w:bCs/>
                <w:sz w:val="22"/>
                <w:szCs w:val="22"/>
              </w:rPr>
              <w:t xml:space="preserve"> </w:t>
            </w:r>
            <w:proofErr w:type="spellStart"/>
            <w:r w:rsidRPr="00DE7535">
              <w:rPr>
                <w:rFonts w:asciiTheme="minorBidi" w:hAnsiTheme="minorBidi" w:cstheme="minorBidi"/>
                <w:b/>
                <w:bCs/>
                <w:sz w:val="22"/>
                <w:szCs w:val="22"/>
              </w:rPr>
              <w:t>businesses</w:t>
            </w:r>
            <w:proofErr w:type="spellEnd"/>
          </w:p>
        </w:tc>
        <w:tc>
          <w:tcPr>
            <w:tcW w:w="438" w:type="pct"/>
            <w:tcBorders>
              <w:top w:val="single" w:sz="4" w:space="0" w:color="auto"/>
            </w:tcBorders>
            <w:shd w:val="clear" w:color="auto" w:fill="auto"/>
            <w:vAlign w:val="bottom"/>
          </w:tcPr>
          <w:p w14:paraId="572BF3E4" w14:textId="77777777" w:rsidR="001027E6" w:rsidRPr="00DE7535" w:rsidRDefault="001027E6" w:rsidP="001027E6">
            <w:pPr>
              <w:tabs>
                <w:tab w:val="decimal" w:pos="720"/>
              </w:tabs>
              <w:ind w:right="-74"/>
              <w:jc w:val="right"/>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Total</w:t>
            </w:r>
            <w:proofErr w:type="spellEnd"/>
          </w:p>
        </w:tc>
      </w:tr>
      <w:tr w:rsidR="001027E6" w:rsidRPr="00DE7535" w14:paraId="3803C0ED" w14:textId="77777777" w:rsidTr="008C2703">
        <w:trPr>
          <w:trHeight w:hRule="exact" w:val="216"/>
          <w:tblHeader/>
        </w:trPr>
        <w:tc>
          <w:tcPr>
            <w:tcW w:w="976" w:type="pct"/>
            <w:shd w:val="clear" w:color="auto" w:fill="auto"/>
            <w:vAlign w:val="bottom"/>
          </w:tcPr>
          <w:p w14:paraId="2617D82B" w14:textId="77777777" w:rsidR="001027E6" w:rsidRPr="00DE7535" w:rsidRDefault="001027E6" w:rsidP="001027E6">
            <w:pPr>
              <w:ind w:left="-101" w:right="-74"/>
              <w:rPr>
                <w:rFonts w:asciiTheme="minorBidi" w:hAnsiTheme="minorBidi" w:cstheme="minorBidi"/>
                <w:b/>
                <w:bCs/>
                <w:sz w:val="22"/>
                <w:szCs w:val="22"/>
                <w:lang w:val="en-US"/>
              </w:rPr>
            </w:pPr>
          </w:p>
        </w:tc>
        <w:tc>
          <w:tcPr>
            <w:tcW w:w="897" w:type="pct"/>
            <w:gridSpan w:val="2"/>
            <w:tcBorders>
              <w:top w:val="single" w:sz="4" w:space="0" w:color="auto"/>
              <w:bottom w:val="single" w:sz="4" w:space="0" w:color="auto"/>
            </w:tcBorders>
            <w:shd w:val="clear" w:color="auto" w:fill="auto"/>
            <w:vAlign w:val="bottom"/>
          </w:tcPr>
          <w:p w14:paraId="7BCCA15D" w14:textId="77777777" w:rsidR="001027E6" w:rsidRPr="00DE7535" w:rsidRDefault="001027E6" w:rsidP="001027E6">
            <w:pPr>
              <w:tabs>
                <w:tab w:val="decimal" w:pos="720"/>
                <w:tab w:val="decimal" w:pos="810"/>
              </w:tabs>
              <w:ind w:right="-72"/>
              <w:jc w:val="center"/>
              <w:outlineLvl w:val="0"/>
              <w:rPr>
                <w:rFonts w:asciiTheme="minorBidi" w:hAnsiTheme="minorBidi" w:cstheme="minorBidi"/>
                <w:b/>
                <w:bCs/>
                <w:sz w:val="22"/>
                <w:szCs w:val="22"/>
                <w:cs/>
              </w:rPr>
            </w:pPr>
            <w:r w:rsidRPr="00DE7535">
              <w:rPr>
                <w:rFonts w:asciiTheme="minorBidi" w:hAnsiTheme="minorBidi" w:cstheme="minorBidi"/>
                <w:b/>
                <w:bCs/>
                <w:sz w:val="22"/>
                <w:szCs w:val="22"/>
                <w:lang w:val="en-GB"/>
              </w:rPr>
              <w:t>Southeast Asia</w:t>
            </w:r>
          </w:p>
        </w:tc>
        <w:tc>
          <w:tcPr>
            <w:tcW w:w="447" w:type="pct"/>
            <w:tcBorders>
              <w:top w:val="single" w:sz="4" w:space="0" w:color="auto"/>
            </w:tcBorders>
            <w:shd w:val="clear" w:color="auto" w:fill="auto"/>
          </w:tcPr>
          <w:p w14:paraId="74577261"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8" w:type="pct"/>
            <w:tcBorders>
              <w:top w:val="single" w:sz="4" w:space="0" w:color="auto"/>
            </w:tcBorders>
            <w:shd w:val="clear" w:color="auto" w:fill="auto"/>
            <w:vAlign w:val="bottom"/>
          </w:tcPr>
          <w:p w14:paraId="59CBEE58"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8" w:type="pct"/>
            <w:tcBorders>
              <w:top w:val="single" w:sz="4" w:space="0" w:color="auto"/>
            </w:tcBorders>
            <w:shd w:val="clear" w:color="auto" w:fill="auto"/>
            <w:vAlign w:val="bottom"/>
          </w:tcPr>
          <w:p w14:paraId="7F839097" w14:textId="77777777" w:rsidR="001027E6" w:rsidRPr="00DE7535" w:rsidRDefault="001027E6" w:rsidP="001027E6">
            <w:pPr>
              <w:tabs>
                <w:tab w:val="decimal" w:pos="720"/>
              </w:tabs>
              <w:ind w:right="-72"/>
              <w:jc w:val="right"/>
              <w:outlineLvl w:val="0"/>
              <w:rPr>
                <w:rFonts w:asciiTheme="minorBidi" w:hAnsiTheme="minorBidi" w:cstheme="minorBidi"/>
                <w:b/>
                <w:bCs/>
                <w:sz w:val="22"/>
                <w:szCs w:val="22"/>
                <w:cs/>
              </w:rPr>
            </w:pPr>
          </w:p>
        </w:tc>
        <w:tc>
          <w:tcPr>
            <w:tcW w:w="448" w:type="pct"/>
            <w:tcBorders>
              <w:top w:val="single" w:sz="4" w:space="0" w:color="auto"/>
            </w:tcBorders>
            <w:shd w:val="clear" w:color="auto" w:fill="auto"/>
            <w:vAlign w:val="bottom"/>
          </w:tcPr>
          <w:p w14:paraId="754EDCE6"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51" w:type="pct"/>
            <w:tcBorders>
              <w:top w:val="single" w:sz="4" w:space="0" w:color="000000"/>
            </w:tcBorders>
            <w:shd w:val="clear" w:color="auto" w:fill="auto"/>
            <w:vAlign w:val="bottom"/>
          </w:tcPr>
          <w:p w14:paraId="6D7D610F" w14:textId="77777777" w:rsidR="001027E6" w:rsidRPr="00DE7535" w:rsidRDefault="001027E6" w:rsidP="001027E6">
            <w:pPr>
              <w:tabs>
                <w:tab w:val="decimal" w:pos="720"/>
              </w:tabs>
              <w:ind w:right="-72"/>
              <w:jc w:val="right"/>
              <w:outlineLvl w:val="0"/>
              <w:rPr>
                <w:rFonts w:asciiTheme="minorBidi" w:hAnsiTheme="minorBidi" w:cstheme="minorBidi"/>
                <w:b/>
                <w:bCs/>
                <w:sz w:val="22"/>
                <w:szCs w:val="22"/>
                <w:cs/>
              </w:rPr>
            </w:pPr>
          </w:p>
        </w:tc>
        <w:tc>
          <w:tcPr>
            <w:tcW w:w="447" w:type="pct"/>
            <w:shd w:val="clear" w:color="auto" w:fill="auto"/>
            <w:vAlign w:val="bottom"/>
          </w:tcPr>
          <w:p w14:paraId="7E015FE0" w14:textId="6B5E2FCA" w:rsidR="001027E6" w:rsidRPr="00DE7535" w:rsidRDefault="00B44E9D" w:rsidP="001027E6">
            <w:pPr>
              <w:tabs>
                <w:tab w:val="decimal" w:pos="720"/>
              </w:tabs>
              <w:ind w:right="-72"/>
              <w:jc w:val="right"/>
              <w:outlineLvl w:val="0"/>
              <w:rPr>
                <w:rFonts w:asciiTheme="minorBidi" w:hAnsiTheme="minorBidi" w:cstheme="minorBidi"/>
                <w:b/>
                <w:bCs/>
                <w:sz w:val="22"/>
                <w:szCs w:val="22"/>
                <w:cs/>
              </w:rPr>
            </w:pPr>
            <w:r w:rsidRPr="00DE7535">
              <w:rPr>
                <w:rFonts w:asciiTheme="minorBidi" w:hAnsiTheme="minorBidi" w:cstheme="minorBidi"/>
                <w:b/>
                <w:bCs/>
                <w:sz w:val="22"/>
                <w:szCs w:val="22"/>
                <w:lang w:val="en-GB"/>
              </w:rPr>
              <w:t>and Corporate</w:t>
            </w:r>
          </w:p>
        </w:tc>
        <w:tc>
          <w:tcPr>
            <w:tcW w:w="438" w:type="pct"/>
          </w:tcPr>
          <w:p w14:paraId="15C81614" w14:textId="77777777" w:rsidR="001027E6" w:rsidRPr="00DE7535" w:rsidRDefault="001027E6" w:rsidP="001027E6">
            <w:pPr>
              <w:tabs>
                <w:tab w:val="decimal" w:pos="720"/>
              </w:tabs>
              <w:ind w:right="-72"/>
              <w:jc w:val="right"/>
              <w:outlineLvl w:val="0"/>
              <w:rPr>
                <w:rFonts w:asciiTheme="minorBidi" w:hAnsiTheme="minorBidi" w:cstheme="minorBidi"/>
                <w:b/>
                <w:bCs/>
                <w:sz w:val="22"/>
                <w:szCs w:val="22"/>
                <w:cs/>
              </w:rPr>
            </w:pPr>
          </w:p>
        </w:tc>
      </w:tr>
      <w:tr w:rsidR="001027E6" w:rsidRPr="00DE7535" w14:paraId="4427A0D5" w14:textId="77777777" w:rsidTr="008C2703">
        <w:trPr>
          <w:trHeight w:hRule="exact" w:val="576"/>
          <w:tblHeader/>
        </w:trPr>
        <w:tc>
          <w:tcPr>
            <w:tcW w:w="976" w:type="pct"/>
            <w:shd w:val="clear" w:color="auto" w:fill="auto"/>
            <w:vAlign w:val="bottom"/>
          </w:tcPr>
          <w:p w14:paraId="030D1EC4" w14:textId="6EC8D6CF" w:rsidR="001027E6" w:rsidRPr="00DE7535" w:rsidRDefault="001027E6" w:rsidP="001027E6">
            <w:pPr>
              <w:ind w:left="-101" w:right="-74"/>
              <w:rPr>
                <w:rFonts w:asciiTheme="minorBidi" w:hAnsiTheme="minorBidi" w:cstheme="minorBidi"/>
                <w:b/>
                <w:bCs/>
                <w:sz w:val="22"/>
                <w:szCs w:val="22"/>
                <w:lang w:val="en-GB"/>
              </w:rPr>
            </w:pPr>
            <w:r w:rsidRPr="00DE7535">
              <w:rPr>
                <w:rFonts w:asciiTheme="minorBidi" w:hAnsiTheme="minorBidi" w:cstheme="minorBidi"/>
                <w:b/>
                <w:bCs/>
                <w:sz w:val="22"/>
                <w:szCs w:val="22"/>
                <w:lang w:val="en-GB"/>
              </w:rPr>
              <w:t xml:space="preserve">As </w:t>
            </w:r>
            <w:proofErr w:type="gramStart"/>
            <w:r w:rsidRPr="00DE7535">
              <w:rPr>
                <w:rFonts w:asciiTheme="minorBidi" w:hAnsiTheme="minorBidi" w:cstheme="minorBidi"/>
                <w:b/>
                <w:bCs/>
                <w:sz w:val="22"/>
                <w:szCs w:val="22"/>
                <w:lang w:val="en-GB"/>
              </w:rPr>
              <w:t>at</w:t>
            </w:r>
            <w:proofErr w:type="gramEnd"/>
            <w:r w:rsidRPr="00DE7535">
              <w:rPr>
                <w:rFonts w:asciiTheme="minorBidi" w:hAnsiTheme="minorBidi" w:cstheme="minorBidi"/>
                <w:b/>
                <w:bCs/>
                <w:sz w:val="22"/>
                <w:szCs w:val="22"/>
                <w:lang w:val="en-GB"/>
              </w:rPr>
              <w:t xml:space="preserve"> </w:t>
            </w:r>
            <w:r w:rsidR="00864282" w:rsidRPr="00DE7535">
              <w:rPr>
                <w:rFonts w:asciiTheme="minorBidi" w:hAnsiTheme="minorBidi" w:cstheme="minorBidi"/>
                <w:b/>
                <w:bCs/>
                <w:sz w:val="22"/>
                <w:szCs w:val="22"/>
                <w:lang w:val="en-GB"/>
              </w:rPr>
              <w:t>30 June</w:t>
            </w:r>
            <w:r w:rsidRPr="00DE7535">
              <w:rPr>
                <w:rFonts w:asciiTheme="minorBidi" w:hAnsiTheme="minorBidi" w:cstheme="minorBidi"/>
                <w:b/>
                <w:bCs/>
                <w:sz w:val="22"/>
                <w:szCs w:val="22"/>
                <w:lang w:val="en-GB"/>
              </w:rPr>
              <w:t xml:space="preserve"> 2024</w:t>
            </w:r>
          </w:p>
        </w:tc>
        <w:tc>
          <w:tcPr>
            <w:tcW w:w="447" w:type="pct"/>
            <w:tcBorders>
              <w:top w:val="single" w:sz="4" w:space="0" w:color="auto"/>
              <w:bottom w:val="single" w:sz="4" w:space="0" w:color="auto"/>
            </w:tcBorders>
            <w:shd w:val="clear" w:color="auto" w:fill="auto"/>
            <w:vAlign w:val="bottom"/>
          </w:tcPr>
          <w:p w14:paraId="2961F070"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lang w:val="en-GB"/>
              </w:rPr>
            </w:pPr>
            <w:proofErr w:type="spellStart"/>
            <w:r w:rsidRPr="00DE7535">
              <w:rPr>
                <w:rFonts w:asciiTheme="minorBidi" w:hAnsiTheme="minorBidi" w:cstheme="minorBidi"/>
                <w:b/>
                <w:bCs/>
                <w:sz w:val="22"/>
                <w:szCs w:val="22"/>
                <w:cs/>
              </w:rPr>
              <w:t>Thailand</w:t>
            </w:r>
            <w:proofErr w:type="spellEnd"/>
          </w:p>
        </w:tc>
        <w:tc>
          <w:tcPr>
            <w:tcW w:w="450" w:type="pct"/>
            <w:tcBorders>
              <w:top w:val="single" w:sz="4" w:space="0" w:color="auto"/>
            </w:tcBorders>
            <w:shd w:val="clear" w:color="auto" w:fill="auto"/>
            <w:vAlign w:val="bottom"/>
          </w:tcPr>
          <w:p w14:paraId="2D51CB1D"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Other</w:t>
            </w:r>
            <w:proofErr w:type="spellEnd"/>
            <w:r w:rsidRPr="00DE7535">
              <w:rPr>
                <w:rFonts w:asciiTheme="minorBidi" w:hAnsiTheme="minorBidi" w:cstheme="minorBidi"/>
                <w:b/>
                <w:bCs/>
                <w:sz w:val="22"/>
                <w:szCs w:val="22"/>
                <w:cs/>
              </w:rPr>
              <w:t xml:space="preserve"> </w:t>
            </w:r>
            <w:r w:rsidRPr="00DE7535">
              <w:rPr>
                <w:rFonts w:asciiTheme="minorBidi" w:hAnsiTheme="minorBidi" w:cstheme="minorBidi"/>
                <w:b/>
                <w:bCs/>
                <w:sz w:val="22"/>
                <w:szCs w:val="22"/>
                <w:cs/>
              </w:rPr>
              <w:br/>
            </w:r>
            <w:proofErr w:type="spellStart"/>
            <w:r w:rsidRPr="00DE7535">
              <w:rPr>
                <w:rFonts w:asciiTheme="minorBidi" w:hAnsiTheme="minorBidi" w:cstheme="minorBidi"/>
                <w:b/>
                <w:bCs/>
                <w:sz w:val="22"/>
                <w:szCs w:val="22"/>
                <w:cs/>
              </w:rPr>
              <w:t>Southeast</w:t>
            </w:r>
            <w:proofErr w:type="spellEnd"/>
            <w:r w:rsidRPr="00DE7535">
              <w:rPr>
                <w:rFonts w:asciiTheme="minorBidi" w:hAnsiTheme="minorBidi" w:cstheme="minorBidi"/>
                <w:b/>
                <w:bCs/>
                <w:sz w:val="22"/>
                <w:szCs w:val="22"/>
                <w:cs/>
              </w:rPr>
              <w:t xml:space="preserve"> </w:t>
            </w:r>
            <w:proofErr w:type="spellStart"/>
            <w:r w:rsidRPr="00DE7535">
              <w:rPr>
                <w:rFonts w:asciiTheme="minorBidi" w:hAnsiTheme="minorBidi" w:cstheme="minorBidi"/>
                <w:b/>
                <w:bCs/>
                <w:sz w:val="22"/>
                <w:szCs w:val="22"/>
                <w:cs/>
              </w:rPr>
              <w:t>Asia</w:t>
            </w:r>
            <w:proofErr w:type="spellEnd"/>
          </w:p>
        </w:tc>
        <w:tc>
          <w:tcPr>
            <w:tcW w:w="447" w:type="pct"/>
            <w:shd w:val="clear" w:color="auto" w:fill="auto"/>
            <w:vAlign w:val="bottom"/>
          </w:tcPr>
          <w:p w14:paraId="35E9DA86" w14:textId="77777777" w:rsidR="001027E6" w:rsidRPr="00DE7535" w:rsidRDefault="001027E6" w:rsidP="001027E6">
            <w:pPr>
              <w:tabs>
                <w:tab w:val="decimal" w:pos="720"/>
                <w:tab w:val="decimal" w:pos="810"/>
              </w:tabs>
              <w:ind w:right="-74"/>
              <w:jc w:val="right"/>
              <w:rPr>
                <w:rFonts w:asciiTheme="minorBidi" w:hAnsiTheme="minorBidi" w:cstheme="minorBidi"/>
                <w:b/>
                <w:bCs/>
                <w:sz w:val="22"/>
                <w:szCs w:val="22"/>
                <w:lang w:val="en-GB"/>
              </w:rPr>
            </w:pPr>
          </w:p>
          <w:p w14:paraId="677108FD" w14:textId="77777777" w:rsidR="001027E6" w:rsidRPr="00DE7535" w:rsidRDefault="001027E6" w:rsidP="001027E6">
            <w:pPr>
              <w:tabs>
                <w:tab w:val="decimal" w:pos="720"/>
                <w:tab w:val="decimal" w:pos="810"/>
              </w:tabs>
              <w:ind w:right="-74"/>
              <w:jc w:val="right"/>
              <w:rPr>
                <w:rFonts w:asciiTheme="minorBidi" w:hAnsiTheme="minorBidi" w:cstheme="minorBidi"/>
                <w:b/>
                <w:bCs/>
                <w:sz w:val="22"/>
                <w:szCs w:val="22"/>
                <w:cs/>
              </w:rPr>
            </w:pPr>
            <w:r w:rsidRPr="00DE7535">
              <w:rPr>
                <w:rFonts w:asciiTheme="minorBidi" w:hAnsiTheme="minorBidi" w:cstheme="minorBidi"/>
                <w:b/>
                <w:bCs/>
                <w:sz w:val="22"/>
                <w:szCs w:val="22"/>
                <w:lang w:val="en-GB"/>
              </w:rPr>
              <w:t xml:space="preserve">Middle East </w:t>
            </w:r>
          </w:p>
        </w:tc>
        <w:tc>
          <w:tcPr>
            <w:tcW w:w="448" w:type="pct"/>
            <w:tcBorders>
              <w:bottom w:val="single" w:sz="4" w:space="0" w:color="auto"/>
            </w:tcBorders>
            <w:shd w:val="clear" w:color="auto" w:fill="auto"/>
            <w:vAlign w:val="bottom"/>
          </w:tcPr>
          <w:p w14:paraId="7672C898" w14:textId="77777777" w:rsidR="001027E6" w:rsidRPr="00DE7535" w:rsidRDefault="001027E6" w:rsidP="001027E6">
            <w:pPr>
              <w:tabs>
                <w:tab w:val="decimal" w:pos="720"/>
                <w:tab w:val="decimal" w:pos="810"/>
              </w:tabs>
              <w:ind w:right="-74"/>
              <w:jc w:val="right"/>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Australia</w:t>
            </w:r>
            <w:proofErr w:type="spellEnd"/>
          </w:p>
        </w:tc>
        <w:tc>
          <w:tcPr>
            <w:tcW w:w="448" w:type="pct"/>
            <w:tcBorders>
              <w:bottom w:val="single" w:sz="4" w:space="0" w:color="auto"/>
            </w:tcBorders>
            <w:shd w:val="clear" w:color="auto" w:fill="auto"/>
            <w:vAlign w:val="bottom"/>
          </w:tcPr>
          <w:p w14:paraId="2C8664A2" w14:textId="77777777" w:rsidR="001027E6" w:rsidRPr="00DE7535" w:rsidRDefault="001027E6" w:rsidP="001027E6">
            <w:pPr>
              <w:tabs>
                <w:tab w:val="decimal" w:pos="720"/>
                <w:tab w:val="decimal" w:pos="810"/>
              </w:tabs>
              <w:ind w:right="-74"/>
              <w:jc w:val="right"/>
              <w:rPr>
                <w:rFonts w:asciiTheme="minorBidi" w:hAnsiTheme="minorBidi" w:cstheme="minorBidi"/>
                <w:b/>
                <w:bCs/>
                <w:sz w:val="22"/>
                <w:szCs w:val="22"/>
                <w:cs/>
              </w:rPr>
            </w:pPr>
            <w:r w:rsidRPr="00DE7535">
              <w:rPr>
                <w:rFonts w:asciiTheme="minorBidi" w:hAnsiTheme="minorBidi" w:cstheme="minorBidi"/>
                <w:b/>
                <w:bCs/>
                <w:sz w:val="22"/>
                <w:szCs w:val="22"/>
                <w:cs/>
              </w:rPr>
              <w:t>America</w:t>
            </w:r>
          </w:p>
        </w:tc>
        <w:tc>
          <w:tcPr>
            <w:tcW w:w="448" w:type="pct"/>
            <w:tcBorders>
              <w:bottom w:val="single" w:sz="4" w:space="0" w:color="auto"/>
            </w:tcBorders>
            <w:shd w:val="clear" w:color="auto" w:fill="auto"/>
            <w:vAlign w:val="bottom"/>
          </w:tcPr>
          <w:p w14:paraId="3ACF669B" w14:textId="77777777" w:rsidR="001027E6" w:rsidRPr="00DE7535" w:rsidRDefault="001027E6" w:rsidP="001027E6">
            <w:pPr>
              <w:tabs>
                <w:tab w:val="decimal" w:pos="720"/>
              </w:tabs>
              <w:ind w:right="-74"/>
              <w:jc w:val="right"/>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Africa</w:t>
            </w:r>
            <w:proofErr w:type="spellEnd"/>
          </w:p>
        </w:tc>
        <w:tc>
          <w:tcPr>
            <w:tcW w:w="451" w:type="pct"/>
            <w:tcBorders>
              <w:bottom w:val="single" w:sz="4" w:space="0" w:color="auto"/>
            </w:tcBorders>
            <w:shd w:val="clear" w:color="auto" w:fill="auto"/>
            <w:vAlign w:val="bottom"/>
          </w:tcPr>
          <w:p w14:paraId="41A01449" w14:textId="77777777" w:rsidR="001027E6" w:rsidRPr="00DE7535" w:rsidRDefault="001027E6" w:rsidP="001027E6">
            <w:pPr>
              <w:tabs>
                <w:tab w:val="decimal" w:pos="720"/>
                <w:tab w:val="decimal" w:pos="810"/>
              </w:tabs>
              <w:ind w:right="-74"/>
              <w:jc w:val="right"/>
              <w:rPr>
                <w:rFonts w:asciiTheme="minorBidi" w:hAnsiTheme="minorBidi" w:cstheme="minorBidi"/>
                <w:b/>
                <w:bCs/>
                <w:sz w:val="22"/>
                <w:szCs w:val="22"/>
                <w:lang w:val="en-GB"/>
              </w:rPr>
            </w:pPr>
            <w:proofErr w:type="spellStart"/>
            <w:r w:rsidRPr="00DE7535">
              <w:rPr>
                <w:rFonts w:asciiTheme="minorBidi" w:hAnsiTheme="minorBidi" w:cstheme="minorBidi"/>
                <w:b/>
                <w:bCs/>
                <w:sz w:val="22"/>
                <w:szCs w:val="22"/>
                <w:cs/>
              </w:rPr>
              <w:t>Others</w:t>
            </w:r>
            <w:proofErr w:type="spellEnd"/>
          </w:p>
        </w:tc>
        <w:tc>
          <w:tcPr>
            <w:tcW w:w="447" w:type="pct"/>
            <w:tcBorders>
              <w:bottom w:val="single" w:sz="4" w:space="0" w:color="auto"/>
            </w:tcBorders>
            <w:shd w:val="clear" w:color="auto" w:fill="auto"/>
            <w:vAlign w:val="bottom"/>
          </w:tcPr>
          <w:p w14:paraId="35371567" w14:textId="77777777" w:rsidR="001027E6" w:rsidRPr="00DE7535" w:rsidRDefault="001027E6" w:rsidP="001027E6">
            <w:pPr>
              <w:tabs>
                <w:tab w:val="decimal" w:pos="720"/>
              </w:tabs>
              <w:ind w:right="-74"/>
              <w:jc w:val="right"/>
              <w:rPr>
                <w:rFonts w:asciiTheme="minorBidi" w:hAnsiTheme="minorBidi" w:cstheme="minorBidi"/>
                <w:b/>
                <w:bCs/>
                <w:sz w:val="22"/>
                <w:szCs w:val="22"/>
                <w:cs/>
                <w:lang w:val="en-GB"/>
              </w:rPr>
            </w:pPr>
          </w:p>
        </w:tc>
        <w:tc>
          <w:tcPr>
            <w:tcW w:w="438" w:type="pct"/>
            <w:tcBorders>
              <w:bottom w:val="single" w:sz="4" w:space="0" w:color="auto"/>
            </w:tcBorders>
            <w:shd w:val="clear" w:color="auto" w:fill="auto"/>
            <w:vAlign w:val="bottom"/>
          </w:tcPr>
          <w:p w14:paraId="1D3CE4F1" w14:textId="77777777" w:rsidR="001027E6" w:rsidRPr="00DE7535" w:rsidRDefault="001027E6" w:rsidP="001027E6">
            <w:pPr>
              <w:tabs>
                <w:tab w:val="decimal" w:pos="720"/>
              </w:tabs>
              <w:ind w:right="-74"/>
              <w:jc w:val="right"/>
              <w:rPr>
                <w:rFonts w:asciiTheme="minorBidi" w:hAnsiTheme="minorBidi" w:cstheme="minorBidi"/>
                <w:b/>
                <w:bCs/>
                <w:sz w:val="22"/>
                <w:szCs w:val="22"/>
                <w:cs/>
                <w:lang w:val="en-GB"/>
              </w:rPr>
            </w:pPr>
          </w:p>
        </w:tc>
      </w:tr>
      <w:tr w:rsidR="001027E6" w:rsidRPr="00DE7535" w14:paraId="088AF899" w14:textId="77777777" w:rsidTr="008C2703">
        <w:trPr>
          <w:trHeight w:hRule="exact" w:val="216"/>
        </w:trPr>
        <w:tc>
          <w:tcPr>
            <w:tcW w:w="976" w:type="pct"/>
            <w:shd w:val="clear" w:color="auto" w:fill="auto"/>
            <w:vAlign w:val="bottom"/>
          </w:tcPr>
          <w:p w14:paraId="3F51D675" w14:textId="77777777" w:rsidR="001027E6" w:rsidRPr="00DE7535" w:rsidRDefault="001027E6" w:rsidP="001027E6">
            <w:pPr>
              <w:ind w:left="-101" w:right="-72"/>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014723DD"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p w14:paraId="419D207E" w14:textId="4FD6DF73"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cs/>
                <w:lang w:val="en-GB"/>
              </w:rPr>
            </w:pPr>
          </w:p>
        </w:tc>
        <w:tc>
          <w:tcPr>
            <w:tcW w:w="450" w:type="pct"/>
            <w:tcBorders>
              <w:top w:val="single" w:sz="4" w:space="0" w:color="auto"/>
            </w:tcBorders>
            <w:shd w:val="clear" w:color="auto" w:fill="auto"/>
            <w:vAlign w:val="bottom"/>
          </w:tcPr>
          <w:p w14:paraId="43F46162"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cs/>
                <w:lang w:val="en-GB"/>
              </w:rPr>
            </w:pPr>
          </w:p>
        </w:tc>
        <w:tc>
          <w:tcPr>
            <w:tcW w:w="447" w:type="pct"/>
            <w:tcBorders>
              <w:top w:val="single" w:sz="4" w:space="0" w:color="auto"/>
            </w:tcBorders>
            <w:shd w:val="clear" w:color="auto" w:fill="auto"/>
          </w:tcPr>
          <w:p w14:paraId="1148BDC1"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8" w:type="pct"/>
            <w:tcBorders>
              <w:top w:val="single" w:sz="4" w:space="0" w:color="auto"/>
            </w:tcBorders>
            <w:shd w:val="clear" w:color="auto" w:fill="auto"/>
            <w:vAlign w:val="bottom"/>
          </w:tcPr>
          <w:p w14:paraId="2EA43DBA"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8" w:type="pct"/>
            <w:tcBorders>
              <w:top w:val="single" w:sz="4" w:space="0" w:color="auto"/>
            </w:tcBorders>
            <w:shd w:val="clear" w:color="auto" w:fill="auto"/>
            <w:vAlign w:val="bottom"/>
          </w:tcPr>
          <w:p w14:paraId="6DE0CD47"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8" w:type="pct"/>
            <w:tcBorders>
              <w:top w:val="single" w:sz="4" w:space="0" w:color="auto"/>
            </w:tcBorders>
            <w:shd w:val="clear" w:color="auto" w:fill="auto"/>
            <w:vAlign w:val="bottom"/>
          </w:tcPr>
          <w:p w14:paraId="64300C49" w14:textId="77777777" w:rsidR="001027E6" w:rsidRPr="00DE7535" w:rsidRDefault="001027E6" w:rsidP="001027E6">
            <w:pPr>
              <w:tabs>
                <w:tab w:val="decimal" w:pos="720"/>
              </w:tabs>
              <w:ind w:right="-72"/>
              <w:jc w:val="right"/>
              <w:outlineLvl w:val="0"/>
              <w:rPr>
                <w:rFonts w:asciiTheme="minorBidi" w:hAnsiTheme="minorBidi" w:cstheme="minorBidi"/>
                <w:sz w:val="22"/>
                <w:szCs w:val="22"/>
                <w:lang w:val="en-GB"/>
              </w:rPr>
            </w:pPr>
          </w:p>
        </w:tc>
        <w:tc>
          <w:tcPr>
            <w:tcW w:w="451" w:type="pct"/>
            <w:tcBorders>
              <w:top w:val="single" w:sz="4" w:space="0" w:color="auto"/>
            </w:tcBorders>
            <w:shd w:val="clear" w:color="auto" w:fill="auto"/>
            <w:vAlign w:val="bottom"/>
          </w:tcPr>
          <w:p w14:paraId="22543126"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12EE5679"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38" w:type="pct"/>
            <w:tcBorders>
              <w:top w:val="single" w:sz="4" w:space="0" w:color="auto"/>
            </w:tcBorders>
            <w:shd w:val="clear" w:color="auto" w:fill="auto"/>
            <w:vAlign w:val="bottom"/>
          </w:tcPr>
          <w:p w14:paraId="5C78275D" w14:textId="77777777" w:rsidR="001027E6" w:rsidRPr="00DE7535" w:rsidRDefault="001027E6" w:rsidP="001027E6">
            <w:pPr>
              <w:tabs>
                <w:tab w:val="decimal" w:pos="720"/>
                <w:tab w:val="decimal" w:pos="825"/>
              </w:tabs>
              <w:ind w:right="-72"/>
              <w:jc w:val="right"/>
              <w:outlineLvl w:val="0"/>
              <w:rPr>
                <w:rFonts w:asciiTheme="minorBidi" w:hAnsiTheme="minorBidi" w:cstheme="minorBidi"/>
                <w:sz w:val="22"/>
                <w:szCs w:val="22"/>
                <w:lang w:val="en-GB"/>
              </w:rPr>
            </w:pPr>
          </w:p>
        </w:tc>
      </w:tr>
      <w:tr w:rsidR="00C81F0D" w:rsidRPr="00DE7535" w14:paraId="70D98B7E" w14:textId="77777777" w:rsidTr="00DD42F4">
        <w:trPr>
          <w:trHeight w:hRule="exact" w:val="215"/>
        </w:trPr>
        <w:tc>
          <w:tcPr>
            <w:tcW w:w="976" w:type="pct"/>
            <w:shd w:val="clear" w:color="auto" w:fill="auto"/>
            <w:vAlign w:val="bottom"/>
          </w:tcPr>
          <w:p w14:paraId="566FC8F1"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Segment</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assets</w:t>
            </w:r>
            <w:proofErr w:type="spellEnd"/>
          </w:p>
        </w:tc>
        <w:tc>
          <w:tcPr>
            <w:tcW w:w="447" w:type="pct"/>
          </w:tcPr>
          <w:p w14:paraId="197CAAB5" w14:textId="32BE5C2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7,758</w:t>
            </w:r>
          </w:p>
        </w:tc>
        <w:tc>
          <w:tcPr>
            <w:tcW w:w="450" w:type="pct"/>
          </w:tcPr>
          <w:p w14:paraId="5EAD9D78" w14:textId="4BE22CD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5,975</w:t>
            </w:r>
          </w:p>
        </w:tc>
        <w:tc>
          <w:tcPr>
            <w:tcW w:w="447" w:type="pct"/>
          </w:tcPr>
          <w:p w14:paraId="457EFBE1" w14:textId="3EDF2ACB"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3,857</w:t>
            </w:r>
          </w:p>
        </w:tc>
        <w:tc>
          <w:tcPr>
            <w:tcW w:w="448" w:type="pct"/>
          </w:tcPr>
          <w:p w14:paraId="3391C72C" w14:textId="12797CC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6</w:t>
            </w:r>
          </w:p>
        </w:tc>
        <w:tc>
          <w:tcPr>
            <w:tcW w:w="448" w:type="pct"/>
          </w:tcPr>
          <w:p w14:paraId="7A92B40E" w14:textId="59B569C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69</w:t>
            </w:r>
          </w:p>
        </w:tc>
        <w:tc>
          <w:tcPr>
            <w:tcW w:w="448" w:type="pct"/>
          </w:tcPr>
          <w:p w14:paraId="69126B74" w14:textId="702F6449" w:rsidR="00C81F0D" w:rsidRPr="00DE7535" w:rsidRDefault="00C81F0D" w:rsidP="00C81F0D">
            <w:pPr>
              <w:tabs>
                <w:tab w:val="decimal" w:pos="72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4,119</w:t>
            </w:r>
          </w:p>
        </w:tc>
        <w:tc>
          <w:tcPr>
            <w:tcW w:w="451" w:type="pct"/>
          </w:tcPr>
          <w:p w14:paraId="02B1306A" w14:textId="65273AFB"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230</w:t>
            </w:r>
          </w:p>
        </w:tc>
        <w:tc>
          <w:tcPr>
            <w:tcW w:w="447" w:type="pct"/>
          </w:tcPr>
          <w:p w14:paraId="629AFBDE" w14:textId="2D0E8FC5"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4,772</w:t>
            </w:r>
          </w:p>
        </w:tc>
        <w:tc>
          <w:tcPr>
            <w:tcW w:w="438" w:type="pct"/>
          </w:tcPr>
          <w:p w14:paraId="6EBD57AD" w14:textId="22AE3137"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26,786</w:t>
            </w:r>
          </w:p>
        </w:tc>
      </w:tr>
      <w:tr w:rsidR="00C81F0D" w:rsidRPr="00DE7535" w14:paraId="1D72A60D" w14:textId="77777777" w:rsidTr="00DD42F4">
        <w:trPr>
          <w:trHeight w:hRule="exact" w:val="215"/>
        </w:trPr>
        <w:tc>
          <w:tcPr>
            <w:tcW w:w="976" w:type="pct"/>
            <w:shd w:val="clear" w:color="auto" w:fill="auto"/>
            <w:vAlign w:val="bottom"/>
          </w:tcPr>
          <w:p w14:paraId="64C96685"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Investments</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under</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equity</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method</w:t>
            </w:r>
            <w:proofErr w:type="spellEnd"/>
          </w:p>
        </w:tc>
        <w:tc>
          <w:tcPr>
            <w:tcW w:w="447" w:type="pct"/>
          </w:tcPr>
          <w:p w14:paraId="1D6EDF00" w14:textId="1FA82F65"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50" w:type="pct"/>
          </w:tcPr>
          <w:p w14:paraId="416DBEF1" w14:textId="122EF45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47" w:type="pct"/>
          </w:tcPr>
          <w:p w14:paraId="2A430961" w14:textId="2E60350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8</w:t>
            </w:r>
          </w:p>
        </w:tc>
        <w:tc>
          <w:tcPr>
            <w:tcW w:w="448" w:type="pct"/>
          </w:tcPr>
          <w:p w14:paraId="68CBA24E" w14:textId="3BDF005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w:t>
            </w:r>
          </w:p>
        </w:tc>
        <w:tc>
          <w:tcPr>
            <w:tcW w:w="448" w:type="pct"/>
          </w:tcPr>
          <w:p w14:paraId="671E82E5" w14:textId="751D0FA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w:t>
            </w:r>
          </w:p>
        </w:tc>
        <w:tc>
          <w:tcPr>
            <w:tcW w:w="448" w:type="pct"/>
          </w:tcPr>
          <w:p w14:paraId="18906F00" w14:textId="0FA2CABF" w:rsidR="00C81F0D" w:rsidRPr="00DE7535" w:rsidRDefault="00C81F0D" w:rsidP="00C81F0D">
            <w:pPr>
              <w:tabs>
                <w:tab w:val="decimal" w:pos="72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51" w:type="pct"/>
          </w:tcPr>
          <w:p w14:paraId="77FF0460" w14:textId="7348CAF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47" w:type="pct"/>
          </w:tcPr>
          <w:p w14:paraId="0D57CB9E" w14:textId="4A9F4DCE"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Cordia New" w:hAnsi="Cordia New" w:cs="Cordia New"/>
                <w:color w:val="000000" w:themeColor="text1"/>
                <w:sz w:val="22"/>
                <w:szCs w:val="22"/>
                <w:lang w:val="en-US"/>
              </w:rPr>
              <w:t>352</w:t>
            </w:r>
          </w:p>
        </w:tc>
        <w:tc>
          <w:tcPr>
            <w:tcW w:w="438" w:type="pct"/>
          </w:tcPr>
          <w:p w14:paraId="7C2B1FDF" w14:textId="5C78BD36"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360</w:t>
            </w:r>
          </w:p>
        </w:tc>
      </w:tr>
      <w:tr w:rsidR="00C81F0D" w:rsidRPr="00DE7535" w14:paraId="54EB08B5" w14:textId="77777777">
        <w:trPr>
          <w:trHeight w:hRule="exact" w:val="244"/>
        </w:trPr>
        <w:tc>
          <w:tcPr>
            <w:tcW w:w="976" w:type="pct"/>
            <w:shd w:val="clear" w:color="auto" w:fill="auto"/>
            <w:vAlign w:val="bottom"/>
          </w:tcPr>
          <w:p w14:paraId="2BFEF844" w14:textId="77777777" w:rsidR="00C81F0D" w:rsidRPr="00DE7535" w:rsidRDefault="00C81F0D" w:rsidP="00C81F0D">
            <w:pPr>
              <w:ind w:left="-101" w:right="-72"/>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Total</w:t>
            </w:r>
            <w:proofErr w:type="spellEnd"/>
            <w:r w:rsidRPr="00DE7535">
              <w:rPr>
                <w:rFonts w:asciiTheme="minorBidi" w:hAnsiTheme="minorBidi" w:cstheme="minorBidi"/>
                <w:b/>
                <w:bCs/>
                <w:sz w:val="22"/>
                <w:szCs w:val="22"/>
                <w:cs/>
              </w:rPr>
              <w:t xml:space="preserve"> </w:t>
            </w:r>
            <w:proofErr w:type="spellStart"/>
            <w:r w:rsidRPr="00DE7535">
              <w:rPr>
                <w:rFonts w:asciiTheme="minorBidi" w:hAnsiTheme="minorBidi" w:cstheme="minorBidi"/>
                <w:b/>
                <w:bCs/>
                <w:sz w:val="22"/>
                <w:szCs w:val="22"/>
                <w:cs/>
              </w:rPr>
              <w:t>assets</w:t>
            </w:r>
            <w:proofErr w:type="spellEnd"/>
          </w:p>
        </w:tc>
        <w:tc>
          <w:tcPr>
            <w:tcW w:w="447" w:type="pct"/>
          </w:tcPr>
          <w:p w14:paraId="6F87223D"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p>
        </w:tc>
        <w:tc>
          <w:tcPr>
            <w:tcW w:w="450" w:type="pct"/>
          </w:tcPr>
          <w:p w14:paraId="2E3980B0"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p>
        </w:tc>
        <w:tc>
          <w:tcPr>
            <w:tcW w:w="447" w:type="pct"/>
          </w:tcPr>
          <w:p w14:paraId="6F0AA398"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8" w:type="pct"/>
          </w:tcPr>
          <w:p w14:paraId="0632FF40"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8" w:type="pct"/>
          </w:tcPr>
          <w:p w14:paraId="6D76E5A2"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8" w:type="pct"/>
          </w:tcPr>
          <w:p w14:paraId="05545837" w14:textId="77777777" w:rsidR="00C81F0D" w:rsidRPr="00DE7535" w:rsidRDefault="00C81F0D" w:rsidP="00C81F0D">
            <w:pPr>
              <w:tabs>
                <w:tab w:val="decimal" w:pos="720"/>
              </w:tabs>
              <w:ind w:right="-72"/>
              <w:jc w:val="right"/>
              <w:outlineLvl w:val="0"/>
              <w:rPr>
                <w:rFonts w:asciiTheme="minorBidi" w:hAnsiTheme="minorBidi" w:cstheme="minorBidi"/>
                <w:sz w:val="20"/>
                <w:szCs w:val="20"/>
              </w:rPr>
            </w:pPr>
          </w:p>
        </w:tc>
        <w:tc>
          <w:tcPr>
            <w:tcW w:w="451" w:type="pct"/>
          </w:tcPr>
          <w:p w14:paraId="0FC8D9E0"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tcPr>
          <w:p w14:paraId="275B1A14" w14:textId="77777777" w:rsidR="00C81F0D" w:rsidRPr="00DE7535" w:rsidRDefault="00C81F0D" w:rsidP="00C81F0D">
            <w:pPr>
              <w:tabs>
                <w:tab w:val="decimal" w:pos="720"/>
                <w:tab w:val="decimal" w:pos="810"/>
              </w:tabs>
              <w:ind w:right="-72"/>
              <w:jc w:val="right"/>
              <w:rPr>
                <w:rFonts w:asciiTheme="minorBidi" w:hAnsiTheme="minorBidi" w:cstheme="minorBidi"/>
                <w:sz w:val="20"/>
                <w:szCs w:val="20"/>
                <w:cs/>
              </w:rPr>
            </w:pPr>
          </w:p>
        </w:tc>
        <w:tc>
          <w:tcPr>
            <w:tcW w:w="438" w:type="pct"/>
            <w:tcBorders>
              <w:top w:val="single" w:sz="4" w:space="0" w:color="auto"/>
              <w:left w:val="nil"/>
              <w:bottom w:val="single" w:sz="4" w:space="0" w:color="auto"/>
              <w:right w:val="nil"/>
            </w:tcBorders>
            <w:vAlign w:val="bottom"/>
          </w:tcPr>
          <w:p w14:paraId="6D04317A" w14:textId="1EFFB79B"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27,146</w:t>
            </w:r>
          </w:p>
        </w:tc>
      </w:tr>
      <w:tr w:rsidR="00C81F0D" w:rsidRPr="00DE7535" w14:paraId="59E17077" w14:textId="77777777">
        <w:trPr>
          <w:trHeight w:hRule="exact" w:val="216"/>
        </w:trPr>
        <w:tc>
          <w:tcPr>
            <w:tcW w:w="976" w:type="pct"/>
            <w:shd w:val="clear" w:color="auto" w:fill="auto"/>
            <w:vAlign w:val="bottom"/>
          </w:tcPr>
          <w:p w14:paraId="57B9FD77" w14:textId="77777777" w:rsidR="00C81F0D" w:rsidRPr="00DE7535" w:rsidRDefault="00C81F0D" w:rsidP="00C81F0D">
            <w:pPr>
              <w:ind w:left="-101" w:right="-72"/>
              <w:rPr>
                <w:rFonts w:asciiTheme="minorBidi" w:hAnsiTheme="minorBidi" w:cstheme="minorBidi"/>
                <w:sz w:val="22"/>
                <w:szCs w:val="22"/>
                <w:cs/>
              </w:rPr>
            </w:pPr>
          </w:p>
        </w:tc>
        <w:tc>
          <w:tcPr>
            <w:tcW w:w="447" w:type="pct"/>
          </w:tcPr>
          <w:p w14:paraId="153DA5C9"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50" w:type="pct"/>
          </w:tcPr>
          <w:p w14:paraId="790DC48B"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tcPr>
          <w:p w14:paraId="2039EF00"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8" w:type="pct"/>
          </w:tcPr>
          <w:p w14:paraId="6992990E"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8" w:type="pct"/>
          </w:tcPr>
          <w:p w14:paraId="3806A7EC"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8" w:type="pct"/>
          </w:tcPr>
          <w:p w14:paraId="7264C98B" w14:textId="77777777" w:rsidR="00C81F0D" w:rsidRPr="00DE7535" w:rsidRDefault="00C81F0D" w:rsidP="00C81F0D">
            <w:pPr>
              <w:tabs>
                <w:tab w:val="decimal" w:pos="720"/>
              </w:tabs>
              <w:ind w:right="-72"/>
              <w:jc w:val="right"/>
              <w:rPr>
                <w:rFonts w:asciiTheme="minorBidi" w:hAnsiTheme="minorBidi" w:cstheme="minorBidi"/>
                <w:sz w:val="20"/>
                <w:szCs w:val="20"/>
              </w:rPr>
            </w:pPr>
          </w:p>
        </w:tc>
        <w:tc>
          <w:tcPr>
            <w:tcW w:w="451" w:type="pct"/>
          </w:tcPr>
          <w:p w14:paraId="1F94DE45" w14:textId="77777777" w:rsidR="00C81F0D" w:rsidRPr="00DE7535" w:rsidRDefault="00C81F0D" w:rsidP="00C81F0D">
            <w:pPr>
              <w:tabs>
                <w:tab w:val="decimal" w:pos="720"/>
                <w:tab w:val="decimal" w:pos="810"/>
              </w:tabs>
              <w:ind w:right="-72"/>
              <w:jc w:val="right"/>
              <w:rPr>
                <w:rFonts w:asciiTheme="minorBidi" w:hAnsiTheme="minorBidi" w:cstheme="minorBidi"/>
                <w:sz w:val="20"/>
                <w:szCs w:val="20"/>
              </w:rPr>
            </w:pPr>
          </w:p>
        </w:tc>
        <w:tc>
          <w:tcPr>
            <w:tcW w:w="447" w:type="pct"/>
          </w:tcPr>
          <w:p w14:paraId="2D1FD1D0" w14:textId="77777777" w:rsidR="00C81F0D" w:rsidRPr="00DE7535" w:rsidRDefault="00C81F0D" w:rsidP="00C81F0D">
            <w:pPr>
              <w:tabs>
                <w:tab w:val="decimal" w:pos="720"/>
                <w:tab w:val="decimal" w:pos="810"/>
              </w:tabs>
              <w:ind w:right="-72"/>
              <w:jc w:val="right"/>
              <w:rPr>
                <w:rFonts w:asciiTheme="minorBidi" w:hAnsiTheme="minorBidi" w:cstheme="minorBidi"/>
                <w:sz w:val="20"/>
                <w:szCs w:val="20"/>
                <w:cs/>
              </w:rPr>
            </w:pPr>
          </w:p>
        </w:tc>
        <w:tc>
          <w:tcPr>
            <w:tcW w:w="438" w:type="pct"/>
            <w:tcBorders>
              <w:top w:val="single" w:sz="4" w:space="0" w:color="auto"/>
              <w:left w:val="nil"/>
              <w:right w:val="nil"/>
            </w:tcBorders>
            <w:vAlign w:val="bottom"/>
          </w:tcPr>
          <w:p w14:paraId="38C0DCBF" w14:textId="1F882482"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p>
        </w:tc>
      </w:tr>
      <w:tr w:rsidR="00C81F0D" w:rsidRPr="00DE7535" w14:paraId="173C9D68" w14:textId="77777777">
        <w:trPr>
          <w:trHeight w:hRule="exact" w:val="244"/>
        </w:trPr>
        <w:tc>
          <w:tcPr>
            <w:tcW w:w="976" w:type="pct"/>
            <w:shd w:val="clear" w:color="auto" w:fill="auto"/>
            <w:vAlign w:val="bottom"/>
          </w:tcPr>
          <w:p w14:paraId="33B8CB52" w14:textId="77777777" w:rsidR="00C81F0D" w:rsidRPr="00DE7535" w:rsidRDefault="00C81F0D" w:rsidP="00C81F0D">
            <w:pPr>
              <w:ind w:left="-101" w:right="-110"/>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Total</w:t>
            </w:r>
            <w:proofErr w:type="spellEnd"/>
            <w:r w:rsidRPr="00DE7535">
              <w:rPr>
                <w:rFonts w:asciiTheme="minorBidi" w:hAnsiTheme="minorBidi" w:cstheme="minorBidi"/>
                <w:b/>
                <w:bCs/>
                <w:sz w:val="22"/>
                <w:szCs w:val="22"/>
                <w:cs/>
              </w:rPr>
              <w:t xml:space="preserve"> </w:t>
            </w:r>
            <w:proofErr w:type="spellStart"/>
            <w:r w:rsidRPr="00DE7535">
              <w:rPr>
                <w:rFonts w:asciiTheme="minorBidi" w:hAnsiTheme="minorBidi" w:cstheme="minorBidi"/>
                <w:b/>
                <w:bCs/>
                <w:sz w:val="22"/>
                <w:szCs w:val="22"/>
                <w:cs/>
              </w:rPr>
              <w:t>liabilities</w:t>
            </w:r>
            <w:proofErr w:type="spellEnd"/>
          </w:p>
        </w:tc>
        <w:tc>
          <w:tcPr>
            <w:tcW w:w="447" w:type="pct"/>
          </w:tcPr>
          <w:p w14:paraId="535CE0C1" w14:textId="76EE51C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4,930</w:t>
            </w:r>
          </w:p>
        </w:tc>
        <w:tc>
          <w:tcPr>
            <w:tcW w:w="450" w:type="pct"/>
          </w:tcPr>
          <w:p w14:paraId="2D272F65" w14:textId="2FC456E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1,957</w:t>
            </w:r>
          </w:p>
        </w:tc>
        <w:tc>
          <w:tcPr>
            <w:tcW w:w="447" w:type="pct"/>
          </w:tcPr>
          <w:p w14:paraId="53520304" w14:textId="1A45948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772</w:t>
            </w:r>
          </w:p>
        </w:tc>
        <w:tc>
          <w:tcPr>
            <w:tcW w:w="448" w:type="pct"/>
          </w:tcPr>
          <w:p w14:paraId="0C4A9BAE" w14:textId="7A601858"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48" w:type="pct"/>
          </w:tcPr>
          <w:p w14:paraId="254312EB" w14:textId="5392DA3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2</w:t>
            </w:r>
          </w:p>
        </w:tc>
        <w:tc>
          <w:tcPr>
            <w:tcW w:w="448" w:type="pct"/>
          </w:tcPr>
          <w:p w14:paraId="19397766" w14:textId="533379DE" w:rsidR="00C81F0D" w:rsidRPr="00DE7535" w:rsidRDefault="00C81F0D" w:rsidP="00C81F0D">
            <w:pPr>
              <w:tabs>
                <w:tab w:val="decimal" w:pos="72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743</w:t>
            </w:r>
          </w:p>
        </w:tc>
        <w:tc>
          <w:tcPr>
            <w:tcW w:w="451" w:type="pct"/>
          </w:tcPr>
          <w:p w14:paraId="4CA6361B" w14:textId="78D71B34"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62</w:t>
            </w:r>
          </w:p>
        </w:tc>
        <w:tc>
          <w:tcPr>
            <w:tcW w:w="447" w:type="pct"/>
          </w:tcPr>
          <w:p w14:paraId="1F76908A" w14:textId="6F3B86C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3,485</w:t>
            </w:r>
          </w:p>
        </w:tc>
        <w:tc>
          <w:tcPr>
            <w:tcW w:w="438" w:type="pct"/>
            <w:tcBorders>
              <w:left w:val="nil"/>
              <w:right w:val="nil"/>
            </w:tcBorders>
            <w:vAlign w:val="bottom"/>
          </w:tcPr>
          <w:p w14:paraId="2293B2BC" w14:textId="59ADBDD5"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cs/>
              </w:rPr>
              <w:t>11</w:t>
            </w:r>
            <w:r w:rsidRPr="00DE7535">
              <w:rPr>
                <w:rFonts w:ascii="Cordia New" w:hAnsi="Cordia New" w:cs="Cordia New"/>
                <w:color w:val="000000" w:themeColor="text1"/>
                <w:sz w:val="22"/>
                <w:szCs w:val="22"/>
              </w:rPr>
              <w:t>,</w:t>
            </w:r>
            <w:r w:rsidRPr="00DE7535">
              <w:rPr>
                <w:rFonts w:ascii="Cordia New" w:hAnsi="Cordia New" w:cs="Cordia New"/>
                <w:color w:val="000000" w:themeColor="text1"/>
                <w:sz w:val="22"/>
                <w:szCs w:val="22"/>
                <w:cs/>
              </w:rPr>
              <w:t>951</w:t>
            </w:r>
          </w:p>
        </w:tc>
      </w:tr>
      <w:tr w:rsidR="00C81F0D" w:rsidRPr="00DE7535" w14:paraId="51E5283D" w14:textId="77777777">
        <w:trPr>
          <w:trHeight w:hRule="exact" w:val="216"/>
        </w:trPr>
        <w:tc>
          <w:tcPr>
            <w:tcW w:w="976" w:type="pct"/>
            <w:shd w:val="clear" w:color="auto" w:fill="auto"/>
            <w:vAlign w:val="bottom"/>
          </w:tcPr>
          <w:p w14:paraId="0B6F60B9" w14:textId="77777777" w:rsidR="00C81F0D" w:rsidRPr="00DE7535" w:rsidRDefault="00C81F0D" w:rsidP="00C81F0D">
            <w:pPr>
              <w:ind w:left="-101" w:right="-72"/>
              <w:rPr>
                <w:rFonts w:asciiTheme="minorBidi" w:hAnsiTheme="minorBidi" w:cstheme="minorBidi"/>
                <w:sz w:val="22"/>
                <w:szCs w:val="22"/>
                <w:cs/>
                <w:lang w:val="en-GB"/>
              </w:rPr>
            </w:pPr>
          </w:p>
        </w:tc>
        <w:tc>
          <w:tcPr>
            <w:tcW w:w="447" w:type="pct"/>
          </w:tcPr>
          <w:p w14:paraId="4ADE46B0" w14:textId="77777777"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rPr>
            </w:pPr>
          </w:p>
        </w:tc>
        <w:tc>
          <w:tcPr>
            <w:tcW w:w="450" w:type="pct"/>
          </w:tcPr>
          <w:p w14:paraId="4C4AB197" w14:textId="24B44344"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rPr>
            </w:pPr>
          </w:p>
        </w:tc>
        <w:tc>
          <w:tcPr>
            <w:tcW w:w="447" w:type="pct"/>
          </w:tcPr>
          <w:p w14:paraId="688BDE05" w14:textId="77777777"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rPr>
            </w:pPr>
          </w:p>
        </w:tc>
        <w:tc>
          <w:tcPr>
            <w:tcW w:w="448" w:type="pct"/>
          </w:tcPr>
          <w:p w14:paraId="58D162CC" w14:textId="77777777"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rPr>
            </w:pPr>
          </w:p>
        </w:tc>
        <w:tc>
          <w:tcPr>
            <w:tcW w:w="448" w:type="pct"/>
          </w:tcPr>
          <w:p w14:paraId="73C8050C" w14:textId="77777777"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rPr>
            </w:pPr>
          </w:p>
        </w:tc>
        <w:tc>
          <w:tcPr>
            <w:tcW w:w="448" w:type="pct"/>
          </w:tcPr>
          <w:p w14:paraId="5B768E80" w14:textId="77777777"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rPr>
            </w:pPr>
          </w:p>
        </w:tc>
        <w:tc>
          <w:tcPr>
            <w:tcW w:w="451" w:type="pct"/>
          </w:tcPr>
          <w:p w14:paraId="6E45A920" w14:textId="77777777"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rPr>
            </w:pPr>
          </w:p>
        </w:tc>
        <w:tc>
          <w:tcPr>
            <w:tcW w:w="447" w:type="pct"/>
          </w:tcPr>
          <w:p w14:paraId="01762EA9" w14:textId="77777777"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rPr>
            </w:pPr>
          </w:p>
        </w:tc>
        <w:tc>
          <w:tcPr>
            <w:tcW w:w="438" w:type="pct"/>
            <w:tcBorders>
              <w:left w:val="nil"/>
              <w:bottom w:val="nil"/>
              <w:right w:val="nil"/>
            </w:tcBorders>
            <w:vAlign w:val="bottom"/>
          </w:tcPr>
          <w:p w14:paraId="2DE8AA97"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p>
        </w:tc>
      </w:tr>
      <w:tr w:rsidR="00C81F0D" w:rsidRPr="00DE7535" w14:paraId="2E665F81" w14:textId="77777777">
        <w:trPr>
          <w:trHeight w:hRule="exact" w:val="297"/>
        </w:trPr>
        <w:tc>
          <w:tcPr>
            <w:tcW w:w="976" w:type="pct"/>
            <w:shd w:val="clear" w:color="auto" w:fill="auto"/>
            <w:vAlign w:val="bottom"/>
          </w:tcPr>
          <w:p w14:paraId="5F459924" w14:textId="77777777" w:rsidR="00C81F0D" w:rsidRPr="00DE7535" w:rsidRDefault="00C81F0D" w:rsidP="00C81F0D">
            <w:pPr>
              <w:ind w:left="-101" w:right="-72"/>
              <w:rPr>
                <w:rFonts w:asciiTheme="minorBidi" w:hAnsiTheme="minorBidi" w:cstheme="minorBidi"/>
                <w:sz w:val="22"/>
                <w:szCs w:val="22"/>
                <w:cs/>
                <w:lang w:val="en-GB"/>
              </w:rPr>
            </w:pPr>
            <w:r w:rsidRPr="00DE7535">
              <w:rPr>
                <w:rFonts w:asciiTheme="minorBidi" w:hAnsiTheme="minorBidi" w:cstheme="minorBidi"/>
                <w:b/>
                <w:bCs/>
                <w:sz w:val="22"/>
                <w:szCs w:val="22"/>
                <w:lang w:val="en-US"/>
              </w:rPr>
              <w:t>Capital expenditures</w:t>
            </w:r>
          </w:p>
        </w:tc>
        <w:tc>
          <w:tcPr>
            <w:tcW w:w="447" w:type="pct"/>
            <w:tcBorders>
              <w:top w:val="nil"/>
              <w:left w:val="nil"/>
              <w:bottom w:val="single" w:sz="4" w:space="0" w:color="auto"/>
              <w:right w:val="nil"/>
            </w:tcBorders>
          </w:tcPr>
          <w:p w14:paraId="0C10EEAC" w14:textId="43CB09C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1,137</w:t>
            </w:r>
          </w:p>
        </w:tc>
        <w:tc>
          <w:tcPr>
            <w:tcW w:w="450" w:type="pct"/>
            <w:tcBorders>
              <w:top w:val="nil"/>
              <w:left w:val="nil"/>
              <w:bottom w:val="single" w:sz="4" w:space="0" w:color="auto"/>
              <w:right w:val="nil"/>
            </w:tcBorders>
          </w:tcPr>
          <w:p w14:paraId="00A0E1E1" w14:textId="5F4343A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206</w:t>
            </w:r>
          </w:p>
        </w:tc>
        <w:tc>
          <w:tcPr>
            <w:tcW w:w="447" w:type="pct"/>
            <w:tcBorders>
              <w:top w:val="nil"/>
              <w:left w:val="nil"/>
              <w:bottom w:val="single" w:sz="4" w:space="0" w:color="auto"/>
              <w:right w:val="nil"/>
            </w:tcBorders>
          </w:tcPr>
          <w:p w14:paraId="37061A5A" w14:textId="328648A3"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684</w:t>
            </w:r>
          </w:p>
        </w:tc>
        <w:tc>
          <w:tcPr>
            <w:tcW w:w="448" w:type="pct"/>
            <w:tcBorders>
              <w:top w:val="nil"/>
              <w:left w:val="nil"/>
              <w:bottom w:val="single" w:sz="4" w:space="0" w:color="auto"/>
              <w:right w:val="nil"/>
            </w:tcBorders>
          </w:tcPr>
          <w:p w14:paraId="002DCF95" w14:textId="649D643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48" w:type="pct"/>
            <w:tcBorders>
              <w:top w:val="nil"/>
              <w:left w:val="nil"/>
              <w:bottom w:val="single" w:sz="4" w:space="0" w:color="auto"/>
              <w:right w:val="nil"/>
            </w:tcBorders>
          </w:tcPr>
          <w:p w14:paraId="788140BF" w14:textId="05197084"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48" w:type="pct"/>
            <w:tcBorders>
              <w:top w:val="nil"/>
              <w:left w:val="nil"/>
              <w:bottom w:val="single" w:sz="4" w:space="0" w:color="auto"/>
              <w:right w:val="nil"/>
            </w:tcBorders>
          </w:tcPr>
          <w:p w14:paraId="119DD361" w14:textId="795869DE" w:rsidR="00C81F0D" w:rsidRPr="00DE7535" w:rsidRDefault="00C81F0D" w:rsidP="00C81F0D">
            <w:pPr>
              <w:tabs>
                <w:tab w:val="decimal" w:pos="72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90</w:t>
            </w:r>
          </w:p>
        </w:tc>
        <w:tc>
          <w:tcPr>
            <w:tcW w:w="451" w:type="pct"/>
            <w:tcBorders>
              <w:top w:val="nil"/>
              <w:left w:val="nil"/>
              <w:bottom w:val="single" w:sz="4" w:space="0" w:color="auto"/>
              <w:right w:val="nil"/>
            </w:tcBorders>
          </w:tcPr>
          <w:p w14:paraId="6EC2F8FE" w14:textId="4FE27384"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8</w:t>
            </w:r>
          </w:p>
        </w:tc>
        <w:tc>
          <w:tcPr>
            <w:tcW w:w="447" w:type="pct"/>
            <w:tcBorders>
              <w:top w:val="nil"/>
              <w:left w:val="nil"/>
              <w:bottom w:val="single" w:sz="4" w:space="0" w:color="auto"/>
              <w:right w:val="nil"/>
            </w:tcBorders>
          </w:tcPr>
          <w:p w14:paraId="48D7106C" w14:textId="3D76712F"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30</w:t>
            </w:r>
          </w:p>
        </w:tc>
        <w:tc>
          <w:tcPr>
            <w:tcW w:w="438" w:type="pct"/>
            <w:tcBorders>
              <w:top w:val="nil"/>
              <w:left w:val="nil"/>
              <w:bottom w:val="single" w:sz="4" w:space="0" w:color="auto"/>
              <w:right w:val="nil"/>
            </w:tcBorders>
            <w:vAlign w:val="bottom"/>
          </w:tcPr>
          <w:p w14:paraId="7D9DEBA7" w14:textId="03E0F6F0"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GB"/>
              </w:rPr>
              <w:t>2,155</w:t>
            </w:r>
          </w:p>
        </w:tc>
      </w:tr>
    </w:tbl>
    <w:p w14:paraId="137CA316" w14:textId="2F89472E" w:rsidR="00D768A3" w:rsidRPr="00DE7535" w:rsidRDefault="00D768A3" w:rsidP="00D9587E">
      <w:pPr>
        <w:rPr>
          <w:rFonts w:asciiTheme="minorBidi" w:hAnsiTheme="minorBidi" w:cstheme="minorBidi"/>
          <w:color w:val="000000" w:themeColor="text1"/>
          <w:sz w:val="20"/>
          <w:szCs w:val="20"/>
          <w:lang w:val="en-GB"/>
        </w:rPr>
      </w:pPr>
    </w:p>
    <w:p w14:paraId="407C6E6D" w14:textId="00A526B7" w:rsidR="00D768A3" w:rsidRPr="00DE7535" w:rsidRDefault="00D768A3" w:rsidP="00D9587E">
      <w:pPr>
        <w:rPr>
          <w:rFonts w:asciiTheme="minorBidi" w:hAnsiTheme="minorBidi" w:cstheme="minorBidi"/>
          <w:color w:val="000000" w:themeColor="text1"/>
          <w:sz w:val="20"/>
          <w:szCs w:val="20"/>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D768A3" w:rsidRPr="00DE7535" w14:paraId="51BBAFAB" w14:textId="77777777" w:rsidTr="00D768A3">
        <w:trPr>
          <w:trHeight w:hRule="exact" w:val="216"/>
          <w:tblHeader/>
        </w:trPr>
        <w:tc>
          <w:tcPr>
            <w:tcW w:w="975" w:type="pct"/>
            <w:shd w:val="clear" w:color="auto" w:fill="auto"/>
            <w:vAlign w:val="bottom"/>
          </w:tcPr>
          <w:p w14:paraId="4FB787D0" w14:textId="77777777" w:rsidR="00D768A3" w:rsidRPr="00DE7535" w:rsidRDefault="00D768A3" w:rsidP="00D768A3">
            <w:pPr>
              <w:ind w:left="-101" w:right="-74"/>
              <w:jc w:val="right"/>
              <w:rPr>
                <w:rFonts w:asciiTheme="minorBidi" w:hAnsiTheme="minorBidi" w:cstheme="minorBidi"/>
                <w:b/>
                <w:bCs/>
                <w:sz w:val="22"/>
                <w:szCs w:val="22"/>
                <w:cs/>
                <w:lang w:val="en-GB"/>
              </w:rPr>
            </w:pPr>
          </w:p>
        </w:tc>
        <w:tc>
          <w:tcPr>
            <w:tcW w:w="4025" w:type="pct"/>
            <w:gridSpan w:val="9"/>
            <w:tcBorders>
              <w:top w:val="single" w:sz="4" w:space="0" w:color="auto"/>
              <w:bottom w:val="single" w:sz="4" w:space="0" w:color="auto"/>
            </w:tcBorders>
            <w:shd w:val="clear" w:color="auto" w:fill="auto"/>
          </w:tcPr>
          <w:p w14:paraId="4EE2113A" w14:textId="77777777" w:rsidR="00D768A3" w:rsidRPr="00DE7535" w:rsidRDefault="00D768A3" w:rsidP="00D768A3">
            <w:pPr>
              <w:ind w:left="-101" w:right="-74"/>
              <w:jc w:val="right"/>
              <w:rPr>
                <w:rFonts w:asciiTheme="minorBidi" w:hAnsiTheme="minorBidi" w:cstheme="minorBidi"/>
                <w:b/>
                <w:bCs/>
                <w:sz w:val="22"/>
                <w:szCs w:val="22"/>
                <w:lang w:val="en-GB"/>
              </w:rPr>
            </w:pPr>
            <w:r w:rsidRPr="00DE7535">
              <w:rPr>
                <w:rFonts w:asciiTheme="minorBidi" w:hAnsiTheme="minorBidi" w:cstheme="minorBidi"/>
                <w:b/>
                <w:bCs/>
                <w:sz w:val="22"/>
                <w:szCs w:val="22"/>
                <w:lang w:val="en-GB"/>
              </w:rPr>
              <w:t>Consolidated financial information</w:t>
            </w:r>
          </w:p>
        </w:tc>
      </w:tr>
      <w:tr w:rsidR="00D768A3" w:rsidRPr="00DE7535" w14:paraId="2CC664D9" w14:textId="77777777" w:rsidTr="00D768A3">
        <w:trPr>
          <w:trHeight w:hRule="exact" w:val="216"/>
          <w:tblHeader/>
        </w:trPr>
        <w:tc>
          <w:tcPr>
            <w:tcW w:w="975" w:type="pct"/>
            <w:shd w:val="clear" w:color="auto" w:fill="auto"/>
            <w:vAlign w:val="bottom"/>
          </w:tcPr>
          <w:p w14:paraId="284F058B" w14:textId="77777777" w:rsidR="00D768A3" w:rsidRPr="00DE7535" w:rsidRDefault="00D768A3" w:rsidP="00D768A3">
            <w:pPr>
              <w:ind w:left="-101" w:right="-74"/>
              <w:jc w:val="right"/>
              <w:rPr>
                <w:rFonts w:asciiTheme="minorBidi" w:hAnsiTheme="minorBidi" w:cstheme="minorBidi"/>
                <w:b/>
                <w:bCs/>
                <w:sz w:val="22"/>
                <w:szCs w:val="22"/>
                <w:lang w:val="en-GB"/>
              </w:rPr>
            </w:pPr>
          </w:p>
        </w:tc>
        <w:tc>
          <w:tcPr>
            <w:tcW w:w="4025" w:type="pct"/>
            <w:gridSpan w:val="9"/>
            <w:tcBorders>
              <w:top w:val="single" w:sz="4" w:space="0" w:color="auto"/>
              <w:bottom w:val="single" w:sz="4" w:space="0" w:color="auto"/>
            </w:tcBorders>
            <w:shd w:val="clear" w:color="auto" w:fill="auto"/>
          </w:tcPr>
          <w:p w14:paraId="7A9477D7" w14:textId="77777777" w:rsidR="00D768A3" w:rsidRPr="00DE7535" w:rsidRDefault="00D768A3" w:rsidP="00D768A3">
            <w:pPr>
              <w:ind w:left="-101" w:right="-74"/>
              <w:jc w:val="right"/>
              <w:rPr>
                <w:rFonts w:asciiTheme="minorBidi" w:hAnsiTheme="minorBidi" w:cstheme="minorBidi"/>
                <w:b/>
                <w:bCs/>
                <w:sz w:val="22"/>
                <w:szCs w:val="22"/>
                <w:cs/>
              </w:rPr>
            </w:pPr>
            <w:r w:rsidRPr="00DE7535">
              <w:rPr>
                <w:rFonts w:asciiTheme="minorBidi" w:hAnsiTheme="minorBidi" w:cstheme="minorBidi"/>
                <w:b/>
                <w:bCs/>
                <w:sz w:val="22"/>
                <w:szCs w:val="22"/>
                <w:lang w:val="en-GB"/>
              </w:rPr>
              <w:t>Unit: Million Baht</w:t>
            </w:r>
          </w:p>
        </w:tc>
      </w:tr>
      <w:tr w:rsidR="001027E6" w:rsidRPr="00DE7535" w14:paraId="74A0D6CE" w14:textId="77777777" w:rsidTr="00D768A3">
        <w:trPr>
          <w:trHeight w:hRule="exact" w:val="216"/>
          <w:tblHeader/>
        </w:trPr>
        <w:tc>
          <w:tcPr>
            <w:tcW w:w="975" w:type="pct"/>
            <w:shd w:val="clear" w:color="auto" w:fill="auto"/>
            <w:vAlign w:val="bottom"/>
          </w:tcPr>
          <w:p w14:paraId="5217A87B" w14:textId="77777777" w:rsidR="001027E6" w:rsidRPr="00DE7535" w:rsidRDefault="001027E6" w:rsidP="001027E6">
            <w:pPr>
              <w:ind w:left="-101" w:right="-74"/>
              <w:rPr>
                <w:rFonts w:asciiTheme="minorBidi" w:hAnsiTheme="minorBidi" w:cstheme="minorBidi"/>
                <w:b/>
                <w:bCs/>
                <w:sz w:val="22"/>
                <w:szCs w:val="22"/>
                <w:lang w:val="en-GB"/>
              </w:rPr>
            </w:pPr>
          </w:p>
        </w:tc>
        <w:tc>
          <w:tcPr>
            <w:tcW w:w="3131" w:type="pct"/>
            <w:gridSpan w:val="7"/>
            <w:tcBorders>
              <w:top w:val="single" w:sz="4" w:space="0" w:color="auto"/>
            </w:tcBorders>
            <w:shd w:val="clear" w:color="auto" w:fill="auto"/>
          </w:tcPr>
          <w:p w14:paraId="70A753BE" w14:textId="77777777" w:rsidR="001027E6" w:rsidRPr="00DE7535" w:rsidRDefault="001027E6" w:rsidP="001027E6">
            <w:pPr>
              <w:tabs>
                <w:tab w:val="decimal" w:pos="720"/>
              </w:tabs>
              <w:ind w:right="-74"/>
              <w:jc w:val="center"/>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Exploration</w:t>
            </w:r>
            <w:proofErr w:type="spellEnd"/>
            <w:r w:rsidRPr="00DE7535">
              <w:rPr>
                <w:rFonts w:asciiTheme="minorBidi" w:hAnsiTheme="minorBidi" w:cstheme="minorBidi"/>
                <w:b/>
                <w:bCs/>
                <w:sz w:val="22"/>
                <w:szCs w:val="22"/>
                <w:cs/>
              </w:rPr>
              <w:t xml:space="preserve"> and </w:t>
            </w:r>
            <w:proofErr w:type="spellStart"/>
            <w:r w:rsidRPr="00DE7535">
              <w:rPr>
                <w:rFonts w:asciiTheme="minorBidi" w:hAnsiTheme="minorBidi" w:cstheme="minorBidi"/>
                <w:b/>
                <w:bCs/>
                <w:sz w:val="22"/>
                <w:szCs w:val="22"/>
                <w:cs/>
              </w:rPr>
              <w:t>production</w:t>
            </w:r>
            <w:proofErr w:type="spellEnd"/>
          </w:p>
        </w:tc>
        <w:tc>
          <w:tcPr>
            <w:tcW w:w="447" w:type="pct"/>
            <w:tcBorders>
              <w:top w:val="single" w:sz="4" w:space="0" w:color="auto"/>
            </w:tcBorders>
            <w:shd w:val="clear" w:color="auto" w:fill="auto"/>
            <w:vAlign w:val="bottom"/>
          </w:tcPr>
          <w:p w14:paraId="5E4490CA" w14:textId="38DDD4AD" w:rsidR="001027E6" w:rsidRPr="00DE7535" w:rsidRDefault="00B44E9D" w:rsidP="001027E6">
            <w:pPr>
              <w:tabs>
                <w:tab w:val="decimal" w:pos="720"/>
              </w:tabs>
              <w:ind w:right="-74"/>
              <w:jc w:val="right"/>
              <w:rPr>
                <w:rFonts w:asciiTheme="minorBidi" w:hAnsiTheme="minorBidi" w:cstheme="minorBidi"/>
                <w:b/>
                <w:bCs/>
                <w:sz w:val="22"/>
                <w:szCs w:val="22"/>
                <w:cs/>
              </w:rPr>
            </w:pPr>
            <w:proofErr w:type="spellStart"/>
            <w:r w:rsidRPr="00DE7535">
              <w:rPr>
                <w:rFonts w:asciiTheme="minorBidi" w:hAnsiTheme="minorBidi" w:cstheme="minorBidi"/>
                <w:b/>
                <w:bCs/>
                <w:sz w:val="22"/>
                <w:szCs w:val="22"/>
              </w:rPr>
              <w:t>Other</w:t>
            </w:r>
            <w:proofErr w:type="spellEnd"/>
            <w:r w:rsidRPr="00DE7535">
              <w:rPr>
                <w:rFonts w:asciiTheme="minorBidi" w:hAnsiTheme="minorBidi" w:cstheme="minorBidi"/>
                <w:b/>
                <w:bCs/>
                <w:sz w:val="22"/>
                <w:szCs w:val="22"/>
              </w:rPr>
              <w:t xml:space="preserve"> </w:t>
            </w:r>
            <w:proofErr w:type="spellStart"/>
            <w:r w:rsidRPr="00DE7535">
              <w:rPr>
                <w:rFonts w:asciiTheme="minorBidi" w:hAnsiTheme="minorBidi" w:cstheme="minorBidi"/>
                <w:b/>
                <w:bCs/>
                <w:sz w:val="22"/>
                <w:szCs w:val="22"/>
              </w:rPr>
              <w:t>businesses</w:t>
            </w:r>
            <w:proofErr w:type="spellEnd"/>
          </w:p>
        </w:tc>
        <w:tc>
          <w:tcPr>
            <w:tcW w:w="447" w:type="pct"/>
            <w:tcBorders>
              <w:top w:val="single" w:sz="4" w:space="0" w:color="auto"/>
            </w:tcBorders>
            <w:shd w:val="clear" w:color="auto" w:fill="auto"/>
            <w:vAlign w:val="bottom"/>
          </w:tcPr>
          <w:p w14:paraId="07737D76" w14:textId="77777777" w:rsidR="001027E6" w:rsidRPr="00DE7535" w:rsidRDefault="001027E6" w:rsidP="001027E6">
            <w:pPr>
              <w:tabs>
                <w:tab w:val="decimal" w:pos="720"/>
              </w:tabs>
              <w:ind w:right="-74"/>
              <w:jc w:val="right"/>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Total</w:t>
            </w:r>
            <w:proofErr w:type="spellEnd"/>
          </w:p>
        </w:tc>
      </w:tr>
      <w:tr w:rsidR="001027E6" w:rsidRPr="00DE7535" w14:paraId="2ABE7EC7" w14:textId="77777777" w:rsidTr="00D768A3">
        <w:trPr>
          <w:trHeight w:hRule="exact" w:val="216"/>
          <w:tblHeader/>
        </w:trPr>
        <w:tc>
          <w:tcPr>
            <w:tcW w:w="975" w:type="pct"/>
            <w:shd w:val="clear" w:color="auto" w:fill="auto"/>
            <w:vAlign w:val="bottom"/>
          </w:tcPr>
          <w:p w14:paraId="595D8CDA" w14:textId="77777777" w:rsidR="001027E6" w:rsidRPr="00DE7535" w:rsidRDefault="001027E6" w:rsidP="001027E6">
            <w:pPr>
              <w:ind w:left="-101" w:right="-74"/>
              <w:rPr>
                <w:rFonts w:asciiTheme="minorBidi" w:hAnsiTheme="minorBidi" w:cstheme="minorBidi"/>
                <w:b/>
                <w:bCs/>
                <w:sz w:val="22"/>
                <w:szCs w:val="22"/>
                <w:lang w:val="en-US"/>
              </w:rPr>
            </w:pPr>
          </w:p>
        </w:tc>
        <w:tc>
          <w:tcPr>
            <w:tcW w:w="896" w:type="pct"/>
            <w:gridSpan w:val="2"/>
            <w:tcBorders>
              <w:top w:val="single" w:sz="4" w:space="0" w:color="auto"/>
              <w:bottom w:val="single" w:sz="4" w:space="0" w:color="auto"/>
            </w:tcBorders>
            <w:shd w:val="clear" w:color="auto" w:fill="auto"/>
            <w:vAlign w:val="bottom"/>
          </w:tcPr>
          <w:p w14:paraId="74F17650" w14:textId="77777777" w:rsidR="001027E6" w:rsidRPr="00DE7535" w:rsidRDefault="001027E6" w:rsidP="001027E6">
            <w:pPr>
              <w:tabs>
                <w:tab w:val="decimal" w:pos="720"/>
                <w:tab w:val="decimal" w:pos="810"/>
              </w:tabs>
              <w:ind w:right="-74"/>
              <w:jc w:val="center"/>
              <w:rPr>
                <w:rFonts w:asciiTheme="minorBidi" w:hAnsiTheme="minorBidi" w:cstheme="minorBidi"/>
                <w:b/>
                <w:bCs/>
                <w:sz w:val="22"/>
                <w:szCs w:val="22"/>
                <w:cs/>
                <w:lang w:val="en-GB"/>
              </w:rPr>
            </w:pPr>
            <w:r w:rsidRPr="00DE7535">
              <w:rPr>
                <w:rFonts w:asciiTheme="minorBidi" w:hAnsiTheme="minorBidi" w:cstheme="minorBidi"/>
                <w:b/>
                <w:bCs/>
                <w:sz w:val="22"/>
                <w:szCs w:val="22"/>
                <w:lang w:val="en-GB"/>
              </w:rPr>
              <w:t>Southeast Asia</w:t>
            </w:r>
          </w:p>
        </w:tc>
        <w:tc>
          <w:tcPr>
            <w:tcW w:w="447" w:type="pct"/>
            <w:tcBorders>
              <w:top w:val="single" w:sz="4" w:space="0" w:color="auto"/>
            </w:tcBorders>
            <w:shd w:val="clear" w:color="auto" w:fill="auto"/>
          </w:tcPr>
          <w:p w14:paraId="6E54C336"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7" w:type="pct"/>
            <w:tcBorders>
              <w:top w:val="single" w:sz="4" w:space="0" w:color="auto"/>
            </w:tcBorders>
            <w:shd w:val="clear" w:color="auto" w:fill="auto"/>
            <w:vAlign w:val="bottom"/>
          </w:tcPr>
          <w:p w14:paraId="44D1DB0A"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7" w:type="pct"/>
            <w:tcBorders>
              <w:top w:val="single" w:sz="4" w:space="0" w:color="auto"/>
            </w:tcBorders>
            <w:shd w:val="clear" w:color="auto" w:fill="auto"/>
            <w:vAlign w:val="bottom"/>
          </w:tcPr>
          <w:p w14:paraId="41CCE22E"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7" w:type="pct"/>
            <w:tcBorders>
              <w:top w:val="single" w:sz="4" w:space="0" w:color="auto"/>
            </w:tcBorders>
            <w:shd w:val="clear" w:color="auto" w:fill="auto"/>
            <w:vAlign w:val="bottom"/>
          </w:tcPr>
          <w:p w14:paraId="6C0DC67D" w14:textId="77777777" w:rsidR="001027E6" w:rsidRPr="00DE7535" w:rsidRDefault="001027E6" w:rsidP="001027E6">
            <w:pPr>
              <w:tabs>
                <w:tab w:val="decimal" w:pos="720"/>
              </w:tabs>
              <w:ind w:right="-72"/>
              <w:jc w:val="right"/>
              <w:outlineLvl w:val="0"/>
              <w:rPr>
                <w:rFonts w:asciiTheme="minorBidi" w:hAnsiTheme="minorBidi" w:cstheme="minorBidi"/>
                <w:b/>
                <w:bCs/>
                <w:sz w:val="22"/>
                <w:szCs w:val="22"/>
                <w:cs/>
              </w:rPr>
            </w:pPr>
          </w:p>
        </w:tc>
        <w:tc>
          <w:tcPr>
            <w:tcW w:w="447" w:type="pct"/>
            <w:tcBorders>
              <w:top w:val="single" w:sz="4" w:space="0" w:color="auto"/>
            </w:tcBorders>
            <w:shd w:val="clear" w:color="auto" w:fill="auto"/>
            <w:vAlign w:val="bottom"/>
          </w:tcPr>
          <w:p w14:paraId="6784AA0F"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7" w:type="pct"/>
            <w:shd w:val="clear" w:color="auto" w:fill="auto"/>
            <w:vAlign w:val="bottom"/>
          </w:tcPr>
          <w:p w14:paraId="677CFD01" w14:textId="7C8ECFC4" w:rsidR="001027E6" w:rsidRPr="00DE7535" w:rsidRDefault="00B44E9D" w:rsidP="001027E6">
            <w:pPr>
              <w:tabs>
                <w:tab w:val="decimal" w:pos="720"/>
              </w:tabs>
              <w:ind w:right="-72"/>
              <w:jc w:val="right"/>
              <w:outlineLvl w:val="0"/>
              <w:rPr>
                <w:rFonts w:asciiTheme="minorBidi" w:hAnsiTheme="minorBidi" w:cstheme="minorBidi"/>
                <w:b/>
                <w:bCs/>
                <w:sz w:val="22"/>
                <w:szCs w:val="22"/>
                <w:cs/>
              </w:rPr>
            </w:pPr>
            <w:r w:rsidRPr="00DE7535">
              <w:rPr>
                <w:rFonts w:asciiTheme="minorBidi" w:hAnsiTheme="minorBidi" w:cstheme="minorBidi"/>
                <w:b/>
                <w:bCs/>
                <w:sz w:val="22"/>
                <w:szCs w:val="22"/>
                <w:lang w:val="en-GB"/>
              </w:rPr>
              <w:t>and Corporate</w:t>
            </w:r>
          </w:p>
        </w:tc>
        <w:tc>
          <w:tcPr>
            <w:tcW w:w="447" w:type="pct"/>
            <w:shd w:val="clear" w:color="auto" w:fill="auto"/>
            <w:vAlign w:val="bottom"/>
          </w:tcPr>
          <w:p w14:paraId="4102FD5C" w14:textId="77777777" w:rsidR="001027E6" w:rsidRPr="00DE7535" w:rsidRDefault="001027E6" w:rsidP="001027E6">
            <w:pPr>
              <w:tabs>
                <w:tab w:val="decimal" w:pos="720"/>
              </w:tabs>
              <w:ind w:right="-72"/>
              <w:jc w:val="right"/>
              <w:outlineLvl w:val="0"/>
              <w:rPr>
                <w:rFonts w:asciiTheme="minorBidi" w:hAnsiTheme="minorBidi" w:cstheme="minorBidi"/>
                <w:b/>
                <w:bCs/>
                <w:sz w:val="22"/>
                <w:szCs w:val="22"/>
                <w:cs/>
              </w:rPr>
            </w:pPr>
          </w:p>
        </w:tc>
      </w:tr>
      <w:tr w:rsidR="001027E6" w:rsidRPr="00DE7535" w14:paraId="65CF30CF" w14:textId="77777777" w:rsidTr="00D768A3">
        <w:trPr>
          <w:trHeight w:hRule="exact" w:val="576"/>
          <w:tblHeader/>
        </w:trPr>
        <w:tc>
          <w:tcPr>
            <w:tcW w:w="975" w:type="pct"/>
            <w:shd w:val="clear" w:color="auto" w:fill="auto"/>
            <w:vAlign w:val="bottom"/>
          </w:tcPr>
          <w:p w14:paraId="69124F4A" w14:textId="6C3312DC" w:rsidR="001027E6" w:rsidRPr="00DE7535" w:rsidRDefault="001027E6" w:rsidP="001027E6">
            <w:pPr>
              <w:ind w:left="-101" w:right="-74"/>
              <w:rPr>
                <w:rFonts w:asciiTheme="minorBidi" w:hAnsiTheme="minorBidi" w:cstheme="minorBidi"/>
                <w:b/>
                <w:bCs/>
                <w:sz w:val="22"/>
                <w:szCs w:val="22"/>
                <w:lang w:val="en-GB"/>
              </w:rPr>
            </w:pPr>
            <w:r w:rsidRPr="00DE7535">
              <w:rPr>
                <w:rFonts w:asciiTheme="minorBidi" w:hAnsiTheme="minorBidi" w:cstheme="minorBidi"/>
                <w:b/>
                <w:bCs/>
                <w:sz w:val="22"/>
                <w:szCs w:val="22"/>
                <w:lang w:val="en-GB"/>
              </w:rPr>
              <w:t xml:space="preserve">As </w:t>
            </w:r>
            <w:proofErr w:type="gramStart"/>
            <w:r w:rsidRPr="00DE7535">
              <w:rPr>
                <w:rFonts w:asciiTheme="minorBidi" w:hAnsiTheme="minorBidi" w:cstheme="minorBidi"/>
                <w:b/>
                <w:bCs/>
                <w:sz w:val="22"/>
                <w:szCs w:val="22"/>
                <w:lang w:val="en-GB"/>
              </w:rPr>
              <w:t>at</w:t>
            </w:r>
            <w:proofErr w:type="gramEnd"/>
            <w:r w:rsidRPr="00DE7535">
              <w:rPr>
                <w:rFonts w:asciiTheme="minorBidi" w:hAnsiTheme="minorBidi" w:cstheme="minorBidi"/>
                <w:b/>
                <w:bCs/>
                <w:sz w:val="22"/>
                <w:szCs w:val="22"/>
                <w:lang w:val="en-GB"/>
              </w:rPr>
              <w:t xml:space="preserve"> </w:t>
            </w:r>
            <w:r w:rsidR="00864282" w:rsidRPr="00DE7535">
              <w:rPr>
                <w:rFonts w:asciiTheme="minorBidi" w:hAnsiTheme="minorBidi" w:cstheme="minorBidi"/>
                <w:b/>
                <w:bCs/>
                <w:sz w:val="22"/>
                <w:szCs w:val="22"/>
                <w:lang w:val="en-GB"/>
              </w:rPr>
              <w:t>30 June</w:t>
            </w:r>
            <w:r w:rsidRPr="00DE7535">
              <w:rPr>
                <w:rFonts w:asciiTheme="minorBidi" w:hAnsiTheme="minorBidi" w:cstheme="minorBidi"/>
                <w:b/>
                <w:bCs/>
                <w:sz w:val="22"/>
                <w:szCs w:val="22"/>
                <w:lang w:val="en-GB"/>
              </w:rPr>
              <w:t xml:space="preserve"> 2024</w:t>
            </w:r>
          </w:p>
        </w:tc>
        <w:tc>
          <w:tcPr>
            <w:tcW w:w="447" w:type="pct"/>
            <w:tcBorders>
              <w:top w:val="single" w:sz="4" w:space="0" w:color="auto"/>
              <w:bottom w:val="single" w:sz="4" w:space="0" w:color="auto"/>
            </w:tcBorders>
            <w:shd w:val="clear" w:color="auto" w:fill="auto"/>
            <w:vAlign w:val="bottom"/>
          </w:tcPr>
          <w:p w14:paraId="7E78B028"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lang w:val="en-GB"/>
              </w:rPr>
            </w:pPr>
            <w:proofErr w:type="spellStart"/>
            <w:r w:rsidRPr="00DE7535">
              <w:rPr>
                <w:rFonts w:asciiTheme="minorBidi" w:hAnsiTheme="minorBidi" w:cstheme="minorBidi"/>
                <w:b/>
                <w:bCs/>
                <w:sz w:val="22"/>
                <w:szCs w:val="22"/>
                <w:cs/>
              </w:rPr>
              <w:t>Thailand</w:t>
            </w:r>
            <w:proofErr w:type="spellEnd"/>
          </w:p>
        </w:tc>
        <w:tc>
          <w:tcPr>
            <w:tcW w:w="449" w:type="pct"/>
            <w:tcBorders>
              <w:top w:val="single" w:sz="4" w:space="0" w:color="auto"/>
            </w:tcBorders>
            <w:shd w:val="clear" w:color="auto" w:fill="auto"/>
            <w:vAlign w:val="bottom"/>
          </w:tcPr>
          <w:p w14:paraId="770AEC68" w14:textId="77777777" w:rsidR="001027E6" w:rsidRPr="00DE7535" w:rsidRDefault="001027E6" w:rsidP="001027E6">
            <w:pPr>
              <w:tabs>
                <w:tab w:val="decimal" w:pos="720"/>
                <w:tab w:val="decimal" w:pos="810"/>
              </w:tabs>
              <w:ind w:right="-72"/>
              <w:jc w:val="right"/>
              <w:outlineLvl w:val="0"/>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Other</w:t>
            </w:r>
            <w:proofErr w:type="spellEnd"/>
            <w:r w:rsidRPr="00DE7535">
              <w:rPr>
                <w:rFonts w:asciiTheme="minorBidi" w:hAnsiTheme="minorBidi" w:cstheme="minorBidi"/>
                <w:b/>
                <w:bCs/>
                <w:sz w:val="22"/>
                <w:szCs w:val="22"/>
                <w:cs/>
              </w:rPr>
              <w:t xml:space="preserve"> </w:t>
            </w:r>
            <w:r w:rsidRPr="00DE7535">
              <w:rPr>
                <w:rFonts w:asciiTheme="minorBidi" w:hAnsiTheme="minorBidi" w:cstheme="minorBidi"/>
                <w:b/>
                <w:bCs/>
                <w:sz w:val="22"/>
                <w:szCs w:val="22"/>
                <w:cs/>
              </w:rPr>
              <w:br/>
            </w:r>
            <w:proofErr w:type="spellStart"/>
            <w:r w:rsidRPr="00DE7535">
              <w:rPr>
                <w:rFonts w:asciiTheme="minorBidi" w:hAnsiTheme="minorBidi" w:cstheme="minorBidi"/>
                <w:b/>
                <w:bCs/>
                <w:sz w:val="22"/>
                <w:szCs w:val="22"/>
                <w:cs/>
              </w:rPr>
              <w:t>Southeast</w:t>
            </w:r>
            <w:proofErr w:type="spellEnd"/>
            <w:r w:rsidRPr="00DE7535">
              <w:rPr>
                <w:rFonts w:asciiTheme="minorBidi" w:hAnsiTheme="minorBidi" w:cstheme="minorBidi"/>
                <w:b/>
                <w:bCs/>
                <w:sz w:val="22"/>
                <w:szCs w:val="22"/>
                <w:cs/>
              </w:rPr>
              <w:t xml:space="preserve"> </w:t>
            </w:r>
            <w:proofErr w:type="spellStart"/>
            <w:r w:rsidRPr="00DE7535">
              <w:rPr>
                <w:rFonts w:asciiTheme="minorBidi" w:hAnsiTheme="minorBidi" w:cstheme="minorBidi"/>
                <w:b/>
                <w:bCs/>
                <w:sz w:val="22"/>
                <w:szCs w:val="22"/>
                <w:cs/>
              </w:rPr>
              <w:t>Asia</w:t>
            </w:r>
            <w:proofErr w:type="spellEnd"/>
          </w:p>
        </w:tc>
        <w:tc>
          <w:tcPr>
            <w:tcW w:w="447" w:type="pct"/>
            <w:shd w:val="clear" w:color="auto" w:fill="auto"/>
            <w:vAlign w:val="bottom"/>
          </w:tcPr>
          <w:p w14:paraId="791C57FA" w14:textId="77777777" w:rsidR="001027E6" w:rsidRPr="00DE7535" w:rsidRDefault="001027E6" w:rsidP="001027E6">
            <w:pPr>
              <w:tabs>
                <w:tab w:val="decimal" w:pos="720"/>
                <w:tab w:val="decimal" w:pos="810"/>
              </w:tabs>
              <w:ind w:right="-74"/>
              <w:jc w:val="right"/>
              <w:rPr>
                <w:rFonts w:asciiTheme="minorBidi" w:hAnsiTheme="minorBidi" w:cstheme="minorBidi"/>
                <w:b/>
                <w:bCs/>
                <w:sz w:val="22"/>
                <w:szCs w:val="22"/>
                <w:lang w:val="en-GB"/>
              </w:rPr>
            </w:pPr>
          </w:p>
          <w:p w14:paraId="4F67F7F2" w14:textId="77777777" w:rsidR="001027E6" w:rsidRPr="00DE7535" w:rsidRDefault="001027E6" w:rsidP="001027E6">
            <w:pPr>
              <w:tabs>
                <w:tab w:val="decimal" w:pos="720"/>
                <w:tab w:val="decimal" w:pos="810"/>
              </w:tabs>
              <w:ind w:right="-74"/>
              <w:jc w:val="right"/>
              <w:rPr>
                <w:rFonts w:asciiTheme="minorBidi" w:hAnsiTheme="minorBidi" w:cstheme="minorBidi"/>
                <w:b/>
                <w:bCs/>
                <w:sz w:val="22"/>
                <w:szCs w:val="22"/>
                <w:cs/>
              </w:rPr>
            </w:pPr>
            <w:r w:rsidRPr="00DE7535">
              <w:rPr>
                <w:rFonts w:asciiTheme="minorBidi" w:hAnsiTheme="minorBidi" w:cstheme="minorBidi"/>
                <w:b/>
                <w:bCs/>
                <w:sz w:val="22"/>
                <w:szCs w:val="22"/>
                <w:lang w:val="en-GB"/>
              </w:rPr>
              <w:t xml:space="preserve">Middle East </w:t>
            </w:r>
          </w:p>
        </w:tc>
        <w:tc>
          <w:tcPr>
            <w:tcW w:w="447" w:type="pct"/>
            <w:tcBorders>
              <w:bottom w:val="single" w:sz="4" w:space="0" w:color="auto"/>
            </w:tcBorders>
            <w:shd w:val="clear" w:color="auto" w:fill="auto"/>
            <w:vAlign w:val="bottom"/>
          </w:tcPr>
          <w:p w14:paraId="629FEEEE" w14:textId="77777777" w:rsidR="001027E6" w:rsidRPr="00DE7535" w:rsidRDefault="001027E6" w:rsidP="001027E6">
            <w:pPr>
              <w:tabs>
                <w:tab w:val="decimal" w:pos="720"/>
                <w:tab w:val="decimal" w:pos="810"/>
              </w:tabs>
              <w:ind w:right="-74"/>
              <w:jc w:val="right"/>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Australia</w:t>
            </w:r>
            <w:proofErr w:type="spellEnd"/>
          </w:p>
        </w:tc>
        <w:tc>
          <w:tcPr>
            <w:tcW w:w="447" w:type="pct"/>
            <w:tcBorders>
              <w:bottom w:val="single" w:sz="4" w:space="0" w:color="auto"/>
            </w:tcBorders>
            <w:shd w:val="clear" w:color="auto" w:fill="auto"/>
            <w:vAlign w:val="bottom"/>
          </w:tcPr>
          <w:p w14:paraId="2C9E0F82" w14:textId="77777777" w:rsidR="001027E6" w:rsidRPr="00DE7535" w:rsidRDefault="001027E6" w:rsidP="001027E6">
            <w:pPr>
              <w:tabs>
                <w:tab w:val="decimal" w:pos="720"/>
                <w:tab w:val="decimal" w:pos="810"/>
              </w:tabs>
              <w:ind w:right="-74"/>
              <w:jc w:val="right"/>
              <w:rPr>
                <w:rFonts w:asciiTheme="minorBidi" w:hAnsiTheme="minorBidi" w:cstheme="minorBidi"/>
                <w:b/>
                <w:bCs/>
                <w:sz w:val="22"/>
                <w:szCs w:val="22"/>
                <w:cs/>
              </w:rPr>
            </w:pPr>
            <w:r w:rsidRPr="00DE7535">
              <w:rPr>
                <w:rFonts w:asciiTheme="minorBidi" w:hAnsiTheme="minorBidi" w:cstheme="minorBidi"/>
                <w:b/>
                <w:bCs/>
                <w:sz w:val="22"/>
                <w:szCs w:val="22"/>
                <w:cs/>
              </w:rPr>
              <w:t>America</w:t>
            </w:r>
          </w:p>
        </w:tc>
        <w:tc>
          <w:tcPr>
            <w:tcW w:w="447" w:type="pct"/>
            <w:tcBorders>
              <w:bottom w:val="single" w:sz="4" w:space="0" w:color="auto"/>
            </w:tcBorders>
            <w:shd w:val="clear" w:color="auto" w:fill="auto"/>
            <w:vAlign w:val="bottom"/>
          </w:tcPr>
          <w:p w14:paraId="46C5A90C" w14:textId="77777777" w:rsidR="001027E6" w:rsidRPr="00DE7535" w:rsidRDefault="001027E6" w:rsidP="001027E6">
            <w:pPr>
              <w:tabs>
                <w:tab w:val="decimal" w:pos="720"/>
              </w:tabs>
              <w:ind w:right="-74"/>
              <w:jc w:val="right"/>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Africa</w:t>
            </w:r>
            <w:proofErr w:type="spellEnd"/>
          </w:p>
        </w:tc>
        <w:tc>
          <w:tcPr>
            <w:tcW w:w="447" w:type="pct"/>
            <w:tcBorders>
              <w:bottom w:val="single" w:sz="4" w:space="0" w:color="auto"/>
            </w:tcBorders>
            <w:shd w:val="clear" w:color="auto" w:fill="auto"/>
            <w:vAlign w:val="bottom"/>
          </w:tcPr>
          <w:p w14:paraId="27F2FB64" w14:textId="77777777" w:rsidR="001027E6" w:rsidRPr="00DE7535" w:rsidRDefault="001027E6" w:rsidP="001027E6">
            <w:pPr>
              <w:tabs>
                <w:tab w:val="decimal" w:pos="720"/>
                <w:tab w:val="decimal" w:pos="810"/>
              </w:tabs>
              <w:ind w:right="-74"/>
              <w:jc w:val="right"/>
              <w:rPr>
                <w:rFonts w:asciiTheme="minorBidi" w:hAnsiTheme="minorBidi" w:cstheme="minorBidi"/>
                <w:b/>
                <w:bCs/>
                <w:sz w:val="22"/>
                <w:szCs w:val="22"/>
                <w:lang w:val="en-GB"/>
              </w:rPr>
            </w:pPr>
            <w:proofErr w:type="spellStart"/>
            <w:r w:rsidRPr="00DE7535">
              <w:rPr>
                <w:rFonts w:asciiTheme="minorBidi" w:hAnsiTheme="minorBidi" w:cstheme="minorBidi"/>
                <w:b/>
                <w:bCs/>
                <w:sz w:val="22"/>
                <w:szCs w:val="22"/>
                <w:cs/>
              </w:rPr>
              <w:t>Others</w:t>
            </w:r>
            <w:proofErr w:type="spellEnd"/>
          </w:p>
        </w:tc>
        <w:tc>
          <w:tcPr>
            <w:tcW w:w="447" w:type="pct"/>
            <w:tcBorders>
              <w:bottom w:val="single" w:sz="4" w:space="0" w:color="auto"/>
            </w:tcBorders>
            <w:shd w:val="clear" w:color="auto" w:fill="auto"/>
            <w:vAlign w:val="bottom"/>
          </w:tcPr>
          <w:p w14:paraId="2FA2F07D" w14:textId="77777777" w:rsidR="001027E6" w:rsidRPr="00DE7535" w:rsidRDefault="001027E6" w:rsidP="001027E6">
            <w:pPr>
              <w:tabs>
                <w:tab w:val="decimal" w:pos="720"/>
              </w:tabs>
              <w:ind w:right="-74"/>
              <w:jc w:val="right"/>
              <w:rPr>
                <w:rFonts w:asciiTheme="minorBidi" w:hAnsiTheme="minorBidi" w:cstheme="minorBidi"/>
                <w:b/>
                <w:bCs/>
                <w:sz w:val="22"/>
                <w:szCs w:val="22"/>
                <w:cs/>
                <w:lang w:val="en-GB"/>
              </w:rPr>
            </w:pPr>
          </w:p>
        </w:tc>
        <w:tc>
          <w:tcPr>
            <w:tcW w:w="447" w:type="pct"/>
            <w:tcBorders>
              <w:bottom w:val="single" w:sz="4" w:space="0" w:color="auto"/>
            </w:tcBorders>
            <w:shd w:val="clear" w:color="auto" w:fill="auto"/>
            <w:vAlign w:val="bottom"/>
          </w:tcPr>
          <w:p w14:paraId="18F0B7FD" w14:textId="77777777" w:rsidR="001027E6" w:rsidRPr="00DE7535" w:rsidRDefault="001027E6" w:rsidP="001027E6">
            <w:pPr>
              <w:tabs>
                <w:tab w:val="decimal" w:pos="720"/>
              </w:tabs>
              <w:ind w:right="-74"/>
              <w:jc w:val="right"/>
              <w:rPr>
                <w:rFonts w:asciiTheme="minorBidi" w:hAnsiTheme="minorBidi" w:cstheme="minorBidi"/>
                <w:b/>
                <w:bCs/>
                <w:sz w:val="22"/>
                <w:szCs w:val="22"/>
                <w:cs/>
                <w:lang w:val="en-GB"/>
              </w:rPr>
            </w:pPr>
          </w:p>
        </w:tc>
      </w:tr>
      <w:tr w:rsidR="001027E6" w:rsidRPr="00DE7535" w14:paraId="4CAF9017" w14:textId="77777777" w:rsidTr="00D768A3">
        <w:trPr>
          <w:trHeight w:hRule="exact" w:val="216"/>
        </w:trPr>
        <w:tc>
          <w:tcPr>
            <w:tcW w:w="975" w:type="pct"/>
            <w:shd w:val="clear" w:color="auto" w:fill="auto"/>
            <w:vAlign w:val="bottom"/>
          </w:tcPr>
          <w:p w14:paraId="5890757A" w14:textId="77777777" w:rsidR="001027E6" w:rsidRPr="00DE7535" w:rsidRDefault="001027E6" w:rsidP="001027E6">
            <w:pPr>
              <w:ind w:left="-101" w:right="-72"/>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38F7A1F6"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cs/>
                <w:lang w:val="en-GB"/>
              </w:rPr>
            </w:pPr>
          </w:p>
        </w:tc>
        <w:tc>
          <w:tcPr>
            <w:tcW w:w="449" w:type="pct"/>
            <w:tcBorders>
              <w:top w:val="single" w:sz="4" w:space="0" w:color="auto"/>
            </w:tcBorders>
            <w:shd w:val="clear" w:color="auto" w:fill="auto"/>
            <w:vAlign w:val="bottom"/>
          </w:tcPr>
          <w:p w14:paraId="0F0D2FA4"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cs/>
                <w:lang w:val="en-GB"/>
              </w:rPr>
            </w:pPr>
          </w:p>
        </w:tc>
        <w:tc>
          <w:tcPr>
            <w:tcW w:w="447" w:type="pct"/>
            <w:tcBorders>
              <w:top w:val="single" w:sz="4" w:space="0" w:color="auto"/>
            </w:tcBorders>
            <w:shd w:val="clear" w:color="auto" w:fill="auto"/>
          </w:tcPr>
          <w:p w14:paraId="07E94ED2"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1C817029"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2CB88C45"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3EE9EF76" w14:textId="77777777" w:rsidR="001027E6" w:rsidRPr="00DE7535" w:rsidRDefault="001027E6" w:rsidP="001027E6">
            <w:pPr>
              <w:tabs>
                <w:tab w:val="decimal" w:pos="72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2F9444C8"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661F67FF" w14:textId="77777777" w:rsidR="001027E6" w:rsidRPr="00DE7535"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5DE59C71" w14:textId="77777777" w:rsidR="001027E6" w:rsidRPr="00DE7535" w:rsidRDefault="001027E6" w:rsidP="001027E6">
            <w:pPr>
              <w:tabs>
                <w:tab w:val="decimal" w:pos="720"/>
                <w:tab w:val="decimal" w:pos="825"/>
              </w:tabs>
              <w:ind w:right="-72"/>
              <w:jc w:val="right"/>
              <w:outlineLvl w:val="0"/>
              <w:rPr>
                <w:rFonts w:asciiTheme="minorBidi" w:hAnsiTheme="minorBidi" w:cstheme="minorBidi"/>
                <w:sz w:val="22"/>
                <w:szCs w:val="22"/>
                <w:lang w:val="en-GB"/>
              </w:rPr>
            </w:pPr>
          </w:p>
        </w:tc>
      </w:tr>
      <w:tr w:rsidR="00C81F0D" w:rsidRPr="00DE7535" w14:paraId="6FED5257" w14:textId="77777777" w:rsidTr="00DD42F4">
        <w:trPr>
          <w:trHeight w:hRule="exact" w:val="215"/>
        </w:trPr>
        <w:tc>
          <w:tcPr>
            <w:tcW w:w="975" w:type="pct"/>
            <w:shd w:val="clear" w:color="auto" w:fill="auto"/>
            <w:vAlign w:val="bottom"/>
          </w:tcPr>
          <w:p w14:paraId="0637918F"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Segment</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assets</w:t>
            </w:r>
            <w:proofErr w:type="spellEnd"/>
          </w:p>
        </w:tc>
        <w:tc>
          <w:tcPr>
            <w:tcW w:w="447" w:type="pct"/>
            <w:tcBorders>
              <w:top w:val="nil"/>
              <w:left w:val="nil"/>
              <w:right w:val="nil"/>
            </w:tcBorders>
            <w:shd w:val="clear" w:color="auto" w:fill="auto"/>
          </w:tcPr>
          <w:p w14:paraId="1CD7CE34" w14:textId="2EAB12E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285,880</w:t>
            </w:r>
          </w:p>
        </w:tc>
        <w:tc>
          <w:tcPr>
            <w:tcW w:w="449" w:type="pct"/>
            <w:tcBorders>
              <w:top w:val="nil"/>
              <w:left w:val="nil"/>
              <w:right w:val="nil"/>
            </w:tcBorders>
            <w:shd w:val="clear" w:color="auto" w:fill="auto"/>
          </w:tcPr>
          <w:p w14:paraId="1E0E5DA9" w14:textId="7401F8D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220,178</w:t>
            </w:r>
          </w:p>
        </w:tc>
        <w:tc>
          <w:tcPr>
            <w:tcW w:w="447" w:type="pct"/>
            <w:tcBorders>
              <w:top w:val="nil"/>
              <w:left w:val="nil"/>
              <w:right w:val="nil"/>
            </w:tcBorders>
            <w:shd w:val="clear" w:color="auto" w:fill="auto"/>
          </w:tcPr>
          <w:p w14:paraId="282BDBC9" w14:textId="0AB556A3"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142,136</w:t>
            </w:r>
          </w:p>
        </w:tc>
        <w:tc>
          <w:tcPr>
            <w:tcW w:w="447" w:type="pct"/>
            <w:tcBorders>
              <w:top w:val="nil"/>
              <w:left w:val="nil"/>
              <w:right w:val="nil"/>
            </w:tcBorders>
            <w:shd w:val="clear" w:color="auto" w:fill="auto"/>
          </w:tcPr>
          <w:p w14:paraId="359B7B1F" w14:textId="69C95399"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230</w:t>
            </w:r>
          </w:p>
        </w:tc>
        <w:tc>
          <w:tcPr>
            <w:tcW w:w="447" w:type="pct"/>
            <w:tcBorders>
              <w:top w:val="nil"/>
              <w:left w:val="nil"/>
              <w:right w:val="nil"/>
            </w:tcBorders>
            <w:shd w:val="clear" w:color="auto" w:fill="auto"/>
          </w:tcPr>
          <w:p w14:paraId="28CF2A95" w14:textId="6B99111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2,544</w:t>
            </w:r>
          </w:p>
        </w:tc>
        <w:tc>
          <w:tcPr>
            <w:tcW w:w="447" w:type="pct"/>
            <w:tcBorders>
              <w:top w:val="nil"/>
              <w:left w:val="nil"/>
              <w:right w:val="nil"/>
            </w:tcBorders>
            <w:shd w:val="clear" w:color="auto" w:fill="auto"/>
          </w:tcPr>
          <w:p w14:paraId="2EA15332" w14:textId="7BEDA061" w:rsidR="00C81F0D" w:rsidRPr="00DE7535" w:rsidRDefault="00C81F0D" w:rsidP="00C81F0D">
            <w:pPr>
              <w:tabs>
                <w:tab w:val="decimal" w:pos="72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151,770</w:t>
            </w:r>
          </w:p>
        </w:tc>
        <w:tc>
          <w:tcPr>
            <w:tcW w:w="447" w:type="pct"/>
            <w:tcBorders>
              <w:top w:val="nil"/>
              <w:left w:val="nil"/>
              <w:right w:val="nil"/>
            </w:tcBorders>
            <w:shd w:val="clear" w:color="auto" w:fill="auto"/>
          </w:tcPr>
          <w:p w14:paraId="7E01806C" w14:textId="662E9F8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8,499</w:t>
            </w:r>
          </w:p>
        </w:tc>
        <w:tc>
          <w:tcPr>
            <w:tcW w:w="447" w:type="pct"/>
            <w:tcBorders>
              <w:top w:val="nil"/>
              <w:left w:val="nil"/>
              <w:right w:val="nil"/>
            </w:tcBorders>
            <w:shd w:val="clear" w:color="auto" w:fill="auto"/>
          </w:tcPr>
          <w:p w14:paraId="1AA8B895" w14:textId="25ABB6DF"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175,841</w:t>
            </w:r>
          </w:p>
        </w:tc>
        <w:tc>
          <w:tcPr>
            <w:tcW w:w="447" w:type="pct"/>
            <w:tcBorders>
              <w:top w:val="nil"/>
              <w:left w:val="nil"/>
              <w:bottom w:val="nil"/>
              <w:right w:val="nil"/>
            </w:tcBorders>
            <w:shd w:val="clear" w:color="auto" w:fill="auto"/>
          </w:tcPr>
          <w:p w14:paraId="55BDDDA8" w14:textId="479349E6"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987,078</w:t>
            </w:r>
          </w:p>
        </w:tc>
      </w:tr>
      <w:tr w:rsidR="00C81F0D" w:rsidRPr="00DE7535" w14:paraId="0C8D6954" w14:textId="77777777" w:rsidTr="00DD42F4">
        <w:trPr>
          <w:trHeight w:hRule="exact" w:val="215"/>
        </w:trPr>
        <w:tc>
          <w:tcPr>
            <w:tcW w:w="975" w:type="pct"/>
            <w:shd w:val="clear" w:color="auto" w:fill="auto"/>
            <w:vAlign w:val="bottom"/>
          </w:tcPr>
          <w:p w14:paraId="7E7CCB6A" w14:textId="77777777" w:rsidR="00C81F0D" w:rsidRPr="00DE7535" w:rsidRDefault="00C81F0D" w:rsidP="00C81F0D">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Investments</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under</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equity</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method</w:t>
            </w:r>
            <w:proofErr w:type="spellEnd"/>
          </w:p>
        </w:tc>
        <w:tc>
          <w:tcPr>
            <w:tcW w:w="447" w:type="pct"/>
            <w:shd w:val="clear" w:color="auto" w:fill="auto"/>
          </w:tcPr>
          <w:p w14:paraId="14948C6F" w14:textId="6A325B0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49" w:type="pct"/>
            <w:shd w:val="clear" w:color="auto" w:fill="auto"/>
          </w:tcPr>
          <w:p w14:paraId="21DC3998" w14:textId="28DAFF2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47" w:type="pct"/>
            <w:shd w:val="clear" w:color="auto" w:fill="auto"/>
          </w:tcPr>
          <w:p w14:paraId="189A49B3" w14:textId="747A3175"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308</w:t>
            </w:r>
          </w:p>
        </w:tc>
        <w:tc>
          <w:tcPr>
            <w:tcW w:w="447" w:type="pct"/>
            <w:shd w:val="clear" w:color="auto" w:fill="auto"/>
          </w:tcPr>
          <w:p w14:paraId="720A0475" w14:textId="0EC8569C"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w:t>
            </w:r>
          </w:p>
        </w:tc>
        <w:tc>
          <w:tcPr>
            <w:tcW w:w="447" w:type="pct"/>
            <w:shd w:val="clear" w:color="auto" w:fill="auto"/>
          </w:tcPr>
          <w:p w14:paraId="0559F1B2" w14:textId="36AF50F3"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w:t>
            </w:r>
          </w:p>
        </w:tc>
        <w:tc>
          <w:tcPr>
            <w:tcW w:w="447" w:type="pct"/>
            <w:shd w:val="clear" w:color="auto" w:fill="auto"/>
          </w:tcPr>
          <w:p w14:paraId="6699F06F" w14:textId="7886E1EE" w:rsidR="00C81F0D" w:rsidRPr="00DE7535" w:rsidRDefault="00C81F0D" w:rsidP="00C81F0D">
            <w:pPr>
              <w:tabs>
                <w:tab w:val="decimal" w:pos="72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47" w:type="pct"/>
            <w:shd w:val="clear" w:color="auto" w:fill="auto"/>
          </w:tcPr>
          <w:p w14:paraId="3AA9CA0F" w14:textId="69965E72"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US"/>
              </w:rPr>
              <w:t>-</w:t>
            </w:r>
          </w:p>
        </w:tc>
        <w:tc>
          <w:tcPr>
            <w:tcW w:w="447" w:type="pct"/>
            <w:shd w:val="clear" w:color="auto" w:fill="auto"/>
          </w:tcPr>
          <w:p w14:paraId="1EB98555" w14:textId="48B22656" w:rsidR="00C81F0D" w:rsidRPr="00DE7535" w:rsidRDefault="00C81F0D" w:rsidP="00C81F0D">
            <w:pPr>
              <w:tabs>
                <w:tab w:val="decimal" w:pos="720"/>
                <w:tab w:val="decimal" w:pos="810"/>
              </w:tabs>
              <w:ind w:right="-72"/>
              <w:jc w:val="right"/>
              <w:rPr>
                <w:rFonts w:asciiTheme="minorBidi" w:hAnsiTheme="minorBidi" w:cstheme="minorBidi"/>
                <w:sz w:val="20"/>
                <w:szCs w:val="20"/>
                <w:cs/>
              </w:rPr>
            </w:pPr>
            <w:r w:rsidRPr="00DE7535">
              <w:rPr>
                <w:rFonts w:ascii="Cordia New" w:hAnsi="Cordia New" w:cs="Cordia New"/>
                <w:color w:val="000000" w:themeColor="text1"/>
                <w:sz w:val="22"/>
                <w:szCs w:val="22"/>
                <w:lang w:val="en-US"/>
              </w:rPr>
              <w:t>12,951</w:t>
            </w:r>
          </w:p>
        </w:tc>
        <w:tc>
          <w:tcPr>
            <w:tcW w:w="447" w:type="pct"/>
            <w:tcBorders>
              <w:top w:val="nil"/>
              <w:left w:val="nil"/>
              <w:bottom w:val="nil"/>
              <w:right w:val="nil"/>
            </w:tcBorders>
            <w:shd w:val="clear" w:color="auto" w:fill="auto"/>
          </w:tcPr>
          <w:p w14:paraId="4E3CC639" w14:textId="757592CC"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13,259</w:t>
            </w:r>
          </w:p>
        </w:tc>
      </w:tr>
      <w:tr w:rsidR="00C81F0D" w:rsidRPr="00DE7535" w14:paraId="28D4CE83" w14:textId="77777777">
        <w:trPr>
          <w:trHeight w:hRule="exact" w:val="244"/>
        </w:trPr>
        <w:tc>
          <w:tcPr>
            <w:tcW w:w="975" w:type="pct"/>
            <w:shd w:val="clear" w:color="auto" w:fill="auto"/>
            <w:vAlign w:val="bottom"/>
          </w:tcPr>
          <w:p w14:paraId="7B7963A4" w14:textId="77777777" w:rsidR="00C81F0D" w:rsidRPr="00DE7535" w:rsidRDefault="00C81F0D" w:rsidP="00C81F0D">
            <w:pPr>
              <w:ind w:left="-101" w:right="-72"/>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Total</w:t>
            </w:r>
            <w:proofErr w:type="spellEnd"/>
            <w:r w:rsidRPr="00DE7535">
              <w:rPr>
                <w:rFonts w:asciiTheme="minorBidi" w:hAnsiTheme="minorBidi" w:cstheme="minorBidi"/>
                <w:b/>
                <w:bCs/>
                <w:sz w:val="22"/>
                <w:szCs w:val="22"/>
                <w:cs/>
              </w:rPr>
              <w:t xml:space="preserve"> </w:t>
            </w:r>
            <w:proofErr w:type="spellStart"/>
            <w:r w:rsidRPr="00DE7535">
              <w:rPr>
                <w:rFonts w:asciiTheme="minorBidi" w:hAnsiTheme="minorBidi" w:cstheme="minorBidi"/>
                <w:b/>
                <w:bCs/>
                <w:sz w:val="22"/>
                <w:szCs w:val="22"/>
                <w:cs/>
              </w:rPr>
              <w:t>assets</w:t>
            </w:r>
            <w:proofErr w:type="spellEnd"/>
          </w:p>
        </w:tc>
        <w:tc>
          <w:tcPr>
            <w:tcW w:w="447" w:type="pct"/>
            <w:shd w:val="clear" w:color="auto" w:fill="auto"/>
          </w:tcPr>
          <w:p w14:paraId="7AF092DF"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p>
        </w:tc>
        <w:tc>
          <w:tcPr>
            <w:tcW w:w="449" w:type="pct"/>
            <w:shd w:val="clear" w:color="auto" w:fill="auto"/>
          </w:tcPr>
          <w:p w14:paraId="7A3F5E6F"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p>
        </w:tc>
        <w:tc>
          <w:tcPr>
            <w:tcW w:w="447" w:type="pct"/>
            <w:shd w:val="clear" w:color="auto" w:fill="auto"/>
            <w:vAlign w:val="bottom"/>
          </w:tcPr>
          <w:p w14:paraId="6C16B80A"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3E9F513E"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00FC89E0"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7341FB63" w14:textId="77777777" w:rsidR="00C81F0D" w:rsidRPr="00DE7535" w:rsidRDefault="00C81F0D" w:rsidP="00C81F0D">
            <w:pPr>
              <w:tabs>
                <w:tab w:val="decimal" w:pos="720"/>
              </w:tabs>
              <w:ind w:right="-72"/>
              <w:jc w:val="right"/>
              <w:outlineLvl w:val="0"/>
              <w:rPr>
                <w:rFonts w:asciiTheme="minorBidi" w:hAnsiTheme="minorBidi" w:cstheme="minorBidi"/>
                <w:sz w:val="20"/>
                <w:szCs w:val="20"/>
              </w:rPr>
            </w:pPr>
          </w:p>
        </w:tc>
        <w:tc>
          <w:tcPr>
            <w:tcW w:w="447" w:type="pct"/>
            <w:shd w:val="clear" w:color="auto" w:fill="auto"/>
            <w:vAlign w:val="bottom"/>
          </w:tcPr>
          <w:p w14:paraId="4555FAD4"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0E8471C2" w14:textId="77777777" w:rsidR="00C81F0D" w:rsidRPr="00DE7535" w:rsidRDefault="00C81F0D" w:rsidP="00C81F0D">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bottom w:val="single" w:sz="4" w:space="0" w:color="auto"/>
            </w:tcBorders>
            <w:shd w:val="clear" w:color="auto" w:fill="auto"/>
            <w:vAlign w:val="bottom"/>
          </w:tcPr>
          <w:p w14:paraId="0A0CD1AF" w14:textId="3A8D88FB"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cs/>
              </w:rPr>
              <w:t>1</w:t>
            </w:r>
            <w:r w:rsidRPr="00DE7535">
              <w:rPr>
                <w:rFonts w:ascii="Cordia New" w:hAnsi="Cordia New" w:cs="Cordia New"/>
                <w:color w:val="000000" w:themeColor="text1"/>
                <w:sz w:val="22"/>
                <w:szCs w:val="22"/>
              </w:rPr>
              <w:t>,</w:t>
            </w:r>
            <w:r w:rsidRPr="00DE7535">
              <w:rPr>
                <w:rFonts w:ascii="Cordia New" w:hAnsi="Cordia New" w:cs="Cordia New"/>
                <w:color w:val="000000" w:themeColor="text1"/>
                <w:sz w:val="22"/>
                <w:szCs w:val="22"/>
                <w:cs/>
              </w:rPr>
              <w:t>000</w:t>
            </w:r>
            <w:r w:rsidRPr="00DE7535">
              <w:rPr>
                <w:rFonts w:ascii="Cordia New" w:hAnsi="Cordia New" w:cs="Cordia New"/>
                <w:color w:val="000000" w:themeColor="text1"/>
                <w:sz w:val="22"/>
                <w:szCs w:val="22"/>
              </w:rPr>
              <w:t>,</w:t>
            </w:r>
            <w:r w:rsidRPr="00DE7535">
              <w:rPr>
                <w:rFonts w:ascii="Cordia New" w:hAnsi="Cordia New" w:cs="Cordia New"/>
                <w:color w:val="000000" w:themeColor="text1"/>
                <w:sz w:val="22"/>
                <w:szCs w:val="22"/>
                <w:cs/>
              </w:rPr>
              <w:t>337</w:t>
            </w:r>
          </w:p>
        </w:tc>
      </w:tr>
      <w:tr w:rsidR="00C81F0D" w:rsidRPr="00DE7535" w14:paraId="5930CA9C" w14:textId="77777777">
        <w:trPr>
          <w:trHeight w:hRule="exact" w:val="216"/>
        </w:trPr>
        <w:tc>
          <w:tcPr>
            <w:tcW w:w="975" w:type="pct"/>
            <w:shd w:val="clear" w:color="auto" w:fill="auto"/>
            <w:vAlign w:val="bottom"/>
          </w:tcPr>
          <w:p w14:paraId="07034A51" w14:textId="77777777" w:rsidR="00C81F0D" w:rsidRPr="00DE7535" w:rsidRDefault="00C81F0D" w:rsidP="00C81F0D">
            <w:pPr>
              <w:ind w:left="-101" w:right="-72"/>
              <w:rPr>
                <w:rFonts w:asciiTheme="minorBidi" w:hAnsiTheme="minorBidi" w:cstheme="minorBidi"/>
                <w:sz w:val="22"/>
                <w:szCs w:val="22"/>
                <w:cs/>
              </w:rPr>
            </w:pPr>
          </w:p>
        </w:tc>
        <w:tc>
          <w:tcPr>
            <w:tcW w:w="447" w:type="pct"/>
            <w:shd w:val="clear" w:color="auto" w:fill="auto"/>
          </w:tcPr>
          <w:p w14:paraId="2446A6EC"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9" w:type="pct"/>
            <w:shd w:val="clear" w:color="auto" w:fill="auto"/>
          </w:tcPr>
          <w:p w14:paraId="457E66A1"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1D33FF7D"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6EDD1F72"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340C4BBB"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56C20D63" w14:textId="77777777" w:rsidR="00C81F0D" w:rsidRPr="00DE7535" w:rsidRDefault="00C81F0D" w:rsidP="00C81F0D">
            <w:pPr>
              <w:tabs>
                <w:tab w:val="decimal" w:pos="720"/>
              </w:tabs>
              <w:ind w:right="-72"/>
              <w:jc w:val="right"/>
              <w:rPr>
                <w:rFonts w:asciiTheme="minorBidi" w:hAnsiTheme="minorBidi" w:cstheme="minorBidi"/>
                <w:sz w:val="20"/>
                <w:szCs w:val="20"/>
              </w:rPr>
            </w:pPr>
          </w:p>
        </w:tc>
        <w:tc>
          <w:tcPr>
            <w:tcW w:w="447" w:type="pct"/>
            <w:shd w:val="clear" w:color="auto" w:fill="auto"/>
            <w:vAlign w:val="bottom"/>
          </w:tcPr>
          <w:p w14:paraId="6D88819A" w14:textId="77777777" w:rsidR="00C81F0D" w:rsidRPr="00DE7535" w:rsidRDefault="00C81F0D" w:rsidP="00C81F0D">
            <w:pPr>
              <w:tabs>
                <w:tab w:val="decimal" w:pos="720"/>
                <w:tab w:val="decimal" w:pos="810"/>
              </w:tabs>
              <w:ind w:right="-72"/>
              <w:jc w:val="right"/>
              <w:rPr>
                <w:rFonts w:asciiTheme="minorBidi" w:hAnsiTheme="minorBidi" w:cstheme="minorBidi"/>
                <w:sz w:val="20"/>
                <w:szCs w:val="20"/>
              </w:rPr>
            </w:pPr>
          </w:p>
        </w:tc>
        <w:tc>
          <w:tcPr>
            <w:tcW w:w="447" w:type="pct"/>
            <w:shd w:val="clear" w:color="auto" w:fill="auto"/>
            <w:vAlign w:val="bottom"/>
          </w:tcPr>
          <w:p w14:paraId="28E0EDB4" w14:textId="77777777" w:rsidR="00C81F0D" w:rsidRPr="00DE7535" w:rsidRDefault="00C81F0D" w:rsidP="00C81F0D">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vAlign w:val="bottom"/>
          </w:tcPr>
          <w:p w14:paraId="580BD680" w14:textId="7BCDB6FE" w:rsidR="00C81F0D" w:rsidRPr="00DE7535" w:rsidRDefault="00C81F0D" w:rsidP="00C81F0D">
            <w:pPr>
              <w:tabs>
                <w:tab w:val="decimal" w:pos="720"/>
                <w:tab w:val="decimal" w:pos="825"/>
              </w:tabs>
              <w:ind w:right="-72"/>
              <w:jc w:val="right"/>
              <w:rPr>
                <w:rFonts w:asciiTheme="minorBidi" w:hAnsiTheme="minorBidi" w:cstheme="minorBidi"/>
                <w:sz w:val="20"/>
                <w:szCs w:val="20"/>
                <w:cs/>
              </w:rPr>
            </w:pPr>
          </w:p>
        </w:tc>
      </w:tr>
      <w:tr w:rsidR="00C81F0D" w:rsidRPr="00DE7535" w14:paraId="06C1C5D0" w14:textId="77777777">
        <w:trPr>
          <w:trHeight w:hRule="exact" w:val="244"/>
        </w:trPr>
        <w:tc>
          <w:tcPr>
            <w:tcW w:w="975" w:type="pct"/>
            <w:shd w:val="clear" w:color="auto" w:fill="auto"/>
            <w:vAlign w:val="bottom"/>
          </w:tcPr>
          <w:p w14:paraId="60676720" w14:textId="77777777" w:rsidR="00C81F0D" w:rsidRPr="00DE7535" w:rsidRDefault="00C81F0D" w:rsidP="00C81F0D">
            <w:pPr>
              <w:ind w:left="-101" w:right="-72"/>
              <w:rPr>
                <w:rFonts w:asciiTheme="minorBidi" w:hAnsiTheme="minorBidi" w:cstheme="minorBidi"/>
                <w:b/>
                <w:bCs/>
                <w:sz w:val="22"/>
                <w:szCs w:val="22"/>
                <w:cs/>
              </w:rPr>
            </w:pPr>
            <w:proofErr w:type="spellStart"/>
            <w:r w:rsidRPr="00DE7535">
              <w:rPr>
                <w:rFonts w:asciiTheme="minorBidi" w:hAnsiTheme="minorBidi" w:cstheme="minorBidi"/>
                <w:b/>
                <w:bCs/>
                <w:sz w:val="22"/>
                <w:szCs w:val="22"/>
                <w:cs/>
              </w:rPr>
              <w:t>Total</w:t>
            </w:r>
            <w:proofErr w:type="spellEnd"/>
            <w:r w:rsidRPr="00DE7535">
              <w:rPr>
                <w:rFonts w:asciiTheme="minorBidi" w:hAnsiTheme="minorBidi" w:cstheme="minorBidi"/>
                <w:b/>
                <w:bCs/>
                <w:sz w:val="22"/>
                <w:szCs w:val="22"/>
                <w:cs/>
              </w:rPr>
              <w:t xml:space="preserve"> </w:t>
            </w:r>
            <w:proofErr w:type="spellStart"/>
            <w:r w:rsidRPr="00DE7535">
              <w:rPr>
                <w:rFonts w:asciiTheme="minorBidi" w:hAnsiTheme="minorBidi" w:cstheme="minorBidi"/>
                <w:b/>
                <w:bCs/>
                <w:sz w:val="22"/>
                <w:szCs w:val="22"/>
                <w:cs/>
              </w:rPr>
              <w:t>liabilities</w:t>
            </w:r>
            <w:proofErr w:type="spellEnd"/>
          </w:p>
        </w:tc>
        <w:tc>
          <w:tcPr>
            <w:tcW w:w="447" w:type="pct"/>
            <w:shd w:val="clear" w:color="auto" w:fill="auto"/>
          </w:tcPr>
          <w:p w14:paraId="79EC152E" w14:textId="7EC14F8B"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181,686</w:t>
            </w:r>
          </w:p>
        </w:tc>
        <w:tc>
          <w:tcPr>
            <w:tcW w:w="449" w:type="pct"/>
            <w:shd w:val="clear" w:color="auto" w:fill="auto"/>
          </w:tcPr>
          <w:p w14:paraId="70F58EC1" w14:textId="59157C75"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72,119</w:t>
            </w:r>
          </w:p>
        </w:tc>
        <w:tc>
          <w:tcPr>
            <w:tcW w:w="447" w:type="pct"/>
            <w:shd w:val="clear" w:color="auto" w:fill="auto"/>
            <w:vAlign w:val="bottom"/>
          </w:tcPr>
          <w:p w14:paraId="1772647F" w14:textId="2854832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28,442</w:t>
            </w:r>
          </w:p>
        </w:tc>
        <w:tc>
          <w:tcPr>
            <w:tcW w:w="447" w:type="pct"/>
            <w:shd w:val="clear" w:color="auto" w:fill="auto"/>
            <w:vAlign w:val="bottom"/>
          </w:tcPr>
          <w:p w14:paraId="1A8622A6" w14:textId="4D3913B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6</w:t>
            </w:r>
          </w:p>
        </w:tc>
        <w:tc>
          <w:tcPr>
            <w:tcW w:w="447" w:type="pct"/>
            <w:shd w:val="clear" w:color="auto" w:fill="auto"/>
          </w:tcPr>
          <w:p w14:paraId="26EBEADC" w14:textId="21B52593"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71</w:t>
            </w:r>
          </w:p>
        </w:tc>
        <w:tc>
          <w:tcPr>
            <w:tcW w:w="447" w:type="pct"/>
            <w:shd w:val="clear" w:color="auto" w:fill="auto"/>
            <w:vAlign w:val="bottom"/>
          </w:tcPr>
          <w:p w14:paraId="439DC85F" w14:textId="62CCDC2C" w:rsidR="00C81F0D" w:rsidRPr="00DE7535" w:rsidRDefault="00C81F0D" w:rsidP="00C81F0D">
            <w:pPr>
              <w:tabs>
                <w:tab w:val="decimal" w:pos="72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27,365</w:t>
            </w:r>
          </w:p>
        </w:tc>
        <w:tc>
          <w:tcPr>
            <w:tcW w:w="447" w:type="pct"/>
            <w:shd w:val="clear" w:color="auto" w:fill="auto"/>
            <w:vAlign w:val="bottom"/>
          </w:tcPr>
          <w:p w14:paraId="171CC52C" w14:textId="68277FC4"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2,288</w:t>
            </w:r>
          </w:p>
        </w:tc>
        <w:tc>
          <w:tcPr>
            <w:tcW w:w="447" w:type="pct"/>
            <w:shd w:val="clear" w:color="auto" w:fill="auto"/>
            <w:vAlign w:val="bottom"/>
          </w:tcPr>
          <w:p w14:paraId="45C4E899" w14:textId="4E5D5EBD"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128,422</w:t>
            </w:r>
          </w:p>
        </w:tc>
        <w:tc>
          <w:tcPr>
            <w:tcW w:w="447" w:type="pct"/>
            <w:shd w:val="clear" w:color="auto" w:fill="auto"/>
            <w:vAlign w:val="bottom"/>
          </w:tcPr>
          <w:p w14:paraId="2E1C1797" w14:textId="6F085F02"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cs/>
              </w:rPr>
              <w:t>440</w:t>
            </w:r>
            <w:r w:rsidRPr="00DE7535">
              <w:rPr>
                <w:rFonts w:ascii="Cordia New" w:hAnsi="Cordia New" w:cs="Cordia New"/>
                <w:color w:val="000000" w:themeColor="text1"/>
                <w:sz w:val="22"/>
                <w:szCs w:val="22"/>
              </w:rPr>
              <w:t>,</w:t>
            </w:r>
            <w:r w:rsidRPr="00DE7535">
              <w:rPr>
                <w:rFonts w:ascii="Cordia New" w:hAnsi="Cordia New" w:cs="Cordia New"/>
                <w:color w:val="000000" w:themeColor="text1"/>
                <w:sz w:val="22"/>
                <w:szCs w:val="22"/>
                <w:cs/>
              </w:rPr>
              <w:t>399</w:t>
            </w:r>
          </w:p>
        </w:tc>
      </w:tr>
      <w:tr w:rsidR="00C81F0D" w:rsidRPr="00DE7535" w14:paraId="5FE84C2F" w14:textId="77777777">
        <w:trPr>
          <w:trHeight w:hRule="exact" w:val="216"/>
        </w:trPr>
        <w:tc>
          <w:tcPr>
            <w:tcW w:w="975" w:type="pct"/>
            <w:shd w:val="clear" w:color="auto" w:fill="auto"/>
            <w:vAlign w:val="bottom"/>
          </w:tcPr>
          <w:p w14:paraId="52CE7AC1" w14:textId="77777777" w:rsidR="00C81F0D" w:rsidRPr="00DE7535" w:rsidRDefault="00C81F0D" w:rsidP="00C81F0D">
            <w:pPr>
              <w:ind w:left="-101" w:right="-72"/>
              <w:rPr>
                <w:rFonts w:asciiTheme="minorBidi" w:hAnsiTheme="minorBidi" w:cstheme="minorBidi"/>
                <w:sz w:val="22"/>
                <w:szCs w:val="22"/>
                <w:cs/>
              </w:rPr>
            </w:pPr>
          </w:p>
        </w:tc>
        <w:tc>
          <w:tcPr>
            <w:tcW w:w="447" w:type="pct"/>
            <w:shd w:val="clear" w:color="auto" w:fill="auto"/>
          </w:tcPr>
          <w:p w14:paraId="56480ECF"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9" w:type="pct"/>
            <w:shd w:val="clear" w:color="auto" w:fill="auto"/>
          </w:tcPr>
          <w:p w14:paraId="256D0D18"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639C08CA"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740A1AA0"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42AC65E2"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6ACD6F62" w14:textId="77777777" w:rsidR="00C81F0D" w:rsidRPr="00DE7535" w:rsidRDefault="00C81F0D" w:rsidP="00C81F0D">
            <w:pPr>
              <w:tabs>
                <w:tab w:val="decimal" w:pos="720"/>
              </w:tabs>
              <w:ind w:right="-72"/>
              <w:jc w:val="right"/>
              <w:outlineLvl w:val="0"/>
              <w:rPr>
                <w:rFonts w:asciiTheme="minorBidi" w:hAnsiTheme="minorBidi" w:cstheme="minorBidi"/>
                <w:sz w:val="20"/>
                <w:szCs w:val="20"/>
              </w:rPr>
            </w:pPr>
          </w:p>
        </w:tc>
        <w:tc>
          <w:tcPr>
            <w:tcW w:w="447" w:type="pct"/>
            <w:shd w:val="clear" w:color="auto" w:fill="auto"/>
            <w:vAlign w:val="bottom"/>
          </w:tcPr>
          <w:p w14:paraId="6636EC19"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640C71B1" w14:textId="777777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vAlign w:val="bottom"/>
          </w:tcPr>
          <w:p w14:paraId="4C7281BF" w14:textId="77777777"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p>
        </w:tc>
      </w:tr>
      <w:tr w:rsidR="00C81F0D" w:rsidRPr="00DE7535" w14:paraId="21C8CD05" w14:textId="77777777">
        <w:trPr>
          <w:trHeight w:val="207"/>
        </w:trPr>
        <w:tc>
          <w:tcPr>
            <w:tcW w:w="975" w:type="pct"/>
            <w:shd w:val="clear" w:color="auto" w:fill="auto"/>
            <w:vAlign w:val="bottom"/>
          </w:tcPr>
          <w:p w14:paraId="6DBF9212" w14:textId="77777777" w:rsidR="00C81F0D" w:rsidRPr="00DE7535" w:rsidRDefault="00C81F0D" w:rsidP="00C81F0D">
            <w:pPr>
              <w:ind w:left="-101" w:right="-72"/>
              <w:rPr>
                <w:rFonts w:asciiTheme="minorBidi" w:hAnsiTheme="minorBidi" w:cstheme="minorBidi"/>
                <w:sz w:val="22"/>
                <w:szCs w:val="22"/>
                <w:cs/>
                <w:lang w:val="en-GB"/>
              </w:rPr>
            </w:pPr>
            <w:r w:rsidRPr="00DE7535">
              <w:rPr>
                <w:rFonts w:asciiTheme="minorBidi" w:hAnsiTheme="minorBidi" w:cstheme="minorBidi"/>
                <w:b/>
                <w:bCs/>
                <w:sz w:val="22"/>
                <w:szCs w:val="22"/>
                <w:lang w:val="en-US"/>
              </w:rPr>
              <w:t>Capital expenditures</w:t>
            </w:r>
          </w:p>
        </w:tc>
        <w:tc>
          <w:tcPr>
            <w:tcW w:w="447" w:type="pct"/>
            <w:tcBorders>
              <w:top w:val="nil"/>
              <w:left w:val="nil"/>
              <w:bottom w:val="single" w:sz="4" w:space="0" w:color="auto"/>
              <w:right w:val="nil"/>
            </w:tcBorders>
            <w:vAlign w:val="bottom"/>
          </w:tcPr>
          <w:p w14:paraId="6953A510" w14:textId="3D6F3BB0"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41,119</w:t>
            </w:r>
          </w:p>
        </w:tc>
        <w:tc>
          <w:tcPr>
            <w:tcW w:w="449" w:type="pct"/>
            <w:tcBorders>
              <w:top w:val="nil"/>
              <w:left w:val="nil"/>
              <w:bottom w:val="single" w:sz="4" w:space="0" w:color="auto"/>
              <w:right w:val="nil"/>
            </w:tcBorders>
            <w:vAlign w:val="bottom"/>
          </w:tcPr>
          <w:p w14:paraId="48F03FA3" w14:textId="6F51AD1F"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7,450</w:t>
            </w:r>
          </w:p>
        </w:tc>
        <w:tc>
          <w:tcPr>
            <w:tcW w:w="447" w:type="pct"/>
            <w:tcBorders>
              <w:top w:val="nil"/>
              <w:left w:val="nil"/>
              <w:bottom w:val="single" w:sz="4" w:space="0" w:color="auto"/>
              <w:right w:val="nil"/>
            </w:tcBorders>
            <w:vAlign w:val="bottom"/>
          </w:tcPr>
          <w:p w14:paraId="43C62E7A" w14:textId="2B6B647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24,753</w:t>
            </w:r>
          </w:p>
        </w:tc>
        <w:tc>
          <w:tcPr>
            <w:tcW w:w="447" w:type="pct"/>
            <w:tcBorders>
              <w:top w:val="nil"/>
              <w:left w:val="nil"/>
              <w:bottom w:val="single" w:sz="4" w:space="0" w:color="auto"/>
              <w:right w:val="nil"/>
            </w:tcBorders>
            <w:vAlign w:val="bottom"/>
          </w:tcPr>
          <w:p w14:paraId="24F1C521" w14:textId="51F9F9C7"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w:t>
            </w:r>
          </w:p>
        </w:tc>
        <w:tc>
          <w:tcPr>
            <w:tcW w:w="447" w:type="pct"/>
            <w:tcBorders>
              <w:top w:val="nil"/>
              <w:left w:val="nil"/>
              <w:bottom w:val="single" w:sz="4" w:space="0" w:color="auto"/>
              <w:right w:val="nil"/>
            </w:tcBorders>
          </w:tcPr>
          <w:p w14:paraId="6A244F6A" w14:textId="7DF02B3E"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12</w:t>
            </w:r>
          </w:p>
        </w:tc>
        <w:tc>
          <w:tcPr>
            <w:tcW w:w="447" w:type="pct"/>
            <w:tcBorders>
              <w:top w:val="nil"/>
              <w:left w:val="nil"/>
              <w:bottom w:val="single" w:sz="4" w:space="0" w:color="auto"/>
              <w:right w:val="nil"/>
            </w:tcBorders>
            <w:vAlign w:val="bottom"/>
          </w:tcPr>
          <w:p w14:paraId="0E0779D7" w14:textId="2F31D493" w:rsidR="00C81F0D" w:rsidRPr="00DE7535" w:rsidRDefault="00C81F0D" w:rsidP="00C81F0D">
            <w:pPr>
              <w:tabs>
                <w:tab w:val="decimal" w:pos="720"/>
              </w:tabs>
              <w:ind w:right="-72"/>
              <w:jc w:val="right"/>
              <w:outlineLvl w:val="0"/>
              <w:rPr>
                <w:rFonts w:asciiTheme="minorBidi" w:hAnsiTheme="minorBidi" w:cstheme="minorBidi"/>
                <w:sz w:val="20"/>
                <w:szCs w:val="20"/>
              </w:rPr>
            </w:pPr>
            <w:r w:rsidRPr="00DE7535">
              <w:rPr>
                <w:rFonts w:ascii="Cordia New" w:hAnsi="Cordia New" w:cs="Cordia New"/>
                <w:color w:val="000000" w:themeColor="text1"/>
                <w:sz w:val="22"/>
                <w:szCs w:val="22"/>
                <w:lang w:val="en-GB"/>
              </w:rPr>
              <w:t>3,251</w:t>
            </w:r>
          </w:p>
        </w:tc>
        <w:tc>
          <w:tcPr>
            <w:tcW w:w="447" w:type="pct"/>
            <w:tcBorders>
              <w:top w:val="nil"/>
              <w:left w:val="nil"/>
              <w:bottom w:val="single" w:sz="4" w:space="0" w:color="auto"/>
              <w:right w:val="nil"/>
            </w:tcBorders>
            <w:vAlign w:val="bottom"/>
          </w:tcPr>
          <w:p w14:paraId="4FD9E8E6" w14:textId="25B4E731"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GB"/>
              </w:rPr>
              <w:t>292</w:t>
            </w:r>
          </w:p>
        </w:tc>
        <w:tc>
          <w:tcPr>
            <w:tcW w:w="447" w:type="pct"/>
            <w:tcBorders>
              <w:top w:val="nil"/>
              <w:left w:val="nil"/>
              <w:bottom w:val="single" w:sz="4" w:space="0" w:color="auto"/>
              <w:right w:val="nil"/>
            </w:tcBorders>
            <w:vAlign w:val="bottom"/>
          </w:tcPr>
          <w:p w14:paraId="75C89771" w14:textId="281609D6" w:rsidR="00C81F0D" w:rsidRPr="00DE7535" w:rsidRDefault="00C81F0D" w:rsidP="00C81F0D">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GB"/>
              </w:rPr>
              <w:t>1,076</w:t>
            </w:r>
          </w:p>
        </w:tc>
        <w:tc>
          <w:tcPr>
            <w:tcW w:w="447" w:type="pct"/>
            <w:tcBorders>
              <w:bottom w:val="single" w:sz="4" w:space="0" w:color="auto"/>
            </w:tcBorders>
            <w:shd w:val="clear" w:color="auto" w:fill="auto"/>
            <w:vAlign w:val="bottom"/>
          </w:tcPr>
          <w:p w14:paraId="2B66CCBA" w14:textId="708411B5" w:rsidR="00C81F0D" w:rsidRPr="00DE7535" w:rsidRDefault="00C81F0D" w:rsidP="00C81F0D">
            <w:pPr>
              <w:tabs>
                <w:tab w:val="decimal" w:pos="720"/>
                <w:tab w:val="decimal" w:pos="825"/>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US"/>
              </w:rPr>
              <w:t>77,953</w:t>
            </w:r>
          </w:p>
        </w:tc>
      </w:tr>
    </w:tbl>
    <w:p w14:paraId="4DE1B3C0" w14:textId="77777777" w:rsidR="00A31929" w:rsidRPr="00DE7535" w:rsidRDefault="00A31929">
      <w:pPr>
        <w:rPr>
          <w:rFonts w:asciiTheme="minorBidi" w:hAnsiTheme="minorBidi" w:cstheme="minorBidi"/>
          <w:color w:val="000000" w:themeColor="text1"/>
          <w:sz w:val="16"/>
          <w:szCs w:val="16"/>
        </w:rPr>
      </w:pPr>
      <w:r w:rsidRPr="00DE7535">
        <w:rPr>
          <w:rFonts w:asciiTheme="minorBidi" w:hAnsiTheme="minorBidi" w:cstheme="minorBidi"/>
          <w:color w:val="000000" w:themeColor="text1"/>
          <w:sz w:val="16"/>
          <w:szCs w:val="16"/>
          <w:cs/>
        </w:rPr>
        <w:br w:type="page"/>
      </w:r>
    </w:p>
    <w:p w14:paraId="05CDF0B7" w14:textId="77777777" w:rsidR="005D4E91" w:rsidRPr="00DE7535" w:rsidRDefault="005D4E91" w:rsidP="005D4E91">
      <w:pPr>
        <w:tabs>
          <w:tab w:val="left" w:pos="2880"/>
        </w:tabs>
        <w:rPr>
          <w:rFonts w:asciiTheme="minorBidi" w:hAnsiTheme="minorBidi" w:cstheme="minorBidi"/>
          <w:color w:val="000000" w:themeColor="text1"/>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864282" w:rsidRPr="00DE7535" w14:paraId="5CFDC0D0" w14:textId="77777777">
        <w:trPr>
          <w:trHeight w:hRule="exact" w:val="216"/>
          <w:tblHeader/>
        </w:trPr>
        <w:tc>
          <w:tcPr>
            <w:tcW w:w="3427" w:type="dxa"/>
            <w:shd w:val="clear" w:color="auto" w:fill="auto"/>
            <w:vAlign w:val="bottom"/>
          </w:tcPr>
          <w:p w14:paraId="120F6B49" w14:textId="77777777" w:rsidR="00864282" w:rsidRPr="00DE7535" w:rsidRDefault="00864282">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74939666" w14:textId="77777777" w:rsidR="00864282" w:rsidRPr="00DE7535" w:rsidRDefault="00864282">
            <w:pPr>
              <w:ind w:left="-101"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Consolidated financial information</w:t>
            </w:r>
          </w:p>
        </w:tc>
      </w:tr>
      <w:tr w:rsidR="00864282" w:rsidRPr="00DE7535" w14:paraId="10D72858" w14:textId="77777777">
        <w:trPr>
          <w:trHeight w:hRule="exact" w:val="216"/>
          <w:tblHeader/>
        </w:trPr>
        <w:tc>
          <w:tcPr>
            <w:tcW w:w="3427" w:type="dxa"/>
            <w:shd w:val="clear" w:color="auto" w:fill="auto"/>
            <w:vAlign w:val="bottom"/>
          </w:tcPr>
          <w:p w14:paraId="0DDACBD9" w14:textId="77777777" w:rsidR="00864282" w:rsidRPr="00DE7535" w:rsidRDefault="00864282">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1DCB06F8" w14:textId="77777777" w:rsidR="00864282" w:rsidRPr="00DE7535" w:rsidRDefault="00864282">
            <w:pPr>
              <w:ind w:left="-101"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Unit: Million US Dollar</w:t>
            </w:r>
          </w:p>
        </w:tc>
      </w:tr>
      <w:tr w:rsidR="00864282" w:rsidRPr="00DE7535" w14:paraId="48EFFABF" w14:textId="77777777">
        <w:trPr>
          <w:trHeight w:hRule="exact" w:val="216"/>
          <w:tblHeader/>
        </w:trPr>
        <w:tc>
          <w:tcPr>
            <w:tcW w:w="3427" w:type="dxa"/>
            <w:shd w:val="clear" w:color="auto" w:fill="auto"/>
            <w:vAlign w:val="bottom"/>
          </w:tcPr>
          <w:p w14:paraId="2933800D" w14:textId="77777777" w:rsidR="00864282" w:rsidRPr="00DE7535" w:rsidRDefault="00864282">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7C44286" w14:textId="77777777" w:rsidR="00864282" w:rsidRPr="00DE7535" w:rsidRDefault="00864282">
            <w:pPr>
              <w:tabs>
                <w:tab w:val="decimal" w:pos="720"/>
              </w:tabs>
              <w:ind w:right="-74"/>
              <w:jc w:val="center"/>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Exploration</w:t>
            </w:r>
            <w:proofErr w:type="spellEnd"/>
            <w:r w:rsidRPr="00DE7535">
              <w:rPr>
                <w:rFonts w:asciiTheme="minorBidi" w:hAnsiTheme="minorBidi" w:cstheme="minorBidi"/>
                <w:b/>
                <w:bCs/>
                <w:sz w:val="20"/>
                <w:szCs w:val="20"/>
                <w:cs/>
              </w:rPr>
              <w:t xml:space="preserve"> and </w:t>
            </w:r>
            <w:proofErr w:type="spellStart"/>
            <w:r w:rsidRPr="00DE7535">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7F38D34F" w14:textId="37540DDE" w:rsidR="00864282" w:rsidRPr="00DE7535" w:rsidRDefault="00864282">
            <w:pPr>
              <w:tabs>
                <w:tab w:val="decimal" w:pos="72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Other</w:t>
            </w:r>
            <w:r w:rsidR="0042337B" w:rsidRPr="00DE7535">
              <w:rPr>
                <w:rFonts w:asciiTheme="minorBidi" w:hAnsiTheme="minorBidi" w:cstheme="minorBidi"/>
                <w:b/>
                <w:bCs/>
                <w:sz w:val="20"/>
                <w:szCs w:val="20"/>
                <w:lang w:val="en-GB"/>
              </w:rPr>
              <w:t xml:space="preserve"> businesses</w:t>
            </w:r>
          </w:p>
        </w:tc>
        <w:tc>
          <w:tcPr>
            <w:tcW w:w="1220" w:type="dxa"/>
            <w:tcBorders>
              <w:top w:val="single" w:sz="4" w:space="0" w:color="auto"/>
            </w:tcBorders>
            <w:shd w:val="clear" w:color="auto" w:fill="auto"/>
            <w:vAlign w:val="bottom"/>
          </w:tcPr>
          <w:p w14:paraId="420F8C96" w14:textId="77777777" w:rsidR="00864282" w:rsidRPr="00DE7535" w:rsidRDefault="00864282">
            <w:pPr>
              <w:tabs>
                <w:tab w:val="decimal" w:pos="720"/>
                <w:tab w:val="decimal" w:pos="810"/>
              </w:tabs>
              <w:ind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Intercompany</w:t>
            </w:r>
          </w:p>
          <w:p w14:paraId="69913F51" w14:textId="77777777" w:rsidR="00864282" w:rsidRPr="00DE7535" w:rsidRDefault="00864282">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0436E4B1" w14:textId="77777777" w:rsidR="00864282" w:rsidRPr="00DE7535" w:rsidRDefault="00864282">
            <w:pPr>
              <w:tabs>
                <w:tab w:val="decimal" w:pos="72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Total</w:t>
            </w:r>
          </w:p>
        </w:tc>
      </w:tr>
      <w:tr w:rsidR="00864282" w:rsidRPr="00DE7535" w14:paraId="1B769802" w14:textId="77777777">
        <w:trPr>
          <w:trHeight w:hRule="exact" w:val="216"/>
          <w:tblHeader/>
        </w:trPr>
        <w:tc>
          <w:tcPr>
            <w:tcW w:w="3427" w:type="dxa"/>
            <w:shd w:val="clear" w:color="auto" w:fill="auto"/>
            <w:vAlign w:val="bottom"/>
          </w:tcPr>
          <w:p w14:paraId="39733DD0" w14:textId="77777777" w:rsidR="00864282" w:rsidRPr="00DE7535" w:rsidRDefault="00864282">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151738E5" w14:textId="77777777" w:rsidR="00864282" w:rsidRPr="00DE7535" w:rsidRDefault="00864282">
            <w:pPr>
              <w:tabs>
                <w:tab w:val="decimal" w:pos="720"/>
                <w:tab w:val="decimal" w:pos="810"/>
              </w:tabs>
              <w:ind w:right="-74"/>
              <w:jc w:val="center"/>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Southeast</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36EE64FC"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72A4EF6F"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3C827800"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74426972" w14:textId="77777777" w:rsidR="00864282" w:rsidRPr="00DE7535" w:rsidRDefault="00864282">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32D42543"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0FA65615" w14:textId="643A7307" w:rsidR="00864282" w:rsidRPr="00DE7535" w:rsidRDefault="0042337B">
            <w:pPr>
              <w:tabs>
                <w:tab w:val="decimal" w:pos="720"/>
                <w:tab w:val="decimal" w:pos="810"/>
              </w:tabs>
              <w:ind w:right="-74"/>
              <w:jc w:val="right"/>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and Corporate</w:t>
            </w:r>
          </w:p>
        </w:tc>
        <w:tc>
          <w:tcPr>
            <w:tcW w:w="1220" w:type="dxa"/>
            <w:shd w:val="clear" w:color="auto" w:fill="auto"/>
            <w:vAlign w:val="bottom"/>
          </w:tcPr>
          <w:p w14:paraId="7B4115D4"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elimination</w:t>
            </w:r>
          </w:p>
        </w:tc>
        <w:tc>
          <w:tcPr>
            <w:tcW w:w="1276" w:type="dxa"/>
            <w:shd w:val="clear" w:color="auto" w:fill="auto"/>
            <w:vAlign w:val="bottom"/>
          </w:tcPr>
          <w:p w14:paraId="0AEF5AAF"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r>
      <w:tr w:rsidR="00864282" w:rsidRPr="00DE7535" w14:paraId="7DFD652E" w14:textId="77777777">
        <w:trPr>
          <w:trHeight w:hRule="exact" w:val="576"/>
          <w:tblHeader/>
        </w:trPr>
        <w:tc>
          <w:tcPr>
            <w:tcW w:w="3427" w:type="dxa"/>
            <w:shd w:val="clear" w:color="auto" w:fill="auto"/>
            <w:vAlign w:val="bottom"/>
          </w:tcPr>
          <w:p w14:paraId="2FB2538D" w14:textId="7E8CF907" w:rsidR="00864282" w:rsidRPr="00DE7535" w:rsidRDefault="00864282">
            <w:pPr>
              <w:ind w:left="-101" w:right="-107"/>
              <w:rPr>
                <w:rFonts w:asciiTheme="minorBidi" w:hAnsiTheme="minorBidi" w:cstheme="minorBidi"/>
                <w:b/>
                <w:bCs/>
                <w:sz w:val="20"/>
                <w:szCs w:val="20"/>
                <w:lang w:val="en-GB"/>
              </w:rPr>
            </w:pPr>
            <w:r w:rsidRPr="00DE7535">
              <w:rPr>
                <w:rFonts w:asciiTheme="minorBidi" w:hAnsiTheme="minorBidi" w:cstheme="minorBidi"/>
                <w:b/>
                <w:bCs/>
                <w:sz w:val="20"/>
                <w:szCs w:val="20"/>
                <w:lang w:val="en-GB"/>
              </w:rPr>
              <w:t>For the six-month period ended 30 June 202</w:t>
            </w:r>
            <w:r w:rsidR="00CD33C4" w:rsidRPr="00DE7535">
              <w:rPr>
                <w:rFonts w:asciiTheme="minorBidi" w:hAnsiTheme="minorBidi" w:cstheme="minorBidi"/>
                <w:b/>
                <w:bCs/>
                <w:sz w:val="20"/>
                <w:szCs w:val="20"/>
                <w:lang w:val="en-GB"/>
              </w:rPr>
              <w:t>3</w:t>
            </w:r>
          </w:p>
        </w:tc>
        <w:tc>
          <w:tcPr>
            <w:tcW w:w="1220" w:type="dxa"/>
            <w:tcBorders>
              <w:top w:val="single" w:sz="4" w:space="0" w:color="auto"/>
              <w:bottom w:val="single" w:sz="4" w:space="0" w:color="auto"/>
            </w:tcBorders>
            <w:shd w:val="clear" w:color="auto" w:fill="auto"/>
            <w:vAlign w:val="bottom"/>
          </w:tcPr>
          <w:p w14:paraId="673C255B" w14:textId="77777777" w:rsidR="00864282" w:rsidRPr="00DE7535" w:rsidRDefault="00864282">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09720BCC" w14:textId="77777777" w:rsidR="00864282" w:rsidRPr="00DE7535" w:rsidRDefault="00864282">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 xml:space="preserve">Other </w:t>
            </w:r>
          </w:p>
          <w:p w14:paraId="773B4E9F" w14:textId="77777777" w:rsidR="00864282" w:rsidRPr="00DE7535" w:rsidRDefault="00864282">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39442ED6" w14:textId="77777777" w:rsidR="00864282" w:rsidRPr="00DE7535" w:rsidRDefault="00864282">
            <w:pPr>
              <w:tabs>
                <w:tab w:val="decimal" w:pos="720"/>
                <w:tab w:val="decimal" w:pos="810"/>
              </w:tabs>
              <w:ind w:right="-74"/>
              <w:jc w:val="right"/>
              <w:rPr>
                <w:rFonts w:asciiTheme="minorBidi" w:hAnsiTheme="minorBidi" w:cstheme="minorBidi"/>
                <w:b/>
                <w:bCs/>
                <w:sz w:val="20"/>
                <w:szCs w:val="20"/>
                <w:lang w:val="en-GB"/>
              </w:rPr>
            </w:pPr>
          </w:p>
          <w:p w14:paraId="07C59200"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417EBDB3" w14:textId="77777777" w:rsidR="00864282" w:rsidRPr="00DE7535" w:rsidRDefault="00864282">
            <w:pPr>
              <w:tabs>
                <w:tab w:val="decimal" w:pos="720"/>
                <w:tab w:val="decimal" w:pos="81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3640629B" w14:textId="77777777" w:rsidR="00864282" w:rsidRPr="00DE7535" w:rsidRDefault="00864282">
            <w:pPr>
              <w:tabs>
                <w:tab w:val="decimal" w:pos="720"/>
                <w:tab w:val="decimal" w:pos="81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5F13A155" w14:textId="77777777" w:rsidR="00864282" w:rsidRPr="00DE7535" w:rsidRDefault="00864282">
            <w:pPr>
              <w:tabs>
                <w:tab w:val="decimal" w:pos="72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0F212F98" w14:textId="77777777" w:rsidR="00864282" w:rsidRPr="00DE7535" w:rsidRDefault="00864282">
            <w:pPr>
              <w:tabs>
                <w:tab w:val="decimal" w:pos="720"/>
                <w:tab w:val="decimal" w:pos="810"/>
              </w:tabs>
              <w:ind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072B9B69"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2EF5BFAC"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24C6E9A0"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r>
      <w:tr w:rsidR="00FC6754" w:rsidRPr="00DE7535" w14:paraId="09327AB2" w14:textId="77777777">
        <w:trPr>
          <w:trHeight w:hRule="exact" w:val="216"/>
        </w:trPr>
        <w:tc>
          <w:tcPr>
            <w:tcW w:w="3427" w:type="dxa"/>
            <w:shd w:val="clear" w:color="auto" w:fill="auto"/>
            <w:vAlign w:val="bottom"/>
          </w:tcPr>
          <w:p w14:paraId="7D1F8F8A" w14:textId="77777777" w:rsidR="00FC6754" w:rsidRPr="00DE7535" w:rsidRDefault="00FC6754" w:rsidP="00FC6754">
            <w:pPr>
              <w:tabs>
                <w:tab w:val="left" w:pos="701"/>
              </w:tabs>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Revenues</w:t>
            </w:r>
            <w:proofErr w:type="spellEnd"/>
            <w:r w:rsidRPr="00DE7535">
              <w:rPr>
                <w:rFonts w:asciiTheme="minorBidi" w:hAnsiTheme="minorBidi" w:cstheme="minorBidi"/>
                <w:sz w:val="20"/>
                <w:szCs w:val="20"/>
                <w:cs/>
              </w:rPr>
              <w:t xml:space="preserve"> </w:t>
            </w:r>
            <w:r w:rsidRPr="00DE7535">
              <w:rPr>
                <w:rFonts w:asciiTheme="minorBidi" w:hAnsiTheme="minorBidi" w:cstheme="minorBidi"/>
                <w:sz w:val="20"/>
                <w:szCs w:val="20"/>
                <w:lang w:val="en-GB"/>
              </w:rPr>
              <w:t xml:space="preserve">- </w:t>
            </w:r>
            <w:r w:rsidRPr="00DE7535">
              <w:rPr>
                <w:rFonts w:asciiTheme="minorBidi" w:hAnsiTheme="minorBidi" w:cstheme="minorBidi"/>
                <w:sz w:val="20"/>
                <w:szCs w:val="20"/>
                <w:cs/>
              </w:rPr>
              <w:t xml:space="preserve">Third </w:t>
            </w:r>
            <w:proofErr w:type="spellStart"/>
            <w:r w:rsidRPr="00DE7535">
              <w:rPr>
                <w:rFonts w:asciiTheme="minorBidi" w:hAnsiTheme="minorBidi" w:cstheme="minorBidi"/>
                <w:sz w:val="20"/>
                <w:szCs w:val="20"/>
                <w:cs/>
              </w:rPr>
              <w:t>parties</w:t>
            </w:r>
            <w:proofErr w:type="spellEnd"/>
          </w:p>
        </w:tc>
        <w:tc>
          <w:tcPr>
            <w:tcW w:w="1220" w:type="dxa"/>
          </w:tcPr>
          <w:p w14:paraId="3ED2AED3" w14:textId="039436A5"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142</w:t>
            </w:r>
          </w:p>
        </w:tc>
        <w:tc>
          <w:tcPr>
            <w:tcW w:w="1220" w:type="dxa"/>
          </w:tcPr>
          <w:p w14:paraId="33899AB6" w14:textId="0BBB1290"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560</w:t>
            </w:r>
          </w:p>
        </w:tc>
        <w:tc>
          <w:tcPr>
            <w:tcW w:w="1219" w:type="dxa"/>
          </w:tcPr>
          <w:p w14:paraId="41010B96" w14:textId="4E67F7A4"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302</w:t>
            </w:r>
          </w:p>
        </w:tc>
        <w:tc>
          <w:tcPr>
            <w:tcW w:w="1220" w:type="dxa"/>
          </w:tcPr>
          <w:p w14:paraId="602660AB" w14:textId="1E023803"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3B575E88" w14:textId="625A9C07"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21D25C27" w14:textId="069E9199"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1E26085B" w14:textId="33E661F3"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16</w:t>
            </w:r>
          </w:p>
        </w:tc>
        <w:tc>
          <w:tcPr>
            <w:tcW w:w="1220" w:type="dxa"/>
          </w:tcPr>
          <w:p w14:paraId="341B49C6" w14:textId="7EC80200"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8</w:t>
            </w:r>
          </w:p>
        </w:tc>
        <w:tc>
          <w:tcPr>
            <w:tcW w:w="1220" w:type="dxa"/>
          </w:tcPr>
          <w:p w14:paraId="15EA0C0C" w14:textId="0F17B13A"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theme="minorBidi"/>
                <w:color w:val="000000"/>
                <w:sz w:val="20"/>
                <w:szCs w:val="20"/>
              </w:rPr>
              <w:t>-</w:t>
            </w:r>
          </w:p>
        </w:tc>
        <w:tc>
          <w:tcPr>
            <w:tcW w:w="1276" w:type="dxa"/>
          </w:tcPr>
          <w:p w14:paraId="4EDCD70A" w14:textId="06DAA474"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1,028</w:t>
            </w:r>
          </w:p>
        </w:tc>
      </w:tr>
      <w:tr w:rsidR="00FC6754" w:rsidRPr="00DE7535" w14:paraId="633A4258" w14:textId="77777777">
        <w:trPr>
          <w:trHeight w:hRule="exact" w:val="216"/>
        </w:trPr>
        <w:tc>
          <w:tcPr>
            <w:tcW w:w="3427" w:type="dxa"/>
            <w:shd w:val="clear" w:color="auto" w:fill="auto"/>
            <w:vAlign w:val="bottom"/>
          </w:tcPr>
          <w:p w14:paraId="7099ACE4" w14:textId="77777777" w:rsidR="00FC6754" w:rsidRPr="00DE7535" w:rsidRDefault="00FC6754" w:rsidP="00FC6754">
            <w:pPr>
              <w:tabs>
                <w:tab w:val="left" w:pos="701"/>
              </w:tabs>
              <w:ind w:left="-101" w:right="-72"/>
              <w:rPr>
                <w:rFonts w:asciiTheme="minorBidi" w:hAnsiTheme="minorBidi" w:cstheme="minorBidi"/>
                <w:sz w:val="20"/>
                <w:szCs w:val="20"/>
                <w:cs/>
              </w:rPr>
            </w:pPr>
            <w:r w:rsidRPr="00DE7535">
              <w:rPr>
                <w:rFonts w:asciiTheme="minorBidi" w:hAnsiTheme="minorBidi" w:cstheme="minorBidi"/>
                <w:sz w:val="20"/>
                <w:szCs w:val="20"/>
                <w:cs/>
              </w:rPr>
              <w:t xml:space="preserve">                 - </w:t>
            </w:r>
            <w:proofErr w:type="spellStart"/>
            <w:r w:rsidRPr="00DE7535">
              <w:rPr>
                <w:rFonts w:asciiTheme="minorBidi" w:hAnsiTheme="minorBidi" w:cstheme="minorBidi"/>
                <w:sz w:val="20"/>
                <w:szCs w:val="20"/>
                <w:cs/>
              </w:rPr>
              <w:t>Related</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parties</w:t>
            </w:r>
            <w:proofErr w:type="spellEnd"/>
            <w:r w:rsidRPr="00DE7535">
              <w:rPr>
                <w:rFonts w:asciiTheme="minorBidi" w:hAnsiTheme="minorBidi" w:cstheme="minorBidi"/>
                <w:sz w:val="20"/>
                <w:szCs w:val="20"/>
                <w:cs/>
              </w:rPr>
              <w:t xml:space="preserve">   </w:t>
            </w:r>
          </w:p>
        </w:tc>
        <w:tc>
          <w:tcPr>
            <w:tcW w:w="1220" w:type="dxa"/>
          </w:tcPr>
          <w:p w14:paraId="528AA9CD" w14:textId="17AF2463"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lang w:val="en-GB"/>
              </w:rPr>
              <w:t>427</w:t>
            </w:r>
          </w:p>
        </w:tc>
        <w:tc>
          <w:tcPr>
            <w:tcW w:w="1220" w:type="dxa"/>
          </w:tcPr>
          <w:p w14:paraId="2CA10ACB" w14:textId="5065BD5D"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530</w:t>
            </w:r>
          </w:p>
        </w:tc>
        <w:tc>
          <w:tcPr>
            <w:tcW w:w="1219" w:type="dxa"/>
          </w:tcPr>
          <w:p w14:paraId="3927E81C" w14:textId="2DF20C5C"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229</w:t>
            </w:r>
          </w:p>
        </w:tc>
        <w:tc>
          <w:tcPr>
            <w:tcW w:w="1220" w:type="dxa"/>
          </w:tcPr>
          <w:p w14:paraId="4B005642" w14:textId="1CF55788"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66FA04E1" w14:textId="25A2A74D"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209A22F4" w14:textId="4B4743EB"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129</w:t>
            </w:r>
          </w:p>
        </w:tc>
        <w:tc>
          <w:tcPr>
            <w:tcW w:w="1220" w:type="dxa"/>
          </w:tcPr>
          <w:p w14:paraId="543B9DBE" w14:textId="519B7B60"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0E1F5738" w14:textId="22F404D7"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19</w:t>
            </w:r>
          </w:p>
        </w:tc>
        <w:tc>
          <w:tcPr>
            <w:tcW w:w="1220" w:type="dxa"/>
          </w:tcPr>
          <w:p w14:paraId="6361C6F9" w14:textId="3E70B44B"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(177)</w:t>
            </w:r>
          </w:p>
        </w:tc>
        <w:tc>
          <w:tcPr>
            <w:tcW w:w="1276" w:type="dxa"/>
          </w:tcPr>
          <w:p w14:paraId="391B312C" w14:textId="0FC3B3D6" w:rsidR="00FC6754" w:rsidRPr="00DE7535" w:rsidRDefault="00FC6754" w:rsidP="00FC6754">
            <w:pPr>
              <w:tabs>
                <w:tab w:val="left" w:pos="701"/>
              </w:tabs>
              <w:ind w:left="-101" w:right="-72"/>
              <w:jc w:val="right"/>
              <w:rPr>
                <w:rFonts w:asciiTheme="minorBidi" w:hAnsiTheme="minorBidi" w:cstheme="minorBidi"/>
                <w:sz w:val="20"/>
                <w:szCs w:val="20"/>
                <w:lang w:val="en-GB"/>
              </w:rPr>
            </w:pPr>
            <w:r w:rsidRPr="00DE7535">
              <w:rPr>
                <w:rFonts w:asciiTheme="minorBidi" w:hAnsiTheme="minorBidi" w:cs="Cordia New"/>
                <w:color w:val="000000" w:themeColor="text1"/>
                <w:sz w:val="20"/>
                <w:szCs w:val="20"/>
                <w:lang w:val="en-GB"/>
              </w:rPr>
              <w:t>3,157</w:t>
            </w:r>
          </w:p>
        </w:tc>
      </w:tr>
      <w:tr w:rsidR="00FC6754" w:rsidRPr="00DE7535" w14:paraId="461A3DF0" w14:textId="77777777">
        <w:trPr>
          <w:trHeight w:hRule="exact" w:val="216"/>
        </w:trPr>
        <w:tc>
          <w:tcPr>
            <w:tcW w:w="3427" w:type="dxa"/>
            <w:shd w:val="clear" w:color="auto" w:fill="auto"/>
            <w:vAlign w:val="bottom"/>
          </w:tcPr>
          <w:p w14:paraId="4D10103F" w14:textId="77777777" w:rsidR="00FC6754" w:rsidRPr="00DE7535" w:rsidRDefault="00FC6754" w:rsidP="00FC6754">
            <w:pPr>
              <w:tabs>
                <w:tab w:val="left" w:pos="701"/>
              </w:tabs>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Other</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income</w:t>
            </w:r>
            <w:proofErr w:type="spellEnd"/>
            <w:r w:rsidRPr="00DE7535">
              <w:rPr>
                <w:rFonts w:asciiTheme="minorBidi" w:hAnsiTheme="minorBidi" w:cstheme="minorBidi"/>
                <w:sz w:val="20"/>
                <w:szCs w:val="20"/>
                <w:cs/>
              </w:rPr>
              <w:t xml:space="preserve"> </w:t>
            </w:r>
          </w:p>
        </w:tc>
        <w:tc>
          <w:tcPr>
            <w:tcW w:w="1220" w:type="dxa"/>
          </w:tcPr>
          <w:p w14:paraId="7C4C1866" w14:textId="0A7BF9F7"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50</w:t>
            </w:r>
          </w:p>
        </w:tc>
        <w:tc>
          <w:tcPr>
            <w:tcW w:w="1220" w:type="dxa"/>
          </w:tcPr>
          <w:p w14:paraId="0E510741" w14:textId="66853E68"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w:t>
            </w:r>
          </w:p>
        </w:tc>
        <w:tc>
          <w:tcPr>
            <w:tcW w:w="1219" w:type="dxa"/>
          </w:tcPr>
          <w:p w14:paraId="55900860" w14:textId="4F8CC172"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Pr>
          <w:p w14:paraId="119E3AD2" w14:textId="46F7D9B2"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7E434BFF" w14:textId="735BDC71"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76C7814D" w14:textId="6FD69487"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11</w:t>
            </w:r>
          </w:p>
        </w:tc>
        <w:tc>
          <w:tcPr>
            <w:tcW w:w="1220" w:type="dxa"/>
          </w:tcPr>
          <w:p w14:paraId="5EB856FD" w14:textId="0BB18553"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60EE1707" w14:textId="27363439"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622</w:t>
            </w:r>
          </w:p>
        </w:tc>
        <w:tc>
          <w:tcPr>
            <w:tcW w:w="1220" w:type="dxa"/>
          </w:tcPr>
          <w:p w14:paraId="28F64FB2" w14:textId="351CFDCA"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(611)</w:t>
            </w:r>
          </w:p>
        </w:tc>
        <w:tc>
          <w:tcPr>
            <w:tcW w:w="1276" w:type="dxa"/>
          </w:tcPr>
          <w:p w14:paraId="0C5C2593" w14:textId="399E15A7"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75</w:t>
            </w:r>
          </w:p>
        </w:tc>
      </w:tr>
      <w:tr w:rsidR="00FC6754" w:rsidRPr="00DE7535" w14:paraId="73CD5CFA" w14:textId="77777777">
        <w:trPr>
          <w:trHeight w:hRule="exact" w:val="216"/>
        </w:trPr>
        <w:tc>
          <w:tcPr>
            <w:tcW w:w="3427" w:type="dxa"/>
            <w:shd w:val="clear" w:color="auto" w:fill="auto"/>
            <w:vAlign w:val="bottom"/>
          </w:tcPr>
          <w:p w14:paraId="77C6E93D" w14:textId="77777777" w:rsidR="00FC6754" w:rsidRPr="00DE7535" w:rsidRDefault="00FC6754" w:rsidP="00FC6754">
            <w:pPr>
              <w:tabs>
                <w:tab w:val="left" w:pos="701"/>
              </w:tabs>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Interest</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income</w:t>
            </w:r>
            <w:proofErr w:type="spellEnd"/>
          </w:p>
        </w:tc>
        <w:tc>
          <w:tcPr>
            <w:tcW w:w="1220" w:type="dxa"/>
            <w:tcBorders>
              <w:top w:val="nil"/>
              <w:left w:val="nil"/>
              <w:bottom w:val="single" w:sz="4" w:space="0" w:color="auto"/>
              <w:right w:val="nil"/>
            </w:tcBorders>
          </w:tcPr>
          <w:p w14:paraId="24EECD30" w14:textId="34468F76"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Borders>
              <w:top w:val="nil"/>
              <w:left w:val="nil"/>
              <w:bottom w:val="single" w:sz="4" w:space="0" w:color="auto"/>
              <w:right w:val="nil"/>
            </w:tcBorders>
          </w:tcPr>
          <w:p w14:paraId="78426002" w14:textId="4F26E5EC"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w:t>
            </w:r>
          </w:p>
        </w:tc>
        <w:tc>
          <w:tcPr>
            <w:tcW w:w="1219" w:type="dxa"/>
            <w:tcBorders>
              <w:top w:val="nil"/>
              <w:left w:val="nil"/>
              <w:bottom w:val="single" w:sz="4" w:space="0" w:color="auto"/>
              <w:right w:val="nil"/>
            </w:tcBorders>
          </w:tcPr>
          <w:p w14:paraId="256A280F" w14:textId="5B33938F"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w:t>
            </w:r>
          </w:p>
        </w:tc>
        <w:tc>
          <w:tcPr>
            <w:tcW w:w="1220" w:type="dxa"/>
            <w:tcBorders>
              <w:top w:val="nil"/>
              <w:left w:val="nil"/>
              <w:bottom w:val="single" w:sz="4" w:space="0" w:color="auto"/>
              <w:right w:val="nil"/>
            </w:tcBorders>
          </w:tcPr>
          <w:p w14:paraId="748FA0B0" w14:textId="6922CD92"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bottom w:val="single" w:sz="4" w:space="0" w:color="auto"/>
              <w:right w:val="nil"/>
            </w:tcBorders>
          </w:tcPr>
          <w:p w14:paraId="45146697" w14:textId="517B34BC"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bottom w:val="single" w:sz="4" w:space="0" w:color="auto"/>
              <w:right w:val="nil"/>
            </w:tcBorders>
          </w:tcPr>
          <w:p w14:paraId="3AB08300" w14:textId="4AFD1263"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w:t>
            </w:r>
          </w:p>
        </w:tc>
        <w:tc>
          <w:tcPr>
            <w:tcW w:w="1220" w:type="dxa"/>
            <w:tcBorders>
              <w:top w:val="nil"/>
              <w:left w:val="nil"/>
              <w:bottom w:val="single" w:sz="4" w:space="0" w:color="auto"/>
              <w:right w:val="nil"/>
            </w:tcBorders>
          </w:tcPr>
          <w:p w14:paraId="209E702B" w14:textId="3525E607"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bottom w:val="single" w:sz="4" w:space="0" w:color="auto"/>
              <w:right w:val="nil"/>
            </w:tcBorders>
          </w:tcPr>
          <w:p w14:paraId="7941DAF0" w14:textId="4B830BD0"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537</w:t>
            </w:r>
          </w:p>
        </w:tc>
        <w:tc>
          <w:tcPr>
            <w:tcW w:w="1220" w:type="dxa"/>
          </w:tcPr>
          <w:p w14:paraId="6E7927AA" w14:textId="40DAB517"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(478)</w:t>
            </w:r>
          </w:p>
        </w:tc>
        <w:tc>
          <w:tcPr>
            <w:tcW w:w="1276" w:type="dxa"/>
          </w:tcPr>
          <w:p w14:paraId="38F395FA" w14:textId="4995895A" w:rsidR="00FC6754" w:rsidRPr="00DE7535" w:rsidRDefault="00FC6754" w:rsidP="00FC6754">
            <w:pPr>
              <w:tabs>
                <w:tab w:val="left" w:pos="701"/>
              </w:tabs>
              <w:ind w:left="-101"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72</w:t>
            </w:r>
          </w:p>
        </w:tc>
      </w:tr>
      <w:tr w:rsidR="00FC6754" w:rsidRPr="00DE7535" w14:paraId="1BAB9CD0" w14:textId="77777777">
        <w:trPr>
          <w:trHeight w:hRule="exact" w:val="216"/>
        </w:trPr>
        <w:tc>
          <w:tcPr>
            <w:tcW w:w="3427" w:type="dxa"/>
            <w:shd w:val="clear" w:color="auto" w:fill="auto"/>
            <w:vAlign w:val="bottom"/>
          </w:tcPr>
          <w:p w14:paraId="2874D5C3" w14:textId="77777777" w:rsidR="00FC6754" w:rsidRPr="00DE7535" w:rsidRDefault="00FC6754" w:rsidP="00FC675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Total</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revenues</w:t>
            </w:r>
            <w:proofErr w:type="spellEnd"/>
          </w:p>
        </w:tc>
        <w:tc>
          <w:tcPr>
            <w:tcW w:w="1220" w:type="dxa"/>
            <w:tcBorders>
              <w:top w:val="single" w:sz="4" w:space="0" w:color="auto"/>
              <w:left w:val="nil"/>
              <w:bottom w:val="single" w:sz="4" w:space="0" w:color="auto"/>
              <w:right w:val="nil"/>
            </w:tcBorders>
          </w:tcPr>
          <w:p w14:paraId="253965E5" w14:textId="426B4CC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lang w:val="en-GB"/>
              </w:rPr>
              <w:t>620</w:t>
            </w:r>
          </w:p>
        </w:tc>
        <w:tc>
          <w:tcPr>
            <w:tcW w:w="1220" w:type="dxa"/>
            <w:tcBorders>
              <w:top w:val="single" w:sz="4" w:space="0" w:color="auto"/>
              <w:left w:val="nil"/>
              <w:bottom w:val="single" w:sz="4" w:space="0" w:color="auto"/>
              <w:right w:val="nil"/>
            </w:tcBorders>
          </w:tcPr>
          <w:p w14:paraId="2606C3AE" w14:textId="4F35D8AB"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lang w:val="en-GB"/>
              </w:rPr>
              <w:t>097</w:t>
            </w:r>
          </w:p>
        </w:tc>
        <w:tc>
          <w:tcPr>
            <w:tcW w:w="1219" w:type="dxa"/>
            <w:tcBorders>
              <w:top w:val="single" w:sz="4" w:space="0" w:color="auto"/>
              <w:left w:val="nil"/>
              <w:bottom w:val="single" w:sz="4" w:space="0" w:color="auto"/>
              <w:right w:val="nil"/>
            </w:tcBorders>
          </w:tcPr>
          <w:p w14:paraId="6C8DBA9B" w14:textId="47CEFCD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534</w:t>
            </w:r>
          </w:p>
        </w:tc>
        <w:tc>
          <w:tcPr>
            <w:tcW w:w="1220" w:type="dxa"/>
            <w:tcBorders>
              <w:top w:val="single" w:sz="4" w:space="0" w:color="auto"/>
              <w:left w:val="nil"/>
              <w:bottom w:val="single" w:sz="4" w:space="0" w:color="auto"/>
              <w:right w:val="nil"/>
            </w:tcBorders>
          </w:tcPr>
          <w:p w14:paraId="143CC8B1" w14:textId="3C0B4430"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single" w:sz="4" w:space="0" w:color="auto"/>
              <w:left w:val="nil"/>
              <w:bottom w:val="single" w:sz="4" w:space="0" w:color="auto"/>
              <w:right w:val="nil"/>
            </w:tcBorders>
          </w:tcPr>
          <w:p w14:paraId="7AEBF5DB" w14:textId="1E21CC0D"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single" w:sz="4" w:space="0" w:color="auto"/>
              <w:left w:val="nil"/>
              <w:bottom w:val="single" w:sz="4" w:space="0" w:color="auto"/>
              <w:right w:val="nil"/>
            </w:tcBorders>
          </w:tcPr>
          <w:p w14:paraId="4943BE4E" w14:textId="70128373" w:rsidR="00FC6754" w:rsidRPr="00DE7535" w:rsidRDefault="00FC6754" w:rsidP="00FC6754">
            <w:pPr>
              <w:tabs>
                <w:tab w:val="decimal" w:pos="72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145</w:t>
            </w:r>
          </w:p>
        </w:tc>
        <w:tc>
          <w:tcPr>
            <w:tcW w:w="1220" w:type="dxa"/>
            <w:tcBorders>
              <w:top w:val="single" w:sz="4" w:space="0" w:color="auto"/>
              <w:left w:val="nil"/>
              <w:bottom w:val="single" w:sz="4" w:space="0" w:color="auto"/>
              <w:right w:val="nil"/>
            </w:tcBorders>
          </w:tcPr>
          <w:p w14:paraId="46E897F8" w14:textId="572744D4"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16</w:t>
            </w:r>
          </w:p>
        </w:tc>
        <w:tc>
          <w:tcPr>
            <w:tcW w:w="1220" w:type="dxa"/>
            <w:tcBorders>
              <w:top w:val="single" w:sz="4" w:space="0" w:color="auto"/>
              <w:left w:val="nil"/>
              <w:bottom w:val="single" w:sz="4" w:space="0" w:color="auto"/>
              <w:right w:val="nil"/>
            </w:tcBorders>
          </w:tcPr>
          <w:p w14:paraId="641AD291" w14:textId="412D09BD"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1,186</w:t>
            </w:r>
          </w:p>
        </w:tc>
        <w:tc>
          <w:tcPr>
            <w:tcW w:w="1220" w:type="dxa"/>
            <w:tcBorders>
              <w:top w:val="single" w:sz="4" w:space="0" w:color="auto"/>
              <w:left w:val="nil"/>
              <w:bottom w:val="single" w:sz="4" w:space="0" w:color="auto"/>
              <w:right w:val="nil"/>
            </w:tcBorders>
          </w:tcPr>
          <w:p w14:paraId="740CFDD5" w14:textId="391F675A"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(1</w:t>
            </w:r>
            <w:r w:rsidRPr="00DE7535">
              <w:rPr>
                <w:rFonts w:asciiTheme="minorBidi" w:hAnsiTheme="minorBidi" w:cs="Cordia New"/>
                <w:color w:val="000000" w:themeColor="text1"/>
                <w:sz w:val="20"/>
                <w:szCs w:val="20"/>
                <w:lang w:val="en-GB"/>
              </w:rPr>
              <w:t>,</w:t>
            </w:r>
            <w:r w:rsidRPr="00DE7535">
              <w:rPr>
                <w:rFonts w:asciiTheme="minorBidi" w:hAnsiTheme="minorBidi" w:cs="Cordia New"/>
                <w:color w:val="000000" w:themeColor="text1"/>
                <w:sz w:val="20"/>
                <w:szCs w:val="20"/>
                <w:cs/>
                <w:lang w:val="en-GB"/>
              </w:rPr>
              <w:t>266)</w:t>
            </w:r>
          </w:p>
        </w:tc>
        <w:tc>
          <w:tcPr>
            <w:tcW w:w="1276" w:type="dxa"/>
            <w:tcBorders>
              <w:top w:val="single" w:sz="4" w:space="0" w:color="auto"/>
              <w:left w:val="nil"/>
              <w:bottom w:val="single" w:sz="4" w:space="0" w:color="auto"/>
              <w:right w:val="nil"/>
            </w:tcBorders>
          </w:tcPr>
          <w:p w14:paraId="3172C991" w14:textId="3F0F6C18" w:rsidR="00FC6754" w:rsidRPr="00DE7535" w:rsidRDefault="00FC6754" w:rsidP="00FC6754">
            <w:pPr>
              <w:tabs>
                <w:tab w:val="decimal" w:pos="720"/>
                <w:tab w:val="decimal" w:pos="825"/>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4,332</w:t>
            </w:r>
          </w:p>
        </w:tc>
      </w:tr>
      <w:tr w:rsidR="00FC6754" w:rsidRPr="00DE7535" w14:paraId="46308763" w14:textId="77777777">
        <w:trPr>
          <w:trHeight w:hRule="exact" w:val="216"/>
        </w:trPr>
        <w:tc>
          <w:tcPr>
            <w:tcW w:w="3427" w:type="dxa"/>
            <w:shd w:val="clear" w:color="auto" w:fill="auto"/>
            <w:vAlign w:val="bottom"/>
          </w:tcPr>
          <w:p w14:paraId="21ABA8F0" w14:textId="77777777" w:rsidR="00FC6754" w:rsidRPr="00DE7535" w:rsidRDefault="00FC6754" w:rsidP="00FC675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Operating</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Borders>
              <w:top w:val="single" w:sz="4" w:space="0" w:color="auto"/>
              <w:left w:val="nil"/>
              <w:bottom w:val="nil"/>
              <w:right w:val="nil"/>
            </w:tcBorders>
          </w:tcPr>
          <w:p w14:paraId="517CBCB4" w14:textId="28FEC53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433</w:t>
            </w:r>
          </w:p>
        </w:tc>
        <w:tc>
          <w:tcPr>
            <w:tcW w:w="1220" w:type="dxa"/>
          </w:tcPr>
          <w:p w14:paraId="3960241A" w14:textId="300D63D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297</w:t>
            </w:r>
          </w:p>
        </w:tc>
        <w:tc>
          <w:tcPr>
            <w:tcW w:w="1219" w:type="dxa"/>
            <w:tcBorders>
              <w:top w:val="single" w:sz="4" w:space="0" w:color="auto"/>
              <w:left w:val="nil"/>
              <w:bottom w:val="nil"/>
              <w:right w:val="nil"/>
            </w:tcBorders>
          </w:tcPr>
          <w:p w14:paraId="3855C3B3" w14:textId="326B7F6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35</w:t>
            </w:r>
          </w:p>
        </w:tc>
        <w:tc>
          <w:tcPr>
            <w:tcW w:w="1220" w:type="dxa"/>
            <w:tcBorders>
              <w:top w:val="single" w:sz="4" w:space="0" w:color="auto"/>
              <w:left w:val="nil"/>
              <w:bottom w:val="nil"/>
              <w:right w:val="nil"/>
            </w:tcBorders>
          </w:tcPr>
          <w:p w14:paraId="4D418417" w14:textId="75DFA04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single" w:sz="4" w:space="0" w:color="auto"/>
              <w:left w:val="nil"/>
              <w:bottom w:val="nil"/>
              <w:right w:val="nil"/>
            </w:tcBorders>
          </w:tcPr>
          <w:p w14:paraId="65754CEE" w14:textId="250797C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single" w:sz="4" w:space="0" w:color="auto"/>
              <w:left w:val="nil"/>
              <w:bottom w:val="nil"/>
              <w:right w:val="nil"/>
            </w:tcBorders>
          </w:tcPr>
          <w:p w14:paraId="601539D9" w14:textId="1B8F87FF"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15</w:t>
            </w:r>
          </w:p>
        </w:tc>
        <w:tc>
          <w:tcPr>
            <w:tcW w:w="1220" w:type="dxa"/>
            <w:tcBorders>
              <w:top w:val="single" w:sz="4" w:space="0" w:color="auto"/>
              <w:left w:val="nil"/>
              <w:bottom w:val="nil"/>
              <w:right w:val="nil"/>
            </w:tcBorders>
          </w:tcPr>
          <w:p w14:paraId="29592F8C" w14:textId="6173EB0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w:t>
            </w:r>
          </w:p>
        </w:tc>
        <w:tc>
          <w:tcPr>
            <w:tcW w:w="1220" w:type="dxa"/>
            <w:tcBorders>
              <w:top w:val="single" w:sz="4" w:space="0" w:color="auto"/>
              <w:left w:val="nil"/>
              <w:bottom w:val="nil"/>
              <w:right w:val="nil"/>
            </w:tcBorders>
          </w:tcPr>
          <w:p w14:paraId="5D81CF0C" w14:textId="4BB48F87"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31</w:t>
            </w:r>
          </w:p>
        </w:tc>
        <w:tc>
          <w:tcPr>
            <w:tcW w:w="1220" w:type="dxa"/>
          </w:tcPr>
          <w:p w14:paraId="57F0DA3F" w14:textId="4C9990C2"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(210)</w:t>
            </w:r>
          </w:p>
        </w:tc>
        <w:tc>
          <w:tcPr>
            <w:tcW w:w="1276" w:type="dxa"/>
          </w:tcPr>
          <w:p w14:paraId="4DF18963" w14:textId="27ADB08C"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607</w:t>
            </w:r>
          </w:p>
        </w:tc>
      </w:tr>
      <w:tr w:rsidR="00FC6754" w:rsidRPr="00DE7535" w14:paraId="5811DD07" w14:textId="77777777">
        <w:trPr>
          <w:trHeight w:hRule="exact" w:val="216"/>
        </w:trPr>
        <w:tc>
          <w:tcPr>
            <w:tcW w:w="3427" w:type="dxa"/>
            <w:shd w:val="clear" w:color="auto" w:fill="auto"/>
            <w:vAlign w:val="bottom"/>
          </w:tcPr>
          <w:p w14:paraId="4EC6B46F" w14:textId="77777777" w:rsidR="00FC6754" w:rsidRPr="00DE7535" w:rsidRDefault="00FC6754" w:rsidP="00FC675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Exploration</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Pr>
          <w:p w14:paraId="3804ED80" w14:textId="29D7CB23"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301825E9" w14:textId="3FE5BC05"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9</w:t>
            </w:r>
          </w:p>
        </w:tc>
        <w:tc>
          <w:tcPr>
            <w:tcW w:w="1219" w:type="dxa"/>
          </w:tcPr>
          <w:p w14:paraId="29733064" w14:textId="7BB7953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w:t>
            </w:r>
          </w:p>
        </w:tc>
        <w:tc>
          <w:tcPr>
            <w:tcW w:w="1220" w:type="dxa"/>
          </w:tcPr>
          <w:p w14:paraId="43143083" w14:textId="5FB41D2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Pr>
          <w:p w14:paraId="7895F6AA" w14:textId="7A98908E" w:rsidR="00FC6754" w:rsidRPr="00DE7535" w:rsidRDefault="00FC6754" w:rsidP="00FC6754">
            <w:pPr>
              <w:tabs>
                <w:tab w:val="decimal" w:pos="602"/>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w:t>
            </w:r>
          </w:p>
        </w:tc>
        <w:tc>
          <w:tcPr>
            <w:tcW w:w="1220" w:type="dxa"/>
          </w:tcPr>
          <w:p w14:paraId="2C24D93C" w14:textId="6172CFDB" w:rsidR="00FC6754" w:rsidRPr="00DE7535" w:rsidRDefault="00FC6754" w:rsidP="00FC6754">
            <w:pPr>
              <w:tabs>
                <w:tab w:val="decimal" w:pos="548"/>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1CAEA7D8" w14:textId="79FB55FD" w:rsidR="00FC6754" w:rsidRPr="00DE7535" w:rsidRDefault="00FC6754" w:rsidP="00FC6754">
            <w:pPr>
              <w:tabs>
                <w:tab w:val="decimal" w:pos="548"/>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7369C329" w14:textId="4ACD446C" w:rsidR="00FC6754" w:rsidRPr="00DE7535" w:rsidRDefault="00FC6754" w:rsidP="00FC6754">
            <w:pPr>
              <w:tabs>
                <w:tab w:val="decimal" w:pos="548"/>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3B70F6DA" w14:textId="466472AB" w:rsidR="00FC6754" w:rsidRPr="00DE7535" w:rsidRDefault="00FC6754" w:rsidP="00FC6754">
            <w:pPr>
              <w:tabs>
                <w:tab w:val="decimal" w:pos="663"/>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Pr>
          <w:p w14:paraId="77BAE5E1" w14:textId="2A84F66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17</w:t>
            </w:r>
          </w:p>
        </w:tc>
      </w:tr>
      <w:tr w:rsidR="00FC6754" w:rsidRPr="00DE7535" w14:paraId="73294A86" w14:textId="77777777">
        <w:trPr>
          <w:trHeight w:hRule="exact" w:val="216"/>
        </w:trPr>
        <w:tc>
          <w:tcPr>
            <w:tcW w:w="3427" w:type="dxa"/>
            <w:shd w:val="clear" w:color="auto" w:fill="auto"/>
            <w:vAlign w:val="bottom"/>
          </w:tcPr>
          <w:p w14:paraId="40592BC9" w14:textId="77777777" w:rsidR="00FC6754" w:rsidRPr="00DE7535" w:rsidRDefault="00FC6754" w:rsidP="00FC6754">
            <w:pPr>
              <w:ind w:left="-101" w:right="-110"/>
              <w:rPr>
                <w:rFonts w:asciiTheme="minorBidi" w:hAnsiTheme="minorBidi" w:cstheme="minorBidi"/>
                <w:sz w:val="20"/>
                <w:szCs w:val="20"/>
                <w:cs/>
              </w:rPr>
            </w:pPr>
            <w:proofErr w:type="spellStart"/>
            <w:r w:rsidRPr="00DE7535">
              <w:rPr>
                <w:rFonts w:asciiTheme="minorBidi" w:hAnsiTheme="minorBidi" w:cstheme="minorBidi"/>
                <w:sz w:val="20"/>
                <w:szCs w:val="20"/>
                <w:cs/>
              </w:rPr>
              <w:t>Administrative</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r w:rsidRPr="00DE7535">
              <w:rPr>
                <w:rFonts w:asciiTheme="minorBidi" w:hAnsiTheme="minorBidi" w:cstheme="minorBidi"/>
                <w:sz w:val="20"/>
                <w:szCs w:val="20"/>
                <w:cs/>
              </w:rPr>
              <w:t xml:space="preserve"> </w:t>
            </w:r>
          </w:p>
        </w:tc>
        <w:tc>
          <w:tcPr>
            <w:tcW w:w="1220" w:type="dxa"/>
          </w:tcPr>
          <w:p w14:paraId="37F19A7B" w14:textId="2BE8C7F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36</w:t>
            </w:r>
          </w:p>
        </w:tc>
        <w:tc>
          <w:tcPr>
            <w:tcW w:w="1220" w:type="dxa"/>
          </w:tcPr>
          <w:p w14:paraId="4AC04011" w14:textId="0B84476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23</w:t>
            </w:r>
          </w:p>
        </w:tc>
        <w:tc>
          <w:tcPr>
            <w:tcW w:w="1219" w:type="dxa"/>
          </w:tcPr>
          <w:p w14:paraId="4C66AEC8" w14:textId="767F864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w:t>
            </w:r>
          </w:p>
        </w:tc>
        <w:tc>
          <w:tcPr>
            <w:tcW w:w="1220" w:type="dxa"/>
          </w:tcPr>
          <w:p w14:paraId="1A4C09FF" w14:textId="1EB3394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Pr>
          <w:p w14:paraId="72283F38" w14:textId="4D4B1163"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Pr>
          <w:p w14:paraId="0D0E4168" w14:textId="5CF92241"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w:t>
            </w:r>
          </w:p>
        </w:tc>
        <w:tc>
          <w:tcPr>
            <w:tcW w:w="1220" w:type="dxa"/>
          </w:tcPr>
          <w:p w14:paraId="76EFE235" w14:textId="197E14C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6BC60AA1" w14:textId="5F58B5B9"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777</w:t>
            </w:r>
          </w:p>
        </w:tc>
        <w:tc>
          <w:tcPr>
            <w:tcW w:w="1220" w:type="dxa"/>
          </w:tcPr>
          <w:p w14:paraId="2792BA9A" w14:textId="6471FBB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(642)</w:t>
            </w:r>
          </w:p>
        </w:tc>
        <w:tc>
          <w:tcPr>
            <w:tcW w:w="1276" w:type="dxa"/>
          </w:tcPr>
          <w:p w14:paraId="430D6004" w14:textId="1D9799C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206</w:t>
            </w:r>
          </w:p>
        </w:tc>
      </w:tr>
      <w:tr w:rsidR="00FC6754" w:rsidRPr="00DE7535" w14:paraId="7AE96782" w14:textId="77777777">
        <w:trPr>
          <w:trHeight w:hRule="exact" w:val="216"/>
        </w:trPr>
        <w:tc>
          <w:tcPr>
            <w:tcW w:w="3427" w:type="dxa"/>
            <w:shd w:val="clear" w:color="auto" w:fill="auto"/>
            <w:vAlign w:val="bottom"/>
          </w:tcPr>
          <w:p w14:paraId="121CE50D" w14:textId="77777777" w:rsidR="00FC6754" w:rsidRPr="00DE7535" w:rsidRDefault="00FC6754" w:rsidP="00FC6754">
            <w:pPr>
              <w:ind w:left="-101" w:right="-110"/>
              <w:rPr>
                <w:rFonts w:asciiTheme="minorBidi" w:hAnsiTheme="minorBidi" w:cstheme="minorBidi"/>
                <w:sz w:val="20"/>
                <w:szCs w:val="20"/>
                <w:cs/>
              </w:rPr>
            </w:pPr>
            <w:r w:rsidRPr="00DE7535">
              <w:rPr>
                <w:rFonts w:asciiTheme="minorBidi" w:hAnsiTheme="minorBidi" w:cstheme="minorBidi"/>
                <w:sz w:val="20"/>
                <w:szCs w:val="20"/>
                <w:cs/>
              </w:rPr>
              <w:t xml:space="preserve">Petroleum </w:t>
            </w:r>
            <w:proofErr w:type="spellStart"/>
            <w:r w:rsidRPr="00DE7535">
              <w:rPr>
                <w:rFonts w:asciiTheme="minorBidi" w:hAnsiTheme="minorBidi" w:cstheme="minorBidi"/>
                <w:sz w:val="20"/>
                <w:szCs w:val="20"/>
                <w:cs/>
              </w:rPr>
              <w:t>royalties</w:t>
            </w:r>
            <w:proofErr w:type="spellEnd"/>
          </w:p>
        </w:tc>
        <w:tc>
          <w:tcPr>
            <w:tcW w:w="1220" w:type="dxa"/>
          </w:tcPr>
          <w:p w14:paraId="798BECA0" w14:textId="135D628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213</w:t>
            </w:r>
          </w:p>
        </w:tc>
        <w:tc>
          <w:tcPr>
            <w:tcW w:w="1220" w:type="dxa"/>
          </w:tcPr>
          <w:p w14:paraId="0801AC37" w14:textId="2626DFA0"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10</w:t>
            </w:r>
          </w:p>
        </w:tc>
        <w:tc>
          <w:tcPr>
            <w:tcW w:w="1219" w:type="dxa"/>
          </w:tcPr>
          <w:p w14:paraId="433877A6" w14:textId="7304AD5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6852E196" w14:textId="14BDDBF0"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4EA51FDE" w14:textId="0D37A74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2FC46276" w14:textId="08E3912D"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11</w:t>
            </w:r>
          </w:p>
        </w:tc>
        <w:tc>
          <w:tcPr>
            <w:tcW w:w="1220" w:type="dxa"/>
          </w:tcPr>
          <w:p w14:paraId="1C022867" w14:textId="0299555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19D4C19A" w14:textId="7D88916D"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1213DDAE" w14:textId="60B58FDB"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Pr>
          <w:p w14:paraId="1F2C208C" w14:textId="7109891D"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234</w:t>
            </w:r>
          </w:p>
        </w:tc>
      </w:tr>
      <w:tr w:rsidR="00FC6754" w:rsidRPr="00DE7535" w14:paraId="2B583A2B" w14:textId="77777777">
        <w:trPr>
          <w:trHeight w:hRule="exact" w:val="216"/>
        </w:trPr>
        <w:tc>
          <w:tcPr>
            <w:tcW w:w="3427" w:type="dxa"/>
            <w:shd w:val="clear" w:color="auto" w:fill="auto"/>
            <w:vAlign w:val="bottom"/>
          </w:tcPr>
          <w:p w14:paraId="6734DF75" w14:textId="77777777" w:rsidR="00FC6754" w:rsidRPr="00DE7535" w:rsidRDefault="00FC6754" w:rsidP="00FC675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Depreciation</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depletion</w:t>
            </w:r>
            <w:proofErr w:type="spellEnd"/>
            <w:r w:rsidRPr="00DE7535">
              <w:rPr>
                <w:rFonts w:asciiTheme="minorBidi" w:hAnsiTheme="minorBidi" w:cstheme="minorBidi"/>
                <w:sz w:val="20"/>
                <w:szCs w:val="20"/>
                <w:cs/>
              </w:rPr>
              <w:t xml:space="preserve"> and </w:t>
            </w:r>
            <w:proofErr w:type="spellStart"/>
            <w:r w:rsidRPr="00DE7535">
              <w:rPr>
                <w:rFonts w:asciiTheme="minorBidi" w:hAnsiTheme="minorBidi" w:cstheme="minorBidi"/>
                <w:sz w:val="20"/>
                <w:szCs w:val="20"/>
                <w:cs/>
              </w:rPr>
              <w:t>amortisation</w:t>
            </w:r>
            <w:proofErr w:type="spellEnd"/>
          </w:p>
        </w:tc>
        <w:tc>
          <w:tcPr>
            <w:tcW w:w="1220" w:type="dxa"/>
          </w:tcPr>
          <w:p w14:paraId="726D87CF" w14:textId="03FCBAD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619</w:t>
            </w:r>
          </w:p>
        </w:tc>
        <w:tc>
          <w:tcPr>
            <w:tcW w:w="1220" w:type="dxa"/>
          </w:tcPr>
          <w:p w14:paraId="6EFFF726" w14:textId="40CC4D1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248</w:t>
            </w:r>
          </w:p>
        </w:tc>
        <w:tc>
          <w:tcPr>
            <w:tcW w:w="1219" w:type="dxa"/>
          </w:tcPr>
          <w:p w14:paraId="6CB95CD2" w14:textId="0A5FF21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122</w:t>
            </w:r>
          </w:p>
        </w:tc>
        <w:tc>
          <w:tcPr>
            <w:tcW w:w="1220" w:type="dxa"/>
          </w:tcPr>
          <w:p w14:paraId="1E2AD369" w14:textId="508F50E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6BFD2501" w14:textId="7178368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69818A9A" w14:textId="73EEE9A8"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29</w:t>
            </w:r>
          </w:p>
        </w:tc>
        <w:tc>
          <w:tcPr>
            <w:tcW w:w="1220" w:type="dxa"/>
          </w:tcPr>
          <w:p w14:paraId="29AF1DDF" w14:textId="6011529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w:t>
            </w:r>
          </w:p>
        </w:tc>
        <w:tc>
          <w:tcPr>
            <w:tcW w:w="1220" w:type="dxa"/>
          </w:tcPr>
          <w:p w14:paraId="3E19CB61" w14:textId="0F86936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28</w:t>
            </w:r>
          </w:p>
        </w:tc>
        <w:tc>
          <w:tcPr>
            <w:tcW w:w="1220" w:type="dxa"/>
          </w:tcPr>
          <w:p w14:paraId="7E9C1A22" w14:textId="7881E45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76" w:type="dxa"/>
          </w:tcPr>
          <w:p w14:paraId="45A378A5" w14:textId="743812A0"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1,051</w:t>
            </w:r>
          </w:p>
        </w:tc>
      </w:tr>
      <w:tr w:rsidR="00FC6754" w:rsidRPr="00DE7535" w14:paraId="114EB9BD" w14:textId="77777777">
        <w:trPr>
          <w:trHeight w:hRule="exact" w:val="216"/>
        </w:trPr>
        <w:tc>
          <w:tcPr>
            <w:tcW w:w="3427" w:type="dxa"/>
            <w:shd w:val="clear" w:color="auto" w:fill="auto"/>
            <w:vAlign w:val="bottom"/>
          </w:tcPr>
          <w:p w14:paraId="72BC507F" w14:textId="77777777" w:rsidR="00FC6754" w:rsidRPr="00DE7535" w:rsidRDefault="00FC6754" w:rsidP="00FC6754">
            <w:pPr>
              <w:ind w:left="-101" w:right="-72"/>
              <w:rPr>
                <w:rFonts w:asciiTheme="minorBidi" w:hAnsiTheme="minorBidi" w:cstheme="minorBidi"/>
                <w:sz w:val="20"/>
                <w:szCs w:val="20"/>
                <w:cs/>
              </w:rPr>
            </w:pPr>
            <w:r w:rsidRPr="00DE7535">
              <w:rPr>
                <w:rFonts w:asciiTheme="minorBidi" w:hAnsiTheme="minorBidi" w:cstheme="minorBidi"/>
                <w:sz w:val="20"/>
                <w:szCs w:val="20"/>
                <w:lang w:val="en-GB"/>
              </w:rPr>
              <w:t xml:space="preserve">(Gain) loss </w:t>
            </w:r>
            <w:r w:rsidRPr="00DE7535">
              <w:rPr>
                <w:rFonts w:asciiTheme="minorBidi" w:hAnsiTheme="minorBidi" w:cstheme="minorBidi"/>
                <w:sz w:val="20"/>
                <w:szCs w:val="20"/>
                <w:lang w:val="en-US"/>
              </w:rPr>
              <w:t>on foreign exchange rates</w:t>
            </w:r>
          </w:p>
        </w:tc>
        <w:tc>
          <w:tcPr>
            <w:tcW w:w="1220" w:type="dxa"/>
          </w:tcPr>
          <w:p w14:paraId="3D68FFEA" w14:textId="05EC13C0"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(9)</w:t>
            </w:r>
          </w:p>
        </w:tc>
        <w:tc>
          <w:tcPr>
            <w:tcW w:w="1220" w:type="dxa"/>
          </w:tcPr>
          <w:p w14:paraId="002E7D84" w14:textId="3D509052"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w:t>
            </w:r>
          </w:p>
        </w:tc>
        <w:tc>
          <w:tcPr>
            <w:tcW w:w="1219" w:type="dxa"/>
          </w:tcPr>
          <w:p w14:paraId="1291EBB3" w14:textId="3E93877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030BF518" w14:textId="27C0318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Pr>
          <w:p w14:paraId="7CC64B00" w14:textId="02D20B3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5E38349F" w14:textId="330CE315"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2D4790DA" w14:textId="430547B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2D8CD3E9" w14:textId="74405F55"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(22)</w:t>
            </w:r>
          </w:p>
        </w:tc>
        <w:tc>
          <w:tcPr>
            <w:tcW w:w="1220" w:type="dxa"/>
          </w:tcPr>
          <w:p w14:paraId="0EAA6DE2" w14:textId="722842C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Pr>
          <w:p w14:paraId="3B464195" w14:textId="4886BC35"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(28)</w:t>
            </w:r>
          </w:p>
        </w:tc>
      </w:tr>
      <w:tr w:rsidR="00FC6754" w:rsidRPr="00DE7535" w14:paraId="7EBD9EF3" w14:textId="77777777">
        <w:trPr>
          <w:trHeight w:hRule="exact" w:val="216"/>
        </w:trPr>
        <w:tc>
          <w:tcPr>
            <w:tcW w:w="3427" w:type="dxa"/>
            <w:shd w:val="clear" w:color="auto" w:fill="auto"/>
            <w:vAlign w:val="bottom"/>
          </w:tcPr>
          <w:p w14:paraId="69B3F428" w14:textId="2744774A" w:rsidR="00FC6754" w:rsidRPr="00DE7535" w:rsidRDefault="00FC6754" w:rsidP="00FC6754">
            <w:pPr>
              <w:ind w:left="-101" w:right="-72"/>
              <w:rPr>
                <w:rFonts w:asciiTheme="minorBidi" w:hAnsiTheme="minorBidi" w:cstheme="minorBidi"/>
                <w:sz w:val="20"/>
                <w:szCs w:val="20"/>
                <w:lang w:val="en-GB"/>
              </w:rPr>
            </w:pPr>
            <w:r w:rsidRPr="00DE7535">
              <w:rPr>
                <w:rFonts w:asciiTheme="minorBidi" w:hAnsiTheme="minorBidi" w:cstheme="minorBidi"/>
                <w:sz w:val="20"/>
                <w:szCs w:val="20"/>
                <w:lang w:val="en-GB"/>
              </w:rPr>
              <w:t>Loss on remeasuring financial instruments</w:t>
            </w:r>
          </w:p>
        </w:tc>
        <w:tc>
          <w:tcPr>
            <w:tcW w:w="1220" w:type="dxa"/>
          </w:tcPr>
          <w:p w14:paraId="37AA9F36" w14:textId="36D15FD5"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20" w:type="dxa"/>
          </w:tcPr>
          <w:p w14:paraId="27AABE0D" w14:textId="1A7FC7A9"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19" w:type="dxa"/>
          </w:tcPr>
          <w:p w14:paraId="5C49AD9F" w14:textId="3D738367"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20" w:type="dxa"/>
          </w:tcPr>
          <w:p w14:paraId="11968FBF" w14:textId="6CB5C8F9"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20" w:type="dxa"/>
          </w:tcPr>
          <w:p w14:paraId="581543D7" w14:textId="3895E0D6"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20" w:type="dxa"/>
          </w:tcPr>
          <w:p w14:paraId="42D86473" w14:textId="585810D4" w:rsidR="00FC6754" w:rsidRPr="00DE7535" w:rsidRDefault="00FC6754" w:rsidP="00FC6754">
            <w:pPr>
              <w:tabs>
                <w:tab w:val="decimal" w:pos="72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20" w:type="dxa"/>
          </w:tcPr>
          <w:p w14:paraId="02926559" w14:textId="6AABFAA7"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20" w:type="dxa"/>
          </w:tcPr>
          <w:p w14:paraId="4546CB71" w14:textId="56B60BA5"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13</w:t>
            </w:r>
          </w:p>
        </w:tc>
        <w:tc>
          <w:tcPr>
            <w:tcW w:w="1220" w:type="dxa"/>
          </w:tcPr>
          <w:p w14:paraId="47F78C2A" w14:textId="3F6289C8"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76" w:type="dxa"/>
          </w:tcPr>
          <w:p w14:paraId="7EC8F721" w14:textId="0D546C38" w:rsidR="00FC6754" w:rsidRPr="00DE7535" w:rsidRDefault="00FC6754" w:rsidP="00FC6754">
            <w:pPr>
              <w:tabs>
                <w:tab w:val="decimal" w:pos="720"/>
                <w:tab w:val="decimal" w:pos="825"/>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13</w:t>
            </w:r>
          </w:p>
        </w:tc>
      </w:tr>
      <w:tr w:rsidR="00FC6754" w:rsidRPr="00DE7535" w14:paraId="76AE6B35" w14:textId="77777777" w:rsidTr="00FC6754">
        <w:trPr>
          <w:trHeight w:hRule="exact" w:val="216"/>
        </w:trPr>
        <w:tc>
          <w:tcPr>
            <w:tcW w:w="3427" w:type="dxa"/>
            <w:shd w:val="clear" w:color="auto" w:fill="auto"/>
            <w:vAlign w:val="bottom"/>
          </w:tcPr>
          <w:p w14:paraId="14383B83" w14:textId="77777777" w:rsidR="00FC6754" w:rsidRPr="00DE7535" w:rsidRDefault="00FC6754" w:rsidP="00FC6754">
            <w:pPr>
              <w:ind w:left="-101" w:right="-133"/>
              <w:rPr>
                <w:rFonts w:asciiTheme="minorBidi" w:hAnsiTheme="minorBidi" w:cstheme="minorBidi"/>
                <w:sz w:val="20"/>
                <w:szCs w:val="20"/>
                <w:cs/>
                <w:lang w:val="en-US"/>
              </w:rPr>
            </w:pPr>
            <w:r w:rsidRPr="00DE7535">
              <w:rPr>
                <w:rFonts w:asciiTheme="minorBidi" w:hAnsiTheme="minorBidi" w:cstheme="minorBidi"/>
                <w:sz w:val="20"/>
                <w:szCs w:val="20"/>
                <w:cs/>
              </w:rPr>
              <w:t xml:space="preserve">Finance </w:t>
            </w:r>
            <w:proofErr w:type="spellStart"/>
            <w:r w:rsidRPr="00DE7535">
              <w:rPr>
                <w:rFonts w:asciiTheme="minorBidi" w:hAnsiTheme="minorBidi" w:cstheme="minorBidi"/>
                <w:sz w:val="20"/>
                <w:szCs w:val="20"/>
                <w:cs/>
              </w:rPr>
              <w:t>costs</w:t>
            </w:r>
            <w:proofErr w:type="spellEnd"/>
            <w:r w:rsidRPr="00DE7535">
              <w:rPr>
                <w:rFonts w:asciiTheme="minorBidi" w:hAnsiTheme="minorBidi" w:cstheme="minorBidi"/>
                <w:sz w:val="20"/>
                <w:szCs w:val="20"/>
                <w:cs/>
              </w:rPr>
              <w:t xml:space="preserve">   </w:t>
            </w:r>
          </w:p>
        </w:tc>
        <w:tc>
          <w:tcPr>
            <w:tcW w:w="1220" w:type="dxa"/>
          </w:tcPr>
          <w:p w14:paraId="4C4FDEBD" w14:textId="74BFB46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69</w:t>
            </w:r>
          </w:p>
        </w:tc>
        <w:tc>
          <w:tcPr>
            <w:tcW w:w="1220" w:type="dxa"/>
          </w:tcPr>
          <w:p w14:paraId="2F20E3CF" w14:textId="048D0B7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19</w:t>
            </w:r>
          </w:p>
        </w:tc>
        <w:tc>
          <w:tcPr>
            <w:tcW w:w="1219" w:type="dxa"/>
          </w:tcPr>
          <w:p w14:paraId="1BD04C4D" w14:textId="62F922B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w:t>
            </w:r>
          </w:p>
        </w:tc>
        <w:tc>
          <w:tcPr>
            <w:tcW w:w="1220" w:type="dxa"/>
          </w:tcPr>
          <w:p w14:paraId="210BE01F" w14:textId="68188E1D"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5FA1B6F0" w14:textId="5084274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59F3FF6F" w14:textId="3DFD3904"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Pr>
          <w:p w14:paraId="009B34E6" w14:textId="12DFA35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Pr>
          <w:p w14:paraId="5D48FA6C" w14:textId="4B608999"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534</w:t>
            </w:r>
          </w:p>
        </w:tc>
        <w:tc>
          <w:tcPr>
            <w:tcW w:w="1220" w:type="dxa"/>
          </w:tcPr>
          <w:p w14:paraId="53BBFB25" w14:textId="74263F6B"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(473)</w:t>
            </w:r>
          </w:p>
        </w:tc>
        <w:tc>
          <w:tcPr>
            <w:tcW w:w="1276" w:type="dxa"/>
          </w:tcPr>
          <w:p w14:paraId="6D9E8DAF" w14:textId="3096C804"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153</w:t>
            </w:r>
          </w:p>
        </w:tc>
      </w:tr>
      <w:tr w:rsidR="00FC6754" w:rsidRPr="00DE7535" w14:paraId="09EDE33E" w14:textId="77777777" w:rsidTr="00FC6754">
        <w:trPr>
          <w:trHeight w:hRule="exact" w:val="216"/>
        </w:trPr>
        <w:tc>
          <w:tcPr>
            <w:tcW w:w="3427" w:type="dxa"/>
            <w:shd w:val="clear" w:color="auto" w:fill="auto"/>
            <w:vAlign w:val="bottom"/>
          </w:tcPr>
          <w:p w14:paraId="1C53BB2E" w14:textId="77777777" w:rsidR="00FC6754" w:rsidRPr="00DE7535" w:rsidRDefault="00FC6754" w:rsidP="00FC6754">
            <w:pPr>
              <w:ind w:left="-101" w:right="-152"/>
              <w:rPr>
                <w:rFonts w:asciiTheme="minorBidi" w:hAnsiTheme="minorBidi" w:cstheme="minorBidi"/>
                <w:sz w:val="20"/>
                <w:szCs w:val="20"/>
                <w:lang w:val="en-GB"/>
              </w:rPr>
            </w:pPr>
            <w:r w:rsidRPr="00DE7535">
              <w:rPr>
                <w:rFonts w:asciiTheme="minorBidi" w:hAnsiTheme="minorBidi" w:cstheme="minorBidi"/>
                <w:sz w:val="20"/>
                <w:szCs w:val="20"/>
                <w:lang w:val="en-GB"/>
              </w:rPr>
              <w:t>Share of profit of associates and joint ventures</w:t>
            </w:r>
          </w:p>
        </w:tc>
        <w:tc>
          <w:tcPr>
            <w:tcW w:w="1220" w:type="dxa"/>
            <w:tcBorders>
              <w:top w:val="nil"/>
              <w:left w:val="nil"/>
              <w:right w:val="nil"/>
            </w:tcBorders>
          </w:tcPr>
          <w:p w14:paraId="53408EFA" w14:textId="1D71256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right w:val="nil"/>
            </w:tcBorders>
          </w:tcPr>
          <w:p w14:paraId="6EBA00A8" w14:textId="009B304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19" w:type="dxa"/>
            <w:tcBorders>
              <w:top w:val="nil"/>
              <w:left w:val="nil"/>
              <w:right w:val="nil"/>
            </w:tcBorders>
          </w:tcPr>
          <w:p w14:paraId="70B82630" w14:textId="738324DD"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(11)</w:t>
            </w:r>
          </w:p>
        </w:tc>
        <w:tc>
          <w:tcPr>
            <w:tcW w:w="1220" w:type="dxa"/>
            <w:tcBorders>
              <w:top w:val="nil"/>
              <w:left w:val="nil"/>
              <w:right w:val="nil"/>
            </w:tcBorders>
          </w:tcPr>
          <w:p w14:paraId="639DF4B3" w14:textId="30DD2E3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right w:val="nil"/>
            </w:tcBorders>
          </w:tcPr>
          <w:p w14:paraId="3DC15B35" w14:textId="261CCBC0"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right w:val="nil"/>
            </w:tcBorders>
          </w:tcPr>
          <w:p w14:paraId="3DD4D479" w14:textId="44F5B679"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right w:val="nil"/>
            </w:tcBorders>
          </w:tcPr>
          <w:p w14:paraId="28E80617" w14:textId="6784FB6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20" w:type="dxa"/>
            <w:tcBorders>
              <w:top w:val="nil"/>
              <w:left w:val="nil"/>
              <w:right w:val="nil"/>
            </w:tcBorders>
          </w:tcPr>
          <w:p w14:paraId="683E7BEA" w14:textId="01223A9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(11)</w:t>
            </w:r>
          </w:p>
        </w:tc>
        <w:tc>
          <w:tcPr>
            <w:tcW w:w="1220" w:type="dxa"/>
          </w:tcPr>
          <w:p w14:paraId="4024BEDD" w14:textId="4B2BDA7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w:t>
            </w:r>
          </w:p>
        </w:tc>
        <w:tc>
          <w:tcPr>
            <w:tcW w:w="1276" w:type="dxa"/>
          </w:tcPr>
          <w:p w14:paraId="5CBAEB9E" w14:textId="3F322113"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(22)</w:t>
            </w:r>
          </w:p>
        </w:tc>
      </w:tr>
      <w:tr w:rsidR="00FC6754" w:rsidRPr="00DE7535" w14:paraId="577E8741" w14:textId="77777777" w:rsidTr="00FC6754">
        <w:trPr>
          <w:trHeight w:hRule="exact" w:val="216"/>
        </w:trPr>
        <w:tc>
          <w:tcPr>
            <w:tcW w:w="3427" w:type="dxa"/>
            <w:shd w:val="clear" w:color="auto" w:fill="auto"/>
            <w:vAlign w:val="bottom"/>
          </w:tcPr>
          <w:p w14:paraId="58CA0B40" w14:textId="45A6DD8C" w:rsidR="00FC6754" w:rsidRPr="00DE7535" w:rsidRDefault="00FC6754" w:rsidP="00FC6754">
            <w:pPr>
              <w:ind w:left="-101" w:right="-152"/>
              <w:rPr>
                <w:rFonts w:asciiTheme="minorBidi" w:hAnsiTheme="minorBidi" w:cstheme="minorBidi"/>
                <w:sz w:val="20"/>
                <w:szCs w:val="20"/>
                <w:lang w:val="en-GB"/>
              </w:rPr>
            </w:pPr>
            <w:r w:rsidRPr="00DE7535">
              <w:rPr>
                <w:rFonts w:asciiTheme="minorBidi" w:hAnsiTheme="minorBidi" w:cstheme="minorBidi"/>
                <w:sz w:val="20"/>
                <w:szCs w:val="20"/>
                <w:lang w:val="en-GB"/>
              </w:rPr>
              <w:t>Income taxes</w:t>
            </w:r>
          </w:p>
        </w:tc>
        <w:tc>
          <w:tcPr>
            <w:tcW w:w="1220" w:type="dxa"/>
            <w:tcBorders>
              <w:left w:val="nil"/>
              <w:bottom w:val="single" w:sz="4" w:space="0" w:color="auto"/>
              <w:right w:val="nil"/>
            </w:tcBorders>
          </w:tcPr>
          <w:p w14:paraId="5A1E8897" w14:textId="02BFEC2F"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462</w:t>
            </w:r>
          </w:p>
        </w:tc>
        <w:tc>
          <w:tcPr>
            <w:tcW w:w="1220" w:type="dxa"/>
            <w:tcBorders>
              <w:left w:val="nil"/>
              <w:bottom w:val="single" w:sz="4" w:space="0" w:color="auto"/>
              <w:right w:val="nil"/>
            </w:tcBorders>
          </w:tcPr>
          <w:p w14:paraId="606AE9BC" w14:textId="4D8B0F1A"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151</w:t>
            </w:r>
          </w:p>
        </w:tc>
        <w:tc>
          <w:tcPr>
            <w:tcW w:w="1219" w:type="dxa"/>
            <w:tcBorders>
              <w:left w:val="nil"/>
              <w:bottom w:val="single" w:sz="4" w:space="0" w:color="auto"/>
              <w:right w:val="nil"/>
            </w:tcBorders>
          </w:tcPr>
          <w:p w14:paraId="0095CC2F" w14:textId="2809F044"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270</w:t>
            </w:r>
          </w:p>
        </w:tc>
        <w:tc>
          <w:tcPr>
            <w:tcW w:w="1220" w:type="dxa"/>
            <w:tcBorders>
              <w:left w:val="nil"/>
              <w:bottom w:val="single" w:sz="4" w:space="0" w:color="auto"/>
              <w:right w:val="nil"/>
            </w:tcBorders>
          </w:tcPr>
          <w:p w14:paraId="0DC6D65B" w14:textId="31AF528D"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20" w:type="dxa"/>
            <w:tcBorders>
              <w:left w:val="nil"/>
              <w:bottom w:val="single" w:sz="4" w:space="0" w:color="auto"/>
              <w:right w:val="nil"/>
            </w:tcBorders>
          </w:tcPr>
          <w:p w14:paraId="201A2C24" w14:textId="214B0EF4"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20" w:type="dxa"/>
            <w:tcBorders>
              <w:left w:val="nil"/>
              <w:bottom w:val="single" w:sz="4" w:space="0" w:color="auto"/>
              <w:right w:val="nil"/>
            </w:tcBorders>
          </w:tcPr>
          <w:p w14:paraId="271C2035" w14:textId="4D63EAC6" w:rsidR="00FC6754" w:rsidRPr="00DE7535" w:rsidRDefault="00FC6754" w:rsidP="00FC6754">
            <w:pPr>
              <w:tabs>
                <w:tab w:val="decimal" w:pos="72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31</w:t>
            </w:r>
          </w:p>
        </w:tc>
        <w:tc>
          <w:tcPr>
            <w:tcW w:w="1220" w:type="dxa"/>
            <w:tcBorders>
              <w:left w:val="nil"/>
              <w:bottom w:val="single" w:sz="4" w:space="0" w:color="auto"/>
              <w:right w:val="nil"/>
            </w:tcBorders>
          </w:tcPr>
          <w:p w14:paraId="7D0C5925" w14:textId="67D7137E"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2</w:t>
            </w:r>
          </w:p>
        </w:tc>
        <w:tc>
          <w:tcPr>
            <w:tcW w:w="1220" w:type="dxa"/>
            <w:tcBorders>
              <w:left w:val="nil"/>
              <w:bottom w:val="single" w:sz="4" w:space="0" w:color="auto"/>
              <w:right w:val="nil"/>
            </w:tcBorders>
          </w:tcPr>
          <w:p w14:paraId="5DC4D85D" w14:textId="2D968191"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5</w:t>
            </w:r>
          </w:p>
        </w:tc>
        <w:tc>
          <w:tcPr>
            <w:tcW w:w="1220" w:type="dxa"/>
          </w:tcPr>
          <w:p w14:paraId="63AD4A04" w14:textId="3B481DB8" w:rsidR="00FC6754" w:rsidRPr="00DE7535" w:rsidRDefault="00FC6754" w:rsidP="00FC6754">
            <w:pPr>
              <w:tabs>
                <w:tab w:val="decimal" w:pos="720"/>
                <w:tab w:val="decimal" w:pos="810"/>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w:t>
            </w:r>
          </w:p>
        </w:tc>
        <w:tc>
          <w:tcPr>
            <w:tcW w:w="1276" w:type="dxa"/>
          </w:tcPr>
          <w:p w14:paraId="09FD5A51" w14:textId="637633CD" w:rsidR="00FC6754" w:rsidRPr="00DE7535" w:rsidRDefault="00FC6754" w:rsidP="00FC6754">
            <w:pPr>
              <w:tabs>
                <w:tab w:val="decimal" w:pos="720"/>
                <w:tab w:val="decimal" w:pos="825"/>
              </w:tabs>
              <w:ind w:right="-72"/>
              <w:jc w:val="right"/>
              <w:outlineLvl w:val="0"/>
              <w:rPr>
                <w:rFonts w:asciiTheme="minorBidi" w:hAnsiTheme="minorBidi" w:cs="Cordia New"/>
                <w:color w:val="000000" w:themeColor="text1"/>
                <w:sz w:val="20"/>
                <w:szCs w:val="20"/>
                <w:lang w:val="en-GB"/>
              </w:rPr>
            </w:pPr>
            <w:r w:rsidRPr="00DE7535">
              <w:rPr>
                <w:rFonts w:asciiTheme="minorBidi" w:hAnsiTheme="minorBidi" w:cs="Cordia New"/>
                <w:color w:val="000000" w:themeColor="text1"/>
                <w:sz w:val="20"/>
                <w:szCs w:val="20"/>
                <w:lang w:val="en-GB"/>
              </w:rPr>
              <w:t>921</w:t>
            </w:r>
          </w:p>
        </w:tc>
      </w:tr>
      <w:tr w:rsidR="00FC6754" w:rsidRPr="00DE7535" w14:paraId="56F0A269" w14:textId="77777777">
        <w:trPr>
          <w:trHeight w:hRule="exact" w:val="216"/>
        </w:trPr>
        <w:tc>
          <w:tcPr>
            <w:tcW w:w="3427" w:type="dxa"/>
            <w:shd w:val="clear" w:color="auto" w:fill="auto"/>
            <w:vAlign w:val="bottom"/>
          </w:tcPr>
          <w:p w14:paraId="06338902" w14:textId="77777777" w:rsidR="00FC6754" w:rsidRPr="00DE7535" w:rsidRDefault="00FC6754" w:rsidP="00FC6754">
            <w:pPr>
              <w:ind w:left="-101" w:right="-152"/>
              <w:rPr>
                <w:rFonts w:asciiTheme="minorBidi" w:hAnsiTheme="minorBidi" w:cstheme="minorBidi"/>
                <w:sz w:val="20"/>
                <w:szCs w:val="20"/>
                <w:lang w:val="en-GB"/>
              </w:rPr>
            </w:pPr>
            <w:proofErr w:type="spellStart"/>
            <w:r w:rsidRPr="00DE7535">
              <w:rPr>
                <w:rFonts w:asciiTheme="minorBidi" w:hAnsiTheme="minorBidi" w:cstheme="minorBidi"/>
                <w:sz w:val="20"/>
                <w:szCs w:val="20"/>
                <w:cs/>
              </w:rPr>
              <w:t>Total</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Borders>
              <w:top w:val="single" w:sz="4" w:space="0" w:color="auto"/>
              <w:left w:val="nil"/>
              <w:bottom w:val="single" w:sz="4" w:space="0" w:color="auto"/>
              <w:right w:val="nil"/>
            </w:tcBorders>
          </w:tcPr>
          <w:p w14:paraId="021BD025" w14:textId="0E74BBFB"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1,823</w:t>
            </w:r>
          </w:p>
        </w:tc>
        <w:tc>
          <w:tcPr>
            <w:tcW w:w="1220" w:type="dxa"/>
            <w:tcBorders>
              <w:top w:val="single" w:sz="4" w:space="0" w:color="auto"/>
              <w:left w:val="nil"/>
              <w:bottom w:val="single" w:sz="4" w:space="0" w:color="auto"/>
              <w:right w:val="nil"/>
            </w:tcBorders>
          </w:tcPr>
          <w:p w14:paraId="000CDAAF" w14:textId="01C39F6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761</w:t>
            </w:r>
          </w:p>
        </w:tc>
        <w:tc>
          <w:tcPr>
            <w:tcW w:w="1219" w:type="dxa"/>
            <w:tcBorders>
              <w:top w:val="single" w:sz="4" w:space="0" w:color="auto"/>
              <w:left w:val="nil"/>
              <w:bottom w:val="single" w:sz="4" w:space="0" w:color="auto"/>
              <w:right w:val="nil"/>
            </w:tcBorders>
          </w:tcPr>
          <w:p w14:paraId="082E2ABF" w14:textId="15FA7F7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427</w:t>
            </w:r>
          </w:p>
        </w:tc>
        <w:tc>
          <w:tcPr>
            <w:tcW w:w="1220" w:type="dxa"/>
            <w:tcBorders>
              <w:top w:val="single" w:sz="4" w:space="0" w:color="auto"/>
              <w:left w:val="nil"/>
              <w:bottom w:val="single" w:sz="4" w:space="0" w:color="auto"/>
              <w:right w:val="nil"/>
            </w:tcBorders>
          </w:tcPr>
          <w:p w14:paraId="6E2A8A37" w14:textId="1896FB7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Borders>
              <w:top w:val="single" w:sz="4" w:space="0" w:color="auto"/>
              <w:left w:val="nil"/>
              <w:bottom w:val="single" w:sz="4" w:space="0" w:color="auto"/>
              <w:right w:val="nil"/>
            </w:tcBorders>
          </w:tcPr>
          <w:p w14:paraId="71054EFC" w14:textId="3344FD5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w:t>
            </w:r>
          </w:p>
        </w:tc>
        <w:tc>
          <w:tcPr>
            <w:tcW w:w="1220" w:type="dxa"/>
            <w:tcBorders>
              <w:top w:val="single" w:sz="4" w:space="0" w:color="auto"/>
              <w:left w:val="nil"/>
              <w:bottom w:val="single" w:sz="4" w:space="0" w:color="auto"/>
              <w:right w:val="nil"/>
            </w:tcBorders>
          </w:tcPr>
          <w:p w14:paraId="73B40A76" w14:textId="65274211"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92</w:t>
            </w:r>
          </w:p>
        </w:tc>
        <w:tc>
          <w:tcPr>
            <w:tcW w:w="1220" w:type="dxa"/>
            <w:tcBorders>
              <w:top w:val="single" w:sz="4" w:space="0" w:color="auto"/>
              <w:left w:val="nil"/>
              <w:bottom w:val="single" w:sz="4" w:space="0" w:color="auto"/>
              <w:right w:val="nil"/>
            </w:tcBorders>
          </w:tcPr>
          <w:p w14:paraId="5D0246E1" w14:textId="5E78C992"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14</w:t>
            </w:r>
          </w:p>
        </w:tc>
        <w:tc>
          <w:tcPr>
            <w:tcW w:w="1220" w:type="dxa"/>
            <w:tcBorders>
              <w:top w:val="single" w:sz="4" w:space="0" w:color="auto"/>
              <w:left w:val="nil"/>
              <w:bottom w:val="single" w:sz="4" w:space="0" w:color="auto"/>
              <w:right w:val="nil"/>
            </w:tcBorders>
          </w:tcPr>
          <w:p w14:paraId="3B6602E0" w14:textId="72A7FE1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1,355</w:t>
            </w:r>
          </w:p>
        </w:tc>
        <w:tc>
          <w:tcPr>
            <w:tcW w:w="1220" w:type="dxa"/>
            <w:tcBorders>
              <w:top w:val="single" w:sz="4" w:space="0" w:color="auto"/>
              <w:left w:val="nil"/>
              <w:bottom w:val="single" w:sz="4" w:space="0" w:color="auto"/>
              <w:right w:val="nil"/>
            </w:tcBorders>
          </w:tcPr>
          <w:p w14:paraId="53891CBF" w14:textId="0980EBA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(1,326)</w:t>
            </w:r>
          </w:p>
        </w:tc>
        <w:tc>
          <w:tcPr>
            <w:tcW w:w="1276" w:type="dxa"/>
            <w:tcBorders>
              <w:top w:val="single" w:sz="4" w:space="0" w:color="auto"/>
              <w:left w:val="nil"/>
              <w:bottom w:val="single" w:sz="4" w:space="0" w:color="auto"/>
              <w:right w:val="nil"/>
            </w:tcBorders>
          </w:tcPr>
          <w:p w14:paraId="4E20AF44" w14:textId="1B11CEB4"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lang w:val="en-GB"/>
              </w:rPr>
            </w:pPr>
            <w:r w:rsidRPr="00DE7535">
              <w:rPr>
                <w:rFonts w:asciiTheme="minorBidi" w:hAnsiTheme="minorBidi" w:cs="Cordia New"/>
                <w:color w:val="000000" w:themeColor="text1"/>
                <w:sz w:val="20"/>
                <w:szCs w:val="20"/>
                <w:lang w:val="en-GB"/>
              </w:rPr>
              <w:t>3,152</w:t>
            </w:r>
          </w:p>
        </w:tc>
      </w:tr>
      <w:tr w:rsidR="00FC6754" w:rsidRPr="00DE7535" w14:paraId="5D754083" w14:textId="77777777">
        <w:trPr>
          <w:trHeight w:hRule="exact" w:val="216"/>
        </w:trPr>
        <w:tc>
          <w:tcPr>
            <w:tcW w:w="3427" w:type="dxa"/>
            <w:shd w:val="clear" w:color="auto" w:fill="auto"/>
            <w:vAlign w:val="bottom"/>
          </w:tcPr>
          <w:p w14:paraId="06DC551D" w14:textId="77777777" w:rsidR="00FC6754" w:rsidRPr="00DE7535" w:rsidRDefault="00FC6754" w:rsidP="00FC6754">
            <w:pPr>
              <w:ind w:left="-101" w:right="-72"/>
              <w:rPr>
                <w:rFonts w:asciiTheme="minorBidi" w:hAnsiTheme="minorBidi" w:cstheme="minorBidi"/>
                <w:sz w:val="20"/>
                <w:szCs w:val="20"/>
                <w:lang w:val="en-US"/>
              </w:rPr>
            </w:pPr>
            <w:r w:rsidRPr="00DE7535">
              <w:rPr>
                <w:rFonts w:asciiTheme="minorBidi" w:hAnsiTheme="minorBidi" w:cstheme="minorBidi"/>
                <w:b/>
                <w:bCs/>
                <w:sz w:val="20"/>
                <w:szCs w:val="20"/>
                <w:lang w:val="en-US"/>
              </w:rPr>
              <w:t>P</w:t>
            </w:r>
            <w:proofErr w:type="spellStart"/>
            <w:r w:rsidRPr="00DE7535">
              <w:rPr>
                <w:rFonts w:asciiTheme="minorBidi" w:hAnsiTheme="minorBidi" w:cstheme="minorBidi"/>
                <w:b/>
                <w:bCs/>
                <w:sz w:val="20"/>
                <w:szCs w:val="20"/>
                <w:cs/>
              </w:rPr>
              <w:t>rofit</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loss</w:t>
            </w:r>
            <w:proofErr w:type="spellEnd"/>
            <w:r w:rsidRPr="00DE7535">
              <w:rPr>
                <w:rFonts w:asciiTheme="minorBidi" w:hAnsiTheme="minorBidi" w:cstheme="minorBidi"/>
                <w:b/>
                <w:bCs/>
                <w:sz w:val="20"/>
                <w:szCs w:val="20"/>
                <w:cs/>
              </w:rPr>
              <w:t>)</w:t>
            </w:r>
            <w:r w:rsidRPr="00DE7535">
              <w:rPr>
                <w:rFonts w:asciiTheme="minorBidi" w:hAnsiTheme="minorBidi" w:cstheme="minorBidi" w:hint="cs"/>
                <w:b/>
                <w:bCs/>
                <w:sz w:val="20"/>
                <w:szCs w:val="20"/>
                <w:cs/>
              </w:rPr>
              <w:t xml:space="preserve"> </w:t>
            </w:r>
            <w:r w:rsidRPr="00DE7535">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tcBorders>
          </w:tcPr>
          <w:p w14:paraId="4DB9FF98" w14:textId="549D93C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797</w:t>
            </w:r>
          </w:p>
        </w:tc>
        <w:tc>
          <w:tcPr>
            <w:tcW w:w="1220" w:type="dxa"/>
            <w:tcBorders>
              <w:top w:val="single" w:sz="4" w:space="0" w:color="auto"/>
              <w:bottom w:val="single" w:sz="4" w:space="0" w:color="auto"/>
            </w:tcBorders>
          </w:tcPr>
          <w:p w14:paraId="738F3DB0" w14:textId="515FB87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336</w:t>
            </w:r>
          </w:p>
        </w:tc>
        <w:tc>
          <w:tcPr>
            <w:tcW w:w="1219" w:type="dxa"/>
            <w:tcBorders>
              <w:top w:val="single" w:sz="4" w:space="0" w:color="auto"/>
              <w:bottom w:val="single" w:sz="4" w:space="0" w:color="auto"/>
            </w:tcBorders>
          </w:tcPr>
          <w:p w14:paraId="593E701D" w14:textId="69B03C9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107</w:t>
            </w:r>
          </w:p>
        </w:tc>
        <w:tc>
          <w:tcPr>
            <w:tcW w:w="1220" w:type="dxa"/>
            <w:tcBorders>
              <w:top w:val="single" w:sz="4" w:space="0" w:color="auto"/>
              <w:bottom w:val="single" w:sz="4" w:space="0" w:color="auto"/>
            </w:tcBorders>
          </w:tcPr>
          <w:p w14:paraId="4B5FE705" w14:textId="373C96F9"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w:t>
            </w:r>
          </w:p>
        </w:tc>
        <w:tc>
          <w:tcPr>
            <w:tcW w:w="1220" w:type="dxa"/>
            <w:tcBorders>
              <w:top w:val="single" w:sz="4" w:space="0" w:color="auto"/>
              <w:bottom w:val="single" w:sz="4" w:space="0" w:color="auto"/>
            </w:tcBorders>
          </w:tcPr>
          <w:p w14:paraId="392E8688" w14:textId="7111267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w:t>
            </w:r>
          </w:p>
        </w:tc>
        <w:tc>
          <w:tcPr>
            <w:tcW w:w="1220" w:type="dxa"/>
            <w:tcBorders>
              <w:top w:val="single" w:sz="4" w:space="0" w:color="auto"/>
              <w:bottom w:val="single" w:sz="4" w:space="0" w:color="auto"/>
            </w:tcBorders>
          </w:tcPr>
          <w:p w14:paraId="48EBCF78" w14:textId="4A7DA6D6"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53</w:t>
            </w:r>
          </w:p>
        </w:tc>
        <w:tc>
          <w:tcPr>
            <w:tcW w:w="1220" w:type="dxa"/>
            <w:tcBorders>
              <w:top w:val="single" w:sz="4" w:space="0" w:color="auto"/>
              <w:bottom w:val="single" w:sz="4" w:space="0" w:color="auto"/>
            </w:tcBorders>
          </w:tcPr>
          <w:p w14:paraId="1983140D" w14:textId="427FD8C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2</w:t>
            </w:r>
          </w:p>
        </w:tc>
        <w:tc>
          <w:tcPr>
            <w:tcW w:w="1220" w:type="dxa"/>
            <w:tcBorders>
              <w:top w:val="single" w:sz="4" w:space="0" w:color="auto"/>
              <w:bottom w:val="single" w:sz="4" w:space="0" w:color="auto"/>
            </w:tcBorders>
          </w:tcPr>
          <w:p w14:paraId="54A4E7F3" w14:textId="1FAE28D7"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(169)</w:t>
            </w:r>
          </w:p>
        </w:tc>
        <w:tc>
          <w:tcPr>
            <w:tcW w:w="1220" w:type="dxa"/>
            <w:tcBorders>
              <w:top w:val="single" w:sz="4" w:space="0" w:color="auto"/>
              <w:left w:val="nil"/>
              <w:bottom w:val="single" w:sz="4" w:space="0" w:color="auto"/>
              <w:right w:val="nil"/>
            </w:tcBorders>
          </w:tcPr>
          <w:p w14:paraId="55633C14" w14:textId="77618663"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60</w:t>
            </w:r>
          </w:p>
        </w:tc>
        <w:tc>
          <w:tcPr>
            <w:tcW w:w="1276" w:type="dxa"/>
            <w:tcBorders>
              <w:top w:val="single" w:sz="4" w:space="0" w:color="auto"/>
              <w:left w:val="nil"/>
              <w:bottom w:val="single" w:sz="4" w:space="0" w:color="auto"/>
              <w:right w:val="nil"/>
            </w:tcBorders>
          </w:tcPr>
          <w:p w14:paraId="5B04AD32" w14:textId="47E2207E" w:rsidR="00FC6754" w:rsidRPr="00DE7535" w:rsidRDefault="00FC6754" w:rsidP="00FC6754">
            <w:pPr>
              <w:tabs>
                <w:tab w:val="decimal" w:pos="720"/>
                <w:tab w:val="decimal" w:pos="825"/>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1,180</w:t>
            </w:r>
          </w:p>
        </w:tc>
      </w:tr>
    </w:tbl>
    <w:p w14:paraId="7638CA43" w14:textId="77777777" w:rsidR="00864282" w:rsidRPr="00DE7535" w:rsidRDefault="00864282" w:rsidP="00864282">
      <w:pPr>
        <w:rPr>
          <w:rFonts w:asciiTheme="minorBidi" w:hAnsiTheme="minorBidi" w:cstheme="minorBidi"/>
          <w:color w:val="000000" w:themeColor="text1"/>
          <w:lang w:val="en-GB"/>
        </w:rPr>
      </w:pPr>
    </w:p>
    <w:p w14:paraId="7BB46306" w14:textId="3899D7C8" w:rsidR="00864282" w:rsidRPr="00DE7535" w:rsidRDefault="00864282">
      <w:pPr>
        <w:rPr>
          <w:rFonts w:asciiTheme="minorBidi" w:hAnsiTheme="minorBidi" w:cstheme="minorBidi"/>
          <w:color w:val="000000" w:themeColor="text1"/>
          <w:cs/>
          <w:lang w:val="en-GB"/>
        </w:rPr>
      </w:pPr>
      <w:r w:rsidRPr="00DE7535">
        <w:rPr>
          <w:rFonts w:asciiTheme="minorBidi" w:hAnsiTheme="minorBidi" w:cstheme="minorBidi"/>
          <w:color w:val="000000" w:themeColor="text1"/>
          <w:cs/>
          <w:lang w:val="en-GB"/>
        </w:rPr>
        <w:br w:type="page"/>
      </w:r>
    </w:p>
    <w:p w14:paraId="00F7DF30" w14:textId="77777777" w:rsidR="00864282" w:rsidRPr="00DE7535" w:rsidRDefault="00864282" w:rsidP="00864282">
      <w:pPr>
        <w:rPr>
          <w:rFonts w:asciiTheme="minorBidi" w:hAnsiTheme="minorBidi" w:cstheme="minorBidi"/>
          <w:color w:val="000000" w:themeColor="text1"/>
          <w:lang w:val="en-GB"/>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864282" w:rsidRPr="00DE7535" w14:paraId="0D380870" w14:textId="77777777">
        <w:trPr>
          <w:trHeight w:hRule="exact" w:val="216"/>
          <w:tblHeader/>
        </w:trPr>
        <w:tc>
          <w:tcPr>
            <w:tcW w:w="3427" w:type="dxa"/>
            <w:shd w:val="clear" w:color="auto" w:fill="auto"/>
            <w:vAlign w:val="bottom"/>
          </w:tcPr>
          <w:p w14:paraId="5247D297" w14:textId="77777777" w:rsidR="00864282" w:rsidRPr="00DE7535" w:rsidRDefault="00864282">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2866DCF9" w14:textId="77777777" w:rsidR="00864282" w:rsidRPr="00DE7535" w:rsidRDefault="00864282">
            <w:pPr>
              <w:ind w:left="-101"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Consolidated financial information</w:t>
            </w:r>
          </w:p>
        </w:tc>
      </w:tr>
      <w:tr w:rsidR="00864282" w:rsidRPr="00DE7535" w14:paraId="782F1592" w14:textId="77777777">
        <w:trPr>
          <w:trHeight w:hRule="exact" w:val="216"/>
          <w:tblHeader/>
        </w:trPr>
        <w:tc>
          <w:tcPr>
            <w:tcW w:w="3427" w:type="dxa"/>
            <w:shd w:val="clear" w:color="auto" w:fill="auto"/>
            <w:vAlign w:val="bottom"/>
          </w:tcPr>
          <w:p w14:paraId="39A86B35" w14:textId="77777777" w:rsidR="00864282" w:rsidRPr="00DE7535" w:rsidRDefault="00864282">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D25A4C7" w14:textId="77777777" w:rsidR="00864282" w:rsidRPr="00DE7535" w:rsidRDefault="00864282">
            <w:pPr>
              <w:ind w:left="-101"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Unit: Million Baht</w:t>
            </w:r>
          </w:p>
        </w:tc>
      </w:tr>
      <w:tr w:rsidR="00864282" w:rsidRPr="00DE7535" w14:paraId="5A38682A" w14:textId="77777777">
        <w:trPr>
          <w:trHeight w:hRule="exact" w:val="216"/>
          <w:tblHeader/>
        </w:trPr>
        <w:tc>
          <w:tcPr>
            <w:tcW w:w="3427" w:type="dxa"/>
            <w:shd w:val="clear" w:color="auto" w:fill="auto"/>
            <w:vAlign w:val="bottom"/>
          </w:tcPr>
          <w:p w14:paraId="415B737B" w14:textId="77777777" w:rsidR="00864282" w:rsidRPr="00DE7535" w:rsidRDefault="00864282">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6C6A0FD2" w14:textId="77777777" w:rsidR="00864282" w:rsidRPr="00DE7535" w:rsidRDefault="00864282">
            <w:pPr>
              <w:tabs>
                <w:tab w:val="decimal" w:pos="720"/>
              </w:tabs>
              <w:ind w:right="-74"/>
              <w:jc w:val="center"/>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Exploration</w:t>
            </w:r>
            <w:proofErr w:type="spellEnd"/>
            <w:r w:rsidRPr="00DE7535">
              <w:rPr>
                <w:rFonts w:asciiTheme="minorBidi" w:hAnsiTheme="minorBidi" w:cstheme="minorBidi"/>
                <w:b/>
                <w:bCs/>
                <w:sz w:val="20"/>
                <w:szCs w:val="20"/>
                <w:cs/>
              </w:rPr>
              <w:t xml:space="preserve"> and </w:t>
            </w:r>
            <w:proofErr w:type="spellStart"/>
            <w:r w:rsidRPr="00DE7535">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3BEDD8D6" w14:textId="4CDB314A" w:rsidR="00864282" w:rsidRPr="00DE7535" w:rsidRDefault="00864282">
            <w:pPr>
              <w:tabs>
                <w:tab w:val="decimal" w:pos="72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Other</w:t>
            </w:r>
            <w:r w:rsidR="0042337B" w:rsidRPr="00DE7535">
              <w:rPr>
                <w:rFonts w:asciiTheme="minorBidi" w:hAnsiTheme="minorBidi" w:cstheme="minorBidi"/>
                <w:b/>
                <w:bCs/>
                <w:sz w:val="20"/>
                <w:szCs w:val="20"/>
                <w:lang w:val="en-GB"/>
              </w:rPr>
              <w:t xml:space="preserve"> businesses</w:t>
            </w:r>
          </w:p>
        </w:tc>
        <w:tc>
          <w:tcPr>
            <w:tcW w:w="1220" w:type="dxa"/>
            <w:tcBorders>
              <w:top w:val="single" w:sz="4" w:space="0" w:color="auto"/>
            </w:tcBorders>
            <w:shd w:val="clear" w:color="auto" w:fill="auto"/>
            <w:vAlign w:val="bottom"/>
          </w:tcPr>
          <w:p w14:paraId="2EA452CC" w14:textId="77777777" w:rsidR="00864282" w:rsidRPr="00DE7535" w:rsidRDefault="00864282">
            <w:pPr>
              <w:tabs>
                <w:tab w:val="decimal" w:pos="720"/>
                <w:tab w:val="decimal" w:pos="810"/>
              </w:tabs>
              <w:ind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Intercompany</w:t>
            </w:r>
          </w:p>
          <w:p w14:paraId="710939C4" w14:textId="77777777" w:rsidR="00864282" w:rsidRPr="00DE7535" w:rsidRDefault="00864282">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09FA165B" w14:textId="77777777" w:rsidR="00864282" w:rsidRPr="00DE7535" w:rsidRDefault="00864282">
            <w:pPr>
              <w:tabs>
                <w:tab w:val="decimal" w:pos="72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Total</w:t>
            </w:r>
          </w:p>
        </w:tc>
      </w:tr>
      <w:tr w:rsidR="00864282" w:rsidRPr="00DE7535" w14:paraId="1AA15F47" w14:textId="77777777">
        <w:trPr>
          <w:trHeight w:hRule="exact" w:val="216"/>
          <w:tblHeader/>
        </w:trPr>
        <w:tc>
          <w:tcPr>
            <w:tcW w:w="3427" w:type="dxa"/>
            <w:shd w:val="clear" w:color="auto" w:fill="auto"/>
            <w:vAlign w:val="bottom"/>
          </w:tcPr>
          <w:p w14:paraId="4100FB8F" w14:textId="77777777" w:rsidR="00864282" w:rsidRPr="00DE7535" w:rsidRDefault="00864282">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5DBF70CB" w14:textId="77777777" w:rsidR="00864282" w:rsidRPr="00DE7535" w:rsidRDefault="00864282">
            <w:pPr>
              <w:tabs>
                <w:tab w:val="decimal" w:pos="720"/>
                <w:tab w:val="decimal" w:pos="810"/>
              </w:tabs>
              <w:ind w:right="-74"/>
              <w:jc w:val="center"/>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Southeast</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1456FF67"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6890DC38"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85D4D54"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E6C4217" w14:textId="77777777" w:rsidR="00864282" w:rsidRPr="00DE7535" w:rsidRDefault="00864282">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2A305D80"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1C7FB59E" w14:textId="0D940D56" w:rsidR="00864282" w:rsidRPr="00DE7535" w:rsidRDefault="0042337B">
            <w:pPr>
              <w:tabs>
                <w:tab w:val="decimal" w:pos="720"/>
                <w:tab w:val="decimal" w:pos="810"/>
              </w:tabs>
              <w:ind w:right="-74"/>
              <w:jc w:val="right"/>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and Corporate</w:t>
            </w:r>
          </w:p>
        </w:tc>
        <w:tc>
          <w:tcPr>
            <w:tcW w:w="1220" w:type="dxa"/>
            <w:shd w:val="clear" w:color="auto" w:fill="auto"/>
            <w:vAlign w:val="bottom"/>
          </w:tcPr>
          <w:p w14:paraId="6A673820"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elimination</w:t>
            </w:r>
          </w:p>
        </w:tc>
        <w:tc>
          <w:tcPr>
            <w:tcW w:w="1276" w:type="dxa"/>
            <w:shd w:val="clear" w:color="auto" w:fill="auto"/>
            <w:vAlign w:val="bottom"/>
          </w:tcPr>
          <w:p w14:paraId="14E119A4"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r>
      <w:tr w:rsidR="00864282" w:rsidRPr="00DE7535" w14:paraId="57E62411" w14:textId="77777777">
        <w:trPr>
          <w:trHeight w:hRule="exact" w:val="576"/>
          <w:tblHeader/>
        </w:trPr>
        <w:tc>
          <w:tcPr>
            <w:tcW w:w="3427" w:type="dxa"/>
            <w:shd w:val="clear" w:color="auto" w:fill="auto"/>
            <w:vAlign w:val="bottom"/>
          </w:tcPr>
          <w:p w14:paraId="3BD0F133" w14:textId="77777777" w:rsidR="00864282" w:rsidRPr="00DE7535" w:rsidRDefault="00864282">
            <w:pPr>
              <w:ind w:left="-101" w:right="-107"/>
              <w:rPr>
                <w:rFonts w:asciiTheme="minorBidi" w:hAnsiTheme="minorBidi" w:cstheme="minorBidi"/>
                <w:b/>
                <w:bCs/>
                <w:sz w:val="20"/>
                <w:szCs w:val="20"/>
                <w:lang w:val="en-GB"/>
              </w:rPr>
            </w:pPr>
            <w:r w:rsidRPr="00DE7535">
              <w:rPr>
                <w:rFonts w:asciiTheme="minorBidi" w:hAnsiTheme="minorBidi" w:cstheme="minorBidi"/>
                <w:b/>
                <w:bCs/>
                <w:sz w:val="20"/>
                <w:szCs w:val="20"/>
                <w:lang w:val="en-GB"/>
              </w:rPr>
              <w:t>For the six-month period ended 30 June 2023</w:t>
            </w:r>
          </w:p>
        </w:tc>
        <w:tc>
          <w:tcPr>
            <w:tcW w:w="1220" w:type="dxa"/>
            <w:tcBorders>
              <w:top w:val="single" w:sz="4" w:space="0" w:color="auto"/>
              <w:bottom w:val="single" w:sz="4" w:space="0" w:color="auto"/>
            </w:tcBorders>
            <w:shd w:val="clear" w:color="auto" w:fill="auto"/>
            <w:vAlign w:val="bottom"/>
          </w:tcPr>
          <w:p w14:paraId="59C1F32A" w14:textId="77777777" w:rsidR="00864282" w:rsidRPr="00DE7535" w:rsidRDefault="00864282">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009A7099" w14:textId="77777777" w:rsidR="00864282" w:rsidRPr="00DE7535" w:rsidRDefault="00864282">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 xml:space="preserve">Other </w:t>
            </w:r>
          </w:p>
          <w:p w14:paraId="3FDE44FF" w14:textId="77777777" w:rsidR="00864282" w:rsidRPr="00DE7535" w:rsidRDefault="00864282">
            <w:pPr>
              <w:tabs>
                <w:tab w:val="decimal" w:pos="720"/>
                <w:tab w:val="decimal" w:pos="810"/>
              </w:tabs>
              <w:ind w:left="-107"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4D09B2F1" w14:textId="77777777" w:rsidR="00864282" w:rsidRPr="00DE7535" w:rsidRDefault="00864282">
            <w:pPr>
              <w:tabs>
                <w:tab w:val="decimal" w:pos="720"/>
                <w:tab w:val="decimal" w:pos="810"/>
              </w:tabs>
              <w:ind w:right="-74"/>
              <w:jc w:val="right"/>
              <w:rPr>
                <w:rFonts w:asciiTheme="minorBidi" w:hAnsiTheme="minorBidi" w:cstheme="minorBidi"/>
                <w:b/>
                <w:bCs/>
                <w:sz w:val="20"/>
                <w:szCs w:val="20"/>
                <w:lang w:val="en-GB"/>
              </w:rPr>
            </w:pPr>
          </w:p>
          <w:p w14:paraId="0822B7B9"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36EEE476" w14:textId="77777777" w:rsidR="00864282" w:rsidRPr="00DE7535" w:rsidRDefault="00864282">
            <w:pPr>
              <w:tabs>
                <w:tab w:val="decimal" w:pos="720"/>
                <w:tab w:val="decimal" w:pos="81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05BF5BD0" w14:textId="77777777" w:rsidR="00864282" w:rsidRPr="00DE7535" w:rsidRDefault="00864282">
            <w:pPr>
              <w:tabs>
                <w:tab w:val="decimal" w:pos="720"/>
                <w:tab w:val="decimal" w:pos="81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1931DEFB" w14:textId="77777777" w:rsidR="00864282" w:rsidRPr="00DE7535" w:rsidRDefault="00864282">
            <w:pPr>
              <w:tabs>
                <w:tab w:val="decimal" w:pos="72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2944014D" w14:textId="77777777" w:rsidR="00864282" w:rsidRPr="00DE7535" w:rsidRDefault="00864282">
            <w:pPr>
              <w:tabs>
                <w:tab w:val="decimal" w:pos="720"/>
                <w:tab w:val="decimal" w:pos="810"/>
              </w:tabs>
              <w:ind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30F2B0B4"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6971B90A"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4AD491B2" w14:textId="77777777" w:rsidR="00864282" w:rsidRPr="00DE7535" w:rsidRDefault="00864282">
            <w:pPr>
              <w:tabs>
                <w:tab w:val="decimal" w:pos="720"/>
                <w:tab w:val="decimal" w:pos="810"/>
              </w:tabs>
              <w:ind w:right="-74"/>
              <w:jc w:val="right"/>
              <w:rPr>
                <w:rFonts w:asciiTheme="minorBidi" w:hAnsiTheme="minorBidi" w:cstheme="minorBidi"/>
                <w:b/>
                <w:bCs/>
                <w:sz w:val="20"/>
                <w:szCs w:val="20"/>
                <w:cs/>
                <w:lang w:val="en-GB"/>
              </w:rPr>
            </w:pPr>
          </w:p>
        </w:tc>
      </w:tr>
      <w:tr w:rsidR="00FC6754" w:rsidRPr="00DE7535" w14:paraId="6384CA4F" w14:textId="77777777">
        <w:trPr>
          <w:trHeight w:hRule="exact" w:val="216"/>
        </w:trPr>
        <w:tc>
          <w:tcPr>
            <w:tcW w:w="3427" w:type="dxa"/>
            <w:shd w:val="clear" w:color="auto" w:fill="auto"/>
            <w:vAlign w:val="bottom"/>
          </w:tcPr>
          <w:p w14:paraId="3302882D" w14:textId="77777777" w:rsidR="00FC6754" w:rsidRPr="00DE7535" w:rsidRDefault="00FC6754" w:rsidP="00FC6754">
            <w:pPr>
              <w:tabs>
                <w:tab w:val="left" w:pos="701"/>
              </w:tabs>
              <w:ind w:left="-101" w:right="-72"/>
              <w:rPr>
                <w:rFonts w:asciiTheme="minorBidi" w:hAnsiTheme="minorBidi" w:cstheme="minorBidi"/>
                <w:b/>
                <w:bCs/>
                <w:sz w:val="20"/>
                <w:szCs w:val="20"/>
                <w:cs/>
              </w:rPr>
            </w:pPr>
            <w:proofErr w:type="spellStart"/>
            <w:r w:rsidRPr="00DE7535">
              <w:rPr>
                <w:rFonts w:asciiTheme="minorBidi" w:hAnsiTheme="minorBidi" w:cstheme="minorBidi"/>
                <w:sz w:val="20"/>
                <w:szCs w:val="20"/>
                <w:cs/>
              </w:rPr>
              <w:t>Revenues</w:t>
            </w:r>
            <w:proofErr w:type="spellEnd"/>
            <w:r w:rsidRPr="00DE7535">
              <w:rPr>
                <w:rFonts w:asciiTheme="minorBidi" w:hAnsiTheme="minorBidi" w:cstheme="minorBidi"/>
                <w:sz w:val="20"/>
                <w:szCs w:val="20"/>
                <w:cs/>
              </w:rPr>
              <w:t xml:space="preserve"> </w:t>
            </w:r>
            <w:r w:rsidRPr="00DE7535">
              <w:rPr>
                <w:rFonts w:asciiTheme="minorBidi" w:hAnsiTheme="minorBidi" w:cstheme="minorBidi"/>
                <w:sz w:val="20"/>
                <w:szCs w:val="20"/>
                <w:lang w:val="en-GB"/>
              </w:rPr>
              <w:t>-</w:t>
            </w:r>
            <w:r w:rsidRPr="00DE7535">
              <w:rPr>
                <w:rFonts w:asciiTheme="minorBidi" w:hAnsiTheme="minorBidi" w:cstheme="minorBidi"/>
                <w:sz w:val="20"/>
                <w:szCs w:val="20"/>
                <w:cs/>
              </w:rPr>
              <w:t xml:space="preserve"> Third </w:t>
            </w:r>
            <w:proofErr w:type="spellStart"/>
            <w:r w:rsidRPr="00DE7535">
              <w:rPr>
                <w:rFonts w:asciiTheme="minorBidi" w:hAnsiTheme="minorBidi" w:cstheme="minorBidi"/>
                <w:sz w:val="20"/>
                <w:szCs w:val="20"/>
                <w:cs/>
              </w:rPr>
              <w:t>parties</w:t>
            </w:r>
            <w:proofErr w:type="spellEnd"/>
          </w:p>
        </w:tc>
        <w:tc>
          <w:tcPr>
            <w:tcW w:w="1220" w:type="dxa"/>
            <w:vAlign w:val="bottom"/>
          </w:tcPr>
          <w:p w14:paraId="032F04B0" w14:textId="2F261FF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4,852</w:t>
            </w:r>
          </w:p>
        </w:tc>
        <w:tc>
          <w:tcPr>
            <w:tcW w:w="1220" w:type="dxa"/>
          </w:tcPr>
          <w:p w14:paraId="3DD37B5A" w14:textId="24D27AF3"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19,187</w:t>
            </w:r>
          </w:p>
        </w:tc>
        <w:tc>
          <w:tcPr>
            <w:tcW w:w="1219" w:type="dxa"/>
          </w:tcPr>
          <w:p w14:paraId="752FF400" w14:textId="1CEA6B0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10,301</w:t>
            </w:r>
          </w:p>
        </w:tc>
        <w:tc>
          <w:tcPr>
            <w:tcW w:w="1220" w:type="dxa"/>
          </w:tcPr>
          <w:p w14:paraId="4BB09FB5" w14:textId="116BAD95"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51EBB865" w14:textId="682E775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5B0DEC22" w14:textId="4DDBE486"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4028AE57" w14:textId="713F5923"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556</w:t>
            </w:r>
          </w:p>
        </w:tc>
        <w:tc>
          <w:tcPr>
            <w:tcW w:w="1220" w:type="dxa"/>
          </w:tcPr>
          <w:p w14:paraId="73B51F36" w14:textId="3AC183C7"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260</w:t>
            </w:r>
          </w:p>
        </w:tc>
        <w:tc>
          <w:tcPr>
            <w:tcW w:w="1220" w:type="dxa"/>
          </w:tcPr>
          <w:p w14:paraId="067B5222" w14:textId="08DE8244"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76" w:type="dxa"/>
          </w:tcPr>
          <w:p w14:paraId="440A8B0A" w14:textId="10979728" w:rsidR="00FC6754" w:rsidRPr="00DE7535" w:rsidRDefault="00FC6754" w:rsidP="00FC6754">
            <w:pPr>
              <w:tabs>
                <w:tab w:val="decimal" w:pos="720"/>
                <w:tab w:val="decimal" w:pos="825"/>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35,156</w:t>
            </w:r>
          </w:p>
        </w:tc>
      </w:tr>
      <w:tr w:rsidR="00FC6754" w:rsidRPr="00DE7535" w14:paraId="5D1BA021" w14:textId="77777777">
        <w:trPr>
          <w:trHeight w:hRule="exact" w:val="216"/>
        </w:trPr>
        <w:tc>
          <w:tcPr>
            <w:tcW w:w="3427" w:type="dxa"/>
            <w:shd w:val="clear" w:color="auto" w:fill="auto"/>
            <w:vAlign w:val="bottom"/>
          </w:tcPr>
          <w:p w14:paraId="78522411" w14:textId="77777777" w:rsidR="00FC6754" w:rsidRPr="00DE7535" w:rsidRDefault="00FC6754" w:rsidP="00FC6754">
            <w:pPr>
              <w:tabs>
                <w:tab w:val="left" w:pos="701"/>
              </w:tabs>
              <w:ind w:left="-101" w:right="-72"/>
              <w:rPr>
                <w:rFonts w:asciiTheme="minorBidi" w:hAnsiTheme="minorBidi" w:cstheme="minorBidi"/>
                <w:sz w:val="20"/>
                <w:szCs w:val="20"/>
                <w:cs/>
              </w:rPr>
            </w:pPr>
            <w:r w:rsidRPr="00DE7535">
              <w:rPr>
                <w:rFonts w:asciiTheme="minorBidi" w:hAnsiTheme="minorBidi" w:cstheme="minorBidi"/>
                <w:sz w:val="20"/>
                <w:szCs w:val="20"/>
                <w:cs/>
              </w:rPr>
              <w:t xml:space="preserve">                 - </w:t>
            </w:r>
            <w:proofErr w:type="spellStart"/>
            <w:r w:rsidRPr="00DE7535">
              <w:rPr>
                <w:rFonts w:asciiTheme="minorBidi" w:hAnsiTheme="minorBidi" w:cstheme="minorBidi"/>
                <w:sz w:val="20"/>
                <w:szCs w:val="20"/>
                <w:cs/>
              </w:rPr>
              <w:t>Related</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parties</w:t>
            </w:r>
            <w:proofErr w:type="spellEnd"/>
            <w:r w:rsidRPr="00DE7535">
              <w:rPr>
                <w:rFonts w:asciiTheme="minorBidi" w:hAnsiTheme="minorBidi" w:cstheme="minorBidi"/>
                <w:sz w:val="20"/>
                <w:szCs w:val="20"/>
                <w:cs/>
              </w:rPr>
              <w:t xml:space="preserve">   </w:t>
            </w:r>
          </w:p>
        </w:tc>
        <w:tc>
          <w:tcPr>
            <w:tcW w:w="1220" w:type="dxa"/>
          </w:tcPr>
          <w:p w14:paraId="023EAB8C" w14:textId="530EE88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82,870</w:t>
            </w:r>
          </w:p>
        </w:tc>
        <w:tc>
          <w:tcPr>
            <w:tcW w:w="1220" w:type="dxa"/>
          </w:tcPr>
          <w:p w14:paraId="3947C7A4" w14:textId="2D0D93F5"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18,107</w:t>
            </w:r>
          </w:p>
        </w:tc>
        <w:tc>
          <w:tcPr>
            <w:tcW w:w="1219" w:type="dxa"/>
          </w:tcPr>
          <w:p w14:paraId="11C2B7C0" w14:textId="6A30E5F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7,803</w:t>
            </w:r>
          </w:p>
        </w:tc>
        <w:tc>
          <w:tcPr>
            <w:tcW w:w="1220" w:type="dxa"/>
          </w:tcPr>
          <w:p w14:paraId="760FEAB5" w14:textId="3B821AA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5BAC172A" w14:textId="5EC9DC60"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7401985F" w14:textId="1B1D5545"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4,428</w:t>
            </w:r>
          </w:p>
        </w:tc>
        <w:tc>
          <w:tcPr>
            <w:tcW w:w="1220" w:type="dxa"/>
          </w:tcPr>
          <w:p w14:paraId="7C3F66D9" w14:textId="3CF87752"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27599A3B" w14:textId="4837E357"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656</w:t>
            </w:r>
          </w:p>
        </w:tc>
        <w:tc>
          <w:tcPr>
            <w:tcW w:w="1220" w:type="dxa"/>
          </w:tcPr>
          <w:p w14:paraId="337E859A" w14:textId="1CEC4D64"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(6,048)</w:t>
            </w:r>
          </w:p>
        </w:tc>
        <w:tc>
          <w:tcPr>
            <w:tcW w:w="1276" w:type="dxa"/>
          </w:tcPr>
          <w:p w14:paraId="17D83951" w14:textId="327DDFFE" w:rsidR="00FC6754" w:rsidRPr="00DE7535" w:rsidRDefault="00FC6754" w:rsidP="00FC6754">
            <w:pPr>
              <w:tabs>
                <w:tab w:val="decimal" w:pos="720"/>
                <w:tab w:val="decimal" w:pos="825"/>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107,816</w:t>
            </w:r>
          </w:p>
        </w:tc>
      </w:tr>
      <w:tr w:rsidR="00FC6754" w:rsidRPr="00DE7535" w14:paraId="00DA706E" w14:textId="77777777">
        <w:trPr>
          <w:trHeight w:hRule="exact" w:val="216"/>
        </w:trPr>
        <w:tc>
          <w:tcPr>
            <w:tcW w:w="3427" w:type="dxa"/>
            <w:shd w:val="clear" w:color="auto" w:fill="auto"/>
            <w:vAlign w:val="bottom"/>
          </w:tcPr>
          <w:p w14:paraId="07DB0BAD" w14:textId="77777777" w:rsidR="00FC6754" w:rsidRPr="00DE7535" w:rsidRDefault="00FC6754" w:rsidP="00FC675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Other</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income</w:t>
            </w:r>
            <w:proofErr w:type="spellEnd"/>
            <w:r w:rsidRPr="00DE7535">
              <w:rPr>
                <w:rFonts w:asciiTheme="minorBidi" w:hAnsiTheme="minorBidi" w:cstheme="minorBidi"/>
                <w:sz w:val="20"/>
                <w:szCs w:val="20"/>
                <w:cs/>
              </w:rPr>
              <w:t xml:space="preserve"> </w:t>
            </w:r>
          </w:p>
        </w:tc>
        <w:tc>
          <w:tcPr>
            <w:tcW w:w="1220" w:type="dxa"/>
          </w:tcPr>
          <w:p w14:paraId="795B9EB9" w14:textId="7F05603B"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1,717</w:t>
            </w:r>
          </w:p>
        </w:tc>
        <w:tc>
          <w:tcPr>
            <w:tcW w:w="1220" w:type="dxa"/>
          </w:tcPr>
          <w:p w14:paraId="4AE505DC" w14:textId="0050B9D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87</w:t>
            </w:r>
          </w:p>
        </w:tc>
        <w:tc>
          <w:tcPr>
            <w:tcW w:w="1219" w:type="dxa"/>
          </w:tcPr>
          <w:p w14:paraId="4F1E9D11" w14:textId="7BCCC7B3"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20</w:t>
            </w:r>
          </w:p>
        </w:tc>
        <w:tc>
          <w:tcPr>
            <w:tcW w:w="1220" w:type="dxa"/>
          </w:tcPr>
          <w:p w14:paraId="647C6E57" w14:textId="3BBE0430"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w:t>
            </w:r>
          </w:p>
        </w:tc>
        <w:tc>
          <w:tcPr>
            <w:tcW w:w="1220" w:type="dxa"/>
          </w:tcPr>
          <w:p w14:paraId="14A1DF4B" w14:textId="1546B993"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20FFF200" w14:textId="1352FC15"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364</w:t>
            </w:r>
          </w:p>
        </w:tc>
        <w:tc>
          <w:tcPr>
            <w:tcW w:w="1220" w:type="dxa"/>
          </w:tcPr>
          <w:p w14:paraId="15F3B4DB" w14:textId="3F0005B0"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416DFAA5" w14:textId="7EC95AA7"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21,419</w:t>
            </w:r>
          </w:p>
        </w:tc>
        <w:tc>
          <w:tcPr>
            <w:tcW w:w="1220" w:type="dxa"/>
          </w:tcPr>
          <w:p w14:paraId="3335518D" w14:textId="777488D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(21,045)</w:t>
            </w:r>
          </w:p>
        </w:tc>
        <w:tc>
          <w:tcPr>
            <w:tcW w:w="1276" w:type="dxa"/>
          </w:tcPr>
          <w:p w14:paraId="1F865E40" w14:textId="14624CA7"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2,563</w:t>
            </w:r>
          </w:p>
        </w:tc>
      </w:tr>
      <w:tr w:rsidR="00FC6754" w:rsidRPr="00DE7535" w14:paraId="2E49324D" w14:textId="77777777">
        <w:trPr>
          <w:trHeight w:hRule="exact" w:val="216"/>
        </w:trPr>
        <w:tc>
          <w:tcPr>
            <w:tcW w:w="3427" w:type="dxa"/>
            <w:shd w:val="clear" w:color="auto" w:fill="auto"/>
            <w:vAlign w:val="bottom"/>
          </w:tcPr>
          <w:p w14:paraId="5717E1C2" w14:textId="77777777" w:rsidR="00FC6754" w:rsidRPr="00DE7535" w:rsidRDefault="00FC6754" w:rsidP="00FC675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Interest</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income</w:t>
            </w:r>
            <w:proofErr w:type="spellEnd"/>
          </w:p>
        </w:tc>
        <w:tc>
          <w:tcPr>
            <w:tcW w:w="1220" w:type="dxa"/>
            <w:tcBorders>
              <w:top w:val="nil"/>
              <w:left w:val="nil"/>
              <w:bottom w:val="single" w:sz="4" w:space="0" w:color="auto"/>
              <w:right w:val="nil"/>
            </w:tcBorders>
          </w:tcPr>
          <w:p w14:paraId="4A3CB95A" w14:textId="5BE595F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20</w:t>
            </w:r>
          </w:p>
        </w:tc>
        <w:tc>
          <w:tcPr>
            <w:tcW w:w="1220" w:type="dxa"/>
            <w:tcBorders>
              <w:top w:val="nil"/>
              <w:left w:val="nil"/>
              <w:bottom w:val="single" w:sz="4" w:space="0" w:color="auto"/>
              <w:right w:val="nil"/>
            </w:tcBorders>
          </w:tcPr>
          <w:p w14:paraId="169F89E4" w14:textId="6337BC8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155</w:t>
            </w:r>
          </w:p>
        </w:tc>
        <w:tc>
          <w:tcPr>
            <w:tcW w:w="1219" w:type="dxa"/>
            <w:tcBorders>
              <w:top w:val="nil"/>
              <w:left w:val="nil"/>
              <w:bottom w:val="single" w:sz="4" w:space="0" w:color="auto"/>
              <w:right w:val="nil"/>
            </w:tcBorders>
          </w:tcPr>
          <w:p w14:paraId="01799B4A" w14:textId="2020E369"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63</w:t>
            </w:r>
          </w:p>
        </w:tc>
        <w:tc>
          <w:tcPr>
            <w:tcW w:w="1220" w:type="dxa"/>
            <w:tcBorders>
              <w:top w:val="nil"/>
              <w:left w:val="nil"/>
              <w:bottom w:val="single" w:sz="4" w:space="0" w:color="auto"/>
              <w:right w:val="nil"/>
            </w:tcBorders>
          </w:tcPr>
          <w:p w14:paraId="314726D9" w14:textId="0C81663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w:t>
            </w:r>
          </w:p>
        </w:tc>
        <w:tc>
          <w:tcPr>
            <w:tcW w:w="1220" w:type="dxa"/>
            <w:tcBorders>
              <w:top w:val="nil"/>
              <w:left w:val="nil"/>
              <w:bottom w:val="single" w:sz="4" w:space="0" w:color="auto"/>
              <w:right w:val="nil"/>
            </w:tcBorders>
          </w:tcPr>
          <w:p w14:paraId="11AA18D2" w14:textId="2F92E96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w:t>
            </w:r>
          </w:p>
        </w:tc>
        <w:tc>
          <w:tcPr>
            <w:tcW w:w="1220" w:type="dxa"/>
            <w:tcBorders>
              <w:top w:val="nil"/>
              <w:left w:val="nil"/>
              <w:bottom w:val="single" w:sz="4" w:space="0" w:color="auto"/>
              <w:right w:val="nil"/>
            </w:tcBorders>
          </w:tcPr>
          <w:p w14:paraId="4586E1EE" w14:textId="391EE2A9"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182</w:t>
            </w:r>
          </w:p>
        </w:tc>
        <w:tc>
          <w:tcPr>
            <w:tcW w:w="1220" w:type="dxa"/>
            <w:tcBorders>
              <w:top w:val="nil"/>
              <w:left w:val="nil"/>
              <w:bottom w:val="single" w:sz="4" w:space="0" w:color="auto"/>
              <w:right w:val="nil"/>
            </w:tcBorders>
          </w:tcPr>
          <w:p w14:paraId="62963B0B" w14:textId="67AD0F9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8</w:t>
            </w:r>
          </w:p>
        </w:tc>
        <w:tc>
          <w:tcPr>
            <w:tcW w:w="1220" w:type="dxa"/>
            <w:tcBorders>
              <w:top w:val="nil"/>
              <w:left w:val="nil"/>
              <w:bottom w:val="single" w:sz="4" w:space="0" w:color="auto"/>
              <w:right w:val="nil"/>
            </w:tcBorders>
          </w:tcPr>
          <w:p w14:paraId="3863F368" w14:textId="2DEB908C"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18,369</w:t>
            </w:r>
          </w:p>
        </w:tc>
        <w:tc>
          <w:tcPr>
            <w:tcW w:w="1220" w:type="dxa"/>
          </w:tcPr>
          <w:p w14:paraId="6D7DB186" w14:textId="61844BD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(16,331)</w:t>
            </w:r>
          </w:p>
        </w:tc>
        <w:tc>
          <w:tcPr>
            <w:tcW w:w="1276" w:type="dxa"/>
          </w:tcPr>
          <w:p w14:paraId="0A104C3B" w14:textId="5BAD6D16"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2,469</w:t>
            </w:r>
          </w:p>
        </w:tc>
      </w:tr>
      <w:tr w:rsidR="00FC6754" w:rsidRPr="00DE7535" w14:paraId="3C78DBB0" w14:textId="77777777">
        <w:trPr>
          <w:trHeight w:hRule="exact" w:val="216"/>
        </w:trPr>
        <w:tc>
          <w:tcPr>
            <w:tcW w:w="3427" w:type="dxa"/>
            <w:shd w:val="clear" w:color="auto" w:fill="auto"/>
            <w:vAlign w:val="bottom"/>
          </w:tcPr>
          <w:p w14:paraId="491B76A9" w14:textId="77777777" w:rsidR="00FC6754" w:rsidRPr="00DE7535" w:rsidRDefault="00FC6754" w:rsidP="00FC675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Total</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revenues</w:t>
            </w:r>
            <w:proofErr w:type="spellEnd"/>
          </w:p>
        </w:tc>
        <w:tc>
          <w:tcPr>
            <w:tcW w:w="1220" w:type="dxa"/>
            <w:tcBorders>
              <w:top w:val="single" w:sz="4" w:space="0" w:color="auto"/>
              <w:left w:val="nil"/>
              <w:bottom w:val="single" w:sz="4" w:space="0" w:color="auto"/>
              <w:right w:val="nil"/>
            </w:tcBorders>
          </w:tcPr>
          <w:p w14:paraId="3DA3FE32" w14:textId="2E6DB49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89,459</w:t>
            </w:r>
          </w:p>
        </w:tc>
        <w:tc>
          <w:tcPr>
            <w:tcW w:w="1220" w:type="dxa"/>
            <w:tcBorders>
              <w:top w:val="single" w:sz="4" w:space="0" w:color="auto"/>
              <w:left w:val="nil"/>
              <w:bottom w:val="single" w:sz="4" w:space="0" w:color="auto"/>
              <w:right w:val="nil"/>
            </w:tcBorders>
          </w:tcPr>
          <w:p w14:paraId="575BA4F8" w14:textId="566F747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37,536</w:t>
            </w:r>
          </w:p>
        </w:tc>
        <w:tc>
          <w:tcPr>
            <w:tcW w:w="1219" w:type="dxa"/>
            <w:tcBorders>
              <w:top w:val="single" w:sz="4" w:space="0" w:color="auto"/>
              <w:left w:val="nil"/>
              <w:bottom w:val="single" w:sz="4" w:space="0" w:color="auto"/>
              <w:right w:val="nil"/>
            </w:tcBorders>
          </w:tcPr>
          <w:p w14:paraId="71D4B201" w14:textId="3D1A51B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18,187</w:t>
            </w:r>
          </w:p>
        </w:tc>
        <w:tc>
          <w:tcPr>
            <w:tcW w:w="1220" w:type="dxa"/>
            <w:tcBorders>
              <w:top w:val="single" w:sz="4" w:space="0" w:color="auto"/>
              <w:left w:val="nil"/>
              <w:bottom w:val="single" w:sz="4" w:space="0" w:color="auto"/>
              <w:right w:val="nil"/>
            </w:tcBorders>
          </w:tcPr>
          <w:p w14:paraId="07BDD07F" w14:textId="4D55374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w:t>
            </w:r>
          </w:p>
        </w:tc>
        <w:tc>
          <w:tcPr>
            <w:tcW w:w="1220" w:type="dxa"/>
            <w:tcBorders>
              <w:top w:val="single" w:sz="4" w:space="0" w:color="auto"/>
              <w:left w:val="nil"/>
              <w:bottom w:val="single" w:sz="4" w:space="0" w:color="auto"/>
              <w:right w:val="nil"/>
            </w:tcBorders>
          </w:tcPr>
          <w:p w14:paraId="17F43CA1" w14:textId="09206FE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w:t>
            </w:r>
          </w:p>
        </w:tc>
        <w:tc>
          <w:tcPr>
            <w:tcW w:w="1220" w:type="dxa"/>
            <w:tcBorders>
              <w:top w:val="single" w:sz="4" w:space="0" w:color="auto"/>
              <w:left w:val="nil"/>
              <w:bottom w:val="single" w:sz="4" w:space="0" w:color="auto"/>
              <w:right w:val="nil"/>
            </w:tcBorders>
          </w:tcPr>
          <w:p w14:paraId="0FC6B193" w14:textId="16D27AAC" w:rsidR="00FC6754" w:rsidRPr="00DE7535" w:rsidRDefault="00FC6754" w:rsidP="00FC6754">
            <w:pPr>
              <w:tabs>
                <w:tab w:val="decimal" w:pos="72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4,974</w:t>
            </w:r>
          </w:p>
        </w:tc>
        <w:tc>
          <w:tcPr>
            <w:tcW w:w="1220" w:type="dxa"/>
            <w:tcBorders>
              <w:top w:val="single" w:sz="4" w:space="0" w:color="auto"/>
              <w:left w:val="nil"/>
              <w:bottom w:val="single" w:sz="4" w:space="0" w:color="auto"/>
              <w:right w:val="nil"/>
            </w:tcBorders>
          </w:tcPr>
          <w:p w14:paraId="54971A03" w14:textId="0649CD74"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564</w:t>
            </w:r>
          </w:p>
        </w:tc>
        <w:tc>
          <w:tcPr>
            <w:tcW w:w="1220" w:type="dxa"/>
            <w:tcBorders>
              <w:top w:val="single" w:sz="4" w:space="0" w:color="auto"/>
              <w:left w:val="nil"/>
              <w:bottom w:val="single" w:sz="4" w:space="0" w:color="auto"/>
              <w:right w:val="nil"/>
            </w:tcBorders>
          </w:tcPr>
          <w:p w14:paraId="43CDB51D" w14:textId="4B025A80"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40,704</w:t>
            </w:r>
          </w:p>
        </w:tc>
        <w:tc>
          <w:tcPr>
            <w:tcW w:w="1220" w:type="dxa"/>
            <w:tcBorders>
              <w:top w:val="single" w:sz="4" w:space="0" w:color="auto"/>
              <w:left w:val="nil"/>
              <w:bottom w:val="single" w:sz="4" w:space="0" w:color="auto"/>
              <w:right w:val="nil"/>
            </w:tcBorders>
            <w:vAlign w:val="bottom"/>
          </w:tcPr>
          <w:p w14:paraId="45A9F313" w14:textId="01174C2D"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cs/>
              </w:rPr>
              <w:t>(43</w:t>
            </w:r>
            <w:r w:rsidRPr="00DE7535">
              <w:rPr>
                <w:rFonts w:asciiTheme="minorBidi" w:hAnsiTheme="minorBidi" w:cs="Cordia New"/>
                <w:color w:val="000000" w:themeColor="text1"/>
                <w:sz w:val="20"/>
                <w:szCs w:val="20"/>
              </w:rPr>
              <w:t>,</w:t>
            </w:r>
            <w:r w:rsidRPr="00DE7535">
              <w:rPr>
                <w:rFonts w:asciiTheme="minorBidi" w:hAnsiTheme="minorBidi" w:cs="Cordia New"/>
                <w:color w:val="000000" w:themeColor="text1"/>
                <w:sz w:val="20"/>
                <w:szCs w:val="20"/>
                <w:cs/>
              </w:rPr>
              <w:t>424)</w:t>
            </w:r>
          </w:p>
        </w:tc>
        <w:tc>
          <w:tcPr>
            <w:tcW w:w="1276" w:type="dxa"/>
            <w:tcBorders>
              <w:top w:val="single" w:sz="4" w:space="0" w:color="auto"/>
              <w:left w:val="nil"/>
              <w:bottom w:val="single" w:sz="4" w:space="0" w:color="auto"/>
              <w:right w:val="nil"/>
            </w:tcBorders>
            <w:vAlign w:val="bottom"/>
          </w:tcPr>
          <w:p w14:paraId="23DEFC11" w14:textId="13780B36" w:rsidR="00FC6754" w:rsidRPr="00DE7535" w:rsidRDefault="00FC6754" w:rsidP="00FC6754">
            <w:pPr>
              <w:tabs>
                <w:tab w:val="decimal" w:pos="720"/>
                <w:tab w:val="decimal" w:pos="825"/>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148,004</w:t>
            </w:r>
          </w:p>
        </w:tc>
      </w:tr>
      <w:tr w:rsidR="00FC6754" w:rsidRPr="00DE7535" w14:paraId="2BEB8554" w14:textId="77777777">
        <w:trPr>
          <w:trHeight w:hRule="exact" w:val="216"/>
        </w:trPr>
        <w:tc>
          <w:tcPr>
            <w:tcW w:w="3427" w:type="dxa"/>
            <w:shd w:val="clear" w:color="auto" w:fill="auto"/>
            <w:vAlign w:val="bottom"/>
          </w:tcPr>
          <w:p w14:paraId="0390BBAB" w14:textId="77777777" w:rsidR="00FC6754" w:rsidRPr="00DE7535" w:rsidRDefault="00FC6754" w:rsidP="00FC675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Operating</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Borders>
              <w:top w:val="single" w:sz="4" w:space="0" w:color="auto"/>
              <w:left w:val="nil"/>
              <w:bottom w:val="nil"/>
              <w:right w:val="nil"/>
            </w:tcBorders>
          </w:tcPr>
          <w:p w14:paraId="627C4298" w14:textId="40D468EB"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14,797</w:t>
            </w:r>
          </w:p>
        </w:tc>
        <w:tc>
          <w:tcPr>
            <w:tcW w:w="1220" w:type="dxa"/>
            <w:tcBorders>
              <w:top w:val="single" w:sz="4" w:space="0" w:color="auto"/>
              <w:left w:val="nil"/>
              <w:bottom w:val="nil"/>
              <w:right w:val="nil"/>
            </w:tcBorders>
          </w:tcPr>
          <w:p w14:paraId="5413B941" w14:textId="6C9C09ED"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10,152</w:t>
            </w:r>
          </w:p>
        </w:tc>
        <w:tc>
          <w:tcPr>
            <w:tcW w:w="1219" w:type="dxa"/>
            <w:tcBorders>
              <w:top w:val="single" w:sz="4" w:space="0" w:color="auto"/>
              <w:left w:val="nil"/>
              <w:bottom w:val="nil"/>
              <w:right w:val="nil"/>
            </w:tcBorders>
          </w:tcPr>
          <w:p w14:paraId="13B6CC01" w14:textId="5D7E777B"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1,194</w:t>
            </w:r>
          </w:p>
        </w:tc>
        <w:tc>
          <w:tcPr>
            <w:tcW w:w="1220" w:type="dxa"/>
            <w:tcBorders>
              <w:top w:val="single" w:sz="4" w:space="0" w:color="auto"/>
              <w:left w:val="nil"/>
              <w:bottom w:val="nil"/>
              <w:right w:val="nil"/>
            </w:tcBorders>
          </w:tcPr>
          <w:p w14:paraId="66BD1096" w14:textId="29C4984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single" w:sz="4" w:space="0" w:color="auto"/>
              <w:left w:val="nil"/>
              <w:bottom w:val="nil"/>
              <w:right w:val="nil"/>
            </w:tcBorders>
          </w:tcPr>
          <w:p w14:paraId="7E323C9B" w14:textId="73A4B51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single" w:sz="4" w:space="0" w:color="auto"/>
              <w:left w:val="nil"/>
              <w:bottom w:val="nil"/>
              <w:right w:val="nil"/>
            </w:tcBorders>
          </w:tcPr>
          <w:p w14:paraId="684BF8A6" w14:textId="0049315C"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510</w:t>
            </w:r>
          </w:p>
        </w:tc>
        <w:tc>
          <w:tcPr>
            <w:tcW w:w="1220" w:type="dxa"/>
            <w:tcBorders>
              <w:top w:val="single" w:sz="4" w:space="0" w:color="auto"/>
              <w:left w:val="nil"/>
              <w:bottom w:val="nil"/>
              <w:right w:val="nil"/>
            </w:tcBorders>
          </w:tcPr>
          <w:p w14:paraId="458ED956" w14:textId="34C9637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195</w:t>
            </w:r>
          </w:p>
        </w:tc>
        <w:tc>
          <w:tcPr>
            <w:tcW w:w="1220" w:type="dxa"/>
            <w:tcBorders>
              <w:top w:val="single" w:sz="4" w:space="0" w:color="auto"/>
              <w:left w:val="nil"/>
              <w:bottom w:val="nil"/>
              <w:right w:val="nil"/>
            </w:tcBorders>
          </w:tcPr>
          <w:p w14:paraId="14349AB3" w14:textId="2B348D25"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1,097</w:t>
            </w:r>
          </w:p>
        </w:tc>
        <w:tc>
          <w:tcPr>
            <w:tcW w:w="1220" w:type="dxa"/>
          </w:tcPr>
          <w:p w14:paraId="411F926E" w14:textId="1406A58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(7,180)</w:t>
            </w:r>
          </w:p>
        </w:tc>
        <w:tc>
          <w:tcPr>
            <w:tcW w:w="1276" w:type="dxa"/>
          </w:tcPr>
          <w:p w14:paraId="734151C9" w14:textId="135D1B0C"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20,765</w:t>
            </w:r>
          </w:p>
        </w:tc>
      </w:tr>
      <w:tr w:rsidR="00FC6754" w:rsidRPr="00DE7535" w14:paraId="1FC3F516" w14:textId="77777777">
        <w:trPr>
          <w:trHeight w:hRule="exact" w:val="216"/>
        </w:trPr>
        <w:tc>
          <w:tcPr>
            <w:tcW w:w="3427" w:type="dxa"/>
            <w:shd w:val="clear" w:color="auto" w:fill="auto"/>
            <w:vAlign w:val="bottom"/>
          </w:tcPr>
          <w:p w14:paraId="0566C45B" w14:textId="77777777" w:rsidR="00FC6754" w:rsidRPr="00DE7535" w:rsidRDefault="00FC6754" w:rsidP="00FC675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Exploration</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Pr>
          <w:p w14:paraId="52878C8E" w14:textId="2C263B7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w:t>
            </w:r>
          </w:p>
        </w:tc>
        <w:tc>
          <w:tcPr>
            <w:tcW w:w="1220" w:type="dxa"/>
          </w:tcPr>
          <w:p w14:paraId="352817F3" w14:textId="06D7B24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288</w:t>
            </w:r>
          </w:p>
        </w:tc>
        <w:tc>
          <w:tcPr>
            <w:tcW w:w="1219" w:type="dxa"/>
          </w:tcPr>
          <w:p w14:paraId="5E2BA27D" w14:textId="5A598B0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99</w:t>
            </w:r>
          </w:p>
        </w:tc>
        <w:tc>
          <w:tcPr>
            <w:tcW w:w="1220" w:type="dxa"/>
          </w:tcPr>
          <w:p w14:paraId="4B056DC0" w14:textId="3BBB660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19</w:t>
            </w:r>
          </w:p>
        </w:tc>
        <w:tc>
          <w:tcPr>
            <w:tcW w:w="1220" w:type="dxa"/>
          </w:tcPr>
          <w:p w14:paraId="2A503E83" w14:textId="36FF7569" w:rsidR="00FC6754" w:rsidRPr="00DE7535" w:rsidRDefault="00FC6754" w:rsidP="00FC6754">
            <w:pPr>
              <w:tabs>
                <w:tab w:val="decimal" w:pos="602"/>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147</w:t>
            </w:r>
          </w:p>
        </w:tc>
        <w:tc>
          <w:tcPr>
            <w:tcW w:w="1220" w:type="dxa"/>
          </w:tcPr>
          <w:p w14:paraId="637AE04F" w14:textId="41EC3E28" w:rsidR="00FC6754" w:rsidRPr="00DE7535" w:rsidRDefault="00FC6754" w:rsidP="00FC6754">
            <w:pPr>
              <w:tabs>
                <w:tab w:val="decimal" w:pos="548"/>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w:t>
            </w:r>
          </w:p>
        </w:tc>
        <w:tc>
          <w:tcPr>
            <w:tcW w:w="1220" w:type="dxa"/>
          </w:tcPr>
          <w:p w14:paraId="7BFC23CB" w14:textId="294696AB" w:rsidR="00FC6754" w:rsidRPr="00DE7535" w:rsidRDefault="00FC6754" w:rsidP="00FC6754">
            <w:pPr>
              <w:tabs>
                <w:tab w:val="decimal" w:pos="548"/>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12F60E92" w14:textId="1CB8D0A3" w:rsidR="00FC6754" w:rsidRPr="00DE7535" w:rsidRDefault="00FC6754" w:rsidP="00FC6754">
            <w:pPr>
              <w:tabs>
                <w:tab w:val="decimal" w:pos="548"/>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0499B934" w14:textId="2BBE4911" w:rsidR="00FC6754" w:rsidRPr="00DE7535" w:rsidRDefault="00FC6754" w:rsidP="00FC6754">
            <w:pPr>
              <w:tabs>
                <w:tab w:val="decimal" w:pos="663"/>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hint="cs"/>
                <w:color w:val="000000" w:themeColor="text1"/>
                <w:sz w:val="20"/>
                <w:szCs w:val="20"/>
                <w:cs/>
                <w:lang w:val="en-GB"/>
              </w:rPr>
              <w:t>-</w:t>
            </w:r>
          </w:p>
        </w:tc>
        <w:tc>
          <w:tcPr>
            <w:tcW w:w="1276" w:type="dxa"/>
          </w:tcPr>
          <w:p w14:paraId="1862C248" w14:textId="0027B765"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565</w:t>
            </w:r>
          </w:p>
        </w:tc>
      </w:tr>
      <w:tr w:rsidR="00FC6754" w:rsidRPr="00DE7535" w14:paraId="25A8F900" w14:textId="77777777">
        <w:trPr>
          <w:trHeight w:hRule="exact" w:val="216"/>
        </w:trPr>
        <w:tc>
          <w:tcPr>
            <w:tcW w:w="3427" w:type="dxa"/>
            <w:shd w:val="clear" w:color="auto" w:fill="auto"/>
            <w:vAlign w:val="bottom"/>
          </w:tcPr>
          <w:p w14:paraId="3B9E17EC" w14:textId="77777777" w:rsidR="00FC6754" w:rsidRPr="00DE7535" w:rsidRDefault="00FC6754" w:rsidP="00FC6754">
            <w:pPr>
              <w:ind w:left="-101" w:right="-110"/>
              <w:rPr>
                <w:rFonts w:asciiTheme="minorBidi" w:hAnsiTheme="minorBidi" w:cstheme="minorBidi"/>
                <w:sz w:val="20"/>
                <w:szCs w:val="20"/>
                <w:cs/>
              </w:rPr>
            </w:pPr>
            <w:proofErr w:type="spellStart"/>
            <w:r w:rsidRPr="00DE7535">
              <w:rPr>
                <w:rFonts w:asciiTheme="minorBidi" w:hAnsiTheme="minorBidi" w:cstheme="minorBidi"/>
                <w:sz w:val="20"/>
                <w:szCs w:val="20"/>
                <w:cs/>
              </w:rPr>
              <w:t>Administrative</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r w:rsidRPr="00DE7535">
              <w:rPr>
                <w:rFonts w:asciiTheme="minorBidi" w:hAnsiTheme="minorBidi" w:cstheme="minorBidi"/>
                <w:sz w:val="20"/>
                <w:szCs w:val="20"/>
                <w:cs/>
              </w:rPr>
              <w:t xml:space="preserve"> </w:t>
            </w:r>
          </w:p>
        </w:tc>
        <w:tc>
          <w:tcPr>
            <w:tcW w:w="1220" w:type="dxa"/>
          </w:tcPr>
          <w:p w14:paraId="3B0884CA" w14:textId="0DDC4BB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1,235</w:t>
            </w:r>
          </w:p>
        </w:tc>
        <w:tc>
          <w:tcPr>
            <w:tcW w:w="1220" w:type="dxa"/>
          </w:tcPr>
          <w:p w14:paraId="50DAFADF" w14:textId="687D2DA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778</w:t>
            </w:r>
          </w:p>
        </w:tc>
        <w:tc>
          <w:tcPr>
            <w:tcW w:w="1219" w:type="dxa"/>
          </w:tcPr>
          <w:p w14:paraId="7BD70D68" w14:textId="22EE107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176</w:t>
            </w:r>
          </w:p>
        </w:tc>
        <w:tc>
          <w:tcPr>
            <w:tcW w:w="1220" w:type="dxa"/>
          </w:tcPr>
          <w:p w14:paraId="042A4B2B" w14:textId="4FA2989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22</w:t>
            </w:r>
          </w:p>
        </w:tc>
        <w:tc>
          <w:tcPr>
            <w:tcW w:w="1220" w:type="dxa"/>
          </w:tcPr>
          <w:p w14:paraId="659251D0" w14:textId="3D09809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33</w:t>
            </w:r>
          </w:p>
        </w:tc>
        <w:tc>
          <w:tcPr>
            <w:tcW w:w="1220" w:type="dxa"/>
          </w:tcPr>
          <w:p w14:paraId="3959844F" w14:textId="52690BB2"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175</w:t>
            </w:r>
          </w:p>
        </w:tc>
        <w:tc>
          <w:tcPr>
            <w:tcW w:w="1220" w:type="dxa"/>
          </w:tcPr>
          <w:p w14:paraId="3A35AC2E" w14:textId="4D09B6C2"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16</w:t>
            </w:r>
          </w:p>
        </w:tc>
        <w:tc>
          <w:tcPr>
            <w:tcW w:w="1220" w:type="dxa"/>
          </w:tcPr>
          <w:p w14:paraId="381B469D" w14:textId="2653805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26,933</w:t>
            </w:r>
          </w:p>
        </w:tc>
        <w:tc>
          <w:tcPr>
            <w:tcW w:w="1220" w:type="dxa"/>
          </w:tcPr>
          <w:p w14:paraId="0970D014" w14:textId="02FFDAE0"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(22,312)</w:t>
            </w:r>
          </w:p>
        </w:tc>
        <w:tc>
          <w:tcPr>
            <w:tcW w:w="1276" w:type="dxa"/>
          </w:tcPr>
          <w:p w14:paraId="47EB36FA" w14:textId="3AE5FD8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7,056</w:t>
            </w:r>
          </w:p>
        </w:tc>
      </w:tr>
      <w:tr w:rsidR="00FC6754" w:rsidRPr="00DE7535" w14:paraId="60857D94" w14:textId="77777777">
        <w:trPr>
          <w:trHeight w:hRule="exact" w:val="216"/>
        </w:trPr>
        <w:tc>
          <w:tcPr>
            <w:tcW w:w="3427" w:type="dxa"/>
            <w:shd w:val="clear" w:color="auto" w:fill="auto"/>
            <w:vAlign w:val="bottom"/>
          </w:tcPr>
          <w:p w14:paraId="5E654938" w14:textId="77777777" w:rsidR="00FC6754" w:rsidRPr="00DE7535" w:rsidRDefault="00FC6754" w:rsidP="00FC6754">
            <w:pPr>
              <w:ind w:left="-101" w:right="-110"/>
              <w:rPr>
                <w:rFonts w:asciiTheme="minorBidi" w:hAnsiTheme="minorBidi" w:cstheme="minorBidi"/>
                <w:sz w:val="20"/>
                <w:szCs w:val="20"/>
                <w:cs/>
              </w:rPr>
            </w:pPr>
            <w:r w:rsidRPr="00DE7535">
              <w:rPr>
                <w:rFonts w:asciiTheme="minorBidi" w:hAnsiTheme="minorBidi" w:cstheme="minorBidi"/>
                <w:sz w:val="20"/>
                <w:szCs w:val="20"/>
                <w:cs/>
              </w:rPr>
              <w:t xml:space="preserve">Petroleum </w:t>
            </w:r>
            <w:proofErr w:type="spellStart"/>
            <w:r w:rsidRPr="00DE7535">
              <w:rPr>
                <w:rFonts w:asciiTheme="minorBidi" w:hAnsiTheme="minorBidi" w:cstheme="minorBidi"/>
                <w:sz w:val="20"/>
                <w:szCs w:val="20"/>
                <w:cs/>
              </w:rPr>
              <w:t>royalties</w:t>
            </w:r>
            <w:proofErr w:type="spellEnd"/>
          </w:p>
        </w:tc>
        <w:tc>
          <w:tcPr>
            <w:tcW w:w="1220" w:type="dxa"/>
          </w:tcPr>
          <w:p w14:paraId="6EB6C979" w14:textId="2EB25FD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7,257</w:t>
            </w:r>
          </w:p>
        </w:tc>
        <w:tc>
          <w:tcPr>
            <w:tcW w:w="1220" w:type="dxa"/>
          </w:tcPr>
          <w:p w14:paraId="755C28E1" w14:textId="3F80382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354</w:t>
            </w:r>
          </w:p>
        </w:tc>
        <w:tc>
          <w:tcPr>
            <w:tcW w:w="1219" w:type="dxa"/>
          </w:tcPr>
          <w:p w14:paraId="6B993EBD" w14:textId="7E0C682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7108D45D" w14:textId="10061D42"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7AC7EFCA" w14:textId="079F779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634709E6" w14:textId="139067FD"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364</w:t>
            </w:r>
          </w:p>
        </w:tc>
        <w:tc>
          <w:tcPr>
            <w:tcW w:w="1220" w:type="dxa"/>
          </w:tcPr>
          <w:p w14:paraId="37539D96" w14:textId="52EA9C1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1DD165F3" w14:textId="2A110C2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0540E8AF" w14:textId="4731E38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76" w:type="dxa"/>
          </w:tcPr>
          <w:p w14:paraId="262B270A" w14:textId="7A2349C8"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7,975</w:t>
            </w:r>
          </w:p>
        </w:tc>
      </w:tr>
      <w:tr w:rsidR="00FC6754" w:rsidRPr="00DE7535" w14:paraId="68D7606A" w14:textId="77777777">
        <w:trPr>
          <w:trHeight w:hRule="exact" w:val="216"/>
        </w:trPr>
        <w:tc>
          <w:tcPr>
            <w:tcW w:w="3427" w:type="dxa"/>
            <w:shd w:val="clear" w:color="auto" w:fill="auto"/>
            <w:vAlign w:val="bottom"/>
          </w:tcPr>
          <w:p w14:paraId="7C2F7386" w14:textId="77777777" w:rsidR="00FC6754" w:rsidRPr="00DE7535" w:rsidRDefault="00FC6754" w:rsidP="00FC675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Depreciation</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depletion</w:t>
            </w:r>
            <w:proofErr w:type="spellEnd"/>
            <w:r w:rsidRPr="00DE7535">
              <w:rPr>
                <w:rFonts w:asciiTheme="minorBidi" w:hAnsiTheme="minorBidi" w:cstheme="minorBidi"/>
                <w:sz w:val="20"/>
                <w:szCs w:val="20"/>
                <w:cs/>
              </w:rPr>
              <w:t xml:space="preserve"> and </w:t>
            </w:r>
            <w:proofErr w:type="spellStart"/>
            <w:r w:rsidRPr="00DE7535">
              <w:rPr>
                <w:rFonts w:asciiTheme="minorBidi" w:hAnsiTheme="minorBidi" w:cstheme="minorBidi"/>
                <w:sz w:val="20"/>
                <w:szCs w:val="20"/>
                <w:cs/>
              </w:rPr>
              <w:t>amortisation</w:t>
            </w:r>
            <w:proofErr w:type="spellEnd"/>
          </w:p>
        </w:tc>
        <w:tc>
          <w:tcPr>
            <w:tcW w:w="1220" w:type="dxa"/>
          </w:tcPr>
          <w:p w14:paraId="436FD6F0" w14:textId="45BA2115"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21,111</w:t>
            </w:r>
          </w:p>
        </w:tc>
        <w:tc>
          <w:tcPr>
            <w:tcW w:w="1220" w:type="dxa"/>
          </w:tcPr>
          <w:p w14:paraId="34958763" w14:textId="15C2965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8,496</w:t>
            </w:r>
          </w:p>
        </w:tc>
        <w:tc>
          <w:tcPr>
            <w:tcW w:w="1219" w:type="dxa"/>
          </w:tcPr>
          <w:p w14:paraId="67779E67" w14:textId="17246C53"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4,166</w:t>
            </w:r>
          </w:p>
        </w:tc>
        <w:tc>
          <w:tcPr>
            <w:tcW w:w="1220" w:type="dxa"/>
          </w:tcPr>
          <w:p w14:paraId="7304D385" w14:textId="5374022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w:t>
            </w:r>
          </w:p>
        </w:tc>
        <w:tc>
          <w:tcPr>
            <w:tcW w:w="1220" w:type="dxa"/>
          </w:tcPr>
          <w:p w14:paraId="1B338A0F" w14:textId="5C38CF6C"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234414ED" w14:textId="0E8D7482"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994</w:t>
            </w:r>
          </w:p>
        </w:tc>
        <w:tc>
          <w:tcPr>
            <w:tcW w:w="1220" w:type="dxa"/>
          </w:tcPr>
          <w:p w14:paraId="05E399C6" w14:textId="25ED433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216</w:t>
            </w:r>
          </w:p>
        </w:tc>
        <w:tc>
          <w:tcPr>
            <w:tcW w:w="1220" w:type="dxa"/>
          </w:tcPr>
          <w:p w14:paraId="078EF3F6" w14:textId="02F1B51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952</w:t>
            </w:r>
          </w:p>
        </w:tc>
        <w:tc>
          <w:tcPr>
            <w:tcW w:w="1220" w:type="dxa"/>
          </w:tcPr>
          <w:p w14:paraId="1231CC3B" w14:textId="33FBC6BD"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(45)</w:t>
            </w:r>
          </w:p>
        </w:tc>
        <w:tc>
          <w:tcPr>
            <w:tcW w:w="1276" w:type="dxa"/>
          </w:tcPr>
          <w:p w14:paraId="1B74BF30" w14:textId="7EB931DA"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35,893</w:t>
            </w:r>
          </w:p>
        </w:tc>
      </w:tr>
      <w:tr w:rsidR="00FC6754" w:rsidRPr="00DE7535" w14:paraId="062C3CEF" w14:textId="77777777">
        <w:trPr>
          <w:trHeight w:hRule="exact" w:val="216"/>
        </w:trPr>
        <w:tc>
          <w:tcPr>
            <w:tcW w:w="3427" w:type="dxa"/>
            <w:shd w:val="clear" w:color="auto" w:fill="auto"/>
            <w:vAlign w:val="bottom"/>
          </w:tcPr>
          <w:p w14:paraId="299AA364" w14:textId="77777777" w:rsidR="00FC6754" w:rsidRPr="00DE7535" w:rsidRDefault="00FC6754" w:rsidP="00FC6754">
            <w:pPr>
              <w:ind w:left="-101" w:right="-72"/>
              <w:rPr>
                <w:rFonts w:asciiTheme="minorBidi" w:hAnsiTheme="minorBidi" w:cstheme="minorBidi"/>
                <w:sz w:val="20"/>
                <w:szCs w:val="20"/>
                <w:cs/>
              </w:rPr>
            </w:pPr>
            <w:r w:rsidRPr="00DE7535">
              <w:rPr>
                <w:rFonts w:asciiTheme="minorBidi" w:hAnsiTheme="minorBidi" w:cstheme="minorBidi"/>
                <w:sz w:val="20"/>
                <w:szCs w:val="20"/>
                <w:lang w:val="en-US"/>
              </w:rPr>
              <w:t>(</w:t>
            </w:r>
            <w:r w:rsidRPr="00DE7535">
              <w:rPr>
                <w:rFonts w:asciiTheme="minorBidi" w:hAnsiTheme="minorBidi" w:cstheme="minorBidi"/>
                <w:sz w:val="20"/>
                <w:szCs w:val="20"/>
                <w:lang w:val="en-GB"/>
              </w:rPr>
              <w:t>Gain) loss</w:t>
            </w:r>
            <w:r w:rsidRPr="00DE7535">
              <w:rPr>
                <w:rFonts w:asciiTheme="minorBidi" w:hAnsiTheme="minorBidi" w:cstheme="minorBidi"/>
                <w:sz w:val="20"/>
                <w:szCs w:val="20"/>
                <w:lang w:val="en-US"/>
              </w:rPr>
              <w:t xml:space="preserve"> on foreign exchange rates</w:t>
            </w:r>
          </w:p>
        </w:tc>
        <w:tc>
          <w:tcPr>
            <w:tcW w:w="1220" w:type="dxa"/>
          </w:tcPr>
          <w:p w14:paraId="2C7B07D9" w14:textId="0B6CFE6D"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(310)</w:t>
            </w:r>
          </w:p>
        </w:tc>
        <w:tc>
          <w:tcPr>
            <w:tcW w:w="1220" w:type="dxa"/>
          </w:tcPr>
          <w:p w14:paraId="06E8E57B" w14:textId="36C0756D"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133</w:t>
            </w:r>
          </w:p>
        </w:tc>
        <w:tc>
          <w:tcPr>
            <w:tcW w:w="1219" w:type="dxa"/>
          </w:tcPr>
          <w:p w14:paraId="2FB84466" w14:textId="29763B9E"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4B24D70B" w14:textId="3E4CE4E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(26)</w:t>
            </w:r>
          </w:p>
        </w:tc>
        <w:tc>
          <w:tcPr>
            <w:tcW w:w="1220" w:type="dxa"/>
          </w:tcPr>
          <w:p w14:paraId="5F5AA09A" w14:textId="52BC580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32D02B75" w14:textId="28B537D4"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w:t>
            </w:r>
          </w:p>
        </w:tc>
        <w:tc>
          <w:tcPr>
            <w:tcW w:w="1220" w:type="dxa"/>
          </w:tcPr>
          <w:p w14:paraId="771FF67A" w14:textId="6139098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w:t>
            </w:r>
          </w:p>
        </w:tc>
        <w:tc>
          <w:tcPr>
            <w:tcW w:w="1220" w:type="dxa"/>
          </w:tcPr>
          <w:p w14:paraId="203F9165" w14:textId="37C959B5"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(741)</w:t>
            </w:r>
          </w:p>
        </w:tc>
        <w:tc>
          <w:tcPr>
            <w:tcW w:w="1220" w:type="dxa"/>
          </w:tcPr>
          <w:p w14:paraId="41B998E6" w14:textId="4209334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76" w:type="dxa"/>
          </w:tcPr>
          <w:p w14:paraId="082B74CB" w14:textId="2F49DDAD"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(928)</w:t>
            </w:r>
          </w:p>
        </w:tc>
      </w:tr>
      <w:tr w:rsidR="00FC6754" w:rsidRPr="00DE7535" w14:paraId="6C6AC237" w14:textId="77777777">
        <w:trPr>
          <w:trHeight w:hRule="exact" w:val="216"/>
        </w:trPr>
        <w:tc>
          <w:tcPr>
            <w:tcW w:w="3427" w:type="dxa"/>
            <w:shd w:val="clear" w:color="auto" w:fill="auto"/>
            <w:vAlign w:val="bottom"/>
          </w:tcPr>
          <w:p w14:paraId="22EBCFF3" w14:textId="0C855668" w:rsidR="00FC6754" w:rsidRPr="00DE7535" w:rsidRDefault="00FC6754" w:rsidP="00FC6754">
            <w:pPr>
              <w:ind w:left="-101" w:right="-72"/>
              <w:rPr>
                <w:rFonts w:asciiTheme="minorBidi" w:hAnsiTheme="minorBidi" w:cstheme="minorBidi"/>
                <w:sz w:val="20"/>
                <w:szCs w:val="20"/>
                <w:lang w:val="en-US"/>
              </w:rPr>
            </w:pPr>
            <w:r w:rsidRPr="00DE7535">
              <w:rPr>
                <w:rFonts w:asciiTheme="minorBidi" w:hAnsiTheme="minorBidi" w:cstheme="minorBidi"/>
                <w:sz w:val="20"/>
                <w:szCs w:val="20"/>
                <w:lang w:val="en-GB"/>
              </w:rPr>
              <w:t>Loss on remeasuring financial instruments</w:t>
            </w:r>
          </w:p>
        </w:tc>
        <w:tc>
          <w:tcPr>
            <w:tcW w:w="1220" w:type="dxa"/>
          </w:tcPr>
          <w:p w14:paraId="4B956F06" w14:textId="6BAEBE63"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US"/>
              </w:rPr>
              <w:t>-</w:t>
            </w:r>
          </w:p>
        </w:tc>
        <w:tc>
          <w:tcPr>
            <w:tcW w:w="1220" w:type="dxa"/>
          </w:tcPr>
          <w:p w14:paraId="3ED1198A" w14:textId="29CABB80"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w:t>
            </w:r>
          </w:p>
        </w:tc>
        <w:tc>
          <w:tcPr>
            <w:tcW w:w="1219" w:type="dxa"/>
          </w:tcPr>
          <w:p w14:paraId="76CD8D3C" w14:textId="6187E7C1"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w:t>
            </w:r>
          </w:p>
        </w:tc>
        <w:tc>
          <w:tcPr>
            <w:tcW w:w="1220" w:type="dxa"/>
          </w:tcPr>
          <w:p w14:paraId="46B0294A" w14:textId="35D2B12E"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w:t>
            </w:r>
          </w:p>
        </w:tc>
        <w:tc>
          <w:tcPr>
            <w:tcW w:w="1220" w:type="dxa"/>
          </w:tcPr>
          <w:p w14:paraId="6F2CC456" w14:textId="6EE3F1EC"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w:t>
            </w:r>
          </w:p>
        </w:tc>
        <w:tc>
          <w:tcPr>
            <w:tcW w:w="1220" w:type="dxa"/>
          </w:tcPr>
          <w:p w14:paraId="237509E2" w14:textId="39C4DE20" w:rsidR="00FC6754" w:rsidRPr="00DE7535" w:rsidRDefault="00FC6754" w:rsidP="00FC6754">
            <w:pPr>
              <w:tabs>
                <w:tab w:val="decimal" w:pos="72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w:t>
            </w:r>
          </w:p>
        </w:tc>
        <w:tc>
          <w:tcPr>
            <w:tcW w:w="1220" w:type="dxa"/>
          </w:tcPr>
          <w:p w14:paraId="5C08F9A4" w14:textId="508A40F9"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w:t>
            </w:r>
          </w:p>
        </w:tc>
        <w:tc>
          <w:tcPr>
            <w:tcW w:w="1220" w:type="dxa"/>
          </w:tcPr>
          <w:p w14:paraId="5F5E00E9" w14:textId="62EB7802"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403</w:t>
            </w:r>
          </w:p>
        </w:tc>
        <w:tc>
          <w:tcPr>
            <w:tcW w:w="1220" w:type="dxa"/>
          </w:tcPr>
          <w:p w14:paraId="3455DFE9" w14:textId="7E67BF9C"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w:t>
            </w:r>
          </w:p>
        </w:tc>
        <w:tc>
          <w:tcPr>
            <w:tcW w:w="1276" w:type="dxa"/>
          </w:tcPr>
          <w:p w14:paraId="5D7BAB62" w14:textId="6D2ED089" w:rsidR="00FC6754" w:rsidRPr="00DE7535" w:rsidRDefault="00FC6754" w:rsidP="00FC6754">
            <w:pPr>
              <w:tabs>
                <w:tab w:val="decimal" w:pos="720"/>
                <w:tab w:val="decimal" w:pos="825"/>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403</w:t>
            </w:r>
          </w:p>
        </w:tc>
      </w:tr>
      <w:tr w:rsidR="00FC6754" w:rsidRPr="00DE7535" w14:paraId="242A34D1" w14:textId="77777777" w:rsidTr="00FC6754">
        <w:trPr>
          <w:trHeight w:hRule="exact" w:val="216"/>
        </w:trPr>
        <w:tc>
          <w:tcPr>
            <w:tcW w:w="3427" w:type="dxa"/>
            <w:shd w:val="clear" w:color="auto" w:fill="auto"/>
            <w:vAlign w:val="bottom"/>
          </w:tcPr>
          <w:p w14:paraId="6A2A3E3D" w14:textId="77777777" w:rsidR="00FC6754" w:rsidRPr="00DE7535" w:rsidRDefault="00FC6754" w:rsidP="00FC6754">
            <w:pPr>
              <w:ind w:left="-101" w:right="-133"/>
              <w:rPr>
                <w:rFonts w:asciiTheme="minorBidi" w:hAnsiTheme="minorBidi" w:cstheme="minorBidi"/>
                <w:sz w:val="20"/>
                <w:szCs w:val="20"/>
                <w:cs/>
                <w:lang w:val="en-US"/>
              </w:rPr>
            </w:pPr>
            <w:r w:rsidRPr="00DE7535">
              <w:rPr>
                <w:rFonts w:asciiTheme="minorBidi" w:hAnsiTheme="minorBidi" w:cstheme="minorBidi"/>
                <w:sz w:val="20"/>
                <w:szCs w:val="20"/>
                <w:cs/>
              </w:rPr>
              <w:t xml:space="preserve">Finance </w:t>
            </w:r>
            <w:proofErr w:type="spellStart"/>
            <w:r w:rsidRPr="00DE7535">
              <w:rPr>
                <w:rFonts w:asciiTheme="minorBidi" w:hAnsiTheme="minorBidi" w:cstheme="minorBidi"/>
                <w:sz w:val="20"/>
                <w:szCs w:val="20"/>
                <w:cs/>
              </w:rPr>
              <w:t>costs</w:t>
            </w:r>
            <w:proofErr w:type="spellEnd"/>
            <w:r w:rsidRPr="00DE7535">
              <w:rPr>
                <w:rFonts w:asciiTheme="minorBidi" w:hAnsiTheme="minorBidi" w:cstheme="minorBidi"/>
                <w:sz w:val="20"/>
                <w:szCs w:val="20"/>
                <w:cs/>
              </w:rPr>
              <w:t xml:space="preserve">   </w:t>
            </w:r>
          </w:p>
        </w:tc>
        <w:tc>
          <w:tcPr>
            <w:tcW w:w="1220" w:type="dxa"/>
          </w:tcPr>
          <w:p w14:paraId="71A2AACF" w14:textId="66C49F5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2,361</w:t>
            </w:r>
          </w:p>
        </w:tc>
        <w:tc>
          <w:tcPr>
            <w:tcW w:w="1220" w:type="dxa"/>
          </w:tcPr>
          <w:p w14:paraId="087FC2AF" w14:textId="4EC5EFD3"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637</w:t>
            </w:r>
          </w:p>
        </w:tc>
        <w:tc>
          <w:tcPr>
            <w:tcW w:w="1219" w:type="dxa"/>
          </w:tcPr>
          <w:p w14:paraId="285C743D" w14:textId="5F3DDA9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103</w:t>
            </w:r>
          </w:p>
        </w:tc>
        <w:tc>
          <w:tcPr>
            <w:tcW w:w="1220" w:type="dxa"/>
          </w:tcPr>
          <w:p w14:paraId="7DE418A1" w14:textId="57016849"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3291DBD7" w14:textId="6F01E98B"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Pr>
          <w:p w14:paraId="20AB8A9E" w14:textId="650F9288"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45</w:t>
            </w:r>
          </w:p>
        </w:tc>
        <w:tc>
          <w:tcPr>
            <w:tcW w:w="1220" w:type="dxa"/>
          </w:tcPr>
          <w:p w14:paraId="6FF19C1F" w14:textId="2BD1695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w:t>
            </w:r>
          </w:p>
        </w:tc>
        <w:tc>
          <w:tcPr>
            <w:tcW w:w="1220" w:type="dxa"/>
          </w:tcPr>
          <w:p w14:paraId="22FF5177" w14:textId="270A8DD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18,241</w:t>
            </w:r>
          </w:p>
        </w:tc>
        <w:tc>
          <w:tcPr>
            <w:tcW w:w="1220" w:type="dxa"/>
          </w:tcPr>
          <w:p w14:paraId="37E513FA" w14:textId="5D27F9F0"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(16,168)</w:t>
            </w:r>
          </w:p>
        </w:tc>
        <w:tc>
          <w:tcPr>
            <w:tcW w:w="1276" w:type="dxa"/>
          </w:tcPr>
          <w:p w14:paraId="6A3C3E2D" w14:textId="2943A980"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5,223</w:t>
            </w:r>
          </w:p>
        </w:tc>
      </w:tr>
      <w:tr w:rsidR="00FC6754" w:rsidRPr="00DE7535" w14:paraId="6036198D" w14:textId="77777777" w:rsidTr="00FC6754">
        <w:trPr>
          <w:trHeight w:hRule="exact" w:val="216"/>
        </w:trPr>
        <w:tc>
          <w:tcPr>
            <w:tcW w:w="3427" w:type="dxa"/>
            <w:shd w:val="clear" w:color="auto" w:fill="auto"/>
            <w:vAlign w:val="bottom"/>
          </w:tcPr>
          <w:p w14:paraId="0239020F" w14:textId="77777777" w:rsidR="00FC6754" w:rsidRPr="00DE7535" w:rsidRDefault="00FC6754" w:rsidP="00FC6754">
            <w:pPr>
              <w:ind w:left="-101" w:right="-152"/>
              <w:rPr>
                <w:rFonts w:asciiTheme="minorBidi" w:hAnsiTheme="minorBidi" w:cstheme="minorBidi"/>
                <w:sz w:val="20"/>
                <w:szCs w:val="20"/>
                <w:lang w:val="en-GB"/>
              </w:rPr>
            </w:pPr>
            <w:r w:rsidRPr="00DE7535">
              <w:rPr>
                <w:rFonts w:asciiTheme="minorBidi" w:hAnsiTheme="minorBidi" w:cstheme="minorBidi"/>
                <w:sz w:val="20"/>
                <w:szCs w:val="20"/>
                <w:lang w:val="en-GB"/>
              </w:rPr>
              <w:t>Share of profit of associates and joint ventures</w:t>
            </w:r>
          </w:p>
        </w:tc>
        <w:tc>
          <w:tcPr>
            <w:tcW w:w="1220" w:type="dxa"/>
            <w:tcBorders>
              <w:top w:val="nil"/>
              <w:left w:val="nil"/>
              <w:right w:val="nil"/>
            </w:tcBorders>
          </w:tcPr>
          <w:p w14:paraId="60109B8A" w14:textId="2647A5FF"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left w:val="nil"/>
              <w:right w:val="nil"/>
            </w:tcBorders>
          </w:tcPr>
          <w:p w14:paraId="782BEFC6" w14:textId="1D6B6A8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19" w:type="dxa"/>
            <w:tcBorders>
              <w:top w:val="nil"/>
              <w:left w:val="nil"/>
              <w:right w:val="nil"/>
            </w:tcBorders>
          </w:tcPr>
          <w:p w14:paraId="489A6C53" w14:textId="5177445D"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(380)</w:t>
            </w:r>
          </w:p>
        </w:tc>
        <w:tc>
          <w:tcPr>
            <w:tcW w:w="1220" w:type="dxa"/>
            <w:tcBorders>
              <w:top w:val="nil"/>
              <w:left w:val="nil"/>
              <w:right w:val="nil"/>
            </w:tcBorders>
          </w:tcPr>
          <w:p w14:paraId="673A8D7B" w14:textId="3065741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left w:val="nil"/>
              <w:right w:val="nil"/>
            </w:tcBorders>
          </w:tcPr>
          <w:p w14:paraId="4C52A603" w14:textId="3B3DF30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left w:val="nil"/>
              <w:right w:val="nil"/>
            </w:tcBorders>
          </w:tcPr>
          <w:p w14:paraId="19B7A45F" w14:textId="08EFE176"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left w:val="nil"/>
              <w:right w:val="nil"/>
            </w:tcBorders>
          </w:tcPr>
          <w:p w14:paraId="35299DD7" w14:textId="773AC113"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20" w:type="dxa"/>
            <w:tcBorders>
              <w:top w:val="nil"/>
              <w:left w:val="nil"/>
              <w:right w:val="nil"/>
            </w:tcBorders>
          </w:tcPr>
          <w:p w14:paraId="189905F8" w14:textId="437CA00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(369)</w:t>
            </w:r>
          </w:p>
        </w:tc>
        <w:tc>
          <w:tcPr>
            <w:tcW w:w="1220" w:type="dxa"/>
          </w:tcPr>
          <w:p w14:paraId="4186ABCC" w14:textId="5B2F32D6"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w:t>
            </w:r>
          </w:p>
        </w:tc>
        <w:tc>
          <w:tcPr>
            <w:tcW w:w="1276" w:type="dxa"/>
            <w:vAlign w:val="bottom"/>
          </w:tcPr>
          <w:p w14:paraId="66798D7E" w14:textId="6659C3C0"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cs/>
                <w:lang w:val="en-GB"/>
              </w:rPr>
              <w:t>(</w:t>
            </w:r>
            <w:r w:rsidRPr="00DE7535">
              <w:rPr>
                <w:rFonts w:asciiTheme="minorBidi" w:hAnsiTheme="minorBidi" w:cstheme="minorBidi"/>
                <w:color w:val="000000" w:themeColor="text1"/>
                <w:sz w:val="20"/>
                <w:szCs w:val="20"/>
                <w:lang w:val="en-GB"/>
              </w:rPr>
              <w:t>749</w:t>
            </w:r>
            <w:r w:rsidRPr="00DE7535">
              <w:rPr>
                <w:rFonts w:asciiTheme="minorBidi" w:hAnsiTheme="minorBidi" w:cstheme="minorBidi"/>
                <w:color w:val="000000" w:themeColor="text1"/>
                <w:sz w:val="20"/>
                <w:szCs w:val="20"/>
                <w:cs/>
                <w:lang w:val="en-GB"/>
              </w:rPr>
              <w:t>)</w:t>
            </w:r>
          </w:p>
        </w:tc>
      </w:tr>
      <w:tr w:rsidR="00FC6754" w:rsidRPr="00DE7535" w14:paraId="5262A90D" w14:textId="77777777" w:rsidTr="00FC6754">
        <w:trPr>
          <w:trHeight w:hRule="exact" w:val="216"/>
        </w:trPr>
        <w:tc>
          <w:tcPr>
            <w:tcW w:w="3427" w:type="dxa"/>
            <w:shd w:val="clear" w:color="auto" w:fill="auto"/>
            <w:vAlign w:val="bottom"/>
          </w:tcPr>
          <w:p w14:paraId="4A61C067" w14:textId="098DD5CA" w:rsidR="00FC6754" w:rsidRPr="00DE7535" w:rsidRDefault="00FC6754" w:rsidP="00FC6754">
            <w:pPr>
              <w:ind w:left="-101" w:right="-152"/>
              <w:rPr>
                <w:rFonts w:asciiTheme="minorBidi" w:hAnsiTheme="minorBidi" w:cstheme="minorBidi"/>
                <w:sz w:val="20"/>
                <w:szCs w:val="20"/>
                <w:lang w:val="en-GB"/>
              </w:rPr>
            </w:pPr>
            <w:r w:rsidRPr="00DE7535">
              <w:rPr>
                <w:rFonts w:asciiTheme="minorBidi" w:hAnsiTheme="minorBidi" w:cstheme="minorBidi"/>
                <w:sz w:val="20"/>
                <w:szCs w:val="20"/>
                <w:lang w:val="en-GB"/>
              </w:rPr>
              <w:t>Income taxes</w:t>
            </w:r>
          </w:p>
        </w:tc>
        <w:tc>
          <w:tcPr>
            <w:tcW w:w="1220" w:type="dxa"/>
            <w:tcBorders>
              <w:left w:val="nil"/>
              <w:bottom w:val="single" w:sz="4" w:space="0" w:color="auto"/>
              <w:right w:val="nil"/>
            </w:tcBorders>
          </w:tcPr>
          <w:p w14:paraId="231F164C" w14:textId="1CB7983C"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15,790</w:t>
            </w:r>
          </w:p>
        </w:tc>
        <w:tc>
          <w:tcPr>
            <w:tcW w:w="1220" w:type="dxa"/>
            <w:tcBorders>
              <w:left w:val="nil"/>
              <w:bottom w:val="single" w:sz="4" w:space="0" w:color="auto"/>
              <w:right w:val="nil"/>
            </w:tcBorders>
          </w:tcPr>
          <w:p w14:paraId="7AA72424" w14:textId="4A57F676"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Cordia New"/>
                <w:color w:val="000000" w:themeColor="text1"/>
                <w:sz w:val="20"/>
                <w:szCs w:val="20"/>
                <w:cs/>
                <w:lang w:val="en-GB"/>
              </w:rPr>
              <w:t>5</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cs/>
                <w:lang w:val="en-GB"/>
              </w:rPr>
              <w:t>194</w:t>
            </w:r>
          </w:p>
        </w:tc>
        <w:tc>
          <w:tcPr>
            <w:tcW w:w="1219" w:type="dxa"/>
            <w:tcBorders>
              <w:left w:val="nil"/>
              <w:bottom w:val="single" w:sz="4" w:space="0" w:color="auto"/>
              <w:right w:val="nil"/>
            </w:tcBorders>
          </w:tcPr>
          <w:p w14:paraId="792284AB" w14:textId="2B96DD57"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Cordia New"/>
                <w:color w:val="000000" w:themeColor="text1"/>
                <w:sz w:val="20"/>
                <w:szCs w:val="20"/>
                <w:cs/>
                <w:lang w:val="en-GB"/>
              </w:rPr>
              <w:t>9</w:t>
            </w:r>
            <w:r w:rsidRPr="00DE7535">
              <w:rPr>
                <w:rFonts w:asciiTheme="minorBidi" w:hAnsiTheme="minorBidi" w:cstheme="minorBidi"/>
                <w:color w:val="000000" w:themeColor="text1"/>
                <w:sz w:val="20"/>
                <w:szCs w:val="20"/>
                <w:lang w:val="en-GB"/>
              </w:rPr>
              <w:t>,</w:t>
            </w:r>
            <w:r w:rsidRPr="00DE7535">
              <w:rPr>
                <w:rFonts w:asciiTheme="minorBidi" w:hAnsiTheme="minorBidi" w:cs="Cordia New"/>
                <w:color w:val="000000" w:themeColor="text1"/>
                <w:sz w:val="20"/>
                <w:szCs w:val="20"/>
                <w:cs/>
                <w:lang w:val="en-GB"/>
              </w:rPr>
              <w:t>188</w:t>
            </w:r>
          </w:p>
        </w:tc>
        <w:tc>
          <w:tcPr>
            <w:tcW w:w="1220" w:type="dxa"/>
            <w:tcBorders>
              <w:left w:val="nil"/>
              <w:bottom w:val="single" w:sz="4" w:space="0" w:color="auto"/>
              <w:right w:val="nil"/>
            </w:tcBorders>
          </w:tcPr>
          <w:p w14:paraId="3C487D3F" w14:textId="55B62F97"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US"/>
              </w:rPr>
              <w:t>-</w:t>
            </w:r>
          </w:p>
        </w:tc>
        <w:tc>
          <w:tcPr>
            <w:tcW w:w="1220" w:type="dxa"/>
            <w:tcBorders>
              <w:left w:val="nil"/>
              <w:bottom w:val="single" w:sz="4" w:space="0" w:color="auto"/>
              <w:right w:val="nil"/>
            </w:tcBorders>
          </w:tcPr>
          <w:p w14:paraId="43F9ADBB" w14:textId="494C9DA7"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w:t>
            </w:r>
          </w:p>
        </w:tc>
        <w:tc>
          <w:tcPr>
            <w:tcW w:w="1220" w:type="dxa"/>
            <w:tcBorders>
              <w:left w:val="nil"/>
              <w:bottom w:val="single" w:sz="4" w:space="0" w:color="auto"/>
              <w:right w:val="nil"/>
            </w:tcBorders>
          </w:tcPr>
          <w:p w14:paraId="5C8AC296" w14:textId="1B48FBCB" w:rsidR="00FC6754" w:rsidRPr="00DE7535" w:rsidRDefault="00FC6754" w:rsidP="00FC6754">
            <w:pPr>
              <w:tabs>
                <w:tab w:val="decimal" w:pos="72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1,062</w:t>
            </w:r>
          </w:p>
        </w:tc>
        <w:tc>
          <w:tcPr>
            <w:tcW w:w="1220" w:type="dxa"/>
            <w:tcBorders>
              <w:left w:val="nil"/>
              <w:bottom w:val="single" w:sz="4" w:space="0" w:color="auto"/>
              <w:right w:val="nil"/>
            </w:tcBorders>
          </w:tcPr>
          <w:p w14:paraId="5257E4A9" w14:textId="59F05257"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71</w:t>
            </w:r>
          </w:p>
        </w:tc>
        <w:tc>
          <w:tcPr>
            <w:tcW w:w="1220" w:type="dxa"/>
            <w:tcBorders>
              <w:left w:val="nil"/>
              <w:bottom w:val="single" w:sz="4" w:space="0" w:color="auto"/>
              <w:right w:val="nil"/>
            </w:tcBorders>
          </w:tcPr>
          <w:p w14:paraId="10EBFE04" w14:textId="7393CB43"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178</w:t>
            </w:r>
          </w:p>
        </w:tc>
        <w:tc>
          <w:tcPr>
            <w:tcW w:w="1220" w:type="dxa"/>
          </w:tcPr>
          <w:p w14:paraId="487C9208" w14:textId="07E9CC9E" w:rsidR="00FC6754" w:rsidRPr="00DE7535" w:rsidRDefault="00FC6754" w:rsidP="00FC6754">
            <w:pPr>
              <w:tabs>
                <w:tab w:val="decimal" w:pos="720"/>
                <w:tab w:val="decimal" w:pos="810"/>
              </w:tabs>
              <w:ind w:right="-72"/>
              <w:jc w:val="right"/>
              <w:outlineLvl w:val="0"/>
              <w:rPr>
                <w:rFonts w:asciiTheme="minorBidi" w:hAnsiTheme="minorBidi" w:cstheme="minorBidi"/>
                <w:color w:val="000000" w:themeColor="text1"/>
                <w:sz w:val="20"/>
                <w:szCs w:val="20"/>
                <w:lang w:val="en-GB"/>
              </w:rPr>
            </w:pPr>
            <w:r w:rsidRPr="00DE7535">
              <w:rPr>
                <w:rFonts w:asciiTheme="minorBidi" w:hAnsiTheme="minorBidi" w:cstheme="minorBidi"/>
                <w:color w:val="000000" w:themeColor="text1"/>
                <w:sz w:val="20"/>
                <w:szCs w:val="20"/>
                <w:lang w:val="en-GB"/>
              </w:rPr>
              <w:t>-</w:t>
            </w:r>
          </w:p>
        </w:tc>
        <w:tc>
          <w:tcPr>
            <w:tcW w:w="1276" w:type="dxa"/>
            <w:vAlign w:val="bottom"/>
          </w:tcPr>
          <w:p w14:paraId="6DFB07AF" w14:textId="2F5B85DE" w:rsidR="00FC6754" w:rsidRPr="00DE7535" w:rsidRDefault="00FC6754" w:rsidP="00FC6754">
            <w:pPr>
              <w:tabs>
                <w:tab w:val="decimal" w:pos="720"/>
                <w:tab w:val="decimal" w:pos="825"/>
              </w:tabs>
              <w:ind w:right="-72"/>
              <w:jc w:val="right"/>
              <w:outlineLvl w:val="0"/>
              <w:rPr>
                <w:rFonts w:asciiTheme="minorBidi" w:hAnsiTheme="minorBidi" w:cstheme="minorBidi"/>
                <w:color w:val="000000" w:themeColor="text1"/>
                <w:sz w:val="20"/>
                <w:szCs w:val="20"/>
                <w:cs/>
                <w:lang w:val="en-GB"/>
              </w:rPr>
            </w:pPr>
            <w:r w:rsidRPr="00DE7535">
              <w:rPr>
                <w:rFonts w:asciiTheme="minorBidi" w:hAnsiTheme="minorBidi" w:cstheme="minorBidi"/>
                <w:color w:val="000000" w:themeColor="text1"/>
                <w:sz w:val="20"/>
                <w:szCs w:val="20"/>
                <w:lang w:val="en-GB"/>
              </w:rPr>
              <w:t>31,483</w:t>
            </w:r>
          </w:p>
        </w:tc>
      </w:tr>
      <w:tr w:rsidR="00FC6754" w:rsidRPr="00DE7535" w14:paraId="1B4C6221" w14:textId="77777777">
        <w:trPr>
          <w:trHeight w:hRule="exact" w:val="216"/>
        </w:trPr>
        <w:tc>
          <w:tcPr>
            <w:tcW w:w="3427" w:type="dxa"/>
            <w:shd w:val="clear" w:color="auto" w:fill="auto"/>
            <w:vAlign w:val="bottom"/>
          </w:tcPr>
          <w:p w14:paraId="167F1CF4" w14:textId="77777777" w:rsidR="00FC6754" w:rsidRPr="00DE7535" w:rsidRDefault="00FC6754" w:rsidP="00FC6754">
            <w:pPr>
              <w:ind w:left="-101" w:right="-152"/>
              <w:rPr>
                <w:rFonts w:asciiTheme="minorBidi" w:hAnsiTheme="minorBidi" w:cstheme="minorBidi"/>
                <w:sz w:val="20"/>
                <w:szCs w:val="20"/>
                <w:lang w:val="en-GB"/>
              </w:rPr>
            </w:pPr>
            <w:proofErr w:type="spellStart"/>
            <w:r w:rsidRPr="00DE7535">
              <w:rPr>
                <w:rFonts w:asciiTheme="minorBidi" w:hAnsiTheme="minorBidi" w:cstheme="minorBidi"/>
                <w:sz w:val="20"/>
                <w:szCs w:val="20"/>
                <w:cs/>
              </w:rPr>
              <w:t>Total</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expenses</w:t>
            </w:r>
            <w:proofErr w:type="spellEnd"/>
          </w:p>
        </w:tc>
        <w:tc>
          <w:tcPr>
            <w:tcW w:w="1220" w:type="dxa"/>
          </w:tcPr>
          <w:p w14:paraId="2586713E" w14:textId="4BFC9BA1"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62,246</w:t>
            </w:r>
          </w:p>
        </w:tc>
        <w:tc>
          <w:tcPr>
            <w:tcW w:w="1220" w:type="dxa"/>
          </w:tcPr>
          <w:p w14:paraId="31B31EA2" w14:textId="40A855D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26,032</w:t>
            </w:r>
          </w:p>
        </w:tc>
        <w:tc>
          <w:tcPr>
            <w:tcW w:w="1219" w:type="dxa"/>
          </w:tcPr>
          <w:p w14:paraId="3FAAEECA" w14:textId="33524CA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14,546</w:t>
            </w:r>
          </w:p>
        </w:tc>
        <w:tc>
          <w:tcPr>
            <w:tcW w:w="1220" w:type="dxa"/>
          </w:tcPr>
          <w:p w14:paraId="1B978F3B" w14:textId="5D5D050A"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18</w:t>
            </w:r>
          </w:p>
        </w:tc>
        <w:tc>
          <w:tcPr>
            <w:tcW w:w="1220" w:type="dxa"/>
          </w:tcPr>
          <w:p w14:paraId="205E87BA" w14:textId="45C6BB52"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180</w:t>
            </w:r>
          </w:p>
        </w:tc>
        <w:tc>
          <w:tcPr>
            <w:tcW w:w="1220" w:type="dxa"/>
          </w:tcPr>
          <w:p w14:paraId="6589B45F" w14:textId="32ECCF0B"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3,168</w:t>
            </w:r>
          </w:p>
        </w:tc>
        <w:tc>
          <w:tcPr>
            <w:tcW w:w="1220" w:type="dxa"/>
          </w:tcPr>
          <w:p w14:paraId="6ED99D7D" w14:textId="5629A324"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507</w:t>
            </w:r>
          </w:p>
        </w:tc>
        <w:tc>
          <w:tcPr>
            <w:tcW w:w="1220" w:type="dxa"/>
          </w:tcPr>
          <w:p w14:paraId="2D7BC3B7" w14:textId="274047B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46,694</w:t>
            </w:r>
          </w:p>
        </w:tc>
        <w:tc>
          <w:tcPr>
            <w:tcW w:w="1220" w:type="dxa"/>
            <w:tcBorders>
              <w:top w:val="single" w:sz="4" w:space="0" w:color="auto"/>
              <w:left w:val="nil"/>
              <w:bottom w:val="single" w:sz="4" w:space="0" w:color="auto"/>
              <w:right w:val="nil"/>
            </w:tcBorders>
            <w:vAlign w:val="bottom"/>
          </w:tcPr>
          <w:p w14:paraId="00100E57" w14:textId="3251C4D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cs/>
                <w:lang w:val="en-GB"/>
              </w:rPr>
              <w:t>(45</w:t>
            </w:r>
            <w:r w:rsidRPr="00DE7535">
              <w:rPr>
                <w:rFonts w:asciiTheme="minorBidi" w:hAnsiTheme="minorBidi" w:cs="Cordia New"/>
                <w:color w:val="000000" w:themeColor="text1"/>
                <w:sz w:val="20"/>
                <w:szCs w:val="20"/>
                <w:lang w:val="en-GB"/>
              </w:rPr>
              <w:t>,</w:t>
            </w:r>
            <w:r w:rsidRPr="00DE7535">
              <w:rPr>
                <w:rFonts w:asciiTheme="minorBidi" w:hAnsiTheme="minorBidi" w:cs="Cordia New"/>
                <w:color w:val="000000" w:themeColor="text1"/>
                <w:sz w:val="20"/>
                <w:szCs w:val="20"/>
                <w:cs/>
                <w:lang w:val="en-GB"/>
              </w:rPr>
              <w:t>705)</w:t>
            </w:r>
          </w:p>
        </w:tc>
        <w:tc>
          <w:tcPr>
            <w:tcW w:w="1276" w:type="dxa"/>
            <w:tcBorders>
              <w:top w:val="single" w:sz="4" w:space="0" w:color="auto"/>
              <w:left w:val="nil"/>
              <w:bottom w:val="single" w:sz="4" w:space="0" w:color="auto"/>
              <w:right w:val="nil"/>
            </w:tcBorders>
            <w:vAlign w:val="bottom"/>
          </w:tcPr>
          <w:p w14:paraId="0302BE55" w14:textId="46E067E1" w:rsidR="00FC6754" w:rsidRPr="00DE7535" w:rsidRDefault="00FC6754" w:rsidP="00FC6754">
            <w:pPr>
              <w:tabs>
                <w:tab w:val="decimal" w:pos="720"/>
                <w:tab w:val="decimal" w:pos="825"/>
              </w:tabs>
              <w:ind w:right="-72"/>
              <w:jc w:val="right"/>
              <w:outlineLvl w:val="0"/>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107,686</w:t>
            </w:r>
          </w:p>
        </w:tc>
      </w:tr>
      <w:tr w:rsidR="00FC6754" w:rsidRPr="00DE7535" w14:paraId="2993E371" w14:textId="77777777">
        <w:trPr>
          <w:trHeight w:hRule="exact" w:val="216"/>
        </w:trPr>
        <w:tc>
          <w:tcPr>
            <w:tcW w:w="3427" w:type="dxa"/>
            <w:shd w:val="clear" w:color="auto" w:fill="auto"/>
            <w:vAlign w:val="bottom"/>
          </w:tcPr>
          <w:p w14:paraId="5B123630" w14:textId="77777777" w:rsidR="00FC6754" w:rsidRPr="00DE7535" w:rsidRDefault="00FC6754" w:rsidP="00FC6754">
            <w:pPr>
              <w:ind w:left="-101" w:right="-72"/>
              <w:rPr>
                <w:rFonts w:asciiTheme="minorBidi" w:hAnsiTheme="minorBidi" w:cstheme="minorBidi"/>
                <w:sz w:val="20"/>
                <w:szCs w:val="20"/>
                <w:lang w:val="en-US"/>
              </w:rPr>
            </w:pPr>
            <w:r w:rsidRPr="00DE7535">
              <w:rPr>
                <w:rFonts w:asciiTheme="minorBidi" w:hAnsiTheme="minorBidi" w:cstheme="minorBidi"/>
                <w:b/>
                <w:bCs/>
                <w:sz w:val="20"/>
                <w:szCs w:val="20"/>
                <w:lang w:val="en-US"/>
              </w:rPr>
              <w:t>P</w:t>
            </w:r>
            <w:proofErr w:type="spellStart"/>
            <w:r w:rsidRPr="00DE7535">
              <w:rPr>
                <w:rFonts w:asciiTheme="minorBidi" w:hAnsiTheme="minorBidi" w:cstheme="minorBidi"/>
                <w:b/>
                <w:bCs/>
                <w:sz w:val="20"/>
                <w:szCs w:val="20"/>
                <w:cs/>
              </w:rPr>
              <w:t>rofit</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loss</w:t>
            </w:r>
            <w:proofErr w:type="spellEnd"/>
            <w:r w:rsidRPr="00DE7535">
              <w:rPr>
                <w:rFonts w:asciiTheme="minorBidi" w:hAnsiTheme="minorBidi" w:cstheme="minorBidi"/>
                <w:b/>
                <w:bCs/>
                <w:sz w:val="20"/>
                <w:szCs w:val="20"/>
                <w:cs/>
              </w:rPr>
              <w:t>)</w:t>
            </w:r>
            <w:r w:rsidRPr="00DE7535">
              <w:rPr>
                <w:rFonts w:asciiTheme="minorBidi" w:hAnsiTheme="minorBidi" w:cstheme="minorBidi" w:hint="cs"/>
                <w:b/>
                <w:bCs/>
                <w:sz w:val="20"/>
                <w:szCs w:val="20"/>
                <w:cs/>
              </w:rPr>
              <w:t xml:space="preserve"> </w:t>
            </w:r>
            <w:r w:rsidRPr="00DE7535">
              <w:rPr>
                <w:rFonts w:asciiTheme="minorBidi" w:hAnsiTheme="minorBidi" w:cstheme="minorBidi"/>
                <w:b/>
                <w:bCs/>
                <w:sz w:val="20"/>
                <w:szCs w:val="20"/>
                <w:lang w:val="en-US"/>
              </w:rPr>
              <w:t>for the period</w:t>
            </w:r>
          </w:p>
        </w:tc>
        <w:tc>
          <w:tcPr>
            <w:tcW w:w="1220" w:type="dxa"/>
            <w:tcBorders>
              <w:top w:val="single" w:sz="4" w:space="0" w:color="auto"/>
              <w:left w:val="nil"/>
              <w:bottom w:val="single" w:sz="4" w:space="0" w:color="auto"/>
              <w:right w:val="nil"/>
            </w:tcBorders>
            <w:vAlign w:val="bottom"/>
          </w:tcPr>
          <w:p w14:paraId="64B5A3CE" w14:textId="102B874D"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27,213</w:t>
            </w:r>
          </w:p>
        </w:tc>
        <w:tc>
          <w:tcPr>
            <w:tcW w:w="1220" w:type="dxa"/>
            <w:tcBorders>
              <w:top w:val="single" w:sz="4" w:space="0" w:color="auto"/>
              <w:left w:val="nil"/>
              <w:bottom w:val="single" w:sz="4" w:space="0" w:color="auto"/>
              <w:right w:val="nil"/>
            </w:tcBorders>
            <w:vAlign w:val="bottom"/>
          </w:tcPr>
          <w:p w14:paraId="275A03E8" w14:textId="1CFCD0FB"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11,504</w:t>
            </w:r>
          </w:p>
        </w:tc>
        <w:tc>
          <w:tcPr>
            <w:tcW w:w="1219" w:type="dxa"/>
            <w:tcBorders>
              <w:top w:val="single" w:sz="4" w:space="0" w:color="auto"/>
              <w:left w:val="nil"/>
              <w:bottom w:val="single" w:sz="4" w:space="0" w:color="auto"/>
              <w:right w:val="nil"/>
            </w:tcBorders>
            <w:vAlign w:val="bottom"/>
          </w:tcPr>
          <w:p w14:paraId="4354AE9A" w14:textId="105BD70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3,641</w:t>
            </w:r>
          </w:p>
        </w:tc>
        <w:tc>
          <w:tcPr>
            <w:tcW w:w="1220" w:type="dxa"/>
            <w:tcBorders>
              <w:top w:val="single" w:sz="4" w:space="0" w:color="auto"/>
              <w:left w:val="nil"/>
              <w:bottom w:val="single" w:sz="4" w:space="0" w:color="auto"/>
              <w:right w:val="nil"/>
            </w:tcBorders>
          </w:tcPr>
          <w:p w14:paraId="22BB2330" w14:textId="0CAD2F17"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(15)</w:t>
            </w:r>
          </w:p>
        </w:tc>
        <w:tc>
          <w:tcPr>
            <w:tcW w:w="1220" w:type="dxa"/>
            <w:tcBorders>
              <w:top w:val="single" w:sz="4" w:space="0" w:color="auto"/>
              <w:left w:val="nil"/>
              <w:bottom w:val="single" w:sz="4" w:space="0" w:color="auto"/>
              <w:right w:val="nil"/>
            </w:tcBorders>
            <w:vAlign w:val="bottom"/>
          </w:tcPr>
          <w:p w14:paraId="0041A8BB" w14:textId="35F01828"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(179)</w:t>
            </w:r>
          </w:p>
        </w:tc>
        <w:tc>
          <w:tcPr>
            <w:tcW w:w="1220" w:type="dxa"/>
            <w:tcBorders>
              <w:top w:val="single" w:sz="4" w:space="0" w:color="auto"/>
              <w:left w:val="nil"/>
              <w:bottom w:val="single" w:sz="4" w:space="0" w:color="auto"/>
              <w:right w:val="nil"/>
            </w:tcBorders>
            <w:vAlign w:val="bottom"/>
          </w:tcPr>
          <w:p w14:paraId="71F2BB90" w14:textId="3DC5FAA3" w:rsidR="00FC6754" w:rsidRPr="00DE7535" w:rsidRDefault="00FC6754" w:rsidP="00FC6754">
            <w:pPr>
              <w:tabs>
                <w:tab w:val="decimal" w:pos="72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1,806</w:t>
            </w:r>
          </w:p>
        </w:tc>
        <w:tc>
          <w:tcPr>
            <w:tcW w:w="1220" w:type="dxa"/>
            <w:tcBorders>
              <w:top w:val="single" w:sz="4" w:space="0" w:color="auto"/>
              <w:left w:val="nil"/>
              <w:bottom w:val="single" w:sz="4" w:space="0" w:color="auto"/>
              <w:right w:val="nil"/>
            </w:tcBorders>
            <w:vAlign w:val="bottom"/>
          </w:tcPr>
          <w:p w14:paraId="081274E9" w14:textId="2DF958D9" w:rsidR="00FC6754" w:rsidRPr="00DE7535" w:rsidRDefault="00FC6754" w:rsidP="00FC6754">
            <w:pPr>
              <w:tabs>
                <w:tab w:val="decimal" w:pos="720"/>
                <w:tab w:val="decimal" w:pos="810"/>
              </w:tabs>
              <w:ind w:right="-72"/>
              <w:jc w:val="right"/>
              <w:outlineLvl w:val="0"/>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57</w:t>
            </w:r>
          </w:p>
        </w:tc>
        <w:tc>
          <w:tcPr>
            <w:tcW w:w="1220" w:type="dxa"/>
            <w:tcBorders>
              <w:top w:val="single" w:sz="4" w:space="0" w:color="auto"/>
              <w:left w:val="nil"/>
              <w:bottom w:val="single" w:sz="4" w:space="0" w:color="auto"/>
              <w:right w:val="nil"/>
            </w:tcBorders>
            <w:vAlign w:val="bottom"/>
          </w:tcPr>
          <w:p w14:paraId="471BB83B" w14:textId="0C56E18A"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(5,990)</w:t>
            </w:r>
          </w:p>
        </w:tc>
        <w:tc>
          <w:tcPr>
            <w:tcW w:w="1220" w:type="dxa"/>
            <w:tcBorders>
              <w:top w:val="single" w:sz="4" w:space="0" w:color="auto"/>
              <w:left w:val="nil"/>
              <w:bottom w:val="single" w:sz="4" w:space="0" w:color="auto"/>
              <w:right w:val="nil"/>
            </w:tcBorders>
            <w:vAlign w:val="bottom"/>
          </w:tcPr>
          <w:p w14:paraId="0D778202" w14:textId="7C172F8A" w:rsidR="00FC6754" w:rsidRPr="00DE7535" w:rsidRDefault="00FC6754" w:rsidP="00FC6754">
            <w:pPr>
              <w:tabs>
                <w:tab w:val="decimal" w:pos="720"/>
                <w:tab w:val="decimal" w:pos="810"/>
              </w:tabs>
              <w:ind w:right="-72"/>
              <w:jc w:val="right"/>
              <w:rPr>
                <w:rFonts w:asciiTheme="minorBidi" w:hAnsiTheme="minorBidi" w:cstheme="minorBidi"/>
                <w:sz w:val="20"/>
                <w:szCs w:val="20"/>
                <w:cs/>
              </w:rPr>
            </w:pPr>
            <w:r w:rsidRPr="00DE7535">
              <w:rPr>
                <w:rFonts w:asciiTheme="minorBidi" w:hAnsiTheme="minorBidi" w:cstheme="minorBidi"/>
                <w:color w:val="000000" w:themeColor="text1"/>
                <w:sz w:val="20"/>
                <w:szCs w:val="20"/>
                <w:lang w:val="en-GB"/>
              </w:rPr>
              <w:t>2,281</w:t>
            </w:r>
          </w:p>
        </w:tc>
        <w:tc>
          <w:tcPr>
            <w:tcW w:w="1276" w:type="dxa"/>
            <w:tcBorders>
              <w:top w:val="single" w:sz="4" w:space="0" w:color="auto"/>
              <w:left w:val="nil"/>
              <w:bottom w:val="single" w:sz="4" w:space="0" w:color="auto"/>
              <w:right w:val="nil"/>
            </w:tcBorders>
            <w:vAlign w:val="bottom"/>
          </w:tcPr>
          <w:p w14:paraId="3CC340A6" w14:textId="12223CA7" w:rsidR="00FC6754" w:rsidRPr="00DE7535" w:rsidRDefault="00FC6754" w:rsidP="00FC6754">
            <w:pPr>
              <w:tabs>
                <w:tab w:val="decimal" w:pos="720"/>
                <w:tab w:val="decimal" w:pos="825"/>
              </w:tabs>
              <w:ind w:right="-72"/>
              <w:jc w:val="right"/>
              <w:rPr>
                <w:rFonts w:asciiTheme="minorBidi" w:hAnsiTheme="minorBidi" w:cstheme="minorBidi"/>
                <w:sz w:val="20"/>
                <w:szCs w:val="20"/>
                <w:cs/>
              </w:rPr>
            </w:pPr>
            <w:r w:rsidRPr="00DE7535">
              <w:rPr>
                <w:rFonts w:asciiTheme="minorBidi" w:hAnsiTheme="minorBidi" w:cs="Cordia New"/>
                <w:color w:val="000000" w:themeColor="text1"/>
                <w:sz w:val="20"/>
                <w:szCs w:val="20"/>
                <w:lang w:val="en-GB"/>
              </w:rPr>
              <w:t>40,318</w:t>
            </w:r>
          </w:p>
        </w:tc>
      </w:tr>
    </w:tbl>
    <w:p w14:paraId="2989364D" w14:textId="77777777" w:rsidR="00864282" w:rsidRPr="00DE7535" w:rsidRDefault="00864282" w:rsidP="00864282">
      <w:pPr>
        <w:rPr>
          <w:rFonts w:asciiTheme="minorBidi" w:hAnsiTheme="minorBidi" w:cstheme="minorBidi"/>
          <w:color w:val="000000" w:themeColor="text1"/>
          <w:sz w:val="16"/>
          <w:szCs w:val="16"/>
          <w:lang w:val="en-GB"/>
        </w:rPr>
      </w:pPr>
    </w:p>
    <w:p w14:paraId="1289811A" w14:textId="33A0E8CB" w:rsidR="00864282" w:rsidRPr="00DE7535" w:rsidRDefault="00FC6754" w:rsidP="00864282">
      <w:pPr>
        <w:rPr>
          <w:rFonts w:asciiTheme="minorBidi" w:hAnsiTheme="minorBidi" w:cstheme="minorBidi"/>
          <w:color w:val="000000" w:themeColor="text1"/>
          <w:sz w:val="16"/>
          <w:szCs w:val="16"/>
          <w:lang w:val="en-GB"/>
        </w:rPr>
      </w:pPr>
      <w:r w:rsidRPr="00DE7535">
        <w:rPr>
          <w:rFonts w:asciiTheme="minorBidi" w:hAnsiTheme="minorBidi" w:cstheme="minorBidi"/>
          <w:color w:val="000000" w:themeColor="text1"/>
          <w:sz w:val="16"/>
          <w:szCs w:val="16"/>
          <w:lang w:val="en-GB"/>
        </w:rPr>
        <w:br w:type="page"/>
      </w:r>
    </w:p>
    <w:p w14:paraId="3A2E170F" w14:textId="77777777" w:rsidR="00864282" w:rsidRPr="00DE7535" w:rsidRDefault="00864282" w:rsidP="00864282">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062"/>
        <w:gridCol w:w="1402"/>
        <w:gridCol w:w="1402"/>
        <w:gridCol w:w="9"/>
        <w:gridCol w:w="1393"/>
        <w:gridCol w:w="9"/>
        <w:gridCol w:w="1396"/>
        <w:gridCol w:w="9"/>
        <w:gridCol w:w="1396"/>
        <w:gridCol w:w="9"/>
        <w:gridCol w:w="1396"/>
        <w:gridCol w:w="9"/>
        <w:gridCol w:w="1405"/>
        <w:gridCol w:w="1402"/>
        <w:gridCol w:w="1383"/>
      </w:tblGrid>
      <w:tr w:rsidR="00864282" w:rsidRPr="00DE7535" w14:paraId="7F156CB0" w14:textId="77777777">
        <w:trPr>
          <w:trHeight w:hRule="exact" w:val="216"/>
          <w:tblHeader/>
        </w:trPr>
        <w:tc>
          <w:tcPr>
            <w:tcW w:w="976" w:type="pct"/>
            <w:shd w:val="clear" w:color="auto" w:fill="auto"/>
            <w:vAlign w:val="bottom"/>
          </w:tcPr>
          <w:p w14:paraId="153771BE" w14:textId="77777777" w:rsidR="00864282" w:rsidRPr="00DE7535" w:rsidRDefault="00864282">
            <w:pPr>
              <w:ind w:left="-101" w:right="-74"/>
              <w:jc w:val="right"/>
              <w:rPr>
                <w:rFonts w:asciiTheme="minorBidi" w:hAnsiTheme="minorBidi" w:cstheme="minorBidi"/>
                <w:b/>
                <w:bCs/>
                <w:sz w:val="20"/>
                <w:szCs w:val="20"/>
                <w:cs/>
                <w:lang w:val="en-GB"/>
              </w:rPr>
            </w:pPr>
          </w:p>
        </w:tc>
        <w:tc>
          <w:tcPr>
            <w:tcW w:w="4024" w:type="pct"/>
            <w:gridSpan w:val="14"/>
            <w:tcBorders>
              <w:top w:val="single" w:sz="4" w:space="0" w:color="auto"/>
              <w:bottom w:val="single" w:sz="4" w:space="0" w:color="auto"/>
            </w:tcBorders>
            <w:shd w:val="clear" w:color="auto" w:fill="auto"/>
          </w:tcPr>
          <w:p w14:paraId="0B1350F5" w14:textId="77777777" w:rsidR="00864282" w:rsidRPr="00DE7535" w:rsidRDefault="00864282">
            <w:pPr>
              <w:ind w:left="-101"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Consolidated financial information</w:t>
            </w:r>
          </w:p>
        </w:tc>
      </w:tr>
      <w:tr w:rsidR="00864282" w:rsidRPr="00DE7535" w14:paraId="71D5D282" w14:textId="77777777">
        <w:trPr>
          <w:trHeight w:hRule="exact" w:val="216"/>
          <w:tblHeader/>
        </w:trPr>
        <w:tc>
          <w:tcPr>
            <w:tcW w:w="976" w:type="pct"/>
            <w:shd w:val="clear" w:color="auto" w:fill="auto"/>
            <w:vAlign w:val="bottom"/>
          </w:tcPr>
          <w:p w14:paraId="73F7AA26" w14:textId="77777777" w:rsidR="00864282" w:rsidRPr="00DE7535" w:rsidRDefault="00864282">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bottom w:val="single" w:sz="4" w:space="0" w:color="auto"/>
            </w:tcBorders>
            <w:shd w:val="clear" w:color="auto" w:fill="auto"/>
          </w:tcPr>
          <w:p w14:paraId="7F476AB6" w14:textId="77777777" w:rsidR="00864282" w:rsidRPr="00DE7535" w:rsidRDefault="00864282">
            <w:pPr>
              <w:ind w:left="-101"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Unit: Million US Dollar</w:t>
            </w:r>
          </w:p>
        </w:tc>
      </w:tr>
      <w:tr w:rsidR="00864282" w:rsidRPr="00DE7535" w14:paraId="395F53C4" w14:textId="77777777">
        <w:trPr>
          <w:trHeight w:hRule="exact" w:val="216"/>
          <w:tblHeader/>
        </w:trPr>
        <w:tc>
          <w:tcPr>
            <w:tcW w:w="976" w:type="pct"/>
            <w:shd w:val="clear" w:color="auto" w:fill="auto"/>
            <w:vAlign w:val="bottom"/>
          </w:tcPr>
          <w:p w14:paraId="32F9B1F3" w14:textId="77777777" w:rsidR="00864282" w:rsidRPr="00DE7535" w:rsidRDefault="00864282">
            <w:pPr>
              <w:ind w:left="-101" w:right="-74"/>
              <w:rPr>
                <w:rFonts w:asciiTheme="minorBidi" w:hAnsiTheme="minorBidi" w:cstheme="minorBidi"/>
                <w:b/>
                <w:bCs/>
                <w:sz w:val="20"/>
                <w:szCs w:val="20"/>
                <w:lang w:val="en-GB"/>
              </w:rPr>
            </w:pPr>
          </w:p>
        </w:tc>
        <w:tc>
          <w:tcPr>
            <w:tcW w:w="3136" w:type="pct"/>
            <w:gridSpan w:val="12"/>
            <w:tcBorders>
              <w:top w:val="single" w:sz="4" w:space="0" w:color="auto"/>
            </w:tcBorders>
            <w:shd w:val="clear" w:color="auto" w:fill="auto"/>
          </w:tcPr>
          <w:p w14:paraId="302C8055" w14:textId="77777777" w:rsidR="00864282" w:rsidRPr="00DE7535" w:rsidRDefault="00864282">
            <w:pPr>
              <w:tabs>
                <w:tab w:val="decimal" w:pos="720"/>
              </w:tabs>
              <w:ind w:right="-74"/>
              <w:jc w:val="center"/>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Exploration</w:t>
            </w:r>
            <w:proofErr w:type="spellEnd"/>
            <w:r w:rsidRPr="00DE7535">
              <w:rPr>
                <w:rFonts w:asciiTheme="minorBidi" w:hAnsiTheme="minorBidi" w:cstheme="minorBidi"/>
                <w:b/>
                <w:bCs/>
                <w:sz w:val="20"/>
                <w:szCs w:val="20"/>
                <w:cs/>
              </w:rPr>
              <w:t xml:space="preserve"> and </w:t>
            </w:r>
            <w:proofErr w:type="spellStart"/>
            <w:r w:rsidRPr="00DE7535">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36441A8A" w14:textId="3DBCE298" w:rsidR="00864282" w:rsidRPr="00DE7535" w:rsidRDefault="00864282">
            <w:pPr>
              <w:tabs>
                <w:tab w:val="decimal" w:pos="72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Other</w:t>
            </w:r>
            <w:proofErr w:type="spellEnd"/>
            <w:r w:rsidR="0042337B" w:rsidRPr="00DE7535">
              <w:rPr>
                <w:rFonts w:asciiTheme="minorBidi" w:hAnsiTheme="minorBidi" w:cstheme="minorBidi" w:hint="cs"/>
                <w:b/>
                <w:bCs/>
                <w:sz w:val="20"/>
                <w:szCs w:val="20"/>
                <w:cs/>
              </w:rPr>
              <w:t xml:space="preserve"> </w:t>
            </w:r>
            <w:proofErr w:type="spellStart"/>
            <w:r w:rsidR="0042337B" w:rsidRPr="00DE7535">
              <w:rPr>
                <w:rFonts w:asciiTheme="minorBidi" w:hAnsiTheme="minorBidi" w:cstheme="minorBidi" w:hint="cs"/>
                <w:b/>
                <w:bCs/>
                <w:sz w:val="20"/>
                <w:szCs w:val="20"/>
                <w:cs/>
              </w:rPr>
              <w:t>businesses</w:t>
            </w:r>
            <w:proofErr w:type="spellEnd"/>
          </w:p>
        </w:tc>
        <w:tc>
          <w:tcPr>
            <w:tcW w:w="441" w:type="pct"/>
            <w:tcBorders>
              <w:top w:val="single" w:sz="4" w:space="0" w:color="auto"/>
            </w:tcBorders>
            <w:shd w:val="clear" w:color="auto" w:fill="auto"/>
            <w:vAlign w:val="bottom"/>
          </w:tcPr>
          <w:p w14:paraId="6DBAFBEB" w14:textId="77777777" w:rsidR="00864282" w:rsidRPr="00DE7535" w:rsidRDefault="00864282">
            <w:pPr>
              <w:tabs>
                <w:tab w:val="decimal" w:pos="72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Total</w:t>
            </w:r>
            <w:proofErr w:type="spellEnd"/>
          </w:p>
        </w:tc>
      </w:tr>
      <w:tr w:rsidR="00864282" w:rsidRPr="00DE7535" w14:paraId="0011A198" w14:textId="77777777">
        <w:trPr>
          <w:trHeight w:hRule="exact" w:val="216"/>
          <w:tblHeader/>
        </w:trPr>
        <w:tc>
          <w:tcPr>
            <w:tcW w:w="976" w:type="pct"/>
            <w:shd w:val="clear" w:color="auto" w:fill="auto"/>
            <w:vAlign w:val="bottom"/>
          </w:tcPr>
          <w:p w14:paraId="191D678A" w14:textId="77777777" w:rsidR="00864282" w:rsidRPr="00DE7535" w:rsidRDefault="00864282">
            <w:pPr>
              <w:ind w:left="-101" w:right="-74"/>
              <w:rPr>
                <w:rFonts w:asciiTheme="minorBidi" w:hAnsiTheme="minorBidi" w:cstheme="minorBidi"/>
                <w:b/>
                <w:bCs/>
                <w:sz w:val="20"/>
                <w:szCs w:val="20"/>
                <w:lang w:val="en-US"/>
              </w:rPr>
            </w:pPr>
          </w:p>
        </w:tc>
        <w:tc>
          <w:tcPr>
            <w:tcW w:w="897" w:type="pct"/>
            <w:gridSpan w:val="3"/>
            <w:tcBorders>
              <w:top w:val="single" w:sz="4" w:space="0" w:color="auto"/>
              <w:bottom w:val="single" w:sz="4" w:space="0" w:color="auto"/>
            </w:tcBorders>
            <w:shd w:val="clear" w:color="auto" w:fill="auto"/>
            <w:vAlign w:val="bottom"/>
          </w:tcPr>
          <w:p w14:paraId="1819CABD" w14:textId="77777777" w:rsidR="00864282" w:rsidRPr="00DE7535" w:rsidRDefault="00864282">
            <w:pPr>
              <w:tabs>
                <w:tab w:val="decimal" w:pos="720"/>
                <w:tab w:val="decimal" w:pos="810"/>
              </w:tabs>
              <w:ind w:right="-72"/>
              <w:jc w:val="center"/>
              <w:outlineLvl w:val="0"/>
              <w:rPr>
                <w:rFonts w:asciiTheme="minorBidi" w:hAnsiTheme="minorBidi" w:cstheme="minorBidi"/>
                <w:b/>
                <w:bCs/>
                <w:sz w:val="20"/>
                <w:szCs w:val="20"/>
                <w:cs/>
              </w:rPr>
            </w:pPr>
            <w:r w:rsidRPr="00DE7535">
              <w:rPr>
                <w:rFonts w:asciiTheme="minorBidi" w:hAnsiTheme="minorBidi" w:cstheme="minorBidi"/>
                <w:b/>
                <w:bCs/>
                <w:sz w:val="20"/>
                <w:szCs w:val="20"/>
                <w:lang w:val="en-GB"/>
              </w:rPr>
              <w:t>Southeast Asia</w:t>
            </w:r>
          </w:p>
        </w:tc>
        <w:tc>
          <w:tcPr>
            <w:tcW w:w="447" w:type="pct"/>
            <w:gridSpan w:val="2"/>
            <w:tcBorders>
              <w:top w:val="single" w:sz="4" w:space="0" w:color="auto"/>
            </w:tcBorders>
            <w:shd w:val="clear" w:color="auto" w:fill="auto"/>
          </w:tcPr>
          <w:p w14:paraId="30837194"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3DA90818"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18A84595" w14:textId="77777777" w:rsidR="00864282" w:rsidRPr="00DE7535" w:rsidRDefault="00864282">
            <w:pPr>
              <w:tabs>
                <w:tab w:val="decimal" w:pos="72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0A8215D6"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tcBorders>
            <w:shd w:val="clear" w:color="auto" w:fill="auto"/>
            <w:vAlign w:val="bottom"/>
          </w:tcPr>
          <w:p w14:paraId="3B8C68C4" w14:textId="77777777" w:rsidR="00864282" w:rsidRPr="00DE7535" w:rsidRDefault="00864282">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149BFF9F" w14:textId="287F8FEC" w:rsidR="00864282" w:rsidRPr="00DE7535" w:rsidRDefault="0042337B">
            <w:pPr>
              <w:tabs>
                <w:tab w:val="decimal" w:pos="720"/>
              </w:tabs>
              <w:ind w:right="-72"/>
              <w:jc w:val="right"/>
              <w:outlineLvl w:val="0"/>
              <w:rPr>
                <w:rFonts w:asciiTheme="minorBidi" w:hAnsiTheme="minorBidi" w:cstheme="minorBidi"/>
                <w:b/>
                <w:bCs/>
                <w:sz w:val="20"/>
                <w:szCs w:val="20"/>
                <w:cs/>
              </w:rPr>
            </w:pPr>
            <w:r w:rsidRPr="00DE7535">
              <w:rPr>
                <w:rFonts w:asciiTheme="minorBidi" w:hAnsiTheme="minorBidi" w:cstheme="minorBidi" w:hint="cs"/>
                <w:b/>
                <w:bCs/>
                <w:sz w:val="20"/>
                <w:szCs w:val="20"/>
                <w:cs/>
              </w:rPr>
              <w:t xml:space="preserve">and </w:t>
            </w:r>
            <w:proofErr w:type="spellStart"/>
            <w:r w:rsidRPr="00DE7535">
              <w:rPr>
                <w:rFonts w:asciiTheme="minorBidi" w:hAnsiTheme="minorBidi" w:cstheme="minorBidi" w:hint="cs"/>
                <w:b/>
                <w:bCs/>
                <w:sz w:val="20"/>
                <w:szCs w:val="20"/>
                <w:cs/>
              </w:rPr>
              <w:t>Corporate</w:t>
            </w:r>
            <w:proofErr w:type="spellEnd"/>
          </w:p>
        </w:tc>
        <w:tc>
          <w:tcPr>
            <w:tcW w:w="441" w:type="pct"/>
          </w:tcPr>
          <w:p w14:paraId="3FAA3720" w14:textId="77777777" w:rsidR="00864282" w:rsidRPr="00DE7535" w:rsidRDefault="00864282">
            <w:pPr>
              <w:tabs>
                <w:tab w:val="decimal" w:pos="720"/>
              </w:tabs>
              <w:ind w:right="-72"/>
              <w:jc w:val="right"/>
              <w:outlineLvl w:val="0"/>
              <w:rPr>
                <w:rFonts w:asciiTheme="minorBidi" w:hAnsiTheme="minorBidi" w:cstheme="minorBidi"/>
                <w:b/>
                <w:bCs/>
                <w:sz w:val="20"/>
                <w:szCs w:val="20"/>
                <w:cs/>
              </w:rPr>
            </w:pPr>
          </w:p>
        </w:tc>
      </w:tr>
      <w:tr w:rsidR="00864282" w:rsidRPr="00DE7535" w14:paraId="5FA3952D" w14:textId="77777777">
        <w:trPr>
          <w:trHeight w:hRule="exact" w:val="576"/>
          <w:tblHeader/>
        </w:trPr>
        <w:tc>
          <w:tcPr>
            <w:tcW w:w="976" w:type="pct"/>
            <w:shd w:val="clear" w:color="auto" w:fill="auto"/>
            <w:vAlign w:val="bottom"/>
          </w:tcPr>
          <w:p w14:paraId="3F70E4F6" w14:textId="77777777" w:rsidR="00864282" w:rsidRPr="00DE7535" w:rsidRDefault="00864282">
            <w:pPr>
              <w:ind w:left="-101" w:right="-74"/>
              <w:rPr>
                <w:rFonts w:asciiTheme="minorBidi" w:hAnsiTheme="minorBidi" w:cstheme="minorBidi"/>
                <w:b/>
                <w:bCs/>
                <w:sz w:val="20"/>
                <w:szCs w:val="20"/>
                <w:lang w:val="en-GB"/>
              </w:rPr>
            </w:pPr>
            <w:r w:rsidRPr="00DE7535">
              <w:rPr>
                <w:rFonts w:asciiTheme="minorBidi" w:hAnsiTheme="minorBidi" w:cstheme="minorBidi"/>
                <w:b/>
                <w:bCs/>
                <w:sz w:val="20"/>
                <w:szCs w:val="20"/>
                <w:lang w:val="en-GB"/>
              </w:rPr>
              <w:t xml:space="preserve">As </w:t>
            </w:r>
            <w:proofErr w:type="gramStart"/>
            <w:r w:rsidRPr="00DE7535">
              <w:rPr>
                <w:rFonts w:asciiTheme="minorBidi" w:hAnsiTheme="minorBidi" w:cstheme="minorBidi"/>
                <w:b/>
                <w:bCs/>
                <w:sz w:val="20"/>
                <w:szCs w:val="20"/>
                <w:lang w:val="en-GB"/>
              </w:rPr>
              <w:t>at</w:t>
            </w:r>
            <w:proofErr w:type="gramEnd"/>
            <w:r w:rsidRPr="00DE7535">
              <w:rPr>
                <w:rFonts w:asciiTheme="minorBidi" w:hAnsiTheme="minorBidi" w:cstheme="minorBidi"/>
                <w:b/>
                <w:bCs/>
                <w:sz w:val="20"/>
                <w:szCs w:val="20"/>
                <w:lang w:val="en-GB"/>
              </w:rPr>
              <w:t xml:space="preserve"> 30 June 2023</w:t>
            </w:r>
          </w:p>
        </w:tc>
        <w:tc>
          <w:tcPr>
            <w:tcW w:w="447" w:type="pct"/>
            <w:tcBorders>
              <w:top w:val="single" w:sz="4" w:space="0" w:color="auto"/>
              <w:bottom w:val="single" w:sz="4" w:space="0" w:color="auto"/>
            </w:tcBorders>
            <w:shd w:val="clear" w:color="auto" w:fill="auto"/>
            <w:vAlign w:val="bottom"/>
          </w:tcPr>
          <w:p w14:paraId="690C99AB"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DE7535">
              <w:rPr>
                <w:rFonts w:asciiTheme="minorBidi" w:hAnsiTheme="minorBidi" w:cstheme="minorBidi"/>
                <w:b/>
                <w:bCs/>
                <w:sz w:val="20"/>
                <w:szCs w:val="20"/>
                <w:cs/>
              </w:rPr>
              <w:t>Thailand</w:t>
            </w:r>
            <w:proofErr w:type="spellEnd"/>
          </w:p>
        </w:tc>
        <w:tc>
          <w:tcPr>
            <w:tcW w:w="447" w:type="pct"/>
            <w:tcBorders>
              <w:top w:val="single" w:sz="4" w:space="0" w:color="auto"/>
            </w:tcBorders>
            <w:shd w:val="clear" w:color="auto" w:fill="auto"/>
            <w:vAlign w:val="bottom"/>
          </w:tcPr>
          <w:p w14:paraId="2370169B"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Other</w:t>
            </w:r>
            <w:proofErr w:type="spellEnd"/>
            <w:r w:rsidRPr="00DE7535">
              <w:rPr>
                <w:rFonts w:asciiTheme="minorBidi" w:hAnsiTheme="minorBidi" w:cstheme="minorBidi"/>
                <w:b/>
                <w:bCs/>
                <w:sz w:val="20"/>
                <w:szCs w:val="20"/>
                <w:cs/>
              </w:rPr>
              <w:t xml:space="preserve"> </w:t>
            </w:r>
            <w:r w:rsidRPr="00DE7535">
              <w:rPr>
                <w:rFonts w:asciiTheme="minorBidi" w:hAnsiTheme="minorBidi" w:cstheme="minorBidi"/>
                <w:b/>
                <w:bCs/>
                <w:sz w:val="20"/>
                <w:szCs w:val="20"/>
                <w:cs/>
              </w:rPr>
              <w:br/>
            </w:r>
            <w:proofErr w:type="spellStart"/>
            <w:r w:rsidRPr="00DE7535">
              <w:rPr>
                <w:rFonts w:asciiTheme="minorBidi" w:hAnsiTheme="minorBidi" w:cstheme="minorBidi"/>
                <w:b/>
                <w:bCs/>
                <w:sz w:val="20"/>
                <w:szCs w:val="20"/>
                <w:cs/>
              </w:rPr>
              <w:t>Southeast</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Asia</w:t>
            </w:r>
            <w:proofErr w:type="spellEnd"/>
          </w:p>
        </w:tc>
        <w:tc>
          <w:tcPr>
            <w:tcW w:w="447" w:type="pct"/>
            <w:gridSpan w:val="2"/>
            <w:shd w:val="clear" w:color="auto" w:fill="auto"/>
            <w:vAlign w:val="bottom"/>
          </w:tcPr>
          <w:p w14:paraId="1E1FF7DA" w14:textId="77777777" w:rsidR="00864282" w:rsidRPr="00DE7535" w:rsidRDefault="00864282">
            <w:pPr>
              <w:tabs>
                <w:tab w:val="decimal" w:pos="720"/>
                <w:tab w:val="decimal" w:pos="810"/>
              </w:tabs>
              <w:ind w:right="-74"/>
              <w:jc w:val="right"/>
              <w:rPr>
                <w:rFonts w:asciiTheme="minorBidi" w:hAnsiTheme="minorBidi" w:cstheme="minorBidi"/>
                <w:b/>
                <w:bCs/>
                <w:sz w:val="20"/>
                <w:szCs w:val="20"/>
                <w:lang w:val="en-GB"/>
              </w:rPr>
            </w:pPr>
          </w:p>
          <w:p w14:paraId="4B741ADF" w14:textId="77777777" w:rsidR="00864282" w:rsidRPr="00DE7535" w:rsidRDefault="00864282">
            <w:pPr>
              <w:tabs>
                <w:tab w:val="decimal" w:pos="720"/>
                <w:tab w:val="decimal" w:pos="81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 xml:space="preserve">Middle East </w:t>
            </w:r>
          </w:p>
        </w:tc>
        <w:tc>
          <w:tcPr>
            <w:tcW w:w="448" w:type="pct"/>
            <w:gridSpan w:val="2"/>
            <w:tcBorders>
              <w:bottom w:val="single" w:sz="4" w:space="0" w:color="auto"/>
            </w:tcBorders>
            <w:shd w:val="clear" w:color="auto" w:fill="auto"/>
            <w:vAlign w:val="bottom"/>
          </w:tcPr>
          <w:p w14:paraId="4037AB16" w14:textId="77777777" w:rsidR="00864282" w:rsidRPr="00DE7535" w:rsidRDefault="00864282">
            <w:pPr>
              <w:tabs>
                <w:tab w:val="decimal" w:pos="720"/>
                <w:tab w:val="decimal" w:pos="81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Australia</w:t>
            </w:r>
            <w:proofErr w:type="spellEnd"/>
          </w:p>
        </w:tc>
        <w:tc>
          <w:tcPr>
            <w:tcW w:w="448" w:type="pct"/>
            <w:gridSpan w:val="2"/>
            <w:tcBorders>
              <w:bottom w:val="single" w:sz="4" w:space="0" w:color="auto"/>
            </w:tcBorders>
            <w:shd w:val="clear" w:color="auto" w:fill="auto"/>
            <w:vAlign w:val="bottom"/>
          </w:tcPr>
          <w:p w14:paraId="32AB4F2C" w14:textId="77777777" w:rsidR="00864282" w:rsidRPr="00DE7535" w:rsidRDefault="00864282">
            <w:pPr>
              <w:tabs>
                <w:tab w:val="decimal" w:pos="720"/>
                <w:tab w:val="decimal" w:pos="81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cs/>
              </w:rPr>
              <w:t>America</w:t>
            </w:r>
          </w:p>
        </w:tc>
        <w:tc>
          <w:tcPr>
            <w:tcW w:w="448" w:type="pct"/>
            <w:gridSpan w:val="2"/>
            <w:tcBorders>
              <w:bottom w:val="single" w:sz="4" w:space="0" w:color="auto"/>
            </w:tcBorders>
            <w:shd w:val="clear" w:color="auto" w:fill="auto"/>
            <w:vAlign w:val="bottom"/>
          </w:tcPr>
          <w:p w14:paraId="71091F33" w14:textId="77777777" w:rsidR="00864282" w:rsidRPr="00DE7535" w:rsidRDefault="00864282">
            <w:pPr>
              <w:tabs>
                <w:tab w:val="decimal" w:pos="72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Africa</w:t>
            </w:r>
            <w:proofErr w:type="spellEnd"/>
          </w:p>
        </w:tc>
        <w:tc>
          <w:tcPr>
            <w:tcW w:w="451" w:type="pct"/>
            <w:gridSpan w:val="2"/>
            <w:tcBorders>
              <w:bottom w:val="single" w:sz="4" w:space="0" w:color="auto"/>
            </w:tcBorders>
            <w:shd w:val="clear" w:color="auto" w:fill="auto"/>
            <w:vAlign w:val="bottom"/>
          </w:tcPr>
          <w:p w14:paraId="05FEEE07" w14:textId="77777777" w:rsidR="00864282" w:rsidRPr="00DE7535" w:rsidRDefault="00864282">
            <w:pPr>
              <w:tabs>
                <w:tab w:val="decimal" w:pos="720"/>
                <w:tab w:val="decimal" w:pos="810"/>
              </w:tabs>
              <w:ind w:right="-74"/>
              <w:jc w:val="right"/>
              <w:rPr>
                <w:rFonts w:asciiTheme="minorBidi" w:hAnsiTheme="minorBidi" w:cstheme="minorBidi"/>
                <w:b/>
                <w:bCs/>
                <w:sz w:val="20"/>
                <w:szCs w:val="20"/>
                <w:lang w:val="en-GB"/>
              </w:rPr>
            </w:pPr>
            <w:proofErr w:type="spellStart"/>
            <w:r w:rsidRPr="00DE7535">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1FFE37D2" w14:textId="77777777" w:rsidR="00864282" w:rsidRPr="00DE7535" w:rsidRDefault="00864282">
            <w:pPr>
              <w:tabs>
                <w:tab w:val="decimal" w:pos="720"/>
              </w:tabs>
              <w:ind w:right="-74"/>
              <w:jc w:val="right"/>
              <w:rPr>
                <w:rFonts w:asciiTheme="minorBidi" w:hAnsiTheme="minorBidi" w:cstheme="minorBidi"/>
                <w:b/>
                <w:bCs/>
                <w:sz w:val="20"/>
                <w:szCs w:val="20"/>
                <w:cs/>
                <w:lang w:val="en-GB"/>
              </w:rPr>
            </w:pPr>
          </w:p>
        </w:tc>
        <w:tc>
          <w:tcPr>
            <w:tcW w:w="441" w:type="pct"/>
            <w:tcBorders>
              <w:bottom w:val="single" w:sz="4" w:space="0" w:color="auto"/>
            </w:tcBorders>
            <w:shd w:val="clear" w:color="auto" w:fill="auto"/>
            <w:vAlign w:val="bottom"/>
          </w:tcPr>
          <w:p w14:paraId="76B02C62" w14:textId="77777777" w:rsidR="00864282" w:rsidRPr="00DE7535" w:rsidRDefault="00864282">
            <w:pPr>
              <w:tabs>
                <w:tab w:val="decimal" w:pos="720"/>
              </w:tabs>
              <w:ind w:right="-74"/>
              <w:jc w:val="right"/>
              <w:rPr>
                <w:rFonts w:asciiTheme="minorBidi" w:hAnsiTheme="minorBidi" w:cstheme="minorBidi"/>
                <w:b/>
                <w:bCs/>
                <w:sz w:val="20"/>
                <w:szCs w:val="20"/>
                <w:cs/>
                <w:lang w:val="en-GB"/>
              </w:rPr>
            </w:pPr>
          </w:p>
        </w:tc>
      </w:tr>
      <w:tr w:rsidR="00864282" w:rsidRPr="00DE7535" w14:paraId="40A17A87" w14:textId="77777777">
        <w:trPr>
          <w:trHeight w:hRule="exact" w:val="216"/>
        </w:trPr>
        <w:tc>
          <w:tcPr>
            <w:tcW w:w="976" w:type="pct"/>
            <w:shd w:val="clear" w:color="auto" w:fill="auto"/>
            <w:vAlign w:val="bottom"/>
          </w:tcPr>
          <w:p w14:paraId="219EB6A4" w14:textId="77777777" w:rsidR="00864282" w:rsidRPr="00DE7535" w:rsidRDefault="00864282">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0D17C81"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p w14:paraId="5FA25347"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vAlign w:val="bottom"/>
          </w:tcPr>
          <w:p w14:paraId="7161B2A4"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tcBorders>
              <w:top w:val="single" w:sz="4" w:space="0" w:color="auto"/>
            </w:tcBorders>
            <w:shd w:val="clear" w:color="auto" w:fill="auto"/>
          </w:tcPr>
          <w:p w14:paraId="4C0F3457"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7E57C3B2"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07FB788E"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554CA0D9" w14:textId="77777777" w:rsidR="00864282" w:rsidRPr="00DE7535" w:rsidRDefault="00864282" w:rsidP="00864282">
            <w:pPr>
              <w:tabs>
                <w:tab w:val="decimal" w:pos="720"/>
              </w:tabs>
              <w:ind w:right="-72"/>
              <w:jc w:val="right"/>
              <w:outlineLvl w:val="0"/>
              <w:rPr>
                <w:rFonts w:asciiTheme="minorBidi" w:hAnsiTheme="minorBidi" w:cstheme="minorBidi"/>
                <w:sz w:val="20"/>
                <w:szCs w:val="20"/>
                <w:lang w:val="en-GB"/>
              </w:rPr>
            </w:pPr>
          </w:p>
        </w:tc>
        <w:tc>
          <w:tcPr>
            <w:tcW w:w="451" w:type="pct"/>
            <w:gridSpan w:val="2"/>
            <w:tcBorders>
              <w:top w:val="single" w:sz="4" w:space="0" w:color="auto"/>
            </w:tcBorders>
            <w:shd w:val="clear" w:color="auto" w:fill="auto"/>
            <w:vAlign w:val="bottom"/>
          </w:tcPr>
          <w:p w14:paraId="77C386AF"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312F052"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289A404C" w14:textId="77777777" w:rsidR="00864282" w:rsidRPr="00DE7535" w:rsidRDefault="00864282" w:rsidP="00864282">
            <w:pPr>
              <w:tabs>
                <w:tab w:val="decimal" w:pos="720"/>
                <w:tab w:val="decimal" w:pos="825"/>
              </w:tabs>
              <w:ind w:right="-72"/>
              <w:jc w:val="right"/>
              <w:outlineLvl w:val="0"/>
              <w:rPr>
                <w:rFonts w:asciiTheme="minorBidi" w:hAnsiTheme="minorBidi" w:cstheme="minorBidi"/>
                <w:sz w:val="20"/>
                <w:szCs w:val="20"/>
                <w:lang w:val="en-GB"/>
              </w:rPr>
            </w:pPr>
          </w:p>
        </w:tc>
      </w:tr>
      <w:tr w:rsidR="00CD33C4" w:rsidRPr="00DE7535" w14:paraId="217F2A9A" w14:textId="77777777">
        <w:trPr>
          <w:trHeight w:hRule="exact" w:val="216"/>
        </w:trPr>
        <w:tc>
          <w:tcPr>
            <w:tcW w:w="976" w:type="pct"/>
            <w:shd w:val="clear" w:color="auto" w:fill="auto"/>
            <w:vAlign w:val="bottom"/>
          </w:tcPr>
          <w:p w14:paraId="0DE65B7F" w14:textId="77777777" w:rsidR="00CD33C4" w:rsidRPr="00DE7535" w:rsidRDefault="00CD33C4" w:rsidP="00CD33C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Segment</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assets</w:t>
            </w:r>
            <w:proofErr w:type="spellEnd"/>
          </w:p>
        </w:tc>
        <w:tc>
          <w:tcPr>
            <w:tcW w:w="447" w:type="pct"/>
          </w:tcPr>
          <w:p w14:paraId="5950D16E" w14:textId="61B5E759"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6</w:t>
            </w:r>
            <w:r w:rsidRPr="00DE7535">
              <w:rPr>
                <w:rFonts w:asciiTheme="minorBidi" w:hAnsiTheme="minorBidi" w:cstheme="minorBidi"/>
                <w:color w:val="000000" w:themeColor="text1"/>
                <w:sz w:val="22"/>
                <w:szCs w:val="22"/>
                <w:lang w:val="en-US"/>
              </w:rPr>
              <w:t>,</w:t>
            </w:r>
            <w:r w:rsidRPr="00DE7535">
              <w:rPr>
                <w:rFonts w:asciiTheme="minorBidi" w:hAnsiTheme="minorBidi" w:cstheme="minorBidi"/>
                <w:color w:val="000000" w:themeColor="text1"/>
                <w:sz w:val="22"/>
                <w:szCs w:val="22"/>
                <w:lang w:val="en-GB"/>
              </w:rPr>
              <w:t>950</w:t>
            </w:r>
          </w:p>
        </w:tc>
        <w:tc>
          <w:tcPr>
            <w:tcW w:w="447" w:type="pct"/>
          </w:tcPr>
          <w:p w14:paraId="0C7F4EF1" w14:textId="33D1F01F"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6</w:t>
            </w:r>
            <w:r w:rsidRPr="00DE7535">
              <w:rPr>
                <w:rFonts w:asciiTheme="minorBidi" w:hAnsiTheme="minorBidi" w:cstheme="minorBidi"/>
                <w:color w:val="000000" w:themeColor="text1"/>
                <w:sz w:val="22"/>
                <w:szCs w:val="22"/>
                <w:lang w:val="en-US"/>
              </w:rPr>
              <w:t>,</w:t>
            </w:r>
            <w:r w:rsidRPr="00DE7535">
              <w:rPr>
                <w:rFonts w:asciiTheme="minorBidi" w:hAnsiTheme="minorBidi" w:cstheme="minorBidi"/>
                <w:color w:val="000000" w:themeColor="text1"/>
                <w:sz w:val="22"/>
                <w:szCs w:val="22"/>
                <w:lang w:val="en-GB"/>
              </w:rPr>
              <w:t>109</w:t>
            </w:r>
          </w:p>
        </w:tc>
        <w:tc>
          <w:tcPr>
            <w:tcW w:w="447" w:type="pct"/>
            <w:gridSpan w:val="2"/>
          </w:tcPr>
          <w:p w14:paraId="0B042F32" w14:textId="46B5D0D8"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cs/>
                <w:lang w:val="en-GB"/>
              </w:rPr>
            </w:pPr>
            <w:r w:rsidRPr="00DE7535">
              <w:rPr>
                <w:rFonts w:asciiTheme="minorBidi" w:hAnsiTheme="minorBidi" w:cstheme="minorBidi"/>
                <w:color w:val="000000" w:themeColor="text1"/>
                <w:sz w:val="22"/>
                <w:szCs w:val="22"/>
                <w:lang w:val="en-GB"/>
              </w:rPr>
              <w:t>3</w:t>
            </w:r>
            <w:r w:rsidRPr="00DE7535">
              <w:rPr>
                <w:rFonts w:asciiTheme="minorBidi" w:hAnsiTheme="minorBidi" w:cstheme="minorBidi"/>
                <w:color w:val="000000" w:themeColor="text1"/>
                <w:sz w:val="22"/>
                <w:szCs w:val="22"/>
                <w:lang w:val="en-US"/>
              </w:rPr>
              <w:t>,</w:t>
            </w:r>
            <w:r w:rsidRPr="00DE7535">
              <w:rPr>
                <w:rFonts w:asciiTheme="minorBidi" w:hAnsiTheme="minorBidi" w:cstheme="minorBidi"/>
                <w:color w:val="000000" w:themeColor="text1"/>
                <w:sz w:val="22"/>
                <w:szCs w:val="22"/>
                <w:lang w:val="en-GB"/>
              </w:rPr>
              <w:t>124</w:t>
            </w:r>
          </w:p>
        </w:tc>
        <w:tc>
          <w:tcPr>
            <w:tcW w:w="448" w:type="pct"/>
            <w:gridSpan w:val="2"/>
          </w:tcPr>
          <w:p w14:paraId="3A935B1E" w14:textId="1DB3AC91"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cs/>
                <w:lang w:val="en-GB"/>
              </w:rPr>
            </w:pPr>
            <w:r w:rsidRPr="00DE7535">
              <w:rPr>
                <w:rFonts w:asciiTheme="minorBidi" w:hAnsiTheme="minorBidi" w:cstheme="minorBidi"/>
                <w:color w:val="000000" w:themeColor="text1"/>
                <w:sz w:val="22"/>
                <w:szCs w:val="22"/>
                <w:lang w:val="en-GB"/>
              </w:rPr>
              <w:t>274</w:t>
            </w:r>
          </w:p>
        </w:tc>
        <w:tc>
          <w:tcPr>
            <w:tcW w:w="448" w:type="pct"/>
            <w:gridSpan w:val="2"/>
          </w:tcPr>
          <w:p w14:paraId="421B7274" w14:textId="614C90F0"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74</w:t>
            </w:r>
          </w:p>
        </w:tc>
        <w:tc>
          <w:tcPr>
            <w:tcW w:w="448" w:type="pct"/>
            <w:gridSpan w:val="2"/>
          </w:tcPr>
          <w:p w14:paraId="32029CD7" w14:textId="19F1708A" w:rsidR="00CD33C4" w:rsidRPr="00DE7535" w:rsidRDefault="00CD33C4" w:rsidP="00CD33C4">
            <w:pPr>
              <w:tabs>
                <w:tab w:val="decimal" w:pos="72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4</w:t>
            </w:r>
            <w:r w:rsidRPr="00DE7535">
              <w:rPr>
                <w:rFonts w:asciiTheme="minorBidi" w:hAnsiTheme="minorBidi" w:cstheme="minorBidi"/>
                <w:color w:val="000000" w:themeColor="text1"/>
                <w:sz w:val="22"/>
                <w:szCs w:val="22"/>
                <w:lang w:val="en-US"/>
              </w:rPr>
              <w:t>,</w:t>
            </w:r>
            <w:r w:rsidRPr="00DE7535">
              <w:rPr>
                <w:rFonts w:asciiTheme="minorBidi" w:hAnsiTheme="minorBidi" w:cstheme="minorBidi"/>
                <w:color w:val="000000" w:themeColor="text1"/>
                <w:sz w:val="22"/>
                <w:szCs w:val="22"/>
                <w:lang w:val="en-GB"/>
              </w:rPr>
              <w:t>037</w:t>
            </w:r>
          </w:p>
        </w:tc>
        <w:tc>
          <w:tcPr>
            <w:tcW w:w="451" w:type="pct"/>
            <w:gridSpan w:val="2"/>
          </w:tcPr>
          <w:p w14:paraId="2947AFA3" w14:textId="1C04BBA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cs/>
              </w:rPr>
            </w:pPr>
            <w:r w:rsidRPr="00DE7535">
              <w:rPr>
                <w:rFonts w:asciiTheme="minorBidi" w:hAnsiTheme="minorBidi" w:cstheme="minorBidi"/>
                <w:color w:val="000000" w:themeColor="text1"/>
                <w:sz w:val="22"/>
                <w:szCs w:val="22"/>
                <w:lang w:val="en-GB"/>
              </w:rPr>
              <w:t>215</w:t>
            </w:r>
          </w:p>
        </w:tc>
        <w:tc>
          <w:tcPr>
            <w:tcW w:w="447" w:type="pct"/>
            <w:vAlign w:val="bottom"/>
          </w:tcPr>
          <w:p w14:paraId="3E29B74A" w14:textId="161CEB9D"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3,273</w:t>
            </w:r>
          </w:p>
        </w:tc>
        <w:tc>
          <w:tcPr>
            <w:tcW w:w="441" w:type="pct"/>
            <w:vAlign w:val="bottom"/>
          </w:tcPr>
          <w:p w14:paraId="616958C3" w14:textId="64CDF49A" w:rsidR="00CD33C4" w:rsidRPr="00DE7535" w:rsidRDefault="00CD33C4" w:rsidP="00CD33C4">
            <w:pPr>
              <w:tabs>
                <w:tab w:val="decimal" w:pos="720"/>
                <w:tab w:val="decimal" w:pos="825"/>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24,056</w:t>
            </w:r>
          </w:p>
        </w:tc>
      </w:tr>
      <w:tr w:rsidR="00CD33C4" w:rsidRPr="00DE7535" w14:paraId="1DA750A9" w14:textId="77777777">
        <w:trPr>
          <w:trHeight w:hRule="exact" w:val="216"/>
        </w:trPr>
        <w:tc>
          <w:tcPr>
            <w:tcW w:w="976" w:type="pct"/>
            <w:shd w:val="clear" w:color="auto" w:fill="auto"/>
            <w:vAlign w:val="bottom"/>
          </w:tcPr>
          <w:p w14:paraId="26920FCB" w14:textId="77777777" w:rsidR="00CD33C4" w:rsidRPr="00DE7535" w:rsidRDefault="00CD33C4" w:rsidP="00CD33C4">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Investments</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under</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equity</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method</w:t>
            </w:r>
            <w:proofErr w:type="spellEnd"/>
          </w:p>
        </w:tc>
        <w:tc>
          <w:tcPr>
            <w:tcW w:w="447" w:type="pct"/>
          </w:tcPr>
          <w:p w14:paraId="4C749AEA" w14:textId="0F0FF1B9"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US"/>
              </w:rPr>
              <w:t>-</w:t>
            </w:r>
          </w:p>
        </w:tc>
        <w:tc>
          <w:tcPr>
            <w:tcW w:w="447" w:type="pct"/>
          </w:tcPr>
          <w:p w14:paraId="3067D761" w14:textId="62FBA17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US"/>
              </w:rPr>
              <w:t>-</w:t>
            </w:r>
          </w:p>
        </w:tc>
        <w:tc>
          <w:tcPr>
            <w:tcW w:w="447" w:type="pct"/>
            <w:gridSpan w:val="2"/>
          </w:tcPr>
          <w:p w14:paraId="1ABE6BF2" w14:textId="220A644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cs/>
                <w:lang w:val="en-GB"/>
              </w:rPr>
            </w:pPr>
            <w:r w:rsidRPr="00DE7535">
              <w:rPr>
                <w:rFonts w:asciiTheme="minorBidi" w:hAnsiTheme="minorBidi" w:cstheme="minorBidi"/>
                <w:color w:val="000000" w:themeColor="text1"/>
                <w:sz w:val="22"/>
                <w:szCs w:val="22"/>
                <w:lang w:val="en-GB"/>
              </w:rPr>
              <w:t>24</w:t>
            </w:r>
          </w:p>
        </w:tc>
        <w:tc>
          <w:tcPr>
            <w:tcW w:w="448" w:type="pct"/>
            <w:gridSpan w:val="2"/>
          </w:tcPr>
          <w:p w14:paraId="163FF63D" w14:textId="6FFBD3BF"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cs/>
                <w:lang w:val="en-GB"/>
              </w:rPr>
            </w:pPr>
            <w:r w:rsidRPr="00DE7535">
              <w:rPr>
                <w:rFonts w:asciiTheme="minorBidi" w:hAnsiTheme="minorBidi" w:cstheme="minorBidi"/>
                <w:color w:val="000000" w:themeColor="text1"/>
                <w:sz w:val="22"/>
                <w:szCs w:val="22"/>
                <w:lang w:val="en-US"/>
              </w:rPr>
              <w:t>-</w:t>
            </w:r>
          </w:p>
        </w:tc>
        <w:tc>
          <w:tcPr>
            <w:tcW w:w="448" w:type="pct"/>
            <w:gridSpan w:val="2"/>
          </w:tcPr>
          <w:p w14:paraId="2ED6350A" w14:textId="6A3C6D88"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cs/>
                <w:lang w:val="en-GB"/>
              </w:rPr>
            </w:pPr>
            <w:r w:rsidRPr="00DE7535">
              <w:rPr>
                <w:rFonts w:asciiTheme="minorBidi" w:hAnsiTheme="minorBidi" w:cstheme="minorBidi"/>
                <w:color w:val="000000" w:themeColor="text1"/>
                <w:sz w:val="22"/>
                <w:szCs w:val="22"/>
                <w:lang w:val="en-US"/>
              </w:rPr>
              <w:t>-</w:t>
            </w:r>
          </w:p>
        </w:tc>
        <w:tc>
          <w:tcPr>
            <w:tcW w:w="448" w:type="pct"/>
            <w:gridSpan w:val="2"/>
          </w:tcPr>
          <w:p w14:paraId="6ABD80EB" w14:textId="4313AA2A" w:rsidR="00CD33C4" w:rsidRPr="00DE7535" w:rsidRDefault="00CD33C4" w:rsidP="00CD33C4">
            <w:pPr>
              <w:tabs>
                <w:tab w:val="decimal" w:pos="72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US"/>
              </w:rPr>
              <w:t>-</w:t>
            </w:r>
          </w:p>
        </w:tc>
        <w:tc>
          <w:tcPr>
            <w:tcW w:w="451" w:type="pct"/>
            <w:gridSpan w:val="2"/>
          </w:tcPr>
          <w:p w14:paraId="0307B1BC" w14:textId="4C6FE786"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cs/>
                <w:lang w:val="en-US"/>
              </w:rPr>
              <w:t>-</w:t>
            </w:r>
          </w:p>
        </w:tc>
        <w:tc>
          <w:tcPr>
            <w:tcW w:w="447" w:type="pct"/>
            <w:vAlign w:val="bottom"/>
          </w:tcPr>
          <w:p w14:paraId="593A1E29" w14:textId="5276C4A3" w:rsidR="00CD33C4" w:rsidRPr="00DE7535" w:rsidRDefault="00CD33C4" w:rsidP="00CD33C4">
            <w:pPr>
              <w:tabs>
                <w:tab w:val="decimal" w:pos="720"/>
                <w:tab w:val="decimal" w:pos="810"/>
              </w:tabs>
              <w:ind w:right="-72"/>
              <w:jc w:val="right"/>
              <w:rPr>
                <w:rFonts w:asciiTheme="minorBidi" w:hAnsiTheme="minorBidi" w:cstheme="minorBidi"/>
                <w:sz w:val="22"/>
                <w:szCs w:val="22"/>
                <w:cs/>
              </w:rPr>
            </w:pPr>
            <w:r w:rsidRPr="00DE7535">
              <w:rPr>
                <w:rFonts w:asciiTheme="minorBidi" w:hAnsiTheme="minorBidi" w:cstheme="minorBidi"/>
                <w:color w:val="000000" w:themeColor="text1"/>
                <w:sz w:val="22"/>
                <w:szCs w:val="22"/>
                <w:lang w:val="en-GB"/>
              </w:rPr>
              <w:t>256</w:t>
            </w:r>
          </w:p>
        </w:tc>
        <w:tc>
          <w:tcPr>
            <w:tcW w:w="441" w:type="pct"/>
            <w:vAlign w:val="bottom"/>
          </w:tcPr>
          <w:p w14:paraId="25A3F2D3" w14:textId="2A065A89" w:rsidR="00CD33C4" w:rsidRPr="00DE7535" w:rsidRDefault="00CD33C4" w:rsidP="00CD33C4">
            <w:pPr>
              <w:tabs>
                <w:tab w:val="decimal" w:pos="720"/>
                <w:tab w:val="decimal" w:pos="825"/>
              </w:tabs>
              <w:ind w:right="-72"/>
              <w:jc w:val="right"/>
              <w:outlineLvl w:val="0"/>
              <w:rPr>
                <w:rFonts w:asciiTheme="minorBidi" w:hAnsiTheme="minorBidi" w:cstheme="minorBidi"/>
                <w:sz w:val="22"/>
                <w:szCs w:val="22"/>
                <w:cs/>
              </w:rPr>
            </w:pPr>
            <w:r w:rsidRPr="00DE7535">
              <w:rPr>
                <w:rFonts w:asciiTheme="minorBidi" w:hAnsiTheme="minorBidi" w:cstheme="minorBidi"/>
                <w:color w:val="000000" w:themeColor="text1"/>
                <w:sz w:val="22"/>
                <w:szCs w:val="22"/>
                <w:lang w:val="en-GB"/>
              </w:rPr>
              <w:t>280</w:t>
            </w:r>
          </w:p>
        </w:tc>
      </w:tr>
      <w:tr w:rsidR="00CD33C4" w:rsidRPr="00DE7535" w14:paraId="7281E0AC" w14:textId="77777777" w:rsidTr="00940A66">
        <w:trPr>
          <w:trHeight w:hRule="exact" w:val="255"/>
        </w:trPr>
        <w:tc>
          <w:tcPr>
            <w:tcW w:w="976" w:type="pct"/>
            <w:shd w:val="clear" w:color="auto" w:fill="auto"/>
            <w:vAlign w:val="bottom"/>
          </w:tcPr>
          <w:p w14:paraId="79418600" w14:textId="77777777" w:rsidR="00CD33C4" w:rsidRPr="00DE7535" w:rsidRDefault="00CD33C4" w:rsidP="00CD33C4">
            <w:pPr>
              <w:ind w:left="-101" w:right="-72"/>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Total</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assets</w:t>
            </w:r>
            <w:proofErr w:type="spellEnd"/>
          </w:p>
        </w:tc>
        <w:tc>
          <w:tcPr>
            <w:tcW w:w="447" w:type="pct"/>
          </w:tcPr>
          <w:p w14:paraId="61BEA1B0" w14:textId="7777777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cs/>
                <w:lang w:val="en-GB"/>
              </w:rPr>
            </w:pPr>
          </w:p>
        </w:tc>
        <w:tc>
          <w:tcPr>
            <w:tcW w:w="447" w:type="pct"/>
            <w:vAlign w:val="bottom"/>
          </w:tcPr>
          <w:p w14:paraId="694DC828" w14:textId="7777777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cs/>
                <w:lang w:val="en-GB"/>
              </w:rPr>
            </w:pPr>
          </w:p>
        </w:tc>
        <w:tc>
          <w:tcPr>
            <w:tcW w:w="447" w:type="pct"/>
            <w:gridSpan w:val="2"/>
            <w:vAlign w:val="bottom"/>
          </w:tcPr>
          <w:p w14:paraId="6804A3F6" w14:textId="7777777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p>
        </w:tc>
        <w:tc>
          <w:tcPr>
            <w:tcW w:w="448" w:type="pct"/>
            <w:gridSpan w:val="2"/>
          </w:tcPr>
          <w:p w14:paraId="1512F0C2" w14:textId="7777777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p>
        </w:tc>
        <w:tc>
          <w:tcPr>
            <w:tcW w:w="448" w:type="pct"/>
            <w:gridSpan w:val="2"/>
            <w:vAlign w:val="bottom"/>
          </w:tcPr>
          <w:p w14:paraId="12AAF488" w14:textId="7777777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p>
        </w:tc>
        <w:tc>
          <w:tcPr>
            <w:tcW w:w="448" w:type="pct"/>
            <w:gridSpan w:val="2"/>
            <w:vAlign w:val="bottom"/>
          </w:tcPr>
          <w:p w14:paraId="4373C5C5" w14:textId="77777777" w:rsidR="00CD33C4" w:rsidRPr="00DE7535" w:rsidRDefault="00CD33C4" w:rsidP="00CD33C4">
            <w:pPr>
              <w:tabs>
                <w:tab w:val="decimal" w:pos="720"/>
              </w:tabs>
              <w:ind w:right="-72"/>
              <w:jc w:val="right"/>
              <w:outlineLvl w:val="0"/>
              <w:rPr>
                <w:rFonts w:asciiTheme="minorBidi" w:hAnsiTheme="minorBidi" w:cstheme="minorBidi"/>
                <w:sz w:val="22"/>
                <w:szCs w:val="22"/>
                <w:lang w:val="en-GB"/>
              </w:rPr>
            </w:pPr>
          </w:p>
        </w:tc>
        <w:tc>
          <w:tcPr>
            <w:tcW w:w="451" w:type="pct"/>
            <w:gridSpan w:val="2"/>
            <w:vAlign w:val="bottom"/>
          </w:tcPr>
          <w:p w14:paraId="4B76F187" w14:textId="7777777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p>
        </w:tc>
        <w:tc>
          <w:tcPr>
            <w:tcW w:w="447" w:type="pct"/>
            <w:vAlign w:val="bottom"/>
          </w:tcPr>
          <w:p w14:paraId="2D1CB584" w14:textId="77777777" w:rsidR="00CD33C4" w:rsidRPr="00DE7535" w:rsidRDefault="00CD33C4" w:rsidP="00CD33C4">
            <w:pPr>
              <w:tabs>
                <w:tab w:val="decimal" w:pos="720"/>
                <w:tab w:val="decimal" w:pos="810"/>
              </w:tabs>
              <w:ind w:right="-72"/>
              <w:jc w:val="right"/>
              <w:rPr>
                <w:rFonts w:asciiTheme="minorBidi" w:hAnsiTheme="minorBidi" w:cstheme="minorBidi"/>
                <w:sz w:val="22"/>
                <w:szCs w:val="22"/>
                <w:cs/>
              </w:rPr>
            </w:pPr>
          </w:p>
        </w:tc>
        <w:tc>
          <w:tcPr>
            <w:tcW w:w="441" w:type="pct"/>
            <w:tcBorders>
              <w:top w:val="single" w:sz="4" w:space="0" w:color="auto"/>
              <w:left w:val="nil"/>
              <w:bottom w:val="single" w:sz="4" w:space="0" w:color="auto"/>
              <w:right w:val="nil"/>
            </w:tcBorders>
            <w:vAlign w:val="bottom"/>
          </w:tcPr>
          <w:p w14:paraId="416C4AE4" w14:textId="3DFCB1A8" w:rsidR="00CD33C4" w:rsidRPr="00DE7535" w:rsidRDefault="00CD33C4" w:rsidP="00CD33C4">
            <w:pPr>
              <w:tabs>
                <w:tab w:val="decimal" w:pos="720"/>
                <w:tab w:val="decimal" w:pos="825"/>
              </w:tabs>
              <w:ind w:right="-72"/>
              <w:jc w:val="right"/>
              <w:outlineLvl w:val="0"/>
              <w:rPr>
                <w:rFonts w:asciiTheme="minorBidi" w:hAnsiTheme="minorBidi" w:cstheme="minorBidi"/>
                <w:sz w:val="22"/>
                <w:szCs w:val="22"/>
                <w:cs/>
              </w:rPr>
            </w:pPr>
            <w:r w:rsidRPr="00DE7535">
              <w:rPr>
                <w:rFonts w:asciiTheme="minorBidi" w:hAnsiTheme="minorBidi" w:cstheme="minorBidi"/>
                <w:sz w:val="22"/>
                <w:szCs w:val="22"/>
              </w:rPr>
              <w:t>24,336</w:t>
            </w:r>
          </w:p>
        </w:tc>
      </w:tr>
      <w:tr w:rsidR="00864282" w:rsidRPr="00DE7535" w14:paraId="71B2406E" w14:textId="77777777" w:rsidTr="00CD33C4">
        <w:trPr>
          <w:trHeight w:hRule="exact" w:val="216"/>
        </w:trPr>
        <w:tc>
          <w:tcPr>
            <w:tcW w:w="976" w:type="pct"/>
            <w:shd w:val="clear" w:color="auto" w:fill="auto"/>
            <w:vAlign w:val="bottom"/>
          </w:tcPr>
          <w:p w14:paraId="7B950A23" w14:textId="77777777" w:rsidR="00864282" w:rsidRPr="00DE7535" w:rsidRDefault="00864282">
            <w:pPr>
              <w:ind w:left="-101" w:right="-72"/>
              <w:rPr>
                <w:rFonts w:asciiTheme="minorBidi" w:hAnsiTheme="minorBidi" w:cstheme="minorBidi"/>
                <w:sz w:val="20"/>
                <w:szCs w:val="20"/>
                <w:cs/>
              </w:rPr>
            </w:pPr>
          </w:p>
        </w:tc>
        <w:tc>
          <w:tcPr>
            <w:tcW w:w="447" w:type="pct"/>
          </w:tcPr>
          <w:p w14:paraId="1FB2D109"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A0A0489"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vAlign w:val="bottom"/>
          </w:tcPr>
          <w:p w14:paraId="5D5CD36F"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Pr>
          <w:p w14:paraId="4D283718"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1AD67188"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2FCE31C5" w14:textId="77777777" w:rsidR="00864282" w:rsidRPr="00DE7535" w:rsidRDefault="00864282" w:rsidP="00864282">
            <w:pPr>
              <w:tabs>
                <w:tab w:val="decimal" w:pos="720"/>
              </w:tabs>
              <w:ind w:right="-72"/>
              <w:jc w:val="right"/>
              <w:rPr>
                <w:rFonts w:asciiTheme="minorBidi" w:hAnsiTheme="minorBidi" w:cstheme="minorBidi"/>
                <w:sz w:val="20"/>
                <w:szCs w:val="20"/>
                <w:lang w:val="en-GB"/>
              </w:rPr>
            </w:pPr>
          </w:p>
        </w:tc>
        <w:tc>
          <w:tcPr>
            <w:tcW w:w="451" w:type="pct"/>
            <w:gridSpan w:val="2"/>
            <w:vAlign w:val="bottom"/>
          </w:tcPr>
          <w:p w14:paraId="1458115C" w14:textId="77777777" w:rsidR="00864282" w:rsidRPr="00DE7535" w:rsidRDefault="00864282" w:rsidP="00864282">
            <w:pPr>
              <w:tabs>
                <w:tab w:val="decimal" w:pos="720"/>
                <w:tab w:val="decimal" w:pos="810"/>
              </w:tabs>
              <w:ind w:right="-72"/>
              <w:jc w:val="right"/>
              <w:rPr>
                <w:rFonts w:asciiTheme="minorBidi" w:hAnsiTheme="minorBidi" w:cstheme="minorBidi"/>
                <w:sz w:val="20"/>
                <w:szCs w:val="20"/>
                <w:lang w:val="en-GB"/>
              </w:rPr>
            </w:pPr>
          </w:p>
        </w:tc>
        <w:tc>
          <w:tcPr>
            <w:tcW w:w="447" w:type="pct"/>
            <w:vAlign w:val="bottom"/>
          </w:tcPr>
          <w:p w14:paraId="119EB225" w14:textId="77777777" w:rsidR="00864282" w:rsidRPr="00DE7535" w:rsidRDefault="00864282" w:rsidP="00864282">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left w:val="nil"/>
              <w:right w:val="nil"/>
            </w:tcBorders>
            <w:vAlign w:val="bottom"/>
          </w:tcPr>
          <w:p w14:paraId="1024E001" w14:textId="77777777" w:rsidR="00864282" w:rsidRPr="00DE7535" w:rsidRDefault="00864282" w:rsidP="00864282">
            <w:pPr>
              <w:tabs>
                <w:tab w:val="decimal" w:pos="720"/>
                <w:tab w:val="decimal" w:pos="825"/>
              </w:tabs>
              <w:ind w:right="-72"/>
              <w:jc w:val="right"/>
              <w:rPr>
                <w:rFonts w:asciiTheme="minorBidi" w:hAnsiTheme="minorBidi" w:cstheme="minorBidi"/>
                <w:sz w:val="20"/>
                <w:szCs w:val="20"/>
                <w:cs/>
              </w:rPr>
            </w:pPr>
          </w:p>
        </w:tc>
      </w:tr>
      <w:tr w:rsidR="00CD33C4" w:rsidRPr="00DE7535" w14:paraId="2184FE36" w14:textId="77777777" w:rsidTr="00CD33C4">
        <w:trPr>
          <w:trHeight w:hRule="exact" w:val="216"/>
        </w:trPr>
        <w:tc>
          <w:tcPr>
            <w:tcW w:w="976" w:type="pct"/>
            <w:shd w:val="clear" w:color="auto" w:fill="auto"/>
            <w:vAlign w:val="bottom"/>
          </w:tcPr>
          <w:p w14:paraId="7DCF61D1" w14:textId="77777777" w:rsidR="00CD33C4" w:rsidRPr="00DE7535" w:rsidRDefault="00CD33C4" w:rsidP="00CD33C4">
            <w:pPr>
              <w:ind w:left="-101" w:right="-110"/>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Total</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liabilities</w:t>
            </w:r>
            <w:proofErr w:type="spellEnd"/>
          </w:p>
        </w:tc>
        <w:tc>
          <w:tcPr>
            <w:tcW w:w="447" w:type="pct"/>
          </w:tcPr>
          <w:p w14:paraId="17E88A30" w14:textId="6A000B4E"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4</w:t>
            </w:r>
            <w:r w:rsidRPr="00DE7535">
              <w:rPr>
                <w:rFonts w:asciiTheme="minorBidi" w:hAnsiTheme="minorBidi" w:cstheme="minorBidi"/>
                <w:color w:val="000000" w:themeColor="text1"/>
                <w:sz w:val="22"/>
                <w:szCs w:val="22"/>
                <w:lang w:val="en-US"/>
              </w:rPr>
              <w:t>,</w:t>
            </w:r>
            <w:r w:rsidRPr="00DE7535">
              <w:rPr>
                <w:rFonts w:asciiTheme="minorBidi" w:hAnsiTheme="minorBidi" w:cstheme="minorBidi"/>
                <w:color w:val="000000" w:themeColor="text1"/>
                <w:sz w:val="22"/>
                <w:szCs w:val="22"/>
                <w:lang w:val="en-GB"/>
              </w:rPr>
              <w:t>275</w:t>
            </w:r>
          </w:p>
        </w:tc>
        <w:tc>
          <w:tcPr>
            <w:tcW w:w="447" w:type="pct"/>
          </w:tcPr>
          <w:p w14:paraId="4F09FF45" w14:textId="1EBE9158"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1</w:t>
            </w:r>
            <w:r w:rsidRPr="00DE7535">
              <w:rPr>
                <w:rFonts w:asciiTheme="minorBidi" w:hAnsiTheme="minorBidi" w:cstheme="minorBidi"/>
                <w:color w:val="000000" w:themeColor="text1"/>
                <w:sz w:val="22"/>
                <w:szCs w:val="22"/>
                <w:lang w:val="en-US"/>
              </w:rPr>
              <w:t>,</w:t>
            </w:r>
            <w:r w:rsidRPr="00DE7535">
              <w:rPr>
                <w:rFonts w:asciiTheme="minorBidi" w:hAnsiTheme="minorBidi" w:cstheme="minorBidi"/>
                <w:color w:val="000000" w:themeColor="text1"/>
                <w:sz w:val="22"/>
                <w:szCs w:val="22"/>
                <w:lang w:val="en-GB"/>
              </w:rPr>
              <w:t>736</w:t>
            </w:r>
          </w:p>
        </w:tc>
        <w:tc>
          <w:tcPr>
            <w:tcW w:w="447" w:type="pct"/>
            <w:gridSpan w:val="2"/>
          </w:tcPr>
          <w:p w14:paraId="4D92DDDF" w14:textId="0FDAB264"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523</w:t>
            </w:r>
          </w:p>
        </w:tc>
        <w:tc>
          <w:tcPr>
            <w:tcW w:w="448" w:type="pct"/>
            <w:gridSpan w:val="2"/>
          </w:tcPr>
          <w:p w14:paraId="16568BC1" w14:textId="53FA5C80"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1</w:t>
            </w:r>
          </w:p>
        </w:tc>
        <w:tc>
          <w:tcPr>
            <w:tcW w:w="448" w:type="pct"/>
            <w:gridSpan w:val="2"/>
          </w:tcPr>
          <w:p w14:paraId="113C397E" w14:textId="46BB80DA"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3</w:t>
            </w:r>
          </w:p>
        </w:tc>
        <w:tc>
          <w:tcPr>
            <w:tcW w:w="448" w:type="pct"/>
            <w:gridSpan w:val="2"/>
          </w:tcPr>
          <w:p w14:paraId="4E764A19" w14:textId="224B09AF" w:rsidR="00CD33C4" w:rsidRPr="00DE7535" w:rsidRDefault="00CD33C4" w:rsidP="00CD33C4">
            <w:pPr>
              <w:tabs>
                <w:tab w:val="decimal" w:pos="72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658</w:t>
            </w:r>
          </w:p>
        </w:tc>
        <w:tc>
          <w:tcPr>
            <w:tcW w:w="451" w:type="pct"/>
            <w:gridSpan w:val="2"/>
          </w:tcPr>
          <w:p w14:paraId="2B058B2F" w14:textId="33BF33ED"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57</w:t>
            </w:r>
          </w:p>
        </w:tc>
        <w:tc>
          <w:tcPr>
            <w:tcW w:w="447" w:type="pct"/>
            <w:vAlign w:val="bottom"/>
          </w:tcPr>
          <w:p w14:paraId="0EB94559" w14:textId="4937CB29"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GB"/>
              </w:rPr>
              <w:t>3,006</w:t>
            </w:r>
          </w:p>
        </w:tc>
        <w:tc>
          <w:tcPr>
            <w:tcW w:w="441" w:type="pct"/>
            <w:tcBorders>
              <w:left w:val="nil"/>
              <w:right w:val="nil"/>
            </w:tcBorders>
            <w:vAlign w:val="bottom"/>
          </w:tcPr>
          <w:p w14:paraId="74A60E71" w14:textId="672E32EC" w:rsidR="00CD33C4" w:rsidRPr="00DE7535" w:rsidRDefault="00CD33C4" w:rsidP="00CD33C4">
            <w:pPr>
              <w:tabs>
                <w:tab w:val="decimal" w:pos="720"/>
                <w:tab w:val="decimal" w:pos="825"/>
              </w:tabs>
              <w:ind w:right="-72"/>
              <w:jc w:val="right"/>
              <w:outlineLvl w:val="0"/>
              <w:rPr>
                <w:rFonts w:asciiTheme="minorBidi" w:hAnsiTheme="minorBidi" w:cstheme="minorBidi"/>
                <w:sz w:val="22"/>
                <w:szCs w:val="22"/>
                <w:cs/>
              </w:rPr>
            </w:pPr>
            <w:r w:rsidRPr="00DE7535">
              <w:rPr>
                <w:rFonts w:asciiTheme="minorBidi" w:hAnsiTheme="minorBidi" w:cstheme="minorBidi"/>
                <w:color w:val="000000" w:themeColor="text1"/>
                <w:sz w:val="22"/>
                <w:szCs w:val="22"/>
                <w:lang w:val="en-GB"/>
              </w:rPr>
              <w:t>10,259</w:t>
            </w:r>
          </w:p>
        </w:tc>
      </w:tr>
      <w:tr w:rsidR="00CD33C4" w:rsidRPr="00DE7535" w14:paraId="54709234" w14:textId="77777777" w:rsidTr="00CD33C4">
        <w:trPr>
          <w:trHeight w:hRule="exact" w:val="216"/>
        </w:trPr>
        <w:tc>
          <w:tcPr>
            <w:tcW w:w="976" w:type="pct"/>
            <w:shd w:val="clear" w:color="auto" w:fill="auto"/>
            <w:vAlign w:val="bottom"/>
          </w:tcPr>
          <w:p w14:paraId="06192C85" w14:textId="77777777" w:rsidR="00CD33C4" w:rsidRPr="00DE7535" w:rsidRDefault="00CD33C4" w:rsidP="00CD33C4">
            <w:pPr>
              <w:ind w:left="-101" w:right="-72"/>
              <w:rPr>
                <w:rFonts w:asciiTheme="minorBidi" w:hAnsiTheme="minorBidi" w:cstheme="minorBidi"/>
                <w:sz w:val="20"/>
                <w:szCs w:val="20"/>
                <w:cs/>
                <w:lang w:val="en-GB"/>
              </w:rPr>
            </w:pPr>
          </w:p>
        </w:tc>
        <w:tc>
          <w:tcPr>
            <w:tcW w:w="447" w:type="pct"/>
          </w:tcPr>
          <w:p w14:paraId="0ECDA810" w14:textId="77777777" w:rsidR="00CD33C4" w:rsidRPr="00DE7535" w:rsidRDefault="00CD33C4" w:rsidP="00CD33C4">
            <w:pPr>
              <w:ind w:left="-101" w:right="-72"/>
              <w:jc w:val="right"/>
              <w:rPr>
                <w:rFonts w:asciiTheme="minorBidi" w:hAnsiTheme="minorBidi" w:cstheme="minorBidi"/>
                <w:sz w:val="20"/>
                <w:szCs w:val="20"/>
                <w:lang w:val="en-GB"/>
              </w:rPr>
            </w:pPr>
          </w:p>
        </w:tc>
        <w:tc>
          <w:tcPr>
            <w:tcW w:w="447" w:type="pct"/>
            <w:vAlign w:val="bottom"/>
          </w:tcPr>
          <w:p w14:paraId="02B514B4" w14:textId="77777777" w:rsidR="00CD33C4" w:rsidRPr="00DE7535" w:rsidRDefault="00CD33C4" w:rsidP="00CD33C4">
            <w:pPr>
              <w:ind w:left="-101" w:right="-72"/>
              <w:jc w:val="right"/>
              <w:rPr>
                <w:rFonts w:asciiTheme="minorBidi" w:hAnsiTheme="minorBidi" w:cstheme="minorBidi"/>
                <w:sz w:val="20"/>
                <w:szCs w:val="20"/>
                <w:lang w:val="en-GB"/>
              </w:rPr>
            </w:pPr>
          </w:p>
        </w:tc>
        <w:tc>
          <w:tcPr>
            <w:tcW w:w="447" w:type="pct"/>
            <w:gridSpan w:val="2"/>
            <w:vAlign w:val="bottom"/>
          </w:tcPr>
          <w:p w14:paraId="77E7FB47" w14:textId="77777777" w:rsidR="00CD33C4" w:rsidRPr="00DE7535" w:rsidRDefault="00CD33C4" w:rsidP="00CD33C4">
            <w:pPr>
              <w:ind w:left="-101" w:right="-72"/>
              <w:jc w:val="right"/>
              <w:rPr>
                <w:rFonts w:asciiTheme="minorBidi" w:hAnsiTheme="minorBidi" w:cstheme="minorBidi"/>
                <w:sz w:val="20"/>
                <w:szCs w:val="20"/>
                <w:lang w:val="en-GB"/>
              </w:rPr>
            </w:pPr>
          </w:p>
        </w:tc>
        <w:tc>
          <w:tcPr>
            <w:tcW w:w="448" w:type="pct"/>
            <w:gridSpan w:val="2"/>
          </w:tcPr>
          <w:p w14:paraId="199FD459" w14:textId="77777777" w:rsidR="00CD33C4" w:rsidRPr="00DE7535" w:rsidRDefault="00CD33C4" w:rsidP="00CD33C4">
            <w:pPr>
              <w:ind w:left="-101" w:right="-72"/>
              <w:jc w:val="right"/>
              <w:rPr>
                <w:rFonts w:asciiTheme="minorBidi" w:hAnsiTheme="minorBidi" w:cstheme="minorBidi"/>
                <w:sz w:val="20"/>
                <w:szCs w:val="20"/>
                <w:lang w:val="en-GB"/>
              </w:rPr>
            </w:pPr>
          </w:p>
        </w:tc>
        <w:tc>
          <w:tcPr>
            <w:tcW w:w="448" w:type="pct"/>
            <w:gridSpan w:val="2"/>
            <w:vAlign w:val="bottom"/>
          </w:tcPr>
          <w:p w14:paraId="23A226FC" w14:textId="77777777" w:rsidR="00CD33C4" w:rsidRPr="00DE7535" w:rsidRDefault="00CD33C4" w:rsidP="00CD33C4">
            <w:pPr>
              <w:ind w:left="-101" w:right="-72"/>
              <w:jc w:val="right"/>
              <w:rPr>
                <w:rFonts w:asciiTheme="minorBidi" w:hAnsiTheme="minorBidi" w:cstheme="minorBidi"/>
                <w:sz w:val="20"/>
                <w:szCs w:val="20"/>
                <w:lang w:val="en-GB"/>
              </w:rPr>
            </w:pPr>
          </w:p>
        </w:tc>
        <w:tc>
          <w:tcPr>
            <w:tcW w:w="448" w:type="pct"/>
            <w:gridSpan w:val="2"/>
            <w:vAlign w:val="bottom"/>
          </w:tcPr>
          <w:p w14:paraId="1EBE646C" w14:textId="77777777" w:rsidR="00CD33C4" w:rsidRPr="00DE7535" w:rsidRDefault="00CD33C4" w:rsidP="00CD33C4">
            <w:pPr>
              <w:ind w:left="-101" w:right="-72"/>
              <w:jc w:val="right"/>
              <w:rPr>
                <w:rFonts w:asciiTheme="minorBidi" w:hAnsiTheme="minorBidi" w:cstheme="minorBidi"/>
                <w:sz w:val="20"/>
                <w:szCs w:val="20"/>
                <w:lang w:val="en-GB"/>
              </w:rPr>
            </w:pPr>
          </w:p>
        </w:tc>
        <w:tc>
          <w:tcPr>
            <w:tcW w:w="451" w:type="pct"/>
            <w:gridSpan w:val="2"/>
            <w:vAlign w:val="bottom"/>
          </w:tcPr>
          <w:p w14:paraId="091F32AB" w14:textId="77777777" w:rsidR="00CD33C4" w:rsidRPr="00DE7535" w:rsidRDefault="00CD33C4" w:rsidP="00CD33C4">
            <w:pPr>
              <w:ind w:left="-101" w:right="-72"/>
              <w:jc w:val="right"/>
              <w:rPr>
                <w:rFonts w:asciiTheme="minorBidi" w:hAnsiTheme="minorBidi" w:cstheme="minorBidi"/>
                <w:sz w:val="20"/>
                <w:szCs w:val="20"/>
                <w:lang w:val="en-GB"/>
              </w:rPr>
            </w:pPr>
          </w:p>
        </w:tc>
        <w:tc>
          <w:tcPr>
            <w:tcW w:w="447" w:type="pct"/>
            <w:vAlign w:val="bottom"/>
          </w:tcPr>
          <w:p w14:paraId="0CE77CC7" w14:textId="77777777" w:rsidR="00CD33C4" w:rsidRPr="00DE7535" w:rsidRDefault="00CD33C4" w:rsidP="00CD33C4">
            <w:pPr>
              <w:ind w:left="-101" w:right="-72"/>
              <w:jc w:val="right"/>
              <w:rPr>
                <w:rFonts w:asciiTheme="minorBidi" w:hAnsiTheme="minorBidi" w:cstheme="minorBidi"/>
                <w:sz w:val="20"/>
                <w:szCs w:val="20"/>
                <w:lang w:val="en-GB"/>
              </w:rPr>
            </w:pPr>
          </w:p>
        </w:tc>
        <w:tc>
          <w:tcPr>
            <w:tcW w:w="441" w:type="pct"/>
            <w:tcBorders>
              <w:left w:val="nil"/>
              <w:bottom w:val="nil"/>
              <w:right w:val="nil"/>
            </w:tcBorders>
            <w:vAlign w:val="bottom"/>
          </w:tcPr>
          <w:p w14:paraId="27AA89AE" w14:textId="77777777" w:rsidR="00CD33C4" w:rsidRPr="00DE7535" w:rsidRDefault="00CD33C4" w:rsidP="00CD33C4">
            <w:pPr>
              <w:ind w:left="-101" w:right="-72"/>
              <w:jc w:val="right"/>
              <w:rPr>
                <w:rFonts w:asciiTheme="minorBidi" w:hAnsiTheme="minorBidi" w:cstheme="minorBidi"/>
                <w:sz w:val="20"/>
                <w:szCs w:val="20"/>
                <w:cs/>
                <w:lang w:val="en-GB"/>
              </w:rPr>
            </w:pPr>
          </w:p>
        </w:tc>
      </w:tr>
      <w:tr w:rsidR="00CD33C4" w:rsidRPr="00DE7535" w14:paraId="05B7018A" w14:textId="77777777" w:rsidTr="00C70CB6">
        <w:trPr>
          <w:trHeight w:hRule="exact" w:val="244"/>
        </w:trPr>
        <w:tc>
          <w:tcPr>
            <w:tcW w:w="976" w:type="pct"/>
            <w:shd w:val="clear" w:color="auto" w:fill="auto"/>
            <w:vAlign w:val="bottom"/>
          </w:tcPr>
          <w:p w14:paraId="7DA5C55B" w14:textId="77777777" w:rsidR="00CD33C4" w:rsidRPr="00DE7535" w:rsidRDefault="00CD33C4" w:rsidP="00CD33C4">
            <w:pPr>
              <w:ind w:left="-101" w:right="-72"/>
              <w:rPr>
                <w:rFonts w:asciiTheme="minorBidi" w:hAnsiTheme="minorBidi" w:cstheme="minorBidi"/>
                <w:sz w:val="20"/>
                <w:szCs w:val="20"/>
                <w:cs/>
                <w:lang w:val="en-GB"/>
              </w:rPr>
            </w:pPr>
            <w:r w:rsidRPr="00DE7535">
              <w:rPr>
                <w:rFonts w:asciiTheme="minorBidi" w:hAnsiTheme="minorBidi" w:cstheme="minorBidi"/>
                <w:b/>
                <w:bCs/>
                <w:sz w:val="20"/>
                <w:szCs w:val="20"/>
                <w:lang w:val="en-US"/>
              </w:rPr>
              <w:t>Capital expenditures</w:t>
            </w:r>
          </w:p>
        </w:tc>
        <w:tc>
          <w:tcPr>
            <w:tcW w:w="447" w:type="pct"/>
            <w:tcBorders>
              <w:top w:val="nil"/>
              <w:left w:val="nil"/>
              <w:bottom w:val="single" w:sz="4" w:space="0" w:color="auto"/>
              <w:right w:val="nil"/>
            </w:tcBorders>
          </w:tcPr>
          <w:p w14:paraId="5B91268C" w14:textId="65AAE1D2" w:rsidR="00CD33C4" w:rsidRPr="00DE7535" w:rsidRDefault="00CD33C4" w:rsidP="00DD42F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US"/>
              </w:rPr>
              <w:t>1,097</w:t>
            </w:r>
          </w:p>
        </w:tc>
        <w:tc>
          <w:tcPr>
            <w:tcW w:w="447" w:type="pct"/>
            <w:tcBorders>
              <w:top w:val="nil"/>
              <w:left w:val="nil"/>
              <w:bottom w:val="single" w:sz="4" w:space="0" w:color="auto"/>
              <w:right w:val="nil"/>
            </w:tcBorders>
          </w:tcPr>
          <w:p w14:paraId="6A80B7AD" w14:textId="6990ABCB"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US"/>
              </w:rPr>
              <w:t>295</w:t>
            </w:r>
          </w:p>
        </w:tc>
        <w:tc>
          <w:tcPr>
            <w:tcW w:w="447" w:type="pct"/>
            <w:gridSpan w:val="2"/>
            <w:tcBorders>
              <w:top w:val="nil"/>
              <w:left w:val="nil"/>
              <w:bottom w:val="single" w:sz="4" w:space="0" w:color="auto"/>
              <w:right w:val="nil"/>
            </w:tcBorders>
          </w:tcPr>
          <w:p w14:paraId="67135A7C" w14:textId="317AA04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US"/>
              </w:rPr>
              <w:t>62</w:t>
            </w:r>
          </w:p>
        </w:tc>
        <w:tc>
          <w:tcPr>
            <w:tcW w:w="448" w:type="pct"/>
            <w:gridSpan w:val="2"/>
            <w:tcBorders>
              <w:top w:val="nil"/>
              <w:left w:val="nil"/>
              <w:bottom w:val="single" w:sz="4" w:space="0" w:color="auto"/>
              <w:right w:val="nil"/>
            </w:tcBorders>
          </w:tcPr>
          <w:p w14:paraId="6C8343CD" w14:textId="303026B3"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US"/>
              </w:rPr>
              <w:t>-</w:t>
            </w:r>
          </w:p>
        </w:tc>
        <w:tc>
          <w:tcPr>
            <w:tcW w:w="448" w:type="pct"/>
            <w:gridSpan w:val="2"/>
            <w:tcBorders>
              <w:top w:val="nil"/>
              <w:left w:val="nil"/>
              <w:bottom w:val="single" w:sz="4" w:space="0" w:color="auto"/>
              <w:right w:val="nil"/>
            </w:tcBorders>
          </w:tcPr>
          <w:p w14:paraId="02CCF9E0" w14:textId="13DF57A8"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US"/>
              </w:rPr>
              <w:t>-</w:t>
            </w:r>
          </w:p>
        </w:tc>
        <w:tc>
          <w:tcPr>
            <w:tcW w:w="448" w:type="pct"/>
            <w:gridSpan w:val="2"/>
            <w:tcBorders>
              <w:top w:val="nil"/>
              <w:left w:val="nil"/>
              <w:bottom w:val="single" w:sz="4" w:space="0" w:color="auto"/>
              <w:right w:val="nil"/>
            </w:tcBorders>
          </w:tcPr>
          <w:p w14:paraId="0C9AB728" w14:textId="7F7967B8" w:rsidR="00CD33C4" w:rsidRPr="00DE7535" w:rsidRDefault="00CD33C4" w:rsidP="00CD33C4">
            <w:pPr>
              <w:tabs>
                <w:tab w:val="decimal" w:pos="720"/>
              </w:tabs>
              <w:ind w:right="-72"/>
              <w:jc w:val="right"/>
              <w:outlineLvl w:val="0"/>
              <w:rPr>
                <w:rFonts w:asciiTheme="minorBidi" w:hAnsiTheme="minorBidi" w:cstheme="minorBidi"/>
                <w:sz w:val="22"/>
                <w:szCs w:val="22"/>
                <w:lang w:val="en-GB"/>
              </w:rPr>
            </w:pPr>
            <w:r w:rsidRPr="00DE7535">
              <w:rPr>
                <w:rFonts w:asciiTheme="minorBidi" w:hAnsiTheme="minorBidi" w:cstheme="minorBidi"/>
                <w:color w:val="000000" w:themeColor="text1"/>
                <w:sz w:val="22"/>
                <w:szCs w:val="22"/>
                <w:lang w:val="en-US"/>
              </w:rPr>
              <w:t>55</w:t>
            </w:r>
          </w:p>
        </w:tc>
        <w:tc>
          <w:tcPr>
            <w:tcW w:w="451" w:type="pct"/>
            <w:gridSpan w:val="2"/>
            <w:tcBorders>
              <w:top w:val="nil"/>
              <w:left w:val="nil"/>
              <w:bottom w:val="single" w:sz="4" w:space="0" w:color="auto"/>
              <w:right w:val="nil"/>
            </w:tcBorders>
          </w:tcPr>
          <w:p w14:paraId="26713687" w14:textId="1053D49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cs/>
              </w:rPr>
            </w:pPr>
            <w:r w:rsidRPr="00DE7535">
              <w:rPr>
                <w:rFonts w:asciiTheme="minorBidi" w:hAnsiTheme="minorBidi" w:cstheme="minorBidi"/>
                <w:color w:val="000000" w:themeColor="text1"/>
                <w:sz w:val="22"/>
                <w:szCs w:val="22"/>
                <w:lang w:val="en-US"/>
              </w:rPr>
              <w:t>1</w:t>
            </w:r>
            <w:r w:rsidRPr="00DE7535">
              <w:rPr>
                <w:rFonts w:asciiTheme="minorBidi" w:hAnsiTheme="minorBidi" w:cstheme="minorBidi"/>
                <w:color w:val="000000" w:themeColor="text1"/>
                <w:sz w:val="22"/>
                <w:szCs w:val="22"/>
                <w:cs/>
                <w:lang w:val="en-US"/>
              </w:rPr>
              <w:t>0</w:t>
            </w:r>
          </w:p>
        </w:tc>
        <w:tc>
          <w:tcPr>
            <w:tcW w:w="447" w:type="pct"/>
            <w:tcBorders>
              <w:top w:val="nil"/>
              <w:left w:val="nil"/>
              <w:bottom w:val="single" w:sz="4" w:space="0" w:color="auto"/>
              <w:right w:val="nil"/>
            </w:tcBorders>
            <w:vAlign w:val="bottom"/>
          </w:tcPr>
          <w:p w14:paraId="60459DF7" w14:textId="77777777" w:rsidR="00CD33C4" w:rsidRPr="00DE7535" w:rsidRDefault="00CD33C4" w:rsidP="00CD33C4">
            <w:pPr>
              <w:tabs>
                <w:tab w:val="decimal" w:pos="720"/>
                <w:tab w:val="decimal" w:pos="810"/>
              </w:tabs>
              <w:ind w:right="-72"/>
              <w:jc w:val="right"/>
              <w:outlineLvl w:val="0"/>
              <w:rPr>
                <w:rFonts w:asciiTheme="minorBidi" w:hAnsiTheme="minorBidi" w:cstheme="minorBidi"/>
                <w:sz w:val="22"/>
                <w:szCs w:val="22"/>
                <w:cs/>
              </w:rPr>
            </w:pPr>
            <w:r w:rsidRPr="00DE7535">
              <w:rPr>
                <w:rFonts w:asciiTheme="minorBidi" w:hAnsiTheme="minorBidi" w:cstheme="minorBidi"/>
                <w:color w:val="000000" w:themeColor="text1"/>
                <w:sz w:val="22"/>
                <w:szCs w:val="22"/>
                <w:lang w:val="en-GB"/>
              </w:rPr>
              <w:t>28</w:t>
            </w:r>
          </w:p>
        </w:tc>
        <w:tc>
          <w:tcPr>
            <w:tcW w:w="441" w:type="pct"/>
            <w:tcBorders>
              <w:top w:val="nil"/>
              <w:left w:val="nil"/>
              <w:bottom w:val="single" w:sz="4" w:space="0" w:color="auto"/>
              <w:right w:val="nil"/>
            </w:tcBorders>
            <w:vAlign w:val="bottom"/>
          </w:tcPr>
          <w:p w14:paraId="69CA01E1" w14:textId="77777777" w:rsidR="00CD33C4" w:rsidRPr="00DE7535" w:rsidRDefault="00CD33C4" w:rsidP="00CD33C4">
            <w:pPr>
              <w:tabs>
                <w:tab w:val="decimal" w:pos="720"/>
                <w:tab w:val="decimal" w:pos="825"/>
              </w:tabs>
              <w:ind w:right="-72"/>
              <w:jc w:val="right"/>
              <w:outlineLvl w:val="0"/>
              <w:rPr>
                <w:rFonts w:asciiTheme="minorBidi" w:hAnsiTheme="minorBidi" w:cstheme="minorBidi"/>
                <w:sz w:val="22"/>
                <w:szCs w:val="22"/>
                <w:cs/>
              </w:rPr>
            </w:pPr>
            <w:r w:rsidRPr="00DE7535">
              <w:rPr>
                <w:rFonts w:asciiTheme="minorBidi" w:hAnsiTheme="minorBidi" w:cstheme="minorBidi"/>
                <w:color w:val="000000" w:themeColor="text1"/>
                <w:sz w:val="22"/>
                <w:szCs w:val="22"/>
                <w:cs/>
                <w:lang w:val="en-GB"/>
              </w:rPr>
              <w:t>1</w:t>
            </w:r>
            <w:r w:rsidRPr="00DE7535">
              <w:rPr>
                <w:rFonts w:asciiTheme="minorBidi" w:hAnsiTheme="minorBidi" w:cstheme="minorBidi"/>
                <w:color w:val="000000" w:themeColor="text1"/>
                <w:sz w:val="22"/>
                <w:szCs w:val="22"/>
                <w:lang w:val="en-GB"/>
              </w:rPr>
              <w:t>,</w:t>
            </w:r>
            <w:r w:rsidRPr="00DE7535">
              <w:rPr>
                <w:rFonts w:asciiTheme="minorBidi" w:hAnsiTheme="minorBidi" w:cstheme="minorBidi"/>
                <w:color w:val="000000" w:themeColor="text1"/>
                <w:sz w:val="22"/>
                <w:szCs w:val="22"/>
                <w:cs/>
                <w:lang w:val="en-GB"/>
              </w:rPr>
              <w:t>5</w:t>
            </w:r>
            <w:r w:rsidRPr="00DE7535">
              <w:rPr>
                <w:rFonts w:asciiTheme="minorBidi" w:hAnsiTheme="minorBidi" w:cstheme="minorBidi"/>
                <w:color w:val="000000" w:themeColor="text1"/>
                <w:sz w:val="22"/>
                <w:szCs w:val="22"/>
                <w:lang w:val="en-GB"/>
              </w:rPr>
              <w:t>47</w:t>
            </w:r>
          </w:p>
        </w:tc>
      </w:tr>
    </w:tbl>
    <w:p w14:paraId="409BC96A" w14:textId="77777777" w:rsidR="00864282" w:rsidRPr="00DE7535" w:rsidRDefault="00864282" w:rsidP="00864282">
      <w:pPr>
        <w:rPr>
          <w:rFonts w:asciiTheme="minorBidi" w:hAnsiTheme="minorBidi" w:cstheme="minorBidi"/>
          <w:color w:val="000000" w:themeColor="text1"/>
          <w:sz w:val="20"/>
          <w:szCs w:val="20"/>
          <w:cs/>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864282" w:rsidRPr="00DE7535" w14:paraId="4893A359" w14:textId="77777777">
        <w:trPr>
          <w:trHeight w:hRule="exact" w:val="216"/>
          <w:tblHeader/>
        </w:trPr>
        <w:tc>
          <w:tcPr>
            <w:tcW w:w="975" w:type="pct"/>
            <w:shd w:val="clear" w:color="auto" w:fill="auto"/>
            <w:vAlign w:val="bottom"/>
          </w:tcPr>
          <w:p w14:paraId="338AC7CB" w14:textId="77777777" w:rsidR="00864282" w:rsidRPr="00DE7535" w:rsidRDefault="00864282">
            <w:pPr>
              <w:ind w:left="-101" w:right="-74"/>
              <w:jc w:val="right"/>
              <w:rPr>
                <w:rFonts w:asciiTheme="minorBidi" w:hAnsiTheme="minorBidi" w:cstheme="minorBidi"/>
                <w:b/>
                <w:bCs/>
                <w:sz w:val="20"/>
                <w:szCs w:val="20"/>
                <w:cs/>
                <w:lang w:val="en-GB"/>
              </w:rPr>
            </w:pPr>
          </w:p>
        </w:tc>
        <w:tc>
          <w:tcPr>
            <w:tcW w:w="4025" w:type="pct"/>
            <w:gridSpan w:val="9"/>
            <w:tcBorders>
              <w:top w:val="single" w:sz="4" w:space="0" w:color="auto"/>
              <w:bottom w:val="single" w:sz="4" w:space="0" w:color="auto"/>
            </w:tcBorders>
            <w:shd w:val="clear" w:color="auto" w:fill="auto"/>
          </w:tcPr>
          <w:p w14:paraId="6E1F79E1" w14:textId="77777777" w:rsidR="00864282" w:rsidRPr="00DE7535" w:rsidRDefault="00864282">
            <w:pPr>
              <w:ind w:left="-101" w:right="-74"/>
              <w:jc w:val="right"/>
              <w:rPr>
                <w:rFonts w:asciiTheme="minorBidi" w:hAnsiTheme="minorBidi" w:cstheme="minorBidi"/>
                <w:b/>
                <w:bCs/>
                <w:sz w:val="20"/>
                <w:szCs w:val="20"/>
                <w:lang w:val="en-GB"/>
              </w:rPr>
            </w:pPr>
            <w:r w:rsidRPr="00DE7535">
              <w:rPr>
                <w:rFonts w:asciiTheme="minorBidi" w:hAnsiTheme="minorBidi" w:cstheme="minorBidi"/>
                <w:b/>
                <w:bCs/>
                <w:sz w:val="20"/>
                <w:szCs w:val="20"/>
                <w:lang w:val="en-GB"/>
              </w:rPr>
              <w:t>Consolidated financial information</w:t>
            </w:r>
          </w:p>
        </w:tc>
      </w:tr>
      <w:tr w:rsidR="00864282" w:rsidRPr="00DE7535" w14:paraId="3EED343E" w14:textId="77777777">
        <w:trPr>
          <w:trHeight w:hRule="exact" w:val="216"/>
          <w:tblHeader/>
        </w:trPr>
        <w:tc>
          <w:tcPr>
            <w:tcW w:w="975" w:type="pct"/>
            <w:shd w:val="clear" w:color="auto" w:fill="auto"/>
            <w:vAlign w:val="bottom"/>
          </w:tcPr>
          <w:p w14:paraId="62EE7BD9" w14:textId="77777777" w:rsidR="00864282" w:rsidRPr="00DE7535" w:rsidRDefault="00864282">
            <w:pPr>
              <w:ind w:left="-101" w:right="-74"/>
              <w:jc w:val="right"/>
              <w:rPr>
                <w:rFonts w:asciiTheme="minorBidi" w:hAnsiTheme="minorBidi" w:cstheme="minorBidi"/>
                <w:b/>
                <w:bCs/>
                <w:sz w:val="20"/>
                <w:szCs w:val="20"/>
                <w:lang w:val="en-GB"/>
              </w:rPr>
            </w:pPr>
          </w:p>
        </w:tc>
        <w:tc>
          <w:tcPr>
            <w:tcW w:w="4025" w:type="pct"/>
            <w:gridSpan w:val="9"/>
            <w:tcBorders>
              <w:top w:val="single" w:sz="4" w:space="0" w:color="auto"/>
              <w:bottom w:val="single" w:sz="4" w:space="0" w:color="auto"/>
            </w:tcBorders>
            <w:shd w:val="clear" w:color="auto" w:fill="auto"/>
          </w:tcPr>
          <w:p w14:paraId="721230F6" w14:textId="77777777" w:rsidR="00864282" w:rsidRPr="00DE7535" w:rsidRDefault="00864282">
            <w:pPr>
              <w:ind w:left="-101"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Unit: Million Baht</w:t>
            </w:r>
          </w:p>
        </w:tc>
      </w:tr>
      <w:tr w:rsidR="00864282" w:rsidRPr="00DE7535" w14:paraId="1EDC7E2A" w14:textId="77777777">
        <w:trPr>
          <w:trHeight w:hRule="exact" w:val="216"/>
          <w:tblHeader/>
        </w:trPr>
        <w:tc>
          <w:tcPr>
            <w:tcW w:w="975" w:type="pct"/>
            <w:shd w:val="clear" w:color="auto" w:fill="auto"/>
            <w:vAlign w:val="bottom"/>
          </w:tcPr>
          <w:p w14:paraId="2CFA1780" w14:textId="77777777" w:rsidR="00864282" w:rsidRPr="00DE7535" w:rsidRDefault="00864282">
            <w:pPr>
              <w:ind w:left="-101" w:right="-74"/>
              <w:rPr>
                <w:rFonts w:asciiTheme="minorBidi" w:hAnsiTheme="minorBidi" w:cstheme="minorBidi"/>
                <w:b/>
                <w:bCs/>
                <w:sz w:val="20"/>
                <w:szCs w:val="20"/>
                <w:lang w:val="en-GB"/>
              </w:rPr>
            </w:pPr>
          </w:p>
        </w:tc>
        <w:tc>
          <w:tcPr>
            <w:tcW w:w="3131" w:type="pct"/>
            <w:gridSpan w:val="7"/>
            <w:tcBorders>
              <w:top w:val="single" w:sz="4" w:space="0" w:color="auto"/>
            </w:tcBorders>
            <w:shd w:val="clear" w:color="auto" w:fill="auto"/>
          </w:tcPr>
          <w:p w14:paraId="11644F56" w14:textId="77777777" w:rsidR="00864282" w:rsidRPr="00DE7535" w:rsidRDefault="00864282">
            <w:pPr>
              <w:tabs>
                <w:tab w:val="decimal" w:pos="720"/>
              </w:tabs>
              <w:ind w:right="-74"/>
              <w:jc w:val="center"/>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Exploration</w:t>
            </w:r>
            <w:proofErr w:type="spellEnd"/>
            <w:r w:rsidRPr="00DE7535">
              <w:rPr>
                <w:rFonts w:asciiTheme="minorBidi" w:hAnsiTheme="minorBidi" w:cstheme="minorBidi"/>
                <w:b/>
                <w:bCs/>
                <w:sz w:val="20"/>
                <w:szCs w:val="20"/>
                <w:cs/>
              </w:rPr>
              <w:t xml:space="preserve"> and </w:t>
            </w:r>
            <w:proofErr w:type="spellStart"/>
            <w:r w:rsidRPr="00DE7535">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504454CF" w14:textId="45970962" w:rsidR="00864282" w:rsidRPr="00DE7535" w:rsidRDefault="00864282">
            <w:pPr>
              <w:tabs>
                <w:tab w:val="decimal" w:pos="72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Other</w:t>
            </w:r>
            <w:proofErr w:type="spellEnd"/>
            <w:r w:rsidR="0042337B" w:rsidRPr="00DE7535">
              <w:rPr>
                <w:rFonts w:asciiTheme="minorBidi" w:hAnsiTheme="minorBidi" w:cstheme="minorBidi" w:hint="cs"/>
                <w:b/>
                <w:bCs/>
                <w:sz w:val="20"/>
                <w:szCs w:val="20"/>
                <w:cs/>
              </w:rPr>
              <w:t xml:space="preserve"> </w:t>
            </w:r>
            <w:proofErr w:type="spellStart"/>
            <w:r w:rsidR="0042337B" w:rsidRPr="00DE7535">
              <w:rPr>
                <w:rFonts w:asciiTheme="minorBidi" w:hAnsiTheme="minorBidi" w:cstheme="minorBidi" w:hint="cs"/>
                <w:b/>
                <w:bCs/>
                <w:sz w:val="20"/>
                <w:szCs w:val="20"/>
                <w:cs/>
              </w:rPr>
              <w:t>businesses</w:t>
            </w:r>
            <w:proofErr w:type="spellEnd"/>
          </w:p>
        </w:tc>
        <w:tc>
          <w:tcPr>
            <w:tcW w:w="447" w:type="pct"/>
            <w:tcBorders>
              <w:top w:val="single" w:sz="4" w:space="0" w:color="auto"/>
            </w:tcBorders>
            <w:shd w:val="clear" w:color="auto" w:fill="auto"/>
            <w:vAlign w:val="bottom"/>
          </w:tcPr>
          <w:p w14:paraId="68765660" w14:textId="77777777" w:rsidR="00864282" w:rsidRPr="00DE7535" w:rsidRDefault="00864282">
            <w:pPr>
              <w:tabs>
                <w:tab w:val="decimal" w:pos="72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Total</w:t>
            </w:r>
            <w:proofErr w:type="spellEnd"/>
          </w:p>
        </w:tc>
      </w:tr>
      <w:tr w:rsidR="00864282" w:rsidRPr="00DE7535" w14:paraId="41869E6C" w14:textId="77777777">
        <w:trPr>
          <w:trHeight w:hRule="exact" w:val="216"/>
          <w:tblHeader/>
        </w:trPr>
        <w:tc>
          <w:tcPr>
            <w:tcW w:w="975" w:type="pct"/>
            <w:shd w:val="clear" w:color="auto" w:fill="auto"/>
            <w:vAlign w:val="bottom"/>
          </w:tcPr>
          <w:p w14:paraId="0BE0CA35" w14:textId="77777777" w:rsidR="00864282" w:rsidRPr="00DE7535" w:rsidRDefault="00864282">
            <w:pPr>
              <w:ind w:left="-101" w:right="-74"/>
              <w:rPr>
                <w:rFonts w:asciiTheme="minorBidi" w:hAnsiTheme="minorBidi" w:cstheme="minorBidi"/>
                <w:b/>
                <w:bCs/>
                <w:sz w:val="20"/>
                <w:szCs w:val="20"/>
                <w:lang w:val="en-US"/>
              </w:rPr>
            </w:pPr>
          </w:p>
        </w:tc>
        <w:tc>
          <w:tcPr>
            <w:tcW w:w="896" w:type="pct"/>
            <w:gridSpan w:val="2"/>
            <w:tcBorders>
              <w:top w:val="single" w:sz="4" w:space="0" w:color="auto"/>
              <w:bottom w:val="single" w:sz="4" w:space="0" w:color="auto"/>
            </w:tcBorders>
            <w:shd w:val="clear" w:color="auto" w:fill="auto"/>
            <w:vAlign w:val="bottom"/>
          </w:tcPr>
          <w:p w14:paraId="49BA0887" w14:textId="77777777" w:rsidR="00864282" w:rsidRPr="00DE7535" w:rsidRDefault="00864282">
            <w:pPr>
              <w:tabs>
                <w:tab w:val="decimal" w:pos="720"/>
                <w:tab w:val="decimal" w:pos="810"/>
              </w:tabs>
              <w:ind w:right="-74"/>
              <w:jc w:val="center"/>
              <w:rPr>
                <w:rFonts w:asciiTheme="minorBidi" w:hAnsiTheme="minorBidi" w:cstheme="minorBidi"/>
                <w:b/>
                <w:bCs/>
                <w:sz w:val="20"/>
                <w:szCs w:val="20"/>
                <w:cs/>
                <w:lang w:val="en-GB"/>
              </w:rPr>
            </w:pPr>
            <w:r w:rsidRPr="00DE7535">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00E60281"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12FAD214"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3B59FA1F"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05DD46BA" w14:textId="77777777" w:rsidR="00864282" w:rsidRPr="00DE7535" w:rsidRDefault="00864282">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14EF0612"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30C8925E" w14:textId="4354B613" w:rsidR="00864282" w:rsidRPr="00DE7535" w:rsidRDefault="0042337B">
            <w:pPr>
              <w:tabs>
                <w:tab w:val="decimal" w:pos="720"/>
              </w:tabs>
              <w:ind w:right="-72"/>
              <w:jc w:val="right"/>
              <w:outlineLvl w:val="0"/>
              <w:rPr>
                <w:rFonts w:asciiTheme="minorBidi" w:hAnsiTheme="minorBidi" w:cstheme="minorBidi"/>
                <w:b/>
                <w:bCs/>
                <w:sz w:val="20"/>
                <w:szCs w:val="20"/>
                <w:cs/>
              </w:rPr>
            </w:pPr>
            <w:r w:rsidRPr="00DE7535">
              <w:rPr>
                <w:rFonts w:asciiTheme="minorBidi" w:hAnsiTheme="minorBidi" w:cstheme="minorBidi" w:hint="cs"/>
                <w:b/>
                <w:bCs/>
                <w:sz w:val="20"/>
                <w:szCs w:val="20"/>
                <w:cs/>
              </w:rPr>
              <w:t xml:space="preserve">and </w:t>
            </w:r>
            <w:proofErr w:type="spellStart"/>
            <w:r w:rsidRPr="00DE7535">
              <w:rPr>
                <w:rFonts w:asciiTheme="minorBidi" w:hAnsiTheme="minorBidi" w:cstheme="minorBidi" w:hint="cs"/>
                <w:b/>
                <w:bCs/>
                <w:sz w:val="20"/>
                <w:szCs w:val="20"/>
                <w:cs/>
              </w:rPr>
              <w:t>Corporate</w:t>
            </w:r>
            <w:proofErr w:type="spellEnd"/>
          </w:p>
        </w:tc>
        <w:tc>
          <w:tcPr>
            <w:tcW w:w="447" w:type="pct"/>
            <w:shd w:val="clear" w:color="auto" w:fill="auto"/>
            <w:vAlign w:val="bottom"/>
          </w:tcPr>
          <w:p w14:paraId="19A3F1F9" w14:textId="77777777" w:rsidR="00864282" w:rsidRPr="00DE7535" w:rsidRDefault="00864282">
            <w:pPr>
              <w:tabs>
                <w:tab w:val="decimal" w:pos="720"/>
              </w:tabs>
              <w:ind w:right="-72"/>
              <w:jc w:val="right"/>
              <w:outlineLvl w:val="0"/>
              <w:rPr>
                <w:rFonts w:asciiTheme="minorBidi" w:hAnsiTheme="minorBidi" w:cstheme="minorBidi"/>
                <w:b/>
                <w:bCs/>
                <w:sz w:val="20"/>
                <w:szCs w:val="20"/>
                <w:cs/>
              </w:rPr>
            </w:pPr>
          </w:p>
        </w:tc>
      </w:tr>
      <w:tr w:rsidR="00864282" w:rsidRPr="00DE7535" w14:paraId="6270F000" w14:textId="77777777">
        <w:trPr>
          <w:trHeight w:hRule="exact" w:val="576"/>
          <w:tblHeader/>
        </w:trPr>
        <w:tc>
          <w:tcPr>
            <w:tcW w:w="975" w:type="pct"/>
            <w:shd w:val="clear" w:color="auto" w:fill="auto"/>
            <w:vAlign w:val="bottom"/>
          </w:tcPr>
          <w:p w14:paraId="64785B37" w14:textId="77777777" w:rsidR="00864282" w:rsidRPr="00DE7535" w:rsidRDefault="00864282">
            <w:pPr>
              <w:ind w:left="-101" w:right="-74"/>
              <w:rPr>
                <w:rFonts w:asciiTheme="minorBidi" w:hAnsiTheme="minorBidi" w:cstheme="minorBidi"/>
                <w:b/>
                <w:bCs/>
                <w:sz w:val="20"/>
                <w:szCs w:val="20"/>
                <w:lang w:val="en-GB"/>
              </w:rPr>
            </w:pPr>
            <w:r w:rsidRPr="00DE7535">
              <w:rPr>
                <w:rFonts w:asciiTheme="minorBidi" w:hAnsiTheme="minorBidi" w:cstheme="minorBidi"/>
                <w:b/>
                <w:bCs/>
                <w:sz w:val="20"/>
                <w:szCs w:val="20"/>
                <w:lang w:val="en-GB"/>
              </w:rPr>
              <w:t xml:space="preserve">As </w:t>
            </w:r>
            <w:proofErr w:type="gramStart"/>
            <w:r w:rsidRPr="00DE7535">
              <w:rPr>
                <w:rFonts w:asciiTheme="minorBidi" w:hAnsiTheme="minorBidi" w:cstheme="minorBidi"/>
                <w:b/>
                <w:bCs/>
                <w:sz w:val="20"/>
                <w:szCs w:val="20"/>
                <w:lang w:val="en-GB"/>
              </w:rPr>
              <w:t>at</w:t>
            </w:r>
            <w:proofErr w:type="gramEnd"/>
            <w:r w:rsidRPr="00DE7535">
              <w:rPr>
                <w:rFonts w:asciiTheme="minorBidi" w:hAnsiTheme="minorBidi" w:cstheme="minorBidi"/>
                <w:b/>
                <w:bCs/>
                <w:sz w:val="20"/>
                <w:szCs w:val="20"/>
                <w:lang w:val="en-GB"/>
              </w:rPr>
              <w:t xml:space="preserve"> 30 June 2023</w:t>
            </w:r>
          </w:p>
        </w:tc>
        <w:tc>
          <w:tcPr>
            <w:tcW w:w="447" w:type="pct"/>
            <w:tcBorders>
              <w:top w:val="single" w:sz="4" w:space="0" w:color="auto"/>
              <w:bottom w:val="single" w:sz="4" w:space="0" w:color="auto"/>
            </w:tcBorders>
            <w:shd w:val="clear" w:color="auto" w:fill="auto"/>
            <w:vAlign w:val="bottom"/>
          </w:tcPr>
          <w:p w14:paraId="78503FD8"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DE7535">
              <w:rPr>
                <w:rFonts w:asciiTheme="minorBidi" w:hAnsiTheme="minorBidi" w:cstheme="minorBidi"/>
                <w:b/>
                <w:bCs/>
                <w:sz w:val="20"/>
                <w:szCs w:val="20"/>
                <w:cs/>
              </w:rPr>
              <w:t>Thailand</w:t>
            </w:r>
            <w:proofErr w:type="spellEnd"/>
          </w:p>
        </w:tc>
        <w:tc>
          <w:tcPr>
            <w:tcW w:w="449" w:type="pct"/>
            <w:tcBorders>
              <w:top w:val="single" w:sz="4" w:space="0" w:color="auto"/>
            </w:tcBorders>
            <w:shd w:val="clear" w:color="auto" w:fill="auto"/>
            <w:vAlign w:val="bottom"/>
          </w:tcPr>
          <w:p w14:paraId="39AE2CC4" w14:textId="77777777" w:rsidR="00864282" w:rsidRPr="00DE7535" w:rsidRDefault="00864282">
            <w:pPr>
              <w:tabs>
                <w:tab w:val="decimal" w:pos="720"/>
                <w:tab w:val="decimal" w:pos="810"/>
              </w:tabs>
              <w:ind w:right="-72"/>
              <w:jc w:val="right"/>
              <w:outlineLvl w:val="0"/>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Other</w:t>
            </w:r>
            <w:proofErr w:type="spellEnd"/>
            <w:r w:rsidRPr="00DE7535">
              <w:rPr>
                <w:rFonts w:asciiTheme="minorBidi" w:hAnsiTheme="minorBidi" w:cstheme="minorBidi"/>
                <w:b/>
                <w:bCs/>
                <w:sz w:val="20"/>
                <w:szCs w:val="20"/>
                <w:cs/>
              </w:rPr>
              <w:t xml:space="preserve"> </w:t>
            </w:r>
            <w:r w:rsidRPr="00DE7535">
              <w:rPr>
                <w:rFonts w:asciiTheme="minorBidi" w:hAnsiTheme="minorBidi" w:cstheme="minorBidi"/>
                <w:b/>
                <w:bCs/>
                <w:sz w:val="20"/>
                <w:szCs w:val="20"/>
                <w:cs/>
              </w:rPr>
              <w:br/>
            </w:r>
            <w:proofErr w:type="spellStart"/>
            <w:r w:rsidRPr="00DE7535">
              <w:rPr>
                <w:rFonts w:asciiTheme="minorBidi" w:hAnsiTheme="minorBidi" w:cstheme="minorBidi"/>
                <w:b/>
                <w:bCs/>
                <w:sz w:val="20"/>
                <w:szCs w:val="20"/>
                <w:cs/>
              </w:rPr>
              <w:t>Southeast</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Asia</w:t>
            </w:r>
            <w:proofErr w:type="spellEnd"/>
          </w:p>
        </w:tc>
        <w:tc>
          <w:tcPr>
            <w:tcW w:w="447" w:type="pct"/>
            <w:shd w:val="clear" w:color="auto" w:fill="auto"/>
            <w:vAlign w:val="bottom"/>
          </w:tcPr>
          <w:p w14:paraId="69F8393C" w14:textId="77777777" w:rsidR="00864282" w:rsidRPr="00DE7535" w:rsidRDefault="00864282">
            <w:pPr>
              <w:tabs>
                <w:tab w:val="decimal" w:pos="720"/>
                <w:tab w:val="decimal" w:pos="810"/>
              </w:tabs>
              <w:ind w:right="-74"/>
              <w:jc w:val="right"/>
              <w:rPr>
                <w:rFonts w:asciiTheme="minorBidi" w:hAnsiTheme="minorBidi" w:cstheme="minorBidi"/>
                <w:b/>
                <w:bCs/>
                <w:sz w:val="20"/>
                <w:szCs w:val="20"/>
                <w:lang w:val="en-GB"/>
              </w:rPr>
            </w:pPr>
          </w:p>
          <w:p w14:paraId="72B8B16C" w14:textId="77777777" w:rsidR="00864282" w:rsidRPr="00DE7535" w:rsidRDefault="00864282">
            <w:pPr>
              <w:tabs>
                <w:tab w:val="decimal" w:pos="720"/>
                <w:tab w:val="decimal" w:pos="81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lang w:val="en-GB"/>
              </w:rPr>
              <w:t xml:space="preserve">Middle East </w:t>
            </w:r>
          </w:p>
        </w:tc>
        <w:tc>
          <w:tcPr>
            <w:tcW w:w="447" w:type="pct"/>
            <w:tcBorders>
              <w:bottom w:val="single" w:sz="4" w:space="0" w:color="auto"/>
            </w:tcBorders>
            <w:shd w:val="clear" w:color="auto" w:fill="auto"/>
            <w:vAlign w:val="bottom"/>
          </w:tcPr>
          <w:p w14:paraId="327B7B64" w14:textId="77777777" w:rsidR="00864282" w:rsidRPr="00DE7535" w:rsidRDefault="00864282">
            <w:pPr>
              <w:tabs>
                <w:tab w:val="decimal" w:pos="720"/>
                <w:tab w:val="decimal" w:pos="81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Australia</w:t>
            </w:r>
            <w:proofErr w:type="spellEnd"/>
          </w:p>
        </w:tc>
        <w:tc>
          <w:tcPr>
            <w:tcW w:w="447" w:type="pct"/>
            <w:tcBorders>
              <w:bottom w:val="single" w:sz="4" w:space="0" w:color="auto"/>
            </w:tcBorders>
            <w:shd w:val="clear" w:color="auto" w:fill="auto"/>
            <w:vAlign w:val="bottom"/>
          </w:tcPr>
          <w:p w14:paraId="4639683F" w14:textId="77777777" w:rsidR="00864282" w:rsidRPr="00DE7535" w:rsidRDefault="00864282">
            <w:pPr>
              <w:tabs>
                <w:tab w:val="decimal" w:pos="720"/>
                <w:tab w:val="decimal" w:pos="810"/>
              </w:tabs>
              <w:ind w:right="-74"/>
              <w:jc w:val="right"/>
              <w:rPr>
                <w:rFonts w:asciiTheme="minorBidi" w:hAnsiTheme="minorBidi" w:cstheme="minorBidi"/>
                <w:b/>
                <w:bCs/>
                <w:sz w:val="20"/>
                <w:szCs w:val="20"/>
                <w:cs/>
              </w:rPr>
            </w:pPr>
            <w:r w:rsidRPr="00DE7535">
              <w:rPr>
                <w:rFonts w:asciiTheme="minorBidi" w:hAnsiTheme="minorBidi" w:cstheme="minorBidi"/>
                <w:b/>
                <w:bCs/>
                <w:sz w:val="20"/>
                <w:szCs w:val="20"/>
                <w:cs/>
              </w:rPr>
              <w:t>America</w:t>
            </w:r>
          </w:p>
        </w:tc>
        <w:tc>
          <w:tcPr>
            <w:tcW w:w="447" w:type="pct"/>
            <w:tcBorders>
              <w:bottom w:val="single" w:sz="4" w:space="0" w:color="auto"/>
            </w:tcBorders>
            <w:shd w:val="clear" w:color="auto" w:fill="auto"/>
            <w:vAlign w:val="bottom"/>
          </w:tcPr>
          <w:p w14:paraId="23610637" w14:textId="77777777" w:rsidR="00864282" w:rsidRPr="00DE7535" w:rsidRDefault="00864282">
            <w:pPr>
              <w:tabs>
                <w:tab w:val="decimal" w:pos="720"/>
              </w:tabs>
              <w:ind w:right="-74"/>
              <w:jc w:val="right"/>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Africa</w:t>
            </w:r>
            <w:proofErr w:type="spellEnd"/>
          </w:p>
        </w:tc>
        <w:tc>
          <w:tcPr>
            <w:tcW w:w="447" w:type="pct"/>
            <w:tcBorders>
              <w:bottom w:val="single" w:sz="4" w:space="0" w:color="auto"/>
            </w:tcBorders>
            <w:shd w:val="clear" w:color="auto" w:fill="auto"/>
            <w:vAlign w:val="bottom"/>
          </w:tcPr>
          <w:p w14:paraId="5C3830D7" w14:textId="77777777" w:rsidR="00864282" w:rsidRPr="00DE7535" w:rsidRDefault="00864282">
            <w:pPr>
              <w:tabs>
                <w:tab w:val="decimal" w:pos="720"/>
                <w:tab w:val="decimal" w:pos="810"/>
              </w:tabs>
              <w:ind w:right="-74"/>
              <w:jc w:val="right"/>
              <w:rPr>
                <w:rFonts w:asciiTheme="minorBidi" w:hAnsiTheme="minorBidi" w:cstheme="minorBidi"/>
                <w:b/>
                <w:bCs/>
                <w:sz w:val="20"/>
                <w:szCs w:val="20"/>
                <w:lang w:val="en-GB"/>
              </w:rPr>
            </w:pPr>
            <w:proofErr w:type="spellStart"/>
            <w:r w:rsidRPr="00DE7535">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72B67F2B" w14:textId="77777777" w:rsidR="00864282" w:rsidRPr="00DE7535" w:rsidRDefault="00864282">
            <w:pPr>
              <w:tabs>
                <w:tab w:val="decimal" w:pos="720"/>
              </w:tabs>
              <w:ind w:right="-74"/>
              <w:jc w:val="right"/>
              <w:rPr>
                <w:rFonts w:asciiTheme="minorBidi" w:hAnsiTheme="minorBidi" w:cstheme="minorBidi"/>
                <w:b/>
                <w:bCs/>
                <w:sz w:val="20"/>
                <w:szCs w:val="20"/>
                <w:cs/>
                <w:lang w:val="en-GB"/>
              </w:rPr>
            </w:pPr>
          </w:p>
        </w:tc>
        <w:tc>
          <w:tcPr>
            <w:tcW w:w="447" w:type="pct"/>
            <w:tcBorders>
              <w:bottom w:val="single" w:sz="4" w:space="0" w:color="auto"/>
            </w:tcBorders>
            <w:shd w:val="clear" w:color="auto" w:fill="auto"/>
            <w:vAlign w:val="bottom"/>
          </w:tcPr>
          <w:p w14:paraId="5E39975F" w14:textId="77777777" w:rsidR="00864282" w:rsidRPr="00DE7535" w:rsidRDefault="00864282">
            <w:pPr>
              <w:tabs>
                <w:tab w:val="decimal" w:pos="720"/>
              </w:tabs>
              <w:ind w:right="-74"/>
              <w:jc w:val="right"/>
              <w:rPr>
                <w:rFonts w:asciiTheme="minorBidi" w:hAnsiTheme="minorBidi" w:cstheme="minorBidi"/>
                <w:b/>
                <w:bCs/>
                <w:sz w:val="20"/>
                <w:szCs w:val="20"/>
                <w:cs/>
                <w:lang w:val="en-GB"/>
              </w:rPr>
            </w:pPr>
          </w:p>
        </w:tc>
      </w:tr>
      <w:tr w:rsidR="00864282" w:rsidRPr="00DE7535" w14:paraId="50D899EE" w14:textId="77777777">
        <w:trPr>
          <w:trHeight w:hRule="exact" w:val="216"/>
        </w:trPr>
        <w:tc>
          <w:tcPr>
            <w:tcW w:w="975" w:type="pct"/>
            <w:shd w:val="clear" w:color="auto" w:fill="auto"/>
            <w:vAlign w:val="bottom"/>
          </w:tcPr>
          <w:p w14:paraId="21B41DB2" w14:textId="77777777" w:rsidR="00864282" w:rsidRPr="00DE7535" w:rsidRDefault="00864282">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5E40C82"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Borders>
              <w:top w:val="single" w:sz="4" w:space="0" w:color="auto"/>
            </w:tcBorders>
            <w:shd w:val="clear" w:color="auto" w:fill="auto"/>
            <w:vAlign w:val="bottom"/>
          </w:tcPr>
          <w:p w14:paraId="68C09EB5"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40956A88"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F24C902"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01403742"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794972D" w14:textId="77777777" w:rsidR="00864282" w:rsidRPr="00DE7535" w:rsidRDefault="00864282" w:rsidP="00864282">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A7855AB"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57B4891" w14:textId="77777777" w:rsidR="00864282" w:rsidRPr="00DE7535" w:rsidRDefault="00864282" w:rsidP="00864282">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559BB0C0" w14:textId="77777777" w:rsidR="00864282" w:rsidRPr="00DE7535" w:rsidRDefault="00864282" w:rsidP="00864282">
            <w:pPr>
              <w:tabs>
                <w:tab w:val="decimal" w:pos="720"/>
                <w:tab w:val="decimal" w:pos="825"/>
              </w:tabs>
              <w:ind w:right="-72"/>
              <w:jc w:val="right"/>
              <w:outlineLvl w:val="0"/>
              <w:rPr>
                <w:rFonts w:asciiTheme="minorBidi" w:hAnsiTheme="minorBidi" w:cstheme="minorBidi"/>
                <w:sz w:val="20"/>
                <w:szCs w:val="20"/>
                <w:lang w:val="en-GB"/>
              </w:rPr>
            </w:pPr>
          </w:p>
        </w:tc>
      </w:tr>
      <w:tr w:rsidR="00FA0056" w:rsidRPr="00DE7535" w14:paraId="0818CFB0" w14:textId="77777777">
        <w:trPr>
          <w:trHeight w:hRule="exact" w:val="216"/>
        </w:trPr>
        <w:tc>
          <w:tcPr>
            <w:tcW w:w="975" w:type="pct"/>
            <w:shd w:val="clear" w:color="auto" w:fill="auto"/>
            <w:vAlign w:val="bottom"/>
          </w:tcPr>
          <w:p w14:paraId="209613AF" w14:textId="77777777" w:rsidR="00FA0056" w:rsidRPr="00DE7535" w:rsidRDefault="00FA0056" w:rsidP="00FA0056">
            <w:pPr>
              <w:ind w:left="-101" w:right="-72"/>
              <w:rPr>
                <w:rFonts w:asciiTheme="minorBidi" w:hAnsiTheme="minorBidi" w:cstheme="minorBidi"/>
                <w:sz w:val="20"/>
                <w:szCs w:val="20"/>
                <w:cs/>
                <w:lang w:val="en-GB"/>
              </w:rPr>
            </w:pPr>
            <w:proofErr w:type="spellStart"/>
            <w:r w:rsidRPr="00DE7535">
              <w:rPr>
                <w:rFonts w:asciiTheme="minorBidi" w:hAnsiTheme="minorBidi" w:cstheme="minorBidi"/>
                <w:sz w:val="20"/>
                <w:szCs w:val="20"/>
                <w:cs/>
              </w:rPr>
              <w:t>Segment</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assets</w:t>
            </w:r>
            <w:proofErr w:type="spellEnd"/>
          </w:p>
        </w:tc>
        <w:tc>
          <w:tcPr>
            <w:tcW w:w="447" w:type="pct"/>
            <w:shd w:val="clear" w:color="auto" w:fill="auto"/>
          </w:tcPr>
          <w:p w14:paraId="387DDA58" w14:textId="35DCAEB2"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247</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342</w:t>
            </w:r>
          </w:p>
        </w:tc>
        <w:tc>
          <w:tcPr>
            <w:tcW w:w="449" w:type="pct"/>
            <w:shd w:val="clear" w:color="auto" w:fill="auto"/>
          </w:tcPr>
          <w:p w14:paraId="4F2E3D88" w14:textId="5B37DF48"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217</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408</w:t>
            </w:r>
          </w:p>
        </w:tc>
        <w:tc>
          <w:tcPr>
            <w:tcW w:w="447" w:type="pct"/>
            <w:shd w:val="clear" w:color="auto" w:fill="auto"/>
          </w:tcPr>
          <w:p w14:paraId="360DD8E3" w14:textId="097DACFE"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cs/>
                <w:lang w:val="en-GB"/>
              </w:rPr>
            </w:pPr>
            <w:r w:rsidRPr="00DE7535">
              <w:rPr>
                <w:rFonts w:ascii="Cordia New" w:hAnsi="Cordia New" w:cs="Cordia New"/>
                <w:color w:val="000000" w:themeColor="text1"/>
                <w:sz w:val="22"/>
                <w:szCs w:val="22"/>
                <w:lang w:val="en-GB"/>
              </w:rPr>
              <w:t>111</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183</w:t>
            </w:r>
          </w:p>
        </w:tc>
        <w:tc>
          <w:tcPr>
            <w:tcW w:w="447" w:type="pct"/>
            <w:shd w:val="clear" w:color="auto" w:fill="auto"/>
          </w:tcPr>
          <w:p w14:paraId="4C46534E" w14:textId="17090558"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cs/>
                <w:lang w:val="en-GB"/>
              </w:rPr>
            </w:pPr>
            <w:r w:rsidRPr="00DE7535">
              <w:rPr>
                <w:rFonts w:ascii="Cordia New" w:hAnsi="Cordia New" w:cs="Cordia New"/>
                <w:color w:val="000000" w:themeColor="text1"/>
                <w:sz w:val="22"/>
                <w:szCs w:val="22"/>
                <w:lang w:val="en-GB"/>
              </w:rPr>
              <w:t>9</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761</w:t>
            </w:r>
          </w:p>
        </w:tc>
        <w:tc>
          <w:tcPr>
            <w:tcW w:w="447" w:type="pct"/>
            <w:shd w:val="clear" w:color="auto" w:fill="auto"/>
          </w:tcPr>
          <w:p w14:paraId="40F6C52E" w14:textId="47BD8B6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2</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640</w:t>
            </w:r>
          </w:p>
        </w:tc>
        <w:tc>
          <w:tcPr>
            <w:tcW w:w="447" w:type="pct"/>
            <w:shd w:val="clear" w:color="auto" w:fill="auto"/>
          </w:tcPr>
          <w:p w14:paraId="55F75A7D" w14:textId="1DBE9382" w:rsidR="00FA0056" w:rsidRPr="00DE7535" w:rsidRDefault="00FA0056" w:rsidP="00FA0056">
            <w:pPr>
              <w:tabs>
                <w:tab w:val="decimal" w:pos="72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143</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653</w:t>
            </w:r>
          </w:p>
        </w:tc>
        <w:tc>
          <w:tcPr>
            <w:tcW w:w="447" w:type="pct"/>
            <w:shd w:val="clear" w:color="auto" w:fill="auto"/>
          </w:tcPr>
          <w:p w14:paraId="0D575304" w14:textId="77A6C29E"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GB"/>
              </w:rPr>
              <w:t>7</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656</w:t>
            </w:r>
          </w:p>
        </w:tc>
        <w:tc>
          <w:tcPr>
            <w:tcW w:w="447" w:type="pct"/>
            <w:shd w:val="clear" w:color="auto" w:fill="auto"/>
          </w:tcPr>
          <w:p w14:paraId="6A187F9E" w14:textId="3724A712"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116,502</w:t>
            </w:r>
          </w:p>
        </w:tc>
        <w:tc>
          <w:tcPr>
            <w:tcW w:w="447" w:type="pct"/>
            <w:shd w:val="clear" w:color="auto" w:fill="auto"/>
          </w:tcPr>
          <w:p w14:paraId="48E4AEF5" w14:textId="2E8DA499" w:rsidR="00FA0056" w:rsidRPr="00DE7535" w:rsidRDefault="00FA0056" w:rsidP="00FA0056">
            <w:pPr>
              <w:tabs>
                <w:tab w:val="decimal" w:pos="720"/>
                <w:tab w:val="decimal" w:pos="825"/>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856,145</w:t>
            </w:r>
          </w:p>
        </w:tc>
      </w:tr>
      <w:tr w:rsidR="00FA0056" w:rsidRPr="00DE7535" w14:paraId="1C58CB40" w14:textId="77777777">
        <w:trPr>
          <w:trHeight w:hRule="exact" w:val="216"/>
        </w:trPr>
        <w:tc>
          <w:tcPr>
            <w:tcW w:w="975" w:type="pct"/>
            <w:shd w:val="clear" w:color="auto" w:fill="auto"/>
            <w:vAlign w:val="bottom"/>
          </w:tcPr>
          <w:p w14:paraId="3AE44EE1" w14:textId="77777777" w:rsidR="00FA0056" w:rsidRPr="00DE7535" w:rsidRDefault="00FA0056" w:rsidP="00FA0056">
            <w:pPr>
              <w:ind w:left="-101" w:right="-72"/>
              <w:rPr>
                <w:rFonts w:asciiTheme="minorBidi" w:hAnsiTheme="minorBidi" w:cstheme="minorBidi"/>
                <w:sz w:val="20"/>
                <w:szCs w:val="20"/>
                <w:cs/>
              </w:rPr>
            </w:pPr>
            <w:proofErr w:type="spellStart"/>
            <w:r w:rsidRPr="00DE7535">
              <w:rPr>
                <w:rFonts w:asciiTheme="minorBidi" w:hAnsiTheme="minorBidi" w:cstheme="minorBidi"/>
                <w:sz w:val="20"/>
                <w:szCs w:val="20"/>
                <w:cs/>
              </w:rPr>
              <w:t>Investments</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under</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equity</w:t>
            </w:r>
            <w:proofErr w:type="spellEnd"/>
            <w:r w:rsidRPr="00DE7535">
              <w:rPr>
                <w:rFonts w:asciiTheme="minorBidi" w:hAnsiTheme="minorBidi" w:cstheme="minorBidi"/>
                <w:sz w:val="20"/>
                <w:szCs w:val="20"/>
                <w:cs/>
              </w:rPr>
              <w:t xml:space="preserve"> </w:t>
            </w:r>
            <w:proofErr w:type="spellStart"/>
            <w:r w:rsidRPr="00DE7535">
              <w:rPr>
                <w:rFonts w:asciiTheme="minorBidi" w:hAnsiTheme="minorBidi" w:cstheme="minorBidi"/>
                <w:sz w:val="20"/>
                <w:szCs w:val="20"/>
                <w:cs/>
              </w:rPr>
              <w:t>method</w:t>
            </w:r>
            <w:proofErr w:type="spellEnd"/>
          </w:p>
        </w:tc>
        <w:tc>
          <w:tcPr>
            <w:tcW w:w="447" w:type="pct"/>
            <w:shd w:val="clear" w:color="auto" w:fill="auto"/>
          </w:tcPr>
          <w:p w14:paraId="63B2F390" w14:textId="4099FF4C"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US"/>
              </w:rPr>
              <w:t>-</w:t>
            </w:r>
          </w:p>
        </w:tc>
        <w:tc>
          <w:tcPr>
            <w:tcW w:w="449" w:type="pct"/>
            <w:shd w:val="clear" w:color="auto" w:fill="auto"/>
          </w:tcPr>
          <w:p w14:paraId="6336D5BE" w14:textId="35D61C95"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US"/>
              </w:rPr>
              <w:t>-</w:t>
            </w:r>
          </w:p>
        </w:tc>
        <w:tc>
          <w:tcPr>
            <w:tcW w:w="447" w:type="pct"/>
            <w:shd w:val="clear" w:color="auto" w:fill="auto"/>
          </w:tcPr>
          <w:p w14:paraId="49B2D295" w14:textId="68E5ADFE"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cs/>
                <w:lang w:val="en-GB"/>
              </w:rPr>
            </w:pPr>
            <w:r w:rsidRPr="00DE7535">
              <w:rPr>
                <w:rFonts w:ascii="Cordia New" w:hAnsi="Cordia New" w:cs="Cordia New"/>
                <w:color w:val="000000" w:themeColor="text1"/>
                <w:sz w:val="22"/>
                <w:szCs w:val="22"/>
                <w:lang w:val="en-GB"/>
              </w:rPr>
              <w:t>868</w:t>
            </w:r>
          </w:p>
        </w:tc>
        <w:tc>
          <w:tcPr>
            <w:tcW w:w="447" w:type="pct"/>
            <w:shd w:val="clear" w:color="auto" w:fill="auto"/>
          </w:tcPr>
          <w:p w14:paraId="6C4581EE" w14:textId="0CE0EF9F"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cs/>
                <w:lang w:val="en-GB"/>
              </w:rPr>
            </w:pPr>
            <w:r w:rsidRPr="00DE7535">
              <w:rPr>
                <w:rFonts w:ascii="Cordia New" w:hAnsi="Cordia New" w:cs="Cordia New"/>
                <w:color w:val="000000" w:themeColor="text1"/>
                <w:sz w:val="22"/>
                <w:szCs w:val="22"/>
                <w:lang w:val="en-US"/>
              </w:rPr>
              <w:t>-</w:t>
            </w:r>
          </w:p>
        </w:tc>
        <w:tc>
          <w:tcPr>
            <w:tcW w:w="447" w:type="pct"/>
            <w:shd w:val="clear" w:color="auto" w:fill="auto"/>
          </w:tcPr>
          <w:p w14:paraId="41968591" w14:textId="63A14EBE"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cs/>
                <w:lang w:val="en-GB"/>
              </w:rPr>
            </w:pPr>
            <w:r w:rsidRPr="00DE7535">
              <w:rPr>
                <w:rFonts w:ascii="Cordia New" w:hAnsi="Cordia New" w:cs="Cordia New"/>
                <w:color w:val="000000" w:themeColor="text1"/>
                <w:sz w:val="22"/>
                <w:szCs w:val="22"/>
                <w:lang w:val="en-US"/>
              </w:rPr>
              <w:t>-</w:t>
            </w:r>
          </w:p>
        </w:tc>
        <w:tc>
          <w:tcPr>
            <w:tcW w:w="447" w:type="pct"/>
            <w:shd w:val="clear" w:color="auto" w:fill="auto"/>
          </w:tcPr>
          <w:p w14:paraId="468EDA20" w14:textId="1E736E21" w:rsidR="00FA0056" w:rsidRPr="00DE7535" w:rsidRDefault="00FA0056" w:rsidP="00FA0056">
            <w:pPr>
              <w:tabs>
                <w:tab w:val="decimal" w:pos="72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US"/>
              </w:rPr>
              <w:t>-</w:t>
            </w:r>
          </w:p>
        </w:tc>
        <w:tc>
          <w:tcPr>
            <w:tcW w:w="447" w:type="pct"/>
            <w:shd w:val="clear" w:color="auto" w:fill="auto"/>
          </w:tcPr>
          <w:p w14:paraId="7152DE48" w14:textId="4699FF54"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US"/>
              </w:rPr>
              <w:t>-</w:t>
            </w:r>
          </w:p>
        </w:tc>
        <w:tc>
          <w:tcPr>
            <w:tcW w:w="447" w:type="pct"/>
            <w:shd w:val="clear" w:color="auto" w:fill="auto"/>
          </w:tcPr>
          <w:p w14:paraId="13265623" w14:textId="192A727F" w:rsidR="00FA0056" w:rsidRPr="00DE7535" w:rsidRDefault="00FA0056" w:rsidP="00FA0056">
            <w:pPr>
              <w:tabs>
                <w:tab w:val="decimal" w:pos="720"/>
                <w:tab w:val="decimal" w:pos="810"/>
              </w:tabs>
              <w:ind w:right="-72"/>
              <w:jc w:val="right"/>
              <w:rPr>
                <w:rFonts w:asciiTheme="minorBidi" w:hAnsiTheme="minorBidi" w:cstheme="minorBidi"/>
                <w:sz w:val="20"/>
                <w:szCs w:val="20"/>
                <w:cs/>
              </w:rPr>
            </w:pPr>
            <w:r w:rsidRPr="00DE7535">
              <w:rPr>
                <w:rFonts w:ascii="Cordia New" w:hAnsi="Cordia New" w:cs="Cordia New"/>
                <w:color w:val="000000" w:themeColor="text1"/>
                <w:sz w:val="22"/>
                <w:szCs w:val="22"/>
                <w:lang w:val="en-GB"/>
              </w:rPr>
              <w:t>9</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097</w:t>
            </w:r>
          </w:p>
        </w:tc>
        <w:tc>
          <w:tcPr>
            <w:tcW w:w="447" w:type="pct"/>
            <w:shd w:val="clear" w:color="auto" w:fill="auto"/>
          </w:tcPr>
          <w:p w14:paraId="40C3386F" w14:textId="514F90B1" w:rsidR="00FA0056" w:rsidRPr="00DE7535" w:rsidRDefault="00FA0056" w:rsidP="00FA0056">
            <w:pPr>
              <w:tabs>
                <w:tab w:val="decimal" w:pos="720"/>
                <w:tab w:val="decimal" w:pos="825"/>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GB"/>
              </w:rPr>
              <w:t>9</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965</w:t>
            </w:r>
          </w:p>
        </w:tc>
      </w:tr>
      <w:tr w:rsidR="00FA0056" w:rsidRPr="00DE7535" w14:paraId="785B6D02" w14:textId="77777777" w:rsidTr="00940A66">
        <w:trPr>
          <w:trHeight w:hRule="exact" w:val="255"/>
        </w:trPr>
        <w:tc>
          <w:tcPr>
            <w:tcW w:w="975" w:type="pct"/>
            <w:shd w:val="clear" w:color="auto" w:fill="auto"/>
            <w:vAlign w:val="bottom"/>
          </w:tcPr>
          <w:p w14:paraId="6E069B86" w14:textId="77777777" w:rsidR="00FA0056" w:rsidRPr="00DE7535" w:rsidRDefault="00FA0056" w:rsidP="00FA0056">
            <w:pPr>
              <w:ind w:left="-101" w:right="-72"/>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Total</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assets</w:t>
            </w:r>
            <w:proofErr w:type="spellEnd"/>
          </w:p>
        </w:tc>
        <w:tc>
          <w:tcPr>
            <w:tcW w:w="447" w:type="pct"/>
            <w:shd w:val="clear" w:color="auto" w:fill="auto"/>
          </w:tcPr>
          <w:p w14:paraId="0E89468E" w14:textId="77777777"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cs/>
              </w:rPr>
            </w:pPr>
          </w:p>
        </w:tc>
        <w:tc>
          <w:tcPr>
            <w:tcW w:w="449" w:type="pct"/>
            <w:shd w:val="clear" w:color="auto" w:fill="auto"/>
          </w:tcPr>
          <w:p w14:paraId="43646085" w14:textId="77777777"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7CD7AB39" w14:textId="77777777"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78D0B2E6" w14:textId="77777777"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tcPr>
          <w:p w14:paraId="796C11DE" w14:textId="77777777"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41F67CA4" w14:textId="77777777" w:rsidR="00FA0056" w:rsidRPr="00DE7535" w:rsidRDefault="00FA0056" w:rsidP="00FA0056">
            <w:pPr>
              <w:tabs>
                <w:tab w:val="decimal" w:pos="720"/>
              </w:tabs>
              <w:ind w:right="-72"/>
              <w:jc w:val="right"/>
              <w:outlineLvl w:val="0"/>
              <w:rPr>
                <w:rFonts w:asciiTheme="minorBidi" w:hAnsiTheme="minorBidi" w:cstheme="minorBidi"/>
                <w:b/>
                <w:bCs/>
                <w:sz w:val="20"/>
                <w:szCs w:val="20"/>
              </w:rPr>
            </w:pPr>
          </w:p>
        </w:tc>
        <w:tc>
          <w:tcPr>
            <w:tcW w:w="447" w:type="pct"/>
            <w:shd w:val="clear" w:color="auto" w:fill="auto"/>
            <w:vAlign w:val="bottom"/>
          </w:tcPr>
          <w:p w14:paraId="28187752" w14:textId="77777777"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4DA6532A" w14:textId="77777777" w:rsidR="00FA0056" w:rsidRPr="00DE7535" w:rsidRDefault="00FA0056" w:rsidP="00FA0056">
            <w:pPr>
              <w:tabs>
                <w:tab w:val="decimal" w:pos="720"/>
                <w:tab w:val="decimal" w:pos="810"/>
              </w:tabs>
              <w:ind w:right="-72"/>
              <w:jc w:val="right"/>
              <w:rPr>
                <w:rFonts w:asciiTheme="minorBidi" w:hAnsiTheme="minorBidi" w:cstheme="minorBidi"/>
                <w:b/>
                <w:bCs/>
                <w:sz w:val="20"/>
                <w:szCs w:val="20"/>
                <w:cs/>
              </w:rPr>
            </w:pPr>
          </w:p>
        </w:tc>
        <w:tc>
          <w:tcPr>
            <w:tcW w:w="447" w:type="pct"/>
            <w:tcBorders>
              <w:top w:val="single" w:sz="4" w:space="0" w:color="auto"/>
              <w:bottom w:val="single" w:sz="4" w:space="0" w:color="auto"/>
            </w:tcBorders>
            <w:shd w:val="clear" w:color="auto" w:fill="auto"/>
            <w:vAlign w:val="bottom"/>
          </w:tcPr>
          <w:p w14:paraId="00D14BF3" w14:textId="5431B4B7" w:rsidR="00FA0056" w:rsidRPr="00DE7535" w:rsidRDefault="00FA0056" w:rsidP="00FA0056">
            <w:pPr>
              <w:tabs>
                <w:tab w:val="decimal" w:pos="720"/>
                <w:tab w:val="decimal" w:pos="825"/>
              </w:tabs>
              <w:ind w:right="-72"/>
              <w:jc w:val="right"/>
              <w:outlineLvl w:val="0"/>
              <w:rPr>
                <w:rFonts w:asciiTheme="minorBidi" w:hAnsiTheme="minorBidi" w:cstheme="minorBidi"/>
                <w:sz w:val="22"/>
                <w:szCs w:val="22"/>
                <w:cs/>
              </w:rPr>
            </w:pPr>
            <w:r w:rsidRPr="00DE7535">
              <w:rPr>
                <w:rFonts w:asciiTheme="minorBidi" w:hAnsiTheme="minorBidi" w:cstheme="minorBidi"/>
                <w:sz w:val="22"/>
                <w:szCs w:val="22"/>
              </w:rPr>
              <w:t>866,110</w:t>
            </w:r>
          </w:p>
        </w:tc>
      </w:tr>
      <w:tr w:rsidR="00FA0056" w:rsidRPr="00DE7535" w14:paraId="4F5FF4FE" w14:textId="77777777" w:rsidTr="00FA0056">
        <w:trPr>
          <w:trHeight w:hRule="exact" w:val="216"/>
        </w:trPr>
        <w:tc>
          <w:tcPr>
            <w:tcW w:w="975" w:type="pct"/>
            <w:shd w:val="clear" w:color="auto" w:fill="auto"/>
            <w:vAlign w:val="bottom"/>
          </w:tcPr>
          <w:p w14:paraId="6671EDB8" w14:textId="77777777" w:rsidR="00FA0056" w:rsidRPr="00DE7535" w:rsidRDefault="00FA0056" w:rsidP="00FA0056">
            <w:pPr>
              <w:ind w:left="-101" w:right="-72"/>
              <w:rPr>
                <w:rFonts w:asciiTheme="minorBidi" w:hAnsiTheme="minorBidi" w:cstheme="minorBidi"/>
                <w:sz w:val="20"/>
                <w:szCs w:val="20"/>
                <w:cs/>
              </w:rPr>
            </w:pPr>
          </w:p>
        </w:tc>
        <w:tc>
          <w:tcPr>
            <w:tcW w:w="447" w:type="pct"/>
            <w:shd w:val="clear" w:color="auto" w:fill="auto"/>
          </w:tcPr>
          <w:p w14:paraId="3BB9AB4C"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5CED5B53"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8D55B64"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C1FD5CE"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7C5A2ECD"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AC26F0D" w14:textId="77777777" w:rsidR="00FA0056" w:rsidRPr="00DE7535" w:rsidRDefault="00FA0056" w:rsidP="00FA0056">
            <w:pPr>
              <w:tabs>
                <w:tab w:val="decimal" w:pos="720"/>
              </w:tabs>
              <w:ind w:right="-72"/>
              <w:jc w:val="right"/>
              <w:rPr>
                <w:rFonts w:asciiTheme="minorBidi" w:hAnsiTheme="minorBidi" w:cstheme="minorBidi"/>
                <w:sz w:val="20"/>
                <w:szCs w:val="20"/>
                <w:lang w:val="en-GB"/>
              </w:rPr>
            </w:pPr>
          </w:p>
        </w:tc>
        <w:tc>
          <w:tcPr>
            <w:tcW w:w="447" w:type="pct"/>
            <w:shd w:val="clear" w:color="auto" w:fill="auto"/>
            <w:vAlign w:val="bottom"/>
          </w:tcPr>
          <w:p w14:paraId="002B13E1" w14:textId="77777777" w:rsidR="00FA0056" w:rsidRPr="00DE7535" w:rsidRDefault="00FA0056" w:rsidP="00FA0056">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0FA63D2A" w14:textId="77777777" w:rsidR="00FA0056" w:rsidRPr="00DE7535" w:rsidRDefault="00FA0056" w:rsidP="00FA0056">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vAlign w:val="bottom"/>
          </w:tcPr>
          <w:p w14:paraId="48DC8826" w14:textId="77777777" w:rsidR="00FA0056" w:rsidRPr="00DE7535" w:rsidRDefault="00FA0056" w:rsidP="00FA0056">
            <w:pPr>
              <w:tabs>
                <w:tab w:val="decimal" w:pos="720"/>
                <w:tab w:val="decimal" w:pos="825"/>
              </w:tabs>
              <w:ind w:right="-72"/>
              <w:jc w:val="right"/>
              <w:rPr>
                <w:rFonts w:asciiTheme="minorBidi" w:hAnsiTheme="minorBidi" w:cstheme="minorBidi"/>
                <w:sz w:val="20"/>
                <w:szCs w:val="20"/>
                <w:cs/>
              </w:rPr>
            </w:pPr>
          </w:p>
        </w:tc>
      </w:tr>
      <w:tr w:rsidR="00FA0056" w:rsidRPr="00DE7535" w14:paraId="1E78082C" w14:textId="77777777" w:rsidTr="00FA0056">
        <w:trPr>
          <w:trHeight w:hRule="exact" w:val="216"/>
        </w:trPr>
        <w:tc>
          <w:tcPr>
            <w:tcW w:w="975" w:type="pct"/>
            <w:shd w:val="clear" w:color="auto" w:fill="auto"/>
            <w:vAlign w:val="bottom"/>
          </w:tcPr>
          <w:p w14:paraId="05207E77" w14:textId="77777777" w:rsidR="00FA0056" w:rsidRPr="00DE7535" w:rsidRDefault="00FA0056" w:rsidP="00FA0056">
            <w:pPr>
              <w:ind w:left="-101" w:right="-72"/>
              <w:rPr>
                <w:rFonts w:asciiTheme="minorBidi" w:hAnsiTheme="minorBidi" w:cstheme="minorBidi"/>
                <w:b/>
                <w:bCs/>
                <w:sz w:val="20"/>
                <w:szCs w:val="20"/>
                <w:cs/>
              </w:rPr>
            </w:pPr>
            <w:proofErr w:type="spellStart"/>
            <w:r w:rsidRPr="00DE7535">
              <w:rPr>
                <w:rFonts w:asciiTheme="minorBidi" w:hAnsiTheme="minorBidi" w:cstheme="minorBidi"/>
                <w:b/>
                <w:bCs/>
                <w:sz w:val="20"/>
                <w:szCs w:val="20"/>
                <w:cs/>
              </w:rPr>
              <w:t>Total</w:t>
            </w:r>
            <w:proofErr w:type="spellEnd"/>
            <w:r w:rsidRPr="00DE7535">
              <w:rPr>
                <w:rFonts w:asciiTheme="minorBidi" w:hAnsiTheme="minorBidi" w:cstheme="minorBidi"/>
                <w:b/>
                <w:bCs/>
                <w:sz w:val="20"/>
                <w:szCs w:val="20"/>
                <w:cs/>
              </w:rPr>
              <w:t xml:space="preserve"> </w:t>
            </w:r>
            <w:proofErr w:type="spellStart"/>
            <w:r w:rsidRPr="00DE7535">
              <w:rPr>
                <w:rFonts w:asciiTheme="minorBidi" w:hAnsiTheme="minorBidi" w:cstheme="minorBidi"/>
                <w:b/>
                <w:bCs/>
                <w:sz w:val="20"/>
                <w:szCs w:val="20"/>
                <w:cs/>
              </w:rPr>
              <w:t>liabilities</w:t>
            </w:r>
            <w:proofErr w:type="spellEnd"/>
          </w:p>
        </w:tc>
        <w:tc>
          <w:tcPr>
            <w:tcW w:w="447" w:type="pct"/>
            <w:shd w:val="clear" w:color="auto" w:fill="auto"/>
          </w:tcPr>
          <w:p w14:paraId="4AA050BB" w14:textId="11EEC11A"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r w:rsidRPr="00DE7535">
              <w:rPr>
                <w:rFonts w:ascii="Cordia New" w:hAnsi="Cordia New" w:cs="Cordia New"/>
                <w:color w:val="000000" w:themeColor="text1"/>
                <w:sz w:val="22"/>
                <w:szCs w:val="22"/>
                <w:lang w:val="en-GB"/>
              </w:rPr>
              <w:t>152</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158</w:t>
            </w:r>
          </w:p>
        </w:tc>
        <w:tc>
          <w:tcPr>
            <w:tcW w:w="449" w:type="pct"/>
            <w:shd w:val="clear" w:color="auto" w:fill="auto"/>
          </w:tcPr>
          <w:p w14:paraId="0345E3F0" w14:textId="0F72B626"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r w:rsidRPr="00DE7535">
              <w:rPr>
                <w:rFonts w:ascii="Cordia New" w:hAnsi="Cordia New" w:cs="Cordia New"/>
                <w:color w:val="000000" w:themeColor="text1"/>
                <w:sz w:val="22"/>
                <w:szCs w:val="22"/>
                <w:lang w:val="en-GB"/>
              </w:rPr>
              <w:t>61</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769</w:t>
            </w:r>
          </w:p>
        </w:tc>
        <w:tc>
          <w:tcPr>
            <w:tcW w:w="447" w:type="pct"/>
            <w:shd w:val="clear" w:color="auto" w:fill="auto"/>
          </w:tcPr>
          <w:p w14:paraId="2B462509" w14:textId="3EC29005"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r w:rsidRPr="00DE7535">
              <w:rPr>
                <w:rFonts w:ascii="Cordia New" w:hAnsi="Cordia New" w:cs="Cordia New"/>
                <w:color w:val="000000" w:themeColor="text1"/>
                <w:sz w:val="22"/>
                <w:szCs w:val="22"/>
                <w:lang w:val="en-GB"/>
              </w:rPr>
              <w:t>18</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631</w:t>
            </w:r>
          </w:p>
        </w:tc>
        <w:tc>
          <w:tcPr>
            <w:tcW w:w="447" w:type="pct"/>
            <w:shd w:val="clear" w:color="auto" w:fill="auto"/>
          </w:tcPr>
          <w:p w14:paraId="3D07A29D" w14:textId="491BDCD8"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r w:rsidRPr="00DE7535">
              <w:rPr>
                <w:rFonts w:ascii="Cordia New" w:hAnsi="Cordia New" w:cs="Cordia New"/>
                <w:color w:val="000000" w:themeColor="text1"/>
                <w:sz w:val="22"/>
                <w:szCs w:val="22"/>
                <w:lang w:val="en-GB"/>
              </w:rPr>
              <w:t>36</w:t>
            </w:r>
          </w:p>
        </w:tc>
        <w:tc>
          <w:tcPr>
            <w:tcW w:w="447" w:type="pct"/>
            <w:shd w:val="clear" w:color="auto" w:fill="auto"/>
          </w:tcPr>
          <w:p w14:paraId="68F6316E" w14:textId="4CF419D1"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r w:rsidRPr="00DE7535">
              <w:rPr>
                <w:rFonts w:ascii="Cordia New" w:hAnsi="Cordia New" w:cs="Cordia New"/>
                <w:color w:val="000000" w:themeColor="text1"/>
                <w:sz w:val="22"/>
                <w:szCs w:val="22"/>
                <w:lang w:val="en-GB"/>
              </w:rPr>
              <w:t>100</w:t>
            </w:r>
          </w:p>
        </w:tc>
        <w:tc>
          <w:tcPr>
            <w:tcW w:w="447" w:type="pct"/>
            <w:shd w:val="clear" w:color="auto" w:fill="auto"/>
          </w:tcPr>
          <w:p w14:paraId="47D34557" w14:textId="4B8F4E7A" w:rsidR="00FA0056" w:rsidRPr="00DE7535" w:rsidRDefault="00FA0056" w:rsidP="00FA0056">
            <w:pPr>
              <w:tabs>
                <w:tab w:val="decimal" w:pos="720"/>
              </w:tabs>
              <w:ind w:right="-72"/>
              <w:jc w:val="right"/>
              <w:outlineLvl w:val="0"/>
              <w:rPr>
                <w:rFonts w:asciiTheme="minorBidi" w:hAnsiTheme="minorBidi" w:cstheme="minorBidi"/>
                <w:b/>
                <w:bCs/>
                <w:sz w:val="20"/>
                <w:szCs w:val="20"/>
              </w:rPr>
            </w:pPr>
            <w:r w:rsidRPr="00DE7535">
              <w:rPr>
                <w:rFonts w:ascii="Cordia New" w:hAnsi="Cordia New" w:cs="Cordia New"/>
                <w:color w:val="000000" w:themeColor="text1"/>
                <w:sz w:val="22"/>
                <w:szCs w:val="22"/>
                <w:lang w:val="en-GB"/>
              </w:rPr>
              <w:t>23</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429</w:t>
            </w:r>
          </w:p>
        </w:tc>
        <w:tc>
          <w:tcPr>
            <w:tcW w:w="447" w:type="pct"/>
            <w:shd w:val="clear" w:color="auto" w:fill="auto"/>
          </w:tcPr>
          <w:p w14:paraId="0F180887" w14:textId="53C27935"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r w:rsidRPr="00DE7535">
              <w:rPr>
                <w:rFonts w:ascii="Cordia New" w:hAnsi="Cordia New" w:cs="Cordia New"/>
                <w:color w:val="000000" w:themeColor="text1"/>
                <w:sz w:val="22"/>
                <w:szCs w:val="22"/>
                <w:lang w:val="en-GB"/>
              </w:rPr>
              <w:t>2</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021</w:t>
            </w:r>
          </w:p>
        </w:tc>
        <w:tc>
          <w:tcPr>
            <w:tcW w:w="447" w:type="pct"/>
            <w:shd w:val="clear" w:color="auto" w:fill="auto"/>
          </w:tcPr>
          <w:p w14:paraId="280BE86E" w14:textId="66B0CCC1" w:rsidR="00FA0056" w:rsidRPr="00DE7535" w:rsidRDefault="00FA0056" w:rsidP="00FA0056">
            <w:pPr>
              <w:tabs>
                <w:tab w:val="decimal" w:pos="720"/>
                <w:tab w:val="decimal" w:pos="810"/>
              </w:tabs>
              <w:ind w:right="-72"/>
              <w:jc w:val="right"/>
              <w:outlineLvl w:val="0"/>
              <w:rPr>
                <w:rFonts w:asciiTheme="minorBidi" w:hAnsiTheme="minorBidi" w:cstheme="minorBidi"/>
                <w:b/>
                <w:bCs/>
                <w:sz w:val="20"/>
                <w:szCs w:val="20"/>
              </w:rPr>
            </w:pPr>
            <w:r w:rsidRPr="00DE7535">
              <w:rPr>
                <w:rFonts w:ascii="Cordia New" w:hAnsi="Cordia New" w:cs="Cordia New"/>
                <w:color w:val="000000" w:themeColor="text1"/>
                <w:sz w:val="22"/>
                <w:szCs w:val="22"/>
                <w:lang w:val="en-GB"/>
              </w:rPr>
              <w:t>106,973</w:t>
            </w:r>
          </w:p>
        </w:tc>
        <w:tc>
          <w:tcPr>
            <w:tcW w:w="447" w:type="pct"/>
            <w:shd w:val="clear" w:color="auto" w:fill="auto"/>
          </w:tcPr>
          <w:p w14:paraId="6BE07F14" w14:textId="0AD0FF3E" w:rsidR="00FA0056" w:rsidRPr="00DE7535" w:rsidRDefault="00FA0056" w:rsidP="00FA0056">
            <w:pPr>
              <w:tabs>
                <w:tab w:val="decimal" w:pos="720"/>
                <w:tab w:val="decimal" w:pos="825"/>
              </w:tabs>
              <w:ind w:right="-72"/>
              <w:jc w:val="right"/>
              <w:outlineLvl w:val="0"/>
              <w:rPr>
                <w:rFonts w:asciiTheme="minorBidi" w:hAnsiTheme="minorBidi" w:cstheme="minorBidi"/>
                <w:sz w:val="22"/>
                <w:szCs w:val="22"/>
                <w:cs/>
              </w:rPr>
            </w:pPr>
            <w:r w:rsidRPr="00DE7535">
              <w:rPr>
                <w:rFonts w:asciiTheme="minorBidi" w:hAnsiTheme="minorBidi" w:cstheme="minorBidi"/>
                <w:sz w:val="22"/>
                <w:szCs w:val="22"/>
              </w:rPr>
              <w:t>365,117</w:t>
            </w:r>
          </w:p>
        </w:tc>
      </w:tr>
      <w:tr w:rsidR="00FA0056" w:rsidRPr="00DE7535" w14:paraId="77113C39" w14:textId="77777777" w:rsidTr="00FA0056">
        <w:trPr>
          <w:trHeight w:hRule="exact" w:val="216"/>
        </w:trPr>
        <w:tc>
          <w:tcPr>
            <w:tcW w:w="975" w:type="pct"/>
            <w:shd w:val="clear" w:color="auto" w:fill="auto"/>
            <w:vAlign w:val="bottom"/>
          </w:tcPr>
          <w:p w14:paraId="7DDE34A8" w14:textId="77777777" w:rsidR="00FA0056" w:rsidRPr="00DE7535" w:rsidRDefault="00FA0056" w:rsidP="00FA0056">
            <w:pPr>
              <w:ind w:left="-101" w:right="-72"/>
              <w:rPr>
                <w:rFonts w:asciiTheme="minorBidi" w:hAnsiTheme="minorBidi" w:cstheme="minorBidi"/>
                <w:sz w:val="20"/>
                <w:szCs w:val="20"/>
                <w:cs/>
              </w:rPr>
            </w:pPr>
          </w:p>
        </w:tc>
        <w:tc>
          <w:tcPr>
            <w:tcW w:w="447" w:type="pct"/>
            <w:shd w:val="clear" w:color="auto" w:fill="auto"/>
          </w:tcPr>
          <w:p w14:paraId="50970578"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4CB9B0EC"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AC52FE5"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9CB15B8"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0F0D1029"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3319FFB" w14:textId="77777777" w:rsidR="00FA0056" w:rsidRPr="00DE7535" w:rsidRDefault="00FA0056" w:rsidP="00FA0056">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1D324AC"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C328EB6" w14:textId="7777777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A99BDBF" w14:textId="77777777" w:rsidR="00FA0056" w:rsidRPr="00DE7535" w:rsidRDefault="00FA0056" w:rsidP="00FA0056">
            <w:pPr>
              <w:tabs>
                <w:tab w:val="decimal" w:pos="720"/>
                <w:tab w:val="decimal" w:pos="825"/>
              </w:tabs>
              <w:ind w:right="-72"/>
              <w:jc w:val="right"/>
              <w:outlineLvl w:val="0"/>
              <w:rPr>
                <w:rFonts w:asciiTheme="minorBidi" w:hAnsiTheme="minorBidi" w:cstheme="minorBidi"/>
                <w:sz w:val="20"/>
                <w:szCs w:val="20"/>
                <w:cs/>
              </w:rPr>
            </w:pPr>
          </w:p>
        </w:tc>
      </w:tr>
      <w:tr w:rsidR="00FA0056" w:rsidRPr="00DE7535" w14:paraId="040ED3C3" w14:textId="77777777">
        <w:trPr>
          <w:trHeight w:val="216"/>
        </w:trPr>
        <w:tc>
          <w:tcPr>
            <w:tcW w:w="975" w:type="pct"/>
            <w:shd w:val="clear" w:color="auto" w:fill="auto"/>
            <w:vAlign w:val="bottom"/>
          </w:tcPr>
          <w:p w14:paraId="6B405003" w14:textId="77777777" w:rsidR="00FA0056" w:rsidRPr="00DE7535" w:rsidRDefault="00FA0056" w:rsidP="00FA0056">
            <w:pPr>
              <w:ind w:left="-101" w:right="-72"/>
              <w:rPr>
                <w:rFonts w:asciiTheme="minorBidi" w:hAnsiTheme="minorBidi" w:cstheme="minorBidi"/>
                <w:sz w:val="20"/>
                <w:szCs w:val="20"/>
                <w:cs/>
                <w:lang w:val="en-GB"/>
              </w:rPr>
            </w:pPr>
            <w:r w:rsidRPr="00DE7535">
              <w:rPr>
                <w:rFonts w:asciiTheme="minorBidi" w:hAnsiTheme="minorBidi" w:cstheme="minorBidi"/>
                <w:b/>
                <w:bCs/>
                <w:sz w:val="20"/>
                <w:szCs w:val="20"/>
                <w:lang w:val="en-US"/>
              </w:rPr>
              <w:t>Capital expenditures</w:t>
            </w:r>
          </w:p>
        </w:tc>
        <w:tc>
          <w:tcPr>
            <w:tcW w:w="447" w:type="pct"/>
            <w:tcBorders>
              <w:top w:val="nil"/>
              <w:left w:val="nil"/>
              <w:bottom w:val="single" w:sz="4" w:space="0" w:color="auto"/>
              <w:right w:val="nil"/>
            </w:tcBorders>
            <w:vAlign w:val="bottom"/>
          </w:tcPr>
          <w:p w14:paraId="1D4A864B" w14:textId="4318F7A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37,509</w:t>
            </w:r>
          </w:p>
        </w:tc>
        <w:tc>
          <w:tcPr>
            <w:tcW w:w="449" w:type="pct"/>
            <w:tcBorders>
              <w:top w:val="nil"/>
              <w:left w:val="nil"/>
              <w:bottom w:val="single" w:sz="4" w:space="0" w:color="auto"/>
              <w:right w:val="nil"/>
            </w:tcBorders>
            <w:vAlign w:val="bottom"/>
          </w:tcPr>
          <w:p w14:paraId="4F0EA0D2" w14:textId="7C5424B0"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10,078</w:t>
            </w:r>
          </w:p>
        </w:tc>
        <w:tc>
          <w:tcPr>
            <w:tcW w:w="447" w:type="pct"/>
            <w:tcBorders>
              <w:top w:val="nil"/>
              <w:left w:val="nil"/>
              <w:bottom w:val="single" w:sz="4" w:space="0" w:color="auto"/>
              <w:right w:val="nil"/>
            </w:tcBorders>
            <w:vAlign w:val="bottom"/>
          </w:tcPr>
          <w:p w14:paraId="7F3C6D41" w14:textId="6AF3876C"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2,108</w:t>
            </w:r>
          </w:p>
        </w:tc>
        <w:tc>
          <w:tcPr>
            <w:tcW w:w="447" w:type="pct"/>
            <w:tcBorders>
              <w:top w:val="nil"/>
              <w:left w:val="nil"/>
              <w:bottom w:val="single" w:sz="4" w:space="0" w:color="auto"/>
              <w:right w:val="nil"/>
            </w:tcBorders>
            <w:vAlign w:val="bottom"/>
          </w:tcPr>
          <w:p w14:paraId="4C385611" w14:textId="46E5089C"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w:t>
            </w:r>
          </w:p>
        </w:tc>
        <w:tc>
          <w:tcPr>
            <w:tcW w:w="447" w:type="pct"/>
            <w:tcBorders>
              <w:top w:val="nil"/>
              <w:left w:val="nil"/>
              <w:bottom w:val="single" w:sz="4" w:space="0" w:color="auto"/>
              <w:right w:val="nil"/>
            </w:tcBorders>
          </w:tcPr>
          <w:p w14:paraId="284AA2F8" w14:textId="0FE5F5AC"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12</w:t>
            </w:r>
          </w:p>
        </w:tc>
        <w:tc>
          <w:tcPr>
            <w:tcW w:w="447" w:type="pct"/>
            <w:tcBorders>
              <w:top w:val="nil"/>
              <w:left w:val="nil"/>
              <w:bottom w:val="single" w:sz="4" w:space="0" w:color="auto"/>
              <w:right w:val="nil"/>
            </w:tcBorders>
            <w:vAlign w:val="bottom"/>
          </w:tcPr>
          <w:p w14:paraId="525AC0EF" w14:textId="3A64E2FB" w:rsidR="00FA0056" w:rsidRPr="00DE7535" w:rsidRDefault="00FA0056" w:rsidP="00FA0056">
            <w:pPr>
              <w:tabs>
                <w:tab w:val="decimal" w:pos="720"/>
              </w:tabs>
              <w:ind w:right="-72"/>
              <w:jc w:val="right"/>
              <w:outlineLvl w:val="0"/>
              <w:rPr>
                <w:rFonts w:asciiTheme="minorBidi" w:hAnsiTheme="minorBidi" w:cstheme="minorBidi"/>
                <w:sz w:val="20"/>
                <w:szCs w:val="20"/>
                <w:lang w:val="en-GB"/>
              </w:rPr>
            </w:pPr>
            <w:r w:rsidRPr="00DE7535">
              <w:rPr>
                <w:rFonts w:ascii="Cordia New" w:hAnsi="Cordia New" w:cs="Cordia New"/>
                <w:color w:val="000000" w:themeColor="text1"/>
                <w:sz w:val="22"/>
                <w:szCs w:val="22"/>
                <w:lang w:val="en-GB"/>
              </w:rPr>
              <w:t>1,891</w:t>
            </w:r>
          </w:p>
        </w:tc>
        <w:tc>
          <w:tcPr>
            <w:tcW w:w="447" w:type="pct"/>
            <w:tcBorders>
              <w:top w:val="nil"/>
              <w:left w:val="nil"/>
              <w:bottom w:val="single" w:sz="4" w:space="0" w:color="auto"/>
              <w:right w:val="nil"/>
            </w:tcBorders>
            <w:vAlign w:val="bottom"/>
          </w:tcPr>
          <w:p w14:paraId="7EA87D8B" w14:textId="69CF1F5C"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GB"/>
              </w:rPr>
              <w:t>329</w:t>
            </w:r>
          </w:p>
        </w:tc>
        <w:tc>
          <w:tcPr>
            <w:tcW w:w="447" w:type="pct"/>
            <w:tcBorders>
              <w:top w:val="nil"/>
              <w:left w:val="nil"/>
              <w:bottom w:val="single" w:sz="4" w:space="0" w:color="auto"/>
              <w:right w:val="nil"/>
            </w:tcBorders>
            <w:vAlign w:val="bottom"/>
          </w:tcPr>
          <w:p w14:paraId="20E52CD7" w14:textId="0C468727" w:rsidR="00FA0056" w:rsidRPr="00DE7535" w:rsidRDefault="00FA0056" w:rsidP="00FA0056">
            <w:pPr>
              <w:tabs>
                <w:tab w:val="decimal" w:pos="720"/>
                <w:tab w:val="decimal" w:pos="810"/>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GB"/>
              </w:rPr>
              <w:t>939</w:t>
            </w:r>
          </w:p>
        </w:tc>
        <w:tc>
          <w:tcPr>
            <w:tcW w:w="447" w:type="pct"/>
            <w:tcBorders>
              <w:bottom w:val="single" w:sz="4" w:space="0" w:color="auto"/>
            </w:tcBorders>
            <w:shd w:val="clear" w:color="auto" w:fill="auto"/>
            <w:vAlign w:val="bottom"/>
          </w:tcPr>
          <w:p w14:paraId="12F60AF3" w14:textId="22270BBE" w:rsidR="00FA0056" w:rsidRPr="00DE7535" w:rsidRDefault="00FA0056" w:rsidP="00FA0056">
            <w:pPr>
              <w:tabs>
                <w:tab w:val="decimal" w:pos="720"/>
                <w:tab w:val="decimal" w:pos="825"/>
              </w:tabs>
              <w:ind w:right="-72"/>
              <w:jc w:val="right"/>
              <w:outlineLvl w:val="0"/>
              <w:rPr>
                <w:rFonts w:asciiTheme="minorBidi" w:hAnsiTheme="minorBidi" w:cstheme="minorBidi"/>
                <w:sz w:val="20"/>
                <w:szCs w:val="20"/>
                <w:cs/>
              </w:rPr>
            </w:pPr>
            <w:r w:rsidRPr="00DE7535">
              <w:rPr>
                <w:rFonts w:ascii="Cordia New" w:hAnsi="Cordia New" w:cs="Cordia New"/>
                <w:color w:val="000000" w:themeColor="text1"/>
                <w:sz w:val="22"/>
                <w:szCs w:val="22"/>
                <w:lang w:val="en-GB"/>
              </w:rPr>
              <w:t>52</w:t>
            </w:r>
            <w:r w:rsidRPr="00DE7535">
              <w:rPr>
                <w:rFonts w:ascii="Cordia New" w:hAnsi="Cordia New" w:cs="Cordia New"/>
                <w:color w:val="000000" w:themeColor="text1"/>
                <w:sz w:val="22"/>
                <w:szCs w:val="22"/>
                <w:lang w:val="en-US"/>
              </w:rPr>
              <w:t>,</w:t>
            </w:r>
            <w:r w:rsidRPr="00DE7535">
              <w:rPr>
                <w:rFonts w:ascii="Cordia New" w:hAnsi="Cordia New" w:cs="Cordia New"/>
                <w:color w:val="000000" w:themeColor="text1"/>
                <w:sz w:val="22"/>
                <w:szCs w:val="22"/>
                <w:lang w:val="en-GB"/>
              </w:rPr>
              <w:t>866</w:t>
            </w:r>
          </w:p>
        </w:tc>
      </w:tr>
    </w:tbl>
    <w:p w14:paraId="793FD36E" w14:textId="77777777" w:rsidR="00864282" w:rsidRPr="00DE7535" w:rsidRDefault="00864282" w:rsidP="005D4E91">
      <w:pPr>
        <w:tabs>
          <w:tab w:val="left" w:pos="2880"/>
        </w:tabs>
        <w:rPr>
          <w:rFonts w:asciiTheme="minorBidi" w:hAnsiTheme="minorBidi" w:cstheme="minorBidi"/>
          <w:color w:val="000000" w:themeColor="text1"/>
          <w:cs/>
        </w:rPr>
      </w:pPr>
    </w:p>
    <w:p w14:paraId="2BB35101" w14:textId="77777777" w:rsidR="005D4E91" w:rsidRPr="00DE7535" w:rsidRDefault="005D4E91" w:rsidP="005D4E91">
      <w:pPr>
        <w:rPr>
          <w:rFonts w:ascii="Arial" w:eastAsia="Arial Unicode MS" w:hAnsi="Arial" w:cs="Arial"/>
          <w:b/>
          <w:bCs/>
          <w:color w:val="000000" w:themeColor="text1"/>
          <w:sz w:val="16"/>
          <w:szCs w:val="16"/>
          <w:lang w:val="en-GB"/>
        </w:rPr>
      </w:pPr>
    </w:p>
    <w:p w14:paraId="6314600D" w14:textId="687DE165" w:rsidR="00A31929" w:rsidRPr="00DE7535" w:rsidRDefault="00A31929"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rPr>
        <w:sectPr w:rsidR="00A31929" w:rsidRPr="00DE7535" w:rsidSect="00CD5E12">
          <w:pgSz w:w="16834" w:h="11907" w:orient="landscape" w:code="9"/>
          <w:pgMar w:top="1440" w:right="576" w:bottom="720" w:left="576" w:header="706" w:footer="706" w:gutter="0"/>
          <w:cols w:space="720"/>
          <w:docGrid w:linePitch="381"/>
        </w:sectPr>
      </w:pPr>
    </w:p>
    <w:p w14:paraId="38237929" w14:textId="77777777" w:rsidR="001D20DE" w:rsidRPr="00DE7535"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p>
    <w:p w14:paraId="08208E90" w14:textId="5D2D87BD" w:rsidR="001815DA" w:rsidRPr="00DE7535" w:rsidRDefault="001815DA"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US"/>
        </w:rPr>
      </w:pPr>
      <w:r w:rsidRPr="00DE7535">
        <w:rPr>
          <w:rFonts w:asciiTheme="minorBidi" w:hAnsiTheme="minorBidi" w:cstheme="minorBidi"/>
          <w:lang w:val="en-US"/>
        </w:rPr>
        <w:t>For</w:t>
      </w:r>
      <w:r w:rsidR="009C5867" w:rsidRPr="00DE7535">
        <w:rPr>
          <w:rFonts w:asciiTheme="minorBidi" w:hAnsiTheme="minorBidi" w:cstheme="minorBidi"/>
          <w:lang w:val="en-US"/>
        </w:rPr>
        <w:t xml:space="preserve"> the year 2024 and </w:t>
      </w:r>
      <w:r w:rsidR="00FA5AF4" w:rsidRPr="00DE7535">
        <w:rPr>
          <w:rFonts w:asciiTheme="minorBidi" w:hAnsiTheme="minorBidi" w:cstheme="minorBidi"/>
          <w:lang w:val="en-US"/>
        </w:rPr>
        <w:t xml:space="preserve">comparative </w:t>
      </w:r>
      <w:r w:rsidR="00B03CE3" w:rsidRPr="00DE7535">
        <w:rPr>
          <w:rFonts w:asciiTheme="minorBidi" w:hAnsiTheme="minorBidi" w:cstheme="minorBidi"/>
          <w:lang w:val="en-US"/>
        </w:rPr>
        <w:t xml:space="preserve">information for the year 2023, the </w:t>
      </w:r>
      <w:r w:rsidR="00821200" w:rsidRPr="00DE7535">
        <w:rPr>
          <w:rFonts w:asciiTheme="minorBidi" w:hAnsiTheme="minorBidi" w:cstheme="minorBidi"/>
          <w:lang w:val="en-US"/>
        </w:rPr>
        <w:t xml:space="preserve">Group is </w:t>
      </w:r>
      <w:proofErr w:type="spellStart"/>
      <w:r w:rsidR="00821200" w:rsidRPr="00DE7535">
        <w:rPr>
          <w:rFonts w:asciiTheme="minorBidi" w:hAnsiTheme="minorBidi" w:cstheme="minorBidi"/>
          <w:lang w:val="en-US"/>
        </w:rPr>
        <w:t>organised</w:t>
      </w:r>
      <w:proofErr w:type="spellEnd"/>
      <w:r w:rsidR="00821200" w:rsidRPr="00DE7535">
        <w:rPr>
          <w:rFonts w:asciiTheme="minorBidi" w:hAnsiTheme="minorBidi" w:cstheme="minorBidi"/>
          <w:lang w:val="en-US"/>
        </w:rPr>
        <w:t xml:space="preserve"> into the following business segments:</w:t>
      </w:r>
    </w:p>
    <w:p w14:paraId="41A508E9" w14:textId="6004A95C" w:rsidR="00B73DC6" w:rsidRPr="00DE7535" w:rsidRDefault="00E01597" w:rsidP="00166FFF">
      <w:pPr>
        <w:pStyle w:val="ListParagraph"/>
        <w:numPr>
          <w:ilvl w:val="0"/>
          <w:numId w:val="9"/>
        </w:numPr>
        <w:tabs>
          <w:tab w:val="clear" w:pos="927"/>
        </w:tabs>
        <w:ind w:left="360"/>
        <w:jc w:val="thaiDistribute"/>
        <w:rPr>
          <w:rFonts w:asciiTheme="minorBidi" w:hAnsiTheme="minorBidi" w:cstheme="minorBidi"/>
          <w:lang w:val="en-GB"/>
        </w:rPr>
      </w:pPr>
      <w:r w:rsidRPr="00DE7535">
        <w:rPr>
          <w:rFonts w:asciiTheme="minorBidi" w:hAnsiTheme="minorBidi" w:cstheme="minorBidi"/>
          <w:lang w:val="en-GB"/>
        </w:rPr>
        <w:t>Exploration and production: The Group operates in oil and gas exploration and production both domestically and overseas</w:t>
      </w:r>
      <w:r w:rsidR="007B3912" w:rsidRPr="00DE7535">
        <w:rPr>
          <w:rFonts w:asciiTheme="minorBidi" w:hAnsiTheme="minorBidi" w:cstheme="minorBidi"/>
          <w:lang w:val="en-GB"/>
        </w:rPr>
        <w:t xml:space="preserve"> including overseas gas transportation pipeline</w:t>
      </w:r>
      <w:r w:rsidR="002833DE" w:rsidRPr="00DE7535">
        <w:rPr>
          <w:rFonts w:asciiTheme="minorBidi" w:hAnsiTheme="minorBidi" w:cstheme="minorBidi"/>
          <w:lang w:val="en-GB"/>
        </w:rPr>
        <w:t xml:space="preserve"> in overseas</w:t>
      </w:r>
      <w:r w:rsidRPr="00DE7535">
        <w:rPr>
          <w:rFonts w:asciiTheme="minorBidi" w:hAnsiTheme="minorBidi" w:cstheme="minorBidi"/>
          <w:lang w:val="en-GB"/>
        </w:rPr>
        <w:t xml:space="preserve">, either as an operator or as a joint venture partner with international oil and gas companies. Most domestic projects </w:t>
      </w:r>
      <w:proofErr w:type="gramStart"/>
      <w:r w:rsidRPr="00DE7535">
        <w:rPr>
          <w:rFonts w:asciiTheme="minorBidi" w:hAnsiTheme="minorBidi" w:cstheme="minorBidi"/>
          <w:lang w:val="en-GB"/>
        </w:rPr>
        <w:t>are located in</w:t>
      </w:r>
      <w:proofErr w:type="gramEnd"/>
      <w:r w:rsidRPr="00DE7535">
        <w:rPr>
          <w:rFonts w:asciiTheme="minorBidi" w:hAnsiTheme="minorBidi" w:cstheme="minorBidi"/>
          <w:lang w:val="en-GB"/>
        </w:rPr>
        <w:t xml:space="preserve"> the Gulf of Thailand. Overseas projects </w:t>
      </w:r>
      <w:proofErr w:type="gramStart"/>
      <w:r w:rsidRPr="00DE7535">
        <w:rPr>
          <w:rFonts w:asciiTheme="minorBidi" w:hAnsiTheme="minorBidi" w:cstheme="minorBidi"/>
          <w:lang w:val="en-GB"/>
        </w:rPr>
        <w:t>are located in</w:t>
      </w:r>
      <w:proofErr w:type="gramEnd"/>
      <w:r w:rsidRPr="00DE7535">
        <w:rPr>
          <w:rFonts w:asciiTheme="minorBidi" w:hAnsiTheme="minorBidi" w:cstheme="minorBidi"/>
          <w:lang w:val="en-GB"/>
        </w:rPr>
        <w:t xml:space="preserve"> Southeast Asia,</w:t>
      </w:r>
      <w:r w:rsidR="005D3EF3" w:rsidRPr="00DE7535">
        <w:rPr>
          <w:rFonts w:asciiTheme="minorBidi" w:hAnsiTheme="minorBidi" w:cstheme="minorBidi"/>
          <w:lang w:val="en-GB"/>
        </w:rPr>
        <w:t xml:space="preserve"> Middle East,</w:t>
      </w:r>
      <w:r w:rsidRPr="00DE7535">
        <w:rPr>
          <w:rFonts w:asciiTheme="minorBidi" w:hAnsiTheme="minorBidi" w:cstheme="minorBidi"/>
          <w:lang w:val="en-GB"/>
        </w:rPr>
        <w:t xml:space="preserve"> Austral</w:t>
      </w:r>
      <w:r w:rsidR="00433D41" w:rsidRPr="00DE7535">
        <w:rPr>
          <w:rFonts w:asciiTheme="minorBidi" w:hAnsiTheme="minorBidi" w:cstheme="minorBidi"/>
          <w:lang w:val="en-GB"/>
        </w:rPr>
        <w:t xml:space="preserve">ia, America, Africa and </w:t>
      </w:r>
      <w:r w:rsidR="0034478E" w:rsidRPr="00DE7535">
        <w:rPr>
          <w:rFonts w:asciiTheme="minorBidi" w:hAnsiTheme="minorBidi" w:cstheme="minorBidi"/>
          <w:lang w:val="en-GB"/>
        </w:rPr>
        <w:t>o</w:t>
      </w:r>
      <w:r w:rsidR="00433D41" w:rsidRPr="00DE7535">
        <w:rPr>
          <w:rFonts w:asciiTheme="minorBidi" w:hAnsiTheme="minorBidi" w:cstheme="minorBidi"/>
          <w:lang w:val="en-GB"/>
        </w:rPr>
        <w:t>thers.</w:t>
      </w:r>
    </w:p>
    <w:p w14:paraId="2EFFB57E" w14:textId="4C83BDD7" w:rsidR="00833574" w:rsidRPr="00DE7535" w:rsidRDefault="001F44FB" w:rsidP="001F44FB">
      <w:pPr>
        <w:pStyle w:val="ListParagraph"/>
        <w:numPr>
          <w:ilvl w:val="0"/>
          <w:numId w:val="9"/>
        </w:numPr>
        <w:tabs>
          <w:tab w:val="clear" w:pos="927"/>
        </w:tabs>
        <w:ind w:left="360"/>
        <w:jc w:val="thaiDistribute"/>
        <w:rPr>
          <w:rFonts w:asciiTheme="minorBidi" w:hAnsiTheme="minorBidi" w:cstheme="minorBidi"/>
          <w:lang w:val="en-GB"/>
        </w:rPr>
      </w:pPr>
      <w:r w:rsidRPr="00DE7535">
        <w:rPr>
          <w:rFonts w:asciiTheme="minorBidi" w:hAnsiTheme="minorBidi" w:cstheme="minorBidi"/>
          <w:lang w:val="en-GB"/>
        </w:rPr>
        <w:t>Other business and corporate consist of investments in other business associated with the Group’s strategy, such as new business for energy transition</w:t>
      </w:r>
      <w:r w:rsidR="009A395B" w:rsidRPr="00DE7535">
        <w:rPr>
          <w:rFonts w:asciiTheme="minorBidi" w:hAnsiTheme="minorBidi" w:cstheme="minorBidi"/>
          <w:lang w:val="en-GB"/>
        </w:rPr>
        <w:t>,</w:t>
      </w:r>
      <w:r w:rsidRPr="00DE7535">
        <w:rPr>
          <w:rFonts w:asciiTheme="minorBidi" w:hAnsiTheme="minorBidi" w:cstheme="minorBidi"/>
          <w:lang w:val="en-GB"/>
        </w:rPr>
        <w:t xml:space="preserve"> related business, and corporate. These do not constitute a separately reportable </w:t>
      </w:r>
      <w:proofErr w:type="gramStart"/>
      <w:r w:rsidRPr="00DE7535">
        <w:rPr>
          <w:rFonts w:asciiTheme="minorBidi" w:hAnsiTheme="minorBidi" w:cstheme="minorBidi"/>
          <w:lang w:val="en-GB"/>
        </w:rPr>
        <w:t>segment</w:t>
      </w:r>
      <w:proofErr w:type="gramEnd"/>
    </w:p>
    <w:p w14:paraId="33FAD49E" w14:textId="77777777" w:rsidR="005D56EA" w:rsidRPr="00DE7535" w:rsidRDefault="005D56EA" w:rsidP="00D9587E">
      <w:pPr>
        <w:jc w:val="both"/>
        <w:rPr>
          <w:rFonts w:asciiTheme="minorBidi" w:hAnsiTheme="minorBidi" w:cstheme="minorBidi"/>
          <w:lang w:val="en-US"/>
        </w:rPr>
      </w:pPr>
    </w:p>
    <w:p w14:paraId="2D0C4BF3" w14:textId="5C7AD30A" w:rsidR="0022433E" w:rsidRPr="00DE7535" w:rsidRDefault="0022433E" w:rsidP="0022433E">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lang w:val="en-GB"/>
        </w:rPr>
      </w:pPr>
      <w:r w:rsidRPr="00DE7535">
        <w:rPr>
          <w:rFonts w:ascii="Cordia New" w:hAnsi="Cordia New" w:cs="Cordia New"/>
          <w:lang w:val="en-GB"/>
        </w:rPr>
        <w:t>For the</w:t>
      </w:r>
      <w:r w:rsidRPr="00DE7535">
        <w:rPr>
          <w:lang w:val="en-US"/>
        </w:rPr>
        <w:t xml:space="preserve"> </w:t>
      </w:r>
      <w:r w:rsidR="00864282" w:rsidRPr="00DE7535">
        <w:rPr>
          <w:rFonts w:ascii="Cordia New" w:hAnsi="Cordia New" w:cs="Cordia New"/>
          <w:lang w:val="en-GB"/>
        </w:rPr>
        <w:t>six-month</w:t>
      </w:r>
      <w:r w:rsidRPr="00DE7535">
        <w:rPr>
          <w:rFonts w:ascii="Cordia New" w:hAnsi="Cordia New" w:cs="Cordia New"/>
          <w:lang w:val="en-GB"/>
        </w:rPr>
        <w:t xml:space="preserve"> </w:t>
      </w:r>
      <w:r w:rsidR="00900BA9" w:rsidRPr="00DE7535">
        <w:rPr>
          <w:rFonts w:ascii="Cordia New" w:hAnsi="Cordia New" w:cs="Cordia New"/>
          <w:lang w:val="en-GB"/>
        </w:rPr>
        <w:t>p</w:t>
      </w:r>
      <w:r w:rsidR="00825894" w:rsidRPr="00DE7535">
        <w:rPr>
          <w:rFonts w:ascii="Cordia New" w:hAnsi="Cordia New" w:cs="Cordia New"/>
          <w:lang w:val="en-GB"/>
        </w:rPr>
        <w:t>eriod</w:t>
      </w:r>
      <w:r w:rsidRPr="00DE7535">
        <w:rPr>
          <w:rFonts w:ascii="Cordia New" w:hAnsi="Cordia New" w:cs="Cordia New"/>
          <w:lang w:val="en-GB"/>
        </w:rPr>
        <w:t xml:space="preserve"> ended </w:t>
      </w:r>
      <w:r w:rsidR="00864282" w:rsidRPr="00DE7535">
        <w:rPr>
          <w:rFonts w:ascii="Cordia New" w:hAnsi="Cordia New" w:cs="Cordia New"/>
          <w:lang w:val="en-GB"/>
        </w:rPr>
        <w:t>30 June</w:t>
      </w:r>
      <w:r w:rsidRPr="00DE7535">
        <w:rPr>
          <w:rFonts w:ascii="Cordia New" w:hAnsi="Cordia New" w:cs="Cordia New"/>
          <w:lang w:val="en-GB"/>
        </w:rPr>
        <w:t xml:space="preserve"> 202</w:t>
      </w:r>
      <w:r w:rsidR="00825894" w:rsidRPr="00DE7535">
        <w:rPr>
          <w:rFonts w:ascii="Cordia New" w:hAnsi="Cordia New" w:cs="Cordia New"/>
          <w:lang w:val="en-GB"/>
        </w:rPr>
        <w:t>4</w:t>
      </w:r>
      <w:r w:rsidRPr="00DE7535">
        <w:rPr>
          <w:rFonts w:ascii="Cordia New" w:hAnsi="Cordia New" w:cs="Cordia New"/>
          <w:lang w:val="en-GB"/>
        </w:rPr>
        <w:t>, the Group ha</w:t>
      </w:r>
      <w:r w:rsidR="00A04F01" w:rsidRPr="00DE7535">
        <w:rPr>
          <w:rFonts w:ascii="Cordia New" w:hAnsi="Cordia New" w:cs="Cordia New"/>
          <w:lang w:val="en-US"/>
        </w:rPr>
        <w:t>d</w:t>
      </w:r>
      <w:r w:rsidRPr="00DE7535">
        <w:rPr>
          <w:rFonts w:ascii="Cordia New" w:hAnsi="Cordia New" w:cs="Cordia New"/>
          <w:lang w:val="en-GB"/>
        </w:rPr>
        <w:t xml:space="preserve"> one major customer from revenues under the exploration and </w:t>
      </w:r>
      <w:r w:rsidRPr="00DE7535">
        <w:rPr>
          <w:rFonts w:ascii="Cordia New" w:hAnsi="Cordia New" w:cs="Cordia New"/>
          <w:spacing w:val="-2"/>
          <w:lang w:val="en-GB"/>
        </w:rPr>
        <w:t>production segment, representing 6</w:t>
      </w:r>
      <w:r w:rsidR="00FA0056" w:rsidRPr="00DE7535">
        <w:rPr>
          <w:rFonts w:ascii="Cordia New" w:hAnsi="Cordia New" w:cs="Cordia New"/>
          <w:spacing w:val="-2"/>
          <w:lang w:val="en-GB"/>
        </w:rPr>
        <w:t>7</w:t>
      </w:r>
      <w:r w:rsidRPr="00DE7535">
        <w:rPr>
          <w:rFonts w:ascii="Cordia New" w:hAnsi="Cordia New" w:cs="Cordia New"/>
          <w:spacing w:val="-2"/>
          <w:lang w:val="en-GB"/>
        </w:rPr>
        <w:t xml:space="preserve">% of total revenues from sales </w:t>
      </w:r>
      <w:r w:rsidRPr="00DE7535">
        <w:rPr>
          <w:rFonts w:ascii="Cordia New" w:hAnsi="Cordia New" w:cs="Cordia New"/>
          <w:lang w:val="en-GB"/>
        </w:rPr>
        <w:t>(</w:t>
      </w:r>
      <w:r w:rsidR="00A04F01" w:rsidRPr="00DE7535">
        <w:rPr>
          <w:rFonts w:ascii="Cordia New" w:hAnsi="Cordia New" w:cs="Cordia New"/>
          <w:lang w:val="en-GB"/>
        </w:rPr>
        <w:t>f</w:t>
      </w:r>
      <w:r w:rsidRPr="00DE7535">
        <w:rPr>
          <w:rFonts w:ascii="Cordia New" w:hAnsi="Cordia New" w:cs="Cordia New"/>
          <w:lang w:val="en-GB"/>
        </w:rPr>
        <w:t xml:space="preserve">or the </w:t>
      </w:r>
      <w:r w:rsidR="00864282" w:rsidRPr="00DE7535">
        <w:rPr>
          <w:rFonts w:ascii="Cordia New" w:hAnsi="Cordia New" w:cs="Cordia New"/>
          <w:lang w:val="en-GB"/>
        </w:rPr>
        <w:t>six-month</w:t>
      </w:r>
      <w:r w:rsidR="00E647FE" w:rsidRPr="00DE7535">
        <w:rPr>
          <w:rFonts w:ascii="Cordia New" w:hAnsi="Cordia New" w:cs="Cordia New"/>
          <w:lang w:val="en-GB"/>
        </w:rPr>
        <w:t xml:space="preserve"> </w:t>
      </w:r>
      <w:r w:rsidR="00825894" w:rsidRPr="00DE7535">
        <w:rPr>
          <w:rFonts w:ascii="Cordia New" w:hAnsi="Cordia New" w:cs="Cordia New"/>
          <w:lang w:val="en-GB"/>
        </w:rPr>
        <w:t>period</w:t>
      </w:r>
      <w:r w:rsidRPr="00DE7535">
        <w:rPr>
          <w:rFonts w:ascii="Cordia New" w:hAnsi="Cordia New" w:cs="Cordia New"/>
          <w:lang w:val="en-GB"/>
        </w:rPr>
        <w:t xml:space="preserve"> ended </w:t>
      </w:r>
      <w:r w:rsidR="00864282" w:rsidRPr="00DE7535">
        <w:rPr>
          <w:rFonts w:ascii="Cordia New" w:hAnsi="Cordia New" w:cs="Cordia New"/>
          <w:lang w:val="en-GB"/>
        </w:rPr>
        <w:t>30 June</w:t>
      </w:r>
      <w:r w:rsidRPr="00DE7535">
        <w:rPr>
          <w:rFonts w:ascii="Cordia New" w:hAnsi="Cordia New" w:cs="Cordia New"/>
          <w:lang w:val="en-GB"/>
        </w:rPr>
        <w:t xml:space="preserve"> 2023, the Group ha</w:t>
      </w:r>
      <w:r w:rsidR="004D665B" w:rsidRPr="00DE7535">
        <w:rPr>
          <w:rFonts w:ascii="Cordia New" w:hAnsi="Cordia New" w:cs="Cordia New"/>
          <w:lang w:val="en-GB"/>
        </w:rPr>
        <w:t>d</w:t>
      </w:r>
      <w:r w:rsidRPr="00DE7535">
        <w:rPr>
          <w:rFonts w:ascii="Cordia New" w:hAnsi="Cordia New" w:cs="Cordia New"/>
          <w:lang w:val="en-GB"/>
        </w:rPr>
        <w:t xml:space="preserve"> one major customer from revenues under the exploration and production segment, representing </w:t>
      </w:r>
      <w:r w:rsidR="00825894" w:rsidRPr="00DE7535">
        <w:rPr>
          <w:rFonts w:ascii="Cordia New" w:hAnsi="Cordia New" w:cs="Cordia New"/>
          <w:lang w:val="en-GB"/>
        </w:rPr>
        <w:t>6</w:t>
      </w:r>
      <w:r w:rsidR="00FA0056" w:rsidRPr="00DE7535">
        <w:rPr>
          <w:rFonts w:ascii="Cordia New" w:hAnsi="Cordia New" w:cs="Cordia New"/>
          <w:lang w:val="en-GB"/>
        </w:rPr>
        <w:t>8</w:t>
      </w:r>
      <w:r w:rsidRPr="00DE7535">
        <w:rPr>
          <w:rFonts w:ascii="Cordia New" w:hAnsi="Cordia New" w:cs="Cordia New"/>
          <w:lang w:val="en-GB"/>
        </w:rPr>
        <w:t>% of total revenues from sales)</w:t>
      </w:r>
      <w:r w:rsidR="00FF14B0" w:rsidRPr="00DE7535">
        <w:rPr>
          <w:rFonts w:ascii="Cordia New" w:hAnsi="Cordia New" w:cs="Cordia New"/>
          <w:lang w:val="en-GB"/>
        </w:rPr>
        <w:t>.</w:t>
      </w:r>
      <w:r w:rsidRPr="00DE7535">
        <w:rPr>
          <w:rFonts w:ascii="Cordia New" w:hAnsi="Cordia New" w:cs="Cordia New"/>
          <w:lang w:val="en-GB"/>
        </w:rPr>
        <w:t xml:space="preserve"> The mentioned revenue is presented in Note 1</w:t>
      </w:r>
      <w:r w:rsidR="00825894" w:rsidRPr="00DE7535">
        <w:rPr>
          <w:rFonts w:ascii="Cordia New" w:hAnsi="Cordia New" w:cs="Cordia New"/>
          <w:lang w:val="en-GB"/>
        </w:rPr>
        <w:t>3</w:t>
      </w:r>
      <w:r w:rsidRPr="00DE7535">
        <w:rPr>
          <w:rFonts w:ascii="Cordia New" w:hAnsi="Cordia New" w:cs="Cordia New"/>
          <w:lang w:val="en-GB"/>
        </w:rPr>
        <w:t xml:space="preserve"> (a) under the topic</w:t>
      </w:r>
      <w:r w:rsidR="00C149F3" w:rsidRPr="00DE7535">
        <w:rPr>
          <w:rFonts w:ascii="Cordia New" w:hAnsi="Cordia New" w:cs="Cordia New"/>
          <w:lang w:val="en-GB"/>
        </w:rPr>
        <w:t xml:space="preserve"> “</w:t>
      </w:r>
      <w:r w:rsidR="00004688" w:rsidRPr="00DE7535">
        <w:rPr>
          <w:rFonts w:ascii="Cordia New" w:hAnsi="Cordia New" w:cs="Cordia New"/>
          <w:lang w:val="en-GB"/>
        </w:rPr>
        <w:t>T</w:t>
      </w:r>
      <w:r w:rsidR="00FF14B0" w:rsidRPr="00DE7535">
        <w:rPr>
          <w:rFonts w:ascii="Cordia New" w:hAnsi="Cordia New" w:cs="Cordia New"/>
          <w:lang w:val="en-GB"/>
        </w:rPr>
        <w:t>he</w:t>
      </w:r>
      <w:r w:rsidRPr="00DE7535">
        <w:rPr>
          <w:rFonts w:ascii="Cordia New" w:hAnsi="Cordia New" w:cs="Cordia New"/>
          <w:lang w:val="en-GB"/>
        </w:rPr>
        <w:t xml:space="preserve"> parent company</w:t>
      </w:r>
      <w:r w:rsidR="00C149F3" w:rsidRPr="00DE7535">
        <w:rPr>
          <w:rFonts w:ascii="Cordia New" w:hAnsi="Cordia New" w:cs="Cordia New"/>
          <w:lang w:val="en-GB"/>
        </w:rPr>
        <w:t>”</w:t>
      </w:r>
      <w:r w:rsidRPr="00DE7535">
        <w:rPr>
          <w:rFonts w:ascii="Cordia New" w:hAnsi="Cordia New" w:cs="Cordia New"/>
          <w:lang w:val="en-GB"/>
        </w:rPr>
        <w:t>.</w:t>
      </w:r>
    </w:p>
    <w:p w14:paraId="60334514" w14:textId="4F74535D" w:rsidR="005D56EA" w:rsidRPr="00DE7535" w:rsidRDefault="005D56EA" w:rsidP="00252CAC">
      <w:pPr>
        <w:tabs>
          <w:tab w:val="left" w:pos="360"/>
          <w:tab w:val="left" w:pos="1276"/>
          <w:tab w:val="center" w:pos="3402"/>
          <w:tab w:val="center" w:pos="4536"/>
          <w:tab w:val="center" w:pos="5670"/>
          <w:tab w:val="left" w:pos="6379"/>
          <w:tab w:val="center" w:pos="6804"/>
          <w:tab w:val="right" w:pos="7655"/>
          <w:tab w:val="left" w:pos="11340"/>
        </w:tabs>
        <w:ind w:left="360"/>
        <w:jc w:val="thaiDistribute"/>
        <w:rPr>
          <w:rFonts w:ascii="Cordia New" w:hAnsi="Cordia New" w:cs="Cordia New"/>
          <w:cs/>
          <w:lang w:val="en-GB"/>
        </w:rPr>
        <w:sectPr w:rsidR="005D56EA" w:rsidRPr="00DE7535" w:rsidSect="0023165C">
          <w:pgSz w:w="11907" w:h="16834" w:code="9"/>
          <w:pgMar w:top="1440" w:right="1151" w:bottom="720" w:left="1729" w:header="709" w:footer="454" w:gutter="0"/>
          <w:cols w:space="720"/>
          <w:docGrid w:linePitch="381"/>
        </w:sectPr>
      </w:pPr>
    </w:p>
    <w:p w14:paraId="725DA3BD" w14:textId="0D5F8C6A" w:rsidR="001D20DE" w:rsidRPr="00DE7535" w:rsidRDefault="001D20DE">
      <w:pPr>
        <w:rPr>
          <w:rFonts w:ascii="Cordia New" w:hAnsi="Cordia New" w:cs="Cordia New"/>
          <w:lang w:val="en-US"/>
        </w:rPr>
      </w:pPr>
    </w:p>
    <w:tbl>
      <w:tblPr>
        <w:tblW w:w="15735" w:type="dxa"/>
        <w:shd w:val="clear" w:color="auto" w:fill="D04A02"/>
        <w:tblLook w:val="04A0" w:firstRow="1" w:lastRow="0" w:firstColumn="1" w:lastColumn="0" w:noHBand="0" w:noVBand="1"/>
      </w:tblPr>
      <w:tblGrid>
        <w:gridCol w:w="15735"/>
      </w:tblGrid>
      <w:tr w:rsidR="00AA5D22" w:rsidRPr="00DE7535" w14:paraId="60334518" w14:textId="77777777" w:rsidTr="002505CC">
        <w:trPr>
          <w:trHeight w:val="386"/>
        </w:trPr>
        <w:tc>
          <w:tcPr>
            <w:tcW w:w="15735" w:type="dxa"/>
            <w:shd w:val="clear" w:color="auto" w:fill="FFA543"/>
            <w:vAlign w:val="center"/>
          </w:tcPr>
          <w:p w14:paraId="60334517" w14:textId="38B3343D" w:rsidR="00AA5D22" w:rsidRPr="00DE7535" w:rsidRDefault="00CE4205" w:rsidP="00D9587E">
            <w:pPr>
              <w:ind w:left="459" w:hanging="459"/>
              <w:rPr>
                <w:rFonts w:asciiTheme="minorBidi" w:eastAsia="Arial Unicode MS" w:hAnsiTheme="minorBidi" w:cstheme="minorBidi"/>
                <w:b/>
                <w:bCs/>
                <w:color w:val="FFFFFF"/>
                <w:lang w:val="en-US"/>
              </w:rPr>
            </w:pPr>
            <w:r w:rsidRPr="00DE7535">
              <w:rPr>
                <w:rFonts w:asciiTheme="minorBidi" w:eastAsia="Arial Unicode MS" w:hAnsiTheme="minorBidi" w:cstheme="minorBidi"/>
                <w:b/>
                <w:bCs/>
                <w:color w:val="FFFFFF"/>
                <w:lang w:val="en-GB"/>
              </w:rPr>
              <w:t>8</w:t>
            </w:r>
            <w:r w:rsidR="00AA5D22" w:rsidRPr="00DE7535">
              <w:rPr>
                <w:rFonts w:asciiTheme="minorBidi" w:eastAsia="Arial Unicode MS" w:hAnsiTheme="minorBidi" w:cstheme="minorBidi"/>
                <w:b/>
                <w:bCs/>
                <w:color w:val="FFFFFF"/>
                <w:lang w:val="en-GB"/>
              </w:rPr>
              <w:tab/>
            </w:r>
            <w:r w:rsidR="00E01597" w:rsidRPr="00DE7535">
              <w:rPr>
                <w:rFonts w:asciiTheme="minorBidi" w:eastAsia="Arial Unicode MS" w:hAnsiTheme="minorBidi" w:cstheme="minorBidi"/>
                <w:b/>
                <w:bCs/>
                <w:color w:val="FFFFFF"/>
                <w:lang w:val="en-GB"/>
              </w:rPr>
              <w:t xml:space="preserve">Fair </w:t>
            </w:r>
            <w:r w:rsidR="00C73550" w:rsidRPr="00DE7535">
              <w:rPr>
                <w:rFonts w:asciiTheme="minorBidi" w:eastAsia="Arial Unicode MS" w:hAnsiTheme="minorBidi" w:cstheme="minorBidi"/>
                <w:b/>
                <w:bCs/>
                <w:color w:val="FFFFFF"/>
                <w:lang w:val="en-GB"/>
              </w:rPr>
              <w:t>v</w:t>
            </w:r>
            <w:r w:rsidR="00E01597" w:rsidRPr="00DE7535">
              <w:rPr>
                <w:rFonts w:asciiTheme="minorBidi" w:eastAsia="Arial Unicode MS" w:hAnsiTheme="minorBidi" w:cstheme="minorBidi"/>
                <w:b/>
                <w:bCs/>
                <w:color w:val="FFFFFF"/>
                <w:lang w:val="en-GB"/>
              </w:rPr>
              <w:t>alue</w:t>
            </w:r>
          </w:p>
        </w:tc>
      </w:tr>
    </w:tbl>
    <w:p w14:paraId="60334519" w14:textId="77777777" w:rsidR="00AA5D22" w:rsidRPr="00DE7535" w:rsidRDefault="00AA5D22" w:rsidP="00D9587E">
      <w:pPr>
        <w:rPr>
          <w:rFonts w:asciiTheme="minorBidi" w:hAnsiTheme="minorBidi" w:cstheme="minorBidi"/>
          <w:sz w:val="10"/>
          <w:szCs w:val="10"/>
          <w:lang w:val="en-US" w:eastAsia="en-GB"/>
        </w:rPr>
      </w:pPr>
    </w:p>
    <w:p w14:paraId="6033451A" w14:textId="062F9039" w:rsidR="00834E83" w:rsidRPr="00DE7535" w:rsidRDefault="00CE4205" w:rsidP="00D9587E">
      <w:pPr>
        <w:ind w:left="567" w:hanging="567"/>
        <w:rPr>
          <w:rFonts w:asciiTheme="minorBidi" w:hAnsiTheme="minorBidi" w:cstheme="minorBidi"/>
          <w:b/>
          <w:bCs/>
          <w:color w:val="C45911"/>
          <w:lang w:val="en-GB" w:eastAsia="en-GB"/>
        </w:rPr>
      </w:pPr>
      <w:r w:rsidRPr="00DE7535">
        <w:rPr>
          <w:rFonts w:asciiTheme="minorBidi" w:hAnsiTheme="minorBidi" w:cstheme="minorBidi"/>
          <w:b/>
          <w:bCs/>
          <w:color w:val="C45911"/>
          <w:lang w:val="en-GB" w:eastAsia="en-GB"/>
        </w:rPr>
        <w:t>8</w:t>
      </w:r>
      <w:r w:rsidR="00C517DA" w:rsidRPr="00DE7535">
        <w:rPr>
          <w:rFonts w:asciiTheme="minorBidi" w:hAnsiTheme="minorBidi" w:cstheme="minorBidi"/>
          <w:b/>
          <w:bCs/>
          <w:color w:val="C45911"/>
          <w:lang w:val="en-GB" w:eastAsia="en-GB"/>
        </w:rPr>
        <w:t>.</w:t>
      </w:r>
      <w:r w:rsidRPr="00DE7535">
        <w:rPr>
          <w:rFonts w:asciiTheme="minorBidi" w:hAnsiTheme="minorBidi" w:cstheme="minorBidi"/>
          <w:b/>
          <w:bCs/>
          <w:color w:val="C45911"/>
          <w:lang w:val="en-GB" w:eastAsia="en-GB"/>
        </w:rPr>
        <w:t>1</w:t>
      </w:r>
      <w:r w:rsidR="00C517DA" w:rsidRPr="00DE7535">
        <w:rPr>
          <w:rFonts w:asciiTheme="minorBidi" w:hAnsiTheme="minorBidi" w:cstheme="minorBidi"/>
          <w:b/>
          <w:bCs/>
          <w:color w:val="C45911"/>
          <w:lang w:val="en-GB" w:eastAsia="en-GB"/>
        </w:rPr>
        <w:tab/>
      </w:r>
      <w:r w:rsidR="004B1EDC" w:rsidRPr="00DE7535">
        <w:rPr>
          <w:rFonts w:asciiTheme="minorBidi" w:hAnsiTheme="minorBidi" w:cstheme="minorBidi"/>
          <w:b/>
          <w:bCs/>
          <w:color w:val="C45911"/>
          <w:lang w:val="en-GB" w:eastAsia="en-GB"/>
        </w:rPr>
        <w:t>Fair value estimation</w:t>
      </w:r>
    </w:p>
    <w:p w14:paraId="6E3E7D83" w14:textId="77777777" w:rsidR="00DD2A62" w:rsidRPr="00DE7535" w:rsidRDefault="00DD2A62" w:rsidP="00DD2A62">
      <w:pPr>
        <w:rPr>
          <w:rFonts w:asciiTheme="minorBidi" w:hAnsiTheme="minorBidi" w:cstheme="minorBidi"/>
          <w:sz w:val="12"/>
          <w:szCs w:val="12"/>
          <w:lang w:val="en-US"/>
        </w:rPr>
      </w:pPr>
    </w:p>
    <w:p w14:paraId="6033451C" w14:textId="02CF856E" w:rsidR="00AA5D22" w:rsidRPr="00DE7535" w:rsidRDefault="0064345E" w:rsidP="00D9587E">
      <w:pPr>
        <w:ind w:left="540" w:firstLine="27"/>
        <w:rPr>
          <w:rFonts w:asciiTheme="minorBidi" w:hAnsiTheme="minorBidi" w:cstheme="minorBidi"/>
          <w:lang w:val="en-US" w:eastAsia="en-GB"/>
        </w:rPr>
      </w:pPr>
      <w:r w:rsidRPr="00DE7535">
        <w:rPr>
          <w:rFonts w:asciiTheme="minorBidi" w:hAnsiTheme="minorBidi" w:cstheme="minorBidi"/>
          <w:lang w:val="en-US" w:eastAsia="en-GB"/>
        </w:rPr>
        <w:t xml:space="preserve">The following table presents financial assets and </w:t>
      </w:r>
      <w:r w:rsidR="00266424" w:rsidRPr="00DE7535">
        <w:rPr>
          <w:rFonts w:asciiTheme="minorBidi" w:hAnsiTheme="minorBidi" w:cstheme="minorBidi"/>
          <w:lang w:val="en-US" w:eastAsia="en-GB"/>
        </w:rPr>
        <w:t xml:space="preserve">financial </w:t>
      </w:r>
      <w:r w:rsidRPr="00DE7535">
        <w:rPr>
          <w:rFonts w:asciiTheme="minorBidi" w:hAnsiTheme="minorBidi" w:cstheme="minorBidi"/>
          <w:lang w:val="en-US" w:eastAsia="en-GB"/>
        </w:rPr>
        <w:t>liabilities</w:t>
      </w:r>
      <w:r w:rsidR="00FC76FB" w:rsidRPr="00DE7535">
        <w:rPr>
          <w:rFonts w:asciiTheme="minorBidi" w:hAnsiTheme="minorBidi" w:cstheme="minorBidi"/>
          <w:lang w:val="en-US" w:eastAsia="en-GB"/>
        </w:rPr>
        <w:t xml:space="preserve"> </w:t>
      </w:r>
      <w:proofErr w:type="spellStart"/>
      <w:r w:rsidR="00FC76FB" w:rsidRPr="00DE7535">
        <w:rPr>
          <w:rFonts w:asciiTheme="minorBidi" w:hAnsiTheme="minorBidi" w:cstheme="minorBidi"/>
          <w:lang w:val="en-US" w:eastAsia="en-GB"/>
        </w:rPr>
        <w:t>recogni</w:t>
      </w:r>
      <w:r w:rsidR="00802887" w:rsidRPr="00DE7535">
        <w:rPr>
          <w:rFonts w:asciiTheme="minorBidi" w:hAnsiTheme="minorBidi" w:cstheme="minorBidi"/>
          <w:lang w:val="en-US" w:eastAsia="en-GB"/>
        </w:rPr>
        <w:t>s</w:t>
      </w:r>
      <w:r w:rsidR="00FC76FB" w:rsidRPr="00DE7535">
        <w:rPr>
          <w:rFonts w:asciiTheme="minorBidi" w:hAnsiTheme="minorBidi" w:cstheme="minorBidi"/>
          <w:lang w:val="en-US" w:eastAsia="en-GB"/>
        </w:rPr>
        <w:t>ed</w:t>
      </w:r>
      <w:proofErr w:type="spellEnd"/>
      <w:r w:rsidR="00FC76FB" w:rsidRPr="00DE7535">
        <w:rPr>
          <w:rFonts w:asciiTheme="minorBidi" w:hAnsiTheme="minorBidi" w:cstheme="minorBidi"/>
          <w:lang w:val="en-US" w:eastAsia="en-GB"/>
        </w:rPr>
        <w:t xml:space="preserve"> by their fair value hierarchy</w:t>
      </w:r>
      <w:r w:rsidRPr="00DE7535">
        <w:rPr>
          <w:rFonts w:asciiTheme="minorBidi" w:hAnsiTheme="minorBidi" w:cstheme="minorBidi"/>
          <w:lang w:val="en-US" w:eastAsia="en-GB"/>
        </w:rPr>
        <w:t>.</w:t>
      </w:r>
    </w:p>
    <w:p w14:paraId="303730D0" w14:textId="77777777" w:rsidR="002109F4" w:rsidRPr="00DE7535" w:rsidRDefault="002109F4" w:rsidP="002109F4">
      <w:pPr>
        <w:rPr>
          <w:rFonts w:asciiTheme="minorBidi" w:hAnsiTheme="minorBidi" w:cstheme="minorBidi"/>
          <w:sz w:val="12"/>
          <w:szCs w:val="12"/>
          <w:lang w:val="en-US"/>
        </w:rPr>
      </w:pPr>
    </w:p>
    <w:tbl>
      <w:tblPr>
        <w:tblW w:w="15703" w:type="dxa"/>
        <w:tblLayout w:type="fixed"/>
        <w:tblLook w:val="06A0" w:firstRow="1" w:lastRow="0" w:firstColumn="1" w:lastColumn="0" w:noHBand="1" w:noVBand="1"/>
      </w:tblPr>
      <w:tblGrid>
        <w:gridCol w:w="5929"/>
        <w:gridCol w:w="1220"/>
        <w:gridCol w:w="1226"/>
        <w:gridCol w:w="1222"/>
        <w:gridCol w:w="1227"/>
        <w:gridCol w:w="1223"/>
        <w:gridCol w:w="1227"/>
        <w:gridCol w:w="1223"/>
        <w:gridCol w:w="1184"/>
        <w:gridCol w:w="22"/>
      </w:tblGrid>
      <w:tr w:rsidR="002109F4" w:rsidRPr="00DE7535" w14:paraId="19ED573A" w14:textId="77777777" w:rsidTr="00FA0056">
        <w:trPr>
          <w:trHeight w:val="295"/>
        </w:trPr>
        <w:tc>
          <w:tcPr>
            <w:tcW w:w="5929" w:type="dxa"/>
            <w:vAlign w:val="bottom"/>
          </w:tcPr>
          <w:p w14:paraId="50586D89" w14:textId="77777777" w:rsidR="002109F4" w:rsidRPr="00DE7535" w:rsidRDefault="002109F4" w:rsidP="00096D9B">
            <w:pPr>
              <w:ind w:left="450" w:right="-72"/>
              <w:jc w:val="both"/>
              <w:rPr>
                <w:rFonts w:ascii="Cordia New" w:hAnsi="Cordia New" w:cs="Cordia New"/>
                <w:b/>
                <w:bCs/>
                <w:sz w:val="24"/>
                <w:szCs w:val="24"/>
                <w:u w:val="single"/>
                <w:lang w:val="en-US"/>
              </w:rPr>
            </w:pPr>
          </w:p>
        </w:tc>
        <w:tc>
          <w:tcPr>
            <w:tcW w:w="9774" w:type="dxa"/>
            <w:gridSpan w:val="9"/>
            <w:tcBorders>
              <w:top w:val="single" w:sz="4" w:space="0" w:color="auto"/>
              <w:left w:val="nil"/>
              <w:bottom w:val="single" w:sz="4" w:space="0" w:color="auto"/>
              <w:right w:val="nil"/>
            </w:tcBorders>
            <w:vAlign w:val="bottom"/>
            <w:hideMark/>
          </w:tcPr>
          <w:p w14:paraId="6B6EEFAB" w14:textId="77777777" w:rsidR="002109F4" w:rsidRPr="00DE7535" w:rsidRDefault="002109F4"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rPr>
              <w:t xml:space="preserve">Consolidated </w:t>
            </w:r>
            <w:proofErr w:type="spellStart"/>
            <w:r w:rsidRPr="00DE7535">
              <w:rPr>
                <w:rFonts w:ascii="Cordia New" w:hAnsi="Cordia New" w:cs="Cordia New"/>
                <w:b/>
                <w:bCs/>
                <w:sz w:val="24"/>
                <w:szCs w:val="24"/>
              </w:rPr>
              <w:t>financial</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information</w:t>
            </w:r>
            <w:proofErr w:type="spellEnd"/>
          </w:p>
        </w:tc>
      </w:tr>
      <w:tr w:rsidR="002109F4" w:rsidRPr="00DE7535" w14:paraId="7688D82E" w14:textId="77777777" w:rsidTr="00FA0056">
        <w:trPr>
          <w:trHeight w:val="285"/>
        </w:trPr>
        <w:tc>
          <w:tcPr>
            <w:tcW w:w="5929" w:type="dxa"/>
            <w:vAlign w:val="bottom"/>
          </w:tcPr>
          <w:p w14:paraId="41381952" w14:textId="77777777" w:rsidR="002109F4" w:rsidRPr="00DE7535" w:rsidRDefault="002109F4" w:rsidP="00096D9B">
            <w:pPr>
              <w:ind w:left="450" w:right="-72"/>
              <w:jc w:val="both"/>
              <w:rPr>
                <w:rFonts w:ascii="Cordia New" w:hAnsi="Cordia New" w:cs="Cordia New"/>
                <w:b/>
                <w:bCs/>
                <w:sz w:val="24"/>
                <w:szCs w:val="24"/>
                <w:u w:val="single"/>
                <w:cs/>
              </w:rPr>
            </w:pPr>
          </w:p>
        </w:tc>
        <w:tc>
          <w:tcPr>
            <w:tcW w:w="9774" w:type="dxa"/>
            <w:gridSpan w:val="9"/>
            <w:tcBorders>
              <w:top w:val="single" w:sz="4" w:space="0" w:color="auto"/>
              <w:left w:val="nil"/>
              <w:bottom w:val="single" w:sz="4" w:space="0" w:color="auto"/>
              <w:right w:val="nil"/>
            </w:tcBorders>
            <w:vAlign w:val="bottom"/>
            <w:hideMark/>
          </w:tcPr>
          <w:p w14:paraId="2030430C" w14:textId="77777777" w:rsidR="002109F4" w:rsidRPr="00DE7535" w:rsidRDefault="002109F4" w:rsidP="00096D9B">
            <w:pPr>
              <w:ind w:right="-72"/>
              <w:jc w:val="right"/>
              <w:rPr>
                <w:rFonts w:ascii="Cordia New" w:hAnsi="Cordia New" w:cs="Cordia New"/>
                <w:b/>
                <w:bCs/>
                <w:sz w:val="24"/>
                <w:szCs w:val="24"/>
                <w:cs/>
              </w:rPr>
            </w:pPr>
            <w:r w:rsidRPr="00DE7535">
              <w:rPr>
                <w:rFonts w:ascii="Cordia New" w:hAnsi="Cordia New" w:cs="Cordia New"/>
                <w:b/>
                <w:bCs/>
                <w:sz w:val="24"/>
                <w:szCs w:val="24"/>
                <w:lang w:val="en-GB"/>
              </w:rPr>
              <w:t>Unit: Million US Dollar</w:t>
            </w:r>
          </w:p>
        </w:tc>
      </w:tr>
      <w:tr w:rsidR="005B6BD9" w:rsidRPr="00DE7535" w14:paraId="3DADB621" w14:textId="77777777" w:rsidTr="00FA0056">
        <w:trPr>
          <w:trHeight w:val="295"/>
        </w:trPr>
        <w:tc>
          <w:tcPr>
            <w:tcW w:w="5929" w:type="dxa"/>
            <w:vAlign w:val="bottom"/>
          </w:tcPr>
          <w:p w14:paraId="7ADA5F15" w14:textId="77777777" w:rsidR="002109F4" w:rsidRPr="00DE7535" w:rsidRDefault="002109F4" w:rsidP="00096D9B">
            <w:pPr>
              <w:ind w:left="450" w:right="-72"/>
              <w:jc w:val="center"/>
              <w:rPr>
                <w:rFonts w:ascii="Cordia New" w:hAnsi="Cordia New" w:cs="Cordia New"/>
                <w:b/>
                <w:bCs/>
                <w:sz w:val="24"/>
                <w:szCs w:val="24"/>
                <w:u w:val="single"/>
                <w:cs/>
              </w:rPr>
            </w:pPr>
          </w:p>
        </w:tc>
        <w:tc>
          <w:tcPr>
            <w:tcW w:w="2446" w:type="dxa"/>
            <w:gridSpan w:val="2"/>
            <w:tcBorders>
              <w:top w:val="single" w:sz="4" w:space="0" w:color="auto"/>
              <w:left w:val="nil"/>
              <w:bottom w:val="single" w:sz="4" w:space="0" w:color="auto"/>
              <w:right w:val="nil"/>
            </w:tcBorders>
            <w:vAlign w:val="bottom"/>
            <w:hideMark/>
          </w:tcPr>
          <w:p w14:paraId="267EAAEE" w14:textId="7A5EF906" w:rsidR="002109F4" w:rsidRPr="00DE7535" w:rsidRDefault="002109F4" w:rsidP="00096D9B">
            <w:pPr>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64704181" w14:textId="78E385BB" w:rsidR="002109F4" w:rsidRPr="00DE7535" w:rsidRDefault="002109F4" w:rsidP="00096D9B">
            <w:pPr>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418DD1EC" w14:textId="30F6E2ED" w:rsidR="002109F4" w:rsidRPr="00DE7535" w:rsidRDefault="002109F4" w:rsidP="00096D9B">
            <w:pPr>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3</w:t>
            </w:r>
          </w:p>
        </w:tc>
        <w:tc>
          <w:tcPr>
            <w:tcW w:w="2429" w:type="dxa"/>
            <w:gridSpan w:val="3"/>
            <w:tcBorders>
              <w:top w:val="single" w:sz="4" w:space="0" w:color="auto"/>
              <w:left w:val="nil"/>
              <w:bottom w:val="single" w:sz="4" w:space="0" w:color="auto"/>
              <w:right w:val="nil"/>
            </w:tcBorders>
            <w:vAlign w:val="bottom"/>
            <w:hideMark/>
          </w:tcPr>
          <w:p w14:paraId="78BB1F53" w14:textId="77777777" w:rsidR="002109F4" w:rsidRPr="00DE7535" w:rsidRDefault="002109F4" w:rsidP="00096D9B">
            <w:pPr>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Total</w:t>
            </w:r>
            <w:proofErr w:type="spellEnd"/>
          </w:p>
        </w:tc>
      </w:tr>
      <w:tr w:rsidR="005B6BD9" w:rsidRPr="00DE7535" w14:paraId="5EE2C2B6" w14:textId="77777777" w:rsidTr="00FA0056">
        <w:trPr>
          <w:gridAfter w:val="1"/>
          <w:wAfter w:w="22" w:type="dxa"/>
          <w:trHeight w:val="584"/>
        </w:trPr>
        <w:tc>
          <w:tcPr>
            <w:tcW w:w="5929" w:type="dxa"/>
            <w:vAlign w:val="bottom"/>
          </w:tcPr>
          <w:p w14:paraId="4C30D6F2" w14:textId="77777777" w:rsidR="00DD2A62" w:rsidRPr="00DE7535" w:rsidRDefault="00DD2A62" w:rsidP="00096D9B">
            <w:pPr>
              <w:ind w:left="450" w:right="-72"/>
              <w:jc w:val="both"/>
              <w:rPr>
                <w:rFonts w:ascii="Cordia New" w:hAnsi="Cordia New" w:cs="Cordia New"/>
                <w:b/>
                <w:bCs/>
                <w:sz w:val="24"/>
                <w:szCs w:val="24"/>
                <w:u w:val="single"/>
                <w:cs/>
              </w:rPr>
            </w:pPr>
          </w:p>
        </w:tc>
        <w:tc>
          <w:tcPr>
            <w:tcW w:w="1220" w:type="dxa"/>
            <w:tcBorders>
              <w:top w:val="single" w:sz="4" w:space="0" w:color="auto"/>
              <w:left w:val="nil"/>
              <w:bottom w:val="single" w:sz="4" w:space="0" w:color="auto"/>
              <w:right w:val="nil"/>
            </w:tcBorders>
            <w:vAlign w:val="bottom"/>
            <w:hideMark/>
          </w:tcPr>
          <w:p w14:paraId="08B2DC48" w14:textId="56C39167" w:rsidR="00DD2A62" w:rsidRPr="00DE7535" w:rsidRDefault="0086428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50B96BE1" w14:textId="774C307A" w:rsidR="00DD2A62" w:rsidRPr="00DE7535" w:rsidRDefault="00DD2A62"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6" w:type="dxa"/>
            <w:tcBorders>
              <w:top w:val="single" w:sz="4" w:space="0" w:color="auto"/>
              <w:left w:val="nil"/>
              <w:bottom w:val="single" w:sz="4" w:space="0" w:color="auto"/>
              <w:right w:val="nil"/>
            </w:tcBorders>
            <w:vAlign w:val="bottom"/>
            <w:hideMark/>
          </w:tcPr>
          <w:p w14:paraId="746C79A4" w14:textId="11A03B54" w:rsidR="00DD2A62" w:rsidRPr="00DE7535" w:rsidRDefault="00DD2A6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2" w:type="dxa"/>
            <w:tcBorders>
              <w:top w:val="single" w:sz="4" w:space="0" w:color="auto"/>
              <w:left w:val="nil"/>
              <w:bottom w:val="single" w:sz="4" w:space="0" w:color="auto"/>
              <w:right w:val="nil"/>
            </w:tcBorders>
            <w:vAlign w:val="bottom"/>
            <w:hideMark/>
          </w:tcPr>
          <w:p w14:paraId="569A9A04" w14:textId="570F5C2F" w:rsidR="00DD2A62" w:rsidRPr="00DE7535" w:rsidRDefault="0086428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4FCA41EC" w14:textId="51C39D35" w:rsidR="00DD2A62" w:rsidRPr="00DE7535" w:rsidRDefault="00DD2A62"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7" w:type="dxa"/>
            <w:tcBorders>
              <w:top w:val="single" w:sz="4" w:space="0" w:color="auto"/>
              <w:left w:val="nil"/>
              <w:bottom w:val="single" w:sz="4" w:space="0" w:color="auto"/>
              <w:right w:val="nil"/>
            </w:tcBorders>
            <w:vAlign w:val="bottom"/>
            <w:hideMark/>
          </w:tcPr>
          <w:p w14:paraId="1D4FD6E6" w14:textId="5DE5DF4D" w:rsidR="00DD2A62" w:rsidRPr="00DE7535" w:rsidRDefault="00DD2A6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3" w:type="dxa"/>
            <w:tcBorders>
              <w:top w:val="single" w:sz="4" w:space="0" w:color="auto"/>
              <w:left w:val="nil"/>
              <w:bottom w:val="single" w:sz="4" w:space="0" w:color="auto"/>
              <w:right w:val="nil"/>
            </w:tcBorders>
            <w:vAlign w:val="bottom"/>
            <w:hideMark/>
          </w:tcPr>
          <w:p w14:paraId="613A43ED" w14:textId="3BAFED82" w:rsidR="00DD2A62" w:rsidRPr="00DE7535" w:rsidRDefault="0086428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1E5E9A1E" w14:textId="46BB5FD9" w:rsidR="00DD2A62" w:rsidRPr="00DE7535" w:rsidRDefault="00DD2A62"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7" w:type="dxa"/>
            <w:tcBorders>
              <w:top w:val="single" w:sz="4" w:space="0" w:color="auto"/>
              <w:left w:val="nil"/>
              <w:bottom w:val="single" w:sz="4" w:space="0" w:color="auto"/>
              <w:right w:val="nil"/>
            </w:tcBorders>
            <w:vAlign w:val="bottom"/>
            <w:hideMark/>
          </w:tcPr>
          <w:p w14:paraId="2E4B3A08" w14:textId="66C9D254" w:rsidR="00DD2A62" w:rsidRPr="00DE7535" w:rsidRDefault="00DD2A6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3" w:type="dxa"/>
            <w:tcBorders>
              <w:top w:val="single" w:sz="4" w:space="0" w:color="auto"/>
              <w:left w:val="nil"/>
              <w:bottom w:val="single" w:sz="4" w:space="0" w:color="auto"/>
              <w:right w:val="nil"/>
            </w:tcBorders>
            <w:vAlign w:val="bottom"/>
            <w:hideMark/>
          </w:tcPr>
          <w:p w14:paraId="3D5868B3" w14:textId="52C03F49" w:rsidR="00DD2A62" w:rsidRPr="00DE7535" w:rsidRDefault="0086428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29CC86A7" w14:textId="78A7D4B1" w:rsidR="00DD2A62" w:rsidRPr="00DE7535" w:rsidRDefault="00DD2A62"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184" w:type="dxa"/>
            <w:tcBorders>
              <w:top w:val="single" w:sz="4" w:space="0" w:color="auto"/>
              <w:left w:val="nil"/>
              <w:bottom w:val="single" w:sz="4" w:space="0" w:color="auto"/>
              <w:right w:val="nil"/>
            </w:tcBorders>
            <w:vAlign w:val="bottom"/>
            <w:hideMark/>
          </w:tcPr>
          <w:p w14:paraId="26567C14" w14:textId="209F96E2" w:rsidR="00DD2A62" w:rsidRPr="00DE7535" w:rsidRDefault="00DD2A6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r>
      <w:tr w:rsidR="005B6BD9" w:rsidRPr="00DE7535" w14:paraId="33234E18" w14:textId="77777777" w:rsidTr="00FA0056">
        <w:trPr>
          <w:gridAfter w:val="1"/>
          <w:wAfter w:w="22" w:type="dxa"/>
          <w:trHeight w:hRule="exact" w:val="292"/>
        </w:trPr>
        <w:tc>
          <w:tcPr>
            <w:tcW w:w="5929" w:type="dxa"/>
            <w:vAlign w:val="bottom"/>
            <w:hideMark/>
          </w:tcPr>
          <w:p w14:paraId="3C54A9D7" w14:textId="77777777" w:rsidR="002109F4" w:rsidRPr="00DE7535" w:rsidRDefault="002109F4" w:rsidP="00096D9B">
            <w:pPr>
              <w:ind w:left="450" w:right="-72"/>
              <w:rPr>
                <w:rFonts w:ascii="Cordia New" w:hAnsi="Cordia New" w:cs="Cordia New"/>
                <w:sz w:val="24"/>
                <w:szCs w:val="24"/>
                <w:cs/>
              </w:rPr>
            </w:pPr>
            <w:r w:rsidRPr="00DE7535">
              <w:rPr>
                <w:rFonts w:ascii="Cordia New" w:hAnsi="Cordia New" w:cs="Cordia New"/>
                <w:b/>
                <w:bCs/>
                <w:sz w:val="24"/>
                <w:szCs w:val="24"/>
              </w:rPr>
              <w:t>Assets</w:t>
            </w:r>
          </w:p>
        </w:tc>
        <w:tc>
          <w:tcPr>
            <w:tcW w:w="1220" w:type="dxa"/>
            <w:vAlign w:val="bottom"/>
          </w:tcPr>
          <w:p w14:paraId="17048243" w14:textId="77777777" w:rsidR="002109F4" w:rsidRPr="00DE7535" w:rsidRDefault="002109F4" w:rsidP="00096D9B">
            <w:pPr>
              <w:ind w:right="-72"/>
              <w:jc w:val="right"/>
              <w:rPr>
                <w:rFonts w:ascii="Cordia New" w:hAnsi="Cordia New" w:cs="Cordia New"/>
                <w:sz w:val="24"/>
                <w:szCs w:val="24"/>
                <w:cs/>
              </w:rPr>
            </w:pPr>
          </w:p>
        </w:tc>
        <w:tc>
          <w:tcPr>
            <w:tcW w:w="1226" w:type="dxa"/>
            <w:vAlign w:val="bottom"/>
          </w:tcPr>
          <w:p w14:paraId="2306000F" w14:textId="77777777" w:rsidR="002109F4" w:rsidRPr="00DE7535" w:rsidRDefault="002109F4" w:rsidP="00096D9B">
            <w:pPr>
              <w:ind w:right="-72"/>
              <w:jc w:val="right"/>
              <w:rPr>
                <w:rFonts w:ascii="Cordia New" w:hAnsi="Cordia New" w:cs="Cordia New"/>
                <w:sz w:val="24"/>
                <w:szCs w:val="24"/>
                <w:cs/>
              </w:rPr>
            </w:pPr>
          </w:p>
        </w:tc>
        <w:tc>
          <w:tcPr>
            <w:tcW w:w="1222" w:type="dxa"/>
            <w:vAlign w:val="bottom"/>
          </w:tcPr>
          <w:p w14:paraId="383D105F" w14:textId="77777777" w:rsidR="002109F4" w:rsidRPr="00DE7535" w:rsidRDefault="002109F4" w:rsidP="00096D9B">
            <w:pPr>
              <w:ind w:right="-72"/>
              <w:jc w:val="right"/>
              <w:rPr>
                <w:rFonts w:ascii="Cordia New" w:hAnsi="Cordia New" w:cs="Cordia New"/>
                <w:sz w:val="24"/>
                <w:szCs w:val="24"/>
                <w:cs/>
              </w:rPr>
            </w:pPr>
          </w:p>
        </w:tc>
        <w:tc>
          <w:tcPr>
            <w:tcW w:w="1227" w:type="dxa"/>
            <w:vAlign w:val="bottom"/>
          </w:tcPr>
          <w:p w14:paraId="19A9ECF2" w14:textId="77777777" w:rsidR="002109F4" w:rsidRPr="00DE7535" w:rsidRDefault="002109F4" w:rsidP="00096D9B">
            <w:pPr>
              <w:ind w:right="-72"/>
              <w:jc w:val="right"/>
              <w:rPr>
                <w:rFonts w:ascii="Cordia New" w:hAnsi="Cordia New" w:cs="Cordia New"/>
                <w:sz w:val="24"/>
                <w:szCs w:val="24"/>
                <w:u w:val="single"/>
                <w:cs/>
              </w:rPr>
            </w:pPr>
          </w:p>
        </w:tc>
        <w:tc>
          <w:tcPr>
            <w:tcW w:w="1223" w:type="dxa"/>
            <w:vAlign w:val="bottom"/>
          </w:tcPr>
          <w:p w14:paraId="26F3D0FD" w14:textId="77777777" w:rsidR="002109F4" w:rsidRPr="00DE7535" w:rsidRDefault="002109F4" w:rsidP="00096D9B">
            <w:pPr>
              <w:ind w:right="-72"/>
              <w:jc w:val="right"/>
              <w:rPr>
                <w:rFonts w:ascii="Cordia New" w:hAnsi="Cordia New" w:cs="Cordia New"/>
                <w:sz w:val="24"/>
                <w:szCs w:val="24"/>
                <w:cs/>
              </w:rPr>
            </w:pPr>
          </w:p>
        </w:tc>
        <w:tc>
          <w:tcPr>
            <w:tcW w:w="1227" w:type="dxa"/>
            <w:vAlign w:val="bottom"/>
          </w:tcPr>
          <w:p w14:paraId="72A541EA" w14:textId="77777777" w:rsidR="002109F4" w:rsidRPr="00DE7535" w:rsidRDefault="002109F4" w:rsidP="00096D9B">
            <w:pPr>
              <w:ind w:right="-72"/>
              <w:jc w:val="right"/>
              <w:rPr>
                <w:rFonts w:ascii="Cordia New" w:hAnsi="Cordia New" w:cs="Cordia New"/>
                <w:sz w:val="24"/>
                <w:szCs w:val="24"/>
                <w:u w:val="single"/>
                <w:cs/>
              </w:rPr>
            </w:pPr>
          </w:p>
        </w:tc>
        <w:tc>
          <w:tcPr>
            <w:tcW w:w="1223" w:type="dxa"/>
            <w:vAlign w:val="bottom"/>
          </w:tcPr>
          <w:p w14:paraId="48DE9D34" w14:textId="77777777" w:rsidR="002109F4" w:rsidRPr="00DE7535" w:rsidRDefault="002109F4" w:rsidP="00096D9B">
            <w:pPr>
              <w:ind w:right="-72"/>
              <w:jc w:val="right"/>
              <w:rPr>
                <w:rFonts w:ascii="Cordia New" w:hAnsi="Cordia New" w:cs="Cordia New"/>
                <w:sz w:val="24"/>
                <w:szCs w:val="24"/>
                <w:cs/>
              </w:rPr>
            </w:pPr>
          </w:p>
        </w:tc>
        <w:tc>
          <w:tcPr>
            <w:tcW w:w="1184" w:type="dxa"/>
            <w:vAlign w:val="bottom"/>
          </w:tcPr>
          <w:p w14:paraId="1F419CA6" w14:textId="77777777" w:rsidR="002109F4" w:rsidRPr="00DE7535" w:rsidRDefault="002109F4" w:rsidP="00096D9B">
            <w:pPr>
              <w:ind w:right="-72"/>
              <w:jc w:val="right"/>
              <w:rPr>
                <w:rFonts w:ascii="Cordia New" w:hAnsi="Cordia New" w:cs="Cordia New"/>
                <w:sz w:val="24"/>
                <w:szCs w:val="24"/>
                <w:u w:val="single"/>
                <w:cs/>
              </w:rPr>
            </w:pPr>
          </w:p>
        </w:tc>
      </w:tr>
      <w:tr w:rsidR="005B6BD9" w:rsidRPr="00DE7535" w14:paraId="61B2B40A" w14:textId="77777777" w:rsidTr="00FA0056">
        <w:trPr>
          <w:gridAfter w:val="1"/>
          <w:wAfter w:w="22" w:type="dxa"/>
          <w:trHeight w:hRule="exact" w:val="292"/>
        </w:trPr>
        <w:tc>
          <w:tcPr>
            <w:tcW w:w="5929" w:type="dxa"/>
            <w:vAlign w:val="bottom"/>
            <w:hideMark/>
          </w:tcPr>
          <w:p w14:paraId="6C77B4A0" w14:textId="5EBD47B5" w:rsidR="002109F4" w:rsidRPr="00DE7535" w:rsidRDefault="002109F4" w:rsidP="00096D9B">
            <w:pPr>
              <w:ind w:left="450" w:right="-72"/>
              <w:rPr>
                <w:rFonts w:ascii="Cordia New" w:hAnsi="Cordia New" w:cs="Cordia New"/>
                <w:sz w:val="24"/>
                <w:szCs w:val="24"/>
                <w:cs/>
              </w:rPr>
            </w:pPr>
            <w:r w:rsidRPr="00DE7535">
              <w:rPr>
                <w:rFonts w:ascii="Cordia New" w:hAnsi="Cordia New" w:cs="Cordia New"/>
                <w:sz w:val="24"/>
                <w:szCs w:val="24"/>
              </w:rPr>
              <w:t>Financial</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derivative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assets</w:t>
            </w:r>
            <w:proofErr w:type="spellEnd"/>
          </w:p>
        </w:tc>
        <w:tc>
          <w:tcPr>
            <w:tcW w:w="1220" w:type="dxa"/>
            <w:vAlign w:val="bottom"/>
          </w:tcPr>
          <w:p w14:paraId="47594A06" w14:textId="77777777" w:rsidR="002109F4" w:rsidRPr="00DE7535" w:rsidRDefault="002109F4" w:rsidP="00096D9B">
            <w:pPr>
              <w:ind w:right="-72"/>
              <w:jc w:val="right"/>
              <w:rPr>
                <w:rFonts w:ascii="Cordia New" w:hAnsi="Cordia New" w:cs="Cordia New"/>
                <w:sz w:val="24"/>
                <w:szCs w:val="24"/>
                <w:cs/>
              </w:rPr>
            </w:pPr>
          </w:p>
        </w:tc>
        <w:tc>
          <w:tcPr>
            <w:tcW w:w="1226" w:type="dxa"/>
            <w:vAlign w:val="bottom"/>
          </w:tcPr>
          <w:p w14:paraId="4779913C" w14:textId="77777777" w:rsidR="002109F4" w:rsidRPr="00DE7535" w:rsidRDefault="002109F4" w:rsidP="00096D9B">
            <w:pPr>
              <w:ind w:right="-72"/>
              <w:jc w:val="right"/>
              <w:rPr>
                <w:rFonts w:ascii="Cordia New" w:hAnsi="Cordia New" w:cs="Cordia New"/>
                <w:sz w:val="24"/>
                <w:szCs w:val="24"/>
                <w:cs/>
              </w:rPr>
            </w:pPr>
          </w:p>
        </w:tc>
        <w:tc>
          <w:tcPr>
            <w:tcW w:w="1222" w:type="dxa"/>
            <w:vAlign w:val="bottom"/>
          </w:tcPr>
          <w:p w14:paraId="1DC58876" w14:textId="77777777" w:rsidR="002109F4" w:rsidRPr="00DE7535" w:rsidRDefault="002109F4" w:rsidP="00096D9B">
            <w:pPr>
              <w:ind w:right="-72"/>
              <w:jc w:val="right"/>
              <w:rPr>
                <w:rFonts w:ascii="Cordia New" w:hAnsi="Cordia New" w:cs="Cordia New"/>
                <w:sz w:val="24"/>
                <w:szCs w:val="24"/>
                <w:cs/>
              </w:rPr>
            </w:pPr>
          </w:p>
        </w:tc>
        <w:tc>
          <w:tcPr>
            <w:tcW w:w="1227" w:type="dxa"/>
            <w:vAlign w:val="bottom"/>
          </w:tcPr>
          <w:p w14:paraId="3E10CC4B" w14:textId="77777777" w:rsidR="002109F4" w:rsidRPr="00DE7535" w:rsidRDefault="002109F4" w:rsidP="00096D9B">
            <w:pPr>
              <w:ind w:right="-72"/>
              <w:jc w:val="right"/>
              <w:rPr>
                <w:rFonts w:ascii="Cordia New" w:hAnsi="Cordia New" w:cs="Cordia New"/>
                <w:sz w:val="24"/>
                <w:szCs w:val="24"/>
                <w:u w:val="single"/>
                <w:cs/>
              </w:rPr>
            </w:pPr>
          </w:p>
        </w:tc>
        <w:tc>
          <w:tcPr>
            <w:tcW w:w="1223" w:type="dxa"/>
            <w:vAlign w:val="bottom"/>
          </w:tcPr>
          <w:p w14:paraId="257A2048" w14:textId="77777777" w:rsidR="002109F4" w:rsidRPr="00DE7535" w:rsidRDefault="002109F4" w:rsidP="00096D9B">
            <w:pPr>
              <w:ind w:right="-72"/>
              <w:jc w:val="right"/>
              <w:rPr>
                <w:rFonts w:ascii="Cordia New" w:hAnsi="Cordia New" w:cs="Cordia New"/>
                <w:sz w:val="24"/>
                <w:szCs w:val="24"/>
                <w:cs/>
              </w:rPr>
            </w:pPr>
          </w:p>
        </w:tc>
        <w:tc>
          <w:tcPr>
            <w:tcW w:w="1227" w:type="dxa"/>
            <w:vAlign w:val="bottom"/>
          </w:tcPr>
          <w:p w14:paraId="59352520" w14:textId="77777777" w:rsidR="002109F4" w:rsidRPr="00DE7535" w:rsidRDefault="002109F4" w:rsidP="00096D9B">
            <w:pPr>
              <w:ind w:right="-72"/>
              <w:jc w:val="right"/>
              <w:rPr>
                <w:rFonts w:ascii="Cordia New" w:hAnsi="Cordia New" w:cs="Cordia New"/>
                <w:sz w:val="24"/>
                <w:szCs w:val="24"/>
                <w:u w:val="single"/>
                <w:cs/>
              </w:rPr>
            </w:pPr>
          </w:p>
        </w:tc>
        <w:tc>
          <w:tcPr>
            <w:tcW w:w="1223" w:type="dxa"/>
            <w:vAlign w:val="bottom"/>
          </w:tcPr>
          <w:p w14:paraId="66DE1497" w14:textId="77777777" w:rsidR="002109F4" w:rsidRPr="00DE7535" w:rsidRDefault="002109F4" w:rsidP="00096D9B">
            <w:pPr>
              <w:ind w:right="-72"/>
              <w:jc w:val="right"/>
              <w:rPr>
                <w:rFonts w:ascii="Cordia New" w:hAnsi="Cordia New" w:cs="Cordia New"/>
                <w:sz w:val="24"/>
                <w:szCs w:val="24"/>
                <w:cs/>
              </w:rPr>
            </w:pPr>
          </w:p>
        </w:tc>
        <w:tc>
          <w:tcPr>
            <w:tcW w:w="1184" w:type="dxa"/>
            <w:vAlign w:val="bottom"/>
          </w:tcPr>
          <w:p w14:paraId="70C8C822" w14:textId="77777777" w:rsidR="002109F4" w:rsidRPr="00DE7535" w:rsidRDefault="002109F4" w:rsidP="00096D9B">
            <w:pPr>
              <w:ind w:right="-72"/>
              <w:jc w:val="right"/>
              <w:rPr>
                <w:rFonts w:ascii="Cordia New" w:hAnsi="Cordia New" w:cs="Cordia New"/>
                <w:sz w:val="24"/>
                <w:szCs w:val="24"/>
                <w:u w:val="single"/>
                <w:cs/>
              </w:rPr>
            </w:pPr>
          </w:p>
        </w:tc>
      </w:tr>
      <w:tr w:rsidR="005B6BD9" w:rsidRPr="00DE7535" w14:paraId="5F8BFF20" w14:textId="77777777" w:rsidTr="00FA0056">
        <w:trPr>
          <w:gridAfter w:val="1"/>
          <w:wAfter w:w="22" w:type="dxa"/>
          <w:trHeight w:hRule="exact" w:val="292"/>
        </w:trPr>
        <w:tc>
          <w:tcPr>
            <w:tcW w:w="5929" w:type="dxa"/>
            <w:vAlign w:val="bottom"/>
            <w:hideMark/>
          </w:tcPr>
          <w:p w14:paraId="1FB1CEDC" w14:textId="2CD715DE" w:rsidR="002109F4" w:rsidRPr="00DE7535" w:rsidRDefault="002109F4" w:rsidP="00096D9B">
            <w:pPr>
              <w:ind w:left="450" w:right="-72"/>
              <w:rPr>
                <w:rFonts w:ascii="Cordia New" w:hAnsi="Cordia New" w:cs="Cordia New"/>
                <w:sz w:val="24"/>
                <w:szCs w:val="24"/>
                <w:cs/>
                <w:lang w:val="en-GB"/>
              </w:rPr>
            </w:pPr>
            <w:r w:rsidRPr="00DE7535">
              <w:rPr>
                <w:rFonts w:ascii="Cordia New" w:hAnsi="Cordia New" w:cs="Cordia New"/>
                <w:sz w:val="24"/>
                <w:szCs w:val="24"/>
                <w:lang w:val="en-US"/>
              </w:rPr>
              <w:t xml:space="preserve">   Derivatives assets </w:t>
            </w:r>
            <w:r w:rsidR="00526739" w:rsidRPr="00DE7535">
              <w:rPr>
                <w:rFonts w:ascii="Cordia New" w:hAnsi="Cordia New" w:cs="Cordia New"/>
                <w:sz w:val="24"/>
                <w:szCs w:val="24"/>
                <w:lang w:val="en-US"/>
              </w:rPr>
              <w:t>applied</w:t>
            </w:r>
            <w:r w:rsidRPr="00DE7535">
              <w:rPr>
                <w:rFonts w:ascii="Cordia New" w:hAnsi="Cordia New" w:cs="Cordia New"/>
                <w:sz w:val="24"/>
                <w:szCs w:val="24"/>
                <w:lang w:val="en-US"/>
              </w:rPr>
              <w:t xml:space="preserve"> hedg</w:t>
            </w:r>
            <w:r w:rsidR="00EF5A0D" w:rsidRPr="00DE7535">
              <w:rPr>
                <w:rFonts w:ascii="Cordia New" w:hAnsi="Cordia New" w:cs="Cordia New"/>
                <w:sz w:val="24"/>
                <w:szCs w:val="24"/>
                <w:lang w:val="en-US"/>
              </w:rPr>
              <w:t>e accounting</w:t>
            </w:r>
          </w:p>
        </w:tc>
        <w:tc>
          <w:tcPr>
            <w:tcW w:w="1220" w:type="dxa"/>
            <w:vAlign w:val="bottom"/>
          </w:tcPr>
          <w:p w14:paraId="03597EA1" w14:textId="77777777" w:rsidR="002109F4" w:rsidRPr="00DE7535" w:rsidRDefault="002109F4" w:rsidP="00096D9B">
            <w:pPr>
              <w:ind w:right="-72"/>
              <w:jc w:val="right"/>
              <w:rPr>
                <w:rFonts w:ascii="Cordia New" w:hAnsi="Cordia New" w:cs="Cordia New"/>
                <w:sz w:val="24"/>
                <w:szCs w:val="24"/>
                <w:cs/>
                <w:lang w:val="en-US"/>
              </w:rPr>
            </w:pPr>
          </w:p>
        </w:tc>
        <w:tc>
          <w:tcPr>
            <w:tcW w:w="1226" w:type="dxa"/>
            <w:vAlign w:val="bottom"/>
          </w:tcPr>
          <w:p w14:paraId="1B5B9C84" w14:textId="77777777" w:rsidR="002109F4" w:rsidRPr="00DE7535" w:rsidRDefault="002109F4" w:rsidP="00096D9B">
            <w:pPr>
              <w:ind w:right="-72"/>
              <w:jc w:val="right"/>
              <w:rPr>
                <w:rFonts w:ascii="Cordia New" w:hAnsi="Cordia New" w:cs="Cordia New"/>
                <w:sz w:val="24"/>
                <w:szCs w:val="24"/>
                <w:lang w:val="en-US"/>
              </w:rPr>
            </w:pPr>
          </w:p>
        </w:tc>
        <w:tc>
          <w:tcPr>
            <w:tcW w:w="1222" w:type="dxa"/>
            <w:vAlign w:val="bottom"/>
          </w:tcPr>
          <w:p w14:paraId="24902602" w14:textId="77777777" w:rsidR="002109F4" w:rsidRPr="00DE7535" w:rsidRDefault="002109F4" w:rsidP="00096D9B">
            <w:pPr>
              <w:ind w:right="-72"/>
              <w:jc w:val="right"/>
              <w:rPr>
                <w:rFonts w:ascii="Cordia New" w:hAnsi="Cordia New" w:cs="Cordia New"/>
                <w:sz w:val="24"/>
                <w:szCs w:val="24"/>
                <w:cs/>
              </w:rPr>
            </w:pPr>
          </w:p>
        </w:tc>
        <w:tc>
          <w:tcPr>
            <w:tcW w:w="1227" w:type="dxa"/>
            <w:vAlign w:val="bottom"/>
          </w:tcPr>
          <w:p w14:paraId="490EDB17" w14:textId="77777777" w:rsidR="002109F4" w:rsidRPr="00DE7535" w:rsidRDefault="002109F4" w:rsidP="00096D9B">
            <w:pPr>
              <w:ind w:right="-72"/>
              <w:jc w:val="right"/>
              <w:rPr>
                <w:rFonts w:ascii="Cordia New" w:hAnsi="Cordia New" w:cs="Cordia New"/>
                <w:sz w:val="24"/>
                <w:szCs w:val="24"/>
                <w:u w:val="single"/>
                <w:cs/>
              </w:rPr>
            </w:pPr>
          </w:p>
        </w:tc>
        <w:tc>
          <w:tcPr>
            <w:tcW w:w="1223" w:type="dxa"/>
            <w:vAlign w:val="bottom"/>
          </w:tcPr>
          <w:p w14:paraId="59F7DC51" w14:textId="77777777" w:rsidR="002109F4" w:rsidRPr="00DE7535" w:rsidRDefault="002109F4" w:rsidP="00096D9B">
            <w:pPr>
              <w:ind w:right="-72"/>
              <w:jc w:val="right"/>
              <w:rPr>
                <w:rFonts w:ascii="Cordia New" w:hAnsi="Cordia New" w:cs="Cordia New"/>
                <w:sz w:val="24"/>
                <w:szCs w:val="24"/>
                <w:cs/>
              </w:rPr>
            </w:pPr>
          </w:p>
        </w:tc>
        <w:tc>
          <w:tcPr>
            <w:tcW w:w="1227" w:type="dxa"/>
            <w:vAlign w:val="bottom"/>
          </w:tcPr>
          <w:p w14:paraId="14CBFCE6" w14:textId="77777777" w:rsidR="002109F4" w:rsidRPr="00DE7535" w:rsidRDefault="002109F4" w:rsidP="00096D9B">
            <w:pPr>
              <w:ind w:right="-72"/>
              <w:jc w:val="right"/>
              <w:rPr>
                <w:rFonts w:ascii="Cordia New" w:hAnsi="Cordia New" w:cs="Cordia New"/>
                <w:sz w:val="24"/>
                <w:szCs w:val="24"/>
                <w:u w:val="single"/>
                <w:cs/>
              </w:rPr>
            </w:pPr>
          </w:p>
        </w:tc>
        <w:tc>
          <w:tcPr>
            <w:tcW w:w="1223" w:type="dxa"/>
            <w:vAlign w:val="bottom"/>
          </w:tcPr>
          <w:p w14:paraId="70B1C57D" w14:textId="77777777" w:rsidR="002109F4" w:rsidRPr="00DE7535" w:rsidRDefault="002109F4" w:rsidP="00096D9B">
            <w:pPr>
              <w:ind w:right="-72"/>
              <w:jc w:val="right"/>
              <w:rPr>
                <w:rFonts w:ascii="Cordia New" w:hAnsi="Cordia New" w:cs="Cordia New"/>
                <w:sz w:val="24"/>
                <w:szCs w:val="24"/>
                <w:cs/>
              </w:rPr>
            </w:pPr>
          </w:p>
        </w:tc>
        <w:tc>
          <w:tcPr>
            <w:tcW w:w="1184" w:type="dxa"/>
            <w:vAlign w:val="bottom"/>
          </w:tcPr>
          <w:p w14:paraId="6EF2469E" w14:textId="77777777" w:rsidR="002109F4" w:rsidRPr="00DE7535" w:rsidRDefault="002109F4" w:rsidP="00096D9B">
            <w:pPr>
              <w:ind w:right="-72"/>
              <w:jc w:val="right"/>
              <w:rPr>
                <w:rFonts w:ascii="Cordia New" w:hAnsi="Cordia New" w:cs="Cordia New"/>
                <w:sz w:val="24"/>
                <w:szCs w:val="24"/>
                <w:u w:val="single"/>
                <w:cs/>
              </w:rPr>
            </w:pPr>
          </w:p>
        </w:tc>
      </w:tr>
      <w:tr w:rsidR="00A758CF" w:rsidRPr="00DE7535" w14:paraId="66AAC2E7" w14:textId="77777777">
        <w:trPr>
          <w:gridAfter w:val="1"/>
          <w:wAfter w:w="22" w:type="dxa"/>
          <w:trHeight w:hRule="exact" w:val="292"/>
        </w:trPr>
        <w:tc>
          <w:tcPr>
            <w:tcW w:w="5929" w:type="dxa"/>
            <w:vAlign w:val="bottom"/>
            <w:hideMark/>
          </w:tcPr>
          <w:p w14:paraId="558F812B" w14:textId="7D5B350B" w:rsidR="00A758CF" w:rsidRPr="00DE7535" w:rsidRDefault="00A758CF" w:rsidP="00A758CF">
            <w:pPr>
              <w:ind w:left="450" w:right="-72"/>
              <w:rPr>
                <w:rFonts w:ascii="Cordia New" w:hAnsi="Cordia New" w:cs="Cordia New"/>
                <w:sz w:val="24"/>
                <w:szCs w:val="24"/>
                <w:lang w:val="en-US"/>
              </w:rPr>
            </w:pPr>
            <w:r w:rsidRPr="00DE7535">
              <w:rPr>
                <w:rFonts w:ascii="Cordia New" w:hAnsi="Cordia New" w:cs="Cordia New"/>
                <w:sz w:val="24"/>
                <w:szCs w:val="24"/>
                <w:lang w:val="en-US"/>
              </w:rPr>
              <w:t xml:space="preserve">      - Forward foreign exchange contracts</w:t>
            </w:r>
          </w:p>
          <w:p w14:paraId="2F0EF2D0" w14:textId="6B85ED4D" w:rsidR="00A758CF" w:rsidRPr="00DE7535" w:rsidRDefault="00A758CF" w:rsidP="00A758CF">
            <w:pPr>
              <w:ind w:left="450" w:right="-72"/>
              <w:rPr>
                <w:rFonts w:ascii="Cordia New" w:hAnsi="Cordia New" w:cs="Cordia New"/>
                <w:sz w:val="24"/>
                <w:szCs w:val="24"/>
                <w:lang w:val="en-US"/>
              </w:rPr>
            </w:pPr>
          </w:p>
          <w:p w14:paraId="0BED97B7" w14:textId="77777777" w:rsidR="00A758CF" w:rsidRPr="00DE7535" w:rsidRDefault="00A758CF" w:rsidP="00A758CF">
            <w:pPr>
              <w:ind w:left="450" w:right="-72"/>
              <w:rPr>
                <w:rFonts w:ascii="Cordia New" w:hAnsi="Cordia New" w:cs="Cordia New"/>
                <w:sz w:val="24"/>
                <w:szCs w:val="24"/>
                <w:lang w:val="en-US"/>
              </w:rPr>
            </w:pPr>
          </w:p>
          <w:p w14:paraId="18C765D7" w14:textId="22B359FA" w:rsidR="00A758CF" w:rsidRPr="00DE7535" w:rsidRDefault="00A758CF" w:rsidP="00A758CF">
            <w:pPr>
              <w:ind w:left="450" w:right="-72"/>
              <w:rPr>
                <w:rFonts w:ascii="Cordia New" w:hAnsi="Cordia New" w:cs="Cordia New"/>
                <w:sz w:val="24"/>
                <w:szCs w:val="24"/>
                <w:cs/>
                <w:lang w:val="en-US"/>
              </w:rPr>
            </w:pPr>
          </w:p>
        </w:tc>
        <w:tc>
          <w:tcPr>
            <w:tcW w:w="1220" w:type="dxa"/>
            <w:vAlign w:val="bottom"/>
          </w:tcPr>
          <w:p w14:paraId="349A9C35" w14:textId="71DD2981"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6" w:type="dxa"/>
            <w:vAlign w:val="bottom"/>
          </w:tcPr>
          <w:p w14:paraId="2A677273" w14:textId="037F5C28" w:rsidR="00A758CF" w:rsidRPr="00DE7535" w:rsidRDefault="00A758CF" w:rsidP="00A758CF">
            <w:pPr>
              <w:spacing w:after="10" w:line="280" w:lineRule="exact"/>
              <w:ind w:right="-72"/>
              <w:jc w:val="right"/>
              <w:rPr>
                <w:rFonts w:ascii="Cordia New" w:hAnsi="Cordia New" w:cs="Cordia New"/>
                <w:sz w:val="24"/>
                <w:szCs w:val="24"/>
                <w:lang w:val="en-GB"/>
              </w:rPr>
            </w:pPr>
            <w:r w:rsidRPr="00DE7535">
              <w:rPr>
                <w:rFonts w:ascii="Cordia New" w:hAnsi="Cordia New" w:cs="Cordia New" w:hint="cs"/>
                <w:sz w:val="24"/>
                <w:szCs w:val="24"/>
                <w:cs/>
                <w:lang w:val="en-GB"/>
              </w:rPr>
              <w:t>-</w:t>
            </w:r>
          </w:p>
        </w:tc>
        <w:tc>
          <w:tcPr>
            <w:tcW w:w="1222" w:type="dxa"/>
            <w:vAlign w:val="bottom"/>
          </w:tcPr>
          <w:p w14:paraId="5D9E6D68" w14:textId="47FF1A7C"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11</w:t>
            </w:r>
          </w:p>
        </w:tc>
        <w:tc>
          <w:tcPr>
            <w:tcW w:w="1227" w:type="dxa"/>
            <w:vAlign w:val="bottom"/>
          </w:tcPr>
          <w:p w14:paraId="21D82180" w14:textId="64DB2595"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hint="cs"/>
                <w:sz w:val="24"/>
                <w:szCs w:val="24"/>
                <w:cs/>
                <w:lang w:val="en-GB"/>
              </w:rPr>
              <w:t>-</w:t>
            </w:r>
          </w:p>
        </w:tc>
        <w:tc>
          <w:tcPr>
            <w:tcW w:w="1223" w:type="dxa"/>
            <w:vAlign w:val="bottom"/>
          </w:tcPr>
          <w:p w14:paraId="7B89E27E" w14:textId="463DA81C"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27" w:type="dxa"/>
            <w:vAlign w:val="bottom"/>
          </w:tcPr>
          <w:p w14:paraId="73C30869" w14:textId="7B29EC40"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hint="cs"/>
                <w:sz w:val="24"/>
                <w:szCs w:val="24"/>
                <w:cs/>
              </w:rPr>
              <w:t>-</w:t>
            </w:r>
          </w:p>
        </w:tc>
        <w:tc>
          <w:tcPr>
            <w:tcW w:w="1223" w:type="dxa"/>
            <w:vAlign w:val="bottom"/>
          </w:tcPr>
          <w:p w14:paraId="1C26A21A" w14:textId="12594F2F"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hint="cs"/>
                <w:sz w:val="24"/>
                <w:szCs w:val="24"/>
                <w:cs/>
              </w:rPr>
              <w:t>11</w:t>
            </w:r>
          </w:p>
        </w:tc>
        <w:tc>
          <w:tcPr>
            <w:tcW w:w="1184" w:type="dxa"/>
            <w:vAlign w:val="bottom"/>
          </w:tcPr>
          <w:p w14:paraId="11257FF6" w14:textId="2A77E2ED"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hint="cs"/>
                <w:sz w:val="24"/>
                <w:szCs w:val="24"/>
                <w:cs/>
                <w:lang w:val="en-GB"/>
              </w:rPr>
              <w:t>-</w:t>
            </w:r>
          </w:p>
        </w:tc>
      </w:tr>
      <w:tr w:rsidR="00A758CF" w:rsidRPr="00DE7535" w14:paraId="3E714C44" w14:textId="77777777">
        <w:trPr>
          <w:gridAfter w:val="1"/>
          <w:wAfter w:w="22" w:type="dxa"/>
          <w:trHeight w:hRule="exact" w:val="292"/>
        </w:trPr>
        <w:tc>
          <w:tcPr>
            <w:tcW w:w="5929" w:type="dxa"/>
            <w:vAlign w:val="bottom"/>
          </w:tcPr>
          <w:p w14:paraId="3ABE564E" w14:textId="0EE9BC94" w:rsidR="00A758CF" w:rsidRPr="00DE7535" w:rsidRDefault="00A758CF" w:rsidP="00A758CF">
            <w:pPr>
              <w:ind w:left="450" w:right="-72"/>
              <w:rPr>
                <w:rFonts w:ascii="Cordia New" w:hAnsi="Cordia New" w:cs="Cordia New"/>
                <w:sz w:val="24"/>
                <w:szCs w:val="24"/>
                <w:lang w:val="en-US"/>
              </w:rPr>
            </w:pPr>
            <w:r w:rsidRPr="00DE7535">
              <w:rPr>
                <w:rFonts w:ascii="Cordia New" w:hAnsi="Cordia New" w:cs="Cordia New"/>
                <w:sz w:val="24"/>
                <w:szCs w:val="24"/>
                <w:lang w:val="en-US"/>
              </w:rPr>
              <w:t xml:space="preserve">      - Cross currency and interest rate swap</w:t>
            </w:r>
          </w:p>
        </w:tc>
        <w:tc>
          <w:tcPr>
            <w:tcW w:w="1220" w:type="dxa"/>
            <w:vAlign w:val="bottom"/>
          </w:tcPr>
          <w:p w14:paraId="3301C853" w14:textId="211DC8C7"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26" w:type="dxa"/>
            <w:vAlign w:val="bottom"/>
          </w:tcPr>
          <w:p w14:paraId="666EF7C2" w14:textId="7ECC2B94" w:rsidR="00A758CF" w:rsidRPr="00DE7535" w:rsidRDefault="00A758CF" w:rsidP="00A758CF">
            <w:pPr>
              <w:spacing w:after="10" w:line="280" w:lineRule="exact"/>
              <w:ind w:left="450" w:right="-72"/>
              <w:jc w:val="right"/>
              <w:rPr>
                <w:rFonts w:ascii="Cordia New" w:hAnsi="Cordia New" w:cs="Cordia New"/>
                <w:sz w:val="24"/>
                <w:szCs w:val="24"/>
                <w:cs/>
                <w:lang w:val="en-GB"/>
              </w:rPr>
            </w:pPr>
            <w:r w:rsidRPr="00DE7535">
              <w:rPr>
                <w:rFonts w:asciiTheme="minorBidi" w:hAnsiTheme="minorBidi" w:cstheme="minorBidi" w:hint="cs"/>
                <w:sz w:val="24"/>
                <w:szCs w:val="24"/>
                <w:cs/>
                <w:lang w:val="en-US"/>
              </w:rPr>
              <w:t>-</w:t>
            </w:r>
          </w:p>
        </w:tc>
        <w:tc>
          <w:tcPr>
            <w:tcW w:w="1222" w:type="dxa"/>
            <w:vAlign w:val="bottom"/>
          </w:tcPr>
          <w:p w14:paraId="4A23C4FD" w14:textId="79B0D19C" w:rsidR="00A758CF" w:rsidRPr="00DE7535" w:rsidRDefault="00A758CF" w:rsidP="00A758CF">
            <w:pPr>
              <w:spacing w:after="10" w:line="280" w:lineRule="exact"/>
              <w:ind w:left="450" w:right="-72"/>
              <w:jc w:val="right"/>
              <w:rPr>
                <w:rFonts w:ascii="Cordia New" w:hAnsi="Cordia New" w:cs="Cordia New"/>
                <w:sz w:val="24"/>
                <w:szCs w:val="24"/>
                <w:cs/>
                <w:lang w:val="en-GB"/>
              </w:rPr>
            </w:pPr>
            <w:r w:rsidRPr="00DE7535">
              <w:rPr>
                <w:rFonts w:ascii="Cordia New" w:hAnsi="Cordia New" w:cs="Cordia New"/>
                <w:sz w:val="24"/>
                <w:szCs w:val="24"/>
                <w:lang w:val="en-US"/>
              </w:rPr>
              <w:t>6</w:t>
            </w:r>
          </w:p>
        </w:tc>
        <w:tc>
          <w:tcPr>
            <w:tcW w:w="1227" w:type="dxa"/>
            <w:vAlign w:val="bottom"/>
          </w:tcPr>
          <w:p w14:paraId="5948ECE2" w14:textId="631118C2" w:rsidR="00A758CF" w:rsidRPr="00DE7535" w:rsidRDefault="00A758CF" w:rsidP="00A758CF">
            <w:pPr>
              <w:spacing w:after="10" w:line="280" w:lineRule="exact"/>
              <w:ind w:left="450" w:right="-72"/>
              <w:jc w:val="right"/>
              <w:rPr>
                <w:rFonts w:ascii="Cordia New" w:hAnsi="Cordia New" w:cs="Cordia New"/>
                <w:sz w:val="24"/>
                <w:szCs w:val="24"/>
                <w:lang w:val="en-GB"/>
              </w:rPr>
            </w:pPr>
            <w:r w:rsidRPr="00DE7535">
              <w:rPr>
                <w:rFonts w:asciiTheme="minorBidi" w:hAnsiTheme="minorBidi" w:cstheme="minorBidi"/>
                <w:sz w:val="24"/>
                <w:szCs w:val="24"/>
                <w:lang w:val="en-GB"/>
              </w:rPr>
              <w:t>11</w:t>
            </w:r>
          </w:p>
        </w:tc>
        <w:tc>
          <w:tcPr>
            <w:tcW w:w="1223" w:type="dxa"/>
            <w:vAlign w:val="bottom"/>
          </w:tcPr>
          <w:p w14:paraId="5DB4852C" w14:textId="21EFB2C7" w:rsidR="00A758CF" w:rsidRPr="00DE7535" w:rsidRDefault="00A758CF" w:rsidP="00A758CF">
            <w:pPr>
              <w:spacing w:after="10" w:line="280" w:lineRule="exact"/>
              <w:ind w:left="450"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7" w:type="dxa"/>
            <w:vAlign w:val="bottom"/>
          </w:tcPr>
          <w:p w14:paraId="7165D87A" w14:textId="37D1325F" w:rsidR="00A758CF" w:rsidRPr="00DE7535" w:rsidRDefault="00A758CF" w:rsidP="00A758CF">
            <w:pPr>
              <w:spacing w:after="10" w:line="280" w:lineRule="exact"/>
              <w:ind w:left="450" w:right="-72"/>
              <w:jc w:val="right"/>
              <w:rPr>
                <w:rFonts w:ascii="Cordia New" w:hAnsi="Cordia New" w:cs="Cordia New"/>
                <w:sz w:val="24"/>
                <w:szCs w:val="24"/>
                <w:cs/>
                <w:lang w:val="en-GB"/>
              </w:rPr>
            </w:pPr>
            <w:r w:rsidRPr="00DE7535">
              <w:rPr>
                <w:rFonts w:asciiTheme="minorBidi" w:hAnsiTheme="minorBidi" w:cstheme="minorBidi" w:hint="cs"/>
                <w:sz w:val="24"/>
                <w:szCs w:val="24"/>
                <w:cs/>
                <w:lang w:val="en-GB"/>
              </w:rPr>
              <w:t>-</w:t>
            </w:r>
          </w:p>
        </w:tc>
        <w:tc>
          <w:tcPr>
            <w:tcW w:w="1223" w:type="dxa"/>
            <w:vAlign w:val="bottom"/>
          </w:tcPr>
          <w:p w14:paraId="6B2EA4F2" w14:textId="6F863050" w:rsidR="00A758CF" w:rsidRPr="00DE7535" w:rsidRDefault="00A758CF" w:rsidP="00A758CF">
            <w:pPr>
              <w:spacing w:after="10" w:line="280" w:lineRule="exact"/>
              <w:ind w:left="450" w:right="-72"/>
              <w:jc w:val="right"/>
              <w:rPr>
                <w:rFonts w:ascii="Cordia New" w:hAnsi="Cordia New" w:cs="Cordia New"/>
                <w:sz w:val="24"/>
                <w:szCs w:val="24"/>
                <w:cs/>
                <w:lang w:val="en-GB"/>
              </w:rPr>
            </w:pPr>
            <w:r w:rsidRPr="00DE7535">
              <w:rPr>
                <w:rFonts w:ascii="Cordia New" w:hAnsi="Cordia New" w:cs="Cordia New"/>
                <w:sz w:val="24"/>
                <w:szCs w:val="24"/>
                <w:lang w:val="en-US"/>
              </w:rPr>
              <w:t>6</w:t>
            </w:r>
          </w:p>
        </w:tc>
        <w:tc>
          <w:tcPr>
            <w:tcW w:w="1184" w:type="dxa"/>
            <w:vAlign w:val="bottom"/>
          </w:tcPr>
          <w:p w14:paraId="777AD604" w14:textId="1A0900F0" w:rsidR="00A758CF" w:rsidRPr="00DE7535" w:rsidRDefault="00A758CF" w:rsidP="00A758CF">
            <w:pPr>
              <w:spacing w:after="10" w:line="280" w:lineRule="exact"/>
              <w:ind w:left="450" w:right="-72"/>
              <w:jc w:val="right"/>
              <w:rPr>
                <w:rFonts w:ascii="Cordia New" w:hAnsi="Cordia New" w:cs="Cordia New"/>
                <w:sz w:val="24"/>
                <w:szCs w:val="24"/>
                <w:cs/>
                <w:lang w:val="en-GB"/>
              </w:rPr>
            </w:pPr>
            <w:r w:rsidRPr="00DE7535">
              <w:rPr>
                <w:rFonts w:asciiTheme="minorBidi" w:hAnsiTheme="minorBidi" w:cstheme="minorBidi" w:hint="cs"/>
                <w:sz w:val="24"/>
                <w:szCs w:val="24"/>
                <w:lang w:val="en-GB"/>
              </w:rPr>
              <w:t>11</w:t>
            </w:r>
          </w:p>
        </w:tc>
      </w:tr>
      <w:tr w:rsidR="00A758CF" w:rsidRPr="00DE7535" w14:paraId="7DDAF9C1" w14:textId="77777777" w:rsidTr="00FA0056">
        <w:trPr>
          <w:gridAfter w:val="1"/>
          <w:wAfter w:w="22" w:type="dxa"/>
          <w:trHeight w:hRule="exact" w:val="292"/>
        </w:trPr>
        <w:tc>
          <w:tcPr>
            <w:tcW w:w="5929" w:type="dxa"/>
            <w:vAlign w:val="bottom"/>
            <w:hideMark/>
          </w:tcPr>
          <w:p w14:paraId="27791F44" w14:textId="77777777"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lang w:val="en-US"/>
              </w:rPr>
              <w:t xml:space="preserve">   Derivatives assets measured at fair value through</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profit</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or</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loss</w:t>
            </w:r>
          </w:p>
        </w:tc>
        <w:tc>
          <w:tcPr>
            <w:tcW w:w="1220" w:type="dxa"/>
            <w:vAlign w:val="bottom"/>
          </w:tcPr>
          <w:p w14:paraId="6CB1388F" w14:textId="77777777" w:rsidR="00A758CF" w:rsidRPr="00DE7535" w:rsidRDefault="00A758CF" w:rsidP="00A758CF">
            <w:pPr>
              <w:ind w:right="-72"/>
              <w:jc w:val="right"/>
              <w:rPr>
                <w:rFonts w:ascii="Cordia New" w:hAnsi="Cordia New" w:cs="Cordia New"/>
                <w:sz w:val="24"/>
                <w:szCs w:val="24"/>
                <w:cs/>
              </w:rPr>
            </w:pPr>
          </w:p>
        </w:tc>
        <w:tc>
          <w:tcPr>
            <w:tcW w:w="1226" w:type="dxa"/>
            <w:vAlign w:val="bottom"/>
          </w:tcPr>
          <w:p w14:paraId="65D3C361" w14:textId="77777777" w:rsidR="00A758CF" w:rsidRPr="00DE7535" w:rsidRDefault="00A758CF" w:rsidP="00A758CF">
            <w:pPr>
              <w:ind w:right="-72"/>
              <w:jc w:val="right"/>
              <w:rPr>
                <w:rFonts w:ascii="Cordia New" w:hAnsi="Cordia New" w:cs="Cordia New"/>
                <w:sz w:val="24"/>
                <w:szCs w:val="24"/>
                <w:cs/>
              </w:rPr>
            </w:pPr>
          </w:p>
        </w:tc>
        <w:tc>
          <w:tcPr>
            <w:tcW w:w="1222" w:type="dxa"/>
            <w:vAlign w:val="bottom"/>
          </w:tcPr>
          <w:p w14:paraId="07FB3CC7" w14:textId="77777777" w:rsidR="00A758CF" w:rsidRPr="00DE7535" w:rsidRDefault="00A758CF" w:rsidP="00A758CF">
            <w:pPr>
              <w:ind w:right="-72"/>
              <w:jc w:val="right"/>
              <w:rPr>
                <w:rFonts w:ascii="Cordia New" w:hAnsi="Cordia New" w:cs="Cordia New"/>
                <w:sz w:val="24"/>
                <w:szCs w:val="24"/>
                <w:cs/>
              </w:rPr>
            </w:pPr>
          </w:p>
        </w:tc>
        <w:tc>
          <w:tcPr>
            <w:tcW w:w="1227" w:type="dxa"/>
            <w:vAlign w:val="bottom"/>
          </w:tcPr>
          <w:p w14:paraId="4C575E48" w14:textId="77777777" w:rsidR="00A758CF" w:rsidRPr="00DE7535" w:rsidRDefault="00A758CF" w:rsidP="00A758CF">
            <w:pPr>
              <w:ind w:right="-72"/>
              <w:jc w:val="right"/>
              <w:rPr>
                <w:rFonts w:ascii="Cordia New" w:hAnsi="Cordia New" w:cs="Cordia New"/>
                <w:sz w:val="24"/>
                <w:szCs w:val="24"/>
                <w:cs/>
              </w:rPr>
            </w:pPr>
          </w:p>
        </w:tc>
        <w:tc>
          <w:tcPr>
            <w:tcW w:w="1223" w:type="dxa"/>
            <w:vAlign w:val="bottom"/>
          </w:tcPr>
          <w:p w14:paraId="4EC8CEA4" w14:textId="20291761" w:rsidR="00A758CF" w:rsidRPr="00DE7535" w:rsidRDefault="00A758CF" w:rsidP="00A758CF">
            <w:pPr>
              <w:ind w:right="-72"/>
              <w:jc w:val="right"/>
              <w:rPr>
                <w:rFonts w:ascii="Cordia New" w:hAnsi="Cordia New" w:cs="Cordia New"/>
                <w:sz w:val="24"/>
                <w:szCs w:val="24"/>
                <w:cs/>
              </w:rPr>
            </w:pPr>
          </w:p>
        </w:tc>
        <w:tc>
          <w:tcPr>
            <w:tcW w:w="1227" w:type="dxa"/>
            <w:vAlign w:val="bottom"/>
          </w:tcPr>
          <w:p w14:paraId="08AC454B" w14:textId="77777777" w:rsidR="00A758CF" w:rsidRPr="00DE7535" w:rsidRDefault="00A758CF" w:rsidP="00A758CF">
            <w:pPr>
              <w:ind w:right="-72"/>
              <w:jc w:val="right"/>
              <w:rPr>
                <w:rFonts w:ascii="Cordia New" w:hAnsi="Cordia New" w:cs="Cordia New"/>
                <w:sz w:val="24"/>
                <w:szCs w:val="24"/>
                <w:cs/>
              </w:rPr>
            </w:pPr>
          </w:p>
        </w:tc>
        <w:tc>
          <w:tcPr>
            <w:tcW w:w="1223" w:type="dxa"/>
            <w:vAlign w:val="bottom"/>
          </w:tcPr>
          <w:p w14:paraId="53EB0E4F" w14:textId="77777777" w:rsidR="00A758CF" w:rsidRPr="00DE7535" w:rsidRDefault="00A758CF" w:rsidP="00A758CF">
            <w:pPr>
              <w:ind w:right="-72"/>
              <w:jc w:val="right"/>
              <w:rPr>
                <w:rFonts w:ascii="Cordia New" w:hAnsi="Cordia New" w:cs="Cordia New"/>
                <w:sz w:val="24"/>
                <w:szCs w:val="24"/>
                <w:cs/>
              </w:rPr>
            </w:pPr>
          </w:p>
        </w:tc>
        <w:tc>
          <w:tcPr>
            <w:tcW w:w="1184" w:type="dxa"/>
            <w:vAlign w:val="bottom"/>
          </w:tcPr>
          <w:p w14:paraId="7B90D226" w14:textId="77777777" w:rsidR="00A758CF" w:rsidRPr="00DE7535" w:rsidRDefault="00A758CF" w:rsidP="00A758CF">
            <w:pPr>
              <w:ind w:right="-72"/>
              <w:jc w:val="right"/>
              <w:rPr>
                <w:rFonts w:ascii="Cordia New" w:hAnsi="Cordia New" w:cs="Cordia New"/>
                <w:sz w:val="24"/>
                <w:szCs w:val="24"/>
                <w:cs/>
              </w:rPr>
            </w:pPr>
          </w:p>
        </w:tc>
      </w:tr>
      <w:tr w:rsidR="00A758CF" w:rsidRPr="00DE7535" w14:paraId="0C0ED1C0" w14:textId="77777777">
        <w:trPr>
          <w:gridAfter w:val="1"/>
          <w:wAfter w:w="22" w:type="dxa"/>
          <w:trHeight w:hRule="exact" w:val="292"/>
        </w:trPr>
        <w:tc>
          <w:tcPr>
            <w:tcW w:w="5929" w:type="dxa"/>
            <w:vAlign w:val="bottom"/>
            <w:hideMark/>
          </w:tcPr>
          <w:p w14:paraId="54AC6E5A" w14:textId="2B9ADDBB"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cs/>
              </w:rPr>
              <w:t xml:space="preserve"> </w:t>
            </w: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rPr>
              <w:t xml:space="preserve">Oil </w:t>
            </w:r>
            <w:proofErr w:type="spellStart"/>
            <w:r w:rsidRPr="00DE7535">
              <w:rPr>
                <w:rFonts w:ascii="Cordia New" w:hAnsi="Cordia New" w:cs="Cordia New"/>
                <w:sz w:val="24"/>
                <w:szCs w:val="24"/>
              </w:rPr>
              <w:t>price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hedge</w:t>
            </w:r>
            <w:proofErr w:type="spellEnd"/>
          </w:p>
        </w:tc>
        <w:tc>
          <w:tcPr>
            <w:tcW w:w="1220" w:type="dxa"/>
            <w:vAlign w:val="bottom"/>
          </w:tcPr>
          <w:p w14:paraId="76125BAB" w14:textId="4E9F0535"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6" w:type="dxa"/>
            <w:vAlign w:val="bottom"/>
          </w:tcPr>
          <w:p w14:paraId="39539B51" w14:textId="67A1CFFB"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2" w:type="dxa"/>
            <w:vAlign w:val="bottom"/>
          </w:tcPr>
          <w:p w14:paraId="577A575A" w14:textId="45B4AD3F"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4</w:t>
            </w:r>
          </w:p>
        </w:tc>
        <w:tc>
          <w:tcPr>
            <w:tcW w:w="1227" w:type="dxa"/>
            <w:vAlign w:val="bottom"/>
          </w:tcPr>
          <w:p w14:paraId="0B760B3D" w14:textId="708242E1"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19</w:t>
            </w:r>
          </w:p>
        </w:tc>
        <w:tc>
          <w:tcPr>
            <w:tcW w:w="1223" w:type="dxa"/>
            <w:vAlign w:val="bottom"/>
          </w:tcPr>
          <w:p w14:paraId="4A99DA15" w14:textId="504CB670"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7" w:type="dxa"/>
            <w:vAlign w:val="bottom"/>
          </w:tcPr>
          <w:p w14:paraId="0B5036F1" w14:textId="51BDE168"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3" w:type="dxa"/>
            <w:vAlign w:val="bottom"/>
          </w:tcPr>
          <w:p w14:paraId="1F5870D4" w14:textId="7C7D335C"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4</w:t>
            </w:r>
          </w:p>
        </w:tc>
        <w:tc>
          <w:tcPr>
            <w:tcW w:w="1184" w:type="dxa"/>
            <w:vAlign w:val="bottom"/>
          </w:tcPr>
          <w:p w14:paraId="1EED2E1D" w14:textId="287032E0"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lang w:val="en-GB"/>
              </w:rPr>
              <w:t>19</w:t>
            </w:r>
          </w:p>
        </w:tc>
      </w:tr>
      <w:tr w:rsidR="00A758CF" w:rsidRPr="00DE7535" w14:paraId="45ED1A89" w14:textId="77777777">
        <w:trPr>
          <w:gridAfter w:val="1"/>
          <w:wAfter w:w="22" w:type="dxa"/>
          <w:trHeight w:hRule="exact" w:val="292"/>
        </w:trPr>
        <w:tc>
          <w:tcPr>
            <w:tcW w:w="5929" w:type="dxa"/>
            <w:vAlign w:val="bottom"/>
            <w:hideMark/>
          </w:tcPr>
          <w:p w14:paraId="2F91639B" w14:textId="0B2E96CD"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cs/>
              </w:rPr>
              <w:t xml:space="preserve"> </w:t>
            </w: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220" w:type="dxa"/>
            <w:vAlign w:val="bottom"/>
          </w:tcPr>
          <w:p w14:paraId="77A6F544" w14:textId="3F656CB7"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6" w:type="dxa"/>
            <w:vAlign w:val="bottom"/>
          </w:tcPr>
          <w:p w14:paraId="5B1C283D" w14:textId="3037018C"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2" w:type="dxa"/>
            <w:vAlign w:val="bottom"/>
          </w:tcPr>
          <w:p w14:paraId="624093C9" w14:textId="49431C6B"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9</w:t>
            </w:r>
          </w:p>
        </w:tc>
        <w:tc>
          <w:tcPr>
            <w:tcW w:w="1227" w:type="dxa"/>
            <w:vAlign w:val="bottom"/>
          </w:tcPr>
          <w:p w14:paraId="627267E0" w14:textId="34B74078"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3" w:type="dxa"/>
            <w:vAlign w:val="bottom"/>
          </w:tcPr>
          <w:p w14:paraId="5A07DEC1" w14:textId="75311282"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7" w:type="dxa"/>
            <w:vAlign w:val="bottom"/>
          </w:tcPr>
          <w:p w14:paraId="7AF97EE8" w14:textId="7248325D"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3" w:type="dxa"/>
            <w:vAlign w:val="bottom"/>
          </w:tcPr>
          <w:p w14:paraId="50868098" w14:textId="56C106CE"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9</w:t>
            </w:r>
          </w:p>
        </w:tc>
        <w:tc>
          <w:tcPr>
            <w:tcW w:w="1184" w:type="dxa"/>
            <w:vAlign w:val="bottom"/>
          </w:tcPr>
          <w:p w14:paraId="530019DD" w14:textId="11FDB962"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r>
      <w:tr w:rsidR="00A758CF" w:rsidRPr="00DE7535" w14:paraId="28DB206E" w14:textId="77777777" w:rsidTr="00FA0056">
        <w:trPr>
          <w:gridAfter w:val="1"/>
          <w:wAfter w:w="22" w:type="dxa"/>
          <w:trHeight w:hRule="exact" w:val="292"/>
        </w:trPr>
        <w:tc>
          <w:tcPr>
            <w:tcW w:w="5929" w:type="dxa"/>
            <w:vAlign w:val="bottom"/>
            <w:hideMark/>
          </w:tcPr>
          <w:p w14:paraId="341FDF26" w14:textId="77777777" w:rsidR="00A758CF" w:rsidRPr="00DE7535" w:rsidRDefault="00A758CF" w:rsidP="00A758CF">
            <w:pPr>
              <w:ind w:left="600" w:right="-72" w:hanging="142"/>
              <w:rPr>
                <w:rFonts w:ascii="Cordia New" w:hAnsi="Cordia New" w:cs="Cordia New"/>
                <w:spacing w:val="-4"/>
                <w:sz w:val="24"/>
                <w:szCs w:val="24"/>
                <w:cs/>
                <w:lang w:val="en-US"/>
              </w:rPr>
            </w:pPr>
            <w:proofErr w:type="spellStart"/>
            <w:r w:rsidRPr="00DE7535">
              <w:rPr>
                <w:rFonts w:ascii="Cordia New" w:hAnsi="Cordia New" w:cs="Cordia New"/>
                <w:sz w:val="24"/>
                <w:szCs w:val="24"/>
              </w:rPr>
              <w:t>Other</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financial</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assets</w:t>
            </w:r>
            <w:proofErr w:type="spellEnd"/>
          </w:p>
        </w:tc>
        <w:tc>
          <w:tcPr>
            <w:tcW w:w="1220" w:type="dxa"/>
            <w:vAlign w:val="bottom"/>
          </w:tcPr>
          <w:p w14:paraId="45C0856D"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6" w:type="dxa"/>
            <w:vAlign w:val="bottom"/>
          </w:tcPr>
          <w:p w14:paraId="05CB9186"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2" w:type="dxa"/>
            <w:vAlign w:val="bottom"/>
          </w:tcPr>
          <w:p w14:paraId="6D9A7CDF"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7" w:type="dxa"/>
            <w:vAlign w:val="bottom"/>
          </w:tcPr>
          <w:p w14:paraId="5AB563E2"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3" w:type="dxa"/>
            <w:vAlign w:val="bottom"/>
          </w:tcPr>
          <w:p w14:paraId="7BC5AC17"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7" w:type="dxa"/>
            <w:vAlign w:val="bottom"/>
          </w:tcPr>
          <w:p w14:paraId="6967EA23"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3" w:type="dxa"/>
            <w:vAlign w:val="bottom"/>
          </w:tcPr>
          <w:p w14:paraId="528E1D40"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184" w:type="dxa"/>
            <w:vAlign w:val="bottom"/>
          </w:tcPr>
          <w:p w14:paraId="3105069A"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r>
      <w:tr w:rsidR="00A758CF" w:rsidRPr="00DE7535" w14:paraId="2C7823B6" w14:textId="77777777" w:rsidTr="00FA0056">
        <w:trPr>
          <w:gridAfter w:val="1"/>
          <w:wAfter w:w="22" w:type="dxa"/>
          <w:trHeight w:hRule="exact" w:val="292"/>
        </w:trPr>
        <w:tc>
          <w:tcPr>
            <w:tcW w:w="5929" w:type="dxa"/>
            <w:vAlign w:val="bottom"/>
            <w:hideMark/>
          </w:tcPr>
          <w:p w14:paraId="7977F7AC" w14:textId="7E1AB882" w:rsidR="00A758CF" w:rsidRPr="00DE7535" w:rsidRDefault="00A758CF" w:rsidP="00A758CF">
            <w:pPr>
              <w:ind w:left="450" w:right="-72"/>
              <w:rPr>
                <w:rFonts w:ascii="Cordia New" w:hAnsi="Cordia New" w:cs="Cordia New"/>
                <w:sz w:val="24"/>
                <w:szCs w:val="24"/>
                <w:cs/>
                <w:lang w:val="en-US"/>
              </w:rPr>
            </w:pP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Financial assets measured at fair value through profit or loss</w:t>
            </w:r>
          </w:p>
        </w:tc>
        <w:tc>
          <w:tcPr>
            <w:tcW w:w="1220" w:type="dxa"/>
            <w:vAlign w:val="bottom"/>
          </w:tcPr>
          <w:p w14:paraId="0A6567EA"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6" w:type="dxa"/>
            <w:vAlign w:val="bottom"/>
          </w:tcPr>
          <w:p w14:paraId="6F503B2B" w14:textId="77777777" w:rsidR="00A758CF" w:rsidRPr="00DE7535" w:rsidRDefault="00A758CF" w:rsidP="00A758CF">
            <w:pPr>
              <w:spacing w:after="10" w:line="280" w:lineRule="exact"/>
              <w:ind w:right="-72"/>
              <w:jc w:val="right"/>
              <w:rPr>
                <w:rFonts w:ascii="Cordia New" w:hAnsi="Cordia New" w:cs="Cordia New"/>
                <w:sz w:val="24"/>
                <w:szCs w:val="24"/>
                <w:lang w:val="en-GB"/>
              </w:rPr>
            </w:pPr>
          </w:p>
        </w:tc>
        <w:tc>
          <w:tcPr>
            <w:tcW w:w="1222" w:type="dxa"/>
            <w:vAlign w:val="bottom"/>
          </w:tcPr>
          <w:p w14:paraId="73FAE58B"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7" w:type="dxa"/>
            <w:vAlign w:val="bottom"/>
          </w:tcPr>
          <w:p w14:paraId="7B44E853"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3" w:type="dxa"/>
            <w:vAlign w:val="bottom"/>
          </w:tcPr>
          <w:p w14:paraId="1D91A879"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7" w:type="dxa"/>
            <w:vAlign w:val="bottom"/>
          </w:tcPr>
          <w:p w14:paraId="77F8E838"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3" w:type="dxa"/>
            <w:vAlign w:val="bottom"/>
          </w:tcPr>
          <w:p w14:paraId="22F1AA60"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184" w:type="dxa"/>
            <w:vAlign w:val="bottom"/>
          </w:tcPr>
          <w:p w14:paraId="2C21EC6F"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r>
      <w:tr w:rsidR="00A758CF" w:rsidRPr="00DE7535" w14:paraId="48704776" w14:textId="77777777">
        <w:trPr>
          <w:gridAfter w:val="1"/>
          <w:wAfter w:w="22" w:type="dxa"/>
          <w:trHeight w:hRule="exact" w:val="292"/>
        </w:trPr>
        <w:tc>
          <w:tcPr>
            <w:tcW w:w="5929" w:type="dxa"/>
            <w:vAlign w:val="bottom"/>
            <w:hideMark/>
          </w:tcPr>
          <w:p w14:paraId="17FEB83D" w14:textId="7C88BADD" w:rsidR="00A758CF" w:rsidRPr="00DE7535" w:rsidRDefault="00A758CF" w:rsidP="00A758CF">
            <w:pPr>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rPr>
              <w:t xml:space="preserve">Investment </w:t>
            </w:r>
            <w:proofErr w:type="spellStart"/>
            <w:r w:rsidRPr="00DE7535">
              <w:rPr>
                <w:rFonts w:ascii="Cordia New" w:hAnsi="Cordia New" w:cs="Cordia New"/>
                <w:sz w:val="24"/>
                <w:szCs w:val="24"/>
              </w:rPr>
              <w:t>in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debt</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instruments</w:t>
            </w:r>
            <w:proofErr w:type="spellEnd"/>
          </w:p>
        </w:tc>
        <w:tc>
          <w:tcPr>
            <w:tcW w:w="1220" w:type="dxa"/>
            <w:vAlign w:val="bottom"/>
          </w:tcPr>
          <w:p w14:paraId="21EEBBB4" w14:textId="7E0442FC"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6" w:type="dxa"/>
            <w:vAlign w:val="bottom"/>
          </w:tcPr>
          <w:p w14:paraId="5EA39D10" w14:textId="59E33D64"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2" w:type="dxa"/>
            <w:vAlign w:val="bottom"/>
          </w:tcPr>
          <w:p w14:paraId="45CD6340" w14:textId="7DB715DE"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27" w:type="dxa"/>
            <w:vAlign w:val="bottom"/>
          </w:tcPr>
          <w:p w14:paraId="7365726D" w14:textId="6251F994"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3" w:type="dxa"/>
            <w:vAlign w:val="bottom"/>
          </w:tcPr>
          <w:p w14:paraId="15E3BA2F" w14:textId="7DE09CD2"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7" w:type="dxa"/>
            <w:vAlign w:val="bottom"/>
          </w:tcPr>
          <w:p w14:paraId="5C6A56D8" w14:textId="1FFFAE8F"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23" w:type="dxa"/>
            <w:vAlign w:val="bottom"/>
          </w:tcPr>
          <w:p w14:paraId="76927807" w14:textId="2ED879D2"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184" w:type="dxa"/>
            <w:vAlign w:val="bottom"/>
          </w:tcPr>
          <w:p w14:paraId="6C13A365" w14:textId="69CF8645"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r>
      <w:tr w:rsidR="00A758CF" w:rsidRPr="00DE7535" w14:paraId="25CC8EAE" w14:textId="77777777">
        <w:trPr>
          <w:gridAfter w:val="1"/>
          <w:wAfter w:w="22" w:type="dxa"/>
          <w:trHeight w:hRule="exact" w:val="292"/>
        </w:trPr>
        <w:tc>
          <w:tcPr>
            <w:tcW w:w="5929" w:type="dxa"/>
            <w:vAlign w:val="bottom"/>
          </w:tcPr>
          <w:p w14:paraId="33C1415E" w14:textId="58DE7404" w:rsidR="00A758CF" w:rsidRPr="00DE7535" w:rsidRDefault="00A758CF" w:rsidP="00A758CF">
            <w:pPr>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proofErr w:type="spellStart"/>
            <w:r w:rsidR="000170C5" w:rsidRPr="00DE7535">
              <w:rPr>
                <w:rFonts w:ascii="Cordia New" w:hAnsi="Cordia New" w:cs="Cordia New"/>
                <w:sz w:val="24"/>
                <w:szCs w:val="24"/>
              </w:rPr>
              <w:t>Joint</w:t>
            </w:r>
            <w:proofErr w:type="spellEnd"/>
            <w:r w:rsidR="000170C5" w:rsidRPr="00DE7535">
              <w:rPr>
                <w:rFonts w:ascii="Cordia New" w:hAnsi="Cordia New" w:cs="Cordia New"/>
                <w:sz w:val="24"/>
                <w:szCs w:val="24"/>
              </w:rPr>
              <w:t xml:space="preserve"> </w:t>
            </w:r>
            <w:proofErr w:type="spellStart"/>
            <w:r w:rsidR="000170C5" w:rsidRPr="00DE7535">
              <w:rPr>
                <w:rFonts w:ascii="Cordia New" w:hAnsi="Cordia New" w:cs="Cordia New"/>
                <w:sz w:val="24"/>
                <w:szCs w:val="24"/>
              </w:rPr>
              <w:t>development</w:t>
            </w:r>
            <w:proofErr w:type="spellEnd"/>
            <w:r w:rsidR="000170C5" w:rsidRPr="00DE7535">
              <w:rPr>
                <w:rFonts w:ascii="Cordia New" w:hAnsi="Cordia New" w:cs="Cordia New"/>
                <w:sz w:val="24"/>
                <w:szCs w:val="24"/>
              </w:rPr>
              <w:t xml:space="preserve"> </w:t>
            </w:r>
            <w:proofErr w:type="spellStart"/>
            <w:r w:rsidR="000170C5" w:rsidRPr="00DE7535">
              <w:rPr>
                <w:rFonts w:ascii="Cordia New" w:hAnsi="Cordia New" w:cs="Cordia New"/>
                <w:sz w:val="24"/>
                <w:szCs w:val="24"/>
              </w:rPr>
              <w:t>agreement</w:t>
            </w:r>
            <w:r w:rsidR="005C7CF5" w:rsidRPr="00DE7535">
              <w:rPr>
                <w:rFonts w:ascii="Cordia New" w:hAnsi="Cordia New" w:cs="Cordia New" w:hint="cs"/>
                <w:sz w:val="24"/>
                <w:szCs w:val="24"/>
                <w:cs/>
              </w:rPr>
              <w:t>s</w:t>
            </w:r>
            <w:proofErr w:type="spellEnd"/>
          </w:p>
        </w:tc>
        <w:tc>
          <w:tcPr>
            <w:tcW w:w="1220" w:type="dxa"/>
            <w:vAlign w:val="bottom"/>
          </w:tcPr>
          <w:p w14:paraId="17F5881F" w14:textId="28A2B00F" w:rsidR="00A758CF" w:rsidRPr="00DE7535" w:rsidRDefault="00A758CF" w:rsidP="00A758CF">
            <w:pPr>
              <w:spacing w:after="10" w:line="280" w:lineRule="exact"/>
              <w:ind w:right="-72"/>
              <w:jc w:val="right"/>
              <w:rPr>
                <w:rFonts w:ascii="Cordia New" w:hAnsi="Cordia New" w:cs="Cordia New"/>
                <w:sz w:val="24"/>
                <w:szCs w:val="24"/>
                <w:lang w:val="en-GB"/>
              </w:rPr>
            </w:pPr>
            <w:r w:rsidRPr="00DE7535">
              <w:rPr>
                <w:rFonts w:ascii="Cordia New" w:hAnsi="Cordia New" w:cs="Cordia New"/>
                <w:sz w:val="24"/>
                <w:szCs w:val="24"/>
                <w:lang w:val="en-GB"/>
              </w:rPr>
              <w:t>-</w:t>
            </w:r>
          </w:p>
        </w:tc>
        <w:tc>
          <w:tcPr>
            <w:tcW w:w="1226" w:type="dxa"/>
            <w:vAlign w:val="bottom"/>
          </w:tcPr>
          <w:p w14:paraId="4173BFFD" w14:textId="7BD1A8C8"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lang w:val="en-US"/>
              </w:rPr>
              <w:t>-</w:t>
            </w:r>
          </w:p>
        </w:tc>
        <w:tc>
          <w:tcPr>
            <w:tcW w:w="1222" w:type="dxa"/>
            <w:vAlign w:val="bottom"/>
          </w:tcPr>
          <w:p w14:paraId="109925A1" w14:textId="3545080D"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hint="cs"/>
                <w:sz w:val="24"/>
                <w:szCs w:val="24"/>
                <w:cs/>
              </w:rPr>
              <w:t>-</w:t>
            </w:r>
          </w:p>
        </w:tc>
        <w:tc>
          <w:tcPr>
            <w:tcW w:w="1227" w:type="dxa"/>
            <w:vAlign w:val="bottom"/>
          </w:tcPr>
          <w:p w14:paraId="5E45475C" w14:textId="3452BD41"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3" w:type="dxa"/>
            <w:vAlign w:val="bottom"/>
          </w:tcPr>
          <w:p w14:paraId="22CF8544" w14:textId="65333AFB"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2</w:t>
            </w:r>
          </w:p>
        </w:tc>
        <w:tc>
          <w:tcPr>
            <w:tcW w:w="1227" w:type="dxa"/>
            <w:vAlign w:val="bottom"/>
          </w:tcPr>
          <w:p w14:paraId="0E384A50" w14:textId="796A9D40"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lang w:val="en-GB"/>
              </w:rPr>
              <w:t>2</w:t>
            </w:r>
          </w:p>
        </w:tc>
        <w:tc>
          <w:tcPr>
            <w:tcW w:w="1223" w:type="dxa"/>
            <w:vAlign w:val="bottom"/>
          </w:tcPr>
          <w:p w14:paraId="208792EA" w14:textId="0A1F99F0"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2</w:t>
            </w:r>
          </w:p>
        </w:tc>
        <w:tc>
          <w:tcPr>
            <w:tcW w:w="1184" w:type="dxa"/>
            <w:vAlign w:val="bottom"/>
          </w:tcPr>
          <w:p w14:paraId="0C1BE929" w14:textId="79613F10"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lang w:val="en-GB"/>
              </w:rPr>
              <w:t>2</w:t>
            </w:r>
          </w:p>
        </w:tc>
      </w:tr>
      <w:tr w:rsidR="00A758CF" w:rsidRPr="00DE7535" w14:paraId="438E8D78" w14:textId="77777777">
        <w:trPr>
          <w:gridAfter w:val="1"/>
          <w:wAfter w:w="22" w:type="dxa"/>
          <w:trHeight w:hRule="exact" w:val="292"/>
        </w:trPr>
        <w:tc>
          <w:tcPr>
            <w:tcW w:w="5929" w:type="dxa"/>
            <w:vAlign w:val="bottom"/>
            <w:hideMark/>
          </w:tcPr>
          <w:p w14:paraId="167257C1" w14:textId="594FB738" w:rsidR="00A758CF" w:rsidRPr="00DE7535" w:rsidRDefault="00A758CF" w:rsidP="00A758CF">
            <w:pPr>
              <w:ind w:left="450" w:right="-72"/>
              <w:rPr>
                <w:rFonts w:ascii="Cordia New" w:hAnsi="Cordia New" w:cs="Cordia New"/>
                <w:sz w:val="24"/>
                <w:szCs w:val="24"/>
                <w:cs/>
                <w:lang w:val="en-US"/>
              </w:rPr>
            </w:pPr>
            <w:r w:rsidRPr="00DE7535">
              <w:rPr>
                <w:rFonts w:ascii="Cordia New" w:hAnsi="Cordia New" w:cs="Cordia New" w:hint="cs"/>
                <w:sz w:val="24"/>
                <w:szCs w:val="24"/>
                <w:cs/>
                <w:lang w:val="en-US"/>
              </w:rPr>
              <w:t xml:space="preserve">   </w:t>
            </w:r>
            <w:r w:rsidRPr="00DE7535">
              <w:rPr>
                <w:rFonts w:ascii="Cordia New" w:hAnsi="Cordia New" w:cs="Cordia New"/>
                <w:spacing w:val="-4"/>
                <w:sz w:val="24"/>
                <w:szCs w:val="24"/>
                <w:lang w:val="en-US"/>
              </w:rPr>
              <w:t>Financial assets measured at fair value through other comprehensive income</w:t>
            </w:r>
          </w:p>
        </w:tc>
        <w:tc>
          <w:tcPr>
            <w:tcW w:w="1220" w:type="dxa"/>
            <w:vAlign w:val="bottom"/>
          </w:tcPr>
          <w:p w14:paraId="3B9D5171" w14:textId="2330A9CF"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6" w:type="dxa"/>
            <w:vAlign w:val="bottom"/>
          </w:tcPr>
          <w:p w14:paraId="1D4A3D16" w14:textId="77777777" w:rsidR="00A758CF" w:rsidRPr="00DE7535" w:rsidRDefault="00A758CF" w:rsidP="00A758CF">
            <w:pPr>
              <w:spacing w:after="10" w:line="280" w:lineRule="exact"/>
              <w:ind w:right="-72"/>
              <w:jc w:val="right"/>
              <w:rPr>
                <w:rFonts w:ascii="Cordia New" w:hAnsi="Cordia New" w:cs="Cordia New"/>
                <w:sz w:val="24"/>
                <w:szCs w:val="24"/>
                <w:lang w:val="en-GB"/>
              </w:rPr>
            </w:pPr>
          </w:p>
        </w:tc>
        <w:tc>
          <w:tcPr>
            <w:tcW w:w="1222" w:type="dxa"/>
            <w:vAlign w:val="bottom"/>
          </w:tcPr>
          <w:p w14:paraId="44163116"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7" w:type="dxa"/>
            <w:vAlign w:val="bottom"/>
          </w:tcPr>
          <w:p w14:paraId="2265E665"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3" w:type="dxa"/>
            <w:vAlign w:val="bottom"/>
          </w:tcPr>
          <w:p w14:paraId="3A447C85"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7" w:type="dxa"/>
            <w:vAlign w:val="bottom"/>
          </w:tcPr>
          <w:p w14:paraId="7069CD42"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3" w:type="dxa"/>
            <w:vAlign w:val="bottom"/>
          </w:tcPr>
          <w:p w14:paraId="25F4601A"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184" w:type="dxa"/>
            <w:vAlign w:val="bottom"/>
          </w:tcPr>
          <w:p w14:paraId="2B179A7E"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r>
      <w:tr w:rsidR="00A758CF" w:rsidRPr="00DE7535" w14:paraId="20205F99" w14:textId="77777777">
        <w:trPr>
          <w:gridAfter w:val="1"/>
          <w:wAfter w:w="22" w:type="dxa"/>
          <w:trHeight w:hRule="exact" w:val="292"/>
        </w:trPr>
        <w:tc>
          <w:tcPr>
            <w:tcW w:w="5929" w:type="dxa"/>
            <w:vAlign w:val="bottom"/>
            <w:hideMark/>
          </w:tcPr>
          <w:p w14:paraId="4ED60930" w14:textId="314266E7" w:rsidR="00A758CF" w:rsidRPr="00DE7535" w:rsidRDefault="00A758CF" w:rsidP="00A758CF">
            <w:pPr>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rPr>
              <w:t xml:space="preserve">Investment </w:t>
            </w:r>
            <w:proofErr w:type="spellStart"/>
            <w:r w:rsidRPr="00DE7535">
              <w:rPr>
                <w:rFonts w:ascii="Cordia New" w:hAnsi="Cordia New" w:cs="Cordia New"/>
                <w:sz w:val="24"/>
                <w:szCs w:val="24"/>
              </w:rPr>
              <w:t>in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equity</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instruments</w:t>
            </w:r>
            <w:proofErr w:type="spellEnd"/>
          </w:p>
        </w:tc>
        <w:tc>
          <w:tcPr>
            <w:tcW w:w="1220" w:type="dxa"/>
            <w:vAlign w:val="bottom"/>
          </w:tcPr>
          <w:p w14:paraId="042B530E" w14:textId="22BD2F77"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26" w:type="dxa"/>
            <w:vAlign w:val="bottom"/>
          </w:tcPr>
          <w:p w14:paraId="0D1DE0AF" w14:textId="0591880B"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lang w:val="en-GB"/>
              </w:rPr>
              <w:t>1</w:t>
            </w:r>
          </w:p>
        </w:tc>
        <w:tc>
          <w:tcPr>
            <w:tcW w:w="1222" w:type="dxa"/>
            <w:vAlign w:val="bottom"/>
          </w:tcPr>
          <w:p w14:paraId="4E414D93" w14:textId="3B1CC751"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27" w:type="dxa"/>
            <w:vAlign w:val="bottom"/>
          </w:tcPr>
          <w:p w14:paraId="3A49DC7D" w14:textId="49FA0D59"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3" w:type="dxa"/>
            <w:vAlign w:val="bottom"/>
          </w:tcPr>
          <w:p w14:paraId="3E9C8A51" w14:textId="18DEFAC8"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27" w:type="dxa"/>
            <w:vAlign w:val="bottom"/>
          </w:tcPr>
          <w:p w14:paraId="16731647" w14:textId="7D7650B9"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US"/>
              </w:rPr>
              <w:t>-</w:t>
            </w:r>
          </w:p>
        </w:tc>
        <w:tc>
          <w:tcPr>
            <w:tcW w:w="1223" w:type="dxa"/>
            <w:vAlign w:val="bottom"/>
          </w:tcPr>
          <w:p w14:paraId="582A54E5" w14:textId="6A6B4262" w:rsidR="00A758CF" w:rsidRPr="00DE7535" w:rsidRDefault="00D96015"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184" w:type="dxa"/>
            <w:vAlign w:val="bottom"/>
          </w:tcPr>
          <w:p w14:paraId="6B07AA62" w14:textId="0F471369"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1</w:t>
            </w:r>
          </w:p>
        </w:tc>
      </w:tr>
      <w:tr w:rsidR="00A758CF" w:rsidRPr="00DE7535" w14:paraId="748B05D5" w14:textId="77777777" w:rsidTr="00FA0056">
        <w:trPr>
          <w:gridAfter w:val="1"/>
          <w:wAfter w:w="22" w:type="dxa"/>
          <w:trHeight w:hRule="exact" w:val="292"/>
        </w:trPr>
        <w:tc>
          <w:tcPr>
            <w:tcW w:w="5929" w:type="dxa"/>
            <w:vAlign w:val="bottom"/>
            <w:hideMark/>
          </w:tcPr>
          <w:p w14:paraId="15003CF0" w14:textId="77777777" w:rsidR="00A758CF" w:rsidRPr="00DE7535" w:rsidRDefault="00A758CF" w:rsidP="00A758CF">
            <w:pPr>
              <w:ind w:left="450"/>
              <w:rPr>
                <w:rFonts w:ascii="Cordia New" w:hAnsi="Cordia New" w:cs="Cordia New"/>
                <w:b/>
                <w:bCs/>
                <w:sz w:val="24"/>
                <w:szCs w:val="24"/>
                <w:cs/>
                <w:lang w:val="en-US"/>
              </w:rPr>
            </w:pPr>
            <w:proofErr w:type="spellStart"/>
            <w:r w:rsidRPr="00DE7535">
              <w:rPr>
                <w:rFonts w:ascii="Cordia New" w:hAnsi="Cordia New" w:cs="Cordia New"/>
                <w:sz w:val="24"/>
                <w:szCs w:val="24"/>
              </w:rPr>
              <w:t>Other</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non</w:t>
            </w:r>
            <w:proofErr w:type="spellEnd"/>
            <w:r w:rsidRPr="00DE7535">
              <w:rPr>
                <w:rFonts w:ascii="Cordia New" w:hAnsi="Cordia New" w:cs="Cordia New"/>
                <w:sz w:val="24"/>
                <w:szCs w:val="24"/>
              </w:rPr>
              <w:t>-</w:t>
            </w:r>
            <w:proofErr w:type="spellStart"/>
            <w:r w:rsidRPr="00DE7535">
              <w:rPr>
                <w:rFonts w:ascii="Cordia New" w:hAnsi="Cordia New" w:cs="Cordia New"/>
                <w:sz w:val="24"/>
                <w:szCs w:val="24"/>
              </w:rPr>
              <w:t>current</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assets</w:t>
            </w:r>
            <w:proofErr w:type="spellEnd"/>
          </w:p>
        </w:tc>
        <w:tc>
          <w:tcPr>
            <w:tcW w:w="1220" w:type="dxa"/>
            <w:vAlign w:val="bottom"/>
          </w:tcPr>
          <w:p w14:paraId="452E7A2F" w14:textId="34C06DA0"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6" w:type="dxa"/>
            <w:vAlign w:val="bottom"/>
          </w:tcPr>
          <w:p w14:paraId="2312435A"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2" w:type="dxa"/>
            <w:vAlign w:val="bottom"/>
          </w:tcPr>
          <w:p w14:paraId="0EAEAB37"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7" w:type="dxa"/>
            <w:vAlign w:val="bottom"/>
          </w:tcPr>
          <w:p w14:paraId="5DEB1673"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3" w:type="dxa"/>
            <w:vAlign w:val="bottom"/>
          </w:tcPr>
          <w:p w14:paraId="1EC91FD5"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7" w:type="dxa"/>
            <w:vAlign w:val="bottom"/>
          </w:tcPr>
          <w:p w14:paraId="24D6F0FE"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3" w:type="dxa"/>
            <w:vAlign w:val="bottom"/>
          </w:tcPr>
          <w:p w14:paraId="64E8061B"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184" w:type="dxa"/>
            <w:vAlign w:val="bottom"/>
          </w:tcPr>
          <w:p w14:paraId="343F1EBD"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r>
      <w:tr w:rsidR="00A758CF" w:rsidRPr="00DE7535" w14:paraId="5FB48518" w14:textId="77777777" w:rsidTr="00FA0056">
        <w:trPr>
          <w:gridAfter w:val="1"/>
          <w:wAfter w:w="22" w:type="dxa"/>
          <w:trHeight w:hRule="exact" w:val="292"/>
        </w:trPr>
        <w:tc>
          <w:tcPr>
            <w:tcW w:w="5929" w:type="dxa"/>
            <w:vAlign w:val="bottom"/>
            <w:hideMark/>
          </w:tcPr>
          <w:p w14:paraId="146BC008" w14:textId="77777777" w:rsidR="00A758CF" w:rsidRPr="00DE7535" w:rsidRDefault="00A758CF" w:rsidP="00A758CF">
            <w:pPr>
              <w:ind w:left="450"/>
              <w:rPr>
                <w:rFonts w:ascii="Cordia New" w:hAnsi="Cordia New" w:cs="Cordia New"/>
                <w:b/>
                <w:bCs/>
                <w:sz w:val="24"/>
                <w:szCs w:val="24"/>
                <w:cs/>
              </w:rPr>
            </w:pPr>
            <w:r w:rsidRPr="00DE7535">
              <w:rPr>
                <w:rFonts w:ascii="Cordia New" w:hAnsi="Cordia New" w:cs="Cordia New"/>
                <w:sz w:val="24"/>
                <w:szCs w:val="24"/>
                <w:lang w:val="en-US"/>
              </w:rPr>
              <w:t xml:space="preserve">   Assets measured at fair value through profit or loss</w:t>
            </w:r>
          </w:p>
        </w:tc>
        <w:tc>
          <w:tcPr>
            <w:tcW w:w="1220" w:type="dxa"/>
            <w:vAlign w:val="bottom"/>
          </w:tcPr>
          <w:p w14:paraId="04B2ABEE"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6" w:type="dxa"/>
            <w:vAlign w:val="bottom"/>
          </w:tcPr>
          <w:p w14:paraId="557A85B4"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2" w:type="dxa"/>
            <w:vAlign w:val="bottom"/>
          </w:tcPr>
          <w:p w14:paraId="586825BA"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7" w:type="dxa"/>
            <w:vAlign w:val="bottom"/>
          </w:tcPr>
          <w:p w14:paraId="2E7C3A85"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3" w:type="dxa"/>
            <w:vAlign w:val="bottom"/>
          </w:tcPr>
          <w:p w14:paraId="6EDDD402"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7" w:type="dxa"/>
            <w:vAlign w:val="bottom"/>
          </w:tcPr>
          <w:p w14:paraId="4F1B4CCF"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223" w:type="dxa"/>
            <w:vAlign w:val="bottom"/>
          </w:tcPr>
          <w:p w14:paraId="655E733E"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c>
          <w:tcPr>
            <w:tcW w:w="1184" w:type="dxa"/>
            <w:vAlign w:val="bottom"/>
          </w:tcPr>
          <w:p w14:paraId="73780DC0" w14:textId="77777777" w:rsidR="00A758CF" w:rsidRPr="00DE7535" w:rsidRDefault="00A758CF" w:rsidP="00A758CF">
            <w:pPr>
              <w:spacing w:after="10" w:line="280" w:lineRule="exact"/>
              <w:ind w:right="-72"/>
              <w:jc w:val="right"/>
              <w:rPr>
                <w:rFonts w:ascii="Cordia New" w:hAnsi="Cordia New" w:cs="Cordia New"/>
                <w:sz w:val="24"/>
                <w:szCs w:val="24"/>
                <w:cs/>
                <w:lang w:val="en-GB"/>
              </w:rPr>
            </w:pPr>
          </w:p>
        </w:tc>
      </w:tr>
      <w:tr w:rsidR="00A758CF" w:rsidRPr="00DE7535" w14:paraId="716107A2" w14:textId="77777777">
        <w:trPr>
          <w:gridAfter w:val="1"/>
          <w:wAfter w:w="22" w:type="dxa"/>
          <w:trHeight w:hRule="exact" w:val="292"/>
        </w:trPr>
        <w:tc>
          <w:tcPr>
            <w:tcW w:w="5929" w:type="dxa"/>
            <w:vAlign w:val="bottom"/>
            <w:hideMark/>
          </w:tcPr>
          <w:p w14:paraId="2B62DDC9" w14:textId="7A1DC7A6" w:rsidR="00A758CF" w:rsidRPr="00DE7535" w:rsidRDefault="00A758CF" w:rsidP="00A758CF">
            <w:pPr>
              <w:ind w:left="450"/>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P</w:t>
            </w:r>
            <w:proofErr w:type="spellStart"/>
            <w:r w:rsidRPr="00DE7535">
              <w:rPr>
                <w:rFonts w:ascii="Cordia New" w:hAnsi="Cordia New" w:cs="Cordia New"/>
                <w:sz w:val="24"/>
                <w:szCs w:val="24"/>
                <w:lang w:val="en-GB"/>
              </w:rPr>
              <w:t>ension</w:t>
            </w:r>
            <w:proofErr w:type="spellEnd"/>
            <w:r w:rsidRPr="00DE7535">
              <w:rPr>
                <w:rFonts w:ascii="Cordia New" w:hAnsi="Cordia New" w:cs="Cordia New"/>
                <w:sz w:val="24"/>
                <w:szCs w:val="24"/>
                <w:lang w:val="en-GB"/>
              </w:rPr>
              <w:t xml:space="preserve"> scheme investments from joint operation</w:t>
            </w:r>
          </w:p>
        </w:tc>
        <w:tc>
          <w:tcPr>
            <w:tcW w:w="1220" w:type="dxa"/>
            <w:tcBorders>
              <w:top w:val="nil"/>
              <w:left w:val="nil"/>
              <w:bottom w:val="single" w:sz="4" w:space="0" w:color="auto"/>
              <w:right w:val="nil"/>
            </w:tcBorders>
            <w:vAlign w:val="bottom"/>
          </w:tcPr>
          <w:p w14:paraId="0AE3295C" w14:textId="3ADDEF26"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81</w:t>
            </w:r>
          </w:p>
        </w:tc>
        <w:tc>
          <w:tcPr>
            <w:tcW w:w="1226" w:type="dxa"/>
            <w:tcBorders>
              <w:top w:val="nil"/>
              <w:left w:val="nil"/>
              <w:bottom w:val="single" w:sz="4" w:space="0" w:color="auto"/>
              <w:right w:val="nil"/>
            </w:tcBorders>
            <w:vAlign w:val="bottom"/>
          </w:tcPr>
          <w:p w14:paraId="47B670E2" w14:textId="127745CB"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69</w:t>
            </w:r>
          </w:p>
        </w:tc>
        <w:tc>
          <w:tcPr>
            <w:tcW w:w="1222" w:type="dxa"/>
            <w:tcBorders>
              <w:top w:val="nil"/>
              <w:left w:val="nil"/>
              <w:bottom w:val="single" w:sz="4" w:space="0" w:color="auto"/>
              <w:right w:val="nil"/>
            </w:tcBorders>
            <w:vAlign w:val="bottom"/>
          </w:tcPr>
          <w:p w14:paraId="3D156C5D" w14:textId="04BD26A3"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hint="cs"/>
                <w:sz w:val="24"/>
                <w:szCs w:val="24"/>
                <w:cs/>
              </w:rPr>
              <w:t>-</w:t>
            </w:r>
          </w:p>
        </w:tc>
        <w:tc>
          <w:tcPr>
            <w:tcW w:w="1227" w:type="dxa"/>
            <w:tcBorders>
              <w:top w:val="nil"/>
              <w:left w:val="nil"/>
              <w:bottom w:val="single" w:sz="4" w:space="0" w:color="auto"/>
              <w:right w:val="nil"/>
            </w:tcBorders>
            <w:vAlign w:val="bottom"/>
          </w:tcPr>
          <w:p w14:paraId="79EAF297" w14:textId="2F4B8CA0"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lang w:val="en-US"/>
              </w:rPr>
              <w:t>-</w:t>
            </w:r>
          </w:p>
        </w:tc>
        <w:tc>
          <w:tcPr>
            <w:tcW w:w="1223" w:type="dxa"/>
            <w:tcBorders>
              <w:top w:val="nil"/>
              <w:left w:val="nil"/>
              <w:bottom w:val="single" w:sz="4" w:space="0" w:color="auto"/>
              <w:right w:val="nil"/>
            </w:tcBorders>
            <w:vAlign w:val="bottom"/>
          </w:tcPr>
          <w:p w14:paraId="45697DA5" w14:textId="005E9AC3"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7" w:type="dxa"/>
            <w:tcBorders>
              <w:top w:val="nil"/>
              <w:left w:val="nil"/>
              <w:bottom w:val="single" w:sz="4" w:space="0" w:color="auto"/>
              <w:right w:val="nil"/>
            </w:tcBorders>
            <w:vAlign w:val="bottom"/>
          </w:tcPr>
          <w:p w14:paraId="7B060744" w14:textId="3C8801C0"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US"/>
              </w:rPr>
              <w:t>-</w:t>
            </w:r>
          </w:p>
        </w:tc>
        <w:tc>
          <w:tcPr>
            <w:tcW w:w="1223" w:type="dxa"/>
            <w:tcBorders>
              <w:top w:val="nil"/>
              <w:left w:val="nil"/>
              <w:bottom w:val="single" w:sz="4" w:space="0" w:color="auto"/>
              <w:right w:val="nil"/>
            </w:tcBorders>
            <w:vAlign w:val="bottom"/>
          </w:tcPr>
          <w:p w14:paraId="3151C439" w14:textId="48B8086D"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Cordia New" w:hAnsi="Cordia New" w:cs="Cordia New"/>
                <w:sz w:val="24"/>
                <w:szCs w:val="24"/>
                <w:lang w:val="en-US"/>
              </w:rPr>
              <w:t>81</w:t>
            </w:r>
          </w:p>
        </w:tc>
        <w:tc>
          <w:tcPr>
            <w:tcW w:w="1184" w:type="dxa"/>
            <w:tcBorders>
              <w:top w:val="nil"/>
              <w:left w:val="nil"/>
              <w:bottom w:val="single" w:sz="4" w:space="0" w:color="auto"/>
              <w:right w:val="nil"/>
            </w:tcBorders>
            <w:vAlign w:val="bottom"/>
          </w:tcPr>
          <w:p w14:paraId="28E196C0" w14:textId="3AE3B528"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69</w:t>
            </w:r>
          </w:p>
        </w:tc>
      </w:tr>
      <w:tr w:rsidR="00A758CF" w:rsidRPr="00DE7535" w14:paraId="2D0EC848" w14:textId="77777777">
        <w:trPr>
          <w:gridAfter w:val="1"/>
          <w:wAfter w:w="22" w:type="dxa"/>
          <w:trHeight w:val="321"/>
        </w:trPr>
        <w:tc>
          <w:tcPr>
            <w:tcW w:w="5929" w:type="dxa"/>
            <w:vAlign w:val="bottom"/>
            <w:hideMark/>
          </w:tcPr>
          <w:p w14:paraId="5B90561F" w14:textId="77777777" w:rsidR="00A758CF" w:rsidRPr="00DE7535" w:rsidRDefault="00A758CF" w:rsidP="00A758CF">
            <w:pPr>
              <w:ind w:left="450"/>
              <w:rPr>
                <w:rFonts w:ascii="Cordia New" w:hAnsi="Cordia New" w:cs="Cordia New"/>
                <w:sz w:val="24"/>
                <w:szCs w:val="24"/>
                <w:cs/>
              </w:rPr>
            </w:pPr>
            <w:proofErr w:type="spellStart"/>
            <w:r w:rsidRPr="00DE7535">
              <w:rPr>
                <w:rFonts w:ascii="Cordia New" w:hAnsi="Cordia New" w:cs="Cordia New"/>
                <w:sz w:val="24"/>
                <w:szCs w:val="24"/>
              </w:rPr>
              <w:t>Total</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assets</w:t>
            </w:r>
            <w:proofErr w:type="spellEnd"/>
          </w:p>
        </w:tc>
        <w:tc>
          <w:tcPr>
            <w:tcW w:w="1220" w:type="dxa"/>
            <w:tcBorders>
              <w:top w:val="nil"/>
              <w:left w:val="nil"/>
              <w:bottom w:val="single" w:sz="4" w:space="0" w:color="auto"/>
              <w:right w:val="nil"/>
            </w:tcBorders>
            <w:vAlign w:val="center"/>
          </w:tcPr>
          <w:p w14:paraId="4B44DC32" w14:textId="22CF3347"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US"/>
              </w:rPr>
              <w:t>81</w:t>
            </w:r>
          </w:p>
        </w:tc>
        <w:tc>
          <w:tcPr>
            <w:tcW w:w="1226" w:type="dxa"/>
            <w:tcBorders>
              <w:top w:val="nil"/>
              <w:left w:val="nil"/>
              <w:bottom w:val="single" w:sz="4" w:space="0" w:color="auto"/>
              <w:right w:val="nil"/>
            </w:tcBorders>
            <w:vAlign w:val="center"/>
          </w:tcPr>
          <w:p w14:paraId="2BC04A73" w14:textId="4846FB65"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lang w:val="en-GB"/>
              </w:rPr>
              <w:t>70</w:t>
            </w:r>
          </w:p>
        </w:tc>
        <w:tc>
          <w:tcPr>
            <w:tcW w:w="1222" w:type="dxa"/>
            <w:tcBorders>
              <w:top w:val="nil"/>
              <w:left w:val="nil"/>
              <w:bottom w:val="single" w:sz="4" w:space="0" w:color="auto"/>
              <w:right w:val="nil"/>
            </w:tcBorders>
            <w:vAlign w:val="center"/>
          </w:tcPr>
          <w:p w14:paraId="0AF4E0EB" w14:textId="662738A5"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US"/>
              </w:rPr>
              <w:t>30</w:t>
            </w:r>
          </w:p>
        </w:tc>
        <w:tc>
          <w:tcPr>
            <w:tcW w:w="1227" w:type="dxa"/>
            <w:tcBorders>
              <w:top w:val="nil"/>
              <w:left w:val="nil"/>
              <w:bottom w:val="single" w:sz="4" w:space="0" w:color="auto"/>
              <w:right w:val="nil"/>
            </w:tcBorders>
            <w:vAlign w:val="center"/>
          </w:tcPr>
          <w:p w14:paraId="6F654141" w14:textId="7DC5FDD1"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lang w:val="en-GB"/>
              </w:rPr>
              <w:t>30</w:t>
            </w:r>
          </w:p>
        </w:tc>
        <w:tc>
          <w:tcPr>
            <w:tcW w:w="1223" w:type="dxa"/>
            <w:tcBorders>
              <w:top w:val="nil"/>
              <w:left w:val="nil"/>
              <w:bottom w:val="single" w:sz="4" w:space="0" w:color="auto"/>
              <w:right w:val="nil"/>
            </w:tcBorders>
            <w:vAlign w:val="center"/>
          </w:tcPr>
          <w:p w14:paraId="1A85490F" w14:textId="2FA7252D"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hint="cs"/>
                <w:sz w:val="24"/>
                <w:szCs w:val="24"/>
                <w:cs/>
              </w:rPr>
              <w:t>2</w:t>
            </w:r>
          </w:p>
        </w:tc>
        <w:tc>
          <w:tcPr>
            <w:tcW w:w="1227" w:type="dxa"/>
            <w:tcBorders>
              <w:top w:val="nil"/>
              <w:left w:val="nil"/>
              <w:bottom w:val="single" w:sz="4" w:space="0" w:color="auto"/>
              <w:right w:val="nil"/>
            </w:tcBorders>
            <w:vAlign w:val="center"/>
          </w:tcPr>
          <w:p w14:paraId="06509467" w14:textId="42D6E490"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2</w:t>
            </w:r>
          </w:p>
        </w:tc>
        <w:tc>
          <w:tcPr>
            <w:tcW w:w="1223" w:type="dxa"/>
            <w:tcBorders>
              <w:top w:val="nil"/>
              <w:left w:val="nil"/>
              <w:bottom w:val="single" w:sz="4" w:space="0" w:color="auto"/>
              <w:right w:val="nil"/>
            </w:tcBorders>
            <w:vAlign w:val="center"/>
          </w:tcPr>
          <w:p w14:paraId="5C59DFA0" w14:textId="490B339D"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US"/>
              </w:rPr>
              <w:t>113</w:t>
            </w:r>
          </w:p>
        </w:tc>
        <w:tc>
          <w:tcPr>
            <w:tcW w:w="1184" w:type="dxa"/>
            <w:tcBorders>
              <w:top w:val="nil"/>
              <w:left w:val="nil"/>
              <w:bottom w:val="single" w:sz="4" w:space="0" w:color="auto"/>
              <w:right w:val="nil"/>
            </w:tcBorders>
            <w:vAlign w:val="center"/>
          </w:tcPr>
          <w:p w14:paraId="7EE4DD68" w14:textId="0C3F09B6" w:rsidR="00A758CF" w:rsidRPr="00DE7535" w:rsidRDefault="00A758CF" w:rsidP="00A758CF">
            <w:pPr>
              <w:spacing w:after="10" w:line="280" w:lineRule="exact"/>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102</w:t>
            </w:r>
          </w:p>
        </w:tc>
      </w:tr>
    </w:tbl>
    <w:p w14:paraId="6A0E8520" w14:textId="77777777" w:rsidR="00DD2A62" w:rsidRPr="00DE7535" w:rsidRDefault="00DD2A62" w:rsidP="005B7CC0">
      <w:pPr>
        <w:rPr>
          <w:rFonts w:ascii="Cordia New" w:hAnsi="Cordia New" w:cs="Cordia New"/>
          <w:sz w:val="12"/>
          <w:szCs w:val="12"/>
        </w:rPr>
      </w:pPr>
      <w:r w:rsidRPr="00DE7535">
        <w:rPr>
          <w:rFonts w:ascii="Cordia New" w:hAnsi="Cordia New" w:cs="Cordia New"/>
          <w:sz w:val="12"/>
          <w:szCs w:val="12"/>
          <w:cs/>
        </w:rPr>
        <w:br w:type="page"/>
      </w:r>
    </w:p>
    <w:p w14:paraId="5658608C" w14:textId="77777777" w:rsidR="00EA419E" w:rsidRPr="00DE7535" w:rsidRDefault="00EA419E" w:rsidP="005B7CC0">
      <w:pPr>
        <w:rPr>
          <w:rFonts w:ascii="Cordia New" w:hAnsi="Cordia New" w:cs="Cordia New"/>
        </w:rPr>
      </w:pPr>
    </w:p>
    <w:tbl>
      <w:tblPr>
        <w:tblW w:w="15677" w:type="dxa"/>
        <w:tblLayout w:type="fixed"/>
        <w:tblLook w:val="06A0" w:firstRow="1" w:lastRow="0" w:firstColumn="1" w:lastColumn="0" w:noHBand="1" w:noVBand="1"/>
      </w:tblPr>
      <w:tblGrid>
        <w:gridCol w:w="6487"/>
        <w:gridCol w:w="1136"/>
        <w:gridCol w:w="1135"/>
        <w:gridCol w:w="1135"/>
        <w:gridCol w:w="1136"/>
        <w:gridCol w:w="1136"/>
        <w:gridCol w:w="1136"/>
        <w:gridCol w:w="1149"/>
        <w:gridCol w:w="1227"/>
      </w:tblGrid>
      <w:tr w:rsidR="002109F4" w:rsidRPr="00DE7535" w14:paraId="080D8916" w14:textId="77777777" w:rsidTr="005B6BD9">
        <w:trPr>
          <w:trHeight w:val="241"/>
          <w:tblHeader/>
        </w:trPr>
        <w:tc>
          <w:tcPr>
            <w:tcW w:w="6487" w:type="dxa"/>
            <w:vAlign w:val="bottom"/>
          </w:tcPr>
          <w:p w14:paraId="2B264268" w14:textId="77777777" w:rsidR="002109F4" w:rsidRPr="00DE7535" w:rsidRDefault="002109F4" w:rsidP="005B7CC0">
            <w:pPr>
              <w:spacing w:line="254" w:lineRule="auto"/>
              <w:ind w:left="450" w:right="-72"/>
              <w:rPr>
                <w:rFonts w:ascii="Cordia New" w:hAnsi="Cordia New" w:cs="Cordia New"/>
                <w:b/>
                <w:bCs/>
                <w:sz w:val="24"/>
                <w:szCs w:val="24"/>
                <w:u w:val="single"/>
              </w:rPr>
            </w:pPr>
          </w:p>
        </w:tc>
        <w:tc>
          <w:tcPr>
            <w:tcW w:w="9190" w:type="dxa"/>
            <w:gridSpan w:val="8"/>
            <w:tcBorders>
              <w:top w:val="single" w:sz="4" w:space="0" w:color="auto"/>
              <w:left w:val="nil"/>
              <w:bottom w:val="single" w:sz="4" w:space="0" w:color="auto"/>
              <w:right w:val="nil"/>
            </w:tcBorders>
            <w:vAlign w:val="bottom"/>
            <w:hideMark/>
          </w:tcPr>
          <w:p w14:paraId="75CE57DC" w14:textId="77777777" w:rsidR="002109F4" w:rsidRPr="00DE7535" w:rsidRDefault="002109F4" w:rsidP="005B7CC0">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rPr>
              <w:t xml:space="preserve">Consolidated </w:t>
            </w:r>
            <w:proofErr w:type="spellStart"/>
            <w:r w:rsidRPr="00DE7535">
              <w:rPr>
                <w:rFonts w:ascii="Cordia New" w:hAnsi="Cordia New" w:cs="Cordia New"/>
                <w:b/>
                <w:bCs/>
                <w:sz w:val="24"/>
                <w:szCs w:val="24"/>
              </w:rPr>
              <w:t>financial</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information</w:t>
            </w:r>
            <w:proofErr w:type="spellEnd"/>
          </w:p>
        </w:tc>
      </w:tr>
      <w:tr w:rsidR="002109F4" w:rsidRPr="00DE7535" w14:paraId="111689F3" w14:textId="77777777" w:rsidTr="005B6BD9">
        <w:trPr>
          <w:trHeight w:val="248"/>
          <w:tblHeader/>
        </w:trPr>
        <w:tc>
          <w:tcPr>
            <w:tcW w:w="6487" w:type="dxa"/>
            <w:vAlign w:val="bottom"/>
          </w:tcPr>
          <w:p w14:paraId="0A50D5B4" w14:textId="77777777" w:rsidR="002109F4" w:rsidRPr="00DE7535" w:rsidRDefault="002109F4" w:rsidP="005B7CC0">
            <w:pPr>
              <w:spacing w:line="254" w:lineRule="auto"/>
              <w:ind w:left="450" w:right="-72"/>
              <w:rPr>
                <w:rFonts w:ascii="Cordia New" w:hAnsi="Cordia New" w:cs="Cordia New"/>
                <w:b/>
                <w:bCs/>
                <w:sz w:val="24"/>
                <w:szCs w:val="24"/>
                <w:u w:val="single"/>
                <w:cs/>
              </w:rPr>
            </w:pPr>
          </w:p>
        </w:tc>
        <w:tc>
          <w:tcPr>
            <w:tcW w:w="9190" w:type="dxa"/>
            <w:gridSpan w:val="8"/>
            <w:tcBorders>
              <w:top w:val="single" w:sz="4" w:space="0" w:color="auto"/>
              <w:left w:val="nil"/>
              <w:bottom w:val="single" w:sz="4" w:space="0" w:color="auto"/>
              <w:right w:val="nil"/>
            </w:tcBorders>
            <w:vAlign w:val="bottom"/>
            <w:hideMark/>
          </w:tcPr>
          <w:p w14:paraId="5A232385" w14:textId="77777777" w:rsidR="002109F4" w:rsidRPr="00DE7535" w:rsidRDefault="002109F4" w:rsidP="005B7CC0">
            <w:pPr>
              <w:spacing w:line="254" w:lineRule="auto"/>
              <w:ind w:right="-72"/>
              <w:jc w:val="right"/>
              <w:rPr>
                <w:rFonts w:ascii="Cordia New" w:hAnsi="Cordia New" w:cs="Cordia New"/>
                <w:b/>
                <w:bCs/>
                <w:sz w:val="24"/>
                <w:szCs w:val="24"/>
                <w:cs/>
              </w:rPr>
            </w:pPr>
            <w:r w:rsidRPr="00DE7535">
              <w:rPr>
                <w:rFonts w:ascii="Cordia New" w:hAnsi="Cordia New" w:cs="Cordia New"/>
                <w:b/>
                <w:bCs/>
                <w:sz w:val="24"/>
                <w:szCs w:val="24"/>
                <w:lang w:val="en-GB"/>
              </w:rPr>
              <w:t>Unit: Million US Dollar</w:t>
            </w:r>
          </w:p>
        </w:tc>
      </w:tr>
      <w:tr w:rsidR="002109F4" w:rsidRPr="00DE7535" w14:paraId="49CA0965" w14:textId="77777777" w:rsidTr="00962A26">
        <w:trPr>
          <w:trHeight w:val="241"/>
          <w:tblHeader/>
        </w:trPr>
        <w:tc>
          <w:tcPr>
            <w:tcW w:w="6487" w:type="dxa"/>
            <w:vAlign w:val="bottom"/>
          </w:tcPr>
          <w:p w14:paraId="28B6E095" w14:textId="77777777" w:rsidR="002109F4" w:rsidRPr="00DE7535" w:rsidRDefault="002109F4" w:rsidP="005B7CC0">
            <w:pPr>
              <w:spacing w:line="254" w:lineRule="auto"/>
              <w:ind w:left="450" w:right="-72"/>
              <w:rPr>
                <w:rFonts w:ascii="Cordia New" w:hAnsi="Cordia New" w:cs="Cordia New"/>
                <w:b/>
                <w:bCs/>
                <w:sz w:val="24"/>
                <w:szCs w:val="24"/>
                <w:u w:val="single"/>
                <w:cs/>
              </w:rPr>
            </w:pPr>
          </w:p>
        </w:tc>
        <w:tc>
          <w:tcPr>
            <w:tcW w:w="2271" w:type="dxa"/>
            <w:gridSpan w:val="2"/>
            <w:tcBorders>
              <w:top w:val="single" w:sz="4" w:space="0" w:color="auto"/>
              <w:left w:val="nil"/>
              <w:bottom w:val="single" w:sz="4" w:space="0" w:color="auto"/>
              <w:right w:val="nil"/>
            </w:tcBorders>
            <w:vAlign w:val="bottom"/>
            <w:hideMark/>
          </w:tcPr>
          <w:p w14:paraId="0AD27B8A" w14:textId="0FA62640" w:rsidR="002109F4" w:rsidRPr="00DE7535" w:rsidRDefault="002109F4" w:rsidP="005B7CC0">
            <w:pPr>
              <w:spacing w:line="254" w:lineRule="auto"/>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1</w:t>
            </w:r>
          </w:p>
        </w:tc>
        <w:tc>
          <w:tcPr>
            <w:tcW w:w="2271" w:type="dxa"/>
            <w:gridSpan w:val="2"/>
            <w:tcBorders>
              <w:top w:val="single" w:sz="4" w:space="0" w:color="auto"/>
              <w:left w:val="nil"/>
              <w:bottom w:val="single" w:sz="4" w:space="0" w:color="auto"/>
              <w:right w:val="nil"/>
            </w:tcBorders>
            <w:vAlign w:val="bottom"/>
            <w:hideMark/>
          </w:tcPr>
          <w:p w14:paraId="47DA1494" w14:textId="282D3519" w:rsidR="002109F4" w:rsidRPr="00DE7535" w:rsidRDefault="002109F4" w:rsidP="005B7CC0">
            <w:pPr>
              <w:spacing w:line="254" w:lineRule="auto"/>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2</w:t>
            </w:r>
          </w:p>
        </w:tc>
        <w:tc>
          <w:tcPr>
            <w:tcW w:w="2272" w:type="dxa"/>
            <w:gridSpan w:val="2"/>
            <w:tcBorders>
              <w:top w:val="single" w:sz="4" w:space="0" w:color="auto"/>
              <w:left w:val="nil"/>
              <w:bottom w:val="single" w:sz="4" w:space="0" w:color="auto"/>
              <w:right w:val="nil"/>
            </w:tcBorders>
            <w:vAlign w:val="bottom"/>
            <w:hideMark/>
          </w:tcPr>
          <w:p w14:paraId="14545B7E" w14:textId="0B2C3121" w:rsidR="002109F4" w:rsidRPr="00DE7535" w:rsidRDefault="002109F4" w:rsidP="005B7CC0">
            <w:pPr>
              <w:spacing w:line="254" w:lineRule="auto"/>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3</w:t>
            </w:r>
          </w:p>
        </w:tc>
        <w:tc>
          <w:tcPr>
            <w:tcW w:w="2376" w:type="dxa"/>
            <w:gridSpan w:val="2"/>
            <w:tcBorders>
              <w:top w:val="single" w:sz="4" w:space="0" w:color="auto"/>
              <w:left w:val="nil"/>
              <w:bottom w:val="single" w:sz="4" w:space="0" w:color="auto"/>
              <w:right w:val="nil"/>
            </w:tcBorders>
            <w:vAlign w:val="bottom"/>
            <w:hideMark/>
          </w:tcPr>
          <w:p w14:paraId="0346AF91" w14:textId="3070FE9A" w:rsidR="002109F4" w:rsidRPr="00DE7535" w:rsidRDefault="00980968" w:rsidP="005B7CC0">
            <w:pPr>
              <w:spacing w:line="254" w:lineRule="auto"/>
              <w:ind w:right="-72"/>
              <w:jc w:val="center"/>
              <w:rPr>
                <w:rFonts w:ascii="Cordia New" w:hAnsi="Cordia New" w:cs="Cordia New"/>
                <w:b/>
                <w:bCs/>
                <w:sz w:val="24"/>
                <w:szCs w:val="24"/>
                <w:cs/>
              </w:rPr>
            </w:pPr>
            <w:proofErr w:type="spellStart"/>
            <w:r w:rsidRPr="00DE7535">
              <w:rPr>
                <w:rFonts w:ascii="Cordia New" w:hAnsi="Cordia New" w:cs="Cordia New" w:hint="cs"/>
                <w:b/>
                <w:bCs/>
                <w:sz w:val="24"/>
                <w:szCs w:val="24"/>
                <w:cs/>
              </w:rPr>
              <w:t>Total</w:t>
            </w:r>
            <w:proofErr w:type="spellEnd"/>
          </w:p>
        </w:tc>
      </w:tr>
      <w:tr w:rsidR="00DD2A62" w:rsidRPr="00DE7535" w14:paraId="6BAEA379" w14:textId="77777777" w:rsidTr="00962A26">
        <w:trPr>
          <w:trHeight w:val="489"/>
          <w:tblHeader/>
        </w:trPr>
        <w:tc>
          <w:tcPr>
            <w:tcW w:w="6487" w:type="dxa"/>
            <w:vAlign w:val="bottom"/>
          </w:tcPr>
          <w:p w14:paraId="66D7389D" w14:textId="77777777" w:rsidR="00DD2A62" w:rsidRPr="00DE7535" w:rsidRDefault="00DD2A62" w:rsidP="005B7CC0">
            <w:pPr>
              <w:spacing w:line="254" w:lineRule="auto"/>
              <w:ind w:left="450" w:right="-72"/>
              <w:rPr>
                <w:rFonts w:ascii="Cordia New" w:hAnsi="Cordia New" w:cs="Cordia New"/>
                <w:b/>
                <w:bCs/>
                <w:sz w:val="24"/>
                <w:szCs w:val="24"/>
                <w:u w:val="single"/>
                <w:cs/>
              </w:rPr>
            </w:pPr>
          </w:p>
        </w:tc>
        <w:tc>
          <w:tcPr>
            <w:tcW w:w="1136" w:type="dxa"/>
            <w:tcBorders>
              <w:top w:val="single" w:sz="4" w:space="0" w:color="auto"/>
              <w:left w:val="nil"/>
              <w:bottom w:val="single" w:sz="4" w:space="0" w:color="auto"/>
              <w:right w:val="nil"/>
            </w:tcBorders>
            <w:vAlign w:val="bottom"/>
            <w:hideMark/>
          </w:tcPr>
          <w:p w14:paraId="48BC2649" w14:textId="619A2654" w:rsidR="00DD2A62" w:rsidRPr="00DE7535" w:rsidRDefault="00864282" w:rsidP="005B7CC0">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4D67A7F6" w14:textId="25CEA6DB" w:rsidR="00DD2A62" w:rsidRPr="00DE7535" w:rsidRDefault="00DD2A62" w:rsidP="005B7CC0">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135" w:type="dxa"/>
            <w:tcBorders>
              <w:top w:val="single" w:sz="4" w:space="0" w:color="auto"/>
              <w:left w:val="nil"/>
              <w:bottom w:val="single" w:sz="4" w:space="0" w:color="auto"/>
              <w:right w:val="nil"/>
            </w:tcBorders>
            <w:vAlign w:val="bottom"/>
            <w:hideMark/>
          </w:tcPr>
          <w:p w14:paraId="1CA37790" w14:textId="3F02E267" w:rsidR="00DD2A62" w:rsidRPr="00DE7535" w:rsidRDefault="00DD2A62" w:rsidP="005B7CC0">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462E9811" w14:textId="04D451D0" w:rsidR="00DD2A62" w:rsidRPr="00DE7535" w:rsidRDefault="00864282" w:rsidP="005B7CC0">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048CAC54" w14:textId="598ACAC1" w:rsidR="00DD2A62" w:rsidRPr="00DE7535" w:rsidRDefault="00DD2A62" w:rsidP="005B7CC0">
            <w:pPr>
              <w:spacing w:line="254" w:lineRule="auto"/>
              <w:ind w:left="-30"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136" w:type="dxa"/>
            <w:tcBorders>
              <w:top w:val="single" w:sz="4" w:space="0" w:color="auto"/>
              <w:left w:val="nil"/>
              <w:bottom w:val="single" w:sz="4" w:space="0" w:color="auto"/>
              <w:right w:val="nil"/>
            </w:tcBorders>
            <w:vAlign w:val="bottom"/>
            <w:hideMark/>
          </w:tcPr>
          <w:p w14:paraId="23BBD86D" w14:textId="5D6802A2" w:rsidR="00DD2A62" w:rsidRPr="00DE7535" w:rsidRDefault="00DD2A62" w:rsidP="005B7CC0">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136" w:type="dxa"/>
            <w:tcBorders>
              <w:top w:val="single" w:sz="4" w:space="0" w:color="auto"/>
              <w:left w:val="nil"/>
              <w:bottom w:val="single" w:sz="4" w:space="0" w:color="auto"/>
              <w:right w:val="nil"/>
            </w:tcBorders>
            <w:vAlign w:val="bottom"/>
            <w:hideMark/>
          </w:tcPr>
          <w:p w14:paraId="13F4C11A" w14:textId="742C093C" w:rsidR="00DD2A62" w:rsidRPr="00DE7535" w:rsidRDefault="00864282" w:rsidP="005B7CC0">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2B9B4869" w14:textId="2A3D5037" w:rsidR="00DD2A62" w:rsidRPr="00DE7535" w:rsidRDefault="00DD2A62" w:rsidP="005B7CC0">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136" w:type="dxa"/>
            <w:tcBorders>
              <w:top w:val="single" w:sz="4" w:space="0" w:color="auto"/>
              <w:left w:val="nil"/>
              <w:bottom w:val="single" w:sz="4" w:space="0" w:color="auto"/>
              <w:right w:val="nil"/>
            </w:tcBorders>
            <w:vAlign w:val="bottom"/>
            <w:hideMark/>
          </w:tcPr>
          <w:p w14:paraId="7F359B83" w14:textId="19F7796C" w:rsidR="00DD2A62" w:rsidRPr="00DE7535" w:rsidRDefault="00DD2A62" w:rsidP="005B7CC0">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149" w:type="dxa"/>
            <w:tcBorders>
              <w:top w:val="single" w:sz="4" w:space="0" w:color="auto"/>
              <w:left w:val="nil"/>
              <w:bottom w:val="single" w:sz="4" w:space="0" w:color="auto"/>
              <w:right w:val="nil"/>
            </w:tcBorders>
            <w:vAlign w:val="bottom"/>
            <w:hideMark/>
          </w:tcPr>
          <w:p w14:paraId="58D1BD4E" w14:textId="270FDC13" w:rsidR="00DD2A62" w:rsidRPr="00DE7535" w:rsidRDefault="00864282" w:rsidP="005B7CC0">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68C77E2D" w14:textId="306820FD" w:rsidR="00DD2A62" w:rsidRPr="00DE7535" w:rsidRDefault="00DD2A62" w:rsidP="005B7CC0">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7" w:type="dxa"/>
            <w:tcBorders>
              <w:top w:val="single" w:sz="4" w:space="0" w:color="auto"/>
              <w:left w:val="nil"/>
              <w:bottom w:val="single" w:sz="4" w:space="0" w:color="auto"/>
              <w:right w:val="nil"/>
            </w:tcBorders>
            <w:vAlign w:val="bottom"/>
            <w:hideMark/>
          </w:tcPr>
          <w:p w14:paraId="484073FE" w14:textId="1E39A2C1" w:rsidR="00DD2A62" w:rsidRPr="00DE7535" w:rsidRDefault="00DD2A62" w:rsidP="005B7CC0">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r>
      <w:tr w:rsidR="002109F4" w:rsidRPr="00DE7535" w14:paraId="5F220F7B" w14:textId="77777777" w:rsidTr="00962A26">
        <w:trPr>
          <w:trHeight w:val="276"/>
        </w:trPr>
        <w:tc>
          <w:tcPr>
            <w:tcW w:w="6487" w:type="dxa"/>
            <w:vAlign w:val="bottom"/>
          </w:tcPr>
          <w:p w14:paraId="25C24EBF" w14:textId="77777777" w:rsidR="002109F4" w:rsidRPr="00DE7535" w:rsidRDefault="002109F4" w:rsidP="005B7CC0">
            <w:pPr>
              <w:spacing w:line="254" w:lineRule="auto"/>
              <w:ind w:left="450" w:right="-72"/>
              <w:rPr>
                <w:rFonts w:ascii="Cordia New" w:hAnsi="Cordia New" w:cs="Cordia New"/>
                <w:b/>
                <w:bCs/>
                <w:sz w:val="24"/>
                <w:szCs w:val="24"/>
                <w:cs/>
              </w:rPr>
            </w:pPr>
          </w:p>
        </w:tc>
        <w:tc>
          <w:tcPr>
            <w:tcW w:w="1136" w:type="dxa"/>
            <w:tcBorders>
              <w:top w:val="single" w:sz="4" w:space="0" w:color="auto"/>
              <w:left w:val="nil"/>
              <w:bottom w:val="nil"/>
              <w:right w:val="nil"/>
            </w:tcBorders>
            <w:vAlign w:val="bottom"/>
          </w:tcPr>
          <w:p w14:paraId="2A53BD8B" w14:textId="77777777" w:rsidR="002109F4" w:rsidRPr="00DE7535" w:rsidRDefault="002109F4" w:rsidP="005B7CC0">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699B5443" w14:textId="77777777" w:rsidR="002109F4" w:rsidRPr="00DE7535" w:rsidRDefault="002109F4" w:rsidP="005B7CC0">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06FC7538" w14:textId="77777777" w:rsidR="002109F4" w:rsidRPr="00DE7535" w:rsidRDefault="002109F4" w:rsidP="005B7CC0">
            <w:pPr>
              <w:spacing w:line="254" w:lineRule="auto"/>
              <w:ind w:right="-72"/>
              <w:jc w:val="right"/>
              <w:rPr>
                <w:rFonts w:ascii="Cordia New" w:hAnsi="Cordia New" w:cs="Cordia New"/>
                <w:sz w:val="24"/>
                <w:szCs w:val="24"/>
                <w:cs/>
              </w:rPr>
            </w:pPr>
          </w:p>
        </w:tc>
        <w:tc>
          <w:tcPr>
            <w:tcW w:w="1136" w:type="dxa"/>
            <w:tcBorders>
              <w:top w:val="single" w:sz="4" w:space="0" w:color="auto"/>
              <w:left w:val="nil"/>
              <w:bottom w:val="nil"/>
              <w:right w:val="nil"/>
            </w:tcBorders>
            <w:vAlign w:val="bottom"/>
          </w:tcPr>
          <w:p w14:paraId="1E29A7E2" w14:textId="77777777" w:rsidR="002109F4" w:rsidRPr="00DE7535" w:rsidRDefault="002109F4" w:rsidP="005B7CC0">
            <w:pPr>
              <w:spacing w:line="254" w:lineRule="auto"/>
              <w:ind w:right="-72"/>
              <w:jc w:val="right"/>
              <w:rPr>
                <w:rFonts w:ascii="Cordia New" w:hAnsi="Cordia New" w:cs="Cordia New"/>
                <w:sz w:val="24"/>
                <w:szCs w:val="24"/>
                <w:u w:val="single"/>
                <w:cs/>
              </w:rPr>
            </w:pPr>
          </w:p>
        </w:tc>
        <w:tc>
          <w:tcPr>
            <w:tcW w:w="1136" w:type="dxa"/>
            <w:tcBorders>
              <w:top w:val="single" w:sz="4" w:space="0" w:color="auto"/>
              <w:left w:val="nil"/>
              <w:bottom w:val="nil"/>
              <w:right w:val="nil"/>
            </w:tcBorders>
            <w:vAlign w:val="bottom"/>
          </w:tcPr>
          <w:p w14:paraId="3F1A47F7" w14:textId="77777777" w:rsidR="002109F4" w:rsidRPr="00DE7535" w:rsidRDefault="002109F4" w:rsidP="005B7CC0">
            <w:pPr>
              <w:spacing w:line="254" w:lineRule="auto"/>
              <w:ind w:right="-72"/>
              <w:jc w:val="right"/>
              <w:rPr>
                <w:rFonts w:ascii="Cordia New" w:hAnsi="Cordia New" w:cs="Cordia New"/>
                <w:sz w:val="24"/>
                <w:szCs w:val="24"/>
                <w:cs/>
              </w:rPr>
            </w:pPr>
          </w:p>
        </w:tc>
        <w:tc>
          <w:tcPr>
            <w:tcW w:w="1136" w:type="dxa"/>
            <w:tcBorders>
              <w:top w:val="single" w:sz="4" w:space="0" w:color="auto"/>
              <w:left w:val="nil"/>
              <w:bottom w:val="nil"/>
              <w:right w:val="nil"/>
            </w:tcBorders>
            <w:vAlign w:val="bottom"/>
          </w:tcPr>
          <w:p w14:paraId="6E47B7C7" w14:textId="77777777" w:rsidR="002109F4" w:rsidRPr="00DE7535" w:rsidRDefault="002109F4" w:rsidP="005B7CC0">
            <w:pPr>
              <w:spacing w:line="254" w:lineRule="auto"/>
              <w:ind w:right="-72"/>
              <w:jc w:val="right"/>
              <w:rPr>
                <w:rFonts w:ascii="Cordia New" w:hAnsi="Cordia New" w:cs="Cordia New"/>
                <w:sz w:val="24"/>
                <w:szCs w:val="24"/>
                <w:u w:val="single"/>
                <w:cs/>
              </w:rPr>
            </w:pPr>
          </w:p>
        </w:tc>
        <w:tc>
          <w:tcPr>
            <w:tcW w:w="1149" w:type="dxa"/>
            <w:tcBorders>
              <w:top w:val="single" w:sz="4" w:space="0" w:color="auto"/>
              <w:left w:val="nil"/>
              <w:bottom w:val="nil"/>
              <w:right w:val="nil"/>
            </w:tcBorders>
            <w:vAlign w:val="bottom"/>
          </w:tcPr>
          <w:p w14:paraId="50624075" w14:textId="77777777" w:rsidR="002109F4" w:rsidRPr="00DE7535" w:rsidRDefault="002109F4" w:rsidP="005B7CC0">
            <w:pPr>
              <w:spacing w:line="254" w:lineRule="auto"/>
              <w:ind w:right="-72"/>
              <w:jc w:val="right"/>
              <w:rPr>
                <w:rFonts w:ascii="Cordia New" w:hAnsi="Cordia New" w:cs="Cordia New"/>
                <w:sz w:val="24"/>
                <w:szCs w:val="24"/>
                <w:cs/>
              </w:rPr>
            </w:pPr>
          </w:p>
        </w:tc>
        <w:tc>
          <w:tcPr>
            <w:tcW w:w="1227" w:type="dxa"/>
            <w:tcBorders>
              <w:top w:val="single" w:sz="4" w:space="0" w:color="auto"/>
              <w:left w:val="nil"/>
              <w:bottom w:val="nil"/>
              <w:right w:val="nil"/>
            </w:tcBorders>
            <w:vAlign w:val="bottom"/>
          </w:tcPr>
          <w:p w14:paraId="644FA962" w14:textId="77777777" w:rsidR="002109F4" w:rsidRPr="00DE7535" w:rsidRDefault="002109F4" w:rsidP="005B7CC0">
            <w:pPr>
              <w:spacing w:line="254" w:lineRule="auto"/>
              <w:ind w:right="-72"/>
              <w:jc w:val="right"/>
              <w:rPr>
                <w:rFonts w:ascii="Cordia New" w:hAnsi="Cordia New" w:cs="Cordia New"/>
                <w:sz w:val="24"/>
                <w:szCs w:val="24"/>
                <w:u w:val="single"/>
                <w:cs/>
              </w:rPr>
            </w:pPr>
          </w:p>
        </w:tc>
      </w:tr>
      <w:tr w:rsidR="002109F4" w:rsidRPr="00DE7535" w14:paraId="5B9D590B" w14:textId="77777777" w:rsidTr="00962A26">
        <w:trPr>
          <w:trHeight w:val="269"/>
        </w:trPr>
        <w:tc>
          <w:tcPr>
            <w:tcW w:w="6487" w:type="dxa"/>
            <w:vAlign w:val="bottom"/>
            <w:hideMark/>
          </w:tcPr>
          <w:p w14:paraId="38B8DDB1" w14:textId="77777777" w:rsidR="002109F4" w:rsidRPr="00DE7535" w:rsidRDefault="002109F4" w:rsidP="005B7CC0">
            <w:pPr>
              <w:spacing w:line="254" w:lineRule="auto"/>
              <w:ind w:left="450" w:right="-72"/>
              <w:rPr>
                <w:rFonts w:ascii="Cordia New" w:hAnsi="Cordia New" w:cs="Cordia New"/>
                <w:sz w:val="24"/>
                <w:szCs w:val="24"/>
                <w:cs/>
              </w:rPr>
            </w:pPr>
            <w:proofErr w:type="spellStart"/>
            <w:r w:rsidRPr="00DE7535">
              <w:rPr>
                <w:rFonts w:ascii="Cordia New" w:hAnsi="Cordia New" w:cs="Cordia New"/>
                <w:b/>
                <w:bCs/>
                <w:sz w:val="24"/>
                <w:szCs w:val="24"/>
              </w:rPr>
              <w:t>Liabilities</w:t>
            </w:r>
            <w:proofErr w:type="spellEnd"/>
          </w:p>
        </w:tc>
        <w:tc>
          <w:tcPr>
            <w:tcW w:w="1136" w:type="dxa"/>
            <w:vAlign w:val="bottom"/>
          </w:tcPr>
          <w:p w14:paraId="271D9A61" w14:textId="77777777" w:rsidR="002109F4" w:rsidRPr="00DE7535" w:rsidRDefault="002109F4" w:rsidP="005B7CC0">
            <w:pPr>
              <w:spacing w:line="254" w:lineRule="auto"/>
              <w:ind w:right="-72"/>
              <w:jc w:val="right"/>
              <w:rPr>
                <w:rFonts w:ascii="Cordia New" w:hAnsi="Cordia New" w:cs="Cordia New"/>
                <w:sz w:val="24"/>
                <w:szCs w:val="24"/>
                <w:cs/>
              </w:rPr>
            </w:pPr>
          </w:p>
        </w:tc>
        <w:tc>
          <w:tcPr>
            <w:tcW w:w="1135" w:type="dxa"/>
            <w:vAlign w:val="bottom"/>
          </w:tcPr>
          <w:p w14:paraId="35B8553A" w14:textId="77777777" w:rsidR="002109F4" w:rsidRPr="00DE7535" w:rsidRDefault="002109F4" w:rsidP="005B7CC0">
            <w:pPr>
              <w:spacing w:line="254" w:lineRule="auto"/>
              <w:ind w:right="-72"/>
              <w:jc w:val="right"/>
              <w:rPr>
                <w:rFonts w:ascii="Cordia New" w:hAnsi="Cordia New" w:cs="Cordia New"/>
                <w:sz w:val="24"/>
                <w:szCs w:val="24"/>
                <w:cs/>
              </w:rPr>
            </w:pPr>
          </w:p>
        </w:tc>
        <w:tc>
          <w:tcPr>
            <w:tcW w:w="1135" w:type="dxa"/>
            <w:vAlign w:val="bottom"/>
          </w:tcPr>
          <w:p w14:paraId="7BAA71AD" w14:textId="77777777" w:rsidR="002109F4" w:rsidRPr="00DE7535" w:rsidRDefault="002109F4" w:rsidP="005B7CC0">
            <w:pPr>
              <w:spacing w:line="254" w:lineRule="auto"/>
              <w:ind w:right="-72"/>
              <w:jc w:val="right"/>
              <w:rPr>
                <w:rFonts w:ascii="Cordia New" w:hAnsi="Cordia New" w:cs="Cordia New"/>
                <w:sz w:val="24"/>
                <w:szCs w:val="24"/>
                <w:cs/>
              </w:rPr>
            </w:pPr>
          </w:p>
        </w:tc>
        <w:tc>
          <w:tcPr>
            <w:tcW w:w="1136" w:type="dxa"/>
            <w:vAlign w:val="bottom"/>
          </w:tcPr>
          <w:p w14:paraId="54D7F15B" w14:textId="77777777" w:rsidR="002109F4" w:rsidRPr="00DE7535" w:rsidRDefault="002109F4" w:rsidP="005B7CC0">
            <w:pPr>
              <w:spacing w:line="254" w:lineRule="auto"/>
              <w:ind w:right="-72"/>
              <w:jc w:val="right"/>
              <w:rPr>
                <w:rFonts w:ascii="Cordia New" w:hAnsi="Cordia New" w:cs="Cordia New"/>
                <w:sz w:val="24"/>
                <w:szCs w:val="24"/>
                <w:u w:val="single"/>
                <w:cs/>
              </w:rPr>
            </w:pPr>
          </w:p>
        </w:tc>
        <w:tc>
          <w:tcPr>
            <w:tcW w:w="1136" w:type="dxa"/>
            <w:vAlign w:val="bottom"/>
          </w:tcPr>
          <w:p w14:paraId="7B532578" w14:textId="77777777" w:rsidR="002109F4" w:rsidRPr="00DE7535" w:rsidRDefault="002109F4" w:rsidP="005B7CC0">
            <w:pPr>
              <w:spacing w:line="254" w:lineRule="auto"/>
              <w:ind w:right="-72"/>
              <w:jc w:val="right"/>
              <w:rPr>
                <w:rFonts w:ascii="Cordia New" w:hAnsi="Cordia New" w:cs="Cordia New"/>
                <w:sz w:val="24"/>
                <w:szCs w:val="24"/>
                <w:cs/>
              </w:rPr>
            </w:pPr>
          </w:p>
        </w:tc>
        <w:tc>
          <w:tcPr>
            <w:tcW w:w="1136" w:type="dxa"/>
            <w:vAlign w:val="bottom"/>
          </w:tcPr>
          <w:p w14:paraId="3FD15EA3" w14:textId="77777777" w:rsidR="002109F4" w:rsidRPr="00DE7535" w:rsidRDefault="002109F4" w:rsidP="005B7CC0">
            <w:pPr>
              <w:spacing w:line="254" w:lineRule="auto"/>
              <w:ind w:right="-72"/>
              <w:jc w:val="right"/>
              <w:rPr>
                <w:rFonts w:ascii="Cordia New" w:hAnsi="Cordia New" w:cs="Cordia New"/>
                <w:sz w:val="24"/>
                <w:szCs w:val="24"/>
                <w:u w:val="single"/>
                <w:cs/>
              </w:rPr>
            </w:pPr>
          </w:p>
        </w:tc>
        <w:tc>
          <w:tcPr>
            <w:tcW w:w="1149" w:type="dxa"/>
            <w:vAlign w:val="bottom"/>
          </w:tcPr>
          <w:p w14:paraId="5E28585F" w14:textId="77777777" w:rsidR="002109F4" w:rsidRPr="00DE7535" w:rsidRDefault="002109F4" w:rsidP="005B7CC0">
            <w:pPr>
              <w:spacing w:line="254" w:lineRule="auto"/>
              <w:ind w:right="-72"/>
              <w:jc w:val="right"/>
              <w:rPr>
                <w:rFonts w:ascii="Cordia New" w:hAnsi="Cordia New" w:cs="Cordia New"/>
                <w:sz w:val="24"/>
                <w:szCs w:val="24"/>
                <w:cs/>
              </w:rPr>
            </w:pPr>
          </w:p>
        </w:tc>
        <w:tc>
          <w:tcPr>
            <w:tcW w:w="1227" w:type="dxa"/>
            <w:vAlign w:val="bottom"/>
          </w:tcPr>
          <w:p w14:paraId="4CD32774" w14:textId="77777777" w:rsidR="002109F4" w:rsidRPr="00DE7535" w:rsidRDefault="002109F4" w:rsidP="005B7CC0">
            <w:pPr>
              <w:spacing w:line="254" w:lineRule="auto"/>
              <w:ind w:right="-72"/>
              <w:jc w:val="right"/>
              <w:rPr>
                <w:rFonts w:ascii="Cordia New" w:hAnsi="Cordia New" w:cs="Cordia New"/>
                <w:sz w:val="24"/>
                <w:szCs w:val="24"/>
                <w:u w:val="single"/>
                <w:cs/>
              </w:rPr>
            </w:pPr>
          </w:p>
        </w:tc>
      </w:tr>
      <w:tr w:rsidR="002109F4" w:rsidRPr="00DE7535" w14:paraId="6FAC1DA4" w14:textId="77777777" w:rsidTr="00962A26">
        <w:trPr>
          <w:trHeight w:val="269"/>
        </w:trPr>
        <w:tc>
          <w:tcPr>
            <w:tcW w:w="6487" w:type="dxa"/>
            <w:vAlign w:val="bottom"/>
            <w:hideMark/>
          </w:tcPr>
          <w:p w14:paraId="3E6DD4E9" w14:textId="0015C899" w:rsidR="002109F4" w:rsidRPr="00DE7535" w:rsidRDefault="002109F4" w:rsidP="005B7CC0">
            <w:pPr>
              <w:spacing w:line="254" w:lineRule="auto"/>
              <w:ind w:left="450" w:right="-72"/>
              <w:rPr>
                <w:rFonts w:ascii="Cordia New" w:hAnsi="Cordia New" w:cs="Cordia New"/>
                <w:sz w:val="24"/>
                <w:szCs w:val="24"/>
                <w:cs/>
              </w:rPr>
            </w:pPr>
            <w:r w:rsidRPr="00DE7535">
              <w:rPr>
                <w:rFonts w:ascii="Cordia New" w:hAnsi="Cordia New" w:cs="Cordia New"/>
                <w:sz w:val="24"/>
                <w:szCs w:val="24"/>
              </w:rPr>
              <w:t>Financial</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derivative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liabilities</w:t>
            </w:r>
            <w:proofErr w:type="spellEnd"/>
          </w:p>
        </w:tc>
        <w:tc>
          <w:tcPr>
            <w:tcW w:w="1136" w:type="dxa"/>
            <w:vAlign w:val="bottom"/>
          </w:tcPr>
          <w:p w14:paraId="168DC74A" w14:textId="77777777" w:rsidR="002109F4" w:rsidRPr="00DE7535" w:rsidRDefault="002109F4" w:rsidP="005B7CC0">
            <w:pPr>
              <w:spacing w:line="254" w:lineRule="auto"/>
              <w:ind w:right="-72"/>
              <w:jc w:val="right"/>
              <w:rPr>
                <w:rFonts w:ascii="Cordia New" w:hAnsi="Cordia New" w:cs="Cordia New"/>
                <w:sz w:val="24"/>
                <w:szCs w:val="24"/>
                <w:cs/>
                <w:lang w:val="en-GB"/>
              </w:rPr>
            </w:pPr>
          </w:p>
        </w:tc>
        <w:tc>
          <w:tcPr>
            <w:tcW w:w="1135" w:type="dxa"/>
            <w:vAlign w:val="bottom"/>
          </w:tcPr>
          <w:p w14:paraId="582310C9" w14:textId="77777777" w:rsidR="002109F4" w:rsidRPr="00DE7535" w:rsidRDefault="002109F4" w:rsidP="005B7CC0">
            <w:pPr>
              <w:spacing w:line="254" w:lineRule="auto"/>
              <w:ind w:right="-72"/>
              <w:jc w:val="right"/>
              <w:rPr>
                <w:rFonts w:ascii="Cordia New" w:hAnsi="Cordia New" w:cs="Cordia New"/>
                <w:sz w:val="24"/>
                <w:szCs w:val="24"/>
                <w:cs/>
              </w:rPr>
            </w:pPr>
          </w:p>
        </w:tc>
        <w:tc>
          <w:tcPr>
            <w:tcW w:w="1135" w:type="dxa"/>
            <w:vAlign w:val="bottom"/>
          </w:tcPr>
          <w:p w14:paraId="5447E3FB" w14:textId="77777777" w:rsidR="002109F4" w:rsidRPr="00DE7535" w:rsidRDefault="002109F4" w:rsidP="005B7CC0">
            <w:pPr>
              <w:spacing w:line="254" w:lineRule="auto"/>
              <w:ind w:right="-72"/>
              <w:jc w:val="right"/>
              <w:rPr>
                <w:rFonts w:ascii="Cordia New" w:hAnsi="Cordia New" w:cs="Cordia New"/>
                <w:sz w:val="24"/>
                <w:szCs w:val="24"/>
                <w:cs/>
              </w:rPr>
            </w:pPr>
          </w:p>
        </w:tc>
        <w:tc>
          <w:tcPr>
            <w:tcW w:w="1136" w:type="dxa"/>
            <w:vAlign w:val="bottom"/>
          </w:tcPr>
          <w:p w14:paraId="650202C7" w14:textId="77777777" w:rsidR="002109F4" w:rsidRPr="00DE7535" w:rsidRDefault="002109F4" w:rsidP="005B7CC0">
            <w:pPr>
              <w:spacing w:line="254" w:lineRule="auto"/>
              <w:ind w:right="-72"/>
              <w:jc w:val="right"/>
              <w:rPr>
                <w:rFonts w:ascii="Cordia New" w:hAnsi="Cordia New" w:cs="Cordia New"/>
                <w:sz w:val="24"/>
                <w:szCs w:val="24"/>
                <w:u w:val="single"/>
                <w:cs/>
              </w:rPr>
            </w:pPr>
          </w:p>
        </w:tc>
        <w:tc>
          <w:tcPr>
            <w:tcW w:w="1136" w:type="dxa"/>
            <w:vAlign w:val="bottom"/>
          </w:tcPr>
          <w:p w14:paraId="19316A08" w14:textId="77777777" w:rsidR="002109F4" w:rsidRPr="00DE7535" w:rsidRDefault="002109F4" w:rsidP="005B7CC0">
            <w:pPr>
              <w:spacing w:line="254" w:lineRule="auto"/>
              <w:ind w:right="-72"/>
              <w:jc w:val="right"/>
              <w:rPr>
                <w:rFonts w:ascii="Cordia New" w:hAnsi="Cordia New" w:cs="Cordia New"/>
                <w:sz w:val="24"/>
                <w:szCs w:val="24"/>
                <w:cs/>
              </w:rPr>
            </w:pPr>
          </w:p>
        </w:tc>
        <w:tc>
          <w:tcPr>
            <w:tcW w:w="1136" w:type="dxa"/>
            <w:vAlign w:val="bottom"/>
          </w:tcPr>
          <w:p w14:paraId="17BD714D" w14:textId="77777777" w:rsidR="002109F4" w:rsidRPr="00DE7535" w:rsidRDefault="002109F4" w:rsidP="005B7CC0">
            <w:pPr>
              <w:spacing w:line="254" w:lineRule="auto"/>
              <w:ind w:right="-72"/>
              <w:jc w:val="right"/>
              <w:rPr>
                <w:rFonts w:ascii="Cordia New" w:hAnsi="Cordia New" w:cs="Cordia New"/>
                <w:sz w:val="24"/>
                <w:szCs w:val="24"/>
                <w:u w:val="single"/>
                <w:cs/>
              </w:rPr>
            </w:pPr>
          </w:p>
        </w:tc>
        <w:tc>
          <w:tcPr>
            <w:tcW w:w="1149" w:type="dxa"/>
            <w:vAlign w:val="bottom"/>
          </w:tcPr>
          <w:p w14:paraId="59B059E2" w14:textId="77777777" w:rsidR="002109F4" w:rsidRPr="00DE7535" w:rsidRDefault="002109F4" w:rsidP="005B7CC0">
            <w:pPr>
              <w:spacing w:line="254" w:lineRule="auto"/>
              <w:ind w:right="-72"/>
              <w:jc w:val="right"/>
              <w:rPr>
                <w:rFonts w:ascii="Cordia New" w:hAnsi="Cordia New" w:cs="Cordia New"/>
                <w:sz w:val="24"/>
                <w:szCs w:val="24"/>
                <w:cs/>
              </w:rPr>
            </w:pPr>
          </w:p>
        </w:tc>
        <w:tc>
          <w:tcPr>
            <w:tcW w:w="1227" w:type="dxa"/>
            <w:vAlign w:val="bottom"/>
          </w:tcPr>
          <w:p w14:paraId="5D7514CE" w14:textId="77777777" w:rsidR="002109F4" w:rsidRPr="00DE7535" w:rsidRDefault="002109F4" w:rsidP="005B7CC0">
            <w:pPr>
              <w:spacing w:line="254" w:lineRule="auto"/>
              <w:ind w:right="-72"/>
              <w:jc w:val="right"/>
              <w:rPr>
                <w:rFonts w:ascii="Cordia New" w:hAnsi="Cordia New" w:cs="Cordia New"/>
                <w:sz w:val="24"/>
                <w:szCs w:val="24"/>
                <w:u w:val="single"/>
                <w:cs/>
              </w:rPr>
            </w:pPr>
          </w:p>
        </w:tc>
      </w:tr>
      <w:tr w:rsidR="00BB52CE" w:rsidRPr="00DE7535" w14:paraId="35931723" w14:textId="77777777" w:rsidTr="00962A26">
        <w:trPr>
          <w:trHeight w:val="269"/>
        </w:trPr>
        <w:tc>
          <w:tcPr>
            <w:tcW w:w="6487" w:type="dxa"/>
            <w:vAlign w:val="bottom"/>
          </w:tcPr>
          <w:p w14:paraId="0D09F619" w14:textId="26A50E64" w:rsidR="00BB52CE" w:rsidRPr="00DE7535" w:rsidRDefault="00BB52CE" w:rsidP="005B7CC0">
            <w:pPr>
              <w:spacing w:line="254" w:lineRule="auto"/>
              <w:ind w:left="450" w:right="-72"/>
              <w:rPr>
                <w:rFonts w:ascii="Cordia New" w:hAnsi="Cordia New" w:cs="Cordia New"/>
                <w:sz w:val="24"/>
                <w:szCs w:val="24"/>
                <w:cs/>
              </w:rPr>
            </w:pPr>
            <w:r w:rsidRPr="00DE7535">
              <w:rPr>
                <w:rFonts w:ascii="Cordia New" w:hAnsi="Cordia New" w:cs="Cordia New"/>
                <w:sz w:val="24"/>
                <w:szCs w:val="24"/>
                <w:lang w:val="en-US"/>
              </w:rPr>
              <w:t xml:space="preserve">   Derivatives liabilities </w:t>
            </w:r>
            <w:r w:rsidR="00526739" w:rsidRPr="00DE7535">
              <w:rPr>
                <w:rFonts w:ascii="Cordia New" w:hAnsi="Cordia New" w:cs="Cordia New"/>
                <w:sz w:val="24"/>
                <w:szCs w:val="24"/>
                <w:lang w:val="en-US"/>
              </w:rPr>
              <w:t>applied</w:t>
            </w:r>
            <w:r w:rsidR="00EF5A0D" w:rsidRPr="00DE7535">
              <w:rPr>
                <w:rFonts w:ascii="Cordia New" w:hAnsi="Cordia New" w:cs="Cordia New"/>
                <w:sz w:val="24"/>
                <w:szCs w:val="24"/>
                <w:lang w:val="en-US"/>
              </w:rPr>
              <w:t xml:space="preserve"> hedge accounting</w:t>
            </w:r>
          </w:p>
        </w:tc>
        <w:tc>
          <w:tcPr>
            <w:tcW w:w="1136" w:type="dxa"/>
            <w:vAlign w:val="bottom"/>
          </w:tcPr>
          <w:p w14:paraId="5232D4D4" w14:textId="77777777" w:rsidR="00BB52CE" w:rsidRPr="00DE7535" w:rsidRDefault="00BB52CE" w:rsidP="005B7CC0">
            <w:pPr>
              <w:spacing w:line="254" w:lineRule="auto"/>
              <w:ind w:right="-72"/>
              <w:jc w:val="right"/>
              <w:rPr>
                <w:rFonts w:ascii="Cordia New" w:hAnsi="Cordia New" w:cs="Cordia New"/>
                <w:sz w:val="24"/>
                <w:szCs w:val="24"/>
                <w:lang w:val="en-US"/>
              </w:rPr>
            </w:pPr>
          </w:p>
        </w:tc>
        <w:tc>
          <w:tcPr>
            <w:tcW w:w="1135" w:type="dxa"/>
            <w:vAlign w:val="bottom"/>
          </w:tcPr>
          <w:p w14:paraId="031BA841" w14:textId="77777777" w:rsidR="00BB52CE" w:rsidRPr="00DE7535" w:rsidRDefault="00BB52CE" w:rsidP="005B7CC0">
            <w:pPr>
              <w:spacing w:line="254" w:lineRule="auto"/>
              <w:ind w:right="-72"/>
              <w:jc w:val="right"/>
              <w:rPr>
                <w:rFonts w:ascii="Cordia New" w:hAnsi="Cordia New" w:cs="Cordia New"/>
                <w:sz w:val="24"/>
                <w:szCs w:val="24"/>
                <w:cs/>
              </w:rPr>
            </w:pPr>
          </w:p>
        </w:tc>
        <w:tc>
          <w:tcPr>
            <w:tcW w:w="1135" w:type="dxa"/>
            <w:vAlign w:val="bottom"/>
          </w:tcPr>
          <w:p w14:paraId="571273EB" w14:textId="77777777" w:rsidR="00BB52CE" w:rsidRPr="00DE7535" w:rsidRDefault="00BB52CE" w:rsidP="005B7CC0">
            <w:pPr>
              <w:spacing w:line="254" w:lineRule="auto"/>
              <w:ind w:right="-72"/>
              <w:jc w:val="right"/>
              <w:rPr>
                <w:rFonts w:ascii="Cordia New" w:hAnsi="Cordia New" w:cs="Cordia New"/>
                <w:sz w:val="24"/>
                <w:szCs w:val="24"/>
                <w:cs/>
              </w:rPr>
            </w:pPr>
          </w:p>
        </w:tc>
        <w:tc>
          <w:tcPr>
            <w:tcW w:w="1136" w:type="dxa"/>
            <w:vAlign w:val="bottom"/>
          </w:tcPr>
          <w:p w14:paraId="79F5E1F3" w14:textId="77777777" w:rsidR="00BB52CE" w:rsidRPr="00DE7535" w:rsidRDefault="00BB52CE" w:rsidP="005B7CC0">
            <w:pPr>
              <w:spacing w:line="254" w:lineRule="auto"/>
              <w:ind w:right="-72"/>
              <w:jc w:val="right"/>
              <w:rPr>
                <w:rFonts w:ascii="Cordia New" w:hAnsi="Cordia New" w:cs="Cordia New"/>
                <w:sz w:val="24"/>
                <w:szCs w:val="24"/>
                <w:cs/>
              </w:rPr>
            </w:pPr>
          </w:p>
        </w:tc>
        <w:tc>
          <w:tcPr>
            <w:tcW w:w="1136" w:type="dxa"/>
            <w:vAlign w:val="bottom"/>
          </w:tcPr>
          <w:p w14:paraId="68EA277A" w14:textId="77777777" w:rsidR="00BB52CE" w:rsidRPr="00DE7535" w:rsidRDefault="00BB52CE" w:rsidP="005B7CC0">
            <w:pPr>
              <w:spacing w:line="254" w:lineRule="auto"/>
              <w:ind w:right="-72"/>
              <w:jc w:val="right"/>
              <w:rPr>
                <w:rFonts w:ascii="Cordia New" w:hAnsi="Cordia New" w:cs="Cordia New"/>
                <w:sz w:val="24"/>
                <w:szCs w:val="24"/>
                <w:cs/>
              </w:rPr>
            </w:pPr>
          </w:p>
        </w:tc>
        <w:tc>
          <w:tcPr>
            <w:tcW w:w="1136" w:type="dxa"/>
            <w:vAlign w:val="bottom"/>
          </w:tcPr>
          <w:p w14:paraId="79F96B6D" w14:textId="77777777" w:rsidR="00BB52CE" w:rsidRPr="00DE7535" w:rsidRDefault="00BB52CE" w:rsidP="005B7CC0">
            <w:pPr>
              <w:spacing w:line="254" w:lineRule="auto"/>
              <w:ind w:right="-72"/>
              <w:jc w:val="right"/>
              <w:rPr>
                <w:rFonts w:ascii="Cordia New" w:hAnsi="Cordia New" w:cs="Cordia New"/>
                <w:sz w:val="24"/>
                <w:szCs w:val="24"/>
                <w:cs/>
              </w:rPr>
            </w:pPr>
          </w:p>
        </w:tc>
        <w:tc>
          <w:tcPr>
            <w:tcW w:w="1149" w:type="dxa"/>
            <w:vAlign w:val="bottom"/>
          </w:tcPr>
          <w:p w14:paraId="709B3B51" w14:textId="77777777" w:rsidR="00BB52CE" w:rsidRPr="00DE7535" w:rsidRDefault="00BB52CE" w:rsidP="005B7CC0">
            <w:pPr>
              <w:spacing w:line="254" w:lineRule="auto"/>
              <w:ind w:right="-72"/>
              <w:jc w:val="right"/>
              <w:rPr>
                <w:rFonts w:ascii="Cordia New" w:hAnsi="Cordia New" w:cs="Cordia New"/>
                <w:sz w:val="24"/>
                <w:szCs w:val="24"/>
                <w:cs/>
              </w:rPr>
            </w:pPr>
          </w:p>
        </w:tc>
        <w:tc>
          <w:tcPr>
            <w:tcW w:w="1227" w:type="dxa"/>
            <w:vAlign w:val="bottom"/>
          </w:tcPr>
          <w:p w14:paraId="0E3F830C" w14:textId="77777777" w:rsidR="00BB52CE" w:rsidRPr="00DE7535" w:rsidRDefault="00BB52CE" w:rsidP="005B7CC0">
            <w:pPr>
              <w:spacing w:line="254" w:lineRule="auto"/>
              <w:ind w:right="-72"/>
              <w:jc w:val="right"/>
              <w:rPr>
                <w:rFonts w:ascii="Cordia New" w:hAnsi="Cordia New" w:cs="Cordia New"/>
                <w:sz w:val="24"/>
                <w:szCs w:val="24"/>
                <w:cs/>
              </w:rPr>
            </w:pPr>
          </w:p>
        </w:tc>
      </w:tr>
      <w:tr w:rsidR="00A758CF" w:rsidRPr="00DE7535" w14:paraId="22949ACC" w14:textId="77777777">
        <w:trPr>
          <w:trHeight w:val="269"/>
        </w:trPr>
        <w:tc>
          <w:tcPr>
            <w:tcW w:w="6487" w:type="dxa"/>
            <w:vAlign w:val="bottom"/>
          </w:tcPr>
          <w:p w14:paraId="3CFE7F33" w14:textId="6E9C7AEB" w:rsidR="00A758CF" w:rsidRPr="00DE7535" w:rsidRDefault="00A758CF" w:rsidP="00A758CF">
            <w:pPr>
              <w:spacing w:line="254" w:lineRule="auto"/>
              <w:ind w:left="450" w:right="-72"/>
              <w:rPr>
                <w:rFonts w:ascii="Cordia New" w:hAnsi="Cordia New" w:cs="Cordia New"/>
                <w:sz w:val="24"/>
                <w:szCs w:val="24"/>
                <w:cs/>
                <w:lang w:val="en-US"/>
              </w:rPr>
            </w:pPr>
            <w:r w:rsidRPr="00DE7535">
              <w:rPr>
                <w:rFonts w:ascii="Cordia New" w:hAnsi="Cordia New" w:cs="Cordia New" w:hint="cs"/>
                <w:sz w:val="24"/>
                <w:szCs w:val="24"/>
                <w:cs/>
              </w:rPr>
              <w:t xml:space="preserve">      </w:t>
            </w:r>
            <w:r w:rsidRPr="00DE7535">
              <w:rPr>
                <w:rFonts w:ascii="Cordia New" w:hAnsi="Cordia New" w:cs="Cordia New"/>
                <w:sz w:val="24"/>
                <w:szCs w:val="24"/>
                <w:cs/>
              </w:rPr>
              <w:t>-</w:t>
            </w:r>
            <w:r w:rsidRPr="00DE7535">
              <w:rPr>
                <w:rFonts w:ascii="Cordia New" w:hAnsi="Cordia New" w:cs="Cordia New" w:hint="cs"/>
                <w:sz w:val="24"/>
                <w:szCs w:val="24"/>
                <w:cs/>
              </w:rPr>
              <w:t xml:space="preserve">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contracts</w:t>
            </w:r>
            <w:proofErr w:type="spellEnd"/>
          </w:p>
        </w:tc>
        <w:tc>
          <w:tcPr>
            <w:tcW w:w="1136" w:type="dxa"/>
            <w:vAlign w:val="center"/>
          </w:tcPr>
          <w:p w14:paraId="0A62A677" w14:textId="1D7DEB5C" w:rsidR="00A758CF" w:rsidRPr="00DE7535" w:rsidRDefault="00A758CF" w:rsidP="00A758CF">
            <w:pPr>
              <w:ind w:right="-72"/>
              <w:jc w:val="right"/>
              <w:rPr>
                <w:rFonts w:asciiTheme="minorBidi" w:hAnsiTheme="minorBidi" w:cstheme="minorBidi"/>
                <w:sz w:val="24"/>
                <w:szCs w:val="24"/>
                <w:lang w:val="en-GB"/>
              </w:rPr>
            </w:pPr>
            <w:r w:rsidRPr="00DE7535">
              <w:rPr>
                <w:rFonts w:ascii="Cordia New" w:hAnsi="Cordia New" w:cs="Cordia New"/>
                <w:sz w:val="24"/>
                <w:szCs w:val="24"/>
                <w:lang w:val="en-GB"/>
              </w:rPr>
              <w:t>-</w:t>
            </w:r>
          </w:p>
        </w:tc>
        <w:tc>
          <w:tcPr>
            <w:tcW w:w="1135" w:type="dxa"/>
            <w:vAlign w:val="center"/>
          </w:tcPr>
          <w:p w14:paraId="0598DC08" w14:textId="55E3549B"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35" w:type="dxa"/>
            <w:vAlign w:val="center"/>
          </w:tcPr>
          <w:p w14:paraId="543DC63E" w14:textId="0D319767"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w:t>
            </w:r>
          </w:p>
        </w:tc>
        <w:tc>
          <w:tcPr>
            <w:tcW w:w="1136" w:type="dxa"/>
            <w:vAlign w:val="center"/>
          </w:tcPr>
          <w:p w14:paraId="60EB2039" w14:textId="4625661A"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23</w:t>
            </w:r>
          </w:p>
        </w:tc>
        <w:tc>
          <w:tcPr>
            <w:tcW w:w="1136" w:type="dxa"/>
            <w:vAlign w:val="center"/>
          </w:tcPr>
          <w:p w14:paraId="37401388" w14:textId="23CABEC0"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6" w:type="dxa"/>
            <w:vAlign w:val="center"/>
          </w:tcPr>
          <w:p w14:paraId="303A26AB" w14:textId="2EB96167"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49" w:type="dxa"/>
            <w:vAlign w:val="center"/>
          </w:tcPr>
          <w:p w14:paraId="41EA34EE" w14:textId="18DA7EB1"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w:t>
            </w:r>
          </w:p>
        </w:tc>
        <w:tc>
          <w:tcPr>
            <w:tcW w:w="1227" w:type="dxa"/>
            <w:vAlign w:val="center"/>
          </w:tcPr>
          <w:p w14:paraId="50FD5AE3" w14:textId="21FCE9BD"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23</w:t>
            </w:r>
          </w:p>
        </w:tc>
      </w:tr>
      <w:tr w:rsidR="00A758CF" w:rsidRPr="00DE7535" w14:paraId="2B103BF7" w14:textId="77777777">
        <w:trPr>
          <w:trHeight w:val="269"/>
        </w:trPr>
        <w:tc>
          <w:tcPr>
            <w:tcW w:w="6487" w:type="dxa"/>
            <w:vAlign w:val="bottom"/>
          </w:tcPr>
          <w:p w14:paraId="66EB60E5" w14:textId="7A79111E"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w:t>
            </w:r>
            <w:proofErr w:type="spellStart"/>
            <w:r w:rsidRPr="00DE7535">
              <w:rPr>
                <w:rFonts w:ascii="Cordia New" w:hAnsi="Cordia New" w:cs="Cordia New" w:hint="cs"/>
                <w:sz w:val="24"/>
                <w:szCs w:val="24"/>
                <w:cs/>
              </w:rPr>
              <w:t>Cross</w:t>
            </w:r>
            <w:proofErr w:type="spellEnd"/>
            <w:r w:rsidRPr="00DE7535">
              <w:rPr>
                <w:rFonts w:ascii="Cordia New" w:hAnsi="Cordia New" w:cs="Cordia New" w:hint="cs"/>
                <w:sz w:val="24"/>
                <w:szCs w:val="24"/>
                <w:cs/>
              </w:rPr>
              <w:t xml:space="preserve"> </w:t>
            </w:r>
            <w:proofErr w:type="spellStart"/>
            <w:r w:rsidRPr="00DE7535">
              <w:rPr>
                <w:rFonts w:ascii="Cordia New" w:hAnsi="Cordia New" w:cs="Cordia New" w:hint="cs"/>
                <w:sz w:val="24"/>
                <w:szCs w:val="24"/>
                <w:cs/>
              </w:rPr>
              <w:t>currency</w:t>
            </w:r>
            <w:proofErr w:type="spellEnd"/>
            <w:r w:rsidRPr="00DE7535">
              <w:rPr>
                <w:rFonts w:ascii="Cordia New" w:hAnsi="Cordia New" w:cs="Cordia New" w:hint="cs"/>
                <w:sz w:val="24"/>
                <w:szCs w:val="24"/>
                <w:cs/>
              </w:rPr>
              <w:t xml:space="preserve"> and </w:t>
            </w:r>
            <w:proofErr w:type="spellStart"/>
            <w:r w:rsidRPr="00DE7535">
              <w:rPr>
                <w:rFonts w:ascii="Cordia New" w:hAnsi="Cordia New" w:cs="Cordia New" w:hint="cs"/>
                <w:sz w:val="24"/>
                <w:szCs w:val="24"/>
                <w:cs/>
              </w:rPr>
              <w:t>interest</w:t>
            </w:r>
            <w:proofErr w:type="spellEnd"/>
            <w:r w:rsidRPr="00DE7535">
              <w:rPr>
                <w:rFonts w:ascii="Cordia New" w:hAnsi="Cordia New" w:cs="Cordia New" w:hint="cs"/>
                <w:sz w:val="24"/>
                <w:szCs w:val="24"/>
                <w:cs/>
              </w:rPr>
              <w:t xml:space="preserve"> </w:t>
            </w:r>
            <w:proofErr w:type="spellStart"/>
            <w:r w:rsidRPr="00DE7535">
              <w:rPr>
                <w:rFonts w:ascii="Cordia New" w:hAnsi="Cordia New" w:cs="Cordia New" w:hint="cs"/>
                <w:sz w:val="24"/>
                <w:szCs w:val="24"/>
                <w:cs/>
              </w:rPr>
              <w:t>rate</w:t>
            </w:r>
            <w:proofErr w:type="spellEnd"/>
            <w:r w:rsidRPr="00DE7535">
              <w:rPr>
                <w:rFonts w:ascii="Cordia New" w:hAnsi="Cordia New" w:cs="Cordia New" w:hint="cs"/>
                <w:sz w:val="24"/>
                <w:szCs w:val="24"/>
                <w:cs/>
              </w:rPr>
              <w:t xml:space="preserve"> </w:t>
            </w:r>
            <w:proofErr w:type="spellStart"/>
            <w:r w:rsidRPr="00DE7535">
              <w:rPr>
                <w:rFonts w:ascii="Cordia New" w:hAnsi="Cordia New" w:cs="Cordia New" w:hint="cs"/>
                <w:sz w:val="24"/>
                <w:szCs w:val="24"/>
                <w:cs/>
              </w:rPr>
              <w:t>swap</w:t>
            </w:r>
            <w:proofErr w:type="spellEnd"/>
          </w:p>
        </w:tc>
        <w:tc>
          <w:tcPr>
            <w:tcW w:w="1136" w:type="dxa"/>
            <w:vAlign w:val="center"/>
          </w:tcPr>
          <w:p w14:paraId="6EF12075" w14:textId="7E9FC668" w:rsidR="00A758CF" w:rsidRPr="00DE7535" w:rsidRDefault="00A758CF" w:rsidP="00A758CF">
            <w:pPr>
              <w:ind w:right="-72"/>
              <w:jc w:val="right"/>
              <w:rPr>
                <w:rFonts w:asciiTheme="minorBidi" w:hAnsiTheme="minorBidi" w:cstheme="minorBidi"/>
                <w:sz w:val="24"/>
                <w:szCs w:val="24"/>
                <w:lang w:val="en-GB"/>
              </w:rPr>
            </w:pPr>
            <w:r w:rsidRPr="00DE7535">
              <w:rPr>
                <w:rFonts w:ascii="Cordia New" w:hAnsi="Cordia New" w:cs="Cordia New"/>
                <w:sz w:val="24"/>
                <w:szCs w:val="24"/>
                <w:lang w:val="en-GB"/>
              </w:rPr>
              <w:t>-</w:t>
            </w:r>
          </w:p>
        </w:tc>
        <w:tc>
          <w:tcPr>
            <w:tcW w:w="1135" w:type="dxa"/>
            <w:vAlign w:val="center"/>
          </w:tcPr>
          <w:p w14:paraId="33771E98" w14:textId="4CC652B5"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35" w:type="dxa"/>
            <w:vAlign w:val="center"/>
          </w:tcPr>
          <w:p w14:paraId="7BDD6AE2" w14:textId="6F5FB4D4"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48</w:t>
            </w:r>
          </w:p>
        </w:tc>
        <w:tc>
          <w:tcPr>
            <w:tcW w:w="1136" w:type="dxa"/>
            <w:vAlign w:val="center"/>
          </w:tcPr>
          <w:p w14:paraId="785A4CBF" w14:textId="05A4DAD6"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1</w:t>
            </w:r>
          </w:p>
        </w:tc>
        <w:tc>
          <w:tcPr>
            <w:tcW w:w="1136" w:type="dxa"/>
            <w:vAlign w:val="center"/>
          </w:tcPr>
          <w:p w14:paraId="3B3F23EA" w14:textId="206BF57F"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6" w:type="dxa"/>
            <w:vAlign w:val="center"/>
          </w:tcPr>
          <w:p w14:paraId="00518A79" w14:textId="22927C5C"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49" w:type="dxa"/>
            <w:vAlign w:val="center"/>
          </w:tcPr>
          <w:p w14:paraId="5339FBDA" w14:textId="68B99B07"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48</w:t>
            </w:r>
          </w:p>
        </w:tc>
        <w:tc>
          <w:tcPr>
            <w:tcW w:w="1227" w:type="dxa"/>
            <w:vAlign w:val="center"/>
          </w:tcPr>
          <w:p w14:paraId="727FC75D" w14:textId="69BCF0FF"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1</w:t>
            </w:r>
          </w:p>
        </w:tc>
      </w:tr>
      <w:tr w:rsidR="00A758CF" w:rsidRPr="00DE7535" w14:paraId="79013849" w14:textId="77777777">
        <w:trPr>
          <w:trHeight w:val="269"/>
        </w:trPr>
        <w:tc>
          <w:tcPr>
            <w:tcW w:w="6487" w:type="dxa"/>
            <w:vAlign w:val="bottom"/>
            <w:hideMark/>
          </w:tcPr>
          <w:p w14:paraId="5B844626" w14:textId="77777777" w:rsidR="00A758CF" w:rsidRPr="00DE7535" w:rsidRDefault="00A758CF" w:rsidP="00A758CF">
            <w:pPr>
              <w:spacing w:line="254" w:lineRule="auto"/>
              <w:ind w:left="450" w:right="-72"/>
              <w:rPr>
                <w:rFonts w:ascii="Cordia New" w:hAnsi="Cordia New" w:cs="Cordia New"/>
                <w:sz w:val="24"/>
                <w:szCs w:val="24"/>
                <w:cs/>
                <w:lang w:val="en-US"/>
              </w:rPr>
            </w:pPr>
            <w:r w:rsidRPr="00DE7535">
              <w:rPr>
                <w:rFonts w:ascii="Cordia New" w:hAnsi="Cordia New" w:cs="Cordia New"/>
                <w:sz w:val="24"/>
                <w:szCs w:val="24"/>
                <w:cs/>
              </w:rPr>
              <w:t xml:space="preserve">  </w:t>
            </w:r>
            <w:r w:rsidRPr="00DE7535">
              <w:rPr>
                <w:rFonts w:ascii="Cordia New" w:hAnsi="Cordia New" w:cs="Cordia New"/>
                <w:spacing w:val="-4"/>
                <w:sz w:val="24"/>
                <w:szCs w:val="24"/>
                <w:cs/>
              </w:rPr>
              <w:t xml:space="preserve"> </w:t>
            </w:r>
            <w:r w:rsidRPr="00DE7535">
              <w:rPr>
                <w:rFonts w:ascii="Cordia New" w:hAnsi="Cordia New" w:cs="Cordia New"/>
                <w:sz w:val="24"/>
                <w:szCs w:val="24"/>
                <w:lang w:val="en-US"/>
              </w:rPr>
              <w:t>Derivatives liabilities measured at fair value through profit</w:t>
            </w:r>
            <w:r w:rsidRPr="00DE7535">
              <w:rPr>
                <w:rFonts w:ascii="Cordia New" w:hAnsi="Cordia New" w:cs="Cordia New"/>
                <w:sz w:val="24"/>
                <w:szCs w:val="24"/>
                <w:cs/>
              </w:rPr>
              <w:t xml:space="preserve"> </w:t>
            </w:r>
            <w:r w:rsidRPr="00DE7535">
              <w:rPr>
                <w:rFonts w:ascii="Cordia New" w:hAnsi="Cordia New" w:cs="Cordia New"/>
                <w:sz w:val="24"/>
                <w:szCs w:val="24"/>
                <w:lang w:val="en-US"/>
              </w:rPr>
              <w:t>or</w:t>
            </w:r>
            <w:r w:rsidRPr="00DE7535">
              <w:rPr>
                <w:rFonts w:ascii="Cordia New" w:hAnsi="Cordia New" w:cs="Cordia New"/>
                <w:sz w:val="24"/>
                <w:szCs w:val="24"/>
                <w:cs/>
              </w:rPr>
              <w:t xml:space="preserve"> </w:t>
            </w:r>
            <w:r w:rsidRPr="00DE7535">
              <w:rPr>
                <w:rFonts w:ascii="Cordia New" w:hAnsi="Cordia New" w:cs="Cordia New"/>
                <w:sz w:val="24"/>
                <w:szCs w:val="24"/>
                <w:lang w:val="en-US"/>
              </w:rPr>
              <w:t>loss</w:t>
            </w:r>
          </w:p>
        </w:tc>
        <w:tc>
          <w:tcPr>
            <w:tcW w:w="1136" w:type="dxa"/>
            <w:vAlign w:val="center"/>
          </w:tcPr>
          <w:p w14:paraId="7C8400FC" w14:textId="77777777" w:rsidR="00A758CF" w:rsidRPr="00DE7535" w:rsidRDefault="00A758CF" w:rsidP="00A758CF">
            <w:pPr>
              <w:ind w:right="-72"/>
              <w:jc w:val="right"/>
              <w:rPr>
                <w:rFonts w:asciiTheme="minorBidi" w:hAnsiTheme="minorBidi" w:cstheme="minorBidi"/>
                <w:sz w:val="24"/>
                <w:szCs w:val="24"/>
                <w:lang w:val="en-GB"/>
              </w:rPr>
            </w:pPr>
          </w:p>
        </w:tc>
        <w:tc>
          <w:tcPr>
            <w:tcW w:w="1135" w:type="dxa"/>
            <w:vAlign w:val="center"/>
          </w:tcPr>
          <w:p w14:paraId="6F26B3F0" w14:textId="77777777" w:rsidR="00A758CF" w:rsidRPr="00DE7535" w:rsidRDefault="00A758CF" w:rsidP="00A758CF">
            <w:pPr>
              <w:ind w:right="-72"/>
              <w:jc w:val="right"/>
              <w:rPr>
                <w:rFonts w:asciiTheme="minorBidi" w:hAnsiTheme="minorBidi" w:cstheme="minorBidi"/>
                <w:sz w:val="24"/>
                <w:szCs w:val="24"/>
                <w:cs/>
                <w:lang w:val="en-GB"/>
              </w:rPr>
            </w:pPr>
          </w:p>
        </w:tc>
        <w:tc>
          <w:tcPr>
            <w:tcW w:w="1135" w:type="dxa"/>
            <w:vAlign w:val="center"/>
          </w:tcPr>
          <w:p w14:paraId="3AD1E9B6"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center"/>
          </w:tcPr>
          <w:p w14:paraId="21FFB7C5"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center"/>
          </w:tcPr>
          <w:p w14:paraId="6A39D36F"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center"/>
          </w:tcPr>
          <w:p w14:paraId="4771457B" w14:textId="77777777" w:rsidR="00A758CF" w:rsidRPr="00DE7535" w:rsidRDefault="00A758CF" w:rsidP="00A758CF">
            <w:pPr>
              <w:ind w:right="-72"/>
              <w:jc w:val="right"/>
              <w:rPr>
                <w:rFonts w:asciiTheme="minorBidi" w:hAnsiTheme="minorBidi" w:cstheme="minorBidi"/>
                <w:sz w:val="24"/>
                <w:szCs w:val="24"/>
                <w:cs/>
                <w:lang w:val="en-GB"/>
              </w:rPr>
            </w:pPr>
          </w:p>
        </w:tc>
        <w:tc>
          <w:tcPr>
            <w:tcW w:w="1149" w:type="dxa"/>
            <w:vAlign w:val="center"/>
          </w:tcPr>
          <w:p w14:paraId="5F8358B2" w14:textId="42C08F79" w:rsidR="00A758CF" w:rsidRPr="00DE7535" w:rsidRDefault="00A758CF" w:rsidP="00A758CF">
            <w:pPr>
              <w:ind w:right="-72"/>
              <w:jc w:val="right"/>
              <w:rPr>
                <w:rFonts w:asciiTheme="minorBidi" w:hAnsiTheme="minorBidi" w:cstheme="minorBidi"/>
                <w:sz w:val="24"/>
                <w:szCs w:val="24"/>
                <w:cs/>
                <w:lang w:val="en-GB"/>
              </w:rPr>
            </w:pPr>
          </w:p>
        </w:tc>
        <w:tc>
          <w:tcPr>
            <w:tcW w:w="1227" w:type="dxa"/>
            <w:vAlign w:val="center"/>
          </w:tcPr>
          <w:p w14:paraId="4CEE9CC6" w14:textId="77777777" w:rsidR="00A758CF" w:rsidRPr="00DE7535" w:rsidRDefault="00A758CF" w:rsidP="00A758CF">
            <w:pPr>
              <w:ind w:right="-72"/>
              <w:jc w:val="right"/>
              <w:rPr>
                <w:rFonts w:asciiTheme="minorBidi" w:hAnsiTheme="minorBidi" w:cstheme="minorBidi"/>
                <w:sz w:val="24"/>
                <w:szCs w:val="24"/>
                <w:cs/>
                <w:lang w:val="en-GB"/>
              </w:rPr>
            </w:pPr>
          </w:p>
        </w:tc>
      </w:tr>
      <w:tr w:rsidR="00A758CF" w:rsidRPr="00DE7535" w14:paraId="5FC7E26B" w14:textId="77777777">
        <w:trPr>
          <w:trHeight w:val="276"/>
        </w:trPr>
        <w:tc>
          <w:tcPr>
            <w:tcW w:w="6487" w:type="dxa"/>
            <w:vAlign w:val="bottom"/>
            <w:hideMark/>
          </w:tcPr>
          <w:p w14:paraId="1F00BF2E" w14:textId="551FD90D"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136" w:type="dxa"/>
            <w:vAlign w:val="center"/>
          </w:tcPr>
          <w:p w14:paraId="7AB314E2" w14:textId="1076692A"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5" w:type="dxa"/>
            <w:vAlign w:val="center"/>
          </w:tcPr>
          <w:p w14:paraId="433525C0" w14:textId="74A7D94A"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35" w:type="dxa"/>
            <w:vAlign w:val="center"/>
          </w:tcPr>
          <w:p w14:paraId="68F61622" w14:textId="6647EC15"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6" w:type="dxa"/>
            <w:vAlign w:val="center"/>
          </w:tcPr>
          <w:p w14:paraId="43BBF8F5" w14:textId="50060804"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19</w:t>
            </w:r>
          </w:p>
        </w:tc>
        <w:tc>
          <w:tcPr>
            <w:tcW w:w="1136" w:type="dxa"/>
            <w:vAlign w:val="center"/>
          </w:tcPr>
          <w:p w14:paraId="1D4AAA58" w14:textId="126E7213"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6" w:type="dxa"/>
            <w:vAlign w:val="center"/>
          </w:tcPr>
          <w:p w14:paraId="5475B58E" w14:textId="4F735886"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49" w:type="dxa"/>
            <w:vAlign w:val="center"/>
          </w:tcPr>
          <w:p w14:paraId="42C2DC48" w14:textId="1717D9B5"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227" w:type="dxa"/>
            <w:vAlign w:val="center"/>
          </w:tcPr>
          <w:p w14:paraId="48898BE0" w14:textId="09FB0100"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19</w:t>
            </w:r>
          </w:p>
        </w:tc>
      </w:tr>
      <w:tr w:rsidR="00A758CF" w:rsidRPr="00DE7535" w14:paraId="07E6E77A" w14:textId="77777777">
        <w:trPr>
          <w:trHeight w:val="269"/>
        </w:trPr>
        <w:tc>
          <w:tcPr>
            <w:tcW w:w="6487" w:type="dxa"/>
            <w:vAlign w:val="bottom"/>
          </w:tcPr>
          <w:p w14:paraId="55C51817" w14:textId="50CB0829" w:rsidR="00A758CF" w:rsidRPr="00DE7535" w:rsidRDefault="00A758CF" w:rsidP="00A758CF">
            <w:pPr>
              <w:spacing w:line="254" w:lineRule="auto"/>
              <w:ind w:left="450" w:right="-72"/>
              <w:rPr>
                <w:rFonts w:ascii="Cordia New" w:hAnsi="Cordia New" w:cs="Cordia New"/>
                <w:sz w:val="24"/>
                <w:szCs w:val="24"/>
                <w:lang w:val="en-US"/>
              </w:rPr>
            </w:pPr>
            <w:r w:rsidRPr="00DE7535">
              <w:rPr>
                <w:rFonts w:ascii="Cordia New" w:hAnsi="Cordia New" w:cs="Cordia New"/>
                <w:sz w:val="24"/>
                <w:szCs w:val="24"/>
                <w:lang w:val="en-US"/>
              </w:rPr>
              <w:t>Other current liabilities</w:t>
            </w:r>
          </w:p>
        </w:tc>
        <w:tc>
          <w:tcPr>
            <w:tcW w:w="1136" w:type="dxa"/>
            <w:vAlign w:val="center"/>
          </w:tcPr>
          <w:p w14:paraId="053A20D2" w14:textId="77777777" w:rsidR="00A758CF" w:rsidRPr="00DE7535" w:rsidRDefault="00A758CF" w:rsidP="00A758CF">
            <w:pPr>
              <w:ind w:right="-72"/>
              <w:jc w:val="right"/>
              <w:rPr>
                <w:rFonts w:asciiTheme="minorBidi" w:hAnsiTheme="minorBidi" w:cstheme="minorBidi"/>
                <w:sz w:val="24"/>
                <w:szCs w:val="24"/>
                <w:cs/>
                <w:lang w:val="en-GB"/>
              </w:rPr>
            </w:pPr>
          </w:p>
        </w:tc>
        <w:tc>
          <w:tcPr>
            <w:tcW w:w="1135" w:type="dxa"/>
            <w:vAlign w:val="center"/>
          </w:tcPr>
          <w:p w14:paraId="2209D270" w14:textId="77777777" w:rsidR="00A758CF" w:rsidRPr="00DE7535" w:rsidRDefault="00A758CF" w:rsidP="00A758CF">
            <w:pPr>
              <w:ind w:right="-72"/>
              <w:jc w:val="right"/>
              <w:rPr>
                <w:rFonts w:asciiTheme="minorBidi" w:hAnsiTheme="minorBidi" w:cstheme="minorBidi"/>
                <w:sz w:val="24"/>
                <w:szCs w:val="24"/>
                <w:cs/>
                <w:lang w:val="en-GB"/>
              </w:rPr>
            </w:pPr>
          </w:p>
        </w:tc>
        <w:tc>
          <w:tcPr>
            <w:tcW w:w="1135" w:type="dxa"/>
            <w:vAlign w:val="center"/>
          </w:tcPr>
          <w:p w14:paraId="6DDAC45D"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center"/>
          </w:tcPr>
          <w:p w14:paraId="7CAC0E08"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center"/>
          </w:tcPr>
          <w:p w14:paraId="6FA3389F"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center"/>
          </w:tcPr>
          <w:p w14:paraId="63C0255E" w14:textId="77777777" w:rsidR="00A758CF" w:rsidRPr="00DE7535" w:rsidRDefault="00A758CF" w:rsidP="00A758CF">
            <w:pPr>
              <w:ind w:right="-72"/>
              <w:jc w:val="right"/>
              <w:rPr>
                <w:rFonts w:asciiTheme="minorBidi" w:hAnsiTheme="minorBidi" w:cstheme="minorBidi"/>
                <w:sz w:val="24"/>
                <w:szCs w:val="24"/>
                <w:cs/>
                <w:lang w:val="en-GB"/>
              </w:rPr>
            </w:pPr>
          </w:p>
        </w:tc>
        <w:tc>
          <w:tcPr>
            <w:tcW w:w="1149" w:type="dxa"/>
            <w:vAlign w:val="center"/>
          </w:tcPr>
          <w:p w14:paraId="5D667FDB" w14:textId="77777777" w:rsidR="00A758CF" w:rsidRPr="00DE7535" w:rsidRDefault="00A758CF" w:rsidP="00A758CF">
            <w:pPr>
              <w:ind w:right="-72"/>
              <w:jc w:val="right"/>
              <w:rPr>
                <w:rFonts w:asciiTheme="minorBidi" w:hAnsiTheme="minorBidi" w:cstheme="minorBidi"/>
                <w:sz w:val="24"/>
                <w:szCs w:val="24"/>
                <w:cs/>
                <w:lang w:val="en-GB"/>
              </w:rPr>
            </w:pPr>
          </w:p>
        </w:tc>
        <w:tc>
          <w:tcPr>
            <w:tcW w:w="1227" w:type="dxa"/>
            <w:vAlign w:val="center"/>
          </w:tcPr>
          <w:p w14:paraId="4043E64D" w14:textId="77777777" w:rsidR="00A758CF" w:rsidRPr="00DE7535" w:rsidRDefault="00A758CF" w:rsidP="00A758CF">
            <w:pPr>
              <w:ind w:right="-72"/>
              <w:jc w:val="right"/>
              <w:rPr>
                <w:rFonts w:asciiTheme="minorBidi" w:hAnsiTheme="minorBidi" w:cstheme="minorBidi"/>
                <w:sz w:val="24"/>
                <w:szCs w:val="24"/>
                <w:cs/>
                <w:lang w:val="en-GB"/>
              </w:rPr>
            </w:pPr>
          </w:p>
        </w:tc>
      </w:tr>
      <w:tr w:rsidR="00A758CF" w:rsidRPr="00DE7535" w14:paraId="77033E80" w14:textId="77777777">
        <w:trPr>
          <w:trHeight w:val="269"/>
        </w:trPr>
        <w:tc>
          <w:tcPr>
            <w:tcW w:w="6487" w:type="dxa"/>
            <w:vAlign w:val="bottom"/>
          </w:tcPr>
          <w:p w14:paraId="404ADC15" w14:textId="60B371FC" w:rsidR="00A758CF" w:rsidRPr="00DE7535" w:rsidRDefault="00A758CF" w:rsidP="00A758CF">
            <w:pPr>
              <w:spacing w:line="254" w:lineRule="auto"/>
              <w:ind w:left="450" w:right="-72"/>
              <w:rPr>
                <w:rFonts w:ascii="Cordia New" w:hAnsi="Cordia New" w:cs="Cordia New"/>
                <w:sz w:val="24"/>
                <w:szCs w:val="24"/>
                <w:lang w:val="en-US"/>
              </w:rPr>
            </w:pPr>
            <w:r w:rsidRPr="00DE7535">
              <w:rPr>
                <w:rFonts w:ascii="Cordia New" w:hAnsi="Cordia New" w:cs="Cordia New"/>
                <w:sz w:val="24"/>
                <w:szCs w:val="24"/>
                <w:cs/>
              </w:rPr>
              <w:t xml:space="preserve">   </w:t>
            </w:r>
            <w:r w:rsidRPr="00DE7535">
              <w:rPr>
                <w:rFonts w:ascii="Cordia New" w:hAnsi="Cordia New" w:cs="Cordia New"/>
                <w:sz w:val="24"/>
                <w:szCs w:val="24"/>
                <w:lang w:val="en-US"/>
              </w:rPr>
              <w:t>Financial liabilities measured at fair value through profit or loss</w:t>
            </w:r>
          </w:p>
        </w:tc>
        <w:tc>
          <w:tcPr>
            <w:tcW w:w="1136" w:type="dxa"/>
            <w:vAlign w:val="center"/>
          </w:tcPr>
          <w:p w14:paraId="12E9E447" w14:textId="77777777" w:rsidR="00A758CF" w:rsidRPr="00DE7535" w:rsidRDefault="00A758CF" w:rsidP="00A758CF">
            <w:pPr>
              <w:ind w:right="-72"/>
              <w:jc w:val="right"/>
              <w:rPr>
                <w:rFonts w:asciiTheme="minorBidi" w:hAnsiTheme="minorBidi" w:cstheme="minorBidi"/>
                <w:sz w:val="24"/>
                <w:szCs w:val="24"/>
                <w:cs/>
                <w:lang w:val="en-GB"/>
              </w:rPr>
            </w:pPr>
          </w:p>
        </w:tc>
        <w:tc>
          <w:tcPr>
            <w:tcW w:w="1135" w:type="dxa"/>
            <w:vAlign w:val="center"/>
          </w:tcPr>
          <w:p w14:paraId="31E738AF" w14:textId="77777777" w:rsidR="00A758CF" w:rsidRPr="00DE7535" w:rsidRDefault="00A758CF" w:rsidP="00A758CF">
            <w:pPr>
              <w:ind w:right="-72"/>
              <w:jc w:val="right"/>
              <w:rPr>
                <w:rFonts w:asciiTheme="minorBidi" w:hAnsiTheme="minorBidi" w:cstheme="minorBidi"/>
                <w:sz w:val="24"/>
                <w:szCs w:val="24"/>
                <w:cs/>
                <w:lang w:val="en-GB"/>
              </w:rPr>
            </w:pPr>
          </w:p>
        </w:tc>
        <w:tc>
          <w:tcPr>
            <w:tcW w:w="1135" w:type="dxa"/>
            <w:vAlign w:val="center"/>
          </w:tcPr>
          <w:p w14:paraId="0E765098"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center"/>
          </w:tcPr>
          <w:p w14:paraId="6BFE817A"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center"/>
          </w:tcPr>
          <w:p w14:paraId="1DBA103F"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center"/>
          </w:tcPr>
          <w:p w14:paraId="060DFC29" w14:textId="77777777" w:rsidR="00A758CF" w:rsidRPr="00DE7535" w:rsidRDefault="00A758CF" w:rsidP="00A758CF">
            <w:pPr>
              <w:ind w:right="-72"/>
              <w:jc w:val="right"/>
              <w:rPr>
                <w:rFonts w:asciiTheme="minorBidi" w:hAnsiTheme="minorBidi" w:cstheme="minorBidi"/>
                <w:sz w:val="24"/>
                <w:szCs w:val="24"/>
                <w:cs/>
                <w:lang w:val="en-GB"/>
              </w:rPr>
            </w:pPr>
          </w:p>
        </w:tc>
        <w:tc>
          <w:tcPr>
            <w:tcW w:w="1149" w:type="dxa"/>
            <w:vAlign w:val="center"/>
          </w:tcPr>
          <w:p w14:paraId="618F5801" w14:textId="77777777" w:rsidR="00A758CF" w:rsidRPr="00DE7535" w:rsidRDefault="00A758CF" w:rsidP="00A758CF">
            <w:pPr>
              <w:ind w:right="-72"/>
              <w:jc w:val="right"/>
              <w:rPr>
                <w:rFonts w:asciiTheme="minorBidi" w:hAnsiTheme="minorBidi" w:cstheme="minorBidi"/>
                <w:sz w:val="24"/>
                <w:szCs w:val="24"/>
                <w:cs/>
                <w:lang w:val="en-GB"/>
              </w:rPr>
            </w:pPr>
          </w:p>
        </w:tc>
        <w:tc>
          <w:tcPr>
            <w:tcW w:w="1227" w:type="dxa"/>
            <w:vAlign w:val="center"/>
          </w:tcPr>
          <w:p w14:paraId="53301785" w14:textId="77777777" w:rsidR="00A758CF" w:rsidRPr="00DE7535" w:rsidRDefault="00A758CF" w:rsidP="00A758CF">
            <w:pPr>
              <w:ind w:right="-72"/>
              <w:jc w:val="right"/>
              <w:rPr>
                <w:rFonts w:asciiTheme="minorBidi" w:hAnsiTheme="minorBidi" w:cstheme="minorBidi"/>
                <w:sz w:val="24"/>
                <w:szCs w:val="24"/>
                <w:cs/>
                <w:lang w:val="en-GB"/>
              </w:rPr>
            </w:pPr>
          </w:p>
        </w:tc>
      </w:tr>
      <w:tr w:rsidR="00A758CF" w:rsidRPr="00DE7535" w14:paraId="782B4F0F" w14:textId="77777777">
        <w:trPr>
          <w:trHeight w:val="269"/>
        </w:trPr>
        <w:tc>
          <w:tcPr>
            <w:tcW w:w="6487" w:type="dxa"/>
            <w:vAlign w:val="bottom"/>
          </w:tcPr>
          <w:p w14:paraId="5281B800" w14:textId="34AD8E75" w:rsidR="00A758CF" w:rsidRPr="00DE7535" w:rsidRDefault="00A758CF" w:rsidP="00A758CF">
            <w:pPr>
              <w:spacing w:line="254" w:lineRule="auto"/>
              <w:ind w:left="450" w:right="-72"/>
              <w:rPr>
                <w:rFonts w:ascii="Cordia New" w:hAnsi="Cordia New" w:cs="Cordia New"/>
                <w:sz w:val="24"/>
                <w:szCs w:val="24"/>
                <w:lang w:val="en-U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Contingent considerations from business acquisition</w:t>
            </w:r>
          </w:p>
        </w:tc>
        <w:tc>
          <w:tcPr>
            <w:tcW w:w="1136" w:type="dxa"/>
            <w:tcBorders>
              <w:bottom w:val="single" w:sz="4" w:space="0" w:color="auto"/>
            </w:tcBorders>
            <w:vAlign w:val="center"/>
          </w:tcPr>
          <w:p w14:paraId="557CA972" w14:textId="7D621185"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135" w:type="dxa"/>
            <w:tcBorders>
              <w:bottom w:val="single" w:sz="4" w:space="0" w:color="auto"/>
            </w:tcBorders>
            <w:vAlign w:val="center"/>
          </w:tcPr>
          <w:p w14:paraId="2A7D6543" w14:textId="62DD5921"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US"/>
              </w:rPr>
              <w:t>-</w:t>
            </w:r>
          </w:p>
        </w:tc>
        <w:tc>
          <w:tcPr>
            <w:tcW w:w="1135" w:type="dxa"/>
            <w:tcBorders>
              <w:bottom w:val="single" w:sz="4" w:space="0" w:color="auto"/>
            </w:tcBorders>
            <w:vAlign w:val="center"/>
          </w:tcPr>
          <w:p w14:paraId="27A295EE" w14:textId="60B140D2"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136" w:type="dxa"/>
            <w:tcBorders>
              <w:bottom w:val="single" w:sz="4" w:space="0" w:color="auto"/>
            </w:tcBorders>
            <w:vAlign w:val="center"/>
          </w:tcPr>
          <w:p w14:paraId="235E9617" w14:textId="17C276A5"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136" w:type="dxa"/>
            <w:tcBorders>
              <w:bottom w:val="single" w:sz="4" w:space="0" w:color="auto"/>
            </w:tcBorders>
            <w:vAlign w:val="center"/>
          </w:tcPr>
          <w:p w14:paraId="7EB0C6E5" w14:textId="1A4E4653"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136" w:type="dxa"/>
            <w:tcBorders>
              <w:bottom w:val="single" w:sz="4" w:space="0" w:color="auto"/>
            </w:tcBorders>
            <w:vAlign w:val="center"/>
          </w:tcPr>
          <w:p w14:paraId="5ECB3786" w14:textId="5C1CA252"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1</w:t>
            </w:r>
          </w:p>
        </w:tc>
        <w:tc>
          <w:tcPr>
            <w:tcW w:w="1149" w:type="dxa"/>
            <w:tcBorders>
              <w:bottom w:val="single" w:sz="4" w:space="0" w:color="auto"/>
            </w:tcBorders>
            <w:vAlign w:val="center"/>
          </w:tcPr>
          <w:p w14:paraId="351E0518" w14:textId="518BFEE7"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227" w:type="dxa"/>
            <w:tcBorders>
              <w:bottom w:val="single" w:sz="4" w:space="0" w:color="auto"/>
            </w:tcBorders>
            <w:vAlign w:val="center"/>
          </w:tcPr>
          <w:p w14:paraId="5BB63565" w14:textId="69CA956C"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1</w:t>
            </w:r>
          </w:p>
        </w:tc>
      </w:tr>
      <w:tr w:rsidR="00A758CF" w:rsidRPr="00DE7535" w14:paraId="7525688D" w14:textId="77777777">
        <w:trPr>
          <w:trHeight w:val="52"/>
        </w:trPr>
        <w:tc>
          <w:tcPr>
            <w:tcW w:w="6487" w:type="dxa"/>
            <w:vAlign w:val="bottom"/>
            <w:hideMark/>
          </w:tcPr>
          <w:p w14:paraId="48B5D362" w14:textId="77777777"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sz w:val="24"/>
                <w:szCs w:val="24"/>
                <w:lang w:val="en-GB"/>
              </w:rPr>
              <w:t>Total liabilities</w:t>
            </w:r>
          </w:p>
        </w:tc>
        <w:tc>
          <w:tcPr>
            <w:tcW w:w="1136" w:type="dxa"/>
            <w:tcBorders>
              <w:top w:val="single" w:sz="4" w:space="0" w:color="auto"/>
              <w:left w:val="nil"/>
              <w:bottom w:val="single" w:sz="4" w:space="0" w:color="auto"/>
              <w:right w:val="nil"/>
            </w:tcBorders>
            <w:vAlign w:val="center"/>
          </w:tcPr>
          <w:p w14:paraId="027B30F8" w14:textId="1BD34B32"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135" w:type="dxa"/>
            <w:tcBorders>
              <w:top w:val="single" w:sz="4" w:space="0" w:color="auto"/>
              <w:left w:val="nil"/>
              <w:bottom w:val="single" w:sz="4" w:space="0" w:color="auto"/>
              <w:right w:val="nil"/>
            </w:tcBorders>
            <w:vAlign w:val="center"/>
          </w:tcPr>
          <w:p w14:paraId="4B124FD1" w14:textId="40E2E8C3"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135" w:type="dxa"/>
            <w:tcBorders>
              <w:top w:val="single" w:sz="4" w:space="0" w:color="auto"/>
              <w:left w:val="nil"/>
              <w:bottom w:val="single" w:sz="4" w:space="0" w:color="auto"/>
              <w:right w:val="nil"/>
            </w:tcBorders>
            <w:vAlign w:val="center"/>
          </w:tcPr>
          <w:p w14:paraId="188CE7D6" w14:textId="5C085C07"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48</w:t>
            </w:r>
          </w:p>
        </w:tc>
        <w:tc>
          <w:tcPr>
            <w:tcW w:w="1136" w:type="dxa"/>
            <w:tcBorders>
              <w:top w:val="single" w:sz="4" w:space="0" w:color="auto"/>
              <w:left w:val="nil"/>
              <w:bottom w:val="single" w:sz="4" w:space="0" w:color="auto"/>
              <w:right w:val="nil"/>
            </w:tcBorders>
            <w:vAlign w:val="center"/>
          </w:tcPr>
          <w:p w14:paraId="70A6BE3A" w14:textId="121BA787"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43</w:t>
            </w:r>
          </w:p>
        </w:tc>
        <w:tc>
          <w:tcPr>
            <w:tcW w:w="1136" w:type="dxa"/>
            <w:tcBorders>
              <w:top w:val="single" w:sz="4" w:space="0" w:color="auto"/>
              <w:left w:val="nil"/>
              <w:bottom w:val="single" w:sz="4" w:space="0" w:color="auto"/>
              <w:right w:val="nil"/>
            </w:tcBorders>
            <w:vAlign w:val="center"/>
          </w:tcPr>
          <w:p w14:paraId="47DCADD5" w14:textId="49F694A6"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6" w:type="dxa"/>
            <w:tcBorders>
              <w:top w:val="single" w:sz="4" w:space="0" w:color="auto"/>
              <w:left w:val="nil"/>
              <w:bottom w:val="single" w:sz="4" w:space="0" w:color="auto"/>
              <w:right w:val="nil"/>
            </w:tcBorders>
            <w:vAlign w:val="center"/>
          </w:tcPr>
          <w:p w14:paraId="78059A78" w14:textId="1B246469"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1</w:t>
            </w:r>
          </w:p>
        </w:tc>
        <w:tc>
          <w:tcPr>
            <w:tcW w:w="1149" w:type="dxa"/>
            <w:tcBorders>
              <w:top w:val="single" w:sz="4" w:space="0" w:color="auto"/>
              <w:left w:val="nil"/>
              <w:bottom w:val="single" w:sz="4" w:space="0" w:color="auto"/>
              <w:right w:val="nil"/>
            </w:tcBorders>
            <w:vAlign w:val="center"/>
          </w:tcPr>
          <w:p w14:paraId="0A03E27C" w14:textId="5E2CC604"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48</w:t>
            </w:r>
          </w:p>
        </w:tc>
        <w:tc>
          <w:tcPr>
            <w:tcW w:w="1227" w:type="dxa"/>
            <w:tcBorders>
              <w:top w:val="single" w:sz="4" w:space="0" w:color="auto"/>
              <w:left w:val="nil"/>
              <w:bottom w:val="single" w:sz="4" w:space="0" w:color="auto"/>
              <w:right w:val="nil"/>
            </w:tcBorders>
            <w:vAlign w:val="center"/>
          </w:tcPr>
          <w:p w14:paraId="5214704F" w14:textId="2AD4C437"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44</w:t>
            </w:r>
          </w:p>
        </w:tc>
      </w:tr>
    </w:tbl>
    <w:p w14:paraId="3728F1F8" w14:textId="60643C03" w:rsidR="002109F4" w:rsidRPr="00DE7535" w:rsidRDefault="002109F4" w:rsidP="005B7CC0">
      <w:pPr>
        <w:rPr>
          <w:rFonts w:ascii="Cordia New" w:hAnsi="Cordia New" w:cs="Cordia New"/>
        </w:rPr>
      </w:pPr>
      <w:r w:rsidRPr="00DE7535">
        <w:rPr>
          <w:rFonts w:ascii="Cordia New" w:hAnsi="Cordia New" w:cs="Cordia New"/>
          <w:cs/>
        </w:rPr>
        <w:br w:type="page"/>
      </w:r>
    </w:p>
    <w:p w14:paraId="005F309C" w14:textId="77777777" w:rsidR="002109F4" w:rsidRPr="00DE7535" w:rsidRDefault="002109F4" w:rsidP="002109F4">
      <w:pPr>
        <w:rPr>
          <w:rFonts w:ascii="Cordia New" w:hAnsi="Cordia New" w:cs="Cordia New"/>
          <w:cs/>
        </w:rPr>
      </w:pPr>
    </w:p>
    <w:tbl>
      <w:tblPr>
        <w:tblW w:w="15677" w:type="dxa"/>
        <w:tblLayout w:type="fixed"/>
        <w:tblLook w:val="04A0" w:firstRow="1" w:lastRow="0" w:firstColumn="1" w:lastColumn="0" w:noHBand="0" w:noVBand="1"/>
      </w:tblPr>
      <w:tblGrid>
        <w:gridCol w:w="6437"/>
        <w:gridCol w:w="1135"/>
        <w:gridCol w:w="1137"/>
        <w:gridCol w:w="1136"/>
        <w:gridCol w:w="1138"/>
        <w:gridCol w:w="1137"/>
        <w:gridCol w:w="1138"/>
        <w:gridCol w:w="1137"/>
        <w:gridCol w:w="1275"/>
        <w:gridCol w:w="7"/>
      </w:tblGrid>
      <w:tr w:rsidR="002109F4" w:rsidRPr="00DE7535" w14:paraId="477013BC" w14:textId="77777777" w:rsidTr="00864282">
        <w:trPr>
          <w:trHeight w:val="157"/>
          <w:tblHeader/>
        </w:trPr>
        <w:tc>
          <w:tcPr>
            <w:tcW w:w="6437" w:type="dxa"/>
            <w:vAlign w:val="bottom"/>
          </w:tcPr>
          <w:p w14:paraId="38D77D9A" w14:textId="77777777" w:rsidR="002109F4" w:rsidRPr="00DE7535" w:rsidRDefault="002109F4">
            <w:pPr>
              <w:spacing w:line="254" w:lineRule="auto"/>
              <w:ind w:left="450" w:right="-72"/>
              <w:rPr>
                <w:rFonts w:ascii="Cordia New" w:hAnsi="Cordia New" w:cs="Cordia New"/>
                <w:b/>
                <w:bCs/>
                <w:sz w:val="24"/>
                <w:szCs w:val="24"/>
                <w:u w:val="single"/>
                <w:cs/>
              </w:rPr>
            </w:pPr>
          </w:p>
        </w:tc>
        <w:tc>
          <w:tcPr>
            <w:tcW w:w="9240" w:type="dxa"/>
            <w:gridSpan w:val="9"/>
            <w:tcBorders>
              <w:top w:val="single" w:sz="4" w:space="0" w:color="auto"/>
              <w:left w:val="nil"/>
              <w:bottom w:val="single" w:sz="4" w:space="0" w:color="auto"/>
              <w:right w:val="nil"/>
            </w:tcBorders>
            <w:vAlign w:val="bottom"/>
            <w:hideMark/>
          </w:tcPr>
          <w:p w14:paraId="3DFA53DD" w14:textId="77777777" w:rsidR="002109F4" w:rsidRPr="00DE7535" w:rsidRDefault="002109F4">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rPr>
              <w:t xml:space="preserve">Consolidated </w:t>
            </w:r>
            <w:proofErr w:type="spellStart"/>
            <w:r w:rsidRPr="00DE7535">
              <w:rPr>
                <w:rFonts w:ascii="Cordia New" w:hAnsi="Cordia New" w:cs="Cordia New"/>
                <w:b/>
                <w:bCs/>
                <w:sz w:val="24"/>
                <w:szCs w:val="24"/>
              </w:rPr>
              <w:t>financial</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information</w:t>
            </w:r>
            <w:proofErr w:type="spellEnd"/>
          </w:p>
        </w:tc>
      </w:tr>
      <w:tr w:rsidR="002109F4" w:rsidRPr="00DE7535" w14:paraId="05BF3869" w14:textId="77777777" w:rsidTr="00864282">
        <w:trPr>
          <w:trHeight w:val="162"/>
          <w:tblHeader/>
        </w:trPr>
        <w:tc>
          <w:tcPr>
            <w:tcW w:w="6437" w:type="dxa"/>
            <w:vAlign w:val="bottom"/>
          </w:tcPr>
          <w:p w14:paraId="31B1F3F5" w14:textId="77777777" w:rsidR="002109F4" w:rsidRPr="00DE7535" w:rsidRDefault="002109F4">
            <w:pPr>
              <w:spacing w:line="254" w:lineRule="auto"/>
              <w:ind w:left="450" w:right="-72"/>
              <w:rPr>
                <w:rFonts w:ascii="Cordia New" w:hAnsi="Cordia New" w:cs="Cordia New"/>
                <w:b/>
                <w:bCs/>
                <w:sz w:val="24"/>
                <w:szCs w:val="24"/>
                <w:u w:val="single"/>
                <w:cs/>
              </w:rPr>
            </w:pPr>
          </w:p>
        </w:tc>
        <w:tc>
          <w:tcPr>
            <w:tcW w:w="9240" w:type="dxa"/>
            <w:gridSpan w:val="9"/>
            <w:tcBorders>
              <w:top w:val="single" w:sz="4" w:space="0" w:color="auto"/>
              <w:left w:val="nil"/>
              <w:bottom w:val="single" w:sz="4" w:space="0" w:color="auto"/>
              <w:right w:val="nil"/>
            </w:tcBorders>
            <w:vAlign w:val="bottom"/>
            <w:hideMark/>
          </w:tcPr>
          <w:p w14:paraId="12E8BD9F" w14:textId="77777777" w:rsidR="002109F4" w:rsidRPr="00DE7535" w:rsidRDefault="002109F4">
            <w:pPr>
              <w:spacing w:line="254" w:lineRule="auto"/>
              <w:ind w:right="-72"/>
              <w:jc w:val="right"/>
              <w:rPr>
                <w:rFonts w:ascii="Cordia New" w:hAnsi="Cordia New" w:cs="Cordia New"/>
                <w:b/>
                <w:bCs/>
                <w:sz w:val="24"/>
                <w:szCs w:val="24"/>
                <w:cs/>
              </w:rPr>
            </w:pPr>
            <w:r w:rsidRPr="00DE7535">
              <w:rPr>
                <w:rFonts w:ascii="Cordia New" w:hAnsi="Cordia New" w:cs="Cordia New"/>
                <w:b/>
                <w:bCs/>
                <w:sz w:val="24"/>
                <w:szCs w:val="24"/>
                <w:lang w:val="en-GB"/>
              </w:rPr>
              <w:t>Unit: Million Baht</w:t>
            </w:r>
          </w:p>
        </w:tc>
      </w:tr>
      <w:tr w:rsidR="002109F4" w:rsidRPr="00DE7535" w14:paraId="26371F1E" w14:textId="77777777" w:rsidTr="00864282">
        <w:trPr>
          <w:trHeight w:val="157"/>
          <w:tblHeader/>
        </w:trPr>
        <w:tc>
          <w:tcPr>
            <w:tcW w:w="6437" w:type="dxa"/>
            <w:vAlign w:val="bottom"/>
          </w:tcPr>
          <w:p w14:paraId="13E3B7BD" w14:textId="77777777" w:rsidR="002109F4" w:rsidRPr="00DE7535" w:rsidRDefault="002109F4">
            <w:pPr>
              <w:spacing w:line="254" w:lineRule="auto"/>
              <w:ind w:left="450" w:right="-72"/>
              <w:rPr>
                <w:rFonts w:ascii="Cordia New" w:hAnsi="Cordia New" w:cs="Cordia New"/>
                <w:b/>
                <w:bCs/>
                <w:sz w:val="24"/>
                <w:szCs w:val="24"/>
                <w:u w:val="single"/>
                <w:cs/>
              </w:rPr>
            </w:pPr>
          </w:p>
        </w:tc>
        <w:tc>
          <w:tcPr>
            <w:tcW w:w="2272" w:type="dxa"/>
            <w:gridSpan w:val="2"/>
            <w:tcBorders>
              <w:top w:val="single" w:sz="4" w:space="0" w:color="auto"/>
              <w:left w:val="nil"/>
              <w:bottom w:val="single" w:sz="4" w:space="0" w:color="auto"/>
              <w:right w:val="nil"/>
            </w:tcBorders>
            <w:vAlign w:val="bottom"/>
            <w:hideMark/>
          </w:tcPr>
          <w:p w14:paraId="220C8BDA" w14:textId="00D615F8" w:rsidR="002109F4" w:rsidRPr="00DE7535" w:rsidRDefault="002109F4">
            <w:pPr>
              <w:spacing w:line="254" w:lineRule="auto"/>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1</w:t>
            </w:r>
          </w:p>
        </w:tc>
        <w:tc>
          <w:tcPr>
            <w:tcW w:w="2274" w:type="dxa"/>
            <w:gridSpan w:val="2"/>
            <w:tcBorders>
              <w:top w:val="single" w:sz="4" w:space="0" w:color="auto"/>
              <w:left w:val="nil"/>
              <w:bottom w:val="single" w:sz="4" w:space="0" w:color="auto"/>
              <w:right w:val="nil"/>
            </w:tcBorders>
            <w:vAlign w:val="bottom"/>
            <w:hideMark/>
          </w:tcPr>
          <w:p w14:paraId="565DFAE4" w14:textId="33B9A742" w:rsidR="002109F4" w:rsidRPr="00DE7535" w:rsidRDefault="002109F4">
            <w:pPr>
              <w:spacing w:line="254" w:lineRule="auto"/>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2</w:t>
            </w:r>
          </w:p>
        </w:tc>
        <w:tc>
          <w:tcPr>
            <w:tcW w:w="2275" w:type="dxa"/>
            <w:gridSpan w:val="2"/>
            <w:tcBorders>
              <w:top w:val="single" w:sz="4" w:space="0" w:color="auto"/>
              <w:left w:val="nil"/>
              <w:bottom w:val="single" w:sz="4" w:space="0" w:color="auto"/>
              <w:right w:val="nil"/>
            </w:tcBorders>
            <w:vAlign w:val="bottom"/>
            <w:hideMark/>
          </w:tcPr>
          <w:p w14:paraId="6E6EEEB7" w14:textId="3E1DA197" w:rsidR="002109F4" w:rsidRPr="00DE7535" w:rsidRDefault="002109F4">
            <w:pPr>
              <w:spacing w:line="254" w:lineRule="auto"/>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3</w:t>
            </w:r>
          </w:p>
        </w:tc>
        <w:tc>
          <w:tcPr>
            <w:tcW w:w="2419" w:type="dxa"/>
            <w:gridSpan w:val="3"/>
            <w:tcBorders>
              <w:top w:val="single" w:sz="4" w:space="0" w:color="auto"/>
              <w:left w:val="nil"/>
              <w:bottom w:val="single" w:sz="4" w:space="0" w:color="auto"/>
              <w:right w:val="nil"/>
            </w:tcBorders>
            <w:vAlign w:val="bottom"/>
            <w:hideMark/>
          </w:tcPr>
          <w:p w14:paraId="30C8E648" w14:textId="77777777" w:rsidR="002109F4" w:rsidRPr="00DE7535" w:rsidRDefault="002109F4">
            <w:pPr>
              <w:spacing w:line="254" w:lineRule="auto"/>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Total</w:t>
            </w:r>
            <w:proofErr w:type="spellEnd"/>
          </w:p>
        </w:tc>
      </w:tr>
      <w:tr w:rsidR="00DD2A62" w:rsidRPr="00DE7535" w14:paraId="29FB6B1D" w14:textId="77777777" w:rsidTr="00864282">
        <w:trPr>
          <w:gridAfter w:val="1"/>
          <w:wAfter w:w="7" w:type="dxa"/>
          <w:trHeight w:val="320"/>
          <w:tblHeader/>
        </w:trPr>
        <w:tc>
          <w:tcPr>
            <w:tcW w:w="6437" w:type="dxa"/>
            <w:vAlign w:val="bottom"/>
          </w:tcPr>
          <w:p w14:paraId="2BB175E6" w14:textId="77777777" w:rsidR="00DD2A62" w:rsidRPr="00DE7535" w:rsidRDefault="00DD2A62" w:rsidP="00DD2A62">
            <w:pPr>
              <w:spacing w:line="254" w:lineRule="auto"/>
              <w:ind w:left="450" w:right="-72"/>
              <w:rPr>
                <w:rFonts w:ascii="Cordia New" w:hAnsi="Cordia New" w:cs="Cordia New"/>
                <w:b/>
                <w:bCs/>
                <w:sz w:val="24"/>
                <w:szCs w:val="24"/>
                <w:u w:val="single"/>
                <w:cs/>
              </w:rPr>
            </w:pPr>
          </w:p>
        </w:tc>
        <w:tc>
          <w:tcPr>
            <w:tcW w:w="1135" w:type="dxa"/>
            <w:tcBorders>
              <w:top w:val="single" w:sz="4" w:space="0" w:color="auto"/>
              <w:left w:val="nil"/>
              <w:bottom w:val="single" w:sz="4" w:space="0" w:color="auto"/>
              <w:right w:val="nil"/>
            </w:tcBorders>
            <w:vAlign w:val="bottom"/>
            <w:hideMark/>
          </w:tcPr>
          <w:p w14:paraId="2A3FAFF6" w14:textId="471AA85D" w:rsidR="00DD2A62" w:rsidRPr="00DE7535" w:rsidRDefault="00864282" w:rsidP="00DD2A62">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1E5E7A7C" w14:textId="46CDEFD8" w:rsidR="00DD2A62" w:rsidRPr="00DE7535" w:rsidRDefault="00DD2A62" w:rsidP="00DD2A62">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137" w:type="dxa"/>
            <w:tcBorders>
              <w:top w:val="single" w:sz="4" w:space="0" w:color="auto"/>
              <w:left w:val="nil"/>
              <w:bottom w:val="single" w:sz="4" w:space="0" w:color="auto"/>
              <w:right w:val="nil"/>
            </w:tcBorders>
            <w:vAlign w:val="bottom"/>
            <w:hideMark/>
          </w:tcPr>
          <w:p w14:paraId="298DB7E5" w14:textId="508D7B4C" w:rsidR="00DD2A62" w:rsidRPr="00DE7535" w:rsidRDefault="00DD2A62" w:rsidP="00DD2A62">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136" w:type="dxa"/>
            <w:tcBorders>
              <w:top w:val="single" w:sz="4" w:space="0" w:color="auto"/>
              <w:left w:val="nil"/>
              <w:bottom w:val="single" w:sz="4" w:space="0" w:color="auto"/>
              <w:right w:val="nil"/>
            </w:tcBorders>
            <w:vAlign w:val="bottom"/>
            <w:hideMark/>
          </w:tcPr>
          <w:p w14:paraId="4130D368" w14:textId="45A37034" w:rsidR="00DD2A62" w:rsidRPr="00DE7535" w:rsidRDefault="00864282" w:rsidP="00DD2A62">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44E3F33A" w14:textId="23F3BC1F" w:rsidR="00DD2A62" w:rsidRPr="00DE7535" w:rsidRDefault="00DD2A62" w:rsidP="00DD2A62">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138" w:type="dxa"/>
            <w:tcBorders>
              <w:top w:val="single" w:sz="4" w:space="0" w:color="auto"/>
              <w:left w:val="nil"/>
              <w:bottom w:val="single" w:sz="4" w:space="0" w:color="auto"/>
              <w:right w:val="nil"/>
            </w:tcBorders>
            <w:vAlign w:val="bottom"/>
            <w:hideMark/>
          </w:tcPr>
          <w:p w14:paraId="77F6BFB3" w14:textId="054EB8E6" w:rsidR="00DD2A62" w:rsidRPr="00DE7535" w:rsidRDefault="00DD2A62" w:rsidP="00DD2A62">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137" w:type="dxa"/>
            <w:tcBorders>
              <w:top w:val="single" w:sz="4" w:space="0" w:color="auto"/>
              <w:left w:val="nil"/>
              <w:bottom w:val="single" w:sz="4" w:space="0" w:color="auto"/>
              <w:right w:val="nil"/>
            </w:tcBorders>
            <w:vAlign w:val="bottom"/>
            <w:hideMark/>
          </w:tcPr>
          <w:p w14:paraId="07993D95" w14:textId="6B7E9F06" w:rsidR="00DD2A62" w:rsidRPr="00DE7535" w:rsidRDefault="00864282" w:rsidP="00DD2A62">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3C98DE76" w14:textId="77626DC8" w:rsidR="00DD2A62" w:rsidRPr="00DE7535" w:rsidRDefault="00DD2A62" w:rsidP="00DD2A62">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138" w:type="dxa"/>
            <w:tcBorders>
              <w:top w:val="single" w:sz="4" w:space="0" w:color="auto"/>
              <w:left w:val="nil"/>
              <w:bottom w:val="single" w:sz="4" w:space="0" w:color="auto"/>
              <w:right w:val="nil"/>
            </w:tcBorders>
            <w:vAlign w:val="bottom"/>
            <w:hideMark/>
          </w:tcPr>
          <w:p w14:paraId="4F9B1BC0" w14:textId="0D97CBCE" w:rsidR="00DD2A62" w:rsidRPr="00DE7535" w:rsidRDefault="00DD2A62" w:rsidP="00DD2A62">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137" w:type="dxa"/>
            <w:tcBorders>
              <w:top w:val="single" w:sz="4" w:space="0" w:color="auto"/>
              <w:left w:val="nil"/>
              <w:bottom w:val="single" w:sz="4" w:space="0" w:color="auto"/>
              <w:right w:val="nil"/>
            </w:tcBorders>
            <w:vAlign w:val="bottom"/>
            <w:hideMark/>
          </w:tcPr>
          <w:p w14:paraId="5B9F3DDE" w14:textId="7DC73836" w:rsidR="00DD2A62" w:rsidRPr="00DE7535" w:rsidRDefault="00864282" w:rsidP="00DD2A62">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4E9C33A6" w14:textId="12522E28" w:rsidR="00DD2A62" w:rsidRPr="00DE7535" w:rsidRDefault="00DD2A62" w:rsidP="00DD2A62">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75" w:type="dxa"/>
            <w:tcBorders>
              <w:top w:val="single" w:sz="4" w:space="0" w:color="auto"/>
              <w:left w:val="nil"/>
              <w:bottom w:val="single" w:sz="4" w:space="0" w:color="auto"/>
              <w:right w:val="nil"/>
            </w:tcBorders>
            <w:vAlign w:val="bottom"/>
            <w:hideMark/>
          </w:tcPr>
          <w:p w14:paraId="597649D6" w14:textId="22F9C37F" w:rsidR="00DD2A62" w:rsidRPr="00DE7535" w:rsidRDefault="00DD2A62" w:rsidP="00DD2A62">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r>
      <w:tr w:rsidR="002109F4" w:rsidRPr="00DE7535" w14:paraId="73C9196E" w14:textId="77777777" w:rsidTr="00864282">
        <w:trPr>
          <w:gridAfter w:val="1"/>
          <w:wAfter w:w="7" w:type="dxa"/>
          <w:trHeight w:val="162"/>
        </w:trPr>
        <w:tc>
          <w:tcPr>
            <w:tcW w:w="6437" w:type="dxa"/>
            <w:vAlign w:val="bottom"/>
          </w:tcPr>
          <w:p w14:paraId="2D48FF3E" w14:textId="77777777" w:rsidR="002109F4" w:rsidRPr="00DE7535" w:rsidRDefault="002109F4">
            <w:pPr>
              <w:spacing w:line="254" w:lineRule="auto"/>
              <w:ind w:left="450" w:right="-72"/>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6474C0D8" w14:textId="77777777" w:rsidR="002109F4" w:rsidRPr="00DE7535" w:rsidRDefault="002109F4">
            <w:pPr>
              <w:spacing w:line="254" w:lineRule="auto"/>
              <w:ind w:right="-72"/>
              <w:jc w:val="right"/>
              <w:rPr>
                <w:rFonts w:ascii="Cordia New" w:hAnsi="Cordia New" w:cs="Cordia New"/>
                <w:b/>
                <w:bCs/>
                <w:sz w:val="24"/>
                <w:szCs w:val="24"/>
                <w:cs/>
              </w:rPr>
            </w:pPr>
          </w:p>
        </w:tc>
        <w:tc>
          <w:tcPr>
            <w:tcW w:w="1137" w:type="dxa"/>
            <w:tcBorders>
              <w:top w:val="single" w:sz="4" w:space="0" w:color="auto"/>
              <w:left w:val="nil"/>
              <w:bottom w:val="nil"/>
              <w:right w:val="nil"/>
            </w:tcBorders>
            <w:vAlign w:val="bottom"/>
          </w:tcPr>
          <w:p w14:paraId="6E16F7B5" w14:textId="77777777" w:rsidR="002109F4" w:rsidRPr="00DE7535" w:rsidRDefault="002109F4">
            <w:pPr>
              <w:spacing w:line="254" w:lineRule="auto"/>
              <w:ind w:right="-72"/>
              <w:jc w:val="right"/>
              <w:rPr>
                <w:rFonts w:ascii="Cordia New" w:hAnsi="Cordia New" w:cs="Cordia New"/>
                <w:b/>
                <w:bCs/>
                <w:sz w:val="24"/>
                <w:szCs w:val="24"/>
                <w:cs/>
              </w:rPr>
            </w:pPr>
          </w:p>
        </w:tc>
        <w:tc>
          <w:tcPr>
            <w:tcW w:w="1136" w:type="dxa"/>
            <w:tcBorders>
              <w:top w:val="single" w:sz="4" w:space="0" w:color="auto"/>
              <w:left w:val="nil"/>
              <w:bottom w:val="nil"/>
              <w:right w:val="nil"/>
            </w:tcBorders>
            <w:vAlign w:val="bottom"/>
          </w:tcPr>
          <w:p w14:paraId="0229C169" w14:textId="77777777" w:rsidR="002109F4" w:rsidRPr="00DE7535" w:rsidRDefault="002109F4">
            <w:pPr>
              <w:spacing w:line="254" w:lineRule="auto"/>
              <w:ind w:right="-72"/>
              <w:jc w:val="right"/>
              <w:rPr>
                <w:rFonts w:ascii="Cordia New" w:hAnsi="Cordia New" w:cs="Cordia New"/>
                <w:b/>
                <w:bCs/>
                <w:sz w:val="24"/>
                <w:szCs w:val="24"/>
                <w:cs/>
              </w:rPr>
            </w:pPr>
          </w:p>
        </w:tc>
        <w:tc>
          <w:tcPr>
            <w:tcW w:w="1138" w:type="dxa"/>
            <w:tcBorders>
              <w:top w:val="single" w:sz="4" w:space="0" w:color="auto"/>
              <w:left w:val="nil"/>
              <w:bottom w:val="nil"/>
              <w:right w:val="nil"/>
            </w:tcBorders>
            <w:vAlign w:val="bottom"/>
          </w:tcPr>
          <w:p w14:paraId="16ED86EE"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137" w:type="dxa"/>
            <w:tcBorders>
              <w:top w:val="single" w:sz="4" w:space="0" w:color="auto"/>
              <w:left w:val="nil"/>
              <w:bottom w:val="nil"/>
              <w:right w:val="nil"/>
            </w:tcBorders>
            <w:vAlign w:val="bottom"/>
          </w:tcPr>
          <w:p w14:paraId="315E0B44" w14:textId="77777777" w:rsidR="002109F4" w:rsidRPr="00DE7535" w:rsidRDefault="002109F4">
            <w:pPr>
              <w:spacing w:line="254" w:lineRule="auto"/>
              <w:ind w:right="-72"/>
              <w:jc w:val="right"/>
              <w:rPr>
                <w:rFonts w:ascii="Cordia New" w:hAnsi="Cordia New" w:cs="Cordia New"/>
                <w:b/>
                <w:bCs/>
                <w:sz w:val="24"/>
                <w:szCs w:val="24"/>
                <w:cs/>
              </w:rPr>
            </w:pPr>
          </w:p>
        </w:tc>
        <w:tc>
          <w:tcPr>
            <w:tcW w:w="1138" w:type="dxa"/>
            <w:tcBorders>
              <w:top w:val="single" w:sz="4" w:space="0" w:color="auto"/>
              <w:left w:val="nil"/>
              <w:bottom w:val="nil"/>
              <w:right w:val="nil"/>
            </w:tcBorders>
            <w:vAlign w:val="bottom"/>
          </w:tcPr>
          <w:p w14:paraId="7FE30006"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137" w:type="dxa"/>
            <w:tcBorders>
              <w:top w:val="single" w:sz="4" w:space="0" w:color="auto"/>
              <w:left w:val="nil"/>
              <w:bottom w:val="nil"/>
              <w:right w:val="nil"/>
            </w:tcBorders>
            <w:vAlign w:val="bottom"/>
          </w:tcPr>
          <w:p w14:paraId="4284DB98" w14:textId="77777777" w:rsidR="002109F4" w:rsidRPr="00DE7535" w:rsidRDefault="002109F4">
            <w:pPr>
              <w:spacing w:line="254" w:lineRule="auto"/>
              <w:ind w:right="-72"/>
              <w:jc w:val="right"/>
              <w:rPr>
                <w:rFonts w:ascii="Cordia New" w:hAnsi="Cordia New" w:cs="Cordia New"/>
                <w:b/>
                <w:bCs/>
                <w:sz w:val="24"/>
                <w:szCs w:val="24"/>
                <w:cs/>
              </w:rPr>
            </w:pPr>
          </w:p>
        </w:tc>
        <w:tc>
          <w:tcPr>
            <w:tcW w:w="1275" w:type="dxa"/>
            <w:tcBorders>
              <w:top w:val="single" w:sz="4" w:space="0" w:color="auto"/>
              <w:left w:val="nil"/>
              <w:bottom w:val="nil"/>
              <w:right w:val="nil"/>
            </w:tcBorders>
            <w:vAlign w:val="bottom"/>
          </w:tcPr>
          <w:p w14:paraId="7DE921F8" w14:textId="77777777" w:rsidR="002109F4" w:rsidRPr="00DE7535" w:rsidRDefault="002109F4">
            <w:pPr>
              <w:spacing w:line="254" w:lineRule="auto"/>
              <w:ind w:right="-72"/>
              <w:jc w:val="right"/>
              <w:rPr>
                <w:rFonts w:ascii="Cordia New" w:hAnsi="Cordia New" w:cs="Cordia New"/>
                <w:b/>
                <w:bCs/>
                <w:sz w:val="24"/>
                <w:szCs w:val="24"/>
                <w:u w:val="single"/>
                <w:cs/>
              </w:rPr>
            </w:pPr>
          </w:p>
        </w:tc>
      </w:tr>
      <w:tr w:rsidR="002109F4" w:rsidRPr="00DE7535" w14:paraId="7F8AB99E" w14:textId="77777777" w:rsidTr="00864282">
        <w:trPr>
          <w:gridAfter w:val="1"/>
          <w:wAfter w:w="7" w:type="dxa"/>
          <w:trHeight w:val="157"/>
        </w:trPr>
        <w:tc>
          <w:tcPr>
            <w:tcW w:w="6437" w:type="dxa"/>
            <w:vAlign w:val="bottom"/>
            <w:hideMark/>
          </w:tcPr>
          <w:p w14:paraId="04E1985C" w14:textId="77777777" w:rsidR="002109F4" w:rsidRPr="00DE7535" w:rsidRDefault="002109F4">
            <w:pPr>
              <w:spacing w:line="254" w:lineRule="auto"/>
              <w:ind w:left="450" w:right="-72"/>
              <w:rPr>
                <w:rFonts w:ascii="Cordia New" w:hAnsi="Cordia New" w:cs="Cordia New"/>
                <w:sz w:val="24"/>
                <w:szCs w:val="24"/>
                <w:cs/>
              </w:rPr>
            </w:pPr>
            <w:r w:rsidRPr="00DE7535">
              <w:rPr>
                <w:rFonts w:ascii="Cordia New" w:hAnsi="Cordia New" w:cs="Cordia New"/>
                <w:b/>
                <w:bCs/>
                <w:sz w:val="24"/>
                <w:szCs w:val="24"/>
              </w:rPr>
              <w:t>Assets</w:t>
            </w:r>
          </w:p>
        </w:tc>
        <w:tc>
          <w:tcPr>
            <w:tcW w:w="1135" w:type="dxa"/>
            <w:vAlign w:val="bottom"/>
          </w:tcPr>
          <w:p w14:paraId="5D9EBD96" w14:textId="77777777" w:rsidR="002109F4" w:rsidRPr="00DE7535" w:rsidRDefault="002109F4">
            <w:pPr>
              <w:spacing w:line="254" w:lineRule="auto"/>
              <w:ind w:right="-72"/>
              <w:jc w:val="right"/>
              <w:rPr>
                <w:rFonts w:ascii="Cordia New" w:hAnsi="Cordia New" w:cs="Cordia New"/>
                <w:b/>
                <w:bCs/>
                <w:sz w:val="24"/>
                <w:szCs w:val="24"/>
                <w:cs/>
              </w:rPr>
            </w:pPr>
          </w:p>
        </w:tc>
        <w:tc>
          <w:tcPr>
            <w:tcW w:w="1137" w:type="dxa"/>
            <w:vAlign w:val="bottom"/>
          </w:tcPr>
          <w:p w14:paraId="2DDC1E3A" w14:textId="77777777" w:rsidR="002109F4" w:rsidRPr="00DE7535" w:rsidRDefault="002109F4">
            <w:pPr>
              <w:spacing w:line="254" w:lineRule="auto"/>
              <w:ind w:right="-72"/>
              <w:jc w:val="right"/>
              <w:rPr>
                <w:rFonts w:ascii="Cordia New" w:hAnsi="Cordia New" w:cs="Cordia New"/>
                <w:b/>
                <w:bCs/>
                <w:sz w:val="24"/>
                <w:szCs w:val="24"/>
                <w:cs/>
              </w:rPr>
            </w:pPr>
          </w:p>
        </w:tc>
        <w:tc>
          <w:tcPr>
            <w:tcW w:w="1136" w:type="dxa"/>
            <w:vAlign w:val="bottom"/>
          </w:tcPr>
          <w:p w14:paraId="70805EC6" w14:textId="77777777" w:rsidR="002109F4" w:rsidRPr="00DE7535" w:rsidRDefault="002109F4">
            <w:pPr>
              <w:spacing w:line="254" w:lineRule="auto"/>
              <w:ind w:right="-72"/>
              <w:jc w:val="right"/>
              <w:rPr>
                <w:rFonts w:ascii="Cordia New" w:hAnsi="Cordia New" w:cs="Cordia New"/>
                <w:b/>
                <w:bCs/>
                <w:sz w:val="24"/>
                <w:szCs w:val="24"/>
                <w:cs/>
              </w:rPr>
            </w:pPr>
          </w:p>
        </w:tc>
        <w:tc>
          <w:tcPr>
            <w:tcW w:w="1138" w:type="dxa"/>
            <w:vAlign w:val="bottom"/>
          </w:tcPr>
          <w:p w14:paraId="07C0CB9E"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137" w:type="dxa"/>
            <w:vAlign w:val="bottom"/>
          </w:tcPr>
          <w:p w14:paraId="0A501F47" w14:textId="77777777" w:rsidR="002109F4" w:rsidRPr="00DE7535" w:rsidRDefault="002109F4">
            <w:pPr>
              <w:spacing w:line="254" w:lineRule="auto"/>
              <w:ind w:right="-72"/>
              <w:jc w:val="right"/>
              <w:rPr>
                <w:rFonts w:ascii="Cordia New" w:hAnsi="Cordia New" w:cs="Cordia New"/>
                <w:b/>
                <w:bCs/>
                <w:sz w:val="24"/>
                <w:szCs w:val="24"/>
                <w:cs/>
              </w:rPr>
            </w:pPr>
          </w:p>
        </w:tc>
        <w:tc>
          <w:tcPr>
            <w:tcW w:w="1138" w:type="dxa"/>
            <w:vAlign w:val="bottom"/>
          </w:tcPr>
          <w:p w14:paraId="3ECCA715"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137" w:type="dxa"/>
            <w:vAlign w:val="bottom"/>
          </w:tcPr>
          <w:p w14:paraId="4C32A4A0" w14:textId="77777777" w:rsidR="002109F4" w:rsidRPr="00DE7535" w:rsidRDefault="002109F4">
            <w:pPr>
              <w:spacing w:line="254" w:lineRule="auto"/>
              <w:ind w:right="-72"/>
              <w:jc w:val="right"/>
              <w:rPr>
                <w:rFonts w:ascii="Cordia New" w:hAnsi="Cordia New" w:cs="Cordia New"/>
                <w:b/>
                <w:bCs/>
                <w:sz w:val="24"/>
                <w:szCs w:val="24"/>
                <w:cs/>
              </w:rPr>
            </w:pPr>
          </w:p>
        </w:tc>
        <w:tc>
          <w:tcPr>
            <w:tcW w:w="1275" w:type="dxa"/>
            <w:vAlign w:val="bottom"/>
          </w:tcPr>
          <w:p w14:paraId="4DE2595A" w14:textId="77777777" w:rsidR="002109F4" w:rsidRPr="00DE7535" w:rsidRDefault="002109F4">
            <w:pPr>
              <w:spacing w:line="254" w:lineRule="auto"/>
              <w:ind w:right="-72"/>
              <w:jc w:val="right"/>
              <w:rPr>
                <w:rFonts w:ascii="Cordia New" w:hAnsi="Cordia New" w:cs="Cordia New"/>
                <w:b/>
                <w:bCs/>
                <w:sz w:val="24"/>
                <w:szCs w:val="24"/>
                <w:u w:val="single"/>
                <w:cs/>
              </w:rPr>
            </w:pPr>
          </w:p>
        </w:tc>
      </w:tr>
      <w:tr w:rsidR="002109F4" w:rsidRPr="00DE7535" w14:paraId="06475A17" w14:textId="77777777" w:rsidTr="00864282">
        <w:trPr>
          <w:gridAfter w:val="1"/>
          <w:wAfter w:w="7" w:type="dxa"/>
          <w:trHeight w:val="176"/>
        </w:trPr>
        <w:tc>
          <w:tcPr>
            <w:tcW w:w="6437" w:type="dxa"/>
            <w:vAlign w:val="bottom"/>
            <w:hideMark/>
          </w:tcPr>
          <w:p w14:paraId="07FFE022" w14:textId="1E74D874" w:rsidR="002109F4" w:rsidRPr="00DE7535" w:rsidRDefault="002109F4">
            <w:pPr>
              <w:spacing w:line="254" w:lineRule="auto"/>
              <w:ind w:left="450" w:right="-72"/>
              <w:rPr>
                <w:rFonts w:ascii="Cordia New" w:hAnsi="Cordia New" w:cs="Cordia New"/>
                <w:sz w:val="24"/>
                <w:szCs w:val="24"/>
                <w:cs/>
              </w:rPr>
            </w:pPr>
            <w:r w:rsidRPr="00DE7535">
              <w:rPr>
                <w:rFonts w:ascii="Cordia New" w:hAnsi="Cordia New" w:cs="Cordia New"/>
                <w:sz w:val="24"/>
                <w:szCs w:val="24"/>
              </w:rPr>
              <w:t>Financial</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derivative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assets</w:t>
            </w:r>
            <w:proofErr w:type="spellEnd"/>
          </w:p>
        </w:tc>
        <w:tc>
          <w:tcPr>
            <w:tcW w:w="1135" w:type="dxa"/>
            <w:vAlign w:val="bottom"/>
          </w:tcPr>
          <w:p w14:paraId="7E462408" w14:textId="77777777" w:rsidR="002109F4" w:rsidRPr="00DE7535" w:rsidRDefault="002109F4">
            <w:pPr>
              <w:spacing w:line="254" w:lineRule="auto"/>
              <w:ind w:right="-72"/>
              <w:jc w:val="right"/>
              <w:rPr>
                <w:rFonts w:ascii="Cordia New" w:hAnsi="Cordia New" w:cs="Cordia New"/>
                <w:b/>
                <w:bCs/>
                <w:sz w:val="24"/>
                <w:szCs w:val="24"/>
                <w:cs/>
              </w:rPr>
            </w:pPr>
          </w:p>
        </w:tc>
        <w:tc>
          <w:tcPr>
            <w:tcW w:w="1137" w:type="dxa"/>
            <w:vAlign w:val="bottom"/>
          </w:tcPr>
          <w:p w14:paraId="63E14323" w14:textId="77777777" w:rsidR="002109F4" w:rsidRPr="00DE7535" w:rsidRDefault="002109F4">
            <w:pPr>
              <w:spacing w:line="254" w:lineRule="auto"/>
              <w:ind w:right="-72"/>
              <w:jc w:val="right"/>
              <w:rPr>
                <w:rFonts w:ascii="Cordia New" w:hAnsi="Cordia New" w:cs="Cordia New"/>
                <w:b/>
                <w:bCs/>
                <w:sz w:val="24"/>
                <w:szCs w:val="24"/>
                <w:cs/>
              </w:rPr>
            </w:pPr>
          </w:p>
        </w:tc>
        <w:tc>
          <w:tcPr>
            <w:tcW w:w="1136" w:type="dxa"/>
            <w:vAlign w:val="bottom"/>
          </w:tcPr>
          <w:p w14:paraId="53D975D9" w14:textId="77777777" w:rsidR="002109F4" w:rsidRPr="00DE7535" w:rsidRDefault="002109F4">
            <w:pPr>
              <w:spacing w:line="254" w:lineRule="auto"/>
              <w:ind w:right="-72"/>
              <w:jc w:val="right"/>
              <w:rPr>
                <w:rFonts w:ascii="Cordia New" w:hAnsi="Cordia New" w:cs="Cordia New"/>
                <w:b/>
                <w:bCs/>
                <w:sz w:val="24"/>
                <w:szCs w:val="24"/>
                <w:cs/>
              </w:rPr>
            </w:pPr>
          </w:p>
        </w:tc>
        <w:tc>
          <w:tcPr>
            <w:tcW w:w="1138" w:type="dxa"/>
            <w:vAlign w:val="bottom"/>
          </w:tcPr>
          <w:p w14:paraId="588AE165"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137" w:type="dxa"/>
            <w:vAlign w:val="bottom"/>
          </w:tcPr>
          <w:p w14:paraId="62F5B82E" w14:textId="77777777" w:rsidR="002109F4" w:rsidRPr="00DE7535" w:rsidRDefault="002109F4">
            <w:pPr>
              <w:spacing w:line="254" w:lineRule="auto"/>
              <w:ind w:right="-72"/>
              <w:jc w:val="right"/>
              <w:rPr>
                <w:rFonts w:ascii="Cordia New" w:hAnsi="Cordia New" w:cs="Cordia New"/>
                <w:b/>
                <w:bCs/>
                <w:sz w:val="24"/>
                <w:szCs w:val="24"/>
                <w:cs/>
              </w:rPr>
            </w:pPr>
          </w:p>
        </w:tc>
        <w:tc>
          <w:tcPr>
            <w:tcW w:w="1138" w:type="dxa"/>
            <w:vAlign w:val="bottom"/>
          </w:tcPr>
          <w:p w14:paraId="07A7AA69"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137" w:type="dxa"/>
            <w:vAlign w:val="bottom"/>
          </w:tcPr>
          <w:p w14:paraId="46412EA0" w14:textId="77777777" w:rsidR="002109F4" w:rsidRPr="00DE7535" w:rsidRDefault="002109F4">
            <w:pPr>
              <w:spacing w:line="254" w:lineRule="auto"/>
              <w:ind w:right="-72"/>
              <w:jc w:val="right"/>
              <w:rPr>
                <w:rFonts w:ascii="Cordia New" w:hAnsi="Cordia New" w:cs="Cordia New"/>
                <w:b/>
                <w:bCs/>
                <w:sz w:val="24"/>
                <w:szCs w:val="24"/>
                <w:cs/>
              </w:rPr>
            </w:pPr>
          </w:p>
        </w:tc>
        <w:tc>
          <w:tcPr>
            <w:tcW w:w="1275" w:type="dxa"/>
            <w:vAlign w:val="bottom"/>
          </w:tcPr>
          <w:p w14:paraId="4DA6779B" w14:textId="77777777" w:rsidR="002109F4" w:rsidRPr="00DE7535" w:rsidRDefault="002109F4">
            <w:pPr>
              <w:spacing w:line="254" w:lineRule="auto"/>
              <w:ind w:right="-72"/>
              <w:jc w:val="right"/>
              <w:rPr>
                <w:rFonts w:ascii="Cordia New" w:hAnsi="Cordia New" w:cs="Cordia New"/>
                <w:b/>
                <w:bCs/>
                <w:sz w:val="24"/>
                <w:szCs w:val="24"/>
                <w:u w:val="single"/>
                <w:cs/>
              </w:rPr>
            </w:pPr>
          </w:p>
        </w:tc>
      </w:tr>
      <w:tr w:rsidR="002109F4" w:rsidRPr="00DE7535" w14:paraId="6EEC433D" w14:textId="77777777" w:rsidTr="00864282">
        <w:trPr>
          <w:gridAfter w:val="1"/>
          <w:wAfter w:w="7" w:type="dxa"/>
          <w:trHeight w:val="176"/>
        </w:trPr>
        <w:tc>
          <w:tcPr>
            <w:tcW w:w="6437" w:type="dxa"/>
            <w:vAlign w:val="bottom"/>
            <w:hideMark/>
          </w:tcPr>
          <w:p w14:paraId="7A57E397" w14:textId="76DD10A1" w:rsidR="002109F4" w:rsidRPr="00DE7535" w:rsidRDefault="002109F4">
            <w:pPr>
              <w:spacing w:line="254" w:lineRule="auto"/>
              <w:ind w:left="450" w:right="-72"/>
              <w:rPr>
                <w:rFonts w:ascii="Cordia New" w:hAnsi="Cordia New" w:cs="Cordia New"/>
                <w:sz w:val="24"/>
                <w:szCs w:val="24"/>
                <w:cs/>
                <w:lang w:val="en-GB"/>
              </w:rPr>
            </w:pPr>
            <w:r w:rsidRPr="00DE7535">
              <w:rPr>
                <w:rFonts w:ascii="Cordia New" w:hAnsi="Cordia New" w:cs="Cordia New"/>
                <w:sz w:val="24"/>
                <w:szCs w:val="24"/>
                <w:lang w:val="en-US"/>
              </w:rPr>
              <w:t xml:space="preserve">   Derivatives assets </w:t>
            </w:r>
            <w:r w:rsidR="00526739" w:rsidRPr="00DE7535">
              <w:rPr>
                <w:rFonts w:ascii="Cordia New" w:hAnsi="Cordia New" w:cs="Cordia New"/>
                <w:sz w:val="24"/>
                <w:szCs w:val="24"/>
                <w:lang w:val="en-US"/>
              </w:rPr>
              <w:t>applied</w:t>
            </w:r>
            <w:r w:rsidR="00EF5A0D" w:rsidRPr="00DE7535">
              <w:rPr>
                <w:rFonts w:ascii="Cordia New" w:hAnsi="Cordia New" w:cs="Cordia New"/>
                <w:sz w:val="24"/>
                <w:szCs w:val="24"/>
                <w:lang w:val="en-US"/>
              </w:rPr>
              <w:t xml:space="preserve"> hedge accounting</w:t>
            </w:r>
          </w:p>
        </w:tc>
        <w:tc>
          <w:tcPr>
            <w:tcW w:w="1135" w:type="dxa"/>
            <w:vAlign w:val="bottom"/>
          </w:tcPr>
          <w:p w14:paraId="18C323C0" w14:textId="77777777" w:rsidR="002109F4" w:rsidRPr="00DE7535" w:rsidRDefault="002109F4" w:rsidP="00E67503">
            <w:pPr>
              <w:ind w:right="-72"/>
              <w:jc w:val="right"/>
              <w:rPr>
                <w:rFonts w:asciiTheme="minorBidi" w:hAnsiTheme="minorBidi" w:cstheme="minorBidi"/>
                <w:sz w:val="24"/>
                <w:szCs w:val="24"/>
                <w:cs/>
                <w:lang w:val="en-GB"/>
              </w:rPr>
            </w:pPr>
          </w:p>
        </w:tc>
        <w:tc>
          <w:tcPr>
            <w:tcW w:w="1137" w:type="dxa"/>
            <w:vAlign w:val="bottom"/>
          </w:tcPr>
          <w:p w14:paraId="113F3506" w14:textId="77777777" w:rsidR="002109F4" w:rsidRPr="00DE7535" w:rsidRDefault="002109F4" w:rsidP="00E67503">
            <w:pPr>
              <w:ind w:right="-72"/>
              <w:jc w:val="right"/>
              <w:rPr>
                <w:rFonts w:asciiTheme="minorBidi" w:hAnsiTheme="minorBidi" w:cstheme="minorBidi"/>
                <w:sz w:val="24"/>
                <w:szCs w:val="24"/>
                <w:lang w:val="en-GB"/>
              </w:rPr>
            </w:pPr>
          </w:p>
        </w:tc>
        <w:tc>
          <w:tcPr>
            <w:tcW w:w="1136" w:type="dxa"/>
            <w:vAlign w:val="bottom"/>
          </w:tcPr>
          <w:p w14:paraId="40E1EA77" w14:textId="77777777" w:rsidR="002109F4" w:rsidRPr="00DE7535" w:rsidRDefault="002109F4" w:rsidP="00E67503">
            <w:pPr>
              <w:ind w:right="-72"/>
              <w:jc w:val="right"/>
              <w:rPr>
                <w:rFonts w:asciiTheme="minorBidi" w:hAnsiTheme="minorBidi" w:cstheme="minorBidi"/>
                <w:sz w:val="24"/>
                <w:szCs w:val="24"/>
                <w:cs/>
                <w:lang w:val="en-GB"/>
              </w:rPr>
            </w:pPr>
          </w:p>
        </w:tc>
        <w:tc>
          <w:tcPr>
            <w:tcW w:w="1138" w:type="dxa"/>
            <w:vAlign w:val="bottom"/>
          </w:tcPr>
          <w:p w14:paraId="35ECB56B" w14:textId="77777777" w:rsidR="002109F4" w:rsidRPr="00DE7535" w:rsidRDefault="002109F4" w:rsidP="00E67503">
            <w:pPr>
              <w:ind w:right="-72"/>
              <w:jc w:val="right"/>
              <w:rPr>
                <w:rFonts w:asciiTheme="minorBidi" w:hAnsiTheme="minorBidi" w:cstheme="minorBidi"/>
                <w:sz w:val="24"/>
                <w:szCs w:val="24"/>
                <w:cs/>
                <w:lang w:val="en-GB"/>
              </w:rPr>
            </w:pPr>
          </w:p>
        </w:tc>
        <w:tc>
          <w:tcPr>
            <w:tcW w:w="1137" w:type="dxa"/>
            <w:vAlign w:val="bottom"/>
          </w:tcPr>
          <w:p w14:paraId="54F889B6" w14:textId="77777777" w:rsidR="002109F4" w:rsidRPr="00DE7535" w:rsidRDefault="002109F4" w:rsidP="00E67503">
            <w:pPr>
              <w:ind w:right="-72"/>
              <w:jc w:val="right"/>
              <w:rPr>
                <w:rFonts w:asciiTheme="minorBidi" w:hAnsiTheme="minorBidi" w:cstheme="minorBidi"/>
                <w:sz w:val="24"/>
                <w:szCs w:val="24"/>
                <w:cs/>
                <w:lang w:val="en-GB"/>
              </w:rPr>
            </w:pPr>
          </w:p>
        </w:tc>
        <w:tc>
          <w:tcPr>
            <w:tcW w:w="1138" w:type="dxa"/>
            <w:vAlign w:val="bottom"/>
          </w:tcPr>
          <w:p w14:paraId="5DC7DBAA" w14:textId="77777777" w:rsidR="002109F4" w:rsidRPr="00DE7535" w:rsidRDefault="002109F4" w:rsidP="00E67503">
            <w:pPr>
              <w:ind w:right="-72"/>
              <w:jc w:val="right"/>
              <w:rPr>
                <w:rFonts w:asciiTheme="minorBidi" w:hAnsiTheme="minorBidi" w:cstheme="minorBidi"/>
                <w:sz w:val="24"/>
                <w:szCs w:val="24"/>
                <w:cs/>
                <w:lang w:val="en-GB"/>
              </w:rPr>
            </w:pPr>
          </w:p>
        </w:tc>
        <w:tc>
          <w:tcPr>
            <w:tcW w:w="1137" w:type="dxa"/>
            <w:vAlign w:val="bottom"/>
          </w:tcPr>
          <w:p w14:paraId="5742ECB6" w14:textId="77777777" w:rsidR="002109F4" w:rsidRPr="00DE7535" w:rsidRDefault="002109F4" w:rsidP="00E67503">
            <w:pPr>
              <w:ind w:right="-72"/>
              <w:jc w:val="right"/>
              <w:rPr>
                <w:rFonts w:asciiTheme="minorBidi" w:hAnsiTheme="minorBidi" w:cstheme="minorBidi"/>
                <w:sz w:val="24"/>
                <w:szCs w:val="24"/>
                <w:cs/>
                <w:lang w:val="en-GB"/>
              </w:rPr>
            </w:pPr>
          </w:p>
        </w:tc>
        <w:tc>
          <w:tcPr>
            <w:tcW w:w="1275" w:type="dxa"/>
            <w:vAlign w:val="bottom"/>
          </w:tcPr>
          <w:p w14:paraId="3D7FE7CC" w14:textId="77777777" w:rsidR="002109F4" w:rsidRPr="00DE7535" w:rsidRDefault="002109F4" w:rsidP="00E67503">
            <w:pPr>
              <w:ind w:right="-72"/>
              <w:jc w:val="right"/>
              <w:rPr>
                <w:rFonts w:asciiTheme="minorBidi" w:hAnsiTheme="minorBidi" w:cstheme="minorBidi"/>
                <w:sz w:val="24"/>
                <w:szCs w:val="24"/>
                <w:cs/>
                <w:lang w:val="en-GB"/>
              </w:rPr>
            </w:pPr>
          </w:p>
        </w:tc>
      </w:tr>
      <w:tr w:rsidR="00A758CF" w:rsidRPr="00DE7535" w14:paraId="13590973" w14:textId="77777777">
        <w:trPr>
          <w:gridAfter w:val="1"/>
          <w:wAfter w:w="7" w:type="dxa"/>
          <w:trHeight w:val="204"/>
        </w:trPr>
        <w:tc>
          <w:tcPr>
            <w:tcW w:w="6437" w:type="dxa"/>
            <w:vAlign w:val="bottom"/>
            <w:hideMark/>
          </w:tcPr>
          <w:p w14:paraId="78DC7BF5" w14:textId="67DEFDD5"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Forward foreign exchange contracts</w:t>
            </w:r>
          </w:p>
        </w:tc>
        <w:tc>
          <w:tcPr>
            <w:tcW w:w="1135" w:type="dxa"/>
            <w:vAlign w:val="bottom"/>
          </w:tcPr>
          <w:p w14:paraId="3D8C6F7F" w14:textId="3703C5E5"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7" w:type="dxa"/>
            <w:vAlign w:val="bottom"/>
          </w:tcPr>
          <w:p w14:paraId="4F9E40F7" w14:textId="6CEE7F22"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36" w:type="dxa"/>
            <w:vAlign w:val="bottom"/>
          </w:tcPr>
          <w:p w14:paraId="052F17CE" w14:textId="14902E85"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417</w:t>
            </w:r>
          </w:p>
        </w:tc>
        <w:tc>
          <w:tcPr>
            <w:tcW w:w="1138" w:type="dxa"/>
            <w:vAlign w:val="bottom"/>
          </w:tcPr>
          <w:p w14:paraId="7AB0E5AA" w14:textId="38240C43"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37" w:type="dxa"/>
            <w:vAlign w:val="bottom"/>
          </w:tcPr>
          <w:p w14:paraId="6F67B4EC" w14:textId="59F73BFB"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8" w:type="dxa"/>
            <w:vAlign w:val="bottom"/>
          </w:tcPr>
          <w:p w14:paraId="7894BFD6" w14:textId="2C42BD1E"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37" w:type="dxa"/>
            <w:vAlign w:val="bottom"/>
          </w:tcPr>
          <w:p w14:paraId="7D90698D" w14:textId="7EE3B061" w:rsidR="00A758CF" w:rsidRPr="00DE7535" w:rsidRDefault="00D96015"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417</w:t>
            </w:r>
          </w:p>
        </w:tc>
        <w:tc>
          <w:tcPr>
            <w:tcW w:w="1275" w:type="dxa"/>
            <w:vAlign w:val="bottom"/>
          </w:tcPr>
          <w:p w14:paraId="282E4D52" w14:textId="1F8FEEB9"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r>
      <w:tr w:rsidR="00A758CF" w:rsidRPr="00DE7535" w14:paraId="6BA055B8" w14:textId="77777777">
        <w:trPr>
          <w:gridAfter w:val="1"/>
          <w:wAfter w:w="7" w:type="dxa"/>
          <w:trHeight w:val="199"/>
        </w:trPr>
        <w:tc>
          <w:tcPr>
            <w:tcW w:w="6437" w:type="dxa"/>
            <w:vAlign w:val="bottom"/>
          </w:tcPr>
          <w:p w14:paraId="25CEB669" w14:textId="2CADA605"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sz w:val="24"/>
                <w:szCs w:val="24"/>
                <w:lang w:val="en-US"/>
              </w:rPr>
              <w:t xml:space="preserve">      - Cross currency and interest rate swap</w:t>
            </w:r>
          </w:p>
        </w:tc>
        <w:tc>
          <w:tcPr>
            <w:tcW w:w="1135" w:type="dxa"/>
            <w:vAlign w:val="bottom"/>
          </w:tcPr>
          <w:p w14:paraId="06389963" w14:textId="6FC5F44A"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7" w:type="dxa"/>
            <w:vAlign w:val="bottom"/>
          </w:tcPr>
          <w:p w14:paraId="44612A21" w14:textId="76C2EFA7"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36" w:type="dxa"/>
            <w:vAlign w:val="bottom"/>
          </w:tcPr>
          <w:p w14:paraId="5E9A128C" w14:textId="2F70E08A"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233</w:t>
            </w:r>
          </w:p>
        </w:tc>
        <w:tc>
          <w:tcPr>
            <w:tcW w:w="1138" w:type="dxa"/>
            <w:vAlign w:val="bottom"/>
          </w:tcPr>
          <w:p w14:paraId="57C6678A" w14:textId="2525103C"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371</w:t>
            </w:r>
          </w:p>
        </w:tc>
        <w:tc>
          <w:tcPr>
            <w:tcW w:w="1137" w:type="dxa"/>
            <w:vAlign w:val="bottom"/>
          </w:tcPr>
          <w:p w14:paraId="717EFB70" w14:textId="19EC9701"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8" w:type="dxa"/>
            <w:vAlign w:val="bottom"/>
          </w:tcPr>
          <w:p w14:paraId="2F80DD84" w14:textId="08F4AF21" w:rsidR="00A758CF" w:rsidRPr="00DE7535" w:rsidRDefault="00A758CF" w:rsidP="00A758CF">
            <w:pPr>
              <w:ind w:right="-72"/>
              <w:jc w:val="right"/>
              <w:rPr>
                <w:rFonts w:asciiTheme="minorBidi" w:hAnsiTheme="minorBidi" w:cstheme="minorBidi"/>
                <w:sz w:val="24"/>
                <w:szCs w:val="24"/>
                <w:lang w:val="en-GB"/>
              </w:rPr>
            </w:pPr>
            <w:r w:rsidRPr="00DE7535">
              <w:rPr>
                <w:rFonts w:asciiTheme="minorBidi" w:hAnsiTheme="minorBidi" w:cstheme="minorBidi"/>
                <w:sz w:val="24"/>
                <w:szCs w:val="24"/>
                <w:lang w:val="en-GB"/>
              </w:rPr>
              <w:t>-</w:t>
            </w:r>
          </w:p>
        </w:tc>
        <w:tc>
          <w:tcPr>
            <w:tcW w:w="1137" w:type="dxa"/>
            <w:vAlign w:val="bottom"/>
          </w:tcPr>
          <w:p w14:paraId="7DBEE518" w14:textId="11DDFBFB" w:rsidR="00A758CF" w:rsidRPr="00DE7535" w:rsidRDefault="00D96015"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233</w:t>
            </w:r>
          </w:p>
        </w:tc>
        <w:tc>
          <w:tcPr>
            <w:tcW w:w="1275" w:type="dxa"/>
            <w:vAlign w:val="bottom"/>
          </w:tcPr>
          <w:p w14:paraId="1F67C940" w14:textId="33AAD5AE" w:rsidR="00A758CF" w:rsidRPr="00DE7535" w:rsidRDefault="00A758CF" w:rsidP="00A758CF">
            <w:pPr>
              <w:ind w:right="-72"/>
              <w:jc w:val="right"/>
              <w:rPr>
                <w:rFonts w:asciiTheme="minorBidi" w:hAnsiTheme="minorBidi" w:cstheme="minorBidi"/>
                <w:sz w:val="24"/>
                <w:szCs w:val="24"/>
                <w:lang w:val="en-GB"/>
              </w:rPr>
            </w:pPr>
            <w:r w:rsidRPr="00DE7535">
              <w:rPr>
                <w:rFonts w:asciiTheme="minorBidi" w:hAnsiTheme="minorBidi" w:cstheme="minorBidi"/>
                <w:sz w:val="24"/>
                <w:szCs w:val="24"/>
                <w:lang w:val="en-GB"/>
              </w:rPr>
              <w:t>371</w:t>
            </w:r>
          </w:p>
        </w:tc>
      </w:tr>
      <w:tr w:rsidR="00A758CF" w:rsidRPr="00DE7535" w14:paraId="0C57539D" w14:textId="77777777" w:rsidTr="00864282">
        <w:trPr>
          <w:gridAfter w:val="1"/>
          <w:wAfter w:w="7" w:type="dxa"/>
          <w:trHeight w:val="176"/>
        </w:trPr>
        <w:tc>
          <w:tcPr>
            <w:tcW w:w="6437" w:type="dxa"/>
            <w:vAlign w:val="bottom"/>
            <w:hideMark/>
          </w:tcPr>
          <w:p w14:paraId="7558F24A" w14:textId="77777777" w:rsidR="00A758CF" w:rsidRPr="00DE7535" w:rsidRDefault="00A758CF" w:rsidP="00A758CF">
            <w:pPr>
              <w:spacing w:line="254" w:lineRule="auto"/>
              <w:ind w:left="450" w:right="-72"/>
              <w:rPr>
                <w:rFonts w:ascii="Cordia New" w:hAnsi="Cordia New" w:cs="Cordia New"/>
                <w:sz w:val="24"/>
                <w:szCs w:val="24"/>
                <w:cs/>
                <w:lang w:val="en-US"/>
              </w:rPr>
            </w:pPr>
            <w:r w:rsidRPr="00DE7535">
              <w:rPr>
                <w:rFonts w:ascii="Cordia New" w:hAnsi="Cordia New" w:cs="Cordia New"/>
                <w:sz w:val="24"/>
                <w:szCs w:val="24"/>
                <w:lang w:val="en-US"/>
              </w:rPr>
              <w:t xml:space="preserve">   Derivatives assets measured at fair value through profit or loss</w:t>
            </w:r>
          </w:p>
        </w:tc>
        <w:tc>
          <w:tcPr>
            <w:tcW w:w="1135" w:type="dxa"/>
            <w:vAlign w:val="bottom"/>
          </w:tcPr>
          <w:p w14:paraId="7053E595" w14:textId="77777777" w:rsidR="00A758CF" w:rsidRPr="00DE7535" w:rsidRDefault="00A758CF" w:rsidP="00A758CF">
            <w:pPr>
              <w:ind w:right="-72"/>
              <w:jc w:val="right"/>
              <w:rPr>
                <w:rFonts w:asciiTheme="minorBidi" w:hAnsiTheme="minorBidi" w:cstheme="minorBidi"/>
                <w:sz w:val="24"/>
                <w:szCs w:val="24"/>
                <w:lang w:val="en-GB"/>
              </w:rPr>
            </w:pPr>
          </w:p>
        </w:tc>
        <w:tc>
          <w:tcPr>
            <w:tcW w:w="1137" w:type="dxa"/>
            <w:vAlign w:val="bottom"/>
          </w:tcPr>
          <w:p w14:paraId="5D9B8A20"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bottom"/>
          </w:tcPr>
          <w:p w14:paraId="330ED75A" w14:textId="77777777" w:rsidR="00A758CF" w:rsidRPr="00DE7535" w:rsidRDefault="00A758CF" w:rsidP="00A758CF">
            <w:pPr>
              <w:ind w:right="-72"/>
              <w:jc w:val="right"/>
              <w:rPr>
                <w:rFonts w:asciiTheme="minorBidi" w:hAnsiTheme="minorBidi" w:cstheme="minorBidi"/>
                <w:sz w:val="24"/>
                <w:szCs w:val="24"/>
                <w:cs/>
                <w:lang w:val="en-GB"/>
              </w:rPr>
            </w:pPr>
          </w:p>
        </w:tc>
        <w:tc>
          <w:tcPr>
            <w:tcW w:w="1138" w:type="dxa"/>
            <w:vAlign w:val="bottom"/>
          </w:tcPr>
          <w:p w14:paraId="5B68567C"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4CCAB521" w14:textId="77777777" w:rsidR="00A758CF" w:rsidRPr="00DE7535" w:rsidRDefault="00A758CF" w:rsidP="00A758CF">
            <w:pPr>
              <w:ind w:right="-72"/>
              <w:jc w:val="right"/>
              <w:rPr>
                <w:rFonts w:asciiTheme="minorBidi" w:hAnsiTheme="minorBidi" w:cstheme="minorBidi"/>
                <w:sz w:val="24"/>
                <w:szCs w:val="24"/>
                <w:cs/>
                <w:lang w:val="en-GB"/>
              </w:rPr>
            </w:pPr>
          </w:p>
        </w:tc>
        <w:tc>
          <w:tcPr>
            <w:tcW w:w="1138" w:type="dxa"/>
            <w:vAlign w:val="bottom"/>
          </w:tcPr>
          <w:p w14:paraId="179383EA"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11386215" w14:textId="77777777" w:rsidR="00A758CF" w:rsidRPr="00DE7535" w:rsidRDefault="00A758CF" w:rsidP="00A758CF">
            <w:pPr>
              <w:ind w:right="-72"/>
              <w:jc w:val="right"/>
              <w:rPr>
                <w:rFonts w:asciiTheme="minorBidi" w:hAnsiTheme="minorBidi" w:cstheme="minorBidi"/>
                <w:sz w:val="24"/>
                <w:szCs w:val="24"/>
                <w:cs/>
                <w:lang w:val="en-GB"/>
              </w:rPr>
            </w:pPr>
          </w:p>
        </w:tc>
        <w:tc>
          <w:tcPr>
            <w:tcW w:w="1275" w:type="dxa"/>
            <w:vAlign w:val="bottom"/>
          </w:tcPr>
          <w:p w14:paraId="3B176A57" w14:textId="77777777" w:rsidR="00A758CF" w:rsidRPr="00DE7535" w:rsidRDefault="00A758CF" w:rsidP="00A758CF">
            <w:pPr>
              <w:ind w:right="-72"/>
              <w:jc w:val="right"/>
              <w:rPr>
                <w:rFonts w:asciiTheme="minorBidi" w:hAnsiTheme="minorBidi" w:cstheme="minorBidi"/>
                <w:sz w:val="24"/>
                <w:szCs w:val="24"/>
                <w:cs/>
                <w:lang w:val="en-GB"/>
              </w:rPr>
            </w:pPr>
          </w:p>
        </w:tc>
      </w:tr>
      <w:tr w:rsidR="00A758CF" w:rsidRPr="00DE7535" w14:paraId="1FE3DD72" w14:textId="77777777">
        <w:trPr>
          <w:gridAfter w:val="1"/>
          <w:wAfter w:w="7" w:type="dxa"/>
          <w:trHeight w:val="204"/>
        </w:trPr>
        <w:tc>
          <w:tcPr>
            <w:tcW w:w="6437" w:type="dxa"/>
            <w:vAlign w:val="bottom"/>
            <w:hideMark/>
          </w:tcPr>
          <w:p w14:paraId="0D2F76DE" w14:textId="7F43A067"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rPr>
              <w:t xml:space="preserve">Oil </w:t>
            </w:r>
            <w:proofErr w:type="spellStart"/>
            <w:r w:rsidRPr="00DE7535">
              <w:rPr>
                <w:rFonts w:ascii="Cordia New" w:hAnsi="Cordia New" w:cs="Cordia New"/>
                <w:sz w:val="24"/>
                <w:szCs w:val="24"/>
              </w:rPr>
              <w:t>price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hedge</w:t>
            </w:r>
            <w:proofErr w:type="spellEnd"/>
          </w:p>
        </w:tc>
        <w:tc>
          <w:tcPr>
            <w:tcW w:w="1135" w:type="dxa"/>
            <w:vAlign w:val="bottom"/>
          </w:tcPr>
          <w:p w14:paraId="70EFEB67" w14:textId="3BD434E0"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137" w:type="dxa"/>
            <w:vAlign w:val="bottom"/>
          </w:tcPr>
          <w:p w14:paraId="3F26B692" w14:textId="4D6D72D1"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136" w:type="dxa"/>
            <w:vAlign w:val="bottom"/>
          </w:tcPr>
          <w:p w14:paraId="4B36C519" w14:textId="7ADAA5B9"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135</w:t>
            </w:r>
          </w:p>
        </w:tc>
        <w:tc>
          <w:tcPr>
            <w:tcW w:w="1138" w:type="dxa"/>
            <w:vAlign w:val="bottom"/>
          </w:tcPr>
          <w:p w14:paraId="0F34238E" w14:textId="7DD7F28C"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659</w:t>
            </w:r>
          </w:p>
        </w:tc>
        <w:tc>
          <w:tcPr>
            <w:tcW w:w="1137" w:type="dxa"/>
            <w:vAlign w:val="bottom"/>
          </w:tcPr>
          <w:p w14:paraId="5E44BF66" w14:textId="6080E37D"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138" w:type="dxa"/>
            <w:vAlign w:val="bottom"/>
          </w:tcPr>
          <w:p w14:paraId="0E6F8A78" w14:textId="6F544679"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137" w:type="dxa"/>
            <w:vAlign w:val="bottom"/>
          </w:tcPr>
          <w:p w14:paraId="681FCBF9" w14:textId="09F05BE5" w:rsidR="00A758CF" w:rsidRPr="00DE7535" w:rsidRDefault="00D96015"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135</w:t>
            </w:r>
          </w:p>
        </w:tc>
        <w:tc>
          <w:tcPr>
            <w:tcW w:w="1275" w:type="dxa"/>
            <w:vAlign w:val="bottom"/>
          </w:tcPr>
          <w:p w14:paraId="26E0FA02" w14:textId="3AA8D664"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659</w:t>
            </w:r>
          </w:p>
        </w:tc>
      </w:tr>
      <w:tr w:rsidR="00A758CF" w:rsidRPr="00DE7535" w14:paraId="24920517" w14:textId="77777777">
        <w:trPr>
          <w:gridAfter w:val="1"/>
          <w:wAfter w:w="7" w:type="dxa"/>
          <w:trHeight w:val="199"/>
        </w:trPr>
        <w:tc>
          <w:tcPr>
            <w:tcW w:w="6437" w:type="dxa"/>
            <w:vAlign w:val="bottom"/>
            <w:hideMark/>
          </w:tcPr>
          <w:p w14:paraId="03B3132B" w14:textId="0084F0B5"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135" w:type="dxa"/>
            <w:vAlign w:val="bottom"/>
          </w:tcPr>
          <w:p w14:paraId="07F3074E" w14:textId="7A359344"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7" w:type="dxa"/>
            <w:vAlign w:val="bottom"/>
          </w:tcPr>
          <w:p w14:paraId="116BF509" w14:textId="1011AB1A"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136" w:type="dxa"/>
            <w:vAlign w:val="bottom"/>
          </w:tcPr>
          <w:p w14:paraId="75A4087F" w14:textId="10DDB5D4"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349</w:t>
            </w:r>
          </w:p>
        </w:tc>
        <w:tc>
          <w:tcPr>
            <w:tcW w:w="1138" w:type="dxa"/>
            <w:vAlign w:val="bottom"/>
          </w:tcPr>
          <w:p w14:paraId="30E6F31D" w14:textId="0A139C3C"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US"/>
              </w:rPr>
              <w:t>-</w:t>
            </w:r>
          </w:p>
        </w:tc>
        <w:tc>
          <w:tcPr>
            <w:tcW w:w="1137" w:type="dxa"/>
            <w:vAlign w:val="bottom"/>
          </w:tcPr>
          <w:p w14:paraId="2709667E" w14:textId="2D5D6D89"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138" w:type="dxa"/>
            <w:vAlign w:val="bottom"/>
          </w:tcPr>
          <w:p w14:paraId="2EADCA23" w14:textId="50E9391C"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137" w:type="dxa"/>
            <w:vAlign w:val="bottom"/>
          </w:tcPr>
          <w:p w14:paraId="5C307CCD" w14:textId="285AFD47" w:rsidR="00A758CF" w:rsidRPr="00DE7535" w:rsidRDefault="00D96015"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349</w:t>
            </w:r>
          </w:p>
        </w:tc>
        <w:tc>
          <w:tcPr>
            <w:tcW w:w="1275" w:type="dxa"/>
            <w:vAlign w:val="bottom"/>
          </w:tcPr>
          <w:p w14:paraId="4B30A761" w14:textId="541A414A"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US"/>
              </w:rPr>
              <w:t>-</w:t>
            </w:r>
          </w:p>
        </w:tc>
      </w:tr>
      <w:tr w:rsidR="00A758CF" w:rsidRPr="00DE7535" w14:paraId="47B9342C" w14:textId="77777777" w:rsidTr="00864282">
        <w:trPr>
          <w:gridAfter w:val="1"/>
          <w:wAfter w:w="7" w:type="dxa"/>
          <w:trHeight w:val="176"/>
        </w:trPr>
        <w:tc>
          <w:tcPr>
            <w:tcW w:w="6437" w:type="dxa"/>
            <w:vAlign w:val="bottom"/>
            <w:hideMark/>
          </w:tcPr>
          <w:p w14:paraId="10D9F676" w14:textId="77777777" w:rsidR="00A758CF" w:rsidRPr="00DE7535" w:rsidRDefault="00A758CF" w:rsidP="00A758CF">
            <w:pPr>
              <w:spacing w:line="254" w:lineRule="auto"/>
              <w:ind w:left="450" w:right="-72"/>
              <w:rPr>
                <w:rFonts w:ascii="Cordia New" w:hAnsi="Cordia New" w:cs="Cordia New"/>
                <w:sz w:val="24"/>
                <w:szCs w:val="24"/>
                <w:cs/>
              </w:rPr>
            </w:pPr>
            <w:proofErr w:type="spellStart"/>
            <w:r w:rsidRPr="00DE7535">
              <w:rPr>
                <w:rFonts w:ascii="Cordia New" w:hAnsi="Cordia New" w:cs="Cordia New"/>
                <w:sz w:val="24"/>
                <w:szCs w:val="24"/>
              </w:rPr>
              <w:t>Other</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financial</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assets</w:t>
            </w:r>
            <w:proofErr w:type="spellEnd"/>
          </w:p>
        </w:tc>
        <w:tc>
          <w:tcPr>
            <w:tcW w:w="1135" w:type="dxa"/>
            <w:vAlign w:val="bottom"/>
          </w:tcPr>
          <w:p w14:paraId="14D0BBB3"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26BD89A9"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bottom"/>
          </w:tcPr>
          <w:p w14:paraId="5056E4BF" w14:textId="77777777" w:rsidR="00A758CF" w:rsidRPr="00DE7535" w:rsidRDefault="00A758CF" w:rsidP="00A758CF">
            <w:pPr>
              <w:ind w:right="-72"/>
              <w:jc w:val="right"/>
              <w:rPr>
                <w:rFonts w:asciiTheme="minorBidi" w:hAnsiTheme="minorBidi" w:cstheme="minorBidi"/>
                <w:sz w:val="24"/>
                <w:szCs w:val="24"/>
                <w:cs/>
                <w:lang w:val="en-GB"/>
              </w:rPr>
            </w:pPr>
          </w:p>
        </w:tc>
        <w:tc>
          <w:tcPr>
            <w:tcW w:w="1138" w:type="dxa"/>
            <w:vAlign w:val="bottom"/>
          </w:tcPr>
          <w:p w14:paraId="309250C0"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783095A9" w14:textId="77777777" w:rsidR="00A758CF" w:rsidRPr="00DE7535" w:rsidRDefault="00A758CF" w:rsidP="00A758CF">
            <w:pPr>
              <w:ind w:right="-72"/>
              <w:jc w:val="right"/>
              <w:rPr>
                <w:rFonts w:asciiTheme="minorBidi" w:hAnsiTheme="minorBidi" w:cstheme="minorBidi"/>
                <w:sz w:val="24"/>
                <w:szCs w:val="24"/>
                <w:cs/>
                <w:lang w:val="en-GB"/>
              </w:rPr>
            </w:pPr>
          </w:p>
        </w:tc>
        <w:tc>
          <w:tcPr>
            <w:tcW w:w="1138" w:type="dxa"/>
            <w:vAlign w:val="bottom"/>
          </w:tcPr>
          <w:p w14:paraId="7AEA7245"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0F2EC744" w14:textId="77777777" w:rsidR="00A758CF" w:rsidRPr="00DE7535" w:rsidRDefault="00A758CF" w:rsidP="00A758CF">
            <w:pPr>
              <w:ind w:right="-72"/>
              <w:jc w:val="right"/>
              <w:rPr>
                <w:rFonts w:asciiTheme="minorBidi" w:hAnsiTheme="minorBidi" w:cstheme="minorBidi"/>
                <w:sz w:val="24"/>
                <w:szCs w:val="24"/>
                <w:cs/>
                <w:lang w:val="en-GB"/>
              </w:rPr>
            </w:pPr>
          </w:p>
        </w:tc>
        <w:tc>
          <w:tcPr>
            <w:tcW w:w="1275" w:type="dxa"/>
            <w:vAlign w:val="bottom"/>
          </w:tcPr>
          <w:p w14:paraId="109F3B78" w14:textId="77777777" w:rsidR="00A758CF" w:rsidRPr="00DE7535" w:rsidRDefault="00A758CF" w:rsidP="00A758CF">
            <w:pPr>
              <w:ind w:right="-72"/>
              <w:jc w:val="right"/>
              <w:rPr>
                <w:rFonts w:asciiTheme="minorBidi" w:hAnsiTheme="minorBidi" w:cstheme="minorBidi"/>
                <w:sz w:val="24"/>
                <w:szCs w:val="24"/>
                <w:cs/>
                <w:lang w:val="en-GB"/>
              </w:rPr>
            </w:pPr>
          </w:p>
        </w:tc>
      </w:tr>
      <w:tr w:rsidR="00A758CF" w:rsidRPr="00DE7535" w14:paraId="63F7471B" w14:textId="77777777" w:rsidTr="00864282">
        <w:trPr>
          <w:gridAfter w:val="1"/>
          <w:wAfter w:w="7" w:type="dxa"/>
          <w:trHeight w:val="176"/>
        </w:trPr>
        <w:tc>
          <w:tcPr>
            <w:tcW w:w="6437" w:type="dxa"/>
            <w:vAlign w:val="bottom"/>
            <w:hideMark/>
          </w:tcPr>
          <w:p w14:paraId="27136410" w14:textId="77777777"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sz w:val="24"/>
                <w:szCs w:val="24"/>
                <w:lang w:val="en-US"/>
              </w:rPr>
              <w:t xml:space="preserve">   Financial assets measured at fair value </w:t>
            </w:r>
            <w:r w:rsidRPr="00DE7535">
              <w:rPr>
                <w:rFonts w:ascii="Cordia New" w:hAnsi="Cordia New" w:cs="Cordia New"/>
                <w:sz w:val="24"/>
                <w:szCs w:val="24"/>
                <w:lang w:val="en-GB"/>
              </w:rPr>
              <w:t>through profit or loss</w:t>
            </w:r>
          </w:p>
        </w:tc>
        <w:tc>
          <w:tcPr>
            <w:tcW w:w="1135" w:type="dxa"/>
            <w:vAlign w:val="bottom"/>
          </w:tcPr>
          <w:p w14:paraId="2DF278C1"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4A0F4DC4"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bottom"/>
          </w:tcPr>
          <w:p w14:paraId="4827473F" w14:textId="77777777" w:rsidR="00A758CF" w:rsidRPr="00DE7535" w:rsidRDefault="00A758CF" w:rsidP="00A758CF">
            <w:pPr>
              <w:ind w:right="-72"/>
              <w:jc w:val="right"/>
              <w:rPr>
                <w:rFonts w:asciiTheme="minorBidi" w:hAnsiTheme="minorBidi" w:cstheme="minorBidi"/>
                <w:sz w:val="24"/>
                <w:szCs w:val="24"/>
                <w:cs/>
                <w:lang w:val="en-GB"/>
              </w:rPr>
            </w:pPr>
          </w:p>
        </w:tc>
        <w:tc>
          <w:tcPr>
            <w:tcW w:w="1138" w:type="dxa"/>
            <w:vAlign w:val="bottom"/>
          </w:tcPr>
          <w:p w14:paraId="25E51D12"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61990591" w14:textId="77777777" w:rsidR="00A758CF" w:rsidRPr="00DE7535" w:rsidRDefault="00A758CF" w:rsidP="00A758CF">
            <w:pPr>
              <w:ind w:right="-72"/>
              <w:jc w:val="right"/>
              <w:rPr>
                <w:rFonts w:asciiTheme="minorBidi" w:hAnsiTheme="minorBidi" w:cstheme="minorBidi"/>
                <w:sz w:val="24"/>
                <w:szCs w:val="24"/>
                <w:cs/>
                <w:lang w:val="en-GB"/>
              </w:rPr>
            </w:pPr>
          </w:p>
        </w:tc>
        <w:tc>
          <w:tcPr>
            <w:tcW w:w="1138" w:type="dxa"/>
            <w:vAlign w:val="bottom"/>
          </w:tcPr>
          <w:p w14:paraId="46777733"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7024AC1A" w14:textId="77777777" w:rsidR="00A758CF" w:rsidRPr="00DE7535" w:rsidRDefault="00A758CF" w:rsidP="00A758CF">
            <w:pPr>
              <w:ind w:right="-72"/>
              <w:jc w:val="right"/>
              <w:rPr>
                <w:rFonts w:asciiTheme="minorBidi" w:hAnsiTheme="minorBidi" w:cstheme="minorBidi"/>
                <w:sz w:val="24"/>
                <w:szCs w:val="24"/>
                <w:cs/>
                <w:lang w:val="en-GB"/>
              </w:rPr>
            </w:pPr>
          </w:p>
        </w:tc>
        <w:tc>
          <w:tcPr>
            <w:tcW w:w="1275" w:type="dxa"/>
            <w:vAlign w:val="bottom"/>
          </w:tcPr>
          <w:p w14:paraId="49EB53B6" w14:textId="77777777" w:rsidR="00A758CF" w:rsidRPr="00DE7535" w:rsidRDefault="00A758CF" w:rsidP="00A758CF">
            <w:pPr>
              <w:ind w:right="-72"/>
              <w:jc w:val="right"/>
              <w:rPr>
                <w:rFonts w:asciiTheme="minorBidi" w:hAnsiTheme="minorBidi" w:cstheme="minorBidi"/>
                <w:sz w:val="24"/>
                <w:szCs w:val="24"/>
                <w:cs/>
                <w:lang w:val="en-GB"/>
              </w:rPr>
            </w:pPr>
          </w:p>
        </w:tc>
      </w:tr>
      <w:tr w:rsidR="00A758CF" w:rsidRPr="00DE7535" w14:paraId="254965FD" w14:textId="77777777">
        <w:trPr>
          <w:gridAfter w:val="1"/>
          <w:wAfter w:w="7" w:type="dxa"/>
          <w:trHeight w:val="204"/>
        </w:trPr>
        <w:tc>
          <w:tcPr>
            <w:tcW w:w="6437" w:type="dxa"/>
            <w:vAlign w:val="bottom"/>
            <w:hideMark/>
          </w:tcPr>
          <w:p w14:paraId="206FB66B" w14:textId="2C06354E" w:rsidR="00A758CF" w:rsidRPr="00DE7535" w:rsidRDefault="00A758CF" w:rsidP="00A758CF">
            <w:pPr>
              <w:spacing w:line="254" w:lineRule="auto"/>
              <w:ind w:left="450" w:right="-72"/>
              <w:rPr>
                <w:rFonts w:ascii="Cordia New" w:hAnsi="Cordia New" w:cs="Cordia New"/>
                <w:sz w:val="24"/>
                <w:szCs w:val="24"/>
                <w:cs/>
                <w:lang w:val="en-U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 xml:space="preserve">Investment in </w:t>
            </w:r>
            <w:r w:rsidRPr="00DE7535">
              <w:rPr>
                <w:rFonts w:ascii="Cordia New" w:hAnsi="Cordia New" w:cs="Cordia New"/>
                <w:sz w:val="24"/>
                <w:szCs w:val="24"/>
                <w:lang w:val="en-GB"/>
              </w:rPr>
              <w:t>debt instrument</w:t>
            </w:r>
            <w:r w:rsidRPr="00DE7535">
              <w:rPr>
                <w:rFonts w:ascii="Cordia New" w:hAnsi="Cordia New" w:cs="Cordia New"/>
                <w:sz w:val="24"/>
                <w:szCs w:val="24"/>
                <w:lang w:val="en-US"/>
              </w:rPr>
              <w:t>s</w:t>
            </w:r>
          </w:p>
        </w:tc>
        <w:tc>
          <w:tcPr>
            <w:tcW w:w="1135" w:type="dxa"/>
            <w:vAlign w:val="bottom"/>
          </w:tcPr>
          <w:p w14:paraId="78B5F804" w14:textId="0E478602"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6</w:t>
            </w:r>
          </w:p>
        </w:tc>
        <w:tc>
          <w:tcPr>
            <w:tcW w:w="1137" w:type="dxa"/>
            <w:vAlign w:val="bottom"/>
          </w:tcPr>
          <w:p w14:paraId="77F8A6CA" w14:textId="5B56CD63" w:rsidR="00A758CF" w:rsidRPr="00DE7535" w:rsidRDefault="00A758CF" w:rsidP="00A758CF">
            <w:pPr>
              <w:ind w:right="-72"/>
              <w:jc w:val="right"/>
              <w:rPr>
                <w:rFonts w:asciiTheme="minorBidi" w:hAnsiTheme="minorBidi" w:cstheme="minorBidi"/>
                <w:sz w:val="24"/>
                <w:szCs w:val="24"/>
                <w:lang w:val="en-GB"/>
              </w:rPr>
            </w:pPr>
            <w:r w:rsidRPr="00DE7535">
              <w:rPr>
                <w:rFonts w:asciiTheme="minorBidi" w:hAnsiTheme="minorBidi" w:cstheme="minorBidi"/>
                <w:sz w:val="24"/>
                <w:szCs w:val="24"/>
                <w:lang w:val="en-GB"/>
              </w:rPr>
              <w:t>6</w:t>
            </w:r>
          </w:p>
        </w:tc>
        <w:tc>
          <w:tcPr>
            <w:tcW w:w="1136" w:type="dxa"/>
            <w:vAlign w:val="bottom"/>
          </w:tcPr>
          <w:p w14:paraId="19237E9C" w14:textId="2C124354"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w:t>
            </w:r>
          </w:p>
        </w:tc>
        <w:tc>
          <w:tcPr>
            <w:tcW w:w="1138" w:type="dxa"/>
            <w:vAlign w:val="bottom"/>
          </w:tcPr>
          <w:p w14:paraId="01BCD774" w14:textId="4D4719E9"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137" w:type="dxa"/>
            <w:vAlign w:val="bottom"/>
          </w:tcPr>
          <w:p w14:paraId="44A23A22" w14:textId="3BB9DF67"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w:t>
            </w:r>
          </w:p>
        </w:tc>
        <w:tc>
          <w:tcPr>
            <w:tcW w:w="1138" w:type="dxa"/>
            <w:vAlign w:val="bottom"/>
          </w:tcPr>
          <w:p w14:paraId="1E9CFEA7" w14:textId="278F8899"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37" w:type="dxa"/>
            <w:vAlign w:val="bottom"/>
          </w:tcPr>
          <w:p w14:paraId="07E1FE0D" w14:textId="48781B0A"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6</w:t>
            </w:r>
          </w:p>
        </w:tc>
        <w:tc>
          <w:tcPr>
            <w:tcW w:w="1275" w:type="dxa"/>
            <w:vAlign w:val="bottom"/>
          </w:tcPr>
          <w:p w14:paraId="03DBE0BD" w14:textId="49F80269"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6</w:t>
            </w:r>
          </w:p>
        </w:tc>
      </w:tr>
      <w:tr w:rsidR="00A758CF" w:rsidRPr="00DE7535" w14:paraId="22017CD2" w14:textId="77777777">
        <w:trPr>
          <w:gridAfter w:val="1"/>
          <w:wAfter w:w="7" w:type="dxa"/>
          <w:trHeight w:val="204"/>
        </w:trPr>
        <w:tc>
          <w:tcPr>
            <w:tcW w:w="6437" w:type="dxa"/>
            <w:vAlign w:val="bottom"/>
          </w:tcPr>
          <w:p w14:paraId="582DAC6F" w14:textId="5496F9B5"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000170C5" w:rsidRPr="00DE7535">
              <w:rPr>
                <w:rFonts w:ascii="Cordia New" w:hAnsi="Cordia New" w:cs="Cordia New"/>
                <w:sz w:val="24"/>
                <w:szCs w:val="24"/>
                <w:lang w:val="en-US"/>
              </w:rPr>
              <w:t>Joint development agreement</w:t>
            </w:r>
            <w:r w:rsidR="005C7CF5" w:rsidRPr="00DE7535">
              <w:rPr>
                <w:rFonts w:ascii="Cordia New" w:hAnsi="Cordia New" w:cs="Cordia New"/>
                <w:sz w:val="24"/>
                <w:szCs w:val="24"/>
                <w:lang w:val="en-US"/>
              </w:rPr>
              <w:t>s</w:t>
            </w:r>
          </w:p>
        </w:tc>
        <w:tc>
          <w:tcPr>
            <w:tcW w:w="1135" w:type="dxa"/>
            <w:vAlign w:val="bottom"/>
          </w:tcPr>
          <w:p w14:paraId="6B3D12E9" w14:textId="4A81518F"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w:t>
            </w:r>
          </w:p>
        </w:tc>
        <w:tc>
          <w:tcPr>
            <w:tcW w:w="1137" w:type="dxa"/>
            <w:vAlign w:val="bottom"/>
          </w:tcPr>
          <w:p w14:paraId="210B66C3" w14:textId="5E22A580"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US"/>
              </w:rPr>
              <w:t>-</w:t>
            </w:r>
          </w:p>
        </w:tc>
        <w:tc>
          <w:tcPr>
            <w:tcW w:w="1136" w:type="dxa"/>
            <w:vAlign w:val="bottom"/>
          </w:tcPr>
          <w:p w14:paraId="4D7212E4" w14:textId="45B35FE3" w:rsidR="00A758CF" w:rsidRPr="00DE7535" w:rsidRDefault="00D96015"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138" w:type="dxa"/>
            <w:vAlign w:val="bottom"/>
          </w:tcPr>
          <w:p w14:paraId="2C4B9CAE" w14:textId="7234156F"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137" w:type="dxa"/>
            <w:vAlign w:val="bottom"/>
          </w:tcPr>
          <w:p w14:paraId="6BC68F9B" w14:textId="53273FC7"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83</w:t>
            </w:r>
          </w:p>
        </w:tc>
        <w:tc>
          <w:tcPr>
            <w:tcW w:w="1138" w:type="dxa"/>
            <w:vAlign w:val="bottom"/>
          </w:tcPr>
          <w:p w14:paraId="3B8029B1" w14:textId="23C6AA42"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77</w:t>
            </w:r>
          </w:p>
        </w:tc>
        <w:tc>
          <w:tcPr>
            <w:tcW w:w="1137" w:type="dxa"/>
            <w:vAlign w:val="bottom"/>
          </w:tcPr>
          <w:p w14:paraId="3ECC32DC" w14:textId="7A9281E8" w:rsidR="00A758CF" w:rsidRPr="00DE7535" w:rsidRDefault="00D96015"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83</w:t>
            </w:r>
          </w:p>
        </w:tc>
        <w:tc>
          <w:tcPr>
            <w:tcW w:w="1275" w:type="dxa"/>
            <w:vAlign w:val="bottom"/>
          </w:tcPr>
          <w:p w14:paraId="3AC7E74E" w14:textId="177E6E36"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77</w:t>
            </w:r>
          </w:p>
        </w:tc>
      </w:tr>
      <w:tr w:rsidR="00A758CF" w:rsidRPr="00DE7535" w14:paraId="0B9F89F7" w14:textId="77777777">
        <w:trPr>
          <w:gridAfter w:val="1"/>
          <w:wAfter w:w="7" w:type="dxa"/>
          <w:trHeight w:val="176"/>
        </w:trPr>
        <w:tc>
          <w:tcPr>
            <w:tcW w:w="6437" w:type="dxa"/>
            <w:vAlign w:val="bottom"/>
            <w:hideMark/>
          </w:tcPr>
          <w:p w14:paraId="0BDA5EA6" w14:textId="7CF59ADB" w:rsidR="00A758CF" w:rsidRPr="00DE7535" w:rsidRDefault="00A758CF" w:rsidP="00A758CF">
            <w:pPr>
              <w:spacing w:line="254" w:lineRule="auto"/>
              <w:ind w:left="450" w:right="-72"/>
              <w:rPr>
                <w:rFonts w:ascii="Cordia New" w:hAnsi="Cordia New" w:cs="Cordia New"/>
                <w:spacing w:val="-4"/>
                <w:sz w:val="24"/>
                <w:szCs w:val="24"/>
                <w:cs/>
                <w:lang w:val="en-GB"/>
              </w:rPr>
            </w:pPr>
            <w:r w:rsidRPr="00DE7535">
              <w:rPr>
                <w:rFonts w:ascii="Cordia New" w:hAnsi="Cordia New" w:cs="Cordia New"/>
                <w:spacing w:val="-4"/>
                <w:sz w:val="24"/>
                <w:szCs w:val="24"/>
                <w:lang w:val="en-US"/>
              </w:rPr>
              <w:t xml:space="preserve">   Financial assets measured at fair value through </w:t>
            </w:r>
            <w:r w:rsidRPr="00DE7535">
              <w:rPr>
                <w:rFonts w:ascii="Cordia New" w:hAnsi="Cordia New" w:cs="Cordia New"/>
                <w:spacing w:val="-4"/>
                <w:sz w:val="24"/>
                <w:szCs w:val="24"/>
                <w:lang w:val="en-GB"/>
              </w:rPr>
              <w:t>other comprehensive income</w:t>
            </w:r>
          </w:p>
        </w:tc>
        <w:tc>
          <w:tcPr>
            <w:tcW w:w="1135" w:type="dxa"/>
            <w:vAlign w:val="bottom"/>
          </w:tcPr>
          <w:p w14:paraId="536DC192"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34A7F1E1" w14:textId="77777777" w:rsidR="00A758CF" w:rsidRPr="00DE7535" w:rsidRDefault="00A758CF" w:rsidP="00A758CF">
            <w:pPr>
              <w:ind w:right="-72"/>
              <w:jc w:val="right"/>
              <w:rPr>
                <w:rFonts w:asciiTheme="minorBidi" w:hAnsiTheme="minorBidi" w:cstheme="minorBidi"/>
                <w:sz w:val="24"/>
                <w:szCs w:val="24"/>
                <w:lang w:val="en-GB"/>
              </w:rPr>
            </w:pPr>
          </w:p>
        </w:tc>
        <w:tc>
          <w:tcPr>
            <w:tcW w:w="1136" w:type="dxa"/>
            <w:vAlign w:val="bottom"/>
          </w:tcPr>
          <w:p w14:paraId="29F71789" w14:textId="77777777" w:rsidR="00A758CF" w:rsidRPr="00DE7535" w:rsidRDefault="00A758CF" w:rsidP="00A758CF">
            <w:pPr>
              <w:ind w:right="-72"/>
              <w:jc w:val="right"/>
              <w:rPr>
                <w:rFonts w:asciiTheme="minorBidi" w:hAnsiTheme="minorBidi" w:cstheme="minorBidi"/>
                <w:sz w:val="24"/>
                <w:szCs w:val="24"/>
                <w:cs/>
                <w:lang w:val="en-GB"/>
              </w:rPr>
            </w:pPr>
          </w:p>
        </w:tc>
        <w:tc>
          <w:tcPr>
            <w:tcW w:w="1138" w:type="dxa"/>
            <w:vAlign w:val="bottom"/>
          </w:tcPr>
          <w:p w14:paraId="074EB199"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70FFF15A" w14:textId="77777777" w:rsidR="00A758CF" w:rsidRPr="00DE7535" w:rsidRDefault="00A758CF" w:rsidP="00A758CF">
            <w:pPr>
              <w:ind w:right="-72"/>
              <w:jc w:val="right"/>
              <w:rPr>
                <w:rFonts w:asciiTheme="minorBidi" w:hAnsiTheme="minorBidi" w:cstheme="minorBidi"/>
                <w:sz w:val="24"/>
                <w:szCs w:val="24"/>
                <w:cs/>
                <w:lang w:val="en-GB"/>
              </w:rPr>
            </w:pPr>
          </w:p>
        </w:tc>
        <w:tc>
          <w:tcPr>
            <w:tcW w:w="1138" w:type="dxa"/>
            <w:vAlign w:val="bottom"/>
          </w:tcPr>
          <w:p w14:paraId="25DB016F"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5DD2BCFD" w14:textId="77777777" w:rsidR="00A758CF" w:rsidRPr="00DE7535" w:rsidRDefault="00A758CF" w:rsidP="00A758CF">
            <w:pPr>
              <w:ind w:right="-72"/>
              <w:jc w:val="right"/>
              <w:rPr>
                <w:rFonts w:asciiTheme="minorBidi" w:hAnsiTheme="minorBidi" w:cstheme="minorBidi"/>
                <w:sz w:val="24"/>
                <w:szCs w:val="24"/>
                <w:cs/>
                <w:lang w:val="en-GB"/>
              </w:rPr>
            </w:pPr>
          </w:p>
        </w:tc>
        <w:tc>
          <w:tcPr>
            <w:tcW w:w="1275" w:type="dxa"/>
            <w:vAlign w:val="bottom"/>
          </w:tcPr>
          <w:p w14:paraId="78A9228E" w14:textId="77777777" w:rsidR="00A758CF" w:rsidRPr="00DE7535" w:rsidRDefault="00A758CF" w:rsidP="00A758CF">
            <w:pPr>
              <w:ind w:right="-72"/>
              <w:jc w:val="right"/>
              <w:rPr>
                <w:rFonts w:asciiTheme="minorBidi" w:hAnsiTheme="minorBidi" w:cstheme="minorBidi"/>
                <w:sz w:val="24"/>
                <w:szCs w:val="24"/>
                <w:cs/>
                <w:lang w:val="en-GB"/>
              </w:rPr>
            </w:pPr>
          </w:p>
        </w:tc>
      </w:tr>
      <w:tr w:rsidR="00A758CF" w:rsidRPr="00DE7535" w14:paraId="72011346" w14:textId="77777777">
        <w:trPr>
          <w:gridAfter w:val="1"/>
          <w:wAfter w:w="7" w:type="dxa"/>
          <w:trHeight w:val="199"/>
        </w:trPr>
        <w:tc>
          <w:tcPr>
            <w:tcW w:w="6437" w:type="dxa"/>
            <w:vAlign w:val="bottom"/>
            <w:hideMark/>
          </w:tcPr>
          <w:p w14:paraId="027C7D42" w14:textId="509FC406"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 xml:space="preserve">Investment in </w:t>
            </w:r>
            <w:proofErr w:type="spellStart"/>
            <w:r w:rsidRPr="00DE7535">
              <w:rPr>
                <w:rFonts w:ascii="Cordia New" w:hAnsi="Cordia New" w:cs="Cordia New"/>
                <w:sz w:val="24"/>
                <w:szCs w:val="24"/>
              </w:rPr>
              <w:t>equity</w:t>
            </w:r>
            <w:proofErr w:type="spellEnd"/>
            <w:r w:rsidRPr="00DE7535">
              <w:rPr>
                <w:rFonts w:ascii="Cordia New" w:hAnsi="Cordia New" w:cs="Cordia New"/>
                <w:sz w:val="24"/>
                <w:szCs w:val="24"/>
                <w:cs/>
                <w:lang w:val="en-GB"/>
              </w:rPr>
              <w:t xml:space="preserve"> </w:t>
            </w:r>
            <w:r w:rsidRPr="00DE7535">
              <w:rPr>
                <w:rFonts w:ascii="Cordia New" w:hAnsi="Cordia New" w:cs="Cordia New"/>
                <w:sz w:val="24"/>
                <w:szCs w:val="24"/>
                <w:lang w:val="en-GB"/>
              </w:rPr>
              <w:t>instrument</w:t>
            </w:r>
            <w:r w:rsidRPr="00DE7535">
              <w:rPr>
                <w:rFonts w:ascii="Cordia New" w:hAnsi="Cordia New" w:cs="Cordia New"/>
                <w:sz w:val="24"/>
                <w:szCs w:val="24"/>
              </w:rPr>
              <w:t>s</w:t>
            </w:r>
          </w:p>
        </w:tc>
        <w:tc>
          <w:tcPr>
            <w:tcW w:w="1135" w:type="dxa"/>
            <w:vAlign w:val="bottom"/>
          </w:tcPr>
          <w:p w14:paraId="7CDE0D1D" w14:textId="6856C4FD" w:rsidR="00A758CF" w:rsidRPr="00DE7535" w:rsidRDefault="00A758CF" w:rsidP="00A758CF">
            <w:pPr>
              <w:ind w:right="-72"/>
              <w:jc w:val="right"/>
              <w:rPr>
                <w:rFonts w:asciiTheme="minorBidi" w:hAnsiTheme="minorBidi" w:cstheme="minorBidi"/>
                <w:sz w:val="24"/>
                <w:szCs w:val="24"/>
                <w:lang w:val="en-GB"/>
              </w:rPr>
            </w:pPr>
            <w:r w:rsidRPr="00DE7535">
              <w:rPr>
                <w:rFonts w:ascii="Cordia New" w:hAnsi="Cordia New" w:cs="Cordia New" w:hint="cs"/>
                <w:sz w:val="24"/>
                <w:szCs w:val="24"/>
                <w:cs/>
              </w:rPr>
              <w:t>-</w:t>
            </w:r>
          </w:p>
        </w:tc>
        <w:tc>
          <w:tcPr>
            <w:tcW w:w="1137" w:type="dxa"/>
            <w:vAlign w:val="bottom"/>
          </w:tcPr>
          <w:p w14:paraId="6DA9FDF5" w14:textId="3DB66308"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29</w:t>
            </w:r>
          </w:p>
        </w:tc>
        <w:tc>
          <w:tcPr>
            <w:tcW w:w="1136" w:type="dxa"/>
            <w:vAlign w:val="bottom"/>
          </w:tcPr>
          <w:p w14:paraId="2D808A7A" w14:textId="19020B9E"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138" w:type="dxa"/>
            <w:vAlign w:val="bottom"/>
          </w:tcPr>
          <w:p w14:paraId="374D4882" w14:textId="368FEF5C"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137" w:type="dxa"/>
            <w:vAlign w:val="bottom"/>
          </w:tcPr>
          <w:p w14:paraId="2AE36311" w14:textId="4ADE6BC5"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1</w:t>
            </w:r>
          </w:p>
        </w:tc>
        <w:tc>
          <w:tcPr>
            <w:tcW w:w="1138" w:type="dxa"/>
            <w:vAlign w:val="bottom"/>
          </w:tcPr>
          <w:p w14:paraId="705C53B9" w14:textId="1849F5CA"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1</w:t>
            </w:r>
          </w:p>
        </w:tc>
        <w:tc>
          <w:tcPr>
            <w:tcW w:w="1137" w:type="dxa"/>
            <w:vAlign w:val="bottom"/>
          </w:tcPr>
          <w:p w14:paraId="2104C42A" w14:textId="68670685"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1</w:t>
            </w:r>
          </w:p>
        </w:tc>
        <w:tc>
          <w:tcPr>
            <w:tcW w:w="1275" w:type="dxa"/>
            <w:vAlign w:val="bottom"/>
          </w:tcPr>
          <w:p w14:paraId="4EE63EB9" w14:textId="58C60E21"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30</w:t>
            </w:r>
          </w:p>
        </w:tc>
      </w:tr>
      <w:tr w:rsidR="00A758CF" w:rsidRPr="00DE7535" w14:paraId="6AE81515" w14:textId="77777777" w:rsidTr="00864282">
        <w:trPr>
          <w:gridAfter w:val="1"/>
          <w:wAfter w:w="7" w:type="dxa"/>
          <w:trHeight w:val="176"/>
        </w:trPr>
        <w:tc>
          <w:tcPr>
            <w:tcW w:w="6437" w:type="dxa"/>
            <w:vAlign w:val="bottom"/>
            <w:hideMark/>
          </w:tcPr>
          <w:p w14:paraId="2E4D5CFE" w14:textId="77777777" w:rsidR="00A758CF" w:rsidRPr="00DE7535" w:rsidRDefault="00A758CF" w:rsidP="00A758CF">
            <w:pPr>
              <w:spacing w:line="254" w:lineRule="auto"/>
              <w:ind w:left="450" w:right="-72"/>
              <w:rPr>
                <w:rFonts w:ascii="Cordia New" w:hAnsi="Cordia New" w:cs="Cordia New"/>
                <w:sz w:val="24"/>
                <w:szCs w:val="24"/>
                <w:cs/>
                <w:lang w:val="en-GB"/>
              </w:rPr>
            </w:pPr>
            <w:proofErr w:type="spellStart"/>
            <w:r w:rsidRPr="00DE7535">
              <w:rPr>
                <w:rFonts w:ascii="Cordia New" w:hAnsi="Cordia New" w:cs="Cordia New"/>
                <w:sz w:val="24"/>
                <w:szCs w:val="24"/>
              </w:rPr>
              <w:t>Other</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non</w:t>
            </w:r>
            <w:proofErr w:type="spellEnd"/>
            <w:r w:rsidRPr="00DE7535">
              <w:rPr>
                <w:rFonts w:ascii="Cordia New" w:hAnsi="Cordia New" w:cs="Cordia New"/>
                <w:sz w:val="24"/>
                <w:szCs w:val="24"/>
              </w:rPr>
              <w:t>-</w:t>
            </w:r>
            <w:proofErr w:type="spellStart"/>
            <w:r w:rsidRPr="00DE7535">
              <w:rPr>
                <w:rFonts w:ascii="Cordia New" w:hAnsi="Cordia New" w:cs="Cordia New"/>
                <w:sz w:val="24"/>
                <w:szCs w:val="24"/>
              </w:rPr>
              <w:t>current</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assets</w:t>
            </w:r>
            <w:proofErr w:type="spellEnd"/>
          </w:p>
        </w:tc>
        <w:tc>
          <w:tcPr>
            <w:tcW w:w="1135" w:type="dxa"/>
            <w:vAlign w:val="bottom"/>
          </w:tcPr>
          <w:p w14:paraId="68F539CA"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22B6D918"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bottom"/>
          </w:tcPr>
          <w:p w14:paraId="5BB337F9" w14:textId="77777777" w:rsidR="00A758CF" w:rsidRPr="00DE7535" w:rsidRDefault="00A758CF" w:rsidP="00A758CF">
            <w:pPr>
              <w:ind w:right="-72"/>
              <w:jc w:val="right"/>
              <w:rPr>
                <w:rFonts w:asciiTheme="minorBidi" w:hAnsiTheme="minorBidi" w:cstheme="minorBidi"/>
                <w:sz w:val="24"/>
                <w:szCs w:val="24"/>
                <w:lang w:val="en-GB"/>
              </w:rPr>
            </w:pPr>
          </w:p>
        </w:tc>
        <w:tc>
          <w:tcPr>
            <w:tcW w:w="1138" w:type="dxa"/>
            <w:vAlign w:val="bottom"/>
          </w:tcPr>
          <w:p w14:paraId="05772586"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46E745E5" w14:textId="77777777" w:rsidR="00A758CF" w:rsidRPr="00DE7535" w:rsidRDefault="00A758CF" w:rsidP="00A758CF">
            <w:pPr>
              <w:ind w:right="-72"/>
              <w:jc w:val="right"/>
              <w:rPr>
                <w:rFonts w:asciiTheme="minorBidi" w:hAnsiTheme="minorBidi" w:cstheme="minorBidi"/>
                <w:sz w:val="24"/>
                <w:szCs w:val="24"/>
                <w:cs/>
                <w:lang w:val="en-GB"/>
              </w:rPr>
            </w:pPr>
          </w:p>
        </w:tc>
        <w:tc>
          <w:tcPr>
            <w:tcW w:w="1138" w:type="dxa"/>
            <w:vAlign w:val="bottom"/>
          </w:tcPr>
          <w:p w14:paraId="31712F38"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5E2D46B1" w14:textId="77777777" w:rsidR="00A758CF" w:rsidRPr="00DE7535" w:rsidRDefault="00A758CF" w:rsidP="00A758CF">
            <w:pPr>
              <w:ind w:right="-72"/>
              <w:jc w:val="right"/>
              <w:rPr>
                <w:rFonts w:asciiTheme="minorBidi" w:hAnsiTheme="minorBidi" w:cstheme="minorBidi"/>
                <w:sz w:val="24"/>
                <w:szCs w:val="24"/>
                <w:lang w:val="en-GB"/>
              </w:rPr>
            </w:pPr>
          </w:p>
        </w:tc>
        <w:tc>
          <w:tcPr>
            <w:tcW w:w="1275" w:type="dxa"/>
            <w:vAlign w:val="bottom"/>
          </w:tcPr>
          <w:p w14:paraId="09FDDBDB" w14:textId="77777777" w:rsidR="00A758CF" w:rsidRPr="00DE7535" w:rsidRDefault="00A758CF" w:rsidP="00A758CF">
            <w:pPr>
              <w:ind w:right="-72"/>
              <w:jc w:val="right"/>
              <w:rPr>
                <w:rFonts w:asciiTheme="minorBidi" w:hAnsiTheme="minorBidi" w:cstheme="minorBidi"/>
                <w:sz w:val="24"/>
                <w:szCs w:val="24"/>
                <w:lang w:val="en-GB"/>
              </w:rPr>
            </w:pPr>
          </w:p>
        </w:tc>
      </w:tr>
      <w:tr w:rsidR="00A758CF" w:rsidRPr="00DE7535" w14:paraId="5CC983C1" w14:textId="77777777" w:rsidTr="00864282">
        <w:trPr>
          <w:gridAfter w:val="1"/>
          <w:wAfter w:w="7" w:type="dxa"/>
          <w:trHeight w:val="181"/>
        </w:trPr>
        <w:tc>
          <w:tcPr>
            <w:tcW w:w="6437" w:type="dxa"/>
            <w:vAlign w:val="bottom"/>
            <w:hideMark/>
          </w:tcPr>
          <w:p w14:paraId="647DAD21" w14:textId="77777777" w:rsidR="00A758CF" w:rsidRPr="00DE7535" w:rsidRDefault="00A758CF" w:rsidP="00A758CF">
            <w:pPr>
              <w:spacing w:line="254" w:lineRule="auto"/>
              <w:ind w:left="450" w:right="-72"/>
              <w:rPr>
                <w:rFonts w:ascii="Cordia New" w:hAnsi="Cordia New" w:cs="Cordia New"/>
                <w:sz w:val="24"/>
                <w:szCs w:val="24"/>
                <w:lang w:val="en-US"/>
              </w:rPr>
            </w:pPr>
            <w:r w:rsidRPr="00DE7535">
              <w:rPr>
                <w:rFonts w:ascii="Cordia New" w:hAnsi="Cordia New" w:cs="Cordia New"/>
                <w:sz w:val="24"/>
                <w:szCs w:val="24"/>
                <w:lang w:val="en-US"/>
              </w:rPr>
              <w:t xml:space="preserve">   Assets measured at fair value through profit or loss</w:t>
            </w:r>
          </w:p>
        </w:tc>
        <w:tc>
          <w:tcPr>
            <w:tcW w:w="1135" w:type="dxa"/>
            <w:vAlign w:val="bottom"/>
          </w:tcPr>
          <w:p w14:paraId="4467B769" w14:textId="77777777" w:rsidR="00A758CF" w:rsidRPr="00DE7535" w:rsidRDefault="00A758CF" w:rsidP="00A758CF">
            <w:pPr>
              <w:ind w:right="-72"/>
              <w:jc w:val="right"/>
              <w:rPr>
                <w:rFonts w:asciiTheme="minorBidi" w:hAnsiTheme="minorBidi" w:cstheme="minorBidi"/>
                <w:sz w:val="24"/>
                <w:szCs w:val="24"/>
                <w:lang w:val="en-GB"/>
              </w:rPr>
            </w:pPr>
          </w:p>
        </w:tc>
        <w:tc>
          <w:tcPr>
            <w:tcW w:w="1137" w:type="dxa"/>
            <w:vAlign w:val="bottom"/>
          </w:tcPr>
          <w:p w14:paraId="59F40A9D" w14:textId="77777777" w:rsidR="00A758CF" w:rsidRPr="00DE7535" w:rsidRDefault="00A758CF" w:rsidP="00A758CF">
            <w:pPr>
              <w:ind w:right="-72"/>
              <w:jc w:val="right"/>
              <w:rPr>
                <w:rFonts w:asciiTheme="minorBidi" w:hAnsiTheme="minorBidi" w:cstheme="minorBidi"/>
                <w:sz w:val="24"/>
                <w:szCs w:val="24"/>
                <w:cs/>
                <w:lang w:val="en-GB"/>
              </w:rPr>
            </w:pPr>
          </w:p>
        </w:tc>
        <w:tc>
          <w:tcPr>
            <w:tcW w:w="1136" w:type="dxa"/>
            <w:vAlign w:val="bottom"/>
          </w:tcPr>
          <w:p w14:paraId="02481037" w14:textId="77777777" w:rsidR="00A758CF" w:rsidRPr="00DE7535" w:rsidRDefault="00A758CF" w:rsidP="00A758CF">
            <w:pPr>
              <w:ind w:right="-72"/>
              <w:jc w:val="right"/>
              <w:rPr>
                <w:rFonts w:asciiTheme="minorBidi" w:hAnsiTheme="minorBidi" w:cstheme="minorBidi"/>
                <w:sz w:val="24"/>
                <w:szCs w:val="24"/>
                <w:lang w:val="en-GB"/>
              </w:rPr>
            </w:pPr>
          </w:p>
        </w:tc>
        <w:tc>
          <w:tcPr>
            <w:tcW w:w="1138" w:type="dxa"/>
            <w:vAlign w:val="bottom"/>
          </w:tcPr>
          <w:p w14:paraId="21A2C607" w14:textId="77777777" w:rsidR="00A758CF" w:rsidRPr="00DE7535" w:rsidRDefault="00A758CF" w:rsidP="00A758CF">
            <w:pPr>
              <w:ind w:right="-72"/>
              <w:jc w:val="right"/>
              <w:rPr>
                <w:rFonts w:asciiTheme="minorBidi" w:hAnsiTheme="minorBidi" w:cstheme="minorBidi"/>
                <w:sz w:val="24"/>
                <w:szCs w:val="24"/>
                <w:lang w:val="en-GB"/>
              </w:rPr>
            </w:pPr>
          </w:p>
        </w:tc>
        <w:tc>
          <w:tcPr>
            <w:tcW w:w="1137" w:type="dxa"/>
            <w:vAlign w:val="bottom"/>
          </w:tcPr>
          <w:p w14:paraId="7C93CF49" w14:textId="77777777" w:rsidR="00A758CF" w:rsidRPr="00DE7535" w:rsidRDefault="00A758CF" w:rsidP="00A758CF">
            <w:pPr>
              <w:ind w:right="-72"/>
              <w:jc w:val="right"/>
              <w:rPr>
                <w:rFonts w:asciiTheme="minorBidi" w:hAnsiTheme="minorBidi" w:cstheme="minorBidi"/>
                <w:sz w:val="24"/>
                <w:szCs w:val="24"/>
                <w:cs/>
                <w:lang w:val="en-GB"/>
              </w:rPr>
            </w:pPr>
          </w:p>
        </w:tc>
        <w:tc>
          <w:tcPr>
            <w:tcW w:w="1138" w:type="dxa"/>
            <w:vAlign w:val="bottom"/>
          </w:tcPr>
          <w:p w14:paraId="4D842512" w14:textId="77777777" w:rsidR="00A758CF" w:rsidRPr="00DE7535" w:rsidRDefault="00A758CF" w:rsidP="00A758CF">
            <w:pPr>
              <w:ind w:right="-72"/>
              <w:jc w:val="right"/>
              <w:rPr>
                <w:rFonts w:asciiTheme="minorBidi" w:hAnsiTheme="minorBidi" w:cstheme="minorBidi"/>
                <w:sz w:val="24"/>
                <w:szCs w:val="24"/>
                <w:cs/>
                <w:lang w:val="en-GB"/>
              </w:rPr>
            </w:pPr>
          </w:p>
        </w:tc>
        <w:tc>
          <w:tcPr>
            <w:tcW w:w="1137" w:type="dxa"/>
            <w:vAlign w:val="bottom"/>
          </w:tcPr>
          <w:p w14:paraId="618EFFA0" w14:textId="77777777" w:rsidR="00A758CF" w:rsidRPr="00DE7535" w:rsidRDefault="00A758CF" w:rsidP="00A758CF">
            <w:pPr>
              <w:ind w:right="-72"/>
              <w:jc w:val="right"/>
              <w:rPr>
                <w:rFonts w:asciiTheme="minorBidi" w:hAnsiTheme="minorBidi" w:cstheme="minorBidi"/>
                <w:sz w:val="24"/>
                <w:szCs w:val="24"/>
                <w:lang w:val="en-GB"/>
              </w:rPr>
            </w:pPr>
          </w:p>
        </w:tc>
        <w:tc>
          <w:tcPr>
            <w:tcW w:w="1275" w:type="dxa"/>
            <w:vAlign w:val="bottom"/>
          </w:tcPr>
          <w:p w14:paraId="45F18008" w14:textId="77777777" w:rsidR="00A758CF" w:rsidRPr="00DE7535" w:rsidRDefault="00A758CF" w:rsidP="00A758CF">
            <w:pPr>
              <w:ind w:right="-72"/>
              <w:jc w:val="right"/>
              <w:rPr>
                <w:rFonts w:asciiTheme="minorBidi" w:hAnsiTheme="minorBidi" w:cstheme="minorBidi"/>
                <w:sz w:val="24"/>
                <w:szCs w:val="24"/>
                <w:lang w:val="en-GB"/>
              </w:rPr>
            </w:pPr>
          </w:p>
        </w:tc>
      </w:tr>
      <w:tr w:rsidR="00A758CF" w:rsidRPr="00DE7535" w14:paraId="2B0FE465" w14:textId="77777777">
        <w:trPr>
          <w:gridAfter w:val="1"/>
          <w:wAfter w:w="7" w:type="dxa"/>
          <w:trHeight w:val="199"/>
        </w:trPr>
        <w:tc>
          <w:tcPr>
            <w:tcW w:w="6437" w:type="dxa"/>
            <w:vAlign w:val="bottom"/>
            <w:hideMark/>
          </w:tcPr>
          <w:p w14:paraId="39D05C94" w14:textId="04DB6035" w:rsidR="00A758CF" w:rsidRPr="00DE7535" w:rsidRDefault="00A758CF" w:rsidP="00A758CF">
            <w:pPr>
              <w:spacing w:line="254" w:lineRule="auto"/>
              <w:ind w:left="450"/>
              <w:rPr>
                <w:rFonts w:ascii="Cordia New" w:hAnsi="Cordia New" w:cs="Cordia New"/>
                <w:sz w:val="24"/>
                <w:szCs w:val="24"/>
                <w:lang w:val="en-U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P</w:t>
            </w:r>
            <w:proofErr w:type="spellStart"/>
            <w:r w:rsidRPr="00DE7535">
              <w:rPr>
                <w:rFonts w:ascii="Cordia New" w:hAnsi="Cordia New" w:cs="Cordia New"/>
                <w:sz w:val="24"/>
                <w:szCs w:val="24"/>
                <w:lang w:val="en-GB"/>
              </w:rPr>
              <w:t>ension</w:t>
            </w:r>
            <w:proofErr w:type="spellEnd"/>
            <w:r w:rsidRPr="00DE7535">
              <w:rPr>
                <w:rFonts w:ascii="Cordia New" w:hAnsi="Cordia New" w:cs="Cordia New"/>
                <w:sz w:val="24"/>
                <w:szCs w:val="24"/>
                <w:lang w:val="en-GB"/>
              </w:rPr>
              <w:t xml:space="preserve"> scheme investments from joint operation</w:t>
            </w:r>
          </w:p>
        </w:tc>
        <w:tc>
          <w:tcPr>
            <w:tcW w:w="1135" w:type="dxa"/>
            <w:tcBorders>
              <w:top w:val="nil"/>
              <w:left w:val="nil"/>
              <w:bottom w:val="single" w:sz="4" w:space="0" w:color="auto"/>
              <w:right w:val="nil"/>
            </w:tcBorders>
            <w:vAlign w:val="bottom"/>
          </w:tcPr>
          <w:p w14:paraId="097C6EF6" w14:textId="15433171" w:rsidR="00A758CF" w:rsidRPr="00DE7535" w:rsidRDefault="00A758CF" w:rsidP="00A758CF">
            <w:pPr>
              <w:ind w:right="-72"/>
              <w:jc w:val="right"/>
              <w:rPr>
                <w:rFonts w:asciiTheme="minorBidi" w:hAnsiTheme="minorBidi" w:cstheme="minorBidi"/>
                <w:sz w:val="24"/>
                <w:szCs w:val="24"/>
                <w:lang w:val="en-GB"/>
              </w:rPr>
            </w:pPr>
            <w:r w:rsidRPr="00DE7535">
              <w:rPr>
                <w:rFonts w:ascii="Cordia New" w:hAnsi="Cordia New" w:cs="Cordia New"/>
                <w:sz w:val="24"/>
                <w:szCs w:val="24"/>
                <w:lang w:val="en-US"/>
              </w:rPr>
              <w:t>2,972</w:t>
            </w:r>
          </w:p>
        </w:tc>
        <w:tc>
          <w:tcPr>
            <w:tcW w:w="1137" w:type="dxa"/>
            <w:tcBorders>
              <w:top w:val="nil"/>
              <w:left w:val="nil"/>
              <w:bottom w:val="single" w:sz="4" w:space="0" w:color="auto"/>
              <w:right w:val="nil"/>
            </w:tcBorders>
          </w:tcPr>
          <w:p w14:paraId="05B99B01" w14:textId="4DCC7FEF"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2</w:t>
            </w:r>
            <w:r w:rsidRPr="00DE7535">
              <w:rPr>
                <w:rFonts w:asciiTheme="minorBidi" w:hAnsiTheme="minorBidi" w:cstheme="minorBidi"/>
                <w:sz w:val="24"/>
                <w:szCs w:val="24"/>
                <w:cs/>
                <w:lang w:val="en-US"/>
              </w:rPr>
              <w:t>,</w:t>
            </w:r>
            <w:r w:rsidRPr="00DE7535">
              <w:rPr>
                <w:rFonts w:asciiTheme="minorBidi" w:hAnsiTheme="minorBidi" w:cstheme="minorBidi"/>
                <w:sz w:val="24"/>
                <w:szCs w:val="24"/>
                <w:lang w:val="en-GB"/>
              </w:rPr>
              <w:t>372</w:t>
            </w:r>
          </w:p>
        </w:tc>
        <w:tc>
          <w:tcPr>
            <w:tcW w:w="1136" w:type="dxa"/>
            <w:tcBorders>
              <w:top w:val="nil"/>
              <w:left w:val="nil"/>
              <w:bottom w:val="single" w:sz="4" w:space="0" w:color="auto"/>
              <w:right w:val="nil"/>
            </w:tcBorders>
          </w:tcPr>
          <w:p w14:paraId="3C7C1B5A" w14:textId="3954E365"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138" w:type="dxa"/>
            <w:tcBorders>
              <w:top w:val="nil"/>
              <w:left w:val="nil"/>
              <w:bottom w:val="single" w:sz="4" w:space="0" w:color="auto"/>
              <w:right w:val="nil"/>
            </w:tcBorders>
          </w:tcPr>
          <w:p w14:paraId="0032290F" w14:textId="08A45EEE"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cs/>
                <w:lang w:val="en-US"/>
              </w:rPr>
              <w:t>-</w:t>
            </w:r>
          </w:p>
        </w:tc>
        <w:tc>
          <w:tcPr>
            <w:tcW w:w="1137" w:type="dxa"/>
            <w:tcBorders>
              <w:top w:val="nil"/>
              <w:left w:val="nil"/>
              <w:bottom w:val="single" w:sz="4" w:space="0" w:color="auto"/>
              <w:right w:val="nil"/>
            </w:tcBorders>
          </w:tcPr>
          <w:p w14:paraId="1F5DE45E" w14:textId="24DA7DA5"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138" w:type="dxa"/>
            <w:tcBorders>
              <w:top w:val="nil"/>
              <w:left w:val="nil"/>
              <w:bottom w:val="single" w:sz="4" w:space="0" w:color="auto"/>
              <w:right w:val="nil"/>
            </w:tcBorders>
          </w:tcPr>
          <w:p w14:paraId="700E9B4D" w14:textId="6D12EAB8"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cs/>
                <w:lang w:val="en-US"/>
              </w:rPr>
              <w:t>-</w:t>
            </w:r>
          </w:p>
        </w:tc>
        <w:tc>
          <w:tcPr>
            <w:tcW w:w="1137" w:type="dxa"/>
            <w:tcBorders>
              <w:top w:val="nil"/>
              <w:left w:val="nil"/>
              <w:bottom w:val="single" w:sz="4" w:space="0" w:color="auto"/>
              <w:right w:val="nil"/>
            </w:tcBorders>
            <w:vAlign w:val="bottom"/>
          </w:tcPr>
          <w:p w14:paraId="7B68C730" w14:textId="09C39580" w:rsidR="00A758CF" w:rsidRPr="00DE7535" w:rsidRDefault="00A758CF" w:rsidP="00A758CF">
            <w:pPr>
              <w:ind w:right="-72"/>
              <w:jc w:val="right"/>
              <w:rPr>
                <w:rFonts w:asciiTheme="minorBidi" w:hAnsiTheme="minorBidi" w:cstheme="minorBidi"/>
                <w:sz w:val="24"/>
                <w:szCs w:val="24"/>
                <w:lang w:val="en-GB"/>
              </w:rPr>
            </w:pPr>
            <w:r w:rsidRPr="00DE7535">
              <w:rPr>
                <w:rFonts w:ascii="Cordia New" w:hAnsi="Cordia New" w:cs="Cordia New"/>
                <w:sz w:val="24"/>
                <w:szCs w:val="24"/>
                <w:lang w:val="en-US"/>
              </w:rPr>
              <w:t>2,972</w:t>
            </w:r>
          </w:p>
        </w:tc>
        <w:tc>
          <w:tcPr>
            <w:tcW w:w="1275" w:type="dxa"/>
            <w:tcBorders>
              <w:top w:val="nil"/>
              <w:left w:val="nil"/>
              <w:bottom w:val="single" w:sz="4" w:space="0" w:color="auto"/>
              <w:right w:val="nil"/>
            </w:tcBorders>
          </w:tcPr>
          <w:p w14:paraId="7DAE8421" w14:textId="2F4AFE55" w:rsidR="00A758CF" w:rsidRPr="00DE7535" w:rsidRDefault="00A758CF" w:rsidP="00A758CF">
            <w:pPr>
              <w:ind w:right="-72"/>
              <w:jc w:val="right"/>
              <w:rPr>
                <w:rFonts w:asciiTheme="minorBidi" w:hAnsiTheme="minorBidi" w:cstheme="minorBidi"/>
                <w:sz w:val="24"/>
                <w:szCs w:val="24"/>
                <w:lang w:val="en-GB"/>
              </w:rPr>
            </w:pPr>
            <w:r w:rsidRPr="00DE7535">
              <w:rPr>
                <w:rFonts w:asciiTheme="minorBidi" w:hAnsiTheme="minorBidi" w:cstheme="minorBidi"/>
                <w:sz w:val="24"/>
                <w:szCs w:val="24"/>
                <w:lang w:val="en-GB"/>
              </w:rPr>
              <w:t>2</w:t>
            </w:r>
            <w:r w:rsidRPr="00DE7535">
              <w:rPr>
                <w:rFonts w:asciiTheme="minorBidi" w:hAnsiTheme="minorBidi" w:cstheme="minorBidi"/>
                <w:sz w:val="24"/>
                <w:szCs w:val="24"/>
                <w:cs/>
                <w:lang w:val="en-US"/>
              </w:rPr>
              <w:t>,</w:t>
            </w:r>
            <w:r w:rsidRPr="00DE7535">
              <w:rPr>
                <w:rFonts w:asciiTheme="minorBidi" w:hAnsiTheme="minorBidi" w:cstheme="minorBidi"/>
                <w:sz w:val="24"/>
                <w:szCs w:val="24"/>
                <w:lang w:val="en-GB"/>
              </w:rPr>
              <w:t>372</w:t>
            </w:r>
          </w:p>
        </w:tc>
      </w:tr>
      <w:tr w:rsidR="00A758CF" w:rsidRPr="00DE7535" w14:paraId="642E2F2C" w14:textId="77777777">
        <w:trPr>
          <w:gridAfter w:val="1"/>
          <w:wAfter w:w="7" w:type="dxa"/>
          <w:trHeight w:val="176"/>
        </w:trPr>
        <w:tc>
          <w:tcPr>
            <w:tcW w:w="6437" w:type="dxa"/>
            <w:vAlign w:val="bottom"/>
            <w:hideMark/>
          </w:tcPr>
          <w:p w14:paraId="6EF964D2" w14:textId="77777777" w:rsidR="00A758CF" w:rsidRPr="00DE7535" w:rsidRDefault="00A758CF" w:rsidP="00A758CF">
            <w:pPr>
              <w:spacing w:line="254" w:lineRule="auto"/>
              <w:ind w:left="450" w:right="-72"/>
              <w:rPr>
                <w:rFonts w:ascii="Cordia New" w:hAnsi="Cordia New" w:cs="Cordia New"/>
                <w:sz w:val="24"/>
                <w:szCs w:val="24"/>
                <w:cs/>
                <w:lang w:val="en-GB"/>
              </w:rPr>
            </w:pPr>
            <w:proofErr w:type="spellStart"/>
            <w:r w:rsidRPr="00DE7535">
              <w:rPr>
                <w:rFonts w:ascii="Cordia New" w:hAnsi="Cordia New" w:cs="Cordia New"/>
                <w:sz w:val="24"/>
                <w:szCs w:val="24"/>
              </w:rPr>
              <w:t>Total</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assets</w:t>
            </w:r>
            <w:proofErr w:type="spellEnd"/>
          </w:p>
        </w:tc>
        <w:tc>
          <w:tcPr>
            <w:tcW w:w="1135" w:type="dxa"/>
            <w:tcBorders>
              <w:left w:val="nil"/>
              <w:bottom w:val="single" w:sz="4" w:space="0" w:color="auto"/>
              <w:right w:val="nil"/>
            </w:tcBorders>
            <w:vAlign w:val="bottom"/>
          </w:tcPr>
          <w:p w14:paraId="709DCE5D" w14:textId="3E64CFF1"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2,978</w:t>
            </w:r>
          </w:p>
        </w:tc>
        <w:tc>
          <w:tcPr>
            <w:tcW w:w="1137" w:type="dxa"/>
            <w:tcBorders>
              <w:left w:val="nil"/>
              <w:bottom w:val="single" w:sz="4" w:space="0" w:color="auto"/>
              <w:right w:val="nil"/>
            </w:tcBorders>
            <w:shd w:val="clear" w:color="auto" w:fill="auto"/>
            <w:vAlign w:val="bottom"/>
          </w:tcPr>
          <w:p w14:paraId="7102AC36" w14:textId="1C1309CB"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2</w:t>
            </w:r>
            <w:r w:rsidRPr="00DE7535">
              <w:rPr>
                <w:rFonts w:asciiTheme="minorBidi" w:hAnsiTheme="minorBidi" w:cstheme="minorBidi"/>
                <w:sz w:val="24"/>
                <w:szCs w:val="24"/>
              </w:rPr>
              <w:t>,</w:t>
            </w:r>
            <w:r w:rsidRPr="00DE7535">
              <w:rPr>
                <w:rFonts w:asciiTheme="minorBidi" w:hAnsiTheme="minorBidi" w:cstheme="minorBidi"/>
                <w:sz w:val="24"/>
                <w:szCs w:val="24"/>
                <w:lang w:val="en-GB"/>
              </w:rPr>
              <w:t>407</w:t>
            </w:r>
          </w:p>
        </w:tc>
        <w:tc>
          <w:tcPr>
            <w:tcW w:w="1136" w:type="dxa"/>
            <w:tcBorders>
              <w:left w:val="nil"/>
              <w:bottom w:val="single" w:sz="4" w:space="0" w:color="auto"/>
              <w:right w:val="nil"/>
            </w:tcBorders>
            <w:shd w:val="clear" w:color="auto" w:fill="auto"/>
            <w:vAlign w:val="bottom"/>
          </w:tcPr>
          <w:p w14:paraId="0E957926" w14:textId="34B93949"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US"/>
              </w:rPr>
              <w:t>1,134</w:t>
            </w:r>
          </w:p>
        </w:tc>
        <w:tc>
          <w:tcPr>
            <w:tcW w:w="1138" w:type="dxa"/>
            <w:tcBorders>
              <w:left w:val="nil"/>
              <w:bottom w:val="single" w:sz="4" w:space="0" w:color="auto"/>
              <w:right w:val="nil"/>
            </w:tcBorders>
            <w:shd w:val="clear" w:color="auto" w:fill="auto"/>
            <w:vAlign w:val="bottom"/>
          </w:tcPr>
          <w:p w14:paraId="17555F14" w14:textId="278B2F18"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1</w:t>
            </w:r>
            <w:r w:rsidRPr="00DE7535">
              <w:rPr>
                <w:rFonts w:asciiTheme="minorBidi" w:hAnsiTheme="minorBidi" w:cstheme="minorBidi"/>
                <w:sz w:val="24"/>
                <w:szCs w:val="24"/>
              </w:rPr>
              <w:t>,</w:t>
            </w:r>
            <w:r w:rsidRPr="00DE7535">
              <w:rPr>
                <w:rFonts w:asciiTheme="minorBidi" w:hAnsiTheme="minorBidi" w:cstheme="minorBidi"/>
                <w:sz w:val="24"/>
                <w:szCs w:val="24"/>
                <w:lang w:val="en-GB"/>
              </w:rPr>
              <w:t>030</w:t>
            </w:r>
          </w:p>
        </w:tc>
        <w:tc>
          <w:tcPr>
            <w:tcW w:w="1137" w:type="dxa"/>
            <w:tcBorders>
              <w:left w:val="nil"/>
              <w:bottom w:val="single" w:sz="4" w:space="0" w:color="auto"/>
              <w:right w:val="nil"/>
            </w:tcBorders>
            <w:shd w:val="clear" w:color="auto" w:fill="auto"/>
            <w:vAlign w:val="bottom"/>
          </w:tcPr>
          <w:p w14:paraId="412D458D" w14:textId="3D4AEFEB"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84</w:t>
            </w:r>
          </w:p>
        </w:tc>
        <w:tc>
          <w:tcPr>
            <w:tcW w:w="1138" w:type="dxa"/>
            <w:tcBorders>
              <w:left w:val="nil"/>
              <w:bottom w:val="single" w:sz="4" w:space="0" w:color="auto"/>
              <w:right w:val="nil"/>
            </w:tcBorders>
            <w:shd w:val="clear" w:color="auto" w:fill="auto"/>
            <w:vAlign w:val="bottom"/>
          </w:tcPr>
          <w:p w14:paraId="00D21069" w14:textId="6142BE52"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78</w:t>
            </w:r>
          </w:p>
        </w:tc>
        <w:tc>
          <w:tcPr>
            <w:tcW w:w="1137" w:type="dxa"/>
            <w:tcBorders>
              <w:left w:val="nil"/>
              <w:bottom w:val="single" w:sz="4" w:space="0" w:color="auto"/>
              <w:right w:val="nil"/>
            </w:tcBorders>
            <w:shd w:val="clear" w:color="auto" w:fill="auto"/>
            <w:vAlign w:val="bottom"/>
          </w:tcPr>
          <w:p w14:paraId="15CC4BFD" w14:textId="190B1EC7" w:rsidR="00A758CF" w:rsidRPr="00DE7535" w:rsidRDefault="00A758CF" w:rsidP="00A758CF">
            <w:pPr>
              <w:ind w:right="-72"/>
              <w:jc w:val="right"/>
              <w:rPr>
                <w:rFonts w:asciiTheme="minorBidi" w:hAnsiTheme="minorBidi" w:cstheme="minorBidi"/>
                <w:sz w:val="24"/>
                <w:szCs w:val="24"/>
                <w:lang w:val="en-GB"/>
              </w:rPr>
            </w:pPr>
            <w:r w:rsidRPr="00DE7535">
              <w:rPr>
                <w:rFonts w:asciiTheme="minorBidi" w:hAnsiTheme="minorBidi" w:cstheme="minorBidi"/>
                <w:sz w:val="24"/>
                <w:szCs w:val="24"/>
                <w:lang w:val="en-US"/>
              </w:rPr>
              <w:t>4,196</w:t>
            </w:r>
          </w:p>
        </w:tc>
        <w:tc>
          <w:tcPr>
            <w:tcW w:w="1275" w:type="dxa"/>
            <w:tcBorders>
              <w:left w:val="nil"/>
              <w:bottom w:val="single" w:sz="4" w:space="0" w:color="auto"/>
              <w:right w:val="nil"/>
            </w:tcBorders>
            <w:shd w:val="clear" w:color="auto" w:fill="auto"/>
            <w:vAlign w:val="bottom"/>
          </w:tcPr>
          <w:p w14:paraId="598BD318" w14:textId="0B1B6C28" w:rsidR="00A758CF" w:rsidRPr="00DE7535" w:rsidRDefault="00A758CF" w:rsidP="00A758CF">
            <w:pPr>
              <w:ind w:right="-72"/>
              <w:jc w:val="right"/>
              <w:rPr>
                <w:rFonts w:asciiTheme="minorBidi" w:hAnsiTheme="minorBidi" w:cstheme="minorBidi"/>
                <w:sz w:val="24"/>
                <w:szCs w:val="24"/>
                <w:lang w:val="en-GB"/>
              </w:rPr>
            </w:pPr>
            <w:r w:rsidRPr="00DE7535">
              <w:rPr>
                <w:rFonts w:asciiTheme="minorBidi" w:hAnsiTheme="minorBidi" w:cstheme="minorBidi"/>
                <w:sz w:val="24"/>
                <w:szCs w:val="24"/>
                <w:lang w:val="en-GB"/>
              </w:rPr>
              <w:t>3,515</w:t>
            </w:r>
          </w:p>
        </w:tc>
      </w:tr>
    </w:tbl>
    <w:p w14:paraId="5AD49F46" w14:textId="335F82A7" w:rsidR="002109F4" w:rsidRPr="00DE7535" w:rsidRDefault="002109F4" w:rsidP="002109F4">
      <w:pPr>
        <w:rPr>
          <w:rFonts w:ascii="Cordia New" w:hAnsi="Cordia New" w:cs="Cordia New"/>
          <w:sz w:val="16"/>
          <w:szCs w:val="16"/>
          <w:lang w:val="en-GB"/>
        </w:rPr>
      </w:pPr>
      <w:r w:rsidRPr="00DE7535">
        <w:rPr>
          <w:rFonts w:ascii="Cordia New" w:hAnsi="Cordia New" w:cs="Cordia New"/>
          <w:sz w:val="16"/>
          <w:szCs w:val="16"/>
          <w:lang w:val="en-GB"/>
        </w:rPr>
        <w:br w:type="page"/>
      </w:r>
    </w:p>
    <w:p w14:paraId="722411BD" w14:textId="77777777" w:rsidR="003E5856" w:rsidRPr="00DE7535" w:rsidRDefault="003E5856" w:rsidP="002109F4">
      <w:pPr>
        <w:rPr>
          <w:rFonts w:ascii="Cordia New" w:hAnsi="Cordia New" w:cs="Cordia New"/>
          <w:cs/>
          <w:lang w:val="en-GB"/>
        </w:rPr>
      </w:pPr>
    </w:p>
    <w:tbl>
      <w:tblPr>
        <w:tblW w:w="15679" w:type="dxa"/>
        <w:tblLayout w:type="fixed"/>
        <w:tblLook w:val="04A0" w:firstRow="1" w:lastRow="0" w:firstColumn="1" w:lastColumn="0" w:noHBand="0" w:noVBand="1"/>
      </w:tblPr>
      <w:tblGrid>
        <w:gridCol w:w="5850"/>
        <w:gridCol w:w="1224"/>
        <w:gridCol w:w="1224"/>
        <w:gridCol w:w="1224"/>
        <w:gridCol w:w="1225"/>
        <w:gridCol w:w="1225"/>
        <w:gridCol w:w="1225"/>
        <w:gridCol w:w="1225"/>
        <w:gridCol w:w="1257"/>
      </w:tblGrid>
      <w:tr w:rsidR="002109F4" w:rsidRPr="00DE7535" w14:paraId="0E3C434D" w14:textId="77777777" w:rsidTr="00864282">
        <w:trPr>
          <w:tblHeader/>
        </w:trPr>
        <w:tc>
          <w:tcPr>
            <w:tcW w:w="5850" w:type="dxa"/>
            <w:vAlign w:val="bottom"/>
          </w:tcPr>
          <w:p w14:paraId="29EF16AC" w14:textId="77777777" w:rsidR="002109F4" w:rsidRPr="00DE7535"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5445A0F2" w14:textId="77777777" w:rsidR="002109F4" w:rsidRPr="00DE7535" w:rsidRDefault="002109F4">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rPr>
              <w:t xml:space="preserve">Consolidated </w:t>
            </w:r>
            <w:proofErr w:type="spellStart"/>
            <w:r w:rsidRPr="00DE7535">
              <w:rPr>
                <w:rFonts w:ascii="Cordia New" w:hAnsi="Cordia New" w:cs="Cordia New"/>
                <w:b/>
                <w:bCs/>
                <w:sz w:val="24"/>
                <w:szCs w:val="24"/>
              </w:rPr>
              <w:t>financial</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information</w:t>
            </w:r>
            <w:proofErr w:type="spellEnd"/>
          </w:p>
        </w:tc>
      </w:tr>
      <w:tr w:rsidR="002109F4" w:rsidRPr="00DE7535" w14:paraId="13BB6761" w14:textId="77777777" w:rsidTr="00864282">
        <w:trPr>
          <w:tblHeader/>
        </w:trPr>
        <w:tc>
          <w:tcPr>
            <w:tcW w:w="5850" w:type="dxa"/>
            <w:vAlign w:val="bottom"/>
          </w:tcPr>
          <w:p w14:paraId="38EE9D37" w14:textId="77777777" w:rsidR="002109F4" w:rsidRPr="00DE7535"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35122252" w14:textId="77777777" w:rsidR="002109F4" w:rsidRPr="00DE7535" w:rsidRDefault="002109F4">
            <w:pPr>
              <w:spacing w:line="254" w:lineRule="auto"/>
              <w:ind w:right="-72"/>
              <w:jc w:val="right"/>
              <w:rPr>
                <w:rFonts w:ascii="Cordia New" w:hAnsi="Cordia New" w:cs="Cordia New"/>
                <w:b/>
                <w:bCs/>
                <w:sz w:val="24"/>
                <w:szCs w:val="24"/>
                <w:cs/>
              </w:rPr>
            </w:pPr>
            <w:r w:rsidRPr="00DE7535">
              <w:rPr>
                <w:rFonts w:ascii="Cordia New" w:hAnsi="Cordia New" w:cs="Cordia New"/>
                <w:b/>
                <w:bCs/>
                <w:sz w:val="24"/>
                <w:szCs w:val="24"/>
                <w:lang w:val="en-GB"/>
              </w:rPr>
              <w:t>Unit: Million Baht</w:t>
            </w:r>
          </w:p>
        </w:tc>
      </w:tr>
      <w:tr w:rsidR="002109F4" w:rsidRPr="00DE7535" w14:paraId="34CCEED6" w14:textId="77777777" w:rsidTr="00864282">
        <w:trPr>
          <w:tblHeader/>
        </w:trPr>
        <w:tc>
          <w:tcPr>
            <w:tcW w:w="5850" w:type="dxa"/>
            <w:vAlign w:val="bottom"/>
          </w:tcPr>
          <w:p w14:paraId="1779A193" w14:textId="77777777" w:rsidR="002109F4" w:rsidRPr="00DE7535"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303833C2" w14:textId="3976EA08" w:rsidR="002109F4" w:rsidRPr="00DE7535" w:rsidRDefault="002109F4">
            <w:pPr>
              <w:spacing w:line="254" w:lineRule="auto"/>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77266B85" w14:textId="7AFBC2AB" w:rsidR="002109F4" w:rsidRPr="00DE7535" w:rsidRDefault="002109F4">
            <w:pPr>
              <w:spacing w:line="254" w:lineRule="auto"/>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17F7C98D" w14:textId="292B8FC1" w:rsidR="002109F4" w:rsidRPr="00DE7535" w:rsidRDefault="002109F4">
            <w:pPr>
              <w:spacing w:line="254" w:lineRule="auto"/>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17FBDFFF" w14:textId="77777777" w:rsidR="002109F4" w:rsidRPr="00DE7535" w:rsidRDefault="002109F4">
            <w:pPr>
              <w:spacing w:line="254" w:lineRule="auto"/>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Total</w:t>
            </w:r>
            <w:proofErr w:type="spellEnd"/>
          </w:p>
        </w:tc>
      </w:tr>
      <w:tr w:rsidR="00DD2A62" w:rsidRPr="00DE7535" w14:paraId="006F3E50" w14:textId="77777777" w:rsidTr="00864282">
        <w:trPr>
          <w:tblHeader/>
        </w:trPr>
        <w:tc>
          <w:tcPr>
            <w:tcW w:w="5850" w:type="dxa"/>
            <w:vAlign w:val="bottom"/>
          </w:tcPr>
          <w:p w14:paraId="34F3603C" w14:textId="77777777" w:rsidR="00DD2A62" w:rsidRPr="00DE7535" w:rsidRDefault="00DD2A62" w:rsidP="00DD2A62">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71DD6197" w14:textId="2F59302D" w:rsidR="00DD2A62" w:rsidRPr="00DE7535" w:rsidRDefault="00864282" w:rsidP="00DD2A62">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0E2EB9D5" w14:textId="169213FB" w:rsidR="00DD2A62" w:rsidRPr="00DE7535" w:rsidRDefault="00DD2A62" w:rsidP="00DD2A62">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319BE7F0" w14:textId="05FC8600" w:rsidR="00DD2A62" w:rsidRPr="00DE7535" w:rsidRDefault="00DD2A62" w:rsidP="00DD2A62">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2B35190E" w14:textId="2F9D8696" w:rsidR="00DD2A62" w:rsidRPr="00DE7535" w:rsidRDefault="00864282" w:rsidP="00DD2A62">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1DB26D86" w14:textId="3391CE38" w:rsidR="00DD2A62" w:rsidRPr="00DE7535" w:rsidRDefault="00DD2A62" w:rsidP="00DD2A62">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61206D38" w14:textId="6E504DAE" w:rsidR="00DD2A62" w:rsidRPr="00DE7535" w:rsidRDefault="00DD2A62" w:rsidP="00DD2A62">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1F666705" w14:textId="5993DBA2" w:rsidR="00DD2A62" w:rsidRPr="00DE7535" w:rsidRDefault="00864282" w:rsidP="00DD2A62">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1F1BF5AE" w14:textId="6E8195E1" w:rsidR="00DD2A62" w:rsidRPr="00DE7535" w:rsidRDefault="00DD2A62" w:rsidP="00DD2A62">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0EACD208" w14:textId="19BC01A9" w:rsidR="00DD2A62" w:rsidRPr="00DE7535" w:rsidRDefault="00DD2A62" w:rsidP="00DD2A62">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0C9A449F" w14:textId="5F93EF2A" w:rsidR="00DD2A62" w:rsidRPr="00DE7535" w:rsidRDefault="00864282" w:rsidP="00DD2A62">
            <w:pPr>
              <w:spacing w:line="254" w:lineRule="auto"/>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492F5AF9" w14:textId="03E4695F" w:rsidR="00DD2A62" w:rsidRPr="00DE7535" w:rsidRDefault="00DD2A62" w:rsidP="00DD2A62">
            <w:pPr>
              <w:spacing w:line="254" w:lineRule="auto"/>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57" w:type="dxa"/>
            <w:tcBorders>
              <w:top w:val="single" w:sz="4" w:space="0" w:color="auto"/>
              <w:left w:val="nil"/>
              <w:bottom w:val="single" w:sz="4" w:space="0" w:color="auto"/>
              <w:right w:val="nil"/>
            </w:tcBorders>
            <w:vAlign w:val="bottom"/>
            <w:hideMark/>
          </w:tcPr>
          <w:p w14:paraId="38C1DE05" w14:textId="5E6A061A" w:rsidR="00DD2A62" w:rsidRPr="00DE7535" w:rsidRDefault="00DD2A62" w:rsidP="00DD2A62">
            <w:pPr>
              <w:spacing w:line="254" w:lineRule="auto"/>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r>
      <w:tr w:rsidR="002109F4" w:rsidRPr="00DE7535" w14:paraId="2232F5DF" w14:textId="77777777" w:rsidTr="00864282">
        <w:tc>
          <w:tcPr>
            <w:tcW w:w="5850" w:type="dxa"/>
            <w:vAlign w:val="bottom"/>
          </w:tcPr>
          <w:p w14:paraId="46B62408" w14:textId="77777777" w:rsidR="002109F4" w:rsidRPr="00DE7535" w:rsidRDefault="002109F4">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54911DC0" w14:textId="77777777" w:rsidR="002109F4" w:rsidRPr="00DE753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E2F21B2" w14:textId="77777777" w:rsidR="002109F4" w:rsidRPr="00DE753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12C866D" w14:textId="77777777" w:rsidR="002109F4" w:rsidRPr="00DE753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342DD87E"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5DD72BE5" w14:textId="77777777" w:rsidR="002109F4" w:rsidRPr="00DE753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2BBCD08"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9B56168" w14:textId="77777777" w:rsidR="002109F4" w:rsidRPr="00DE7535" w:rsidRDefault="002109F4">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5E66A0C8" w14:textId="77777777" w:rsidR="002109F4" w:rsidRPr="00DE7535" w:rsidRDefault="002109F4">
            <w:pPr>
              <w:spacing w:line="254" w:lineRule="auto"/>
              <w:ind w:right="-72"/>
              <w:jc w:val="right"/>
              <w:rPr>
                <w:rFonts w:ascii="Cordia New" w:hAnsi="Cordia New" w:cs="Cordia New"/>
                <w:b/>
                <w:bCs/>
                <w:sz w:val="24"/>
                <w:szCs w:val="24"/>
                <w:u w:val="single"/>
                <w:cs/>
              </w:rPr>
            </w:pPr>
          </w:p>
        </w:tc>
      </w:tr>
      <w:tr w:rsidR="002109F4" w:rsidRPr="00DE7535" w14:paraId="6825F333" w14:textId="77777777" w:rsidTr="00864282">
        <w:tc>
          <w:tcPr>
            <w:tcW w:w="5850" w:type="dxa"/>
            <w:vAlign w:val="bottom"/>
            <w:hideMark/>
          </w:tcPr>
          <w:p w14:paraId="180F1DFE" w14:textId="77777777" w:rsidR="002109F4" w:rsidRPr="00DE7535" w:rsidRDefault="002109F4">
            <w:pPr>
              <w:spacing w:line="254" w:lineRule="auto"/>
              <w:ind w:left="450" w:right="-72"/>
              <w:rPr>
                <w:rFonts w:ascii="Cordia New" w:hAnsi="Cordia New" w:cs="Cordia New"/>
                <w:sz w:val="24"/>
                <w:szCs w:val="24"/>
                <w:cs/>
              </w:rPr>
            </w:pPr>
            <w:proofErr w:type="spellStart"/>
            <w:r w:rsidRPr="00DE7535">
              <w:rPr>
                <w:rFonts w:ascii="Cordia New" w:hAnsi="Cordia New" w:cs="Cordia New"/>
                <w:b/>
                <w:bCs/>
                <w:sz w:val="24"/>
                <w:szCs w:val="24"/>
              </w:rPr>
              <w:t>Liabilities</w:t>
            </w:r>
            <w:proofErr w:type="spellEnd"/>
          </w:p>
        </w:tc>
        <w:tc>
          <w:tcPr>
            <w:tcW w:w="1224" w:type="dxa"/>
            <w:vAlign w:val="bottom"/>
          </w:tcPr>
          <w:p w14:paraId="16FE52AC" w14:textId="77777777" w:rsidR="002109F4" w:rsidRPr="00DE7535" w:rsidRDefault="002109F4">
            <w:pPr>
              <w:spacing w:line="254" w:lineRule="auto"/>
              <w:ind w:right="-72"/>
              <w:jc w:val="right"/>
              <w:rPr>
                <w:rFonts w:ascii="Cordia New" w:hAnsi="Cordia New" w:cs="Cordia New"/>
                <w:sz w:val="24"/>
                <w:szCs w:val="24"/>
                <w:cs/>
              </w:rPr>
            </w:pPr>
          </w:p>
        </w:tc>
        <w:tc>
          <w:tcPr>
            <w:tcW w:w="1224" w:type="dxa"/>
            <w:vAlign w:val="bottom"/>
          </w:tcPr>
          <w:p w14:paraId="35B64935" w14:textId="77777777" w:rsidR="002109F4" w:rsidRPr="00DE7535" w:rsidRDefault="002109F4">
            <w:pPr>
              <w:spacing w:line="254" w:lineRule="auto"/>
              <w:ind w:right="-72"/>
              <w:jc w:val="right"/>
              <w:rPr>
                <w:rFonts w:ascii="Cordia New" w:hAnsi="Cordia New" w:cs="Cordia New"/>
                <w:sz w:val="24"/>
                <w:szCs w:val="24"/>
                <w:cs/>
              </w:rPr>
            </w:pPr>
          </w:p>
        </w:tc>
        <w:tc>
          <w:tcPr>
            <w:tcW w:w="1224" w:type="dxa"/>
            <w:vAlign w:val="bottom"/>
          </w:tcPr>
          <w:p w14:paraId="2D233CFD" w14:textId="77777777" w:rsidR="002109F4" w:rsidRPr="00DE7535" w:rsidRDefault="002109F4">
            <w:pPr>
              <w:spacing w:line="254" w:lineRule="auto"/>
              <w:ind w:right="-72"/>
              <w:jc w:val="right"/>
              <w:rPr>
                <w:rFonts w:ascii="Cordia New" w:hAnsi="Cordia New" w:cs="Cordia New"/>
                <w:sz w:val="24"/>
                <w:szCs w:val="24"/>
                <w:cs/>
              </w:rPr>
            </w:pPr>
          </w:p>
        </w:tc>
        <w:tc>
          <w:tcPr>
            <w:tcW w:w="1225" w:type="dxa"/>
            <w:vAlign w:val="bottom"/>
          </w:tcPr>
          <w:p w14:paraId="3BE77B5F"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A74AD99" w14:textId="77777777" w:rsidR="002109F4" w:rsidRPr="00DE7535" w:rsidRDefault="002109F4">
            <w:pPr>
              <w:spacing w:line="254" w:lineRule="auto"/>
              <w:ind w:right="-72"/>
              <w:jc w:val="right"/>
              <w:rPr>
                <w:rFonts w:ascii="Cordia New" w:hAnsi="Cordia New" w:cs="Cordia New"/>
                <w:sz w:val="24"/>
                <w:szCs w:val="24"/>
                <w:cs/>
              </w:rPr>
            </w:pPr>
          </w:p>
        </w:tc>
        <w:tc>
          <w:tcPr>
            <w:tcW w:w="1225" w:type="dxa"/>
            <w:vAlign w:val="bottom"/>
          </w:tcPr>
          <w:p w14:paraId="2934A85D"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42BD332" w14:textId="77777777" w:rsidR="002109F4" w:rsidRPr="00DE7535" w:rsidRDefault="002109F4">
            <w:pPr>
              <w:spacing w:line="254" w:lineRule="auto"/>
              <w:ind w:right="-72"/>
              <w:jc w:val="right"/>
              <w:rPr>
                <w:rFonts w:ascii="Cordia New" w:hAnsi="Cordia New" w:cs="Cordia New"/>
                <w:sz w:val="24"/>
                <w:szCs w:val="24"/>
                <w:cs/>
              </w:rPr>
            </w:pPr>
          </w:p>
        </w:tc>
        <w:tc>
          <w:tcPr>
            <w:tcW w:w="1257" w:type="dxa"/>
            <w:vAlign w:val="bottom"/>
          </w:tcPr>
          <w:p w14:paraId="00521616" w14:textId="77777777" w:rsidR="002109F4" w:rsidRPr="00DE7535" w:rsidRDefault="002109F4">
            <w:pPr>
              <w:spacing w:line="254" w:lineRule="auto"/>
              <w:ind w:right="-72"/>
              <w:jc w:val="right"/>
              <w:rPr>
                <w:rFonts w:ascii="Cordia New" w:hAnsi="Cordia New" w:cs="Cordia New"/>
                <w:b/>
                <w:bCs/>
                <w:sz w:val="24"/>
                <w:szCs w:val="24"/>
                <w:u w:val="single"/>
                <w:cs/>
              </w:rPr>
            </w:pPr>
          </w:p>
        </w:tc>
      </w:tr>
      <w:tr w:rsidR="002109F4" w:rsidRPr="00DE7535" w14:paraId="3642E066" w14:textId="77777777" w:rsidTr="00864282">
        <w:tc>
          <w:tcPr>
            <w:tcW w:w="5850" w:type="dxa"/>
            <w:vAlign w:val="bottom"/>
            <w:hideMark/>
          </w:tcPr>
          <w:p w14:paraId="12EFE7FD" w14:textId="13F43243" w:rsidR="002109F4" w:rsidRPr="00DE7535" w:rsidRDefault="002109F4">
            <w:pPr>
              <w:spacing w:line="254" w:lineRule="auto"/>
              <w:ind w:left="450" w:right="-72"/>
              <w:rPr>
                <w:rFonts w:ascii="Cordia New" w:hAnsi="Cordia New" w:cs="Cordia New"/>
                <w:sz w:val="24"/>
                <w:szCs w:val="24"/>
                <w:cs/>
              </w:rPr>
            </w:pPr>
            <w:r w:rsidRPr="00DE7535">
              <w:rPr>
                <w:rFonts w:ascii="Cordia New" w:hAnsi="Cordia New" w:cs="Cordia New"/>
                <w:sz w:val="24"/>
                <w:szCs w:val="24"/>
              </w:rPr>
              <w:t>Financial</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derivative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liabilities</w:t>
            </w:r>
            <w:proofErr w:type="spellEnd"/>
          </w:p>
        </w:tc>
        <w:tc>
          <w:tcPr>
            <w:tcW w:w="1224" w:type="dxa"/>
            <w:vAlign w:val="bottom"/>
          </w:tcPr>
          <w:p w14:paraId="18A38B76" w14:textId="77777777" w:rsidR="002109F4" w:rsidRPr="00DE7535" w:rsidRDefault="002109F4">
            <w:pPr>
              <w:spacing w:line="254" w:lineRule="auto"/>
              <w:ind w:right="-72"/>
              <w:jc w:val="right"/>
              <w:rPr>
                <w:rFonts w:ascii="Cordia New" w:hAnsi="Cordia New" w:cs="Cordia New"/>
                <w:sz w:val="24"/>
                <w:szCs w:val="24"/>
                <w:cs/>
              </w:rPr>
            </w:pPr>
          </w:p>
        </w:tc>
        <w:tc>
          <w:tcPr>
            <w:tcW w:w="1224" w:type="dxa"/>
            <w:vAlign w:val="bottom"/>
          </w:tcPr>
          <w:p w14:paraId="5529EA55" w14:textId="77777777" w:rsidR="002109F4" w:rsidRPr="00DE7535" w:rsidRDefault="002109F4">
            <w:pPr>
              <w:spacing w:line="254" w:lineRule="auto"/>
              <w:ind w:right="-72"/>
              <w:jc w:val="right"/>
              <w:rPr>
                <w:rFonts w:ascii="Cordia New" w:hAnsi="Cordia New" w:cs="Cordia New"/>
                <w:sz w:val="24"/>
                <w:szCs w:val="24"/>
                <w:cs/>
              </w:rPr>
            </w:pPr>
          </w:p>
        </w:tc>
        <w:tc>
          <w:tcPr>
            <w:tcW w:w="1224" w:type="dxa"/>
            <w:vAlign w:val="bottom"/>
          </w:tcPr>
          <w:p w14:paraId="440FAF1F" w14:textId="77777777" w:rsidR="002109F4" w:rsidRPr="00DE7535" w:rsidRDefault="002109F4">
            <w:pPr>
              <w:spacing w:line="254" w:lineRule="auto"/>
              <w:ind w:right="-72"/>
              <w:jc w:val="right"/>
              <w:rPr>
                <w:rFonts w:ascii="Cordia New" w:hAnsi="Cordia New" w:cs="Cordia New"/>
                <w:sz w:val="24"/>
                <w:szCs w:val="24"/>
                <w:cs/>
              </w:rPr>
            </w:pPr>
          </w:p>
        </w:tc>
        <w:tc>
          <w:tcPr>
            <w:tcW w:w="1225" w:type="dxa"/>
            <w:vAlign w:val="bottom"/>
          </w:tcPr>
          <w:p w14:paraId="28BE15D9"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1F58FAA7" w14:textId="77777777" w:rsidR="002109F4" w:rsidRPr="00DE7535" w:rsidRDefault="002109F4">
            <w:pPr>
              <w:spacing w:line="254" w:lineRule="auto"/>
              <w:ind w:right="-72"/>
              <w:jc w:val="right"/>
              <w:rPr>
                <w:rFonts w:ascii="Cordia New" w:hAnsi="Cordia New" w:cs="Cordia New"/>
                <w:sz w:val="24"/>
                <w:szCs w:val="24"/>
                <w:cs/>
              </w:rPr>
            </w:pPr>
          </w:p>
        </w:tc>
        <w:tc>
          <w:tcPr>
            <w:tcW w:w="1225" w:type="dxa"/>
            <w:vAlign w:val="bottom"/>
          </w:tcPr>
          <w:p w14:paraId="3394A3D2" w14:textId="77777777" w:rsidR="002109F4" w:rsidRPr="00DE753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85D903E" w14:textId="77777777" w:rsidR="002109F4" w:rsidRPr="00DE7535" w:rsidRDefault="002109F4">
            <w:pPr>
              <w:spacing w:line="254" w:lineRule="auto"/>
              <w:ind w:right="-72"/>
              <w:jc w:val="right"/>
              <w:rPr>
                <w:rFonts w:ascii="Cordia New" w:hAnsi="Cordia New" w:cs="Cordia New"/>
                <w:sz w:val="24"/>
                <w:szCs w:val="24"/>
                <w:cs/>
              </w:rPr>
            </w:pPr>
          </w:p>
        </w:tc>
        <w:tc>
          <w:tcPr>
            <w:tcW w:w="1257" w:type="dxa"/>
            <w:vAlign w:val="bottom"/>
          </w:tcPr>
          <w:p w14:paraId="68739C5F" w14:textId="77777777" w:rsidR="002109F4" w:rsidRPr="00DE7535" w:rsidRDefault="002109F4">
            <w:pPr>
              <w:spacing w:line="254" w:lineRule="auto"/>
              <w:ind w:right="-72"/>
              <w:jc w:val="right"/>
              <w:rPr>
                <w:rFonts w:ascii="Cordia New" w:hAnsi="Cordia New" w:cs="Cordia New"/>
                <w:b/>
                <w:bCs/>
                <w:sz w:val="24"/>
                <w:szCs w:val="24"/>
                <w:u w:val="single"/>
                <w:cs/>
              </w:rPr>
            </w:pPr>
          </w:p>
        </w:tc>
      </w:tr>
      <w:tr w:rsidR="005A2D27" w:rsidRPr="00DE7535" w14:paraId="79640CE0" w14:textId="77777777" w:rsidTr="00864282">
        <w:tc>
          <w:tcPr>
            <w:tcW w:w="5850" w:type="dxa"/>
            <w:vAlign w:val="bottom"/>
          </w:tcPr>
          <w:p w14:paraId="1C2987D4" w14:textId="3889803B" w:rsidR="005A2D27" w:rsidRPr="00DE7535" w:rsidRDefault="00C0285F">
            <w:pPr>
              <w:spacing w:line="254" w:lineRule="auto"/>
              <w:ind w:left="450" w:right="-72"/>
              <w:rPr>
                <w:rFonts w:ascii="Cordia New" w:hAnsi="Cordia New" w:cs="Cordia New"/>
                <w:sz w:val="24"/>
                <w:szCs w:val="24"/>
                <w:lang w:val="en-US"/>
              </w:rPr>
            </w:pPr>
            <w:r w:rsidRPr="00DE7535">
              <w:rPr>
                <w:rFonts w:ascii="Cordia New" w:hAnsi="Cordia New" w:cs="Cordia New"/>
                <w:sz w:val="24"/>
                <w:szCs w:val="24"/>
                <w:lang w:val="en-US"/>
              </w:rPr>
              <w:t xml:space="preserve">   </w:t>
            </w:r>
            <w:r w:rsidR="005A2D27" w:rsidRPr="00DE7535">
              <w:rPr>
                <w:rFonts w:ascii="Cordia New" w:hAnsi="Cordia New" w:cs="Cordia New"/>
                <w:sz w:val="24"/>
                <w:szCs w:val="24"/>
                <w:lang w:val="en-US"/>
              </w:rPr>
              <w:t xml:space="preserve">Derivatives </w:t>
            </w:r>
            <w:r w:rsidR="00BB52CE" w:rsidRPr="00DE7535">
              <w:rPr>
                <w:rFonts w:ascii="Cordia New" w:hAnsi="Cordia New" w:cs="Cordia New"/>
                <w:sz w:val="24"/>
                <w:szCs w:val="24"/>
                <w:lang w:val="en-US"/>
              </w:rPr>
              <w:t>liabilities</w:t>
            </w:r>
            <w:r w:rsidR="005A2D27" w:rsidRPr="00DE7535">
              <w:rPr>
                <w:rFonts w:ascii="Cordia New" w:hAnsi="Cordia New" w:cs="Cordia New"/>
                <w:sz w:val="24"/>
                <w:szCs w:val="24"/>
                <w:cs/>
                <w:lang w:val="en-US"/>
              </w:rPr>
              <w:t xml:space="preserve"> </w:t>
            </w:r>
            <w:r w:rsidR="00526739" w:rsidRPr="00DE7535">
              <w:rPr>
                <w:rFonts w:ascii="Cordia New" w:hAnsi="Cordia New" w:cs="Cordia New"/>
                <w:sz w:val="24"/>
                <w:szCs w:val="24"/>
                <w:lang w:val="en-US"/>
              </w:rPr>
              <w:t>applied</w:t>
            </w:r>
            <w:r w:rsidR="00830671" w:rsidRPr="00DE7535">
              <w:rPr>
                <w:rFonts w:ascii="Cordia New" w:hAnsi="Cordia New" w:cs="Cordia New"/>
                <w:sz w:val="24"/>
                <w:szCs w:val="24"/>
                <w:lang w:val="en-US"/>
              </w:rPr>
              <w:t xml:space="preserve"> hedge accounting</w:t>
            </w:r>
          </w:p>
        </w:tc>
        <w:tc>
          <w:tcPr>
            <w:tcW w:w="1224" w:type="dxa"/>
            <w:vAlign w:val="bottom"/>
          </w:tcPr>
          <w:p w14:paraId="004C884A" w14:textId="77777777" w:rsidR="005A2D27" w:rsidRPr="00DE7535" w:rsidRDefault="005A2D27">
            <w:pPr>
              <w:spacing w:line="254" w:lineRule="auto"/>
              <w:ind w:right="-72"/>
              <w:jc w:val="right"/>
              <w:rPr>
                <w:rFonts w:ascii="Cordia New" w:hAnsi="Cordia New" w:cs="Cordia New"/>
                <w:sz w:val="24"/>
                <w:szCs w:val="24"/>
                <w:cs/>
              </w:rPr>
            </w:pPr>
          </w:p>
        </w:tc>
        <w:tc>
          <w:tcPr>
            <w:tcW w:w="1224" w:type="dxa"/>
            <w:vAlign w:val="bottom"/>
          </w:tcPr>
          <w:p w14:paraId="1315422C" w14:textId="77777777" w:rsidR="005A2D27" w:rsidRPr="00DE7535" w:rsidRDefault="005A2D27">
            <w:pPr>
              <w:spacing w:line="254" w:lineRule="auto"/>
              <w:ind w:right="-72"/>
              <w:jc w:val="right"/>
              <w:rPr>
                <w:rFonts w:ascii="Cordia New" w:hAnsi="Cordia New" w:cs="Cordia New"/>
                <w:sz w:val="24"/>
                <w:szCs w:val="24"/>
                <w:cs/>
              </w:rPr>
            </w:pPr>
          </w:p>
        </w:tc>
        <w:tc>
          <w:tcPr>
            <w:tcW w:w="1224" w:type="dxa"/>
            <w:vAlign w:val="bottom"/>
          </w:tcPr>
          <w:p w14:paraId="319849CF" w14:textId="77777777" w:rsidR="005A2D27" w:rsidRPr="00DE7535" w:rsidRDefault="005A2D27">
            <w:pPr>
              <w:spacing w:line="254" w:lineRule="auto"/>
              <w:ind w:right="-72"/>
              <w:jc w:val="right"/>
              <w:rPr>
                <w:rFonts w:ascii="Cordia New" w:hAnsi="Cordia New" w:cs="Cordia New"/>
                <w:sz w:val="24"/>
                <w:szCs w:val="24"/>
                <w:cs/>
              </w:rPr>
            </w:pPr>
          </w:p>
        </w:tc>
        <w:tc>
          <w:tcPr>
            <w:tcW w:w="1225" w:type="dxa"/>
            <w:vAlign w:val="bottom"/>
          </w:tcPr>
          <w:p w14:paraId="3A545868" w14:textId="77777777" w:rsidR="005A2D27" w:rsidRPr="00DE7535" w:rsidRDefault="005A2D27">
            <w:pPr>
              <w:spacing w:line="254" w:lineRule="auto"/>
              <w:ind w:right="-72"/>
              <w:jc w:val="right"/>
              <w:rPr>
                <w:rFonts w:ascii="Cordia New" w:hAnsi="Cordia New" w:cs="Cordia New"/>
                <w:b/>
                <w:bCs/>
                <w:sz w:val="24"/>
                <w:szCs w:val="24"/>
                <w:u w:val="single"/>
                <w:cs/>
              </w:rPr>
            </w:pPr>
          </w:p>
        </w:tc>
        <w:tc>
          <w:tcPr>
            <w:tcW w:w="1225" w:type="dxa"/>
            <w:vAlign w:val="bottom"/>
          </w:tcPr>
          <w:p w14:paraId="50D06167" w14:textId="77777777" w:rsidR="005A2D27" w:rsidRPr="00DE7535" w:rsidRDefault="005A2D27">
            <w:pPr>
              <w:spacing w:line="254" w:lineRule="auto"/>
              <w:ind w:right="-72"/>
              <w:jc w:val="right"/>
              <w:rPr>
                <w:rFonts w:ascii="Cordia New" w:hAnsi="Cordia New" w:cs="Cordia New"/>
                <w:sz w:val="24"/>
                <w:szCs w:val="24"/>
                <w:cs/>
              </w:rPr>
            </w:pPr>
          </w:p>
        </w:tc>
        <w:tc>
          <w:tcPr>
            <w:tcW w:w="1225" w:type="dxa"/>
            <w:vAlign w:val="bottom"/>
          </w:tcPr>
          <w:p w14:paraId="65357B2A" w14:textId="77777777" w:rsidR="005A2D27" w:rsidRPr="00DE7535" w:rsidRDefault="005A2D27">
            <w:pPr>
              <w:spacing w:line="254" w:lineRule="auto"/>
              <w:ind w:right="-72"/>
              <w:jc w:val="right"/>
              <w:rPr>
                <w:rFonts w:ascii="Cordia New" w:hAnsi="Cordia New" w:cs="Cordia New"/>
                <w:b/>
                <w:bCs/>
                <w:sz w:val="24"/>
                <w:szCs w:val="24"/>
                <w:u w:val="single"/>
                <w:cs/>
              </w:rPr>
            </w:pPr>
          </w:p>
        </w:tc>
        <w:tc>
          <w:tcPr>
            <w:tcW w:w="1225" w:type="dxa"/>
            <w:vAlign w:val="bottom"/>
          </w:tcPr>
          <w:p w14:paraId="4FC2F6CA" w14:textId="77777777" w:rsidR="005A2D27" w:rsidRPr="00DE7535" w:rsidRDefault="005A2D27">
            <w:pPr>
              <w:spacing w:line="254" w:lineRule="auto"/>
              <w:ind w:right="-72"/>
              <w:jc w:val="right"/>
              <w:rPr>
                <w:rFonts w:ascii="Cordia New" w:hAnsi="Cordia New" w:cs="Cordia New"/>
                <w:sz w:val="24"/>
                <w:szCs w:val="24"/>
                <w:cs/>
              </w:rPr>
            </w:pPr>
          </w:p>
        </w:tc>
        <w:tc>
          <w:tcPr>
            <w:tcW w:w="1257" w:type="dxa"/>
            <w:vAlign w:val="bottom"/>
          </w:tcPr>
          <w:p w14:paraId="058278E1" w14:textId="77777777" w:rsidR="005A2D27" w:rsidRPr="00DE7535" w:rsidRDefault="005A2D27">
            <w:pPr>
              <w:spacing w:line="254" w:lineRule="auto"/>
              <w:ind w:right="-72"/>
              <w:jc w:val="right"/>
              <w:rPr>
                <w:rFonts w:ascii="Cordia New" w:hAnsi="Cordia New" w:cs="Cordia New"/>
                <w:b/>
                <w:bCs/>
                <w:sz w:val="24"/>
                <w:szCs w:val="24"/>
                <w:u w:val="single"/>
                <w:cs/>
              </w:rPr>
            </w:pPr>
          </w:p>
        </w:tc>
      </w:tr>
      <w:tr w:rsidR="00A758CF" w:rsidRPr="00DE7535" w14:paraId="3FBA4E49" w14:textId="77777777">
        <w:tc>
          <w:tcPr>
            <w:tcW w:w="5850" w:type="dxa"/>
            <w:vAlign w:val="bottom"/>
            <w:hideMark/>
          </w:tcPr>
          <w:p w14:paraId="6E690ED8" w14:textId="77777777" w:rsidR="00A758CF" w:rsidRPr="00DE7535" w:rsidRDefault="00A758CF" w:rsidP="00A758CF">
            <w:pPr>
              <w:tabs>
                <w:tab w:val="left" w:pos="526"/>
              </w:tabs>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224" w:type="dxa"/>
            <w:vAlign w:val="center"/>
          </w:tcPr>
          <w:p w14:paraId="4F6B75DF" w14:textId="49CC344A"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224" w:type="dxa"/>
            <w:vAlign w:val="center"/>
          </w:tcPr>
          <w:p w14:paraId="6895BA29" w14:textId="7DCC6A8D"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224" w:type="dxa"/>
            <w:vAlign w:val="center"/>
          </w:tcPr>
          <w:p w14:paraId="5313A20B" w14:textId="2620A287"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w:t>
            </w:r>
          </w:p>
        </w:tc>
        <w:tc>
          <w:tcPr>
            <w:tcW w:w="1225" w:type="dxa"/>
            <w:vAlign w:val="center"/>
          </w:tcPr>
          <w:p w14:paraId="333C5018" w14:textId="42253FA4"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774</w:t>
            </w:r>
          </w:p>
        </w:tc>
        <w:tc>
          <w:tcPr>
            <w:tcW w:w="1225" w:type="dxa"/>
            <w:vAlign w:val="center"/>
          </w:tcPr>
          <w:p w14:paraId="2BD9893A" w14:textId="2A073C30"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225" w:type="dxa"/>
            <w:vAlign w:val="center"/>
          </w:tcPr>
          <w:p w14:paraId="53724E1C" w14:textId="04830169"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225" w:type="dxa"/>
            <w:vAlign w:val="center"/>
          </w:tcPr>
          <w:p w14:paraId="632B726B" w14:textId="30D9CF05"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w:t>
            </w:r>
          </w:p>
        </w:tc>
        <w:tc>
          <w:tcPr>
            <w:tcW w:w="1257" w:type="dxa"/>
            <w:vAlign w:val="center"/>
          </w:tcPr>
          <w:p w14:paraId="14D16271" w14:textId="0B55D538"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774</w:t>
            </w:r>
          </w:p>
        </w:tc>
      </w:tr>
      <w:tr w:rsidR="00A758CF" w:rsidRPr="00DE7535" w14:paraId="3EE22B4B" w14:textId="77777777">
        <w:tc>
          <w:tcPr>
            <w:tcW w:w="5850" w:type="dxa"/>
            <w:vAlign w:val="bottom"/>
          </w:tcPr>
          <w:p w14:paraId="4477CC2C" w14:textId="6D8C65C1" w:rsidR="00A758CF" w:rsidRPr="00DE7535" w:rsidRDefault="00A758CF" w:rsidP="00A758CF">
            <w:pPr>
              <w:tabs>
                <w:tab w:val="left" w:pos="526"/>
              </w:tabs>
              <w:spacing w:line="254" w:lineRule="auto"/>
              <w:ind w:left="450" w:right="-72"/>
              <w:rPr>
                <w:rFonts w:ascii="Cordia New" w:hAnsi="Cordia New" w:cs="Cordia New"/>
                <w:sz w:val="24"/>
                <w:szCs w:val="24"/>
                <w:lang w:val="en-US"/>
              </w:rPr>
            </w:pPr>
            <w:r w:rsidRPr="00DE7535">
              <w:rPr>
                <w:rFonts w:ascii="Cordia New" w:hAnsi="Cordia New" w:cs="Cordia New"/>
                <w:sz w:val="24"/>
                <w:szCs w:val="24"/>
                <w:lang w:val="en-GB"/>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Cross</w:t>
            </w:r>
            <w:r w:rsidRPr="00DE7535">
              <w:rPr>
                <w:rFonts w:ascii="Cordia New" w:hAnsi="Cordia New" w:cs="Cordia New"/>
                <w:sz w:val="24"/>
                <w:szCs w:val="24"/>
                <w:cs/>
                <w:lang w:val="en-US"/>
              </w:rPr>
              <w:t xml:space="preserve"> </w:t>
            </w:r>
            <w:r w:rsidRPr="00DE7535">
              <w:rPr>
                <w:rFonts w:ascii="Cordia New" w:hAnsi="Cordia New" w:cs="Cordia New"/>
                <w:sz w:val="24"/>
                <w:szCs w:val="24"/>
                <w:lang w:val="en-US"/>
              </w:rPr>
              <w:t>currency</w:t>
            </w:r>
            <w:r w:rsidRPr="00DE7535">
              <w:rPr>
                <w:rFonts w:ascii="Cordia New" w:hAnsi="Cordia New" w:cs="Cordia New"/>
                <w:sz w:val="24"/>
                <w:szCs w:val="24"/>
                <w:cs/>
                <w:lang w:val="en-US"/>
              </w:rPr>
              <w:t xml:space="preserve"> </w:t>
            </w:r>
            <w:r w:rsidRPr="00DE7535">
              <w:rPr>
                <w:rFonts w:ascii="Cordia New" w:hAnsi="Cordia New" w:cs="Cordia New"/>
                <w:sz w:val="24"/>
                <w:szCs w:val="24"/>
                <w:lang w:val="en-US"/>
              </w:rPr>
              <w:t>and</w:t>
            </w:r>
            <w:r w:rsidRPr="00DE7535">
              <w:rPr>
                <w:rFonts w:ascii="Cordia New" w:hAnsi="Cordia New" w:cs="Cordia New"/>
                <w:sz w:val="24"/>
                <w:szCs w:val="24"/>
                <w:cs/>
                <w:lang w:val="en-US"/>
              </w:rPr>
              <w:t xml:space="preserve"> </w:t>
            </w:r>
            <w:r w:rsidRPr="00DE7535">
              <w:rPr>
                <w:rFonts w:ascii="Cordia New" w:hAnsi="Cordia New" w:cs="Cordia New"/>
                <w:sz w:val="24"/>
                <w:szCs w:val="24"/>
                <w:lang w:val="en-US"/>
              </w:rPr>
              <w:t>interest</w:t>
            </w:r>
            <w:r w:rsidRPr="00DE7535">
              <w:rPr>
                <w:rFonts w:ascii="Cordia New" w:hAnsi="Cordia New" w:cs="Cordia New"/>
                <w:sz w:val="24"/>
                <w:szCs w:val="24"/>
                <w:cs/>
                <w:lang w:val="en-US"/>
              </w:rPr>
              <w:t xml:space="preserve"> </w:t>
            </w:r>
            <w:r w:rsidRPr="00DE7535">
              <w:rPr>
                <w:rFonts w:ascii="Cordia New" w:hAnsi="Cordia New" w:cs="Cordia New"/>
                <w:sz w:val="24"/>
                <w:szCs w:val="24"/>
                <w:lang w:val="en-US"/>
              </w:rPr>
              <w:t>rate</w:t>
            </w:r>
            <w:r w:rsidRPr="00DE7535">
              <w:rPr>
                <w:rFonts w:ascii="Cordia New" w:hAnsi="Cordia New" w:cs="Cordia New"/>
                <w:sz w:val="24"/>
                <w:szCs w:val="24"/>
                <w:cs/>
                <w:lang w:val="en-US"/>
              </w:rPr>
              <w:t xml:space="preserve"> </w:t>
            </w:r>
            <w:r w:rsidRPr="00DE7535">
              <w:rPr>
                <w:rFonts w:ascii="Cordia New" w:hAnsi="Cordia New" w:cs="Cordia New"/>
                <w:sz w:val="24"/>
                <w:szCs w:val="24"/>
                <w:lang w:val="en-US"/>
              </w:rPr>
              <w:t>swap</w:t>
            </w:r>
          </w:p>
        </w:tc>
        <w:tc>
          <w:tcPr>
            <w:tcW w:w="1224" w:type="dxa"/>
            <w:vAlign w:val="bottom"/>
          </w:tcPr>
          <w:p w14:paraId="42E09F35" w14:textId="76E17931"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224" w:type="dxa"/>
            <w:vAlign w:val="bottom"/>
          </w:tcPr>
          <w:p w14:paraId="3E488B52" w14:textId="091D854A"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224" w:type="dxa"/>
            <w:vAlign w:val="bottom"/>
          </w:tcPr>
          <w:p w14:paraId="0015A52E" w14:textId="4C8F1896"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1,760</w:t>
            </w:r>
          </w:p>
        </w:tc>
        <w:tc>
          <w:tcPr>
            <w:tcW w:w="1225" w:type="dxa"/>
            <w:vAlign w:val="bottom"/>
          </w:tcPr>
          <w:p w14:paraId="596E87C3" w14:textId="5EDAA627"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27</w:t>
            </w:r>
          </w:p>
        </w:tc>
        <w:tc>
          <w:tcPr>
            <w:tcW w:w="1225" w:type="dxa"/>
            <w:vAlign w:val="bottom"/>
          </w:tcPr>
          <w:p w14:paraId="005B2A92" w14:textId="05250CE6"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225" w:type="dxa"/>
            <w:vAlign w:val="bottom"/>
          </w:tcPr>
          <w:p w14:paraId="447CE547" w14:textId="53B02DA3"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225" w:type="dxa"/>
            <w:vAlign w:val="bottom"/>
          </w:tcPr>
          <w:p w14:paraId="06749E27" w14:textId="28D3AE97"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hint="cs"/>
                <w:sz w:val="24"/>
                <w:szCs w:val="24"/>
                <w:cs/>
              </w:rPr>
              <w:t>1,760</w:t>
            </w:r>
          </w:p>
        </w:tc>
        <w:tc>
          <w:tcPr>
            <w:tcW w:w="1257" w:type="dxa"/>
            <w:vAlign w:val="bottom"/>
          </w:tcPr>
          <w:p w14:paraId="42E3F95D" w14:textId="62F5CCA7"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27</w:t>
            </w:r>
          </w:p>
        </w:tc>
      </w:tr>
      <w:tr w:rsidR="00A758CF" w:rsidRPr="00DE7535" w14:paraId="26D40EA2" w14:textId="77777777" w:rsidTr="00864282">
        <w:tc>
          <w:tcPr>
            <w:tcW w:w="5850" w:type="dxa"/>
            <w:vAlign w:val="bottom"/>
          </w:tcPr>
          <w:p w14:paraId="451E4811" w14:textId="524FB214" w:rsidR="00A758CF" w:rsidRPr="00DE7535" w:rsidRDefault="00A758CF" w:rsidP="00A758CF">
            <w:pPr>
              <w:spacing w:line="254" w:lineRule="auto"/>
              <w:ind w:left="450" w:right="-72"/>
              <w:rPr>
                <w:rFonts w:ascii="Cordia New" w:hAnsi="Cordia New" w:cs="Cordia New"/>
                <w:sz w:val="24"/>
                <w:szCs w:val="24"/>
                <w:cs/>
                <w:lang w:val="en-US"/>
              </w:rPr>
            </w:pP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Derivatives liabilities measured at fair value through profit or loss</w:t>
            </w:r>
          </w:p>
        </w:tc>
        <w:tc>
          <w:tcPr>
            <w:tcW w:w="1224" w:type="dxa"/>
            <w:vAlign w:val="bottom"/>
          </w:tcPr>
          <w:p w14:paraId="35BF8420" w14:textId="77777777" w:rsidR="00A758CF" w:rsidRPr="00DE7535" w:rsidRDefault="00A758CF" w:rsidP="00A758CF">
            <w:pPr>
              <w:ind w:right="-72"/>
              <w:jc w:val="right"/>
              <w:rPr>
                <w:rFonts w:asciiTheme="minorBidi" w:hAnsiTheme="minorBidi" w:cstheme="minorBidi"/>
                <w:sz w:val="24"/>
                <w:szCs w:val="24"/>
                <w:cs/>
                <w:lang w:val="en-GB"/>
              </w:rPr>
            </w:pPr>
          </w:p>
        </w:tc>
        <w:tc>
          <w:tcPr>
            <w:tcW w:w="1224" w:type="dxa"/>
            <w:vAlign w:val="bottom"/>
          </w:tcPr>
          <w:p w14:paraId="0F3C9233" w14:textId="77777777" w:rsidR="00A758CF" w:rsidRPr="00DE7535" w:rsidRDefault="00A758CF" w:rsidP="00A758CF">
            <w:pPr>
              <w:ind w:right="-72"/>
              <w:jc w:val="right"/>
              <w:rPr>
                <w:rFonts w:asciiTheme="minorBidi" w:hAnsiTheme="minorBidi" w:cstheme="minorBidi"/>
                <w:sz w:val="24"/>
                <w:szCs w:val="24"/>
                <w:cs/>
                <w:lang w:val="en-GB"/>
              </w:rPr>
            </w:pPr>
          </w:p>
        </w:tc>
        <w:tc>
          <w:tcPr>
            <w:tcW w:w="1224" w:type="dxa"/>
            <w:vAlign w:val="bottom"/>
          </w:tcPr>
          <w:p w14:paraId="21C16873" w14:textId="2B9C7A39" w:rsidR="00A758CF" w:rsidRPr="00DE7535" w:rsidRDefault="00A758CF" w:rsidP="00A758CF">
            <w:pPr>
              <w:ind w:right="-72"/>
              <w:jc w:val="right"/>
              <w:rPr>
                <w:rFonts w:asciiTheme="minorBidi" w:hAnsiTheme="minorBidi" w:cstheme="minorBidi"/>
                <w:sz w:val="24"/>
                <w:szCs w:val="24"/>
                <w:cs/>
                <w:lang w:val="en-GB"/>
              </w:rPr>
            </w:pPr>
          </w:p>
        </w:tc>
        <w:tc>
          <w:tcPr>
            <w:tcW w:w="1225" w:type="dxa"/>
            <w:vAlign w:val="bottom"/>
          </w:tcPr>
          <w:p w14:paraId="13D0C6EB" w14:textId="77777777" w:rsidR="00A758CF" w:rsidRPr="00DE7535" w:rsidRDefault="00A758CF" w:rsidP="00A758CF">
            <w:pPr>
              <w:ind w:right="-72"/>
              <w:jc w:val="right"/>
              <w:rPr>
                <w:rFonts w:asciiTheme="minorBidi" w:hAnsiTheme="minorBidi" w:cstheme="minorBidi"/>
                <w:sz w:val="24"/>
                <w:szCs w:val="24"/>
                <w:lang w:val="en-GB"/>
              </w:rPr>
            </w:pPr>
          </w:p>
        </w:tc>
        <w:tc>
          <w:tcPr>
            <w:tcW w:w="1225" w:type="dxa"/>
            <w:vAlign w:val="bottom"/>
          </w:tcPr>
          <w:p w14:paraId="4B6BCF41" w14:textId="77777777" w:rsidR="00A758CF" w:rsidRPr="00DE7535" w:rsidRDefault="00A758CF" w:rsidP="00A758CF">
            <w:pPr>
              <w:ind w:right="-72"/>
              <w:jc w:val="right"/>
              <w:rPr>
                <w:rFonts w:asciiTheme="minorBidi" w:hAnsiTheme="minorBidi" w:cstheme="minorBidi"/>
                <w:sz w:val="24"/>
                <w:szCs w:val="24"/>
                <w:cs/>
                <w:lang w:val="en-GB"/>
              </w:rPr>
            </w:pPr>
          </w:p>
        </w:tc>
        <w:tc>
          <w:tcPr>
            <w:tcW w:w="1225" w:type="dxa"/>
            <w:vAlign w:val="bottom"/>
          </w:tcPr>
          <w:p w14:paraId="01FADF10" w14:textId="77777777" w:rsidR="00A758CF" w:rsidRPr="00DE7535" w:rsidRDefault="00A758CF" w:rsidP="00A758CF">
            <w:pPr>
              <w:ind w:right="-72"/>
              <w:jc w:val="right"/>
              <w:rPr>
                <w:rFonts w:asciiTheme="minorBidi" w:hAnsiTheme="minorBidi" w:cstheme="minorBidi"/>
                <w:sz w:val="24"/>
                <w:szCs w:val="24"/>
                <w:cs/>
                <w:lang w:val="en-GB"/>
              </w:rPr>
            </w:pPr>
          </w:p>
        </w:tc>
        <w:tc>
          <w:tcPr>
            <w:tcW w:w="1225" w:type="dxa"/>
            <w:vAlign w:val="bottom"/>
          </w:tcPr>
          <w:p w14:paraId="104C1240" w14:textId="693EE0D1" w:rsidR="00A758CF" w:rsidRPr="00DE7535" w:rsidRDefault="00A758CF" w:rsidP="00A758CF">
            <w:pPr>
              <w:ind w:right="-72"/>
              <w:jc w:val="right"/>
              <w:rPr>
                <w:rFonts w:asciiTheme="minorBidi" w:hAnsiTheme="minorBidi" w:cstheme="minorBidi"/>
                <w:sz w:val="24"/>
                <w:szCs w:val="24"/>
                <w:cs/>
                <w:lang w:val="en-GB"/>
              </w:rPr>
            </w:pPr>
          </w:p>
        </w:tc>
        <w:tc>
          <w:tcPr>
            <w:tcW w:w="1257" w:type="dxa"/>
            <w:vAlign w:val="bottom"/>
          </w:tcPr>
          <w:p w14:paraId="5164E5E3" w14:textId="77777777" w:rsidR="00A758CF" w:rsidRPr="00DE7535" w:rsidRDefault="00A758CF" w:rsidP="00A758CF">
            <w:pPr>
              <w:ind w:right="-72"/>
              <w:jc w:val="right"/>
              <w:rPr>
                <w:rFonts w:asciiTheme="minorBidi" w:hAnsiTheme="minorBidi" w:cstheme="minorBidi"/>
                <w:sz w:val="24"/>
                <w:szCs w:val="24"/>
                <w:lang w:val="en-GB"/>
              </w:rPr>
            </w:pPr>
          </w:p>
        </w:tc>
      </w:tr>
      <w:tr w:rsidR="00A758CF" w:rsidRPr="00DE7535" w14:paraId="6B74F6D7" w14:textId="77777777">
        <w:tc>
          <w:tcPr>
            <w:tcW w:w="5850" w:type="dxa"/>
            <w:vAlign w:val="bottom"/>
            <w:hideMark/>
          </w:tcPr>
          <w:p w14:paraId="7F9CC762" w14:textId="0149D5B5" w:rsidR="00A758CF" w:rsidRPr="00DE7535" w:rsidRDefault="00A758CF" w:rsidP="00A758CF">
            <w:pPr>
              <w:tabs>
                <w:tab w:val="left" w:pos="526"/>
              </w:tabs>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224" w:type="dxa"/>
            <w:vAlign w:val="bottom"/>
          </w:tcPr>
          <w:p w14:paraId="3C99EDFE" w14:textId="0AB91337"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224" w:type="dxa"/>
            <w:vAlign w:val="bottom"/>
          </w:tcPr>
          <w:p w14:paraId="784BF89F" w14:textId="47D41DD1"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224" w:type="dxa"/>
            <w:vAlign w:val="bottom"/>
          </w:tcPr>
          <w:p w14:paraId="158DD351" w14:textId="2F88A794"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2</w:t>
            </w:r>
          </w:p>
        </w:tc>
        <w:tc>
          <w:tcPr>
            <w:tcW w:w="1225" w:type="dxa"/>
            <w:vAlign w:val="bottom"/>
          </w:tcPr>
          <w:p w14:paraId="7CF07F19" w14:textId="77726201"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674</w:t>
            </w:r>
          </w:p>
        </w:tc>
        <w:tc>
          <w:tcPr>
            <w:tcW w:w="1225" w:type="dxa"/>
            <w:vAlign w:val="bottom"/>
          </w:tcPr>
          <w:p w14:paraId="3148D686" w14:textId="7A26BFBD"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GB"/>
              </w:rPr>
              <w:t>-</w:t>
            </w:r>
          </w:p>
        </w:tc>
        <w:tc>
          <w:tcPr>
            <w:tcW w:w="1225" w:type="dxa"/>
            <w:vAlign w:val="bottom"/>
          </w:tcPr>
          <w:p w14:paraId="525A90A5" w14:textId="1E953F00"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225" w:type="dxa"/>
            <w:vAlign w:val="bottom"/>
          </w:tcPr>
          <w:p w14:paraId="776BEC18" w14:textId="5E9EB412"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2</w:t>
            </w:r>
          </w:p>
        </w:tc>
        <w:tc>
          <w:tcPr>
            <w:tcW w:w="1257" w:type="dxa"/>
            <w:vAlign w:val="bottom"/>
          </w:tcPr>
          <w:p w14:paraId="024D52FA" w14:textId="031C277B"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lang w:val="en-GB"/>
              </w:rPr>
              <w:t>674</w:t>
            </w:r>
          </w:p>
        </w:tc>
      </w:tr>
      <w:tr w:rsidR="00A758CF" w:rsidRPr="00DE7535" w14:paraId="63B185BC" w14:textId="77777777" w:rsidTr="00864282">
        <w:tc>
          <w:tcPr>
            <w:tcW w:w="5850" w:type="dxa"/>
            <w:vAlign w:val="bottom"/>
            <w:hideMark/>
          </w:tcPr>
          <w:p w14:paraId="012E94E4" w14:textId="77777777"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sz w:val="24"/>
                <w:szCs w:val="24"/>
                <w:lang w:val="en-US"/>
              </w:rPr>
              <w:t>Other current liabilities</w:t>
            </w:r>
          </w:p>
        </w:tc>
        <w:tc>
          <w:tcPr>
            <w:tcW w:w="1224" w:type="dxa"/>
            <w:vAlign w:val="bottom"/>
          </w:tcPr>
          <w:p w14:paraId="73129FE7" w14:textId="77777777" w:rsidR="00A758CF" w:rsidRPr="00DE7535" w:rsidRDefault="00A758CF" w:rsidP="00A758CF">
            <w:pPr>
              <w:ind w:right="-72"/>
              <w:jc w:val="right"/>
              <w:rPr>
                <w:rFonts w:asciiTheme="minorBidi" w:hAnsiTheme="minorBidi" w:cstheme="minorBidi"/>
                <w:sz w:val="24"/>
                <w:szCs w:val="24"/>
                <w:cs/>
                <w:lang w:val="en-GB"/>
              </w:rPr>
            </w:pPr>
          </w:p>
        </w:tc>
        <w:tc>
          <w:tcPr>
            <w:tcW w:w="1224" w:type="dxa"/>
            <w:vAlign w:val="bottom"/>
          </w:tcPr>
          <w:p w14:paraId="2C8D6026" w14:textId="77777777" w:rsidR="00A758CF" w:rsidRPr="00DE7535" w:rsidRDefault="00A758CF" w:rsidP="00A758CF">
            <w:pPr>
              <w:ind w:right="-72"/>
              <w:jc w:val="right"/>
              <w:rPr>
                <w:rFonts w:asciiTheme="minorBidi" w:hAnsiTheme="minorBidi" w:cstheme="minorBidi"/>
                <w:sz w:val="24"/>
                <w:szCs w:val="24"/>
                <w:cs/>
                <w:lang w:val="en-GB"/>
              </w:rPr>
            </w:pPr>
          </w:p>
        </w:tc>
        <w:tc>
          <w:tcPr>
            <w:tcW w:w="1224" w:type="dxa"/>
            <w:vAlign w:val="bottom"/>
          </w:tcPr>
          <w:p w14:paraId="46AE6127" w14:textId="77777777" w:rsidR="00A758CF" w:rsidRPr="00DE7535" w:rsidRDefault="00A758CF" w:rsidP="00A758CF">
            <w:pPr>
              <w:ind w:right="-72"/>
              <w:jc w:val="right"/>
              <w:rPr>
                <w:rFonts w:asciiTheme="minorBidi" w:hAnsiTheme="minorBidi" w:cstheme="minorBidi"/>
                <w:sz w:val="24"/>
                <w:szCs w:val="24"/>
                <w:lang w:val="en-GB"/>
              </w:rPr>
            </w:pPr>
          </w:p>
        </w:tc>
        <w:tc>
          <w:tcPr>
            <w:tcW w:w="1225" w:type="dxa"/>
            <w:vAlign w:val="bottom"/>
          </w:tcPr>
          <w:p w14:paraId="2AD1FCB8" w14:textId="77777777" w:rsidR="00A758CF" w:rsidRPr="00DE7535" w:rsidRDefault="00A758CF" w:rsidP="00A758CF">
            <w:pPr>
              <w:ind w:right="-72"/>
              <w:jc w:val="right"/>
              <w:rPr>
                <w:rFonts w:asciiTheme="minorBidi" w:hAnsiTheme="minorBidi" w:cstheme="minorBidi"/>
                <w:sz w:val="24"/>
                <w:szCs w:val="24"/>
                <w:cs/>
                <w:lang w:val="en-GB"/>
              </w:rPr>
            </w:pPr>
          </w:p>
        </w:tc>
        <w:tc>
          <w:tcPr>
            <w:tcW w:w="1225" w:type="dxa"/>
            <w:vAlign w:val="bottom"/>
          </w:tcPr>
          <w:p w14:paraId="54D8F9BB" w14:textId="77777777" w:rsidR="00A758CF" w:rsidRPr="00DE7535" w:rsidRDefault="00A758CF" w:rsidP="00A758CF">
            <w:pPr>
              <w:ind w:right="-72"/>
              <w:jc w:val="right"/>
              <w:rPr>
                <w:rFonts w:asciiTheme="minorBidi" w:hAnsiTheme="minorBidi" w:cstheme="minorBidi"/>
                <w:sz w:val="24"/>
                <w:szCs w:val="24"/>
                <w:cs/>
                <w:lang w:val="en-GB"/>
              </w:rPr>
            </w:pPr>
          </w:p>
        </w:tc>
        <w:tc>
          <w:tcPr>
            <w:tcW w:w="1225" w:type="dxa"/>
            <w:vAlign w:val="bottom"/>
          </w:tcPr>
          <w:p w14:paraId="22F16170" w14:textId="77777777" w:rsidR="00A758CF" w:rsidRPr="00DE7535" w:rsidRDefault="00A758CF" w:rsidP="00A758CF">
            <w:pPr>
              <w:ind w:right="-72"/>
              <w:jc w:val="right"/>
              <w:rPr>
                <w:rFonts w:asciiTheme="minorBidi" w:hAnsiTheme="minorBidi" w:cstheme="minorBidi"/>
                <w:sz w:val="24"/>
                <w:szCs w:val="24"/>
                <w:cs/>
                <w:lang w:val="en-GB"/>
              </w:rPr>
            </w:pPr>
          </w:p>
        </w:tc>
        <w:tc>
          <w:tcPr>
            <w:tcW w:w="1225" w:type="dxa"/>
            <w:vAlign w:val="bottom"/>
          </w:tcPr>
          <w:p w14:paraId="2133CBBF" w14:textId="77777777" w:rsidR="00A758CF" w:rsidRPr="00DE7535" w:rsidRDefault="00A758CF" w:rsidP="00A758CF">
            <w:pPr>
              <w:ind w:right="-72"/>
              <w:jc w:val="right"/>
              <w:rPr>
                <w:rFonts w:asciiTheme="minorBidi" w:hAnsiTheme="minorBidi" w:cstheme="minorBidi"/>
                <w:sz w:val="24"/>
                <w:szCs w:val="24"/>
                <w:lang w:val="en-GB"/>
              </w:rPr>
            </w:pPr>
          </w:p>
        </w:tc>
        <w:tc>
          <w:tcPr>
            <w:tcW w:w="1257" w:type="dxa"/>
            <w:vAlign w:val="bottom"/>
          </w:tcPr>
          <w:p w14:paraId="5B1C31DB" w14:textId="77777777" w:rsidR="00A758CF" w:rsidRPr="00DE7535" w:rsidRDefault="00A758CF" w:rsidP="00A758CF">
            <w:pPr>
              <w:ind w:right="-72"/>
              <w:jc w:val="right"/>
              <w:rPr>
                <w:rFonts w:asciiTheme="minorBidi" w:hAnsiTheme="minorBidi" w:cstheme="minorBidi"/>
                <w:sz w:val="24"/>
                <w:szCs w:val="24"/>
                <w:cs/>
                <w:lang w:val="en-GB"/>
              </w:rPr>
            </w:pPr>
          </w:p>
        </w:tc>
      </w:tr>
      <w:tr w:rsidR="00A758CF" w:rsidRPr="00DE7535" w14:paraId="5DFA61C4" w14:textId="77777777" w:rsidTr="00864282">
        <w:tc>
          <w:tcPr>
            <w:tcW w:w="5850" w:type="dxa"/>
            <w:vAlign w:val="bottom"/>
            <w:hideMark/>
          </w:tcPr>
          <w:p w14:paraId="2C645BB5" w14:textId="4C4573AC"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lang w:val="en-US"/>
              </w:rPr>
              <w:t>Financial liabilities measured at fair value through profit or loss</w:t>
            </w:r>
          </w:p>
        </w:tc>
        <w:tc>
          <w:tcPr>
            <w:tcW w:w="1224" w:type="dxa"/>
            <w:vAlign w:val="bottom"/>
          </w:tcPr>
          <w:p w14:paraId="211F0380" w14:textId="77777777" w:rsidR="00A758CF" w:rsidRPr="00DE7535" w:rsidRDefault="00A758CF" w:rsidP="00A758CF">
            <w:pPr>
              <w:ind w:right="-72"/>
              <w:jc w:val="right"/>
              <w:rPr>
                <w:rFonts w:asciiTheme="minorBidi" w:hAnsiTheme="minorBidi" w:cstheme="minorBidi"/>
                <w:sz w:val="24"/>
                <w:szCs w:val="24"/>
                <w:cs/>
                <w:lang w:val="en-GB"/>
              </w:rPr>
            </w:pPr>
          </w:p>
        </w:tc>
        <w:tc>
          <w:tcPr>
            <w:tcW w:w="1224" w:type="dxa"/>
            <w:vAlign w:val="bottom"/>
          </w:tcPr>
          <w:p w14:paraId="3DD609AF" w14:textId="77777777" w:rsidR="00A758CF" w:rsidRPr="00DE7535" w:rsidRDefault="00A758CF" w:rsidP="00A758CF">
            <w:pPr>
              <w:ind w:right="-72"/>
              <w:jc w:val="right"/>
              <w:rPr>
                <w:rFonts w:asciiTheme="minorBidi" w:hAnsiTheme="minorBidi" w:cstheme="minorBidi"/>
                <w:sz w:val="24"/>
                <w:szCs w:val="24"/>
                <w:cs/>
                <w:lang w:val="en-GB"/>
              </w:rPr>
            </w:pPr>
          </w:p>
        </w:tc>
        <w:tc>
          <w:tcPr>
            <w:tcW w:w="1224" w:type="dxa"/>
            <w:vAlign w:val="bottom"/>
          </w:tcPr>
          <w:p w14:paraId="573E63A7" w14:textId="77777777" w:rsidR="00A758CF" w:rsidRPr="00DE7535" w:rsidRDefault="00A758CF" w:rsidP="00A758CF">
            <w:pPr>
              <w:ind w:right="-72"/>
              <w:jc w:val="right"/>
              <w:rPr>
                <w:rFonts w:asciiTheme="minorBidi" w:hAnsiTheme="minorBidi" w:cstheme="minorBidi"/>
                <w:sz w:val="24"/>
                <w:szCs w:val="24"/>
                <w:cs/>
                <w:lang w:val="en-GB"/>
              </w:rPr>
            </w:pPr>
          </w:p>
        </w:tc>
        <w:tc>
          <w:tcPr>
            <w:tcW w:w="1225" w:type="dxa"/>
            <w:vAlign w:val="bottom"/>
          </w:tcPr>
          <w:p w14:paraId="0F81D8C9" w14:textId="77777777" w:rsidR="00A758CF" w:rsidRPr="00DE7535" w:rsidRDefault="00A758CF" w:rsidP="00A758CF">
            <w:pPr>
              <w:ind w:right="-72"/>
              <w:jc w:val="right"/>
              <w:rPr>
                <w:rFonts w:asciiTheme="minorBidi" w:hAnsiTheme="minorBidi" w:cstheme="minorBidi"/>
                <w:sz w:val="24"/>
                <w:szCs w:val="24"/>
                <w:cs/>
                <w:lang w:val="en-GB"/>
              </w:rPr>
            </w:pPr>
          </w:p>
        </w:tc>
        <w:tc>
          <w:tcPr>
            <w:tcW w:w="1225" w:type="dxa"/>
            <w:vAlign w:val="bottom"/>
          </w:tcPr>
          <w:p w14:paraId="036645B4" w14:textId="77777777" w:rsidR="00A758CF" w:rsidRPr="00DE7535" w:rsidRDefault="00A758CF" w:rsidP="00A758CF">
            <w:pPr>
              <w:ind w:right="-72"/>
              <w:jc w:val="right"/>
              <w:rPr>
                <w:rFonts w:asciiTheme="minorBidi" w:hAnsiTheme="minorBidi" w:cstheme="minorBidi"/>
                <w:sz w:val="24"/>
                <w:szCs w:val="24"/>
                <w:cs/>
                <w:lang w:val="en-GB"/>
              </w:rPr>
            </w:pPr>
          </w:p>
        </w:tc>
        <w:tc>
          <w:tcPr>
            <w:tcW w:w="1225" w:type="dxa"/>
            <w:vAlign w:val="bottom"/>
          </w:tcPr>
          <w:p w14:paraId="058CC417" w14:textId="77777777" w:rsidR="00A758CF" w:rsidRPr="00DE7535" w:rsidRDefault="00A758CF" w:rsidP="00A758CF">
            <w:pPr>
              <w:ind w:right="-72"/>
              <w:jc w:val="right"/>
              <w:rPr>
                <w:rFonts w:asciiTheme="minorBidi" w:hAnsiTheme="minorBidi" w:cstheme="minorBidi"/>
                <w:sz w:val="24"/>
                <w:szCs w:val="24"/>
                <w:cs/>
                <w:lang w:val="en-GB"/>
              </w:rPr>
            </w:pPr>
          </w:p>
        </w:tc>
        <w:tc>
          <w:tcPr>
            <w:tcW w:w="1225" w:type="dxa"/>
            <w:vAlign w:val="bottom"/>
          </w:tcPr>
          <w:p w14:paraId="044B5497" w14:textId="77777777" w:rsidR="00A758CF" w:rsidRPr="00DE7535" w:rsidRDefault="00A758CF" w:rsidP="00A758CF">
            <w:pPr>
              <w:ind w:right="-72"/>
              <w:jc w:val="right"/>
              <w:rPr>
                <w:rFonts w:asciiTheme="minorBidi" w:hAnsiTheme="minorBidi" w:cstheme="minorBidi"/>
                <w:sz w:val="24"/>
                <w:szCs w:val="24"/>
                <w:lang w:val="en-GB"/>
              </w:rPr>
            </w:pPr>
          </w:p>
        </w:tc>
        <w:tc>
          <w:tcPr>
            <w:tcW w:w="1257" w:type="dxa"/>
            <w:vAlign w:val="bottom"/>
          </w:tcPr>
          <w:p w14:paraId="58F8DB1A" w14:textId="77777777" w:rsidR="00A758CF" w:rsidRPr="00DE7535" w:rsidRDefault="00A758CF" w:rsidP="00A758CF">
            <w:pPr>
              <w:ind w:right="-72"/>
              <w:jc w:val="right"/>
              <w:rPr>
                <w:rFonts w:asciiTheme="minorBidi" w:hAnsiTheme="minorBidi" w:cstheme="minorBidi"/>
                <w:sz w:val="24"/>
                <w:szCs w:val="24"/>
                <w:cs/>
                <w:lang w:val="en-GB"/>
              </w:rPr>
            </w:pPr>
          </w:p>
        </w:tc>
      </w:tr>
      <w:tr w:rsidR="00A758CF" w:rsidRPr="00DE7535" w14:paraId="4A5F7E15" w14:textId="77777777">
        <w:tc>
          <w:tcPr>
            <w:tcW w:w="5850" w:type="dxa"/>
            <w:vAlign w:val="bottom"/>
            <w:hideMark/>
          </w:tcPr>
          <w:p w14:paraId="1C7D9CB8" w14:textId="2B8889C0"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Contingent considerations from business acquisition</w:t>
            </w:r>
          </w:p>
        </w:tc>
        <w:tc>
          <w:tcPr>
            <w:tcW w:w="1224" w:type="dxa"/>
            <w:tcBorders>
              <w:bottom w:val="single" w:sz="4" w:space="0" w:color="auto"/>
            </w:tcBorders>
            <w:vAlign w:val="bottom"/>
          </w:tcPr>
          <w:p w14:paraId="19F1FCF6" w14:textId="6A233C13"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224" w:type="dxa"/>
            <w:tcBorders>
              <w:bottom w:val="single" w:sz="4" w:space="0" w:color="auto"/>
            </w:tcBorders>
            <w:vAlign w:val="bottom"/>
          </w:tcPr>
          <w:p w14:paraId="73823318" w14:textId="63642EFF"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US"/>
              </w:rPr>
              <w:t>-</w:t>
            </w:r>
          </w:p>
        </w:tc>
        <w:tc>
          <w:tcPr>
            <w:tcW w:w="1224" w:type="dxa"/>
            <w:tcBorders>
              <w:bottom w:val="single" w:sz="4" w:space="0" w:color="auto"/>
            </w:tcBorders>
            <w:vAlign w:val="bottom"/>
          </w:tcPr>
          <w:p w14:paraId="64EF15BB" w14:textId="156BCF78"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225" w:type="dxa"/>
            <w:tcBorders>
              <w:bottom w:val="single" w:sz="4" w:space="0" w:color="auto"/>
            </w:tcBorders>
            <w:vAlign w:val="bottom"/>
          </w:tcPr>
          <w:p w14:paraId="43218412" w14:textId="6103178A"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225" w:type="dxa"/>
            <w:tcBorders>
              <w:bottom w:val="single" w:sz="4" w:space="0" w:color="auto"/>
            </w:tcBorders>
            <w:vAlign w:val="bottom"/>
          </w:tcPr>
          <w:p w14:paraId="77D477E8" w14:textId="4EAB0450" w:rsidR="00A758CF" w:rsidRPr="00DE7535" w:rsidRDefault="00A758CF" w:rsidP="00A758CF">
            <w:pPr>
              <w:ind w:right="-72"/>
              <w:jc w:val="right"/>
              <w:rPr>
                <w:rFonts w:asciiTheme="minorBidi" w:hAnsiTheme="minorBidi" w:cstheme="minorBidi"/>
                <w:sz w:val="24"/>
                <w:szCs w:val="24"/>
                <w:cs/>
                <w:lang w:val="en-GB"/>
              </w:rPr>
            </w:pPr>
            <w:r w:rsidRPr="00DE7535">
              <w:rPr>
                <w:rFonts w:ascii="Cordia New" w:hAnsi="Cordia New" w:cs="Cordia New"/>
                <w:sz w:val="24"/>
                <w:szCs w:val="24"/>
                <w:lang w:val="en-US"/>
              </w:rPr>
              <w:t>-</w:t>
            </w:r>
          </w:p>
        </w:tc>
        <w:tc>
          <w:tcPr>
            <w:tcW w:w="1225" w:type="dxa"/>
            <w:tcBorders>
              <w:bottom w:val="single" w:sz="4" w:space="0" w:color="auto"/>
            </w:tcBorders>
            <w:vAlign w:val="bottom"/>
          </w:tcPr>
          <w:p w14:paraId="2D090987" w14:textId="28BFA8B9"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26</w:t>
            </w:r>
          </w:p>
        </w:tc>
        <w:tc>
          <w:tcPr>
            <w:tcW w:w="1225" w:type="dxa"/>
            <w:tcBorders>
              <w:bottom w:val="single" w:sz="4" w:space="0" w:color="auto"/>
            </w:tcBorders>
            <w:vAlign w:val="bottom"/>
          </w:tcPr>
          <w:p w14:paraId="4EBF3877" w14:textId="5BB89CB1" w:rsidR="00A758CF" w:rsidRPr="00DE7535" w:rsidRDefault="00A758CF" w:rsidP="00A758CF">
            <w:pPr>
              <w:ind w:right="-72"/>
              <w:jc w:val="right"/>
              <w:rPr>
                <w:rFonts w:asciiTheme="minorBidi" w:hAnsiTheme="minorBidi" w:cstheme="minorBidi"/>
                <w:sz w:val="24"/>
                <w:szCs w:val="24"/>
                <w:lang w:val="en-GB"/>
              </w:rPr>
            </w:pPr>
            <w:r w:rsidRPr="00DE7535">
              <w:rPr>
                <w:rFonts w:ascii="Cordia New" w:hAnsi="Cordia New" w:cs="Cordia New"/>
                <w:sz w:val="24"/>
                <w:szCs w:val="24"/>
                <w:lang w:val="en-US"/>
              </w:rPr>
              <w:t>-</w:t>
            </w:r>
          </w:p>
        </w:tc>
        <w:tc>
          <w:tcPr>
            <w:tcW w:w="1257" w:type="dxa"/>
            <w:tcBorders>
              <w:bottom w:val="single" w:sz="4" w:space="0" w:color="auto"/>
            </w:tcBorders>
            <w:vAlign w:val="bottom"/>
          </w:tcPr>
          <w:p w14:paraId="18E5FE75" w14:textId="083F3EE5" w:rsidR="00A758CF" w:rsidRPr="00DE7535" w:rsidRDefault="00A758CF" w:rsidP="00A758CF">
            <w:pPr>
              <w:ind w:right="-72"/>
              <w:jc w:val="right"/>
              <w:rPr>
                <w:rFonts w:asciiTheme="minorBidi" w:hAnsiTheme="minorBidi" w:cstheme="minorBidi"/>
                <w:sz w:val="24"/>
                <w:szCs w:val="24"/>
                <w:lang w:val="en-GB"/>
              </w:rPr>
            </w:pPr>
            <w:r w:rsidRPr="00DE7535">
              <w:rPr>
                <w:rFonts w:asciiTheme="minorBidi" w:hAnsiTheme="minorBidi" w:cstheme="minorBidi" w:hint="cs"/>
                <w:sz w:val="24"/>
                <w:szCs w:val="24"/>
                <w:lang w:val="en-GB"/>
              </w:rPr>
              <w:t>26</w:t>
            </w:r>
          </w:p>
        </w:tc>
      </w:tr>
      <w:tr w:rsidR="00A758CF" w:rsidRPr="00DE7535" w14:paraId="365D5D09" w14:textId="77777777">
        <w:tc>
          <w:tcPr>
            <w:tcW w:w="5850" w:type="dxa"/>
            <w:vAlign w:val="bottom"/>
            <w:hideMark/>
          </w:tcPr>
          <w:p w14:paraId="6358C8DF" w14:textId="77777777" w:rsidR="00A758CF" w:rsidRPr="00DE7535" w:rsidRDefault="00A758CF" w:rsidP="00A758CF">
            <w:pPr>
              <w:spacing w:line="254" w:lineRule="auto"/>
              <w:ind w:left="450" w:right="-72"/>
              <w:rPr>
                <w:rFonts w:ascii="Cordia New" w:hAnsi="Cordia New" w:cs="Cordia New"/>
                <w:sz w:val="24"/>
                <w:szCs w:val="24"/>
                <w:cs/>
              </w:rPr>
            </w:pPr>
            <w:r w:rsidRPr="00DE7535">
              <w:rPr>
                <w:rFonts w:ascii="Cordia New" w:hAnsi="Cordia New" w:cs="Cordia New"/>
                <w:sz w:val="24"/>
                <w:szCs w:val="24"/>
                <w:lang w:val="en-GB"/>
              </w:rPr>
              <w:t>Total liabilities</w:t>
            </w:r>
          </w:p>
        </w:tc>
        <w:tc>
          <w:tcPr>
            <w:tcW w:w="1224" w:type="dxa"/>
            <w:tcBorders>
              <w:left w:val="nil"/>
              <w:bottom w:val="single" w:sz="4" w:space="0" w:color="auto"/>
              <w:right w:val="nil"/>
            </w:tcBorders>
            <w:vAlign w:val="bottom"/>
          </w:tcPr>
          <w:p w14:paraId="601EEFFF" w14:textId="7D5C874B"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224" w:type="dxa"/>
            <w:tcBorders>
              <w:left w:val="nil"/>
              <w:bottom w:val="single" w:sz="4" w:space="0" w:color="auto"/>
              <w:right w:val="nil"/>
            </w:tcBorders>
            <w:vAlign w:val="bottom"/>
          </w:tcPr>
          <w:p w14:paraId="1DE9F370" w14:textId="00120F23"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w:t>
            </w:r>
          </w:p>
        </w:tc>
        <w:tc>
          <w:tcPr>
            <w:tcW w:w="1224" w:type="dxa"/>
            <w:tcBorders>
              <w:left w:val="nil"/>
              <w:bottom w:val="single" w:sz="4" w:space="0" w:color="auto"/>
              <w:right w:val="nil"/>
            </w:tcBorders>
            <w:vAlign w:val="bottom"/>
          </w:tcPr>
          <w:p w14:paraId="332CD572" w14:textId="4FDB4FAF"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1,762</w:t>
            </w:r>
          </w:p>
        </w:tc>
        <w:tc>
          <w:tcPr>
            <w:tcW w:w="1225" w:type="dxa"/>
            <w:tcBorders>
              <w:left w:val="nil"/>
              <w:bottom w:val="single" w:sz="4" w:space="0" w:color="auto"/>
              <w:right w:val="nil"/>
            </w:tcBorders>
            <w:vAlign w:val="bottom"/>
          </w:tcPr>
          <w:p w14:paraId="5A05545F" w14:textId="566A845D"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1,475</w:t>
            </w:r>
          </w:p>
        </w:tc>
        <w:tc>
          <w:tcPr>
            <w:tcW w:w="1225" w:type="dxa"/>
            <w:tcBorders>
              <w:left w:val="nil"/>
              <w:bottom w:val="single" w:sz="4" w:space="0" w:color="auto"/>
              <w:right w:val="nil"/>
            </w:tcBorders>
            <w:vAlign w:val="bottom"/>
          </w:tcPr>
          <w:p w14:paraId="1982B82D" w14:textId="4F64BBD3"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hint="cs"/>
                <w:sz w:val="24"/>
                <w:szCs w:val="24"/>
                <w:cs/>
              </w:rPr>
              <w:t>-</w:t>
            </w:r>
          </w:p>
        </w:tc>
        <w:tc>
          <w:tcPr>
            <w:tcW w:w="1225" w:type="dxa"/>
            <w:tcBorders>
              <w:left w:val="nil"/>
              <w:bottom w:val="single" w:sz="4" w:space="0" w:color="auto"/>
              <w:right w:val="nil"/>
            </w:tcBorders>
            <w:vAlign w:val="bottom"/>
          </w:tcPr>
          <w:p w14:paraId="46E04CE5" w14:textId="4FB2A21F" w:rsidR="00A758CF" w:rsidRPr="00DE7535" w:rsidRDefault="00A758CF" w:rsidP="00A758CF">
            <w:pPr>
              <w:ind w:right="-72"/>
              <w:jc w:val="right"/>
              <w:rPr>
                <w:rFonts w:asciiTheme="minorBidi" w:hAnsiTheme="minorBidi" w:cstheme="minorBidi"/>
                <w:sz w:val="24"/>
                <w:szCs w:val="24"/>
                <w:cs/>
                <w:lang w:val="en-GB"/>
              </w:rPr>
            </w:pPr>
            <w:r w:rsidRPr="00DE7535">
              <w:rPr>
                <w:rFonts w:asciiTheme="minorBidi" w:hAnsiTheme="minorBidi" w:cstheme="minorBidi"/>
                <w:sz w:val="24"/>
                <w:szCs w:val="24"/>
                <w:lang w:val="en-GB"/>
              </w:rPr>
              <w:t>26</w:t>
            </w:r>
          </w:p>
        </w:tc>
        <w:tc>
          <w:tcPr>
            <w:tcW w:w="1225" w:type="dxa"/>
            <w:tcBorders>
              <w:left w:val="nil"/>
              <w:bottom w:val="single" w:sz="4" w:space="0" w:color="auto"/>
              <w:right w:val="nil"/>
            </w:tcBorders>
            <w:vAlign w:val="bottom"/>
          </w:tcPr>
          <w:p w14:paraId="25F2D006" w14:textId="13026ADD" w:rsidR="00A758CF" w:rsidRPr="00DE7535" w:rsidRDefault="00A758CF" w:rsidP="00A758CF">
            <w:pPr>
              <w:ind w:right="-72"/>
              <w:jc w:val="right"/>
              <w:rPr>
                <w:rFonts w:asciiTheme="minorBidi" w:hAnsiTheme="minorBidi" w:cstheme="minorBidi"/>
                <w:sz w:val="24"/>
                <w:szCs w:val="24"/>
                <w:lang w:val="en-GB"/>
              </w:rPr>
            </w:pPr>
            <w:r w:rsidRPr="00DE7535">
              <w:rPr>
                <w:rFonts w:asciiTheme="minorBidi" w:hAnsiTheme="minorBidi" w:cstheme="minorBidi" w:hint="cs"/>
                <w:sz w:val="24"/>
                <w:szCs w:val="24"/>
                <w:cs/>
              </w:rPr>
              <w:t>1,762</w:t>
            </w:r>
          </w:p>
        </w:tc>
        <w:tc>
          <w:tcPr>
            <w:tcW w:w="1257" w:type="dxa"/>
            <w:tcBorders>
              <w:left w:val="nil"/>
              <w:bottom w:val="single" w:sz="4" w:space="0" w:color="auto"/>
              <w:right w:val="nil"/>
            </w:tcBorders>
            <w:vAlign w:val="bottom"/>
          </w:tcPr>
          <w:p w14:paraId="6F23400E" w14:textId="120ABC61" w:rsidR="00A758CF" w:rsidRPr="00DE7535" w:rsidRDefault="00A758CF" w:rsidP="00A758CF">
            <w:pPr>
              <w:ind w:right="-72"/>
              <w:jc w:val="right"/>
              <w:rPr>
                <w:rFonts w:asciiTheme="minorBidi" w:hAnsiTheme="minorBidi" w:cstheme="minorBidi"/>
                <w:sz w:val="24"/>
                <w:szCs w:val="24"/>
                <w:lang w:val="en-GB"/>
              </w:rPr>
            </w:pPr>
            <w:r w:rsidRPr="00DE7535">
              <w:rPr>
                <w:rFonts w:asciiTheme="minorBidi" w:hAnsiTheme="minorBidi" w:cstheme="minorBidi" w:hint="cs"/>
                <w:sz w:val="24"/>
                <w:szCs w:val="24"/>
                <w:lang w:val="en-GB"/>
              </w:rPr>
              <w:t>1</w:t>
            </w:r>
            <w:r w:rsidRPr="00DE7535">
              <w:rPr>
                <w:rFonts w:asciiTheme="minorBidi" w:hAnsiTheme="minorBidi" w:cstheme="minorBidi" w:hint="cs"/>
                <w:sz w:val="24"/>
                <w:szCs w:val="24"/>
                <w:cs/>
              </w:rPr>
              <w:t>,</w:t>
            </w:r>
            <w:r w:rsidRPr="00DE7535">
              <w:rPr>
                <w:rFonts w:asciiTheme="minorBidi" w:hAnsiTheme="minorBidi" w:cstheme="minorBidi" w:hint="cs"/>
                <w:sz w:val="24"/>
                <w:szCs w:val="24"/>
                <w:lang w:val="en-GB"/>
              </w:rPr>
              <w:t>501</w:t>
            </w:r>
          </w:p>
        </w:tc>
      </w:tr>
    </w:tbl>
    <w:p w14:paraId="36C6F72A" w14:textId="7D4FAEF2" w:rsidR="002109F4" w:rsidRPr="00DE7535" w:rsidRDefault="002109F4" w:rsidP="002109F4">
      <w:pPr>
        <w:spacing w:after="160" w:line="254" w:lineRule="auto"/>
        <w:rPr>
          <w:rFonts w:ascii="Cordia New" w:hAnsi="Cordia New" w:cs="Cordia New"/>
          <w:lang w:val="en-GB"/>
        </w:rPr>
      </w:pPr>
      <w:r w:rsidRPr="00DE7535">
        <w:rPr>
          <w:rFonts w:ascii="Cordia New" w:hAnsi="Cordia New" w:cs="Cordia New"/>
          <w:lang w:val="en-GB"/>
        </w:rPr>
        <w:br w:type="page"/>
      </w:r>
    </w:p>
    <w:p w14:paraId="74F778FD" w14:textId="77777777" w:rsidR="003E5856" w:rsidRPr="00DE7535" w:rsidRDefault="003E5856" w:rsidP="003E5856">
      <w:pPr>
        <w:rPr>
          <w:rFonts w:ascii="Cordia New" w:hAnsi="Cordia New" w:cs="Cordia New"/>
          <w:lang w:val="en-GB"/>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2109F4" w:rsidRPr="00DE7535" w14:paraId="1E6D5AC4" w14:textId="77777777" w:rsidTr="005D4E91">
        <w:trPr>
          <w:trHeight w:val="225"/>
          <w:tblHeader/>
        </w:trPr>
        <w:tc>
          <w:tcPr>
            <w:tcW w:w="5861" w:type="dxa"/>
          </w:tcPr>
          <w:p w14:paraId="0A04D862" w14:textId="77777777" w:rsidR="002109F4" w:rsidRPr="00DE7535" w:rsidRDefault="002109F4" w:rsidP="00096D9B">
            <w:pPr>
              <w:ind w:left="450" w:right="-72"/>
              <w:rPr>
                <w:rFonts w:ascii="Cordia New" w:hAnsi="Cordia New" w:cs="Cordia New"/>
                <w:b/>
                <w:bCs/>
                <w:sz w:val="24"/>
                <w:szCs w:val="24"/>
                <w:u w:val="single"/>
              </w:rPr>
            </w:pPr>
            <w:r w:rsidRPr="00DE7535">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76EDDE12" w14:textId="77777777" w:rsidR="002109F4" w:rsidRPr="00DE7535" w:rsidRDefault="002109F4" w:rsidP="00096D9B">
            <w:pPr>
              <w:ind w:right="-72"/>
              <w:jc w:val="right"/>
              <w:rPr>
                <w:rFonts w:ascii="Cordia New" w:hAnsi="Cordia New" w:cs="Cordia New"/>
                <w:b/>
                <w:bCs/>
                <w:sz w:val="24"/>
                <w:szCs w:val="24"/>
                <w:cs/>
                <w:lang w:val="en-GB"/>
              </w:rPr>
            </w:pPr>
            <w:proofErr w:type="spellStart"/>
            <w:r w:rsidRPr="00DE7535">
              <w:rPr>
                <w:rFonts w:ascii="Cordia New" w:hAnsi="Cordia New" w:cs="Cordia New"/>
                <w:b/>
                <w:bCs/>
                <w:sz w:val="24"/>
                <w:szCs w:val="24"/>
              </w:rPr>
              <w:t>Separate</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financial</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information</w:t>
            </w:r>
            <w:proofErr w:type="spellEnd"/>
          </w:p>
        </w:tc>
      </w:tr>
      <w:tr w:rsidR="002109F4" w:rsidRPr="00DE7535" w14:paraId="1DD7B092" w14:textId="77777777" w:rsidTr="005D4E91">
        <w:trPr>
          <w:trHeight w:val="225"/>
          <w:tblHeader/>
        </w:trPr>
        <w:tc>
          <w:tcPr>
            <w:tcW w:w="5861" w:type="dxa"/>
          </w:tcPr>
          <w:p w14:paraId="643FDF5A" w14:textId="77777777" w:rsidR="002109F4" w:rsidRPr="00DE7535" w:rsidRDefault="002109F4" w:rsidP="00096D9B">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01686AD9" w14:textId="77777777" w:rsidR="002109F4" w:rsidRPr="00DE7535" w:rsidRDefault="002109F4" w:rsidP="00096D9B">
            <w:pPr>
              <w:ind w:right="-72"/>
              <w:jc w:val="right"/>
              <w:rPr>
                <w:rFonts w:ascii="Cordia New" w:hAnsi="Cordia New" w:cs="Cordia New"/>
                <w:b/>
                <w:bCs/>
                <w:sz w:val="24"/>
                <w:szCs w:val="24"/>
                <w:cs/>
              </w:rPr>
            </w:pPr>
            <w:r w:rsidRPr="00DE7535">
              <w:rPr>
                <w:rFonts w:ascii="Cordia New" w:hAnsi="Cordia New" w:cs="Cordia New"/>
                <w:b/>
                <w:bCs/>
                <w:sz w:val="24"/>
                <w:szCs w:val="24"/>
                <w:lang w:val="en-GB"/>
              </w:rPr>
              <w:t>Unit: Million US Dollar</w:t>
            </w:r>
          </w:p>
        </w:tc>
      </w:tr>
      <w:tr w:rsidR="002109F4" w:rsidRPr="00DE7535" w14:paraId="5A297153" w14:textId="77777777" w:rsidTr="005D4E91">
        <w:trPr>
          <w:trHeight w:val="225"/>
          <w:tblHeader/>
        </w:trPr>
        <w:tc>
          <w:tcPr>
            <w:tcW w:w="5861" w:type="dxa"/>
          </w:tcPr>
          <w:p w14:paraId="769D8B2E" w14:textId="77777777" w:rsidR="002109F4" w:rsidRPr="00DE7535" w:rsidRDefault="002109F4" w:rsidP="00096D9B">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14F16D9F" w14:textId="1413FCAB" w:rsidR="002109F4" w:rsidRPr="00DE7535" w:rsidRDefault="002109F4" w:rsidP="00096D9B">
            <w:pPr>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0D07190C" w14:textId="5A94E67E" w:rsidR="002109F4" w:rsidRPr="00DE7535" w:rsidRDefault="002109F4" w:rsidP="00096D9B">
            <w:pPr>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6458A23F" w14:textId="396465C1" w:rsidR="002109F4" w:rsidRPr="00DE7535" w:rsidRDefault="002109F4" w:rsidP="00096D9B">
            <w:pPr>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37553044" w14:textId="77777777" w:rsidR="002109F4" w:rsidRPr="00DE7535" w:rsidRDefault="002109F4" w:rsidP="00096D9B">
            <w:pPr>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Total</w:t>
            </w:r>
            <w:proofErr w:type="spellEnd"/>
          </w:p>
        </w:tc>
      </w:tr>
      <w:tr w:rsidR="00DD2A62" w:rsidRPr="00DE7535" w14:paraId="0FD72C05" w14:textId="77777777" w:rsidTr="005D4E91">
        <w:trPr>
          <w:trHeight w:val="359"/>
          <w:tblHeader/>
        </w:trPr>
        <w:tc>
          <w:tcPr>
            <w:tcW w:w="5861" w:type="dxa"/>
          </w:tcPr>
          <w:p w14:paraId="02ED6814" w14:textId="77777777" w:rsidR="00DD2A62" w:rsidRPr="00DE7535" w:rsidRDefault="00DD2A62" w:rsidP="00096D9B">
            <w:pPr>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7368CAF7" w14:textId="613E4DA6" w:rsidR="00DD2A62" w:rsidRPr="00DE7535" w:rsidRDefault="00864282" w:rsidP="00096D9B">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6F9FAF60" w14:textId="79B006D2" w:rsidR="00DD2A62" w:rsidRPr="00DE7535" w:rsidRDefault="00DD2A62"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5C17E3CB" w14:textId="52474C3F" w:rsidR="00DD2A62" w:rsidRPr="00DE7535" w:rsidRDefault="00DD2A6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42EB184" w14:textId="624DC8C0" w:rsidR="00DD2A62" w:rsidRPr="00DE7535" w:rsidRDefault="00864282" w:rsidP="00096D9B">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37237920" w14:textId="0DC58102" w:rsidR="00DD2A62" w:rsidRPr="00DE7535" w:rsidRDefault="00DD2A62"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66EAA268" w14:textId="324B9FA2" w:rsidR="00DD2A62" w:rsidRPr="00DE7535" w:rsidRDefault="00DD2A6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52709A35" w14:textId="7E817064" w:rsidR="00DD2A62" w:rsidRPr="00DE7535" w:rsidRDefault="00864282" w:rsidP="00096D9B">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130287B9" w14:textId="3AA176A2" w:rsidR="00DD2A62" w:rsidRPr="00DE7535" w:rsidRDefault="00DD2A62"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631D6D6A" w14:textId="69301C9F" w:rsidR="00DD2A62" w:rsidRPr="00DE7535" w:rsidRDefault="00DD2A6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31F2E5A0" w14:textId="0C21F078" w:rsidR="00DD2A62" w:rsidRPr="00DE7535" w:rsidRDefault="00864282" w:rsidP="00096D9B">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1C360D42" w14:textId="42449298" w:rsidR="00DD2A62" w:rsidRPr="00DE7535" w:rsidRDefault="00DD2A62"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57" w:type="dxa"/>
            <w:tcBorders>
              <w:top w:val="single" w:sz="4" w:space="0" w:color="auto"/>
              <w:left w:val="nil"/>
              <w:bottom w:val="single" w:sz="4" w:space="0" w:color="auto"/>
              <w:right w:val="nil"/>
            </w:tcBorders>
            <w:vAlign w:val="bottom"/>
            <w:hideMark/>
          </w:tcPr>
          <w:p w14:paraId="60A75E3D" w14:textId="6DCF5E7A" w:rsidR="00DD2A62" w:rsidRPr="00DE7535" w:rsidRDefault="00DD2A62"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r>
      <w:tr w:rsidR="002109F4" w:rsidRPr="00DE7535" w14:paraId="5583427E" w14:textId="77777777" w:rsidTr="005D4E91">
        <w:trPr>
          <w:trHeight w:val="178"/>
        </w:trPr>
        <w:tc>
          <w:tcPr>
            <w:tcW w:w="5861" w:type="dxa"/>
            <w:vAlign w:val="center"/>
          </w:tcPr>
          <w:p w14:paraId="4CC077D5" w14:textId="77777777" w:rsidR="002109F4" w:rsidRPr="00DE7535" w:rsidRDefault="002109F4" w:rsidP="00096D9B">
            <w:pPr>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0EC2132E" w14:textId="77777777" w:rsidR="002109F4" w:rsidRPr="00DE7535" w:rsidRDefault="002109F4" w:rsidP="00096D9B">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4666754C" w14:textId="77777777" w:rsidR="002109F4" w:rsidRPr="00DE7535" w:rsidRDefault="002109F4" w:rsidP="00096D9B">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63AEB72E" w14:textId="77777777" w:rsidR="002109F4" w:rsidRPr="00DE7535" w:rsidRDefault="002109F4" w:rsidP="00096D9B">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40B63FFE" w14:textId="77777777" w:rsidR="002109F4" w:rsidRPr="00DE7535" w:rsidRDefault="002109F4" w:rsidP="00096D9B">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2AC1DCC6" w14:textId="77777777" w:rsidR="002109F4" w:rsidRPr="00DE7535" w:rsidRDefault="002109F4" w:rsidP="00096D9B">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6A3F682D" w14:textId="77777777" w:rsidR="002109F4" w:rsidRPr="00DE7535" w:rsidRDefault="002109F4" w:rsidP="00096D9B">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1D8C74CB" w14:textId="77777777" w:rsidR="002109F4" w:rsidRPr="00DE7535" w:rsidRDefault="002109F4" w:rsidP="00096D9B">
            <w:pPr>
              <w:ind w:right="-72"/>
              <w:jc w:val="right"/>
              <w:rPr>
                <w:rFonts w:ascii="Cordia New" w:hAnsi="Cordia New" w:cs="Cordia New"/>
                <w:sz w:val="12"/>
                <w:szCs w:val="12"/>
                <w:cs/>
              </w:rPr>
            </w:pPr>
          </w:p>
        </w:tc>
        <w:tc>
          <w:tcPr>
            <w:tcW w:w="1257" w:type="dxa"/>
            <w:tcBorders>
              <w:top w:val="single" w:sz="4" w:space="0" w:color="auto"/>
              <w:left w:val="nil"/>
              <w:bottom w:val="nil"/>
              <w:right w:val="nil"/>
            </w:tcBorders>
            <w:vAlign w:val="bottom"/>
          </w:tcPr>
          <w:p w14:paraId="30695F8C" w14:textId="77777777" w:rsidR="002109F4" w:rsidRPr="00DE7535" w:rsidRDefault="002109F4" w:rsidP="00096D9B">
            <w:pPr>
              <w:ind w:right="-72"/>
              <w:jc w:val="right"/>
              <w:rPr>
                <w:rFonts w:ascii="Cordia New" w:hAnsi="Cordia New" w:cs="Cordia New"/>
                <w:b/>
                <w:bCs/>
                <w:sz w:val="12"/>
                <w:szCs w:val="12"/>
                <w:u w:val="single"/>
                <w:cs/>
              </w:rPr>
            </w:pPr>
          </w:p>
        </w:tc>
      </w:tr>
      <w:tr w:rsidR="002109F4" w:rsidRPr="00DE7535" w14:paraId="06CB841C" w14:textId="77777777" w:rsidTr="005D4E91">
        <w:trPr>
          <w:trHeight w:val="178"/>
        </w:trPr>
        <w:tc>
          <w:tcPr>
            <w:tcW w:w="5861" w:type="dxa"/>
            <w:vAlign w:val="center"/>
            <w:hideMark/>
          </w:tcPr>
          <w:p w14:paraId="279AC44D" w14:textId="77777777" w:rsidR="002109F4" w:rsidRPr="00DE7535" w:rsidRDefault="002109F4" w:rsidP="00096D9B">
            <w:pPr>
              <w:ind w:left="450" w:right="-72"/>
              <w:rPr>
                <w:rFonts w:ascii="Cordia New" w:hAnsi="Cordia New" w:cs="Cordia New"/>
                <w:sz w:val="24"/>
                <w:szCs w:val="24"/>
                <w:cs/>
              </w:rPr>
            </w:pPr>
            <w:r w:rsidRPr="00DE7535">
              <w:rPr>
                <w:rFonts w:ascii="Cordia New" w:hAnsi="Cordia New" w:cs="Cordia New"/>
                <w:b/>
                <w:bCs/>
                <w:sz w:val="24"/>
                <w:szCs w:val="24"/>
              </w:rPr>
              <w:t>Assets</w:t>
            </w:r>
          </w:p>
        </w:tc>
        <w:tc>
          <w:tcPr>
            <w:tcW w:w="1224" w:type="dxa"/>
          </w:tcPr>
          <w:p w14:paraId="7769805B" w14:textId="77777777" w:rsidR="002109F4" w:rsidRPr="00DE7535" w:rsidRDefault="002109F4" w:rsidP="00096D9B">
            <w:pPr>
              <w:ind w:right="-72"/>
              <w:jc w:val="right"/>
              <w:rPr>
                <w:rFonts w:ascii="Cordia New" w:hAnsi="Cordia New" w:cs="Cordia New"/>
                <w:sz w:val="24"/>
                <w:szCs w:val="24"/>
                <w:cs/>
              </w:rPr>
            </w:pPr>
          </w:p>
        </w:tc>
        <w:tc>
          <w:tcPr>
            <w:tcW w:w="1224" w:type="dxa"/>
          </w:tcPr>
          <w:p w14:paraId="256E20B7" w14:textId="77777777" w:rsidR="002109F4" w:rsidRPr="00DE7535" w:rsidRDefault="002109F4" w:rsidP="00096D9B">
            <w:pPr>
              <w:ind w:right="-72"/>
              <w:jc w:val="right"/>
              <w:rPr>
                <w:rFonts w:ascii="Cordia New" w:hAnsi="Cordia New" w:cs="Cordia New"/>
                <w:sz w:val="24"/>
                <w:szCs w:val="24"/>
                <w:cs/>
              </w:rPr>
            </w:pPr>
          </w:p>
        </w:tc>
        <w:tc>
          <w:tcPr>
            <w:tcW w:w="1224" w:type="dxa"/>
          </w:tcPr>
          <w:p w14:paraId="0CE9D77D" w14:textId="77777777" w:rsidR="002109F4" w:rsidRPr="00DE7535" w:rsidRDefault="002109F4" w:rsidP="00096D9B">
            <w:pPr>
              <w:ind w:right="-72"/>
              <w:jc w:val="right"/>
              <w:rPr>
                <w:rFonts w:ascii="Cordia New" w:hAnsi="Cordia New" w:cs="Cordia New"/>
                <w:sz w:val="24"/>
                <w:szCs w:val="24"/>
                <w:cs/>
              </w:rPr>
            </w:pPr>
          </w:p>
        </w:tc>
        <w:tc>
          <w:tcPr>
            <w:tcW w:w="1225" w:type="dxa"/>
          </w:tcPr>
          <w:p w14:paraId="01FC8312"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tcPr>
          <w:p w14:paraId="4F3D06E8" w14:textId="77777777" w:rsidR="002109F4" w:rsidRPr="00DE7535" w:rsidRDefault="002109F4" w:rsidP="00096D9B">
            <w:pPr>
              <w:ind w:right="-72"/>
              <w:jc w:val="right"/>
              <w:rPr>
                <w:rFonts w:ascii="Cordia New" w:hAnsi="Cordia New" w:cs="Cordia New"/>
                <w:sz w:val="24"/>
                <w:szCs w:val="24"/>
                <w:cs/>
              </w:rPr>
            </w:pPr>
          </w:p>
        </w:tc>
        <w:tc>
          <w:tcPr>
            <w:tcW w:w="1225" w:type="dxa"/>
          </w:tcPr>
          <w:p w14:paraId="733EC30E"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tcPr>
          <w:p w14:paraId="49CDD996" w14:textId="77777777" w:rsidR="002109F4" w:rsidRPr="00DE7535" w:rsidRDefault="002109F4" w:rsidP="00096D9B">
            <w:pPr>
              <w:ind w:right="-72"/>
              <w:jc w:val="right"/>
              <w:rPr>
                <w:rFonts w:ascii="Cordia New" w:hAnsi="Cordia New" w:cs="Cordia New"/>
                <w:sz w:val="24"/>
                <w:szCs w:val="24"/>
                <w:cs/>
              </w:rPr>
            </w:pPr>
          </w:p>
        </w:tc>
        <w:tc>
          <w:tcPr>
            <w:tcW w:w="1257" w:type="dxa"/>
          </w:tcPr>
          <w:p w14:paraId="79211FBD" w14:textId="77777777" w:rsidR="002109F4" w:rsidRPr="00DE7535" w:rsidRDefault="002109F4" w:rsidP="00096D9B">
            <w:pPr>
              <w:ind w:right="-72"/>
              <w:jc w:val="right"/>
              <w:rPr>
                <w:rFonts w:ascii="Cordia New" w:hAnsi="Cordia New" w:cs="Cordia New"/>
                <w:b/>
                <w:bCs/>
                <w:sz w:val="24"/>
                <w:szCs w:val="24"/>
                <w:u w:val="single"/>
                <w:cs/>
              </w:rPr>
            </w:pPr>
          </w:p>
        </w:tc>
      </w:tr>
      <w:tr w:rsidR="002109F4" w:rsidRPr="00DE7535" w14:paraId="2B6CF841" w14:textId="77777777" w:rsidTr="005D4E91">
        <w:trPr>
          <w:trHeight w:val="178"/>
        </w:trPr>
        <w:tc>
          <w:tcPr>
            <w:tcW w:w="5861" w:type="dxa"/>
            <w:vAlign w:val="center"/>
            <w:hideMark/>
          </w:tcPr>
          <w:p w14:paraId="4897CFC2" w14:textId="2570C9D4" w:rsidR="002109F4" w:rsidRPr="00DE7535" w:rsidRDefault="002109F4" w:rsidP="00096D9B">
            <w:pPr>
              <w:ind w:left="450" w:right="-72"/>
              <w:rPr>
                <w:rFonts w:ascii="Cordia New" w:hAnsi="Cordia New" w:cs="Cordia New"/>
                <w:sz w:val="24"/>
                <w:szCs w:val="24"/>
                <w:cs/>
                <w:lang w:val="en-GB"/>
              </w:rPr>
            </w:pPr>
            <w:r w:rsidRPr="00DE7535">
              <w:rPr>
                <w:rFonts w:ascii="Cordia New" w:hAnsi="Cordia New" w:cs="Cordia New"/>
                <w:sz w:val="24"/>
                <w:szCs w:val="24"/>
              </w:rPr>
              <w:t>Financial</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derivative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assets</w:t>
            </w:r>
            <w:proofErr w:type="spellEnd"/>
          </w:p>
        </w:tc>
        <w:tc>
          <w:tcPr>
            <w:tcW w:w="1224" w:type="dxa"/>
          </w:tcPr>
          <w:p w14:paraId="030A180D" w14:textId="77777777" w:rsidR="002109F4" w:rsidRPr="00DE7535" w:rsidRDefault="002109F4" w:rsidP="00096D9B">
            <w:pPr>
              <w:ind w:right="-72"/>
              <w:jc w:val="right"/>
              <w:rPr>
                <w:rFonts w:ascii="Cordia New" w:hAnsi="Cordia New" w:cs="Cordia New"/>
                <w:sz w:val="24"/>
                <w:szCs w:val="24"/>
                <w:cs/>
              </w:rPr>
            </w:pPr>
          </w:p>
        </w:tc>
        <w:tc>
          <w:tcPr>
            <w:tcW w:w="1224" w:type="dxa"/>
          </w:tcPr>
          <w:p w14:paraId="354964A5" w14:textId="77777777" w:rsidR="002109F4" w:rsidRPr="00DE7535" w:rsidRDefault="002109F4" w:rsidP="00096D9B">
            <w:pPr>
              <w:ind w:right="-72"/>
              <w:jc w:val="right"/>
              <w:rPr>
                <w:rFonts w:ascii="Cordia New" w:hAnsi="Cordia New" w:cs="Cordia New"/>
                <w:sz w:val="24"/>
                <w:szCs w:val="24"/>
                <w:cs/>
              </w:rPr>
            </w:pPr>
          </w:p>
        </w:tc>
        <w:tc>
          <w:tcPr>
            <w:tcW w:w="1224" w:type="dxa"/>
          </w:tcPr>
          <w:p w14:paraId="5BA6D114" w14:textId="77777777" w:rsidR="002109F4" w:rsidRPr="00DE7535" w:rsidRDefault="002109F4" w:rsidP="00096D9B">
            <w:pPr>
              <w:ind w:right="-72"/>
              <w:jc w:val="right"/>
              <w:rPr>
                <w:rFonts w:ascii="Cordia New" w:hAnsi="Cordia New" w:cs="Cordia New"/>
                <w:sz w:val="24"/>
                <w:szCs w:val="24"/>
                <w:cs/>
              </w:rPr>
            </w:pPr>
          </w:p>
        </w:tc>
        <w:tc>
          <w:tcPr>
            <w:tcW w:w="1225" w:type="dxa"/>
          </w:tcPr>
          <w:p w14:paraId="29AFD385"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tcPr>
          <w:p w14:paraId="59525454" w14:textId="77777777" w:rsidR="002109F4" w:rsidRPr="00DE7535" w:rsidRDefault="002109F4" w:rsidP="00096D9B">
            <w:pPr>
              <w:ind w:right="-72"/>
              <w:jc w:val="right"/>
              <w:rPr>
                <w:rFonts w:ascii="Cordia New" w:hAnsi="Cordia New" w:cs="Cordia New"/>
                <w:sz w:val="24"/>
                <w:szCs w:val="24"/>
                <w:cs/>
              </w:rPr>
            </w:pPr>
          </w:p>
        </w:tc>
        <w:tc>
          <w:tcPr>
            <w:tcW w:w="1225" w:type="dxa"/>
          </w:tcPr>
          <w:p w14:paraId="467A1180"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tcPr>
          <w:p w14:paraId="53FE466C" w14:textId="77777777" w:rsidR="002109F4" w:rsidRPr="00DE7535" w:rsidRDefault="002109F4" w:rsidP="00096D9B">
            <w:pPr>
              <w:ind w:right="-72"/>
              <w:jc w:val="right"/>
              <w:rPr>
                <w:rFonts w:ascii="Cordia New" w:hAnsi="Cordia New" w:cs="Cordia New"/>
                <w:sz w:val="24"/>
                <w:szCs w:val="24"/>
                <w:cs/>
              </w:rPr>
            </w:pPr>
          </w:p>
        </w:tc>
        <w:tc>
          <w:tcPr>
            <w:tcW w:w="1257" w:type="dxa"/>
          </w:tcPr>
          <w:p w14:paraId="5CE07ECA" w14:textId="77777777" w:rsidR="002109F4" w:rsidRPr="00DE7535" w:rsidRDefault="002109F4" w:rsidP="00096D9B">
            <w:pPr>
              <w:ind w:right="-72"/>
              <w:jc w:val="right"/>
              <w:rPr>
                <w:rFonts w:ascii="Cordia New" w:hAnsi="Cordia New" w:cs="Cordia New"/>
                <w:b/>
                <w:bCs/>
                <w:sz w:val="24"/>
                <w:szCs w:val="24"/>
                <w:u w:val="single"/>
                <w:cs/>
              </w:rPr>
            </w:pPr>
          </w:p>
        </w:tc>
      </w:tr>
      <w:tr w:rsidR="00096D9B" w:rsidRPr="00DE7535" w14:paraId="47ACB9C6" w14:textId="77777777">
        <w:trPr>
          <w:trHeight w:val="178"/>
        </w:trPr>
        <w:tc>
          <w:tcPr>
            <w:tcW w:w="5861" w:type="dxa"/>
            <w:vAlign w:val="center"/>
            <w:hideMark/>
          </w:tcPr>
          <w:p w14:paraId="0E7CAC89" w14:textId="18F6C197" w:rsidR="00096D9B" w:rsidRPr="00DE7535" w:rsidRDefault="00096D9B" w:rsidP="00096D9B">
            <w:pPr>
              <w:ind w:left="450" w:right="-72"/>
              <w:rPr>
                <w:rFonts w:ascii="Cordia New" w:hAnsi="Cordia New" w:cs="Cordia New"/>
                <w:sz w:val="24"/>
                <w:szCs w:val="24"/>
                <w:cs/>
                <w:lang w:val="en-GB"/>
              </w:rPr>
            </w:pPr>
            <w:r w:rsidRPr="00DE7535">
              <w:rPr>
                <w:rFonts w:ascii="Cordia New" w:hAnsi="Cordia New" w:cs="Cordia New"/>
                <w:sz w:val="24"/>
                <w:szCs w:val="24"/>
                <w:cs/>
              </w:rPr>
              <w:t xml:space="preserve">  </w:t>
            </w:r>
            <w:r w:rsidRPr="00DE7535">
              <w:rPr>
                <w:rFonts w:ascii="Cordia New" w:hAnsi="Cordia New" w:cs="Cordia New"/>
                <w:spacing w:val="-4"/>
                <w:sz w:val="24"/>
                <w:szCs w:val="24"/>
                <w:cs/>
              </w:rPr>
              <w:t xml:space="preserve"> </w:t>
            </w:r>
            <w:r w:rsidRPr="00DE7535">
              <w:rPr>
                <w:rFonts w:ascii="Cordia New" w:hAnsi="Cordia New" w:cs="Cordia New"/>
                <w:sz w:val="24"/>
                <w:szCs w:val="24"/>
                <w:lang w:val="en-US"/>
              </w:rPr>
              <w:t>Derivatives</w:t>
            </w:r>
            <w:r w:rsidRPr="00DE7535">
              <w:rPr>
                <w:rFonts w:ascii="Cordia New" w:hAnsi="Cordia New" w:cs="Cordia New"/>
                <w:sz w:val="24"/>
                <w:szCs w:val="24"/>
                <w:cs/>
              </w:rPr>
              <w:t xml:space="preserve"> </w:t>
            </w:r>
            <w:r w:rsidRPr="00DE7535">
              <w:rPr>
                <w:rFonts w:ascii="Cordia New" w:hAnsi="Cordia New" w:cs="Cordia New"/>
                <w:sz w:val="24"/>
                <w:szCs w:val="24"/>
                <w:lang w:val="en-US"/>
              </w:rPr>
              <w:t>assets</w:t>
            </w:r>
            <w:r w:rsidRPr="00DE7535">
              <w:rPr>
                <w:rFonts w:ascii="Cordia New" w:hAnsi="Cordia New" w:cs="Cordia New"/>
                <w:sz w:val="24"/>
                <w:szCs w:val="24"/>
                <w:cs/>
              </w:rPr>
              <w:t xml:space="preserve"> </w:t>
            </w:r>
            <w:proofErr w:type="spellStart"/>
            <w:r w:rsidR="00526739" w:rsidRPr="00DE7535">
              <w:rPr>
                <w:rFonts w:ascii="Cordia New" w:hAnsi="Cordia New" w:cs="Cordia New" w:hint="cs"/>
                <w:sz w:val="24"/>
                <w:szCs w:val="24"/>
                <w:cs/>
              </w:rPr>
              <w:t>applied</w:t>
            </w:r>
            <w:proofErr w:type="spellEnd"/>
            <w:r w:rsidR="00830671" w:rsidRPr="00DE7535">
              <w:rPr>
                <w:rFonts w:ascii="Cordia New" w:hAnsi="Cordia New" w:cs="Cordia New"/>
                <w:sz w:val="24"/>
                <w:szCs w:val="24"/>
                <w:lang w:val="en-US"/>
              </w:rPr>
              <w:t xml:space="preserve"> hedge accounting</w:t>
            </w:r>
          </w:p>
        </w:tc>
        <w:tc>
          <w:tcPr>
            <w:tcW w:w="1224" w:type="dxa"/>
          </w:tcPr>
          <w:p w14:paraId="5FF3ABDB" w14:textId="77777777" w:rsidR="00096D9B" w:rsidRPr="00DE7535" w:rsidRDefault="00096D9B" w:rsidP="00096D9B">
            <w:pPr>
              <w:ind w:right="-72"/>
              <w:jc w:val="right"/>
              <w:rPr>
                <w:rFonts w:ascii="Cordia New" w:hAnsi="Cordia New" w:cs="Cordia New"/>
                <w:sz w:val="24"/>
                <w:szCs w:val="24"/>
                <w:cs/>
                <w:lang w:val="en-US"/>
              </w:rPr>
            </w:pPr>
          </w:p>
        </w:tc>
        <w:tc>
          <w:tcPr>
            <w:tcW w:w="1224" w:type="dxa"/>
            <w:vAlign w:val="bottom"/>
          </w:tcPr>
          <w:p w14:paraId="2214D138" w14:textId="68D1B188" w:rsidR="00096D9B" w:rsidRPr="00DE7535" w:rsidRDefault="00096D9B" w:rsidP="00096D9B">
            <w:pPr>
              <w:ind w:right="-72"/>
              <w:jc w:val="right"/>
              <w:rPr>
                <w:rFonts w:ascii="Cordia New" w:hAnsi="Cordia New" w:cs="Cordia New"/>
                <w:sz w:val="24"/>
                <w:szCs w:val="24"/>
                <w:lang w:val="en-US"/>
              </w:rPr>
            </w:pPr>
          </w:p>
        </w:tc>
        <w:tc>
          <w:tcPr>
            <w:tcW w:w="1224" w:type="dxa"/>
            <w:vAlign w:val="bottom"/>
          </w:tcPr>
          <w:p w14:paraId="13AB10F6" w14:textId="553BF913" w:rsidR="00096D9B" w:rsidRPr="00DE7535" w:rsidRDefault="00096D9B" w:rsidP="00096D9B">
            <w:pPr>
              <w:ind w:right="-72"/>
              <w:jc w:val="right"/>
              <w:rPr>
                <w:rFonts w:ascii="Cordia New" w:hAnsi="Cordia New" w:cs="Cordia New"/>
                <w:sz w:val="24"/>
                <w:szCs w:val="24"/>
                <w:cs/>
              </w:rPr>
            </w:pPr>
          </w:p>
        </w:tc>
        <w:tc>
          <w:tcPr>
            <w:tcW w:w="1225" w:type="dxa"/>
            <w:vAlign w:val="bottom"/>
          </w:tcPr>
          <w:p w14:paraId="24B66903" w14:textId="2948CC48" w:rsidR="00096D9B" w:rsidRPr="00DE7535" w:rsidRDefault="00096D9B" w:rsidP="00096D9B">
            <w:pPr>
              <w:ind w:right="-72"/>
              <w:jc w:val="right"/>
              <w:rPr>
                <w:rFonts w:ascii="Cordia New" w:hAnsi="Cordia New" w:cs="Cordia New"/>
                <w:b/>
                <w:bCs/>
                <w:sz w:val="24"/>
                <w:szCs w:val="24"/>
                <w:u w:val="single"/>
                <w:cs/>
              </w:rPr>
            </w:pPr>
          </w:p>
        </w:tc>
        <w:tc>
          <w:tcPr>
            <w:tcW w:w="1225" w:type="dxa"/>
            <w:vAlign w:val="bottom"/>
          </w:tcPr>
          <w:p w14:paraId="04E7620C" w14:textId="772B5D55" w:rsidR="00096D9B" w:rsidRPr="00DE7535" w:rsidRDefault="00096D9B" w:rsidP="00096D9B">
            <w:pPr>
              <w:ind w:right="-72"/>
              <w:jc w:val="right"/>
              <w:rPr>
                <w:rFonts w:ascii="Cordia New" w:hAnsi="Cordia New" w:cs="Cordia New"/>
                <w:sz w:val="24"/>
                <w:szCs w:val="24"/>
                <w:cs/>
              </w:rPr>
            </w:pPr>
          </w:p>
        </w:tc>
        <w:tc>
          <w:tcPr>
            <w:tcW w:w="1225" w:type="dxa"/>
            <w:vAlign w:val="bottom"/>
          </w:tcPr>
          <w:p w14:paraId="3BA9248D" w14:textId="0E3884BC" w:rsidR="00096D9B" w:rsidRPr="00DE7535" w:rsidRDefault="00096D9B" w:rsidP="00096D9B">
            <w:pPr>
              <w:ind w:right="-72"/>
              <w:jc w:val="right"/>
              <w:rPr>
                <w:rFonts w:ascii="Cordia New" w:hAnsi="Cordia New" w:cs="Cordia New"/>
                <w:b/>
                <w:bCs/>
                <w:sz w:val="24"/>
                <w:szCs w:val="24"/>
                <w:u w:val="single"/>
                <w:cs/>
              </w:rPr>
            </w:pPr>
          </w:p>
        </w:tc>
        <w:tc>
          <w:tcPr>
            <w:tcW w:w="1225" w:type="dxa"/>
            <w:vAlign w:val="bottom"/>
          </w:tcPr>
          <w:p w14:paraId="62EC05EB" w14:textId="6820696E" w:rsidR="00096D9B" w:rsidRPr="00DE7535" w:rsidRDefault="00096D9B" w:rsidP="00096D9B">
            <w:pPr>
              <w:ind w:right="-72"/>
              <w:jc w:val="right"/>
              <w:rPr>
                <w:rFonts w:ascii="Cordia New" w:hAnsi="Cordia New" w:cs="Cordia New"/>
                <w:sz w:val="24"/>
                <w:szCs w:val="24"/>
                <w:cs/>
              </w:rPr>
            </w:pPr>
          </w:p>
        </w:tc>
        <w:tc>
          <w:tcPr>
            <w:tcW w:w="1257" w:type="dxa"/>
            <w:vAlign w:val="bottom"/>
          </w:tcPr>
          <w:p w14:paraId="13ABFA44" w14:textId="7FDAF6BC" w:rsidR="00096D9B" w:rsidRPr="00DE7535" w:rsidRDefault="00096D9B" w:rsidP="00096D9B">
            <w:pPr>
              <w:ind w:right="-72"/>
              <w:jc w:val="right"/>
              <w:rPr>
                <w:rFonts w:ascii="Cordia New" w:hAnsi="Cordia New" w:cs="Cordia New"/>
                <w:b/>
                <w:bCs/>
                <w:sz w:val="24"/>
                <w:szCs w:val="24"/>
                <w:u w:val="single"/>
                <w:cs/>
              </w:rPr>
            </w:pPr>
          </w:p>
        </w:tc>
      </w:tr>
      <w:tr w:rsidR="00A758CF" w:rsidRPr="00DE7535" w14:paraId="5EFE5A44" w14:textId="77777777">
        <w:trPr>
          <w:trHeight w:val="178"/>
        </w:trPr>
        <w:tc>
          <w:tcPr>
            <w:tcW w:w="5861" w:type="dxa"/>
            <w:vAlign w:val="center"/>
          </w:tcPr>
          <w:p w14:paraId="4651A34D" w14:textId="6A499F4A" w:rsidR="00A758CF" w:rsidRPr="00DE7535" w:rsidRDefault="00A758CF" w:rsidP="00A758CF">
            <w:pPr>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224" w:type="dxa"/>
            <w:vAlign w:val="bottom"/>
          </w:tcPr>
          <w:p w14:paraId="44F28A2D" w14:textId="63BBC05E"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4" w:type="dxa"/>
            <w:vAlign w:val="bottom"/>
          </w:tcPr>
          <w:p w14:paraId="27ABCBF2" w14:textId="21541AE1"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4" w:type="dxa"/>
            <w:vAlign w:val="bottom"/>
          </w:tcPr>
          <w:p w14:paraId="04BBD677" w14:textId="3297FF62"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hint="cs"/>
                <w:sz w:val="24"/>
                <w:szCs w:val="24"/>
                <w:cs/>
              </w:rPr>
              <w:t>5</w:t>
            </w:r>
          </w:p>
        </w:tc>
        <w:tc>
          <w:tcPr>
            <w:tcW w:w="1225" w:type="dxa"/>
            <w:vAlign w:val="bottom"/>
          </w:tcPr>
          <w:p w14:paraId="351F34A6" w14:textId="39D87633" w:rsidR="00A758CF" w:rsidRPr="00DE7535" w:rsidRDefault="00A758CF" w:rsidP="00A758CF">
            <w:pPr>
              <w:ind w:right="-72"/>
              <w:jc w:val="right"/>
              <w:rPr>
                <w:rFonts w:ascii="Cordia New" w:hAnsi="Cordia New" w:cs="Cordia New"/>
                <w:sz w:val="24"/>
                <w:szCs w:val="24"/>
                <w:lang w:val="en-GB"/>
              </w:rPr>
            </w:pPr>
            <w:r w:rsidRPr="00DE7535">
              <w:rPr>
                <w:rFonts w:ascii="Cordia New" w:hAnsi="Cordia New" w:cs="Cordia New"/>
                <w:sz w:val="24"/>
                <w:szCs w:val="24"/>
                <w:lang w:val="en-GB"/>
              </w:rPr>
              <w:t>-</w:t>
            </w:r>
          </w:p>
        </w:tc>
        <w:tc>
          <w:tcPr>
            <w:tcW w:w="1225" w:type="dxa"/>
            <w:vAlign w:val="bottom"/>
          </w:tcPr>
          <w:p w14:paraId="09339E99" w14:textId="403B6223"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GB"/>
              </w:rPr>
              <w:t>-</w:t>
            </w:r>
          </w:p>
        </w:tc>
        <w:tc>
          <w:tcPr>
            <w:tcW w:w="1225" w:type="dxa"/>
            <w:vAlign w:val="bottom"/>
          </w:tcPr>
          <w:p w14:paraId="1C580257" w14:textId="02F15243"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hint="cs"/>
                <w:sz w:val="24"/>
                <w:szCs w:val="24"/>
                <w:cs/>
              </w:rPr>
              <w:t>-</w:t>
            </w:r>
          </w:p>
        </w:tc>
        <w:tc>
          <w:tcPr>
            <w:tcW w:w="1225" w:type="dxa"/>
            <w:vAlign w:val="bottom"/>
          </w:tcPr>
          <w:p w14:paraId="775E8444" w14:textId="7EED990C"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hint="cs"/>
                <w:sz w:val="24"/>
                <w:szCs w:val="24"/>
                <w:cs/>
              </w:rPr>
              <w:t>5</w:t>
            </w:r>
          </w:p>
        </w:tc>
        <w:tc>
          <w:tcPr>
            <w:tcW w:w="1257" w:type="dxa"/>
            <w:vAlign w:val="bottom"/>
          </w:tcPr>
          <w:p w14:paraId="00051B8B" w14:textId="58CBB6E7" w:rsidR="00A758CF" w:rsidRPr="00DE7535" w:rsidRDefault="00A758CF" w:rsidP="00A758CF">
            <w:pPr>
              <w:ind w:right="-72"/>
              <w:jc w:val="right"/>
              <w:rPr>
                <w:rFonts w:ascii="Cordia New" w:hAnsi="Cordia New" w:cs="Cordia New"/>
                <w:sz w:val="24"/>
                <w:szCs w:val="24"/>
                <w:lang w:val="en-GB"/>
              </w:rPr>
            </w:pPr>
            <w:r w:rsidRPr="00DE7535">
              <w:rPr>
                <w:rFonts w:ascii="Cordia New" w:hAnsi="Cordia New" w:cs="Cordia New"/>
                <w:sz w:val="24"/>
                <w:szCs w:val="24"/>
                <w:lang w:val="en-GB"/>
              </w:rPr>
              <w:t>-</w:t>
            </w:r>
          </w:p>
        </w:tc>
      </w:tr>
      <w:tr w:rsidR="00A758CF" w:rsidRPr="00DE7535" w14:paraId="34FA51C2" w14:textId="77777777">
        <w:trPr>
          <w:trHeight w:val="178"/>
        </w:trPr>
        <w:tc>
          <w:tcPr>
            <w:tcW w:w="5861" w:type="dxa"/>
            <w:vAlign w:val="center"/>
          </w:tcPr>
          <w:p w14:paraId="647438FF" w14:textId="73E00E1E" w:rsidR="00A758CF" w:rsidRPr="00DE7535" w:rsidRDefault="00A758CF" w:rsidP="00A758CF">
            <w:pPr>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Cross</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currency</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and</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interest</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rate</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swap</w:t>
            </w:r>
          </w:p>
        </w:tc>
        <w:tc>
          <w:tcPr>
            <w:tcW w:w="1224" w:type="dxa"/>
            <w:vAlign w:val="center"/>
          </w:tcPr>
          <w:p w14:paraId="59BB6B52" w14:textId="1A349190"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w:t>
            </w:r>
          </w:p>
        </w:tc>
        <w:tc>
          <w:tcPr>
            <w:tcW w:w="1224" w:type="dxa"/>
            <w:vAlign w:val="center"/>
          </w:tcPr>
          <w:p w14:paraId="06111D15" w14:textId="22053252"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w:t>
            </w:r>
          </w:p>
        </w:tc>
        <w:tc>
          <w:tcPr>
            <w:tcW w:w="1224" w:type="dxa"/>
            <w:vAlign w:val="center"/>
          </w:tcPr>
          <w:p w14:paraId="59955E82" w14:textId="3C682D1C"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25" w:type="dxa"/>
            <w:vAlign w:val="center"/>
          </w:tcPr>
          <w:p w14:paraId="52577DB0" w14:textId="61C8D8BC" w:rsidR="00A758CF" w:rsidRPr="00DE7535" w:rsidRDefault="00A758CF" w:rsidP="00A758CF">
            <w:pPr>
              <w:ind w:right="-72"/>
              <w:jc w:val="right"/>
              <w:rPr>
                <w:rFonts w:ascii="Cordia New" w:hAnsi="Cordia New" w:cs="Cordia New"/>
                <w:sz w:val="24"/>
                <w:szCs w:val="24"/>
                <w:lang w:val="en-GB"/>
              </w:rPr>
            </w:pPr>
            <w:r w:rsidRPr="00DE7535">
              <w:rPr>
                <w:rFonts w:asciiTheme="minorBidi" w:hAnsiTheme="minorBidi" w:cstheme="minorBidi" w:hint="cs"/>
                <w:sz w:val="24"/>
                <w:szCs w:val="24"/>
                <w:lang w:val="en-GB"/>
              </w:rPr>
              <w:t>8</w:t>
            </w:r>
          </w:p>
        </w:tc>
        <w:tc>
          <w:tcPr>
            <w:tcW w:w="1225" w:type="dxa"/>
            <w:vAlign w:val="center"/>
          </w:tcPr>
          <w:p w14:paraId="017DA853" w14:textId="712F8FBE"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w:t>
            </w:r>
          </w:p>
        </w:tc>
        <w:tc>
          <w:tcPr>
            <w:tcW w:w="1225" w:type="dxa"/>
            <w:vAlign w:val="center"/>
          </w:tcPr>
          <w:p w14:paraId="4CAF3465" w14:textId="49FEA1BC"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lang w:val="en-GB"/>
              </w:rPr>
              <w:t>-</w:t>
            </w:r>
          </w:p>
        </w:tc>
        <w:tc>
          <w:tcPr>
            <w:tcW w:w="1225" w:type="dxa"/>
            <w:vAlign w:val="center"/>
          </w:tcPr>
          <w:p w14:paraId="7879E207" w14:textId="488F89CE"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57" w:type="dxa"/>
            <w:vAlign w:val="center"/>
          </w:tcPr>
          <w:p w14:paraId="76E11BF4" w14:textId="1EEB2AA0" w:rsidR="00A758CF" w:rsidRPr="00DE7535" w:rsidRDefault="00A758CF" w:rsidP="00A758CF">
            <w:pPr>
              <w:ind w:right="-72"/>
              <w:jc w:val="right"/>
              <w:rPr>
                <w:rFonts w:ascii="Cordia New" w:hAnsi="Cordia New" w:cs="Cordia New"/>
                <w:sz w:val="24"/>
                <w:szCs w:val="24"/>
                <w:lang w:val="en-GB"/>
              </w:rPr>
            </w:pPr>
            <w:r w:rsidRPr="00DE7535">
              <w:rPr>
                <w:rFonts w:asciiTheme="minorBidi" w:hAnsiTheme="minorBidi" w:cstheme="minorBidi" w:hint="cs"/>
                <w:sz w:val="24"/>
                <w:szCs w:val="24"/>
                <w:lang w:val="en-GB"/>
              </w:rPr>
              <w:t>8</w:t>
            </w:r>
          </w:p>
        </w:tc>
      </w:tr>
      <w:tr w:rsidR="00A758CF" w:rsidRPr="00DE7535" w14:paraId="24ADF602" w14:textId="77777777">
        <w:trPr>
          <w:trHeight w:val="178"/>
        </w:trPr>
        <w:tc>
          <w:tcPr>
            <w:tcW w:w="5861" w:type="dxa"/>
            <w:vAlign w:val="center"/>
          </w:tcPr>
          <w:p w14:paraId="53792D87" w14:textId="228B36A8" w:rsidR="00A758CF" w:rsidRPr="00DE7535" w:rsidRDefault="00A758CF" w:rsidP="00A758CF">
            <w:pPr>
              <w:ind w:left="450" w:right="-72"/>
              <w:rPr>
                <w:rFonts w:ascii="Cordia New" w:hAnsi="Cordia New" w:cs="Cordia New"/>
                <w:sz w:val="24"/>
                <w:szCs w:val="24"/>
                <w:cs/>
                <w:lang w:val="en-US"/>
              </w:rPr>
            </w:pPr>
            <w:r w:rsidRPr="00DE7535">
              <w:rPr>
                <w:rFonts w:ascii="Cordia New" w:hAnsi="Cordia New" w:cs="Cordia New"/>
                <w:sz w:val="24"/>
                <w:szCs w:val="24"/>
                <w:lang w:val="en-US"/>
              </w:rPr>
              <w:t xml:space="preserve">   Derivatives assets measured at fair value through profit or loss</w:t>
            </w:r>
          </w:p>
        </w:tc>
        <w:tc>
          <w:tcPr>
            <w:tcW w:w="1224" w:type="dxa"/>
            <w:vAlign w:val="center"/>
          </w:tcPr>
          <w:p w14:paraId="6AD46CAE" w14:textId="77777777" w:rsidR="00A758CF" w:rsidRPr="00DE7535" w:rsidRDefault="00A758CF" w:rsidP="00A758CF">
            <w:pPr>
              <w:ind w:right="-72"/>
              <w:jc w:val="right"/>
              <w:rPr>
                <w:rFonts w:ascii="Cordia New" w:hAnsi="Cordia New" w:cs="Cordia New"/>
                <w:sz w:val="24"/>
                <w:szCs w:val="24"/>
                <w:cs/>
                <w:lang w:val="en-GB"/>
              </w:rPr>
            </w:pPr>
          </w:p>
        </w:tc>
        <w:tc>
          <w:tcPr>
            <w:tcW w:w="1224" w:type="dxa"/>
            <w:vAlign w:val="center"/>
          </w:tcPr>
          <w:p w14:paraId="725A4AD7" w14:textId="77777777" w:rsidR="00A758CF" w:rsidRPr="00DE7535" w:rsidRDefault="00A758CF" w:rsidP="00A758CF">
            <w:pPr>
              <w:ind w:right="-72"/>
              <w:jc w:val="right"/>
              <w:rPr>
                <w:rFonts w:ascii="Cordia New" w:hAnsi="Cordia New" w:cs="Cordia New"/>
                <w:sz w:val="24"/>
                <w:szCs w:val="24"/>
                <w:cs/>
                <w:lang w:val="en-GB"/>
              </w:rPr>
            </w:pPr>
          </w:p>
        </w:tc>
        <w:tc>
          <w:tcPr>
            <w:tcW w:w="1224" w:type="dxa"/>
            <w:vAlign w:val="center"/>
          </w:tcPr>
          <w:p w14:paraId="0CF60F39" w14:textId="77777777" w:rsidR="00A758CF" w:rsidRPr="00DE7535" w:rsidRDefault="00A758CF" w:rsidP="00A758CF">
            <w:pPr>
              <w:ind w:right="-72"/>
              <w:jc w:val="right"/>
              <w:rPr>
                <w:rFonts w:ascii="Cordia New" w:hAnsi="Cordia New" w:cs="Cordia New"/>
                <w:sz w:val="24"/>
                <w:szCs w:val="24"/>
                <w:cs/>
                <w:lang w:val="en-GB"/>
              </w:rPr>
            </w:pPr>
          </w:p>
        </w:tc>
        <w:tc>
          <w:tcPr>
            <w:tcW w:w="1225" w:type="dxa"/>
            <w:vAlign w:val="center"/>
          </w:tcPr>
          <w:p w14:paraId="56B2AD96" w14:textId="77777777" w:rsidR="00A758CF" w:rsidRPr="00DE7535" w:rsidRDefault="00A758CF" w:rsidP="00A758CF">
            <w:pPr>
              <w:ind w:right="-72"/>
              <w:jc w:val="right"/>
              <w:rPr>
                <w:rFonts w:ascii="Cordia New" w:hAnsi="Cordia New" w:cs="Cordia New"/>
                <w:sz w:val="24"/>
                <w:szCs w:val="24"/>
                <w:lang w:val="en-GB"/>
              </w:rPr>
            </w:pPr>
          </w:p>
        </w:tc>
        <w:tc>
          <w:tcPr>
            <w:tcW w:w="1225" w:type="dxa"/>
            <w:vAlign w:val="center"/>
          </w:tcPr>
          <w:p w14:paraId="1FBA2FF5" w14:textId="77777777" w:rsidR="00A758CF" w:rsidRPr="00DE7535" w:rsidRDefault="00A758CF" w:rsidP="00A758CF">
            <w:pPr>
              <w:ind w:right="-72"/>
              <w:jc w:val="right"/>
              <w:rPr>
                <w:rFonts w:ascii="Cordia New" w:hAnsi="Cordia New" w:cs="Cordia New"/>
                <w:sz w:val="24"/>
                <w:szCs w:val="24"/>
                <w:cs/>
                <w:lang w:val="en-GB"/>
              </w:rPr>
            </w:pPr>
          </w:p>
        </w:tc>
        <w:tc>
          <w:tcPr>
            <w:tcW w:w="1225" w:type="dxa"/>
            <w:vAlign w:val="center"/>
          </w:tcPr>
          <w:p w14:paraId="44CE8306" w14:textId="77777777" w:rsidR="00A758CF" w:rsidRPr="00DE7535" w:rsidRDefault="00A758CF" w:rsidP="00A758CF">
            <w:pPr>
              <w:ind w:right="-72"/>
              <w:jc w:val="right"/>
              <w:rPr>
                <w:rFonts w:ascii="Cordia New" w:hAnsi="Cordia New" w:cs="Cordia New"/>
                <w:sz w:val="24"/>
                <w:szCs w:val="24"/>
                <w:cs/>
                <w:lang w:val="en-GB"/>
              </w:rPr>
            </w:pPr>
          </w:p>
        </w:tc>
        <w:tc>
          <w:tcPr>
            <w:tcW w:w="1225" w:type="dxa"/>
            <w:vAlign w:val="center"/>
          </w:tcPr>
          <w:p w14:paraId="41855FC9" w14:textId="77777777" w:rsidR="00A758CF" w:rsidRPr="00DE7535" w:rsidRDefault="00A758CF" w:rsidP="00A758CF">
            <w:pPr>
              <w:ind w:right="-72"/>
              <w:jc w:val="right"/>
              <w:rPr>
                <w:rFonts w:ascii="Cordia New" w:hAnsi="Cordia New" w:cs="Cordia New"/>
                <w:sz w:val="24"/>
                <w:szCs w:val="24"/>
                <w:cs/>
                <w:lang w:val="en-GB"/>
              </w:rPr>
            </w:pPr>
          </w:p>
        </w:tc>
        <w:tc>
          <w:tcPr>
            <w:tcW w:w="1257" w:type="dxa"/>
            <w:vAlign w:val="center"/>
          </w:tcPr>
          <w:p w14:paraId="34B87D5C" w14:textId="77777777" w:rsidR="00A758CF" w:rsidRPr="00DE7535" w:rsidRDefault="00A758CF" w:rsidP="00A758CF">
            <w:pPr>
              <w:ind w:right="-72"/>
              <w:jc w:val="right"/>
              <w:rPr>
                <w:rFonts w:ascii="Cordia New" w:hAnsi="Cordia New" w:cs="Cordia New"/>
                <w:sz w:val="24"/>
                <w:szCs w:val="24"/>
                <w:lang w:val="en-GB"/>
              </w:rPr>
            </w:pPr>
          </w:p>
        </w:tc>
      </w:tr>
      <w:tr w:rsidR="00A758CF" w:rsidRPr="00DE7535" w14:paraId="73788B6D" w14:textId="77777777">
        <w:trPr>
          <w:trHeight w:val="178"/>
        </w:trPr>
        <w:tc>
          <w:tcPr>
            <w:tcW w:w="5861" w:type="dxa"/>
            <w:vAlign w:val="center"/>
          </w:tcPr>
          <w:p w14:paraId="6744CEC9" w14:textId="5CB8CB2E"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cs/>
              </w:rPr>
              <w:t xml:space="preserve">      -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224" w:type="dxa"/>
            <w:vAlign w:val="center"/>
          </w:tcPr>
          <w:p w14:paraId="55BDD9B9" w14:textId="3ECF0555"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w:t>
            </w:r>
          </w:p>
        </w:tc>
        <w:tc>
          <w:tcPr>
            <w:tcW w:w="1224" w:type="dxa"/>
            <w:vAlign w:val="center"/>
          </w:tcPr>
          <w:p w14:paraId="6F566CD7" w14:textId="1EDD5315"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w:t>
            </w:r>
          </w:p>
        </w:tc>
        <w:tc>
          <w:tcPr>
            <w:tcW w:w="1224" w:type="dxa"/>
            <w:vAlign w:val="center"/>
          </w:tcPr>
          <w:p w14:paraId="619A5DC1" w14:textId="2BC91469"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US"/>
              </w:rPr>
              <w:t>2</w:t>
            </w:r>
          </w:p>
        </w:tc>
        <w:tc>
          <w:tcPr>
            <w:tcW w:w="1225" w:type="dxa"/>
            <w:vAlign w:val="center"/>
          </w:tcPr>
          <w:p w14:paraId="7A0B9372" w14:textId="7368A971" w:rsidR="00A758CF" w:rsidRPr="00DE7535" w:rsidRDefault="00A758CF" w:rsidP="00A758CF">
            <w:pPr>
              <w:ind w:right="-72"/>
              <w:jc w:val="right"/>
              <w:rPr>
                <w:rFonts w:ascii="Cordia New" w:hAnsi="Cordia New" w:cs="Cordia New"/>
                <w:sz w:val="24"/>
                <w:szCs w:val="24"/>
                <w:lang w:val="en-GB"/>
              </w:rPr>
            </w:pPr>
            <w:r w:rsidRPr="00DE7535">
              <w:rPr>
                <w:rFonts w:asciiTheme="minorBidi" w:hAnsiTheme="minorBidi" w:cstheme="minorBidi"/>
                <w:sz w:val="24"/>
                <w:szCs w:val="24"/>
                <w:lang w:val="en-GB"/>
              </w:rPr>
              <w:t>-</w:t>
            </w:r>
          </w:p>
        </w:tc>
        <w:tc>
          <w:tcPr>
            <w:tcW w:w="1225" w:type="dxa"/>
            <w:vAlign w:val="center"/>
          </w:tcPr>
          <w:p w14:paraId="2924708E" w14:textId="11393B15"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w:t>
            </w:r>
          </w:p>
        </w:tc>
        <w:tc>
          <w:tcPr>
            <w:tcW w:w="1225" w:type="dxa"/>
            <w:vAlign w:val="center"/>
          </w:tcPr>
          <w:p w14:paraId="75FEC00A" w14:textId="14229585"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w:t>
            </w:r>
          </w:p>
        </w:tc>
        <w:tc>
          <w:tcPr>
            <w:tcW w:w="1225" w:type="dxa"/>
            <w:vAlign w:val="center"/>
          </w:tcPr>
          <w:p w14:paraId="491A3246" w14:textId="0DCECEA2"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US"/>
              </w:rPr>
              <w:t>2</w:t>
            </w:r>
          </w:p>
        </w:tc>
        <w:tc>
          <w:tcPr>
            <w:tcW w:w="1257" w:type="dxa"/>
            <w:vAlign w:val="center"/>
          </w:tcPr>
          <w:p w14:paraId="0D077DFA" w14:textId="2EE5B7FD" w:rsidR="00A758CF" w:rsidRPr="00DE7535" w:rsidRDefault="00A758CF" w:rsidP="00A758CF">
            <w:pPr>
              <w:ind w:right="-72"/>
              <w:jc w:val="right"/>
              <w:rPr>
                <w:rFonts w:ascii="Cordia New" w:hAnsi="Cordia New" w:cs="Cordia New"/>
                <w:sz w:val="24"/>
                <w:szCs w:val="24"/>
                <w:lang w:val="en-GB"/>
              </w:rPr>
            </w:pPr>
            <w:r w:rsidRPr="00DE7535">
              <w:rPr>
                <w:rFonts w:asciiTheme="minorBidi" w:hAnsiTheme="minorBidi" w:cstheme="minorBidi"/>
                <w:sz w:val="24"/>
                <w:szCs w:val="24"/>
                <w:lang w:val="en-GB"/>
              </w:rPr>
              <w:t>-</w:t>
            </w:r>
          </w:p>
        </w:tc>
      </w:tr>
      <w:tr w:rsidR="00A758CF" w:rsidRPr="00DE7535" w14:paraId="195E3A5E" w14:textId="77777777" w:rsidTr="005D4E91">
        <w:trPr>
          <w:trHeight w:val="178"/>
        </w:trPr>
        <w:tc>
          <w:tcPr>
            <w:tcW w:w="5861" w:type="dxa"/>
            <w:vAlign w:val="bottom"/>
          </w:tcPr>
          <w:p w14:paraId="3D79DA0D" w14:textId="03826E9F" w:rsidR="00A758CF" w:rsidRPr="00DE7535" w:rsidRDefault="00A758CF" w:rsidP="00A758CF">
            <w:pPr>
              <w:ind w:left="450" w:right="-72"/>
              <w:rPr>
                <w:rFonts w:ascii="Cordia New" w:hAnsi="Cordia New" w:cs="Cordia New"/>
                <w:sz w:val="24"/>
                <w:szCs w:val="24"/>
                <w:cs/>
              </w:rPr>
            </w:pPr>
            <w:proofErr w:type="spellStart"/>
            <w:r w:rsidRPr="00DE7535">
              <w:rPr>
                <w:rFonts w:ascii="Cordia New" w:hAnsi="Cordia New" w:cs="Cordia New"/>
                <w:sz w:val="24"/>
                <w:szCs w:val="24"/>
              </w:rPr>
              <w:t>Other</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financial</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assets</w:t>
            </w:r>
            <w:proofErr w:type="spellEnd"/>
          </w:p>
        </w:tc>
        <w:tc>
          <w:tcPr>
            <w:tcW w:w="1224" w:type="dxa"/>
            <w:vAlign w:val="bottom"/>
          </w:tcPr>
          <w:p w14:paraId="06AEF37A" w14:textId="77777777" w:rsidR="00A758CF" w:rsidRPr="00DE7535" w:rsidRDefault="00A758CF" w:rsidP="00A758CF">
            <w:pPr>
              <w:ind w:right="-72"/>
              <w:jc w:val="right"/>
              <w:rPr>
                <w:rFonts w:ascii="Cordia New" w:hAnsi="Cordia New" w:cs="Cordia New"/>
                <w:sz w:val="24"/>
                <w:szCs w:val="24"/>
                <w:cs/>
                <w:lang w:val="en-GB"/>
              </w:rPr>
            </w:pPr>
          </w:p>
        </w:tc>
        <w:tc>
          <w:tcPr>
            <w:tcW w:w="1224" w:type="dxa"/>
            <w:vAlign w:val="bottom"/>
          </w:tcPr>
          <w:p w14:paraId="00BF3F21" w14:textId="77777777" w:rsidR="00A758CF" w:rsidRPr="00DE7535" w:rsidRDefault="00A758CF" w:rsidP="00A758CF">
            <w:pPr>
              <w:ind w:right="-72"/>
              <w:jc w:val="right"/>
              <w:rPr>
                <w:rFonts w:ascii="Cordia New" w:hAnsi="Cordia New" w:cs="Cordia New"/>
                <w:sz w:val="24"/>
                <w:szCs w:val="24"/>
                <w:cs/>
                <w:lang w:val="en-GB"/>
              </w:rPr>
            </w:pPr>
          </w:p>
        </w:tc>
        <w:tc>
          <w:tcPr>
            <w:tcW w:w="1224" w:type="dxa"/>
            <w:vAlign w:val="bottom"/>
          </w:tcPr>
          <w:p w14:paraId="43E5841E" w14:textId="77777777" w:rsidR="00A758CF" w:rsidRPr="00DE7535" w:rsidRDefault="00A758CF" w:rsidP="00A758CF">
            <w:pPr>
              <w:ind w:right="-72"/>
              <w:jc w:val="right"/>
              <w:rPr>
                <w:rFonts w:ascii="Cordia New" w:hAnsi="Cordia New" w:cs="Cordia New"/>
                <w:sz w:val="24"/>
                <w:szCs w:val="24"/>
                <w:cs/>
                <w:lang w:val="en-GB"/>
              </w:rPr>
            </w:pPr>
          </w:p>
        </w:tc>
        <w:tc>
          <w:tcPr>
            <w:tcW w:w="1225" w:type="dxa"/>
            <w:vAlign w:val="bottom"/>
          </w:tcPr>
          <w:p w14:paraId="570A5667" w14:textId="77777777" w:rsidR="00A758CF" w:rsidRPr="00DE7535" w:rsidRDefault="00A758CF" w:rsidP="00A758CF">
            <w:pPr>
              <w:ind w:right="-72"/>
              <w:jc w:val="right"/>
              <w:rPr>
                <w:rFonts w:ascii="Cordia New" w:hAnsi="Cordia New" w:cs="Cordia New"/>
                <w:sz w:val="24"/>
                <w:szCs w:val="24"/>
                <w:lang w:val="en-GB"/>
              </w:rPr>
            </w:pPr>
          </w:p>
        </w:tc>
        <w:tc>
          <w:tcPr>
            <w:tcW w:w="1225" w:type="dxa"/>
            <w:vAlign w:val="bottom"/>
          </w:tcPr>
          <w:p w14:paraId="42A19B1D" w14:textId="77777777" w:rsidR="00A758CF" w:rsidRPr="00DE7535" w:rsidRDefault="00A758CF" w:rsidP="00A758CF">
            <w:pPr>
              <w:ind w:right="-72"/>
              <w:jc w:val="right"/>
              <w:rPr>
                <w:rFonts w:ascii="Cordia New" w:hAnsi="Cordia New" w:cs="Cordia New"/>
                <w:sz w:val="24"/>
                <w:szCs w:val="24"/>
                <w:cs/>
                <w:lang w:val="en-GB"/>
              </w:rPr>
            </w:pPr>
          </w:p>
        </w:tc>
        <w:tc>
          <w:tcPr>
            <w:tcW w:w="1225" w:type="dxa"/>
            <w:vAlign w:val="bottom"/>
          </w:tcPr>
          <w:p w14:paraId="4CC87E60" w14:textId="77777777" w:rsidR="00A758CF" w:rsidRPr="00DE7535" w:rsidRDefault="00A758CF" w:rsidP="00A758CF">
            <w:pPr>
              <w:ind w:right="-72"/>
              <w:jc w:val="right"/>
              <w:rPr>
                <w:rFonts w:ascii="Cordia New" w:hAnsi="Cordia New" w:cs="Cordia New"/>
                <w:sz w:val="24"/>
                <w:szCs w:val="24"/>
                <w:cs/>
                <w:lang w:val="en-GB"/>
              </w:rPr>
            </w:pPr>
          </w:p>
        </w:tc>
        <w:tc>
          <w:tcPr>
            <w:tcW w:w="1225" w:type="dxa"/>
            <w:vAlign w:val="bottom"/>
          </w:tcPr>
          <w:p w14:paraId="42A516B8" w14:textId="77777777" w:rsidR="00A758CF" w:rsidRPr="00DE7535" w:rsidRDefault="00A758CF" w:rsidP="00A758CF">
            <w:pPr>
              <w:ind w:right="-72"/>
              <w:jc w:val="right"/>
              <w:rPr>
                <w:rFonts w:ascii="Cordia New" w:hAnsi="Cordia New" w:cs="Cordia New"/>
                <w:sz w:val="24"/>
                <w:szCs w:val="24"/>
                <w:cs/>
                <w:lang w:val="en-GB"/>
              </w:rPr>
            </w:pPr>
          </w:p>
        </w:tc>
        <w:tc>
          <w:tcPr>
            <w:tcW w:w="1257" w:type="dxa"/>
            <w:vAlign w:val="bottom"/>
          </w:tcPr>
          <w:p w14:paraId="5265759F" w14:textId="77777777" w:rsidR="00A758CF" w:rsidRPr="00DE7535" w:rsidRDefault="00A758CF" w:rsidP="00A758CF">
            <w:pPr>
              <w:ind w:right="-72"/>
              <w:jc w:val="right"/>
              <w:rPr>
                <w:rFonts w:ascii="Cordia New" w:hAnsi="Cordia New" w:cs="Cordia New"/>
                <w:sz w:val="24"/>
                <w:szCs w:val="24"/>
                <w:lang w:val="en-GB"/>
              </w:rPr>
            </w:pPr>
          </w:p>
        </w:tc>
      </w:tr>
      <w:tr w:rsidR="00A758CF" w:rsidRPr="00DE7535" w14:paraId="766E2BF6" w14:textId="77777777">
        <w:trPr>
          <w:trHeight w:val="178"/>
        </w:trPr>
        <w:tc>
          <w:tcPr>
            <w:tcW w:w="5861" w:type="dxa"/>
            <w:vAlign w:val="bottom"/>
          </w:tcPr>
          <w:p w14:paraId="4EF1E750" w14:textId="3DDA69AE"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lang w:val="en-US"/>
              </w:rPr>
              <w:t xml:space="preserve">   Financial assets measured at fair value through </w:t>
            </w:r>
            <w:r w:rsidRPr="00DE7535">
              <w:rPr>
                <w:rFonts w:ascii="Cordia New" w:hAnsi="Cordia New" w:cs="Cordia New"/>
                <w:sz w:val="24"/>
                <w:szCs w:val="24"/>
                <w:lang w:val="en-GB"/>
              </w:rPr>
              <w:t>profit or loss</w:t>
            </w:r>
          </w:p>
        </w:tc>
        <w:tc>
          <w:tcPr>
            <w:tcW w:w="1224" w:type="dxa"/>
            <w:vAlign w:val="center"/>
          </w:tcPr>
          <w:p w14:paraId="3143C6A0" w14:textId="0BD83D19" w:rsidR="00A758CF" w:rsidRPr="00DE7535" w:rsidRDefault="00A758CF" w:rsidP="00A758CF">
            <w:pPr>
              <w:ind w:right="-72"/>
              <w:jc w:val="right"/>
              <w:rPr>
                <w:rFonts w:ascii="Cordia New" w:hAnsi="Cordia New" w:cs="Cordia New"/>
                <w:sz w:val="24"/>
                <w:szCs w:val="24"/>
                <w:cs/>
                <w:lang w:val="en-GB"/>
              </w:rPr>
            </w:pPr>
          </w:p>
        </w:tc>
        <w:tc>
          <w:tcPr>
            <w:tcW w:w="1224" w:type="dxa"/>
            <w:vAlign w:val="center"/>
          </w:tcPr>
          <w:p w14:paraId="1027A472" w14:textId="68CFED87" w:rsidR="00A758CF" w:rsidRPr="00DE7535" w:rsidRDefault="00A758CF" w:rsidP="00A758CF">
            <w:pPr>
              <w:ind w:right="-72"/>
              <w:jc w:val="right"/>
              <w:rPr>
                <w:rFonts w:ascii="Cordia New" w:hAnsi="Cordia New" w:cs="Cordia New"/>
                <w:sz w:val="24"/>
                <w:szCs w:val="24"/>
                <w:cs/>
                <w:lang w:val="en-GB"/>
              </w:rPr>
            </w:pPr>
          </w:p>
        </w:tc>
        <w:tc>
          <w:tcPr>
            <w:tcW w:w="1224" w:type="dxa"/>
            <w:vAlign w:val="center"/>
          </w:tcPr>
          <w:p w14:paraId="5BDC655B" w14:textId="0C7E6AB2" w:rsidR="00A758CF" w:rsidRPr="00DE7535" w:rsidRDefault="00A758CF" w:rsidP="00A758CF">
            <w:pPr>
              <w:ind w:right="-72"/>
              <w:jc w:val="right"/>
              <w:rPr>
                <w:rFonts w:ascii="Cordia New" w:hAnsi="Cordia New" w:cs="Cordia New"/>
                <w:sz w:val="24"/>
                <w:szCs w:val="24"/>
                <w:cs/>
                <w:lang w:val="en-GB"/>
              </w:rPr>
            </w:pPr>
          </w:p>
        </w:tc>
        <w:tc>
          <w:tcPr>
            <w:tcW w:w="1225" w:type="dxa"/>
            <w:vAlign w:val="center"/>
          </w:tcPr>
          <w:p w14:paraId="312939E3" w14:textId="73187647" w:rsidR="00A758CF" w:rsidRPr="00DE7535" w:rsidRDefault="00A758CF" w:rsidP="00A758CF">
            <w:pPr>
              <w:ind w:right="-72"/>
              <w:jc w:val="right"/>
              <w:rPr>
                <w:rFonts w:ascii="Cordia New" w:hAnsi="Cordia New" w:cs="Cordia New"/>
                <w:sz w:val="24"/>
                <w:szCs w:val="24"/>
                <w:lang w:val="en-GB"/>
              </w:rPr>
            </w:pPr>
          </w:p>
        </w:tc>
        <w:tc>
          <w:tcPr>
            <w:tcW w:w="1225" w:type="dxa"/>
            <w:vAlign w:val="center"/>
          </w:tcPr>
          <w:p w14:paraId="159E8D8A" w14:textId="2C632894" w:rsidR="00A758CF" w:rsidRPr="00DE7535" w:rsidRDefault="00A758CF" w:rsidP="00A758CF">
            <w:pPr>
              <w:ind w:right="-72"/>
              <w:jc w:val="right"/>
              <w:rPr>
                <w:rFonts w:ascii="Cordia New" w:hAnsi="Cordia New" w:cs="Cordia New"/>
                <w:sz w:val="24"/>
                <w:szCs w:val="24"/>
                <w:cs/>
                <w:lang w:val="en-GB"/>
              </w:rPr>
            </w:pPr>
          </w:p>
        </w:tc>
        <w:tc>
          <w:tcPr>
            <w:tcW w:w="1225" w:type="dxa"/>
            <w:vAlign w:val="center"/>
          </w:tcPr>
          <w:p w14:paraId="7EA892F6" w14:textId="202AFE1C" w:rsidR="00A758CF" w:rsidRPr="00DE7535" w:rsidRDefault="00A758CF" w:rsidP="00A758CF">
            <w:pPr>
              <w:ind w:right="-72"/>
              <w:jc w:val="right"/>
              <w:rPr>
                <w:rFonts w:ascii="Cordia New" w:hAnsi="Cordia New" w:cs="Cordia New"/>
                <w:sz w:val="24"/>
                <w:szCs w:val="24"/>
                <w:cs/>
                <w:lang w:val="en-GB"/>
              </w:rPr>
            </w:pPr>
          </w:p>
        </w:tc>
        <w:tc>
          <w:tcPr>
            <w:tcW w:w="1225" w:type="dxa"/>
            <w:vAlign w:val="center"/>
          </w:tcPr>
          <w:p w14:paraId="241AF189" w14:textId="2E0F688F" w:rsidR="00A758CF" w:rsidRPr="00DE7535" w:rsidRDefault="00A758CF" w:rsidP="00A758CF">
            <w:pPr>
              <w:ind w:right="-72"/>
              <w:jc w:val="right"/>
              <w:rPr>
                <w:rFonts w:ascii="Cordia New" w:hAnsi="Cordia New" w:cs="Cordia New"/>
                <w:sz w:val="24"/>
                <w:szCs w:val="24"/>
                <w:cs/>
                <w:lang w:val="en-GB"/>
              </w:rPr>
            </w:pPr>
          </w:p>
        </w:tc>
        <w:tc>
          <w:tcPr>
            <w:tcW w:w="1257" w:type="dxa"/>
            <w:vAlign w:val="center"/>
          </w:tcPr>
          <w:p w14:paraId="38B0EC83" w14:textId="0C90E78B" w:rsidR="00A758CF" w:rsidRPr="00DE7535" w:rsidRDefault="00A758CF" w:rsidP="00A758CF">
            <w:pPr>
              <w:ind w:right="-72"/>
              <w:jc w:val="right"/>
              <w:rPr>
                <w:rFonts w:ascii="Cordia New" w:hAnsi="Cordia New" w:cs="Cordia New"/>
                <w:sz w:val="24"/>
                <w:szCs w:val="24"/>
                <w:lang w:val="en-GB"/>
              </w:rPr>
            </w:pPr>
          </w:p>
        </w:tc>
      </w:tr>
      <w:tr w:rsidR="00A758CF" w:rsidRPr="00DE7535" w14:paraId="0F81D1BD" w14:textId="77777777">
        <w:trPr>
          <w:trHeight w:val="178"/>
        </w:trPr>
        <w:tc>
          <w:tcPr>
            <w:tcW w:w="5861" w:type="dxa"/>
            <w:vAlign w:val="bottom"/>
          </w:tcPr>
          <w:p w14:paraId="7B997C6B" w14:textId="1A089B3B" w:rsidR="00A758CF" w:rsidRPr="00DE7535" w:rsidRDefault="00A758CF" w:rsidP="00A758CF">
            <w:pPr>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 xml:space="preserve">Investment in </w:t>
            </w:r>
            <w:r w:rsidRPr="00DE7535">
              <w:rPr>
                <w:rFonts w:ascii="Cordia New" w:hAnsi="Cordia New" w:cs="Cordia New"/>
                <w:sz w:val="24"/>
                <w:szCs w:val="24"/>
                <w:lang w:val="en-GB"/>
              </w:rPr>
              <w:t>debt instruments</w:t>
            </w:r>
          </w:p>
        </w:tc>
        <w:tc>
          <w:tcPr>
            <w:tcW w:w="1224" w:type="dxa"/>
            <w:vAlign w:val="center"/>
          </w:tcPr>
          <w:p w14:paraId="4A46FF0B" w14:textId="3DD0219A"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4" w:type="dxa"/>
            <w:vAlign w:val="center"/>
          </w:tcPr>
          <w:p w14:paraId="20B331AC" w14:textId="1CEAAA29"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4" w:type="dxa"/>
            <w:vAlign w:val="center"/>
          </w:tcPr>
          <w:p w14:paraId="158563CF" w14:textId="718E9679"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25" w:type="dxa"/>
            <w:vAlign w:val="center"/>
          </w:tcPr>
          <w:p w14:paraId="3952CB40" w14:textId="6857624C" w:rsidR="00A758CF" w:rsidRPr="00DE7535" w:rsidRDefault="00A758CF" w:rsidP="00A758CF">
            <w:pPr>
              <w:ind w:right="-72"/>
              <w:jc w:val="right"/>
              <w:rPr>
                <w:rFonts w:ascii="Cordia New" w:hAnsi="Cordia New" w:cs="Cordia New"/>
                <w:sz w:val="24"/>
                <w:szCs w:val="24"/>
                <w:lang w:val="en-GB"/>
              </w:rPr>
            </w:pPr>
            <w:r w:rsidRPr="00DE7535">
              <w:rPr>
                <w:rFonts w:asciiTheme="minorBidi" w:hAnsiTheme="minorBidi" w:cstheme="minorBidi"/>
                <w:sz w:val="24"/>
                <w:szCs w:val="24"/>
                <w:lang w:val="en-GB"/>
              </w:rPr>
              <w:t>-</w:t>
            </w:r>
          </w:p>
        </w:tc>
        <w:tc>
          <w:tcPr>
            <w:tcW w:w="1225" w:type="dxa"/>
            <w:vAlign w:val="center"/>
          </w:tcPr>
          <w:p w14:paraId="384C21EE" w14:textId="7B62ECA6"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5" w:type="dxa"/>
            <w:vAlign w:val="center"/>
          </w:tcPr>
          <w:p w14:paraId="5BBE6C78" w14:textId="1523AC4D"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5" w:type="dxa"/>
            <w:vAlign w:val="center"/>
          </w:tcPr>
          <w:p w14:paraId="33541C99" w14:textId="1495D21A"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57" w:type="dxa"/>
            <w:vAlign w:val="center"/>
          </w:tcPr>
          <w:p w14:paraId="3CD9EDBA" w14:textId="5D982532" w:rsidR="00A758CF" w:rsidRPr="00DE7535" w:rsidRDefault="00A758CF" w:rsidP="00A758CF">
            <w:pPr>
              <w:ind w:right="-72"/>
              <w:jc w:val="right"/>
              <w:rPr>
                <w:rFonts w:ascii="Cordia New" w:hAnsi="Cordia New" w:cs="Cordia New"/>
                <w:sz w:val="24"/>
                <w:szCs w:val="24"/>
                <w:lang w:val="en-GB"/>
              </w:rPr>
            </w:pPr>
            <w:r w:rsidRPr="00DE7535">
              <w:rPr>
                <w:rFonts w:asciiTheme="minorBidi" w:hAnsiTheme="minorBidi" w:cstheme="minorBidi"/>
                <w:sz w:val="24"/>
                <w:szCs w:val="24"/>
                <w:lang w:val="en-US"/>
              </w:rPr>
              <w:t>-</w:t>
            </w:r>
          </w:p>
        </w:tc>
      </w:tr>
      <w:tr w:rsidR="00A758CF" w:rsidRPr="00DE7535" w14:paraId="5F7FA028" w14:textId="77777777">
        <w:trPr>
          <w:trHeight w:val="178"/>
        </w:trPr>
        <w:tc>
          <w:tcPr>
            <w:tcW w:w="5861" w:type="dxa"/>
            <w:vAlign w:val="bottom"/>
          </w:tcPr>
          <w:p w14:paraId="0257F8FC" w14:textId="1F12C0F5"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lang w:val="en-US"/>
              </w:rPr>
              <w:t xml:space="preserve">   </w:t>
            </w:r>
            <w:r w:rsidRPr="00DE7535">
              <w:rPr>
                <w:rFonts w:ascii="Cordia New" w:hAnsi="Cordia New" w:cs="Cordia New"/>
                <w:spacing w:val="-4"/>
                <w:sz w:val="24"/>
                <w:szCs w:val="24"/>
                <w:lang w:val="en-US"/>
              </w:rPr>
              <w:t>Financial assets measured at fair value through</w:t>
            </w:r>
            <w:r w:rsidRPr="00DE7535">
              <w:rPr>
                <w:rFonts w:ascii="Cordia New" w:hAnsi="Cordia New" w:cs="Cordia New"/>
                <w:spacing w:val="-4"/>
                <w:sz w:val="24"/>
                <w:szCs w:val="24"/>
                <w:cs/>
              </w:rPr>
              <w:t xml:space="preserve"> </w:t>
            </w:r>
            <w:r w:rsidRPr="00DE7535">
              <w:rPr>
                <w:rFonts w:ascii="Cordia New" w:hAnsi="Cordia New" w:cs="Cordia New"/>
                <w:spacing w:val="-4"/>
                <w:sz w:val="24"/>
                <w:szCs w:val="24"/>
                <w:lang w:val="en-GB"/>
              </w:rPr>
              <w:t>other comprehensive income</w:t>
            </w:r>
          </w:p>
        </w:tc>
        <w:tc>
          <w:tcPr>
            <w:tcW w:w="1224" w:type="dxa"/>
            <w:vAlign w:val="center"/>
          </w:tcPr>
          <w:p w14:paraId="03F78D4E" w14:textId="77777777" w:rsidR="00A758CF" w:rsidRPr="00DE7535" w:rsidRDefault="00A758CF" w:rsidP="00A758CF">
            <w:pPr>
              <w:ind w:right="-72"/>
              <w:jc w:val="right"/>
              <w:rPr>
                <w:rFonts w:ascii="Cordia New" w:hAnsi="Cordia New" w:cs="Cordia New"/>
                <w:sz w:val="24"/>
                <w:szCs w:val="24"/>
                <w:cs/>
                <w:lang w:val="en-GB"/>
              </w:rPr>
            </w:pPr>
          </w:p>
        </w:tc>
        <w:tc>
          <w:tcPr>
            <w:tcW w:w="1224" w:type="dxa"/>
            <w:vAlign w:val="center"/>
          </w:tcPr>
          <w:p w14:paraId="4AF48DD4" w14:textId="093F2742" w:rsidR="00A758CF" w:rsidRPr="00DE7535" w:rsidRDefault="00A758CF" w:rsidP="00A758CF">
            <w:pPr>
              <w:ind w:right="-72"/>
              <w:jc w:val="right"/>
              <w:rPr>
                <w:rFonts w:ascii="Cordia New" w:hAnsi="Cordia New" w:cs="Cordia New"/>
                <w:sz w:val="24"/>
                <w:szCs w:val="24"/>
                <w:cs/>
                <w:lang w:val="en-GB"/>
              </w:rPr>
            </w:pPr>
          </w:p>
        </w:tc>
        <w:tc>
          <w:tcPr>
            <w:tcW w:w="1224" w:type="dxa"/>
            <w:vAlign w:val="center"/>
          </w:tcPr>
          <w:p w14:paraId="22F1DA18" w14:textId="425C05D8" w:rsidR="00A758CF" w:rsidRPr="00DE7535" w:rsidRDefault="00A758CF" w:rsidP="00A758CF">
            <w:pPr>
              <w:ind w:right="-72"/>
              <w:jc w:val="right"/>
              <w:rPr>
                <w:rFonts w:ascii="Cordia New" w:hAnsi="Cordia New" w:cs="Cordia New"/>
                <w:sz w:val="24"/>
                <w:szCs w:val="24"/>
                <w:cs/>
                <w:lang w:val="en-GB"/>
              </w:rPr>
            </w:pPr>
          </w:p>
        </w:tc>
        <w:tc>
          <w:tcPr>
            <w:tcW w:w="1225" w:type="dxa"/>
            <w:vAlign w:val="center"/>
          </w:tcPr>
          <w:p w14:paraId="33489E57" w14:textId="1E1E3E0C" w:rsidR="00A758CF" w:rsidRPr="00DE7535" w:rsidRDefault="00A758CF" w:rsidP="00A758CF">
            <w:pPr>
              <w:ind w:right="-72"/>
              <w:jc w:val="right"/>
              <w:rPr>
                <w:rFonts w:ascii="Cordia New" w:hAnsi="Cordia New" w:cs="Cordia New"/>
                <w:sz w:val="24"/>
                <w:szCs w:val="24"/>
                <w:lang w:val="en-GB"/>
              </w:rPr>
            </w:pPr>
          </w:p>
        </w:tc>
        <w:tc>
          <w:tcPr>
            <w:tcW w:w="1225" w:type="dxa"/>
            <w:vAlign w:val="center"/>
          </w:tcPr>
          <w:p w14:paraId="03EF3E5C" w14:textId="3B43FB5D" w:rsidR="00A758CF" w:rsidRPr="00DE7535" w:rsidRDefault="00A758CF" w:rsidP="00A758CF">
            <w:pPr>
              <w:ind w:right="-72"/>
              <w:jc w:val="right"/>
              <w:rPr>
                <w:rFonts w:ascii="Cordia New" w:hAnsi="Cordia New" w:cs="Cordia New"/>
                <w:sz w:val="24"/>
                <w:szCs w:val="24"/>
                <w:cs/>
                <w:lang w:val="en-GB"/>
              </w:rPr>
            </w:pPr>
          </w:p>
        </w:tc>
        <w:tc>
          <w:tcPr>
            <w:tcW w:w="1225" w:type="dxa"/>
            <w:vAlign w:val="center"/>
          </w:tcPr>
          <w:p w14:paraId="0C37FF3B" w14:textId="799D2EED" w:rsidR="00A758CF" w:rsidRPr="00DE7535" w:rsidRDefault="00A758CF" w:rsidP="00A758CF">
            <w:pPr>
              <w:ind w:right="-72"/>
              <w:jc w:val="right"/>
              <w:rPr>
                <w:rFonts w:ascii="Cordia New" w:hAnsi="Cordia New" w:cs="Cordia New"/>
                <w:sz w:val="24"/>
                <w:szCs w:val="24"/>
                <w:cs/>
                <w:lang w:val="en-GB"/>
              </w:rPr>
            </w:pPr>
          </w:p>
        </w:tc>
        <w:tc>
          <w:tcPr>
            <w:tcW w:w="1225" w:type="dxa"/>
            <w:vAlign w:val="center"/>
          </w:tcPr>
          <w:p w14:paraId="5B472990" w14:textId="56D5EBB8" w:rsidR="00A758CF" w:rsidRPr="00DE7535" w:rsidRDefault="00A758CF" w:rsidP="00A758CF">
            <w:pPr>
              <w:ind w:right="-72"/>
              <w:jc w:val="right"/>
              <w:rPr>
                <w:rFonts w:ascii="Cordia New" w:hAnsi="Cordia New" w:cs="Cordia New"/>
                <w:sz w:val="24"/>
                <w:szCs w:val="24"/>
                <w:cs/>
                <w:lang w:val="en-GB"/>
              </w:rPr>
            </w:pPr>
          </w:p>
        </w:tc>
        <w:tc>
          <w:tcPr>
            <w:tcW w:w="1257" w:type="dxa"/>
            <w:vAlign w:val="center"/>
          </w:tcPr>
          <w:p w14:paraId="54125CD1" w14:textId="2ED9EE71" w:rsidR="00A758CF" w:rsidRPr="00DE7535" w:rsidRDefault="00A758CF" w:rsidP="00A758CF">
            <w:pPr>
              <w:ind w:right="-72"/>
              <w:jc w:val="right"/>
              <w:rPr>
                <w:rFonts w:ascii="Cordia New" w:hAnsi="Cordia New" w:cs="Cordia New"/>
                <w:sz w:val="24"/>
                <w:szCs w:val="24"/>
                <w:lang w:val="en-GB"/>
              </w:rPr>
            </w:pPr>
          </w:p>
        </w:tc>
      </w:tr>
      <w:tr w:rsidR="00A758CF" w:rsidRPr="00DE7535" w14:paraId="1A585E00" w14:textId="77777777">
        <w:trPr>
          <w:trHeight w:val="178"/>
        </w:trPr>
        <w:tc>
          <w:tcPr>
            <w:tcW w:w="5861" w:type="dxa"/>
            <w:vAlign w:val="bottom"/>
            <w:hideMark/>
          </w:tcPr>
          <w:p w14:paraId="485FCE2D" w14:textId="17F12BD1" w:rsidR="00A758CF" w:rsidRPr="00DE7535" w:rsidRDefault="00A758CF" w:rsidP="00A758CF">
            <w:pPr>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rPr>
              <w:t xml:space="preserve">Investment </w:t>
            </w:r>
            <w:proofErr w:type="spellStart"/>
            <w:r w:rsidRPr="00DE7535">
              <w:rPr>
                <w:rFonts w:ascii="Cordia New" w:hAnsi="Cordia New" w:cs="Cordia New"/>
                <w:sz w:val="24"/>
                <w:szCs w:val="24"/>
              </w:rPr>
              <w:t>in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equity</w:t>
            </w:r>
            <w:proofErr w:type="spellEnd"/>
            <w:r w:rsidRPr="00DE7535">
              <w:rPr>
                <w:rFonts w:ascii="Cordia New" w:hAnsi="Cordia New" w:cs="Cordia New"/>
                <w:sz w:val="24"/>
                <w:szCs w:val="24"/>
                <w:lang w:val="en-GB"/>
              </w:rPr>
              <w:t xml:space="preserve"> instruments</w:t>
            </w:r>
          </w:p>
        </w:tc>
        <w:tc>
          <w:tcPr>
            <w:tcW w:w="1224" w:type="dxa"/>
            <w:tcBorders>
              <w:bottom w:val="single" w:sz="4" w:space="0" w:color="auto"/>
            </w:tcBorders>
            <w:vAlign w:val="center"/>
          </w:tcPr>
          <w:p w14:paraId="1E7567BF" w14:textId="30D7C58F"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4" w:type="dxa"/>
            <w:tcBorders>
              <w:bottom w:val="single" w:sz="4" w:space="0" w:color="auto"/>
            </w:tcBorders>
            <w:vAlign w:val="center"/>
          </w:tcPr>
          <w:p w14:paraId="1919C43C" w14:textId="2ABF14B1"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4" w:type="dxa"/>
            <w:tcBorders>
              <w:bottom w:val="single" w:sz="4" w:space="0" w:color="auto"/>
            </w:tcBorders>
            <w:vAlign w:val="center"/>
          </w:tcPr>
          <w:p w14:paraId="0C89EDF8" w14:textId="7F89874A"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25" w:type="dxa"/>
            <w:tcBorders>
              <w:bottom w:val="single" w:sz="4" w:space="0" w:color="auto"/>
            </w:tcBorders>
            <w:vAlign w:val="center"/>
          </w:tcPr>
          <w:p w14:paraId="227AF11A" w14:textId="6A0BC14F"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w:t>
            </w:r>
          </w:p>
        </w:tc>
        <w:tc>
          <w:tcPr>
            <w:tcW w:w="1225" w:type="dxa"/>
            <w:tcBorders>
              <w:bottom w:val="single" w:sz="4" w:space="0" w:color="auto"/>
            </w:tcBorders>
            <w:vAlign w:val="center"/>
          </w:tcPr>
          <w:p w14:paraId="61803A26" w14:textId="6003D21B"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5" w:type="dxa"/>
            <w:tcBorders>
              <w:bottom w:val="single" w:sz="4" w:space="0" w:color="auto"/>
            </w:tcBorders>
            <w:vAlign w:val="center"/>
          </w:tcPr>
          <w:p w14:paraId="0F43BD7E" w14:textId="5A4D0B8E"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5" w:type="dxa"/>
            <w:tcBorders>
              <w:bottom w:val="single" w:sz="4" w:space="0" w:color="auto"/>
            </w:tcBorders>
            <w:vAlign w:val="center"/>
          </w:tcPr>
          <w:p w14:paraId="34C93DA7" w14:textId="58C12BAA"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sz w:val="24"/>
                <w:szCs w:val="24"/>
                <w:lang w:val="en-US"/>
              </w:rPr>
              <w:t>-</w:t>
            </w:r>
          </w:p>
        </w:tc>
        <w:tc>
          <w:tcPr>
            <w:tcW w:w="1257" w:type="dxa"/>
            <w:tcBorders>
              <w:bottom w:val="single" w:sz="4" w:space="0" w:color="auto"/>
            </w:tcBorders>
            <w:vAlign w:val="center"/>
          </w:tcPr>
          <w:p w14:paraId="274EEFF5" w14:textId="09FC870F"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lang w:val="en-US"/>
              </w:rPr>
              <w:t>-</w:t>
            </w:r>
          </w:p>
        </w:tc>
      </w:tr>
      <w:tr w:rsidR="00A758CF" w:rsidRPr="00DE7535" w14:paraId="13E569F2" w14:textId="77777777">
        <w:trPr>
          <w:trHeight w:val="178"/>
        </w:trPr>
        <w:tc>
          <w:tcPr>
            <w:tcW w:w="5861" w:type="dxa"/>
            <w:vAlign w:val="center"/>
            <w:hideMark/>
          </w:tcPr>
          <w:p w14:paraId="4AE2D9C5" w14:textId="77777777" w:rsidR="00A758CF" w:rsidRPr="00DE7535" w:rsidRDefault="00A758CF" w:rsidP="00A758CF">
            <w:pPr>
              <w:ind w:left="450" w:right="-72"/>
              <w:rPr>
                <w:rFonts w:ascii="Cordia New" w:hAnsi="Cordia New" w:cs="Cordia New"/>
                <w:sz w:val="24"/>
                <w:szCs w:val="24"/>
                <w:cs/>
              </w:rPr>
            </w:pPr>
            <w:proofErr w:type="spellStart"/>
            <w:r w:rsidRPr="00DE7535">
              <w:rPr>
                <w:rFonts w:ascii="Cordia New" w:hAnsi="Cordia New" w:cs="Cordia New"/>
                <w:sz w:val="24"/>
                <w:szCs w:val="24"/>
              </w:rPr>
              <w:t>Total</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assets</w:t>
            </w:r>
            <w:proofErr w:type="spellEnd"/>
          </w:p>
        </w:tc>
        <w:tc>
          <w:tcPr>
            <w:tcW w:w="1224" w:type="dxa"/>
            <w:tcBorders>
              <w:left w:val="nil"/>
              <w:bottom w:val="single" w:sz="4" w:space="0" w:color="auto"/>
              <w:right w:val="nil"/>
            </w:tcBorders>
            <w:vAlign w:val="center"/>
          </w:tcPr>
          <w:p w14:paraId="7BC93407" w14:textId="37D60425"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4" w:type="dxa"/>
            <w:tcBorders>
              <w:left w:val="nil"/>
              <w:bottom w:val="single" w:sz="4" w:space="0" w:color="auto"/>
              <w:right w:val="nil"/>
            </w:tcBorders>
            <w:vAlign w:val="center"/>
          </w:tcPr>
          <w:p w14:paraId="70DDEC19" w14:textId="7EF839E1"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4" w:type="dxa"/>
            <w:tcBorders>
              <w:left w:val="nil"/>
              <w:bottom w:val="single" w:sz="4" w:space="0" w:color="auto"/>
              <w:right w:val="nil"/>
            </w:tcBorders>
            <w:vAlign w:val="center"/>
          </w:tcPr>
          <w:p w14:paraId="0CB76928" w14:textId="13D15A10"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hint="cs"/>
                <w:sz w:val="24"/>
                <w:szCs w:val="24"/>
                <w:cs/>
                <w:lang w:val="en-US"/>
              </w:rPr>
              <w:t>7</w:t>
            </w:r>
          </w:p>
        </w:tc>
        <w:tc>
          <w:tcPr>
            <w:tcW w:w="1225" w:type="dxa"/>
            <w:tcBorders>
              <w:left w:val="nil"/>
              <w:bottom w:val="single" w:sz="4" w:space="0" w:color="auto"/>
              <w:right w:val="nil"/>
            </w:tcBorders>
            <w:vAlign w:val="center"/>
          </w:tcPr>
          <w:p w14:paraId="7349D08F" w14:textId="7232A684"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sz w:val="24"/>
                <w:szCs w:val="24"/>
                <w:lang w:val="en-GB"/>
              </w:rPr>
              <w:t>8</w:t>
            </w:r>
          </w:p>
        </w:tc>
        <w:tc>
          <w:tcPr>
            <w:tcW w:w="1225" w:type="dxa"/>
            <w:tcBorders>
              <w:left w:val="nil"/>
              <w:bottom w:val="single" w:sz="4" w:space="0" w:color="auto"/>
              <w:right w:val="nil"/>
            </w:tcBorders>
            <w:vAlign w:val="center"/>
          </w:tcPr>
          <w:p w14:paraId="71D30485" w14:textId="1C2B1B1A"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5" w:type="dxa"/>
            <w:tcBorders>
              <w:left w:val="nil"/>
              <w:bottom w:val="single" w:sz="4" w:space="0" w:color="auto"/>
              <w:right w:val="nil"/>
            </w:tcBorders>
            <w:vAlign w:val="center"/>
          </w:tcPr>
          <w:p w14:paraId="476144D9" w14:textId="0106A6F0"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cs/>
              </w:rPr>
              <w:t>-</w:t>
            </w:r>
          </w:p>
        </w:tc>
        <w:tc>
          <w:tcPr>
            <w:tcW w:w="1225" w:type="dxa"/>
            <w:tcBorders>
              <w:left w:val="nil"/>
              <w:bottom w:val="single" w:sz="4" w:space="0" w:color="auto"/>
              <w:right w:val="nil"/>
            </w:tcBorders>
            <w:vAlign w:val="center"/>
          </w:tcPr>
          <w:p w14:paraId="799B0D46" w14:textId="773F01A7" w:rsidR="00A758CF" w:rsidRPr="00DE7535" w:rsidRDefault="00A758CF" w:rsidP="00A758CF">
            <w:pPr>
              <w:ind w:right="-72"/>
              <w:jc w:val="right"/>
              <w:rPr>
                <w:rFonts w:ascii="Cordia New" w:hAnsi="Cordia New" w:cs="Cordia New"/>
                <w:sz w:val="24"/>
                <w:szCs w:val="24"/>
                <w:cs/>
                <w:lang w:val="en-GB"/>
              </w:rPr>
            </w:pPr>
            <w:r w:rsidRPr="00DE7535">
              <w:rPr>
                <w:rFonts w:ascii="Cordia New" w:hAnsi="Cordia New" w:cs="Cordia New" w:hint="cs"/>
                <w:sz w:val="24"/>
                <w:szCs w:val="24"/>
                <w:cs/>
                <w:lang w:val="en-US"/>
              </w:rPr>
              <w:t>7</w:t>
            </w:r>
          </w:p>
        </w:tc>
        <w:tc>
          <w:tcPr>
            <w:tcW w:w="1257" w:type="dxa"/>
            <w:tcBorders>
              <w:left w:val="nil"/>
              <w:bottom w:val="single" w:sz="4" w:space="0" w:color="auto"/>
              <w:right w:val="nil"/>
            </w:tcBorders>
            <w:vAlign w:val="center"/>
          </w:tcPr>
          <w:p w14:paraId="4C592B78" w14:textId="7DB2FAC4" w:rsidR="00A758CF" w:rsidRPr="00DE7535" w:rsidRDefault="00A758CF" w:rsidP="00A758CF">
            <w:pPr>
              <w:ind w:right="-72"/>
              <w:jc w:val="right"/>
              <w:rPr>
                <w:rFonts w:ascii="Cordia New" w:hAnsi="Cordia New" w:cs="Cordia New"/>
                <w:sz w:val="24"/>
                <w:szCs w:val="24"/>
                <w:cs/>
                <w:lang w:val="en-GB"/>
              </w:rPr>
            </w:pPr>
            <w:r w:rsidRPr="00DE7535">
              <w:rPr>
                <w:rFonts w:asciiTheme="minorBidi" w:hAnsiTheme="minorBidi" w:cstheme="minorBidi" w:hint="cs"/>
                <w:sz w:val="24"/>
                <w:szCs w:val="24"/>
                <w:lang w:val="en-GB"/>
              </w:rPr>
              <w:t>8</w:t>
            </w:r>
          </w:p>
        </w:tc>
      </w:tr>
    </w:tbl>
    <w:p w14:paraId="6C26CD2D" w14:textId="458C2A5F" w:rsidR="00516974" w:rsidRPr="00DE7535" w:rsidRDefault="00516974"/>
    <w:p w14:paraId="2D425C8C" w14:textId="77777777" w:rsidR="00516974" w:rsidRPr="00DE7535" w:rsidRDefault="00516974">
      <w:r w:rsidRPr="00DE7535">
        <w:rPr>
          <w:cs/>
        </w:rPr>
        <w:br w:type="page"/>
      </w:r>
    </w:p>
    <w:p w14:paraId="4E94C7B6" w14:textId="77777777" w:rsidR="00A83E5D" w:rsidRPr="00DE7535" w:rsidRDefault="00A83E5D"/>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A83E5D" w:rsidRPr="00DE7535" w14:paraId="3A4F8A07" w14:textId="77777777">
        <w:trPr>
          <w:trHeight w:val="225"/>
          <w:tblHeader/>
        </w:trPr>
        <w:tc>
          <w:tcPr>
            <w:tcW w:w="5861" w:type="dxa"/>
          </w:tcPr>
          <w:p w14:paraId="3CBE5D65" w14:textId="77777777" w:rsidR="00A83E5D" w:rsidRPr="00DE7535" w:rsidRDefault="00A83E5D">
            <w:pPr>
              <w:ind w:left="450" w:right="-72"/>
              <w:rPr>
                <w:rFonts w:ascii="Cordia New" w:hAnsi="Cordia New" w:cs="Cordia New"/>
                <w:b/>
                <w:bCs/>
                <w:sz w:val="24"/>
                <w:szCs w:val="24"/>
                <w:u w:val="single"/>
              </w:rPr>
            </w:pPr>
            <w:r w:rsidRPr="00DE7535">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6E11C215" w14:textId="77777777" w:rsidR="00A83E5D" w:rsidRPr="00DE7535" w:rsidRDefault="00A83E5D">
            <w:pPr>
              <w:ind w:right="-72"/>
              <w:jc w:val="right"/>
              <w:rPr>
                <w:rFonts w:ascii="Cordia New" w:hAnsi="Cordia New" w:cs="Cordia New"/>
                <w:b/>
                <w:bCs/>
                <w:sz w:val="24"/>
                <w:szCs w:val="24"/>
                <w:cs/>
                <w:lang w:val="en-GB"/>
              </w:rPr>
            </w:pPr>
            <w:proofErr w:type="spellStart"/>
            <w:r w:rsidRPr="00DE7535">
              <w:rPr>
                <w:rFonts w:ascii="Cordia New" w:hAnsi="Cordia New" w:cs="Cordia New"/>
                <w:b/>
                <w:bCs/>
                <w:sz w:val="24"/>
                <w:szCs w:val="24"/>
              </w:rPr>
              <w:t>Separate</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financial</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information</w:t>
            </w:r>
            <w:proofErr w:type="spellEnd"/>
          </w:p>
        </w:tc>
      </w:tr>
      <w:tr w:rsidR="00A83E5D" w:rsidRPr="00DE7535" w14:paraId="276997C2" w14:textId="77777777">
        <w:trPr>
          <w:trHeight w:val="225"/>
          <w:tblHeader/>
        </w:trPr>
        <w:tc>
          <w:tcPr>
            <w:tcW w:w="5861" w:type="dxa"/>
          </w:tcPr>
          <w:p w14:paraId="186F05B0" w14:textId="77777777" w:rsidR="00A83E5D" w:rsidRPr="00DE7535" w:rsidRDefault="00A83E5D">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7639EDED" w14:textId="77777777" w:rsidR="00A83E5D" w:rsidRPr="00DE7535" w:rsidRDefault="00A83E5D">
            <w:pPr>
              <w:ind w:right="-72"/>
              <w:jc w:val="right"/>
              <w:rPr>
                <w:rFonts w:ascii="Cordia New" w:hAnsi="Cordia New" w:cs="Cordia New"/>
                <w:b/>
                <w:bCs/>
                <w:sz w:val="24"/>
                <w:szCs w:val="24"/>
                <w:cs/>
              </w:rPr>
            </w:pPr>
            <w:r w:rsidRPr="00DE7535">
              <w:rPr>
                <w:rFonts w:ascii="Cordia New" w:hAnsi="Cordia New" w:cs="Cordia New"/>
                <w:b/>
                <w:bCs/>
                <w:sz w:val="24"/>
                <w:szCs w:val="24"/>
                <w:lang w:val="en-GB"/>
              </w:rPr>
              <w:t>Unit: Million US Dollar</w:t>
            </w:r>
          </w:p>
        </w:tc>
      </w:tr>
      <w:tr w:rsidR="00A83E5D" w:rsidRPr="00DE7535" w14:paraId="1E59AC52" w14:textId="77777777">
        <w:trPr>
          <w:trHeight w:val="225"/>
          <w:tblHeader/>
        </w:trPr>
        <w:tc>
          <w:tcPr>
            <w:tcW w:w="5861" w:type="dxa"/>
          </w:tcPr>
          <w:p w14:paraId="18EFAE4B" w14:textId="77777777" w:rsidR="00A83E5D" w:rsidRPr="00DE7535" w:rsidRDefault="00A83E5D">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3DFE2B4B" w14:textId="77777777" w:rsidR="00A83E5D" w:rsidRPr="00DE7535" w:rsidRDefault="00A83E5D">
            <w:pPr>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Pr="00DE7535">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5ACFB0FD" w14:textId="77777777" w:rsidR="00A83E5D" w:rsidRPr="00DE7535" w:rsidRDefault="00A83E5D">
            <w:pPr>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Pr="00DE7535">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6CC5C475" w14:textId="77777777" w:rsidR="00A83E5D" w:rsidRPr="00DE7535" w:rsidRDefault="00A83E5D">
            <w:pPr>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Pr="00DE7535">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7A0EA194" w14:textId="77777777" w:rsidR="00A83E5D" w:rsidRPr="00DE7535" w:rsidRDefault="00A83E5D">
            <w:pPr>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Total</w:t>
            </w:r>
            <w:proofErr w:type="spellEnd"/>
          </w:p>
        </w:tc>
      </w:tr>
      <w:tr w:rsidR="00A83E5D" w:rsidRPr="00DE7535" w14:paraId="23A0553A" w14:textId="77777777">
        <w:trPr>
          <w:trHeight w:val="359"/>
          <w:tblHeader/>
        </w:trPr>
        <w:tc>
          <w:tcPr>
            <w:tcW w:w="5861" w:type="dxa"/>
          </w:tcPr>
          <w:p w14:paraId="71347B83" w14:textId="77777777" w:rsidR="00A83E5D" w:rsidRPr="00DE7535" w:rsidRDefault="00A83E5D">
            <w:pPr>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05733380" w14:textId="27C829EE" w:rsidR="00A83E5D" w:rsidRPr="00DE7535" w:rsidRDefault="00864282">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2F8B5FFC" w14:textId="77777777" w:rsidR="00A83E5D" w:rsidRPr="00DE7535" w:rsidRDefault="00A83E5D">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2024</w:t>
            </w:r>
          </w:p>
        </w:tc>
        <w:tc>
          <w:tcPr>
            <w:tcW w:w="1224" w:type="dxa"/>
            <w:tcBorders>
              <w:top w:val="single" w:sz="4" w:space="0" w:color="auto"/>
              <w:left w:val="nil"/>
              <w:bottom w:val="single" w:sz="4" w:space="0" w:color="auto"/>
              <w:right w:val="nil"/>
            </w:tcBorders>
            <w:vAlign w:val="bottom"/>
            <w:hideMark/>
          </w:tcPr>
          <w:p w14:paraId="10EE2004" w14:textId="77777777" w:rsidR="00A83E5D" w:rsidRPr="00DE7535" w:rsidRDefault="00A83E5D">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31 December 2023</w:t>
            </w:r>
          </w:p>
        </w:tc>
        <w:tc>
          <w:tcPr>
            <w:tcW w:w="1224" w:type="dxa"/>
            <w:tcBorders>
              <w:top w:val="single" w:sz="4" w:space="0" w:color="auto"/>
              <w:left w:val="nil"/>
              <w:bottom w:val="single" w:sz="4" w:space="0" w:color="auto"/>
              <w:right w:val="nil"/>
            </w:tcBorders>
            <w:vAlign w:val="bottom"/>
            <w:hideMark/>
          </w:tcPr>
          <w:p w14:paraId="1A4EE849" w14:textId="446512B2" w:rsidR="00A83E5D" w:rsidRPr="00DE7535" w:rsidRDefault="00864282">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60320026" w14:textId="77777777" w:rsidR="00A83E5D" w:rsidRPr="00DE7535" w:rsidRDefault="00A83E5D">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2024</w:t>
            </w:r>
          </w:p>
        </w:tc>
        <w:tc>
          <w:tcPr>
            <w:tcW w:w="1225" w:type="dxa"/>
            <w:tcBorders>
              <w:top w:val="single" w:sz="4" w:space="0" w:color="auto"/>
              <w:left w:val="nil"/>
              <w:bottom w:val="single" w:sz="4" w:space="0" w:color="auto"/>
              <w:right w:val="nil"/>
            </w:tcBorders>
            <w:vAlign w:val="bottom"/>
            <w:hideMark/>
          </w:tcPr>
          <w:p w14:paraId="793CA484" w14:textId="77777777" w:rsidR="00A83E5D" w:rsidRPr="00DE7535" w:rsidRDefault="00A83E5D">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31 December 2023</w:t>
            </w:r>
          </w:p>
        </w:tc>
        <w:tc>
          <w:tcPr>
            <w:tcW w:w="1225" w:type="dxa"/>
            <w:tcBorders>
              <w:top w:val="single" w:sz="4" w:space="0" w:color="auto"/>
              <w:left w:val="nil"/>
              <w:bottom w:val="single" w:sz="4" w:space="0" w:color="auto"/>
              <w:right w:val="nil"/>
            </w:tcBorders>
            <w:vAlign w:val="bottom"/>
            <w:hideMark/>
          </w:tcPr>
          <w:p w14:paraId="26805FAE" w14:textId="137E33A3" w:rsidR="00A83E5D" w:rsidRPr="00DE7535" w:rsidRDefault="00864282">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25E35647" w14:textId="77777777" w:rsidR="00A83E5D" w:rsidRPr="00DE7535" w:rsidRDefault="00A83E5D">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2024</w:t>
            </w:r>
          </w:p>
        </w:tc>
        <w:tc>
          <w:tcPr>
            <w:tcW w:w="1225" w:type="dxa"/>
            <w:tcBorders>
              <w:top w:val="single" w:sz="4" w:space="0" w:color="auto"/>
              <w:left w:val="nil"/>
              <w:bottom w:val="single" w:sz="4" w:space="0" w:color="auto"/>
              <w:right w:val="nil"/>
            </w:tcBorders>
            <w:vAlign w:val="bottom"/>
            <w:hideMark/>
          </w:tcPr>
          <w:p w14:paraId="1D71A0E3" w14:textId="77777777" w:rsidR="00A83E5D" w:rsidRPr="00DE7535" w:rsidRDefault="00A83E5D">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31 December 2023</w:t>
            </w:r>
          </w:p>
        </w:tc>
        <w:tc>
          <w:tcPr>
            <w:tcW w:w="1225" w:type="dxa"/>
            <w:tcBorders>
              <w:top w:val="single" w:sz="4" w:space="0" w:color="auto"/>
              <w:left w:val="nil"/>
              <w:bottom w:val="single" w:sz="4" w:space="0" w:color="auto"/>
              <w:right w:val="nil"/>
            </w:tcBorders>
            <w:vAlign w:val="bottom"/>
            <w:hideMark/>
          </w:tcPr>
          <w:p w14:paraId="2B35D5B2" w14:textId="020CB85F" w:rsidR="00A83E5D" w:rsidRPr="00DE7535" w:rsidRDefault="00864282">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4B53CE1A" w14:textId="77777777" w:rsidR="00A83E5D" w:rsidRPr="00DE7535" w:rsidRDefault="00A83E5D">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2024</w:t>
            </w:r>
          </w:p>
        </w:tc>
        <w:tc>
          <w:tcPr>
            <w:tcW w:w="1257" w:type="dxa"/>
            <w:tcBorders>
              <w:top w:val="single" w:sz="4" w:space="0" w:color="auto"/>
              <w:left w:val="nil"/>
              <w:bottom w:val="single" w:sz="4" w:space="0" w:color="auto"/>
              <w:right w:val="nil"/>
            </w:tcBorders>
            <w:vAlign w:val="bottom"/>
            <w:hideMark/>
          </w:tcPr>
          <w:p w14:paraId="69169D60" w14:textId="77777777" w:rsidR="00A83E5D" w:rsidRPr="00DE7535" w:rsidRDefault="00A83E5D">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31 December 2023</w:t>
            </w:r>
          </w:p>
        </w:tc>
      </w:tr>
      <w:tr w:rsidR="00A83E5D" w:rsidRPr="00DE7535" w14:paraId="09680026" w14:textId="77777777">
        <w:trPr>
          <w:trHeight w:val="178"/>
        </w:trPr>
        <w:tc>
          <w:tcPr>
            <w:tcW w:w="5861" w:type="dxa"/>
            <w:vAlign w:val="center"/>
          </w:tcPr>
          <w:p w14:paraId="58F25461" w14:textId="77777777" w:rsidR="00A83E5D" w:rsidRPr="00DE7535" w:rsidRDefault="00A83E5D">
            <w:pPr>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639C03EC" w14:textId="77777777" w:rsidR="00A83E5D" w:rsidRPr="00DE7535" w:rsidRDefault="00A83E5D">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734F6A25" w14:textId="77777777" w:rsidR="00A83E5D" w:rsidRPr="00DE7535" w:rsidRDefault="00A83E5D">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48A7FF7B" w14:textId="77777777" w:rsidR="00A83E5D" w:rsidRPr="00DE7535" w:rsidRDefault="00A83E5D">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7000FD34" w14:textId="77777777" w:rsidR="00A83E5D" w:rsidRPr="00DE7535" w:rsidRDefault="00A83E5D">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70FEA6D4" w14:textId="77777777" w:rsidR="00A83E5D" w:rsidRPr="00DE7535" w:rsidRDefault="00A83E5D">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7453056E" w14:textId="77777777" w:rsidR="00A83E5D" w:rsidRPr="00DE7535" w:rsidRDefault="00A83E5D">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300434E3" w14:textId="77777777" w:rsidR="00A83E5D" w:rsidRPr="00DE7535" w:rsidRDefault="00A83E5D">
            <w:pPr>
              <w:ind w:right="-72"/>
              <w:jc w:val="right"/>
              <w:rPr>
                <w:rFonts w:ascii="Cordia New" w:hAnsi="Cordia New" w:cs="Cordia New"/>
                <w:sz w:val="12"/>
                <w:szCs w:val="12"/>
                <w:cs/>
              </w:rPr>
            </w:pPr>
          </w:p>
        </w:tc>
        <w:tc>
          <w:tcPr>
            <w:tcW w:w="1257" w:type="dxa"/>
            <w:tcBorders>
              <w:top w:val="single" w:sz="4" w:space="0" w:color="auto"/>
              <w:left w:val="nil"/>
              <w:bottom w:val="nil"/>
              <w:right w:val="nil"/>
            </w:tcBorders>
            <w:vAlign w:val="bottom"/>
          </w:tcPr>
          <w:p w14:paraId="2C6DBFE8" w14:textId="77777777" w:rsidR="00A83E5D" w:rsidRPr="00DE7535" w:rsidRDefault="00A83E5D">
            <w:pPr>
              <w:ind w:right="-72"/>
              <w:jc w:val="right"/>
              <w:rPr>
                <w:rFonts w:ascii="Cordia New" w:hAnsi="Cordia New" w:cs="Cordia New"/>
                <w:b/>
                <w:bCs/>
                <w:sz w:val="12"/>
                <w:szCs w:val="12"/>
                <w:u w:val="single"/>
                <w:cs/>
              </w:rPr>
            </w:pPr>
          </w:p>
        </w:tc>
      </w:tr>
      <w:tr w:rsidR="00A83E5D" w:rsidRPr="00DE7535" w14:paraId="5E9605A7" w14:textId="77777777">
        <w:trPr>
          <w:trHeight w:val="178"/>
        </w:trPr>
        <w:tc>
          <w:tcPr>
            <w:tcW w:w="5861" w:type="dxa"/>
            <w:hideMark/>
          </w:tcPr>
          <w:p w14:paraId="75DA759D" w14:textId="4151792C" w:rsidR="00A83E5D" w:rsidRPr="00DE7535" w:rsidRDefault="00A83E5D" w:rsidP="00A83E5D">
            <w:pPr>
              <w:ind w:left="450" w:right="-72"/>
              <w:rPr>
                <w:rFonts w:ascii="Cordia New" w:hAnsi="Cordia New" w:cs="Cordia New"/>
                <w:b/>
                <w:bCs/>
                <w:sz w:val="24"/>
                <w:szCs w:val="24"/>
              </w:rPr>
            </w:pPr>
            <w:proofErr w:type="spellStart"/>
            <w:r w:rsidRPr="00DE7535">
              <w:rPr>
                <w:rFonts w:ascii="Cordia New" w:hAnsi="Cordia New" w:cs="Cordia New"/>
                <w:b/>
                <w:bCs/>
                <w:sz w:val="24"/>
                <w:szCs w:val="24"/>
              </w:rPr>
              <w:t>Liabilities</w:t>
            </w:r>
            <w:proofErr w:type="spellEnd"/>
          </w:p>
        </w:tc>
        <w:tc>
          <w:tcPr>
            <w:tcW w:w="1224" w:type="dxa"/>
          </w:tcPr>
          <w:p w14:paraId="58DEF0A2" w14:textId="77777777" w:rsidR="00A83E5D" w:rsidRPr="00DE7535" w:rsidRDefault="00A83E5D" w:rsidP="00A83E5D">
            <w:pPr>
              <w:ind w:right="-72"/>
              <w:jc w:val="right"/>
              <w:rPr>
                <w:rFonts w:ascii="Cordia New" w:hAnsi="Cordia New" w:cs="Cordia New"/>
                <w:sz w:val="24"/>
                <w:szCs w:val="24"/>
                <w:cs/>
              </w:rPr>
            </w:pPr>
          </w:p>
        </w:tc>
        <w:tc>
          <w:tcPr>
            <w:tcW w:w="1224" w:type="dxa"/>
          </w:tcPr>
          <w:p w14:paraId="7BC26691" w14:textId="77777777" w:rsidR="00A83E5D" w:rsidRPr="00DE7535" w:rsidRDefault="00A83E5D" w:rsidP="00A83E5D">
            <w:pPr>
              <w:ind w:right="-72"/>
              <w:jc w:val="right"/>
              <w:rPr>
                <w:rFonts w:ascii="Cordia New" w:hAnsi="Cordia New" w:cs="Cordia New"/>
                <w:sz w:val="24"/>
                <w:szCs w:val="24"/>
                <w:cs/>
              </w:rPr>
            </w:pPr>
          </w:p>
        </w:tc>
        <w:tc>
          <w:tcPr>
            <w:tcW w:w="1224" w:type="dxa"/>
          </w:tcPr>
          <w:p w14:paraId="6BE5C235" w14:textId="77777777" w:rsidR="00A83E5D" w:rsidRPr="00DE7535" w:rsidRDefault="00A83E5D" w:rsidP="00A83E5D">
            <w:pPr>
              <w:ind w:right="-72"/>
              <w:jc w:val="right"/>
              <w:rPr>
                <w:rFonts w:ascii="Cordia New" w:hAnsi="Cordia New" w:cs="Cordia New"/>
                <w:sz w:val="24"/>
                <w:szCs w:val="24"/>
                <w:cs/>
              </w:rPr>
            </w:pPr>
          </w:p>
        </w:tc>
        <w:tc>
          <w:tcPr>
            <w:tcW w:w="1225" w:type="dxa"/>
          </w:tcPr>
          <w:p w14:paraId="68585D11" w14:textId="77777777" w:rsidR="00A83E5D" w:rsidRPr="00DE7535" w:rsidRDefault="00A83E5D" w:rsidP="00A83E5D">
            <w:pPr>
              <w:ind w:right="-72"/>
              <w:jc w:val="right"/>
              <w:rPr>
                <w:rFonts w:ascii="Cordia New" w:hAnsi="Cordia New" w:cs="Cordia New"/>
                <w:b/>
                <w:bCs/>
                <w:sz w:val="24"/>
                <w:szCs w:val="24"/>
                <w:u w:val="single"/>
                <w:cs/>
              </w:rPr>
            </w:pPr>
          </w:p>
        </w:tc>
        <w:tc>
          <w:tcPr>
            <w:tcW w:w="1225" w:type="dxa"/>
          </w:tcPr>
          <w:p w14:paraId="20F75215" w14:textId="77777777" w:rsidR="00A83E5D" w:rsidRPr="00DE7535" w:rsidRDefault="00A83E5D" w:rsidP="00A83E5D">
            <w:pPr>
              <w:ind w:right="-72"/>
              <w:jc w:val="right"/>
              <w:rPr>
                <w:rFonts w:ascii="Cordia New" w:hAnsi="Cordia New" w:cs="Cordia New"/>
                <w:sz w:val="24"/>
                <w:szCs w:val="24"/>
                <w:cs/>
              </w:rPr>
            </w:pPr>
          </w:p>
        </w:tc>
        <w:tc>
          <w:tcPr>
            <w:tcW w:w="1225" w:type="dxa"/>
          </w:tcPr>
          <w:p w14:paraId="4B14C19A" w14:textId="77777777" w:rsidR="00A83E5D" w:rsidRPr="00DE7535" w:rsidRDefault="00A83E5D" w:rsidP="00A83E5D">
            <w:pPr>
              <w:ind w:right="-72"/>
              <w:jc w:val="right"/>
              <w:rPr>
                <w:rFonts w:ascii="Cordia New" w:hAnsi="Cordia New" w:cs="Cordia New"/>
                <w:b/>
                <w:bCs/>
                <w:sz w:val="24"/>
                <w:szCs w:val="24"/>
                <w:u w:val="single"/>
                <w:cs/>
              </w:rPr>
            </w:pPr>
          </w:p>
        </w:tc>
        <w:tc>
          <w:tcPr>
            <w:tcW w:w="1225" w:type="dxa"/>
          </w:tcPr>
          <w:p w14:paraId="7653FFD8" w14:textId="77777777" w:rsidR="00A83E5D" w:rsidRPr="00DE7535" w:rsidRDefault="00A83E5D" w:rsidP="00A83E5D">
            <w:pPr>
              <w:ind w:right="-72"/>
              <w:jc w:val="right"/>
              <w:rPr>
                <w:rFonts w:ascii="Cordia New" w:hAnsi="Cordia New" w:cs="Cordia New"/>
                <w:sz w:val="24"/>
                <w:szCs w:val="24"/>
                <w:cs/>
              </w:rPr>
            </w:pPr>
          </w:p>
        </w:tc>
        <w:tc>
          <w:tcPr>
            <w:tcW w:w="1257" w:type="dxa"/>
          </w:tcPr>
          <w:p w14:paraId="0F8AE594" w14:textId="77777777" w:rsidR="00A83E5D" w:rsidRPr="00DE7535" w:rsidRDefault="00A83E5D" w:rsidP="00A83E5D">
            <w:pPr>
              <w:ind w:right="-72"/>
              <w:jc w:val="right"/>
              <w:rPr>
                <w:rFonts w:ascii="Cordia New" w:hAnsi="Cordia New" w:cs="Cordia New"/>
                <w:b/>
                <w:bCs/>
                <w:sz w:val="24"/>
                <w:szCs w:val="24"/>
                <w:u w:val="single"/>
                <w:cs/>
              </w:rPr>
            </w:pPr>
          </w:p>
        </w:tc>
      </w:tr>
      <w:tr w:rsidR="00A83E5D" w:rsidRPr="00DE7535" w14:paraId="089F373D" w14:textId="77777777">
        <w:trPr>
          <w:trHeight w:val="178"/>
        </w:trPr>
        <w:tc>
          <w:tcPr>
            <w:tcW w:w="5861" w:type="dxa"/>
            <w:hideMark/>
          </w:tcPr>
          <w:p w14:paraId="3C63BBEC" w14:textId="23E63895" w:rsidR="00A83E5D" w:rsidRPr="00DE7535" w:rsidRDefault="00A83E5D" w:rsidP="00A83E5D">
            <w:pPr>
              <w:ind w:left="450" w:right="-72"/>
              <w:rPr>
                <w:rFonts w:ascii="Cordia New" w:hAnsi="Cordia New" w:cs="Cordia New"/>
                <w:sz w:val="24"/>
                <w:szCs w:val="24"/>
                <w:cs/>
              </w:rPr>
            </w:pPr>
            <w:r w:rsidRPr="00DE7535">
              <w:rPr>
                <w:rFonts w:ascii="Cordia New" w:hAnsi="Cordia New" w:cs="Cordia New"/>
                <w:sz w:val="24"/>
                <w:szCs w:val="24"/>
              </w:rPr>
              <w:t xml:space="preserve">Financial </w:t>
            </w:r>
            <w:proofErr w:type="spellStart"/>
            <w:r w:rsidRPr="00DE7535">
              <w:rPr>
                <w:rFonts w:ascii="Cordia New" w:hAnsi="Cordia New" w:cs="Cordia New"/>
                <w:sz w:val="24"/>
                <w:szCs w:val="24"/>
              </w:rPr>
              <w:t>derivative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liabilities</w:t>
            </w:r>
            <w:proofErr w:type="spellEnd"/>
          </w:p>
        </w:tc>
        <w:tc>
          <w:tcPr>
            <w:tcW w:w="1224" w:type="dxa"/>
          </w:tcPr>
          <w:p w14:paraId="592D27EC" w14:textId="77777777" w:rsidR="00A83E5D" w:rsidRPr="00DE7535" w:rsidRDefault="00A83E5D" w:rsidP="00A83E5D">
            <w:pPr>
              <w:ind w:right="-72"/>
              <w:jc w:val="right"/>
              <w:rPr>
                <w:rFonts w:ascii="Cordia New" w:hAnsi="Cordia New" w:cs="Cordia New"/>
                <w:sz w:val="24"/>
                <w:szCs w:val="24"/>
                <w:cs/>
              </w:rPr>
            </w:pPr>
          </w:p>
        </w:tc>
        <w:tc>
          <w:tcPr>
            <w:tcW w:w="1224" w:type="dxa"/>
          </w:tcPr>
          <w:p w14:paraId="346164BF" w14:textId="77777777" w:rsidR="00A83E5D" w:rsidRPr="00DE7535" w:rsidRDefault="00A83E5D" w:rsidP="00A83E5D">
            <w:pPr>
              <w:ind w:right="-72"/>
              <w:jc w:val="right"/>
              <w:rPr>
                <w:rFonts w:ascii="Cordia New" w:hAnsi="Cordia New" w:cs="Cordia New"/>
                <w:sz w:val="24"/>
                <w:szCs w:val="24"/>
                <w:cs/>
              </w:rPr>
            </w:pPr>
          </w:p>
        </w:tc>
        <w:tc>
          <w:tcPr>
            <w:tcW w:w="1224" w:type="dxa"/>
          </w:tcPr>
          <w:p w14:paraId="1762CF54" w14:textId="77777777" w:rsidR="00A83E5D" w:rsidRPr="00DE7535" w:rsidRDefault="00A83E5D" w:rsidP="00A83E5D">
            <w:pPr>
              <w:ind w:right="-72"/>
              <w:jc w:val="right"/>
              <w:rPr>
                <w:rFonts w:ascii="Cordia New" w:hAnsi="Cordia New" w:cs="Cordia New"/>
                <w:sz w:val="24"/>
                <w:szCs w:val="24"/>
                <w:cs/>
              </w:rPr>
            </w:pPr>
          </w:p>
        </w:tc>
        <w:tc>
          <w:tcPr>
            <w:tcW w:w="1225" w:type="dxa"/>
          </w:tcPr>
          <w:p w14:paraId="44B8781F" w14:textId="77777777" w:rsidR="00A83E5D" w:rsidRPr="00DE7535" w:rsidRDefault="00A83E5D" w:rsidP="00A83E5D">
            <w:pPr>
              <w:ind w:right="-72"/>
              <w:jc w:val="right"/>
              <w:rPr>
                <w:rFonts w:ascii="Cordia New" w:hAnsi="Cordia New" w:cs="Cordia New"/>
                <w:b/>
                <w:bCs/>
                <w:sz w:val="24"/>
                <w:szCs w:val="24"/>
                <w:u w:val="single"/>
                <w:cs/>
              </w:rPr>
            </w:pPr>
          </w:p>
        </w:tc>
        <w:tc>
          <w:tcPr>
            <w:tcW w:w="1225" w:type="dxa"/>
          </w:tcPr>
          <w:p w14:paraId="73E51659" w14:textId="77777777" w:rsidR="00A83E5D" w:rsidRPr="00DE7535" w:rsidRDefault="00A83E5D" w:rsidP="00A83E5D">
            <w:pPr>
              <w:ind w:right="-72"/>
              <w:jc w:val="right"/>
              <w:rPr>
                <w:rFonts w:ascii="Cordia New" w:hAnsi="Cordia New" w:cs="Cordia New"/>
                <w:sz w:val="24"/>
                <w:szCs w:val="24"/>
                <w:cs/>
              </w:rPr>
            </w:pPr>
          </w:p>
        </w:tc>
        <w:tc>
          <w:tcPr>
            <w:tcW w:w="1225" w:type="dxa"/>
          </w:tcPr>
          <w:p w14:paraId="36975369" w14:textId="77777777" w:rsidR="00A83E5D" w:rsidRPr="00DE7535" w:rsidRDefault="00A83E5D" w:rsidP="00A83E5D">
            <w:pPr>
              <w:ind w:right="-72"/>
              <w:jc w:val="right"/>
              <w:rPr>
                <w:rFonts w:ascii="Cordia New" w:hAnsi="Cordia New" w:cs="Cordia New"/>
                <w:b/>
                <w:bCs/>
                <w:sz w:val="24"/>
                <w:szCs w:val="24"/>
                <w:u w:val="single"/>
                <w:cs/>
              </w:rPr>
            </w:pPr>
          </w:p>
        </w:tc>
        <w:tc>
          <w:tcPr>
            <w:tcW w:w="1225" w:type="dxa"/>
          </w:tcPr>
          <w:p w14:paraId="6667BF61" w14:textId="77777777" w:rsidR="00A83E5D" w:rsidRPr="00DE7535" w:rsidRDefault="00A83E5D" w:rsidP="00A83E5D">
            <w:pPr>
              <w:ind w:right="-72"/>
              <w:jc w:val="right"/>
              <w:rPr>
                <w:rFonts w:ascii="Cordia New" w:hAnsi="Cordia New" w:cs="Cordia New"/>
                <w:sz w:val="24"/>
                <w:szCs w:val="24"/>
                <w:cs/>
              </w:rPr>
            </w:pPr>
          </w:p>
        </w:tc>
        <w:tc>
          <w:tcPr>
            <w:tcW w:w="1257" w:type="dxa"/>
          </w:tcPr>
          <w:p w14:paraId="3525DD15" w14:textId="77777777" w:rsidR="00A83E5D" w:rsidRPr="00DE7535" w:rsidRDefault="00A83E5D" w:rsidP="00A83E5D">
            <w:pPr>
              <w:ind w:right="-72"/>
              <w:jc w:val="right"/>
              <w:rPr>
                <w:rFonts w:ascii="Cordia New" w:hAnsi="Cordia New" w:cs="Cordia New"/>
                <w:b/>
                <w:bCs/>
                <w:sz w:val="24"/>
                <w:szCs w:val="24"/>
                <w:u w:val="single"/>
                <w:cs/>
              </w:rPr>
            </w:pPr>
          </w:p>
        </w:tc>
      </w:tr>
      <w:tr w:rsidR="00A83E5D" w:rsidRPr="00DE7535" w14:paraId="322C44D9" w14:textId="77777777">
        <w:trPr>
          <w:trHeight w:val="178"/>
        </w:trPr>
        <w:tc>
          <w:tcPr>
            <w:tcW w:w="5861" w:type="dxa"/>
            <w:hideMark/>
          </w:tcPr>
          <w:p w14:paraId="5F16D302" w14:textId="25EA3F07" w:rsidR="00A83E5D" w:rsidRPr="00DE7535" w:rsidRDefault="00A83E5D" w:rsidP="00A83E5D">
            <w:pPr>
              <w:ind w:left="450" w:right="-72"/>
              <w:rPr>
                <w:rFonts w:ascii="Cordia New" w:hAnsi="Cordia New" w:cs="Cordia New"/>
                <w:sz w:val="24"/>
                <w:szCs w:val="24"/>
                <w:cs/>
              </w:rPr>
            </w:pPr>
            <w:r w:rsidRPr="00DE7535">
              <w:rPr>
                <w:rFonts w:ascii="Cordia New" w:hAnsi="Cordia New" w:cs="Cordia New"/>
                <w:sz w:val="24"/>
                <w:szCs w:val="24"/>
                <w:lang w:val="en-US"/>
              </w:rPr>
              <w:t xml:space="preserve">   Derivatives liabilities </w:t>
            </w:r>
            <w:r w:rsidR="00526739" w:rsidRPr="00DE7535">
              <w:rPr>
                <w:rFonts w:ascii="Cordia New" w:hAnsi="Cordia New" w:cs="Cordia New"/>
                <w:sz w:val="24"/>
                <w:szCs w:val="24"/>
                <w:lang w:val="en-US"/>
              </w:rPr>
              <w:t>applied</w:t>
            </w:r>
            <w:r w:rsidR="00830671" w:rsidRPr="00DE7535">
              <w:rPr>
                <w:rFonts w:ascii="Cordia New" w:hAnsi="Cordia New" w:cs="Cordia New"/>
                <w:sz w:val="24"/>
                <w:szCs w:val="24"/>
                <w:lang w:val="en-US"/>
              </w:rPr>
              <w:t xml:space="preserve"> hedge accounting</w:t>
            </w:r>
          </w:p>
        </w:tc>
        <w:tc>
          <w:tcPr>
            <w:tcW w:w="1224" w:type="dxa"/>
          </w:tcPr>
          <w:p w14:paraId="09A9E83E" w14:textId="77777777" w:rsidR="00A83E5D" w:rsidRPr="00DE7535" w:rsidRDefault="00A83E5D" w:rsidP="00A83E5D">
            <w:pPr>
              <w:ind w:right="-72"/>
              <w:jc w:val="right"/>
              <w:rPr>
                <w:rFonts w:ascii="Cordia New" w:hAnsi="Cordia New" w:cs="Cordia New"/>
                <w:sz w:val="24"/>
                <w:szCs w:val="24"/>
                <w:cs/>
                <w:lang w:val="en-US"/>
              </w:rPr>
            </w:pPr>
          </w:p>
        </w:tc>
        <w:tc>
          <w:tcPr>
            <w:tcW w:w="1224" w:type="dxa"/>
            <w:vAlign w:val="bottom"/>
          </w:tcPr>
          <w:p w14:paraId="563F574E" w14:textId="77777777" w:rsidR="00A83E5D" w:rsidRPr="00DE7535" w:rsidRDefault="00A83E5D" w:rsidP="00A83E5D">
            <w:pPr>
              <w:ind w:right="-72"/>
              <w:jc w:val="right"/>
              <w:rPr>
                <w:rFonts w:ascii="Cordia New" w:hAnsi="Cordia New" w:cs="Cordia New"/>
                <w:sz w:val="24"/>
                <w:szCs w:val="24"/>
                <w:lang w:val="en-US"/>
              </w:rPr>
            </w:pPr>
          </w:p>
        </w:tc>
        <w:tc>
          <w:tcPr>
            <w:tcW w:w="1224" w:type="dxa"/>
            <w:vAlign w:val="bottom"/>
          </w:tcPr>
          <w:p w14:paraId="570541CC" w14:textId="77777777" w:rsidR="00A83E5D" w:rsidRPr="00DE7535" w:rsidRDefault="00A83E5D" w:rsidP="00A83E5D">
            <w:pPr>
              <w:ind w:right="-72"/>
              <w:jc w:val="right"/>
              <w:rPr>
                <w:rFonts w:ascii="Cordia New" w:hAnsi="Cordia New" w:cs="Cordia New"/>
                <w:sz w:val="24"/>
                <w:szCs w:val="24"/>
                <w:cs/>
              </w:rPr>
            </w:pPr>
          </w:p>
        </w:tc>
        <w:tc>
          <w:tcPr>
            <w:tcW w:w="1225" w:type="dxa"/>
            <w:vAlign w:val="bottom"/>
          </w:tcPr>
          <w:p w14:paraId="7FBA0F9D" w14:textId="77777777" w:rsidR="00A83E5D" w:rsidRPr="00DE7535" w:rsidRDefault="00A83E5D" w:rsidP="00A83E5D">
            <w:pPr>
              <w:ind w:right="-72"/>
              <w:jc w:val="right"/>
              <w:rPr>
                <w:rFonts w:ascii="Cordia New" w:hAnsi="Cordia New" w:cs="Cordia New"/>
                <w:b/>
                <w:bCs/>
                <w:sz w:val="24"/>
                <w:szCs w:val="24"/>
                <w:u w:val="single"/>
                <w:cs/>
              </w:rPr>
            </w:pPr>
          </w:p>
        </w:tc>
        <w:tc>
          <w:tcPr>
            <w:tcW w:w="1225" w:type="dxa"/>
            <w:vAlign w:val="bottom"/>
          </w:tcPr>
          <w:p w14:paraId="1FF5F871" w14:textId="77777777" w:rsidR="00A83E5D" w:rsidRPr="00DE7535" w:rsidRDefault="00A83E5D" w:rsidP="00A83E5D">
            <w:pPr>
              <w:ind w:right="-72"/>
              <w:jc w:val="right"/>
              <w:rPr>
                <w:rFonts w:ascii="Cordia New" w:hAnsi="Cordia New" w:cs="Cordia New"/>
                <w:sz w:val="24"/>
                <w:szCs w:val="24"/>
                <w:cs/>
              </w:rPr>
            </w:pPr>
          </w:p>
        </w:tc>
        <w:tc>
          <w:tcPr>
            <w:tcW w:w="1225" w:type="dxa"/>
            <w:vAlign w:val="bottom"/>
          </w:tcPr>
          <w:p w14:paraId="3A48CB03" w14:textId="77777777" w:rsidR="00A83E5D" w:rsidRPr="00DE7535" w:rsidRDefault="00A83E5D" w:rsidP="00A83E5D">
            <w:pPr>
              <w:ind w:right="-72"/>
              <w:jc w:val="right"/>
              <w:rPr>
                <w:rFonts w:ascii="Cordia New" w:hAnsi="Cordia New" w:cs="Cordia New"/>
                <w:b/>
                <w:bCs/>
                <w:sz w:val="24"/>
                <w:szCs w:val="24"/>
                <w:u w:val="single"/>
                <w:cs/>
              </w:rPr>
            </w:pPr>
          </w:p>
        </w:tc>
        <w:tc>
          <w:tcPr>
            <w:tcW w:w="1225" w:type="dxa"/>
            <w:vAlign w:val="bottom"/>
          </w:tcPr>
          <w:p w14:paraId="15A10244" w14:textId="77777777" w:rsidR="00A83E5D" w:rsidRPr="00DE7535" w:rsidRDefault="00A83E5D" w:rsidP="00A83E5D">
            <w:pPr>
              <w:ind w:right="-72"/>
              <w:jc w:val="right"/>
              <w:rPr>
                <w:rFonts w:ascii="Cordia New" w:hAnsi="Cordia New" w:cs="Cordia New"/>
                <w:sz w:val="24"/>
                <w:szCs w:val="24"/>
                <w:cs/>
              </w:rPr>
            </w:pPr>
          </w:p>
        </w:tc>
        <w:tc>
          <w:tcPr>
            <w:tcW w:w="1257" w:type="dxa"/>
            <w:vAlign w:val="bottom"/>
          </w:tcPr>
          <w:p w14:paraId="5CE0ABD0" w14:textId="77777777" w:rsidR="00A83E5D" w:rsidRPr="00DE7535" w:rsidRDefault="00A83E5D" w:rsidP="00A83E5D">
            <w:pPr>
              <w:ind w:right="-72"/>
              <w:jc w:val="right"/>
              <w:rPr>
                <w:rFonts w:ascii="Cordia New" w:hAnsi="Cordia New" w:cs="Cordia New"/>
                <w:b/>
                <w:bCs/>
                <w:sz w:val="24"/>
                <w:szCs w:val="24"/>
                <w:u w:val="single"/>
                <w:cs/>
              </w:rPr>
            </w:pPr>
          </w:p>
        </w:tc>
      </w:tr>
      <w:tr w:rsidR="00A758CF" w:rsidRPr="00DE7535" w14:paraId="433454A1" w14:textId="77777777">
        <w:trPr>
          <w:trHeight w:val="178"/>
        </w:trPr>
        <w:tc>
          <w:tcPr>
            <w:tcW w:w="5861" w:type="dxa"/>
          </w:tcPr>
          <w:p w14:paraId="6759FD17" w14:textId="096FE570"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cs/>
              </w:rPr>
              <w:t xml:space="preserve">   </w:t>
            </w: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224" w:type="dxa"/>
            <w:vAlign w:val="center"/>
          </w:tcPr>
          <w:p w14:paraId="024F4768" w14:textId="6F6EFCCB"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vAlign w:val="center"/>
          </w:tcPr>
          <w:p w14:paraId="36731169" w14:textId="5EA15018"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vAlign w:val="center"/>
          </w:tcPr>
          <w:p w14:paraId="776FBE90" w14:textId="6D8A8DDF"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lang w:val="en-US"/>
              </w:rPr>
              <w:t>-</w:t>
            </w:r>
          </w:p>
        </w:tc>
        <w:tc>
          <w:tcPr>
            <w:tcW w:w="1225" w:type="dxa"/>
            <w:vAlign w:val="center"/>
          </w:tcPr>
          <w:p w14:paraId="14EE8DDB" w14:textId="593217B7" w:rsidR="00A758CF" w:rsidRPr="00DE7535" w:rsidRDefault="00A758CF" w:rsidP="00A758CF">
            <w:pPr>
              <w:ind w:right="-72"/>
              <w:jc w:val="right"/>
              <w:rPr>
                <w:rFonts w:asciiTheme="minorBidi" w:hAnsiTheme="minorBidi" w:cstheme="minorBidi"/>
                <w:sz w:val="24"/>
                <w:szCs w:val="24"/>
              </w:rPr>
            </w:pPr>
            <w:r w:rsidRPr="00DE7535">
              <w:rPr>
                <w:rFonts w:asciiTheme="minorBidi" w:hAnsiTheme="minorBidi" w:cstheme="minorBidi" w:hint="cs"/>
                <w:sz w:val="24"/>
                <w:szCs w:val="24"/>
                <w:lang w:val="en-GB"/>
              </w:rPr>
              <w:t>14</w:t>
            </w:r>
          </w:p>
        </w:tc>
        <w:tc>
          <w:tcPr>
            <w:tcW w:w="1225" w:type="dxa"/>
            <w:vAlign w:val="center"/>
          </w:tcPr>
          <w:p w14:paraId="1EC4C1A2" w14:textId="71C4AEF4"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vAlign w:val="center"/>
          </w:tcPr>
          <w:p w14:paraId="7D452ABB" w14:textId="308E085C"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vAlign w:val="center"/>
          </w:tcPr>
          <w:p w14:paraId="618541B1" w14:textId="53E3771B"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lang w:val="en-US"/>
              </w:rPr>
              <w:t>-</w:t>
            </w:r>
          </w:p>
        </w:tc>
        <w:tc>
          <w:tcPr>
            <w:tcW w:w="1257" w:type="dxa"/>
            <w:vAlign w:val="center"/>
          </w:tcPr>
          <w:p w14:paraId="50360395" w14:textId="074D16E5" w:rsidR="00A758CF" w:rsidRPr="00DE7535" w:rsidRDefault="00A758CF" w:rsidP="00A758CF">
            <w:pPr>
              <w:ind w:right="-72"/>
              <w:jc w:val="right"/>
              <w:rPr>
                <w:rFonts w:asciiTheme="minorBidi" w:hAnsiTheme="minorBidi" w:cstheme="minorBidi"/>
                <w:sz w:val="24"/>
                <w:szCs w:val="24"/>
              </w:rPr>
            </w:pPr>
            <w:r w:rsidRPr="00DE7535">
              <w:rPr>
                <w:rFonts w:asciiTheme="minorBidi" w:hAnsiTheme="minorBidi" w:cstheme="minorBidi" w:hint="cs"/>
                <w:sz w:val="24"/>
                <w:szCs w:val="24"/>
                <w:lang w:val="en-GB"/>
              </w:rPr>
              <w:t>14</w:t>
            </w:r>
          </w:p>
        </w:tc>
      </w:tr>
      <w:tr w:rsidR="00A758CF" w:rsidRPr="00DE7535" w14:paraId="4D5506FC" w14:textId="77777777">
        <w:trPr>
          <w:trHeight w:val="178"/>
        </w:trPr>
        <w:tc>
          <w:tcPr>
            <w:tcW w:w="5861" w:type="dxa"/>
            <w:vAlign w:val="center"/>
          </w:tcPr>
          <w:p w14:paraId="499F74BC" w14:textId="77777777" w:rsidR="00A758CF" w:rsidRPr="00DE7535" w:rsidRDefault="00A758CF" w:rsidP="00A758CF">
            <w:pPr>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Cross</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currency</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and</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interest</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rate</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swap</w:t>
            </w:r>
          </w:p>
        </w:tc>
        <w:tc>
          <w:tcPr>
            <w:tcW w:w="1224" w:type="dxa"/>
            <w:vAlign w:val="center"/>
          </w:tcPr>
          <w:p w14:paraId="054E3EBF" w14:textId="3374055E"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vAlign w:val="center"/>
          </w:tcPr>
          <w:p w14:paraId="25C9CED3" w14:textId="385EC833"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vAlign w:val="center"/>
          </w:tcPr>
          <w:p w14:paraId="4A103949" w14:textId="2733283E"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lang w:val="en-US"/>
              </w:rPr>
              <w:t>28</w:t>
            </w:r>
          </w:p>
        </w:tc>
        <w:tc>
          <w:tcPr>
            <w:tcW w:w="1225" w:type="dxa"/>
            <w:vAlign w:val="center"/>
          </w:tcPr>
          <w:p w14:paraId="6B728E0B" w14:textId="1B5369F3" w:rsidR="00A758CF" w:rsidRPr="00DE7535" w:rsidRDefault="00A758CF" w:rsidP="00A758CF">
            <w:pPr>
              <w:ind w:right="-72"/>
              <w:jc w:val="right"/>
              <w:rPr>
                <w:rFonts w:asciiTheme="minorBidi" w:hAnsiTheme="minorBidi" w:cstheme="minorBidi"/>
                <w:sz w:val="24"/>
                <w:szCs w:val="24"/>
              </w:rPr>
            </w:pPr>
            <w:r w:rsidRPr="00DE7535">
              <w:rPr>
                <w:rFonts w:asciiTheme="minorBidi" w:hAnsiTheme="minorBidi" w:cstheme="minorBidi"/>
                <w:sz w:val="24"/>
                <w:szCs w:val="24"/>
                <w:lang w:val="en-GB"/>
              </w:rPr>
              <w:t>-</w:t>
            </w:r>
          </w:p>
        </w:tc>
        <w:tc>
          <w:tcPr>
            <w:tcW w:w="1225" w:type="dxa"/>
            <w:vAlign w:val="center"/>
          </w:tcPr>
          <w:p w14:paraId="24C024BF" w14:textId="6A1440A7"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vAlign w:val="center"/>
          </w:tcPr>
          <w:p w14:paraId="7A4E8AD3" w14:textId="1850DE79"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vAlign w:val="center"/>
          </w:tcPr>
          <w:p w14:paraId="3230BFE2" w14:textId="71738BB1"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lang w:val="en-US"/>
              </w:rPr>
              <w:t>28</w:t>
            </w:r>
          </w:p>
        </w:tc>
        <w:tc>
          <w:tcPr>
            <w:tcW w:w="1257" w:type="dxa"/>
            <w:vAlign w:val="center"/>
          </w:tcPr>
          <w:p w14:paraId="133E0511" w14:textId="68222C5F" w:rsidR="00A758CF" w:rsidRPr="00DE7535" w:rsidRDefault="00A758CF" w:rsidP="00A758CF">
            <w:pPr>
              <w:ind w:right="-72"/>
              <w:jc w:val="right"/>
              <w:rPr>
                <w:rFonts w:asciiTheme="minorBidi" w:hAnsiTheme="minorBidi" w:cstheme="minorBidi"/>
                <w:sz w:val="24"/>
                <w:szCs w:val="24"/>
              </w:rPr>
            </w:pPr>
            <w:r w:rsidRPr="00DE7535">
              <w:rPr>
                <w:rFonts w:ascii="Cordia New" w:hAnsi="Cordia New" w:cs="Cordia New"/>
                <w:sz w:val="24"/>
                <w:szCs w:val="24"/>
                <w:lang w:val="en-GB"/>
              </w:rPr>
              <w:t>-</w:t>
            </w:r>
          </w:p>
        </w:tc>
      </w:tr>
      <w:tr w:rsidR="00A758CF" w:rsidRPr="00DE7535" w14:paraId="51B28AB2" w14:textId="77777777">
        <w:trPr>
          <w:trHeight w:val="178"/>
        </w:trPr>
        <w:tc>
          <w:tcPr>
            <w:tcW w:w="5861" w:type="dxa"/>
          </w:tcPr>
          <w:p w14:paraId="51F9D906" w14:textId="24FBD9D2"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lang w:val="en-US"/>
              </w:rPr>
              <w:t xml:space="preserve">   Derivatives liabilities measured at fair value through profit or loss</w:t>
            </w:r>
          </w:p>
        </w:tc>
        <w:tc>
          <w:tcPr>
            <w:tcW w:w="1224" w:type="dxa"/>
            <w:vAlign w:val="center"/>
          </w:tcPr>
          <w:p w14:paraId="79078F19" w14:textId="77777777" w:rsidR="00A758CF" w:rsidRPr="00DE7535" w:rsidRDefault="00A758CF" w:rsidP="00A758CF">
            <w:pPr>
              <w:ind w:right="-72"/>
              <w:jc w:val="right"/>
              <w:rPr>
                <w:rFonts w:asciiTheme="minorBidi" w:hAnsiTheme="minorBidi" w:cstheme="minorBidi"/>
                <w:sz w:val="24"/>
                <w:szCs w:val="24"/>
                <w:cs/>
              </w:rPr>
            </w:pPr>
          </w:p>
        </w:tc>
        <w:tc>
          <w:tcPr>
            <w:tcW w:w="1224" w:type="dxa"/>
            <w:vAlign w:val="center"/>
          </w:tcPr>
          <w:p w14:paraId="32099CB5" w14:textId="77777777" w:rsidR="00A758CF" w:rsidRPr="00DE7535" w:rsidRDefault="00A758CF" w:rsidP="00A758CF">
            <w:pPr>
              <w:ind w:right="-72"/>
              <w:jc w:val="right"/>
              <w:rPr>
                <w:rFonts w:asciiTheme="minorBidi" w:hAnsiTheme="minorBidi" w:cstheme="minorBidi"/>
                <w:sz w:val="24"/>
                <w:szCs w:val="24"/>
                <w:cs/>
              </w:rPr>
            </w:pPr>
          </w:p>
        </w:tc>
        <w:tc>
          <w:tcPr>
            <w:tcW w:w="1224" w:type="dxa"/>
            <w:vAlign w:val="center"/>
          </w:tcPr>
          <w:p w14:paraId="35CD9183" w14:textId="77777777" w:rsidR="00A758CF" w:rsidRPr="00DE7535" w:rsidRDefault="00A758CF" w:rsidP="00A758CF">
            <w:pPr>
              <w:ind w:right="-72"/>
              <w:jc w:val="right"/>
              <w:rPr>
                <w:rFonts w:asciiTheme="minorBidi" w:hAnsiTheme="minorBidi" w:cstheme="minorBidi"/>
                <w:sz w:val="24"/>
                <w:szCs w:val="24"/>
                <w:cs/>
              </w:rPr>
            </w:pPr>
          </w:p>
        </w:tc>
        <w:tc>
          <w:tcPr>
            <w:tcW w:w="1225" w:type="dxa"/>
            <w:vAlign w:val="center"/>
          </w:tcPr>
          <w:p w14:paraId="2A542C8D" w14:textId="77777777" w:rsidR="00A758CF" w:rsidRPr="00DE7535" w:rsidRDefault="00A758CF" w:rsidP="00A758CF">
            <w:pPr>
              <w:ind w:right="-72"/>
              <w:jc w:val="right"/>
              <w:rPr>
                <w:rFonts w:asciiTheme="minorBidi" w:hAnsiTheme="minorBidi" w:cstheme="minorBidi"/>
                <w:sz w:val="24"/>
                <w:szCs w:val="24"/>
                <w:lang w:val="en-US"/>
              </w:rPr>
            </w:pPr>
          </w:p>
        </w:tc>
        <w:tc>
          <w:tcPr>
            <w:tcW w:w="1225" w:type="dxa"/>
            <w:vAlign w:val="center"/>
          </w:tcPr>
          <w:p w14:paraId="7A3DEE84" w14:textId="77777777" w:rsidR="00A758CF" w:rsidRPr="00DE7535" w:rsidRDefault="00A758CF" w:rsidP="00A758CF">
            <w:pPr>
              <w:ind w:right="-72"/>
              <w:jc w:val="right"/>
              <w:rPr>
                <w:rFonts w:asciiTheme="minorBidi" w:hAnsiTheme="minorBidi" w:cstheme="minorBidi"/>
                <w:sz w:val="24"/>
                <w:szCs w:val="24"/>
                <w:cs/>
              </w:rPr>
            </w:pPr>
          </w:p>
        </w:tc>
        <w:tc>
          <w:tcPr>
            <w:tcW w:w="1225" w:type="dxa"/>
            <w:vAlign w:val="center"/>
          </w:tcPr>
          <w:p w14:paraId="34F4413A" w14:textId="77777777" w:rsidR="00A758CF" w:rsidRPr="00DE7535" w:rsidRDefault="00A758CF" w:rsidP="00A758CF">
            <w:pPr>
              <w:ind w:right="-72"/>
              <w:jc w:val="right"/>
              <w:rPr>
                <w:rFonts w:asciiTheme="minorBidi" w:hAnsiTheme="minorBidi" w:cstheme="minorBidi"/>
                <w:sz w:val="24"/>
                <w:szCs w:val="24"/>
                <w:cs/>
              </w:rPr>
            </w:pPr>
          </w:p>
        </w:tc>
        <w:tc>
          <w:tcPr>
            <w:tcW w:w="1225" w:type="dxa"/>
            <w:vAlign w:val="center"/>
          </w:tcPr>
          <w:p w14:paraId="197730E7" w14:textId="77777777" w:rsidR="00A758CF" w:rsidRPr="00DE7535" w:rsidRDefault="00A758CF" w:rsidP="00A758CF">
            <w:pPr>
              <w:ind w:right="-72"/>
              <w:jc w:val="right"/>
              <w:rPr>
                <w:rFonts w:asciiTheme="minorBidi" w:hAnsiTheme="minorBidi" w:cstheme="minorBidi"/>
                <w:sz w:val="24"/>
                <w:szCs w:val="24"/>
                <w:cs/>
              </w:rPr>
            </w:pPr>
          </w:p>
        </w:tc>
        <w:tc>
          <w:tcPr>
            <w:tcW w:w="1257" w:type="dxa"/>
            <w:vAlign w:val="center"/>
          </w:tcPr>
          <w:p w14:paraId="0C9BD7CD" w14:textId="77777777" w:rsidR="00A758CF" w:rsidRPr="00DE7535" w:rsidRDefault="00A758CF" w:rsidP="00A758CF">
            <w:pPr>
              <w:ind w:right="-72"/>
              <w:jc w:val="right"/>
              <w:rPr>
                <w:rFonts w:asciiTheme="minorBidi" w:hAnsiTheme="minorBidi" w:cstheme="minorBidi"/>
                <w:sz w:val="24"/>
                <w:szCs w:val="24"/>
                <w:lang w:val="en-US"/>
              </w:rPr>
            </w:pPr>
          </w:p>
        </w:tc>
      </w:tr>
      <w:tr w:rsidR="00A758CF" w:rsidRPr="00DE7535" w14:paraId="2ED18398" w14:textId="77777777">
        <w:trPr>
          <w:trHeight w:val="178"/>
        </w:trPr>
        <w:tc>
          <w:tcPr>
            <w:tcW w:w="5861" w:type="dxa"/>
          </w:tcPr>
          <w:p w14:paraId="497FA37C" w14:textId="0F402BFB"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cs/>
              </w:rPr>
              <w:t xml:space="preserve">   </w:t>
            </w: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224" w:type="dxa"/>
            <w:tcBorders>
              <w:bottom w:val="single" w:sz="4" w:space="0" w:color="auto"/>
            </w:tcBorders>
            <w:vAlign w:val="center"/>
          </w:tcPr>
          <w:p w14:paraId="40AF9733" w14:textId="020D38B8"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tcBorders>
              <w:bottom w:val="single" w:sz="4" w:space="0" w:color="auto"/>
            </w:tcBorders>
            <w:vAlign w:val="center"/>
          </w:tcPr>
          <w:p w14:paraId="2B48607C" w14:textId="189E2F90"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tcBorders>
              <w:bottom w:val="single" w:sz="4" w:space="0" w:color="auto"/>
            </w:tcBorders>
            <w:vAlign w:val="center"/>
          </w:tcPr>
          <w:p w14:paraId="12AA508A" w14:textId="0793662E"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rPr>
              <w:t>-</w:t>
            </w:r>
          </w:p>
        </w:tc>
        <w:tc>
          <w:tcPr>
            <w:tcW w:w="1225" w:type="dxa"/>
            <w:tcBorders>
              <w:bottom w:val="single" w:sz="4" w:space="0" w:color="auto"/>
            </w:tcBorders>
            <w:vAlign w:val="center"/>
          </w:tcPr>
          <w:p w14:paraId="2AE0694B" w14:textId="3B12D6DB" w:rsidR="00A758CF" w:rsidRPr="00DE7535" w:rsidRDefault="00A758CF" w:rsidP="00A758CF">
            <w:pPr>
              <w:ind w:right="-72"/>
              <w:jc w:val="right"/>
              <w:rPr>
                <w:rFonts w:asciiTheme="minorBidi" w:hAnsiTheme="minorBidi" w:cstheme="minorBidi"/>
                <w:sz w:val="24"/>
                <w:szCs w:val="24"/>
              </w:rPr>
            </w:pPr>
            <w:r w:rsidRPr="00DE7535">
              <w:rPr>
                <w:rFonts w:asciiTheme="minorBidi" w:hAnsiTheme="minorBidi" w:cstheme="minorBidi" w:hint="cs"/>
                <w:sz w:val="24"/>
                <w:szCs w:val="24"/>
                <w:lang w:val="en-GB"/>
              </w:rPr>
              <w:t>7</w:t>
            </w:r>
          </w:p>
        </w:tc>
        <w:tc>
          <w:tcPr>
            <w:tcW w:w="1225" w:type="dxa"/>
            <w:tcBorders>
              <w:bottom w:val="single" w:sz="4" w:space="0" w:color="auto"/>
            </w:tcBorders>
            <w:vAlign w:val="center"/>
          </w:tcPr>
          <w:p w14:paraId="7E342DB2" w14:textId="5CC9705D"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tcBorders>
              <w:bottom w:val="single" w:sz="4" w:space="0" w:color="auto"/>
            </w:tcBorders>
            <w:vAlign w:val="center"/>
          </w:tcPr>
          <w:p w14:paraId="32CA027F" w14:textId="137713CB"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lang w:val="en-US"/>
              </w:rPr>
              <w:t>-</w:t>
            </w:r>
          </w:p>
        </w:tc>
        <w:tc>
          <w:tcPr>
            <w:tcW w:w="1225" w:type="dxa"/>
            <w:tcBorders>
              <w:bottom w:val="single" w:sz="4" w:space="0" w:color="auto"/>
            </w:tcBorders>
            <w:vAlign w:val="center"/>
          </w:tcPr>
          <w:p w14:paraId="0ACE8D4B" w14:textId="5A3F1D73"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rPr>
              <w:t>-</w:t>
            </w:r>
          </w:p>
        </w:tc>
        <w:tc>
          <w:tcPr>
            <w:tcW w:w="1257" w:type="dxa"/>
            <w:tcBorders>
              <w:bottom w:val="single" w:sz="4" w:space="0" w:color="auto"/>
            </w:tcBorders>
            <w:vAlign w:val="center"/>
          </w:tcPr>
          <w:p w14:paraId="310F30D7" w14:textId="03B3BEBD" w:rsidR="00A758CF" w:rsidRPr="00DE7535" w:rsidRDefault="00A758CF" w:rsidP="00A758CF">
            <w:pPr>
              <w:ind w:right="-72"/>
              <w:jc w:val="right"/>
              <w:rPr>
                <w:rFonts w:asciiTheme="minorBidi" w:hAnsiTheme="minorBidi" w:cstheme="minorBidi"/>
                <w:sz w:val="24"/>
                <w:szCs w:val="24"/>
              </w:rPr>
            </w:pPr>
            <w:r w:rsidRPr="00DE7535">
              <w:rPr>
                <w:rFonts w:asciiTheme="minorBidi" w:hAnsiTheme="minorBidi" w:cstheme="minorBidi"/>
                <w:sz w:val="24"/>
                <w:szCs w:val="24"/>
                <w:lang w:val="en-GB"/>
              </w:rPr>
              <w:t>7</w:t>
            </w:r>
          </w:p>
        </w:tc>
      </w:tr>
      <w:tr w:rsidR="00A758CF" w:rsidRPr="00DE7535" w14:paraId="3216D781" w14:textId="77777777">
        <w:trPr>
          <w:trHeight w:val="178"/>
        </w:trPr>
        <w:tc>
          <w:tcPr>
            <w:tcW w:w="5861" w:type="dxa"/>
            <w:vAlign w:val="center"/>
            <w:hideMark/>
          </w:tcPr>
          <w:p w14:paraId="3666A3D2" w14:textId="67B62B0D" w:rsidR="00A758CF" w:rsidRPr="00DE7535" w:rsidRDefault="00A758CF" w:rsidP="00A758CF">
            <w:pPr>
              <w:ind w:left="450" w:right="-72"/>
              <w:rPr>
                <w:rFonts w:ascii="Cordia New" w:hAnsi="Cordia New" w:cs="Cordia New"/>
                <w:sz w:val="24"/>
                <w:szCs w:val="24"/>
                <w:cs/>
              </w:rPr>
            </w:pPr>
            <w:proofErr w:type="spellStart"/>
            <w:r w:rsidRPr="00DE7535">
              <w:rPr>
                <w:rFonts w:ascii="Cordia New" w:hAnsi="Cordia New" w:cs="Cordia New"/>
                <w:sz w:val="24"/>
                <w:szCs w:val="24"/>
              </w:rPr>
              <w:t>Total</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liabilities</w:t>
            </w:r>
            <w:proofErr w:type="spellEnd"/>
          </w:p>
        </w:tc>
        <w:tc>
          <w:tcPr>
            <w:tcW w:w="1224" w:type="dxa"/>
            <w:tcBorders>
              <w:top w:val="single" w:sz="4" w:space="0" w:color="auto"/>
              <w:left w:val="nil"/>
              <w:bottom w:val="single" w:sz="4" w:space="0" w:color="auto"/>
              <w:right w:val="nil"/>
            </w:tcBorders>
            <w:vAlign w:val="center"/>
          </w:tcPr>
          <w:p w14:paraId="1AA78D1A" w14:textId="21A90193"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tcBorders>
              <w:top w:val="single" w:sz="4" w:space="0" w:color="auto"/>
              <w:left w:val="nil"/>
              <w:bottom w:val="single" w:sz="4" w:space="0" w:color="auto"/>
              <w:right w:val="nil"/>
            </w:tcBorders>
            <w:vAlign w:val="center"/>
          </w:tcPr>
          <w:p w14:paraId="28DCE1CF" w14:textId="11D998C6"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tcBorders>
              <w:top w:val="single" w:sz="4" w:space="0" w:color="auto"/>
              <w:left w:val="nil"/>
              <w:bottom w:val="single" w:sz="4" w:space="0" w:color="auto"/>
              <w:right w:val="nil"/>
            </w:tcBorders>
            <w:vAlign w:val="center"/>
          </w:tcPr>
          <w:p w14:paraId="3CCF80FD" w14:textId="63C6A3B1"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lang w:val="en-US"/>
              </w:rPr>
              <w:t>28</w:t>
            </w:r>
          </w:p>
        </w:tc>
        <w:tc>
          <w:tcPr>
            <w:tcW w:w="1225" w:type="dxa"/>
            <w:tcBorders>
              <w:top w:val="single" w:sz="4" w:space="0" w:color="auto"/>
              <w:left w:val="nil"/>
              <w:bottom w:val="single" w:sz="4" w:space="0" w:color="auto"/>
              <w:right w:val="nil"/>
            </w:tcBorders>
            <w:vAlign w:val="center"/>
          </w:tcPr>
          <w:p w14:paraId="7F944BFD" w14:textId="6E3D0B99"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lang w:val="en-GB"/>
              </w:rPr>
              <w:t>21</w:t>
            </w:r>
          </w:p>
        </w:tc>
        <w:tc>
          <w:tcPr>
            <w:tcW w:w="1225" w:type="dxa"/>
            <w:tcBorders>
              <w:top w:val="single" w:sz="4" w:space="0" w:color="auto"/>
              <w:left w:val="nil"/>
              <w:bottom w:val="single" w:sz="4" w:space="0" w:color="auto"/>
              <w:right w:val="nil"/>
            </w:tcBorders>
            <w:vAlign w:val="center"/>
          </w:tcPr>
          <w:p w14:paraId="77342031" w14:textId="36F2D1E3"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tcBorders>
              <w:top w:val="single" w:sz="4" w:space="0" w:color="auto"/>
              <w:left w:val="nil"/>
              <w:bottom w:val="single" w:sz="4" w:space="0" w:color="auto"/>
              <w:right w:val="nil"/>
            </w:tcBorders>
            <w:vAlign w:val="center"/>
          </w:tcPr>
          <w:p w14:paraId="25C3FE99" w14:textId="45995CF1"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tcBorders>
              <w:top w:val="single" w:sz="4" w:space="0" w:color="auto"/>
              <w:left w:val="nil"/>
              <w:bottom w:val="single" w:sz="4" w:space="0" w:color="auto"/>
              <w:right w:val="nil"/>
            </w:tcBorders>
            <w:vAlign w:val="center"/>
          </w:tcPr>
          <w:p w14:paraId="6B0B04BA" w14:textId="278F6ABC"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lang w:val="en-US"/>
              </w:rPr>
              <w:t>28</w:t>
            </w:r>
          </w:p>
        </w:tc>
        <w:tc>
          <w:tcPr>
            <w:tcW w:w="1257" w:type="dxa"/>
            <w:tcBorders>
              <w:top w:val="single" w:sz="4" w:space="0" w:color="auto"/>
              <w:left w:val="nil"/>
              <w:bottom w:val="single" w:sz="4" w:space="0" w:color="auto"/>
              <w:right w:val="nil"/>
            </w:tcBorders>
            <w:vAlign w:val="center"/>
          </w:tcPr>
          <w:p w14:paraId="20C148E9" w14:textId="145AF3AD"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lang w:val="en-GB"/>
              </w:rPr>
              <w:t>21</w:t>
            </w:r>
          </w:p>
        </w:tc>
      </w:tr>
    </w:tbl>
    <w:p w14:paraId="615355E1" w14:textId="23A36635" w:rsidR="008725C6" w:rsidRPr="00DE7535" w:rsidRDefault="008725C6">
      <w:r w:rsidRPr="00DE7535">
        <w:rPr>
          <w:cs/>
        </w:rPr>
        <w:br w:type="page"/>
      </w:r>
    </w:p>
    <w:p w14:paraId="27ECEE0B" w14:textId="77777777" w:rsidR="00A83E5D" w:rsidRPr="00DE7535" w:rsidRDefault="00A83E5D">
      <w:pPr>
        <w:rPr>
          <w:cs/>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2109F4" w:rsidRPr="00DE7535" w14:paraId="7B90B0FC" w14:textId="77777777" w:rsidTr="005D4E91">
        <w:trPr>
          <w:tblHeader/>
        </w:trPr>
        <w:tc>
          <w:tcPr>
            <w:tcW w:w="5861" w:type="dxa"/>
            <w:vAlign w:val="bottom"/>
          </w:tcPr>
          <w:p w14:paraId="0A7081FC" w14:textId="4E42640D" w:rsidR="002109F4" w:rsidRPr="00DE7535" w:rsidRDefault="002109F4" w:rsidP="00096D9B">
            <w:pPr>
              <w:ind w:left="450" w:right="-72"/>
              <w:rPr>
                <w:rFonts w:ascii="Cordia New" w:hAnsi="Cordia New" w:cs="Cordia New"/>
                <w:b/>
                <w:bCs/>
                <w:sz w:val="24"/>
                <w:szCs w:val="24"/>
                <w:u w:val="single"/>
                <w:cs/>
              </w:rPr>
            </w:pPr>
            <w:r w:rsidRPr="00DE7535">
              <w:rPr>
                <w:rFonts w:ascii="Cordia New" w:hAnsi="Cordia New" w:cs="Cordia New"/>
                <w:cs/>
              </w:rPr>
              <w:br w:type="page"/>
            </w:r>
          </w:p>
        </w:tc>
        <w:tc>
          <w:tcPr>
            <w:tcW w:w="9829" w:type="dxa"/>
            <w:gridSpan w:val="8"/>
            <w:tcBorders>
              <w:top w:val="single" w:sz="4" w:space="0" w:color="auto"/>
              <w:left w:val="nil"/>
              <w:bottom w:val="single" w:sz="4" w:space="0" w:color="auto"/>
              <w:right w:val="nil"/>
            </w:tcBorders>
            <w:vAlign w:val="bottom"/>
            <w:hideMark/>
          </w:tcPr>
          <w:p w14:paraId="19375A52" w14:textId="77777777" w:rsidR="002109F4" w:rsidRPr="00DE7535" w:rsidRDefault="002109F4" w:rsidP="00096D9B">
            <w:pPr>
              <w:ind w:right="-72"/>
              <w:jc w:val="right"/>
              <w:rPr>
                <w:rFonts w:ascii="Cordia New" w:hAnsi="Cordia New" w:cs="Cordia New"/>
                <w:b/>
                <w:bCs/>
                <w:sz w:val="24"/>
                <w:szCs w:val="24"/>
                <w:cs/>
                <w:lang w:val="en-GB"/>
              </w:rPr>
            </w:pPr>
            <w:proofErr w:type="spellStart"/>
            <w:r w:rsidRPr="00DE7535">
              <w:rPr>
                <w:rFonts w:ascii="Cordia New" w:hAnsi="Cordia New" w:cs="Cordia New"/>
                <w:b/>
                <w:bCs/>
                <w:sz w:val="24"/>
                <w:szCs w:val="24"/>
              </w:rPr>
              <w:t>Separate</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financial</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information</w:t>
            </w:r>
            <w:proofErr w:type="spellEnd"/>
          </w:p>
        </w:tc>
      </w:tr>
      <w:tr w:rsidR="002109F4" w:rsidRPr="00DE7535" w14:paraId="39D7DC8A" w14:textId="77777777" w:rsidTr="005D4E91">
        <w:trPr>
          <w:tblHeader/>
        </w:trPr>
        <w:tc>
          <w:tcPr>
            <w:tcW w:w="5861" w:type="dxa"/>
            <w:vAlign w:val="bottom"/>
          </w:tcPr>
          <w:p w14:paraId="78E2B266" w14:textId="77777777" w:rsidR="002109F4" w:rsidRPr="00DE7535" w:rsidRDefault="002109F4" w:rsidP="00096D9B">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2BE2E0D4" w14:textId="77777777" w:rsidR="002109F4" w:rsidRPr="00DE7535" w:rsidRDefault="002109F4" w:rsidP="00096D9B">
            <w:pPr>
              <w:ind w:right="-72"/>
              <w:jc w:val="right"/>
              <w:rPr>
                <w:rFonts w:ascii="Cordia New" w:hAnsi="Cordia New" w:cs="Cordia New"/>
                <w:b/>
                <w:bCs/>
                <w:sz w:val="24"/>
                <w:szCs w:val="24"/>
                <w:cs/>
              </w:rPr>
            </w:pPr>
            <w:r w:rsidRPr="00DE7535">
              <w:rPr>
                <w:rFonts w:ascii="Cordia New" w:hAnsi="Cordia New" w:cs="Cordia New"/>
                <w:b/>
                <w:bCs/>
                <w:sz w:val="24"/>
                <w:szCs w:val="24"/>
                <w:lang w:val="en-GB"/>
              </w:rPr>
              <w:t>Unit: Million Baht</w:t>
            </w:r>
          </w:p>
        </w:tc>
      </w:tr>
      <w:tr w:rsidR="002109F4" w:rsidRPr="00DE7535" w14:paraId="09A414E5" w14:textId="77777777" w:rsidTr="005D4E91">
        <w:trPr>
          <w:trHeight w:val="57"/>
          <w:tblHeader/>
        </w:trPr>
        <w:tc>
          <w:tcPr>
            <w:tcW w:w="5861" w:type="dxa"/>
            <w:vAlign w:val="bottom"/>
          </w:tcPr>
          <w:p w14:paraId="29346477" w14:textId="77777777" w:rsidR="002109F4" w:rsidRPr="00DE7535" w:rsidRDefault="002109F4" w:rsidP="00096D9B">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59FEE3E6" w14:textId="18574CE0" w:rsidR="002109F4" w:rsidRPr="00DE7535" w:rsidRDefault="002109F4" w:rsidP="00096D9B">
            <w:pPr>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2279D103" w14:textId="6574C0CD" w:rsidR="002109F4" w:rsidRPr="00DE7535" w:rsidRDefault="002109F4" w:rsidP="00096D9B">
            <w:pPr>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36542D7E" w14:textId="7B57DE0B" w:rsidR="002109F4" w:rsidRPr="00DE7535" w:rsidRDefault="002109F4" w:rsidP="00096D9B">
            <w:pPr>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00CE4205" w:rsidRPr="00DE7535">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5662069A" w14:textId="77777777" w:rsidR="002109F4" w:rsidRPr="00DE7535" w:rsidRDefault="002109F4" w:rsidP="00096D9B">
            <w:pPr>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Total</w:t>
            </w:r>
            <w:proofErr w:type="spellEnd"/>
          </w:p>
        </w:tc>
      </w:tr>
      <w:tr w:rsidR="008725C6" w:rsidRPr="00DE7535" w14:paraId="51B5C1D5" w14:textId="77777777" w:rsidTr="005D4E91">
        <w:trPr>
          <w:trHeight w:val="57"/>
          <w:tblHeader/>
        </w:trPr>
        <w:tc>
          <w:tcPr>
            <w:tcW w:w="5861" w:type="dxa"/>
            <w:vAlign w:val="bottom"/>
          </w:tcPr>
          <w:p w14:paraId="76C24B96" w14:textId="77777777" w:rsidR="008725C6" w:rsidRPr="00DE7535" w:rsidRDefault="008725C6" w:rsidP="00096D9B">
            <w:pPr>
              <w:ind w:left="450" w:right="-72"/>
              <w:rPr>
                <w:rFonts w:ascii="Cordia New" w:hAnsi="Cordia New" w:cs="Cordia New"/>
                <w:b/>
                <w:bCs/>
                <w:sz w:val="24"/>
                <w:szCs w:val="24"/>
                <w:u w:val="single"/>
                <w:cs/>
              </w:rPr>
            </w:pPr>
            <w:bookmarkStart w:id="3" w:name="_Hlk145497427"/>
          </w:p>
        </w:tc>
        <w:tc>
          <w:tcPr>
            <w:tcW w:w="1224" w:type="dxa"/>
            <w:tcBorders>
              <w:top w:val="single" w:sz="4" w:space="0" w:color="auto"/>
              <w:left w:val="nil"/>
              <w:bottom w:val="single" w:sz="4" w:space="0" w:color="auto"/>
              <w:right w:val="nil"/>
            </w:tcBorders>
            <w:vAlign w:val="bottom"/>
            <w:hideMark/>
          </w:tcPr>
          <w:p w14:paraId="3EBFEF56" w14:textId="3C527AB0" w:rsidR="008725C6" w:rsidRPr="00DE7535" w:rsidRDefault="00864282" w:rsidP="00096D9B">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5F54FBF2" w14:textId="4267A9DB" w:rsidR="008725C6" w:rsidRPr="00DE7535" w:rsidRDefault="008725C6"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5A5256B8" w14:textId="4A138F32" w:rsidR="008725C6" w:rsidRPr="00DE7535" w:rsidRDefault="008725C6"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F306E11" w14:textId="1002167F" w:rsidR="008725C6" w:rsidRPr="00DE7535" w:rsidRDefault="00864282" w:rsidP="00096D9B">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56B150DE" w14:textId="0310184F" w:rsidR="008725C6" w:rsidRPr="00DE7535" w:rsidRDefault="008725C6"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6B782E56" w14:textId="3F868D05" w:rsidR="008725C6" w:rsidRPr="00DE7535" w:rsidRDefault="008725C6"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349B8159" w14:textId="32821FDF" w:rsidR="008725C6" w:rsidRPr="00DE7535" w:rsidRDefault="00864282" w:rsidP="00096D9B">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3539823D" w14:textId="4A5E584E" w:rsidR="008725C6" w:rsidRPr="00DE7535" w:rsidRDefault="008725C6"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7A462BB5" w14:textId="5EFA3826" w:rsidR="008725C6" w:rsidRPr="00DE7535" w:rsidRDefault="008725C6"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55F15604" w14:textId="3039095D" w:rsidR="008725C6" w:rsidRPr="00DE7535" w:rsidRDefault="00864282" w:rsidP="00096D9B">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5132AEF4" w14:textId="49C7128E" w:rsidR="008725C6" w:rsidRPr="00DE7535" w:rsidRDefault="008725C6" w:rsidP="00096D9B">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w:t>
            </w:r>
            <w:r w:rsidR="005D4E91" w:rsidRPr="00DE7535">
              <w:rPr>
                <w:rFonts w:ascii="Cordia New" w:hAnsi="Cordia New" w:cs="Cordia New"/>
                <w:b/>
                <w:bCs/>
                <w:sz w:val="24"/>
                <w:szCs w:val="24"/>
                <w:lang w:val="en-GB"/>
              </w:rPr>
              <w:t>2024</w:t>
            </w:r>
          </w:p>
        </w:tc>
        <w:tc>
          <w:tcPr>
            <w:tcW w:w="1257" w:type="dxa"/>
            <w:tcBorders>
              <w:top w:val="single" w:sz="4" w:space="0" w:color="auto"/>
              <w:left w:val="nil"/>
              <w:bottom w:val="single" w:sz="4" w:space="0" w:color="auto"/>
              <w:right w:val="nil"/>
            </w:tcBorders>
            <w:vAlign w:val="bottom"/>
            <w:hideMark/>
          </w:tcPr>
          <w:p w14:paraId="206EB22A" w14:textId="48B0B2D6" w:rsidR="008725C6" w:rsidRPr="00DE7535" w:rsidRDefault="008725C6" w:rsidP="00096D9B">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 xml:space="preserve">31 December </w:t>
            </w:r>
            <w:r w:rsidR="005D4E91" w:rsidRPr="00DE7535">
              <w:rPr>
                <w:rFonts w:ascii="Cordia New" w:hAnsi="Cordia New" w:cs="Cordia New"/>
                <w:b/>
                <w:bCs/>
                <w:sz w:val="24"/>
                <w:szCs w:val="24"/>
                <w:lang w:val="en-GB"/>
              </w:rPr>
              <w:t>2023</w:t>
            </w:r>
          </w:p>
        </w:tc>
      </w:tr>
      <w:bookmarkEnd w:id="3"/>
      <w:tr w:rsidR="002109F4" w:rsidRPr="00DE7535" w14:paraId="2A362D4F" w14:textId="77777777" w:rsidTr="005D4E91">
        <w:tc>
          <w:tcPr>
            <w:tcW w:w="5861" w:type="dxa"/>
            <w:vAlign w:val="bottom"/>
          </w:tcPr>
          <w:p w14:paraId="44D9FAA5" w14:textId="77777777" w:rsidR="002109F4" w:rsidRPr="00DE7535" w:rsidRDefault="002109F4" w:rsidP="00096D9B">
            <w:pPr>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797165DA" w14:textId="77777777" w:rsidR="002109F4" w:rsidRPr="00DE7535" w:rsidRDefault="002109F4" w:rsidP="00096D9B">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0E5D5B34" w14:textId="77777777" w:rsidR="002109F4" w:rsidRPr="00DE7535" w:rsidRDefault="002109F4" w:rsidP="00096D9B">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2E8088DF" w14:textId="77777777" w:rsidR="002109F4" w:rsidRPr="00DE7535" w:rsidRDefault="002109F4" w:rsidP="00096D9B">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140FA895"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37C3203D" w14:textId="77777777" w:rsidR="002109F4" w:rsidRPr="00DE7535" w:rsidRDefault="002109F4" w:rsidP="00096D9B">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53B8A245"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6D36104C" w14:textId="77777777" w:rsidR="002109F4" w:rsidRPr="00DE7535" w:rsidRDefault="002109F4" w:rsidP="00096D9B">
            <w:pPr>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4E1C2EA4" w14:textId="77777777" w:rsidR="002109F4" w:rsidRPr="00DE7535" w:rsidRDefault="002109F4" w:rsidP="00096D9B">
            <w:pPr>
              <w:ind w:right="-72"/>
              <w:jc w:val="right"/>
              <w:rPr>
                <w:rFonts w:ascii="Cordia New" w:hAnsi="Cordia New" w:cs="Cordia New"/>
                <w:b/>
                <w:bCs/>
                <w:sz w:val="24"/>
                <w:szCs w:val="24"/>
                <w:u w:val="single"/>
                <w:cs/>
              </w:rPr>
            </w:pPr>
          </w:p>
        </w:tc>
      </w:tr>
      <w:tr w:rsidR="002109F4" w:rsidRPr="00DE7535" w14:paraId="79B59F9B" w14:textId="77777777" w:rsidTr="005D4E91">
        <w:tc>
          <w:tcPr>
            <w:tcW w:w="5861" w:type="dxa"/>
            <w:vAlign w:val="bottom"/>
            <w:hideMark/>
          </w:tcPr>
          <w:p w14:paraId="7B750078" w14:textId="77777777" w:rsidR="002109F4" w:rsidRPr="00DE7535" w:rsidRDefault="002109F4" w:rsidP="00096D9B">
            <w:pPr>
              <w:ind w:left="450" w:right="-72"/>
              <w:rPr>
                <w:rFonts w:ascii="Cordia New" w:hAnsi="Cordia New" w:cs="Cordia New"/>
                <w:sz w:val="24"/>
                <w:szCs w:val="24"/>
                <w:cs/>
              </w:rPr>
            </w:pPr>
            <w:r w:rsidRPr="00DE7535">
              <w:rPr>
                <w:rFonts w:ascii="Cordia New" w:hAnsi="Cordia New" w:cs="Cordia New"/>
                <w:b/>
                <w:bCs/>
                <w:sz w:val="24"/>
                <w:szCs w:val="24"/>
              </w:rPr>
              <w:t>Assets</w:t>
            </w:r>
          </w:p>
        </w:tc>
        <w:tc>
          <w:tcPr>
            <w:tcW w:w="1224" w:type="dxa"/>
            <w:vAlign w:val="bottom"/>
          </w:tcPr>
          <w:p w14:paraId="529FF474" w14:textId="77777777" w:rsidR="002109F4" w:rsidRPr="00DE7535" w:rsidRDefault="002109F4" w:rsidP="00096D9B">
            <w:pPr>
              <w:ind w:right="-72"/>
              <w:jc w:val="right"/>
              <w:rPr>
                <w:rFonts w:ascii="Cordia New" w:hAnsi="Cordia New" w:cs="Cordia New"/>
                <w:sz w:val="24"/>
                <w:szCs w:val="24"/>
                <w:cs/>
              </w:rPr>
            </w:pPr>
          </w:p>
        </w:tc>
        <w:tc>
          <w:tcPr>
            <w:tcW w:w="1224" w:type="dxa"/>
            <w:vAlign w:val="bottom"/>
          </w:tcPr>
          <w:p w14:paraId="5D71DF87" w14:textId="77777777" w:rsidR="002109F4" w:rsidRPr="00DE7535" w:rsidRDefault="002109F4" w:rsidP="00096D9B">
            <w:pPr>
              <w:ind w:right="-72"/>
              <w:jc w:val="right"/>
              <w:rPr>
                <w:rFonts w:ascii="Cordia New" w:hAnsi="Cordia New" w:cs="Cordia New"/>
                <w:sz w:val="24"/>
                <w:szCs w:val="24"/>
                <w:cs/>
              </w:rPr>
            </w:pPr>
          </w:p>
        </w:tc>
        <w:tc>
          <w:tcPr>
            <w:tcW w:w="1224" w:type="dxa"/>
            <w:vAlign w:val="bottom"/>
          </w:tcPr>
          <w:p w14:paraId="749932A1" w14:textId="77777777" w:rsidR="002109F4" w:rsidRPr="00DE7535" w:rsidRDefault="002109F4" w:rsidP="00096D9B">
            <w:pPr>
              <w:ind w:right="-72"/>
              <w:jc w:val="right"/>
              <w:rPr>
                <w:rFonts w:ascii="Cordia New" w:hAnsi="Cordia New" w:cs="Cordia New"/>
                <w:sz w:val="24"/>
                <w:szCs w:val="24"/>
                <w:cs/>
              </w:rPr>
            </w:pPr>
          </w:p>
        </w:tc>
        <w:tc>
          <w:tcPr>
            <w:tcW w:w="1225" w:type="dxa"/>
            <w:vAlign w:val="bottom"/>
          </w:tcPr>
          <w:p w14:paraId="34383C9B"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vAlign w:val="bottom"/>
          </w:tcPr>
          <w:p w14:paraId="6C79D25C" w14:textId="77777777" w:rsidR="002109F4" w:rsidRPr="00DE7535" w:rsidRDefault="002109F4" w:rsidP="00096D9B">
            <w:pPr>
              <w:ind w:right="-72"/>
              <w:jc w:val="right"/>
              <w:rPr>
                <w:rFonts w:ascii="Cordia New" w:hAnsi="Cordia New" w:cs="Cordia New"/>
                <w:sz w:val="24"/>
                <w:szCs w:val="24"/>
                <w:cs/>
              </w:rPr>
            </w:pPr>
          </w:p>
        </w:tc>
        <w:tc>
          <w:tcPr>
            <w:tcW w:w="1225" w:type="dxa"/>
            <w:vAlign w:val="bottom"/>
          </w:tcPr>
          <w:p w14:paraId="1887FB46"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vAlign w:val="bottom"/>
          </w:tcPr>
          <w:p w14:paraId="33BF7CFB" w14:textId="77777777" w:rsidR="002109F4" w:rsidRPr="00DE7535" w:rsidRDefault="002109F4" w:rsidP="00096D9B">
            <w:pPr>
              <w:ind w:right="-72"/>
              <w:jc w:val="right"/>
              <w:rPr>
                <w:rFonts w:ascii="Cordia New" w:hAnsi="Cordia New" w:cs="Cordia New"/>
                <w:sz w:val="24"/>
                <w:szCs w:val="24"/>
                <w:cs/>
              </w:rPr>
            </w:pPr>
          </w:p>
        </w:tc>
        <w:tc>
          <w:tcPr>
            <w:tcW w:w="1257" w:type="dxa"/>
            <w:vAlign w:val="bottom"/>
          </w:tcPr>
          <w:p w14:paraId="542A66C6" w14:textId="77777777" w:rsidR="002109F4" w:rsidRPr="00DE7535" w:rsidRDefault="002109F4" w:rsidP="00096D9B">
            <w:pPr>
              <w:ind w:right="-72"/>
              <w:jc w:val="right"/>
              <w:rPr>
                <w:rFonts w:ascii="Cordia New" w:hAnsi="Cordia New" w:cs="Cordia New"/>
                <w:b/>
                <w:bCs/>
                <w:sz w:val="24"/>
                <w:szCs w:val="24"/>
                <w:u w:val="single"/>
                <w:cs/>
              </w:rPr>
            </w:pPr>
          </w:p>
        </w:tc>
      </w:tr>
      <w:tr w:rsidR="002109F4" w:rsidRPr="00DE7535" w14:paraId="6509D49B" w14:textId="77777777" w:rsidTr="005D4E91">
        <w:tc>
          <w:tcPr>
            <w:tcW w:w="5861" w:type="dxa"/>
            <w:vAlign w:val="bottom"/>
            <w:hideMark/>
          </w:tcPr>
          <w:p w14:paraId="47B8E9CE" w14:textId="064F1BB2" w:rsidR="002109F4" w:rsidRPr="00DE7535" w:rsidRDefault="002109F4" w:rsidP="00096D9B">
            <w:pPr>
              <w:ind w:left="450" w:right="-72"/>
              <w:rPr>
                <w:rFonts w:ascii="Cordia New" w:hAnsi="Cordia New" w:cs="Cordia New"/>
                <w:sz w:val="24"/>
                <w:szCs w:val="24"/>
                <w:cs/>
              </w:rPr>
            </w:pPr>
            <w:r w:rsidRPr="00DE7535">
              <w:rPr>
                <w:rFonts w:ascii="Cordia New" w:hAnsi="Cordia New" w:cs="Cordia New"/>
                <w:sz w:val="24"/>
                <w:szCs w:val="24"/>
              </w:rPr>
              <w:t>Financial</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derivative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assets</w:t>
            </w:r>
            <w:proofErr w:type="spellEnd"/>
          </w:p>
        </w:tc>
        <w:tc>
          <w:tcPr>
            <w:tcW w:w="1224" w:type="dxa"/>
            <w:vAlign w:val="bottom"/>
          </w:tcPr>
          <w:p w14:paraId="1BEE5E47" w14:textId="77777777" w:rsidR="002109F4" w:rsidRPr="00DE7535" w:rsidRDefault="002109F4" w:rsidP="00096D9B">
            <w:pPr>
              <w:ind w:right="-72"/>
              <w:jc w:val="right"/>
              <w:rPr>
                <w:rFonts w:ascii="Cordia New" w:hAnsi="Cordia New" w:cs="Cordia New"/>
                <w:sz w:val="24"/>
                <w:szCs w:val="24"/>
                <w:cs/>
              </w:rPr>
            </w:pPr>
          </w:p>
        </w:tc>
        <w:tc>
          <w:tcPr>
            <w:tcW w:w="1224" w:type="dxa"/>
            <w:vAlign w:val="bottom"/>
          </w:tcPr>
          <w:p w14:paraId="22A3867D" w14:textId="77777777" w:rsidR="002109F4" w:rsidRPr="00DE7535" w:rsidRDefault="002109F4" w:rsidP="00096D9B">
            <w:pPr>
              <w:ind w:right="-72"/>
              <w:jc w:val="right"/>
              <w:rPr>
                <w:rFonts w:ascii="Cordia New" w:hAnsi="Cordia New" w:cs="Cordia New"/>
                <w:sz w:val="24"/>
                <w:szCs w:val="24"/>
                <w:cs/>
              </w:rPr>
            </w:pPr>
          </w:p>
        </w:tc>
        <w:tc>
          <w:tcPr>
            <w:tcW w:w="1224" w:type="dxa"/>
            <w:vAlign w:val="bottom"/>
          </w:tcPr>
          <w:p w14:paraId="766B21D4" w14:textId="77777777" w:rsidR="002109F4" w:rsidRPr="00DE7535" w:rsidRDefault="002109F4" w:rsidP="00096D9B">
            <w:pPr>
              <w:ind w:right="-72"/>
              <w:jc w:val="right"/>
              <w:rPr>
                <w:rFonts w:ascii="Cordia New" w:hAnsi="Cordia New" w:cs="Cordia New"/>
                <w:sz w:val="24"/>
                <w:szCs w:val="24"/>
                <w:cs/>
              </w:rPr>
            </w:pPr>
          </w:p>
        </w:tc>
        <w:tc>
          <w:tcPr>
            <w:tcW w:w="1225" w:type="dxa"/>
            <w:vAlign w:val="bottom"/>
          </w:tcPr>
          <w:p w14:paraId="06FDB99B"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vAlign w:val="bottom"/>
          </w:tcPr>
          <w:p w14:paraId="4EC61EE3" w14:textId="77777777" w:rsidR="002109F4" w:rsidRPr="00DE7535" w:rsidRDefault="002109F4" w:rsidP="00096D9B">
            <w:pPr>
              <w:ind w:right="-72"/>
              <w:jc w:val="right"/>
              <w:rPr>
                <w:rFonts w:ascii="Cordia New" w:hAnsi="Cordia New" w:cs="Cordia New"/>
                <w:sz w:val="24"/>
                <w:szCs w:val="24"/>
                <w:cs/>
              </w:rPr>
            </w:pPr>
          </w:p>
        </w:tc>
        <w:tc>
          <w:tcPr>
            <w:tcW w:w="1225" w:type="dxa"/>
            <w:vAlign w:val="bottom"/>
          </w:tcPr>
          <w:p w14:paraId="219BD16B"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vAlign w:val="bottom"/>
          </w:tcPr>
          <w:p w14:paraId="71BDBF5F" w14:textId="77777777" w:rsidR="002109F4" w:rsidRPr="00DE7535" w:rsidRDefault="002109F4" w:rsidP="00096D9B">
            <w:pPr>
              <w:ind w:right="-72"/>
              <w:jc w:val="right"/>
              <w:rPr>
                <w:rFonts w:ascii="Cordia New" w:hAnsi="Cordia New" w:cs="Cordia New"/>
                <w:sz w:val="24"/>
                <w:szCs w:val="24"/>
                <w:cs/>
              </w:rPr>
            </w:pPr>
          </w:p>
        </w:tc>
        <w:tc>
          <w:tcPr>
            <w:tcW w:w="1257" w:type="dxa"/>
            <w:vAlign w:val="bottom"/>
          </w:tcPr>
          <w:p w14:paraId="1763A6FC" w14:textId="77777777" w:rsidR="002109F4" w:rsidRPr="00DE7535" w:rsidRDefault="002109F4" w:rsidP="00096D9B">
            <w:pPr>
              <w:ind w:right="-72"/>
              <w:jc w:val="right"/>
              <w:rPr>
                <w:rFonts w:ascii="Cordia New" w:hAnsi="Cordia New" w:cs="Cordia New"/>
                <w:b/>
                <w:bCs/>
                <w:sz w:val="24"/>
                <w:szCs w:val="24"/>
                <w:u w:val="single"/>
                <w:cs/>
              </w:rPr>
            </w:pPr>
          </w:p>
        </w:tc>
      </w:tr>
      <w:tr w:rsidR="002109F4" w:rsidRPr="00DE7535" w14:paraId="32F21D93" w14:textId="77777777" w:rsidTr="005D4E91">
        <w:tc>
          <w:tcPr>
            <w:tcW w:w="5861" w:type="dxa"/>
            <w:vAlign w:val="bottom"/>
            <w:hideMark/>
          </w:tcPr>
          <w:p w14:paraId="452E2DF4" w14:textId="3A28953E" w:rsidR="002109F4" w:rsidRPr="00DE7535" w:rsidRDefault="002109F4" w:rsidP="00096D9B">
            <w:pPr>
              <w:ind w:left="450" w:right="-72"/>
              <w:rPr>
                <w:rFonts w:ascii="Cordia New" w:hAnsi="Cordia New" w:cs="Cordia New"/>
                <w:sz w:val="24"/>
                <w:szCs w:val="24"/>
                <w:cs/>
                <w:lang w:val="en-GB"/>
              </w:rPr>
            </w:pPr>
            <w:r w:rsidRPr="00DE7535">
              <w:rPr>
                <w:rFonts w:ascii="Cordia New" w:hAnsi="Cordia New" w:cs="Cordia New"/>
                <w:sz w:val="24"/>
                <w:szCs w:val="24"/>
                <w:lang w:val="en-US"/>
              </w:rPr>
              <w:t xml:space="preserve">   Derivatives assets </w:t>
            </w:r>
            <w:r w:rsidR="00526739" w:rsidRPr="00DE7535">
              <w:rPr>
                <w:rFonts w:ascii="Cordia New" w:hAnsi="Cordia New" w:cs="Cordia New"/>
                <w:sz w:val="24"/>
                <w:szCs w:val="24"/>
                <w:lang w:val="en-US"/>
              </w:rPr>
              <w:t>applied</w:t>
            </w:r>
            <w:r w:rsidR="00830671" w:rsidRPr="00DE7535">
              <w:rPr>
                <w:rFonts w:ascii="Cordia New" w:hAnsi="Cordia New" w:cs="Cordia New"/>
                <w:sz w:val="24"/>
                <w:szCs w:val="24"/>
                <w:lang w:val="en-US"/>
              </w:rPr>
              <w:t xml:space="preserve"> hedge accounting</w:t>
            </w:r>
          </w:p>
        </w:tc>
        <w:tc>
          <w:tcPr>
            <w:tcW w:w="1224" w:type="dxa"/>
            <w:vAlign w:val="bottom"/>
          </w:tcPr>
          <w:p w14:paraId="17A5B5D8" w14:textId="77777777" w:rsidR="002109F4" w:rsidRPr="00DE7535" w:rsidRDefault="002109F4" w:rsidP="00096D9B">
            <w:pPr>
              <w:ind w:right="-72"/>
              <w:jc w:val="right"/>
              <w:rPr>
                <w:rFonts w:ascii="Cordia New" w:hAnsi="Cordia New" w:cs="Cordia New"/>
                <w:sz w:val="24"/>
                <w:szCs w:val="24"/>
                <w:cs/>
                <w:lang w:val="en-US"/>
              </w:rPr>
            </w:pPr>
          </w:p>
        </w:tc>
        <w:tc>
          <w:tcPr>
            <w:tcW w:w="1224" w:type="dxa"/>
            <w:vAlign w:val="bottom"/>
          </w:tcPr>
          <w:p w14:paraId="4B3DEEE4" w14:textId="77777777" w:rsidR="002109F4" w:rsidRPr="00DE7535" w:rsidRDefault="002109F4" w:rsidP="00096D9B">
            <w:pPr>
              <w:ind w:right="-72"/>
              <w:jc w:val="right"/>
              <w:rPr>
                <w:rFonts w:ascii="Cordia New" w:hAnsi="Cordia New" w:cs="Cordia New"/>
                <w:sz w:val="24"/>
                <w:szCs w:val="24"/>
                <w:lang w:val="en-US"/>
              </w:rPr>
            </w:pPr>
          </w:p>
        </w:tc>
        <w:tc>
          <w:tcPr>
            <w:tcW w:w="1224" w:type="dxa"/>
            <w:vAlign w:val="bottom"/>
          </w:tcPr>
          <w:p w14:paraId="22028F59" w14:textId="77777777" w:rsidR="002109F4" w:rsidRPr="00DE7535" w:rsidRDefault="002109F4" w:rsidP="00096D9B">
            <w:pPr>
              <w:ind w:right="-72"/>
              <w:jc w:val="right"/>
              <w:rPr>
                <w:rFonts w:ascii="Cordia New" w:hAnsi="Cordia New" w:cs="Cordia New"/>
                <w:sz w:val="24"/>
                <w:szCs w:val="24"/>
                <w:cs/>
              </w:rPr>
            </w:pPr>
          </w:p>
        </w:tc>
        <w:tc>
          <w:tcPr>
            <w:tcW w:w="1225" w:type="dxa"/>
            <w:vAlign w:val="bottom"/>
          </w:tcPr>
          <w:p w14:paraId="57422019" w14:textId="31F679CC" w:rsidR="002109F4" w:rsidRPr="00DE7535" w:rsidRDefault="002109F4" w:rsidP="00096D9B">
            <w:pPr>
              <w:ind w:right="-72"/>
              <w:jc w:val="right"/>
              <w:rPr>
                <w:rFonts w:ascii="Cordia New" w:hAnsi="Cordia New" w:cs="Cordia New"/>
                <w:b/>
                <w:bCs/>
                <w:sz w:val="24"/>
                <w:szCs w:val="24"/>
                <w:u w:val="single"/>
                <w:cs/>
              </w:rPr>
            </w:pPr>
          </w:p>
        </w:tc>
        <w:tc>
          <w:tcPr>
            <w:tcW w:w="1225" w:type="dxa"/>
            <w:vAlign w:val="bottom"/>
          </w:tcPr>
          <w:p w14:paraId="1ED645F6" w14:textId="77777777" w:rsidR="002109F4" w:rsidRPr="00DE7535" w:rsidRDefault="002109F4" w:rsidP="00096D9B">
            <w:pPr>
              <w:ind w:right="-72"/>
              <w:jc w:val="right"/>
              <w:rPr>
                <w:rFonts w:ascii="Cordia New" w:hAnsi="Cordia New" w:cs="Cordia New"/>
                <w:sz w:val="24"/>
                <w:szCs w:val="24"/>
                <w:cs/>
              </w:rPr>
            </w:pPr>
          </w:p>
        </w:tc>
        <w:tc>
          <w:tcPr>
            <w:tcW w:w="1225" w:type="dxa"/>
            <w:vAlign w:val="bottom"/>
          </w:tcPr>
          <w:p w14:paraId="1D46B0E8" w14:textId="77777777" w:rsidR="002109F4" w:rsidRPr="00DE7535" w:rsidRDefault="002109F4" w:rsidP="00096D9B">
            <w:pPr>
              <w:ind w:right="-72"/>
              <w:jc w:val="right"/>
              <w:rPr>
                <w:rFonts w:ascii="Cordia New" w:hAnsi="Cordia New" w:cs="Cordia New"/>
                <w:b/>
                <w:bCs/>
                <w:sz w:val="24"/>
                <w:szCs w:val="24"/>
                <w:u w:val="single"/>
                <w:cs/>
              </w:rPr>
            </w:pPr>
          </w:p>
        </w:tc>
        <w:tc>
          <w:tcPr>
            <w:tcW w:w="1225" w:type="dxa"/>
            <w:vAlign w:val="bottom"/>
          </w:tcPr>
          <w:p w14:paraId="3BFD7326" w14:textId="33B03162" w:rsidR="002109F4" w:rsidRPr="00DE7535" w:rsidRDefault="002109F4" w:rsidP="00096D9B">
            <w:pPr>
              <w:ind w:right="-72"/>
              <w:jc w:val="right"/>
              <w:rPr>
                <w:rFonts w:ascii="Cordia New" w:hAnsi="Cordia New" w:cs="Cordia New"/>
                <w:sz w:val="24"/>
                <w:szCs w:val="24"/>
                <w:cs/>
              </w:rPr>
            </w:pPr>
          </w:p>
        </w:tc>
        <w:tc>
          <w:tcPr>
            <w:tcW w:w="1257" w:type="dxa"/>
            <w:vAlign w:val="bottom"/>
          </w:tcPr>
          <w:p w14:paraId="05373B7F" w14:textId="77777777" w:rsidR="002109F4" w:rsidRPr="00DE7535" w:rsidRDefault="002109F4" w:rsidP="00096D9B">
            <w:pPr>
              <w:ind w:right="-72"/>
              <w:jc w:val="right"/>
              <w:rPr>
                <w:rFonts w:ascii="Cordia New" w:hAnsi="Cordia New" w:cs="Cordia New"/>
                <w:b/>
                <w:bCs/>
                <w:sz w:val="24"/>
                <w:szCs w:val="24"/>
                <w:u w:val="single"/>
                <w:cs/>
              </w:rPr>
            </w:pPr>
          </w:p>
        </w:tc>
      </w:tr>
      <w:tr w:rsidR="00A758CF" w:rsidRPr="00DE7535" w14:paraId="57339BC1" w14:textId="77777777">
        <w:tc>
          <w:tcPr>
            <w:tcW w:w="5861" w:type="dxa"/>
            <w:vAlign w:val="bottom"/>
          </w:tcPr>
          <w:p w14:paraId="173CBB57" w14:textId="6A0BCB73" w:rsidR="00A758CF" w:rsidRPr="00DE7535" w:rsidRDefault="00A758CF" w:rsidP="00A758CF">
            <w:pPr>
              <w:ind w:left="450" w:right="-72"/>
              <w:rPr>
                <w:rFonts w:ascii="Cordia New" w:hAnsi="Cordia New" w:cs="Cordia New"/>
                <w:sz w:val="24"/>
                <w:szCs w:val="24"/>
                <w:lang w:val="en-US"/>
              </w:rPr>
            </w:pPr>
            <w:r w:rsidRPr="00DE7535">
              <w:rPr>
                <w:rFonts w:ascii="Cordia New" w:hAnsi="Cordia New" w:cs="Cordia New"/>
                <w:sz w:val="24"/>
                <w:szCs w:val="24"/>
                <w:lang w:val="en-US"/>
              </w:rPr>
              <w:t xml:space="preserve">      - Forward foreign exchange contracts</w:t>
            </w:r>
          </w:p>
        </w:tc>
        <w:tc>
          <w:tcPr>
            <w:tcW w:w="1224" w:type="dxa"/>
            <w:vAlign w:val="center"/>
          </w:tcPr>
          <w:p w14:paraId="0FEBB5AD" w14:textId="20DA58A7"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4" w:type="dxa"/>
            <w:vAlign w:val="center"/>
          </w:tcPr>
          <w:p w14:paraId="60A562BF" w14:textId="3B9B5B25" w:rsidR="00A758CF" w:rsidRPr="00DE7535" w:rsidRDefault="00A758CF" w:rsidP="00A758CF">
            <w:pPr>
              <w:ind w:right="-72"/>
              <w:jc w:val="right"/>
              <w:rPr>
                <w:rFonts w:ascii="Cordia New" w:hAnsi="Cordia New" w:cs="Cordia New"/>
                <w:sz w:val="24"/>
                <w:szCs w:val="24"/>
              </w:rPr>
            </w:pPr>
            <w:r w:rsidRPr="00DE7535">
              <w:rPr>
                <w:rFonts w:asciiTheme="minorBidi" w:hAnsiTheme="minorBidi" w:cstheme="minorBidi"/>
                <w:sz w:val="24"/>
                <w:szCs w:val="24"/>
                <w:lang w:val="en-GB"/>
              </w:rPr>
              <w:t>-</w:t>
            </w:r>
          </w:p>
        </w:tc>
        <w:tc>
          <w:tcPr>
            <w:tcW w:w="1224" w:type="dxa"/>
            <w:vAlign w:val="center"/>
          </w:tcPr>
          <w:p w14:paraId="43CA1C5E" w14:textId="52045FE6"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hint="cs"/>
                <w:sz w:val="24"/>
                <w:szCs w:val="24"/>
                <w:cs/>
              </w:rPr>
              <w:t>182</w:t>
            </w:r>
          </w:p>
        </w:tc>
        <w:tc>
          <w:tcPr>
            <w:tcW w:w="1225" w:type="dxa"/>
            <w:vAlign w:val="center"/>
          </w:tcPr>
          <w:p w14:paraId="3BAF19F7" w14:textId="04147F26"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5" w:type="dxa"/>
            <w:vAlign w:val="center"/>
          </w:tcPr>
          <w:p w14:paraId="4783EE13" w14:textId="215E89DB"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5" w:type="dxa"/>
            <w:vAlign w:val="center"/>
          </w:tcPr>
          <w:p w14:paraId="2B512479" w14:textId="7529651B"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5" w:type="dxa"/>
            <w:vAlign w:val="center"/>
          </w:tcPr>
          <w:p w14:paraId="62F0FA11" w14:textId="5018B944"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hint="cs"/>
                <w:sz w:val="24"/>
                <w:szCs w:val="24"/>
                <w:cs/>
              </w:rPr>
              <w:t>182</w:t>
            </w:r>
          </w:p>
        </w:tc>
        <w:tc>
          <w:tcPr>
            <w:tcW w:w="1257" w:type="dxa"/>
            <w:vAlign w:val="center"/>
          </w:tcPr>
          <w:p w14:paraId="51B63C49" w14:textId="074B5C92"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r>
      <w:tr w:rsidR="00A758CF" w:rsidRPr="00DE7535" w14:paraId="754E0741" w14:textId="77777777">
        <w:tc>
          <w:tcPr>
            <w:tcW w:w="5861" w:type="dxa"/>
            <w:vAlign w:val="bottom"/>
            <w:hideMark/>
          </w:tcPr>
          <w:p w14:paraId="0D657137" w14:textId="28C6CCC8" w:rsidR="00A758CF" w:rsidRPr="00DE7535" w:rsidRDefault="00A758CF" w:rsidP="00A758CF">
            <w:pPr>
              <w:ind w:left="450" w:right="-72"/>
              <w:rPr>
                <w:rFonts w:ascii="Cordia New" w:hAnsi="Cordia New" w:cs="Cordia New"/>
                <w:sz w:val="24"/>
                <w:szCs w:val="24"/>
                <w:cs/>
                <w:lang w:val="en-US"/>
              </w:rPr>
            </w:pPr>
            <w:r w:rsidRPr="00DE7535">
              <w:rPr>
                <w:rFonts w:ascii="Cordia New" w:hAnsi="Cordia New" w:cs="Cordia New"/>
                <w:sz w:val="24"/>
                <w:szCs w:val="24"/>
                <w:cs/>
              </w:rPr>
              <w:t xml:space="preserve">  </w:t>
            </w: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Cross</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currency</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and</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interest</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rate</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swap</w:t>
            </w:r>
          </w:p>
        </w:tc>
        <w:tc>
          <w:tcPr>
            <w:tcW w:w="1224" w:type="dxa"/>
            <w:vAlign w:val="center"/>
          </w:tcPr>
          <w:p w14:paraId="07B4F22C" w14:textId="712B0469"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cs/>
                <w:lang w:val="en-GB"/>
              </w:rPr>
              <w:t>-</w:t>
            </w:r>
          </w:p>
        </w:tc>
        <w:tc>
          <w:tcPr>
            <w:tcW w:w="1224" w:type="dxa"/>
            <w:vAlign w:val="center"/>
          </w:tcPr>
          <w:p w14:paraId="43BB3563" w14:textId="4CC2EAFA"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cs/>
                <w:lang w:val="en-GB"/>
              </w:rPr>
              <w:t>-</w:t>
            </w:r>
          </w:p>
        </w:tc>
        <w:tc>
          <w:tcPr>
            <w:tcW w:w="1224" w:type="dxa"/>
            <w:vAlign w:val="center"/>
          </w:tcPr>
          <w:p w14:paraId="7FFBE1AA" w14:textId="6CBD6876"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hint="cs"/>
                <w:sz w:val="24"/>
                <w:szCs w:val="24"/>
                <w:cs/>
              </w:rPr>
              <w:t>-</w:t>
            </w:r>
          </w:p>
        </w:tc>
        <w:tc>
          <w:tcPr>
            <w:tcW w:w="1225" w:type="dxa"/>
            <w:vAlign w:val="center"/>
          </w:tcPr>
          <w:p w14:paraId="7D0D3AA1" w14:textId="4FA296D3"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lang w:val="en-GB"/>
              </w:rPr>
              <w:t>291</w:t>
            </w:r>
          </w:p>
        </w:tc>
        <w:tc>
          <w:tcPr>
            <w:tcW w:w="1225" w:type="dxa"/>
            <w:vAlign w:val="center"/>
          </w:tcPr>
          <w:p w14:paraId="7F8F26B3" w14:textId="2B80EBC7"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5" w:type="dxa"/>
            <w:vAlign w:val="center"/>
          </w:tcPr>
          <w:p w14:paraId="31CC96BE" w14:textId="78BDF570"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5" w:type="dxa"/>
            <w:vAlign w:val="center"/>
          </w:tcPr>
          <w:p w14:paraId="10BFB84A" w14:textId="2A7DAF11"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hint="cs"/>
                <w:sz w:val="24"/>
                <w:szCs w:val="24"/>
                <w:cs/>
              </w:rPr>
              <w:t>-</w:t>
            </w:r>
          </w:p>
        </w:tc>
        <w:tc>
          <w:tcPr>
            <w:tcW w:w="1257" w:type="dxa"/>
            <w:vAlign w:val="center"/>
          </w:tcPr>
          <w:p w14:paraId="260DAA61" w14:textId="6F4C2FE6"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lang w:val="en-GB"/>
              </w:rPr>
              <w:t>291</w:t>
            </w:r>
          </w:p>
        </w:tc>
      </w:tr>
      <w:tr w:rsidR="00A758CF" w:rsidRPr="00DE7535" w14:paraId="7D4D334F" w14:textId="77777777">
        <w:tc>
          <w:tcPr>
            <w:tcW w:w="5861" w:type="dxa"/>
          </w:tcPr>
          <w:p w14:paraId="10C4D07C" w14:textId="34556C69" w:rsidR="00A758CF" w:rsidRPr="00DE7535" w:rsidRDefault="00A758CF" w:rsidP="00A758CF">
            <w:pPr>
              <w:ind w:left="450" w:right="-72"/>
              <w:rPr>
                <w:rFonts w:ascii="Cordia New" w:hAnsi="Cordia New" w:cs="Cordia New"/>
                <w:sz w:val="24"/>
                <w:szCs w:val="24"/>
                <w:lang w:val="en-US"/>
              </w:rPr>
            </w:pPr>
            <w:r w:rsidRPr="00DE7535">
              <w:rPr>
                <w:rFonts w:ascii="Cordia New" w:hAnsi="Cordia New" w:cs="Cordia New"/>
                <w:sz w:val="24"/>
                <w:szCs w:val="24"/>
                <w:lang w:val="en-US"/>
              </w:rPr>
              <w:t xml:space="preserve">   Derivatives assets measured at fair value through profit or loss</w:t>
            </w:r>
          </w:p>
        </w:tc>
        <w:tc>
          <w:tcPr>
            <w:tcW w:w="1224" w:type="dxa"/>
            <w:vAlign w:val="center"/>
          </w:tcPr>
          <w:p w14:paraId="697EDEF7" w14:textId="77777777" w:rsidR="00A758CF" w:rsidRPr="00DE7535" w:rsidRDefault="00A758CF" w:rsidP="00A758CF">
            <w:pPr>
              <w:ind w:right="-72"/>
              <w:jc w:val="right"/>
              <w:rPr>
                <w:rFonts w:ascii="Cordia New" w:hAnsi="Cordia New" w:cs="Cordia New"/>
                <w:sz w:val="24"/>
                <w:szCs w:val="24"/>
                <w:cs/>
              </w:rPr>
            </w:pPr>
          </w:p>
        </w:tc>
        <w:tc>
          <w:tcPr>
            <w:tcW w:w="1224" w:type="dxa"/>
            <w:vAlign w:val="center"/>
          </w:tcPr>
          <w:p w14:paraId="433C933B" w14:textId="77777777" w:rsidR="00A758CF" w:rsidRPr="00DE7535" w:rsidRDefault="00A758CF" w:rsidP="00A758CF">
            <w:pPr>
              <w:ind w:right="-72"/>
              <w:jc w:val="right"/>
              <w:rPr>
                <w:rFonts w:ascii="Cordia New" w:hAnsi="Cordia New" w:cs="Cordia New"/>
                <w:sz w:val="24"/>
                <w:szCs w:val="24"/>
                <w:cs/>
              </w:rPr>
            </w:pPr>
          </w:p>
        </w:tc>
        <w:tc>
          <w:tcPr>
            <w:tcW w:w="1224" w:type="dxa"/>
            <w:vAlign w:val="center"/>
          </w:tcPr>
          <w:p w14:paraId="05E90EB0" w14:textId="77777777" w:rsidR="00A758CF" w:rsidRPr="00DE7535" w:rsidRDefault="00A758CF" w:rsidP="00A758CF">
            <w:pPr>
              <w:ind w:right="-72"/>
              <w:jc w:val="right"/>
              <w:rPr>
                <w:rFonts w:ascii="Cordia New" w:hAnsi="Cordia New" w:cs="Cordia New"/>
                <w:sz w:val="24"/>
                <w:szCs w:val="24"/>
                <w:cs/>
              </w:rPr>
            </w:pPr>
          </w:p>
        </w:tc>
        <w:tc>
          <w:tcPr>
            <w:tcW w:w="1225" w:type="dxa"/>
            <w:vAlign w:val="center"/>
          </w:tcPr>
          <w:p w14:paraId="58E517A7" w14:textId="77777777" w:rsidR="00A758CF" w:rsidRPr="00DE7535" w:rsidRDefault="00A758CF" w:rsidP="00A758CF">
            <w:pPr>
              <w:ind w:right="-72"/>
              <w:jc w:val="right"/>
              <w:rPr>
                <w:rFonts w:ascii="Cordia New" w:hAnsi="Cordia New" w:cs="Cordia New"/>
                <w:sz w:val="24"/>
                <w:szCs w:val="24"/>
                <w:cs/>
              </w:rPr>
            </w:pPr>
          </w:p>
        </w:tc>
        <w:tc>
          <w:tcPr>
            <w:tcW w:w="1225" w:type="dxa"/>
            <w:vAlign w:val="center"/>
          </w:tcPr>
          <w:p w14:paraId="67C957D4" w14:textId="77777777" w:rsidR="00A758CF" w:rsidRPr="00DE7535" w:rsidRDefault="00A758CF" w:rsidP="00A758CF">
            <w:pPr>
              <w:ind w:right="-72"/>
              <w:jc w:val="right"/>
              <w:rPr>
                <w:rFonts w:ascii="Cordia New" w:hAnsi="Cordia New" w:cs="Cordia New"/>
                <w:sz w:val="24"/>
                <w:szCs w:val="24"/>
                <w:cs/>
              </w:rPr>
            </w:pPr>
          </w:p>
        </w:tc>
        <w:tc>
          <w:tcPr>
            <w:tcW w:w="1225" w:type="dxa"/>
            <w:vAlign w:val="center"/>
          </w:tcPr>
          <w:p w14:paraId="323B4B04" w14:textId="77777777" w:rsidR="00A758CF" w:rsidRPr="00DE7535" w:rsidRDefault="00A758CF" w:rsidP="00A758CF">
            <w:pPr>
              <w:ind w:right="-72"/>
              <w:jc w:val="right"/>
              <w:rPr>
                <w:rFonts w:ascii="Cordia New" w:hAnsi="Cordia New" w:cs="Cordia New"/>
                <w:sz w:val="24"/>
                <w:szCs w:val="24"/>
                <w:cs/>
              </w:rPr>
            </w:pPr>
          </w:p>
        </w:tc>
        <w:tc>
          <w:tcPr>
            <w:tcW w:w="1225" w:type="dxa"/>
            <w:vAlign w:val="center"/>
          </w:tcPr>
          <w:p w14:paraId="27B99A9E" w14:textId="77777777" w:rsidR="00A758CF" w:rsidRPr="00DE7535" w:rsidRDefault="00A758CF" w:rsidP="00A758CF">
            <w:pPr>
              <w:ind w:right="-72"/>
              <w:jc w:val="right"/>
              <w:rPr>
                <w:rFonts w:ascii="Cordia New" w:hAnsi="Cordia New" w:cs="Cordia New"/>
                <w:sz w:val="24"/>
                <w:szCs w:val="24"/>
                <w:cs/>
              </w:rPr>
            </w:pPr>
          </w:p>
        </w:tc>
        <w:tc>
          <w:tcPr>
            <w:tcW w:w="1257" w:type="dxa"/>
            <w:vAlign w:val="center"/>
          </w:tcPr>
          <w:p w14:paraId="166D61CA" w14:textId="77777777" w:rsidR="00A758CF" w:rsidRPr="00DE7535" w:rsidRDefault="00A758CF" w:rsidP="00A758CF">
            <w:pPr>
              <w:ind w:right="-72"/>
              <w:jc w:val="right"/>
              <w:rPr>
                <w:rFonts w:ascii="Cordia New" w:hAnsi="Cordia New" w:cs="Cordia New"/>
                <w:sz w:val="24"/>
                <w:szCs w:val="24"/>
                <w:cs/>
              </w:rPr>
            </w:pPr>
          </w:p>
        </w:tc>
      </w:tr>
      <w:tr w:rsidR="00A758CF" w:rsidRPr="00DE7535" w14:paraId="1888B412" w14:textId="77777777">
        <w:tc>
          <w:tcPr>
            <w:tcW w:w="5861" w:type="dxa"/>
          </w:tcPr>
          <w:p w14:paraId="15B64EFE" w14:textId="38E035D3" w:rsidR="00A758CF" w:rsidRPr="00DE7535" w:rsidRDefault="00A758CF" w:rsidP="00A758CF">
            <w:pPr>
              <w:ind w:left="450" w:right="-72"/>
              <w:rPr>
                <w:rFonts w:ascii="Cordia New" w:hAnsi="Cordia New" w:cs="Cordia New"/>
                <w:sz w:val="24"/>
                <w:szCs w:val="24"/>
                <w:lang w:val="en-US"/>
              </w:rPr>
            </w:pPr>
            <w:r w:rsidRPr="00DE7535">
              <w:rPr>
                <w:rFonts w:ascii="Cordia New" w:hAnsi="Cordia New" w:cs="Cordia New"/>
                <w:sz w:val="24"/>
                <w:szCs w:val="24"/>
                <w:cs/>
                <w:lang w:val="en-US"/>
              </w:rPr>
              <w:t xml:space="preserve"> </w:t>
            </w:r>
            <w:r w:rsidRPr="00DE7535">
              <w:rPr>
                <w:rFonts w:ascii="Cordia New" w:hAnsi="Cordia New" w:cs="Cordia New"/>
                <w:sz w:val="24"/>
                <w:szCs w:val="24"/>
                <w:lang w:val="en-US"/>
              </w:rPr>
              <w:t xml:space="preserve">   </w:t>
            </w:r>
            <w:r w:rsidRPr="00DE7535">
              <w:rPr>
                <w:rFonts w:ascii="Cordia New" w:hAnsi="Cordia New" w:cs="Cordia New"/>
                <w:sz w:val="24"/>
                <w:szCs w:val="24"/>
                <w:cs/>
                <w:lang w:val="en-US"/>
              </w:rPr>
              <w:t xml:space="preserve">  - </w:t>
            </w:r>
            <w:r w:rsidRPr="00DE7535">
              <w:rPr>
                <w:rFonts w:ascii="Cordia New" w:hAnsi="Cordia New" w:cs="Cordia New"/>
                <w:sz w:val="24"/>
                <w:szCs w:val="24"/>
                <w:lang w:val="en-US"/>
              </w:rPr>
              <w:t>Forward foreign exchange contracts</w:t>
            </w:r>
          </w:p>
        </w:tc>
        <w:tc>
          <w:tcPr>
            <w:tcW w:w="1224" w:type="dxa"/>
            <w:vAlign w:val="center"/>
          </w:tcPr>
          <w:p w14:paraId="0E013254" w14:textId="58D68E5A"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4" w:type="dxa"/>
            <w:vAlign w:val="center"/>
          </w:tcPr>
          <w:p w14:paraId="5EF48200" w14:textId="78AD73D0"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4" w:type="dxa"/>
            <w:vAlign w:val="center"/>
          </w:tcPr>
          <w:p w14:paraId="652C30C2" w14:textId="3140F504"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hint="cs"/>
                <w:sz w:val="24"/>
                <w:szCs w:val="24"/>
                <w:cs/>
              </w:rPr>
              <w:t>82</w:t>
            </w:r>
          </w:p>
        </w:tc>
        <w:tc>
          <w:tcPr>
            <w:tcW w:w="1225" w:type="dxa"/>
            <w:vAlign w:val="center"/>
          </w:tcPr>
          <w:p w14:paraId="6B577EDB" w14:textId="558D255B"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5" w:type="dxa"/>
            <w:vAlign w:val="center"/>
          </w:tcPr>
          <w:p w14:paraId="16AA857B" w14:textId="22DEE967"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5" w:type="dxa"/>
            <w:vAlign w:val="center"/>
          </w:tcPr>
          <w:p w14:paraId="26CF8525" w14:textId="70995304"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5" w:type="dxa"/>
            <w:vAlign w:val="center"/>
          </w:tcPr>
          <w:p w14:paraId="02339E88" w14:textId="4512C4ED"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sz w:val="24"/>
                <w:szCs w:val="24"/>
                <w:lang w:val="en-US"/>
              </w:rPr>
              <w:t>82</w:t>
            </w:r>
          </w:p>
        </w:tc>
        <w:tc>
          <w:tcPr>
            <w:tcW w:w="1257" w:type="dxa"/>
            <w:vAlign w:val="center"/>
          </w:tcPr>
          <w:p w14:paraId="115582D4" w14:textId="7CCF6C8B"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r>
      <w:tr w:rsidR="00A758CF" w:rsidRPr="00DE7535" w14:paraId="4556A528" w14:textId="77777777" w:rsidTr="005D4E91">
        <w:tc>
          <w:tcPr>
            <w:tcW w:w="5861" w:type="dxa"/>
            <w:vAlign w:val="bottom"/>
            <w:hideMark/>
          </w:tcPr>
          <w:p w14:paraId="06F2F57F" w14:textId="7CFD7024"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lang w:val="en-US"/>
              </w:rPr>
              <w:t>Other</w:t>
            </w:r>
            <w:r w:rsidRPr="00DE7535">
              <w:rPr>
                <w:rFonts w:ascii="Cordia New" w:hAnsi="Cordia New" w:cs="Cordia New"/>
                <w:sz w:val="24"/>
                <w:szCs w:val="24"/>
                <w:cs/>
              </w:rPr>
              <w:t xml:space="preserve"> </w:t>
            </w:r>
            <w:r w:rsidRPr="00DE7535">
              <w:rPr>
                <w:rFonts w:ascii="Cordia New" w:hAnsi="Cordia New" w:cs="Cordia New"/>
                <w:sz w:val="24"/>
                <w:szCs w:val="24"/>
                <w:lang w:val="en-US"/>
              </w:rPr>
              <w:t>financial</w:t>
            </w:r>
            <w:r w:rsidRPr="00DE7535">
              <w:rPr>
                <w:rFonts w:ascii="Cordia New" w:hAnsi="Cordia New" w:cs="Cordia New"/>
                <w:sz w:val="24"/>
                <w:szCs w:val="24"/>
                <w:cs/>
                <w:lang w:val="en-US"/>
              </w:rPr>
              <w:t xml:space="preserve"> </w:t>
            </w:r>
            <w:r w:rsidRPr="00DE7535">
              <w:rPr>
                <w:rFonts w:ascii="Cordia New" w:hAnsi="Cordia New" w:cs="Cordia New"/>
                <w:sz w:val="24"/>
                <w:szCs w:val="24"/>
                <w:lang w:val="en-US"/>
              </w:rPr>
              <w:t>assets</w:t>
            </w:r>
          </w:p>
        </w:tc>
        <w:tc>
          <w:tcPr>
            <w:tcW w:w="1224" w:type="dxa"/>
            <w:vAlign w:val="bottom"/>
          </w:tcPr>
          <w:p w14:paraId="31C0CC46" w14:textId="77777777" w:rsidR="00A758CF" w:rsidRPr="00DE7535" w:rsidRDefault="00A758CF" w:rsidP="00A758CF">
            <w:pPr>
              <w:ind w:right="-72"/>
              <w:jc w:val="right"/>
              <w:rPr>
                <w:rFonts w:ascii="Cordia New" w:hAnsi="Cordia New" w:cs="Cordia New"/>
                <w:sz w:val="24"/>
                <w:szCs w:val="24"/>
                <w:cs/>
              </w:rPr>
            </w:pPr>
          </w:p>
        </w:tc>
        <w:tc>
          <w:tcPr>
            <w:tcW w:w="1224" w:type="dxa"/>
            <w:vAlign w:val="bottom"/>
          </w:tcPr>
          <w:p w14:paraId="4C6969AD" w14:textId="77777777" w:rsidR="00A758CF" w:rsidRPr="00DE7535" w:rsidRDefault="00A758CF" w:rsidP="00A758CF">
            <w:pPr>
              <w:ind w:right="-72"/>
              <w:jc w:val="right"/>
              <w:rPr>
                <w:rFonts w:ascii="Cordia New" w:hAnsi="Cordia New" w:cs="Cordia New"/>
                <w:sz w:val="24"/>
                <w:szCs w:val="24"/>
                <w:cs/>
              </w:rPr>
            </w:pPr>
          </w:p>
        </w:tc>
        <w:tc>
          <w:tcPr>
            <w:tcW w:w="1224" w:type="dxa"/>
            <w:vAlign w:val="bottom"/>
          </w:tcPr>
          <w:p w14:paraId="0308004C" w14:textId="77777777" w:rsidR="00A758CF" w:rsidRPr="00DE7535" w:rsidRDefault="00A758CF" w:rsidP="00A758CF">
            <w:pPr>
              <w:ind w:right="-72"/>
              <w:jc w:val="right"/>
              <w:rPr>
                <w:rFonts w:ascii="Cordia New" w:hAnsi="Cordia New" w:cs="Cordia New"/>
                <w:sz w:val="24"/>
                <w:szCs w:val="24"/>
                <w:cs/>
              </w:rPr>
            </w:pPr>
          </w:p>
        </w:tc>
        <w:tc>
          <w:tcPr>
            <w:tcW w:w="1225" w:type="dxa"/>
            <w:vAlign w:val="bottom"/>
          </w:tcPr>
          <w:p w14:paraId="65000D0B" w14:textId="77777777" w:rsidR="00A758CF" w:rsidRPr="00DE7535" w:rsidRDefault="00A758CF" w:rsidP="00A758CF">
            <w:pPr>
              <w:ind w:right="-72"/>
              <w:jc w:val="right"/>
              <w:rPr>
                <w:rFonts w:ascii="Cordia New" w:hAnsi="Cordia New" w:cs="Cordia New"/>
                <w:sz w:val="24"/>
                <w:szCs w:val="24"/>
                <w:cs/>
              </w:rPr>
            </w:pPr>
          </w:p>
        </w:tc>
        <w:tc>
          <w:tcPr>
            <w:tcW w:w="1225" w:type="dxa"/>
            <w:vAlign w:val="bottom"/>
          </w:tcPr>
          <w:p w14:paraId="4E0149FF" w14:textId="77777777" w:rsidR="00A758CF" w:rsidRPr="00DE7535" w:rsidRDefault="00A758CF" w:rsidP="00A758CF">
            <w:pPr>
              <w:ind w:right="-72"/>
              <w:jc w:val="right"/>
              <w:rPr>
                <w:rFonts w:ascii="Cordia New" w:hAnsi="Cordia New" w:cs="Cordia New"/>
                <w:sz w:val="24"/>
                <w:szCs w:val="24"/>
                <w:cs/>
              </w:rPr>
            </w:pPr>
          </w:p>
        </w:tc>
        <w:tc>
          <w:tcPr>
            <w:tcW w:w="1225" w:type="dxa"/>
            <w:vAlign w:val="bottom"/>
          </w:tcPr>
          <w:p w14:paraId="228094CE" w14:textId="77777777" w:rsidR="00A758CF" w:rsidRPr="00DE7535" w:rsidRDefault="00A758CF" w:rsidP="00A758CF">
            <w:pPr>
              <w:ind w:right="-72"/>
              <w:jc w:val="right"/>
              <w:rPr>
                <w:rFonts w:ascii="Cordia New" w:hAnsi="Cordia New" w:cs="Cordia New"/>
                <w:sz w:val="24"/>
                <w:szCs w:val="24"/>
                <w:cs/>
              </w:rPr>
            </w:pPr>
          </w:p>
        </w:tc>
        <w:tc>
          <w:tcPr>
            <w:tcW w:w="1225" w:type="dxa"/>
            <w:vAlign w:val="bottom"/>
          </w:tcPr>
          <w:p w14:paraId="39D95C28" w14:textId="77777777" w:rsidR="00A758CF" w:rsidRPr="00DE7535" w:rsidRDefault="00A758CF" w:rsidP="00A758CF">
            <w:pPr>
              <w:ind w:right="-72"/>
              <w:jc w:val="right"/>
              <w:rPr>
                <w:rFonts w:ascii="Cordia New" w:hAnsi="Cordia New" w:cs="Cordia New"/>
                <w:sz w:val="24"/>
                <w:szCs w:val="24"/>
                <w:cs/>
              </w:rPr>
            </w:pPr>
          </w:p>
        </w:tc>
        <w:tc>
          <w:tcPr>
            <w:tcW w:w="1257" w:type="dxa"/>
            <w:vAlign w:val="bottom"/>
          </w:tcPr>
          <w:p w14:paraId="62B142A5" w14:textId="77777777" w:rsidR="00A758CF" w:rsidRPr="00DE7535" w:rsidRDefault="00A758CF" w:rsidP="00A758CF">
            <w:pPr>
              <w:ind w:right="-72"/>
              <w:jc w:val="right"/>
              <w:rPr>
                <w:rFonts w:ascii="Cordia New" w:hAnsi="Cordia New" w:cs="Cordia New"/>
                <w:sz w:val="24"/>
                <w:szCs w:val="24"/>
                <w:cs/>
              </w:rPr>
            </w:pPr>
          </w:p>
        </w:tc>
      </w:tr>
      <w:tr w:rsidR="00A758CF" w:rsidRPr="00DE7535" w14:paraId="5879F8FE" w14:textId="77777777" w:rsidTr="005D4E91">
        <w:tc>
          <w:tcPr>
            <w:tcW w:w="5861" w:type="dxa"/>
            <w:vAlign w:val="bottom"/>
            <w:hideMark/>
          </w:tcPr>
          <w:p w14:paraId="280ADAFB" w14:textId="77777777"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lang w:val="en-US"/>
              </w:rPr>
              <w:t xml:space="preserve">   Financial assets measured at fair value through </w:t>
            </w:r>
            <w:r w:rsidRPr="00DE7535">
              <w:rPr>
                <w:rFonts w:ascii="Cordia New" w:hAnsi="Cordia New" w:cs="Cordia New"/>
                <w:sz w:val="24"/>
                <w:szCs w:val="24"/>
                <w:lang w:val="en-GB"/>
              </w:rPr>
              <w:t>profit or loss</w:t>
            </w:r>
          </w:p>
        </w:tc>
        <w:tc>
          <w:tcPr>
            <w:tcW w:w="1224" w:type="dxa"/>
            <w:vAlign w:val="bottom"/>
          </w:tcPr>
          <w:p w14:paraId="437F94CB" w14:textId="77777777" w:rsidR="00A758CF" w:rsidRPr="00DE7535" w:rsidRDefault="00A758CF" w:rsidP="00A758CF">
            <w:pPr>
              <w:ind w:right="-72"/>
              <w:jc w:val="right"/>
              <w:rPr>
                <w:rFonts w:ascii="Cordia New" w:hAnsi="Cordia New" w:cs="Cordia New"/>
                <w:sz w:val="24"/>
                <w:szCs w:val="24"/>
                <w:cs/>
              </w:rPr>
            </w:pPr>
          </w:p>
        </w:tc>
        <w:tc>
          <w:tcPr>
            <w:tcW w:w="1224" w:type="dxa"/>
            <w:vAlign w:val="bottom"/>
          </w:tcPr>
          <w:p w14:paraId="107BFFC6" w14:textId="77777777" w:rsidR="00A758CF" w:rsidRPr="00DE7535" w:rsidRDefault="00A758CF" w:rsidP="00A758CF">
            <w:pPr>
              <w:ind w:right="-72"/>
              <w:jc w:val="right"/>
              <w:rPr>
                <w:rFonts w:ascii="Cordia New" w:hAnsi="Cordia New" w:cs="Cordia New"/>
                <w:sz w:val="24"/>
                <w:szCs w:val="24"/>
                <w:cs/>
              </w:rPr>
            </w:pPr>
          </w:p>
        </w:tc>
        <w:tc>
          <w:tcPr>
            <w:tcW w:w="1224" w:type="dxa"/>
            <w:vAlign w:val="bottom"/>
          </w:tcPr>
          <w:p w14:paraId="0010021C" w14:textId="77777777" w:rsidR="00A758CF" w:rsidRPr="00DE7535" w:rsidRDefault="00A758CF" w:rsidP="00A758CF">
            <w:pPr>
              <w:ind w:right="-72"/>
              <w:jc w:val="right"/>
              <w:rPr>
                <w:rFonts w:ascii="Cordia New" w:hAnsi="Cordia New" w:cs="Cordia New"/>
                <w:sz w:val="24"/>
                <w:szCs w:val="24"/>
                <w:cs/>
              </w:rPr>
            </w:pPr>
          </w:p>
        </w:tc>
        <w:tc>
          <w:tcPr>
            <w:tcW w:w="1225" w:type="dxa"/>
            <w:vAlign w:val="bottom"/>
          </w:tcPr>
          <w:p w14:paraId="012DA1F9" w14:textId="77777777" w:rsidR="00A758CF" w:rsidRPr="00DE7535" w:rsidRDefault="00A758CF" w:rsidP="00A758CF">
            <w:pPr>
              <w:ind w:right="-72"/>
              <w:jc w:val="right"/>
              <w:rPr>
                <w:rFonts w:ascii="Cordia New" w:hAnsi="Cordia New" w:cs="Cordia New"/>
                <w:sz w:val="24"/>
                <w:szCs w:val="24"/>
                <w:cs/>
              </w:rPr>
            </w:pPr>
          </w:p>
        </w:tc>
        <w:tc>
          <w:tcPr>
            <w:tcW w:w="1225" w:type="dxa"/>
            <w:vAlign w:val="bottom"/>
          </w:tcPr>
          <w:p w14:paraId="4EAB90F8" w14:textId="77777777" w:rsidR="00A758CF" w:rsidRPr="00DE7535" w:rsidRDefault="00A758CF" w:rsidP="00A758CF">
            <w:pPr>
              <w:ind w:right="-72"/>
              <w:jc w:val="right"/>
              <w:rPr>
                <w:rFonts w:ascii="Cordia New" w:hAnsi="Cordia New" w:cs="Cordia New"/>
                <w:sz w:val="24"/>
                <w:szCs w:val="24"/>
                <w:cs/>
              </w:rPr>
            </w:pPr>
          </w:p>
        </w:tc>
        <w:tc>
          <w:tcPr>
            <w:tcW w:w="1225" w:type="dxa"/>
            <w:vAlign w:val="bottom"/>
          </w:tcPr>
          <w:p w14:paraId="26E5547A" w14:textId="77777777" w:rsidR="00A758CF" w:rsidRPr="00DE7535" w:rsidRDefault="00A758CF" w:rsidP="00A758CF">
            <w:pPr>
              <w:ind w:right="-72"/>
              <w:jc w:val="right"/>
              <w:rPr>
                <w:rFonts w:ascii="Cordia New" w:hAnsi="Cordia New" w:cs="Cordia New"/>
                <w:sz w:val="24"/>
                <w:szCs w:val="24"/>
                <w:cs/>
              </w:rPr>
            </w:pPr>
          </w:p>
        </w:tc>
        <w:tc>
          <w:tcPr>
            <w:tcW w:w="1225" w:type="dxa"/>
            <w:vAlign w:val="bottom"/>
          </w:tcPr>
          <w:p w14:paraId="46E69513" w14:textId="77777777" w:rsidR="00A758CF" w:rsidRPr="00DE7535" w:rsidRDefault="00A758CF" w:rsidP="00A758CF">
            <w:pPr>
              <w:ind w:right="-72"/>
              <w:jc w:val="right"/>
              <w:rPr>
                <w:rFonts w:ascii="Cordia New" w:hAnsi="Cordia New" w:cs="Cordia New"/>
                <w:sz w:val="24"/>
                <w:szCs w:val="24"/>
                <w:cs/>
              </w:rPr>
            </w:pPr>
          </w:p>
        </w:tc>
        <w:tc>
          <w:tcPr>
            <w:tcW w:w="1257" w:type="dxa"/>
            <w:vAlign w:val="bottom"/>
          </w:tcPr>
          <w:p w14:paraId="16F1E20E" w14:textId="77777777" w:rsidR="00A758CF" w:rsidRPr="00DE7535" w:rsidRDefault="00A758CF" w:rsidP="00A758CF">
            <w:pPr>
              <w:ind w:right="-72"/>
              <w:jc w:val="right"/>
              <w:rPr>
                <w:rFonts w:ascii="Cordia New" w:hAnsi="Cordia New" w:cs="Cordia New"/>
                <w:sz w:val="24"/>
                <w:szCs w:val="24"/>
                <w:cs/>
              </w:rPr>
            </w:pPr>
          </w:p>
        </w:tc>
      </w:tr>
      <w:tr w:rsidR="00A758CF" w:rsidRPr="00DE7535" w14:paraId="5D551369" w14:textId="77777777">
        <w:tc>
          <w:tcPr>
            <w:tcW w:w="5861" w:type="dxa"/>
            <w:vAlign w:val="bottom"/>
            <w:hideMark/>
          </w:tcPr>
          <w:p w14:paraId="5A52142B" w14:textId="14F51E70"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cs/>
              </w:rPr>
              <w:t xml:space="preserve"> </w:t>
            </w: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 xml:space="preserve">Investment in </w:t>
            </w:r>
            <w:r w:rsidRPr="00DE7535">
              <w:rPr>
                <w:rFonts w:ascii="Cordia New" w:hAnsi="Cordia New" w:cs="Cordia New"/>
                <w:sz w:val="24"/>
                <w:szCs w:val="24"/>
                <w:lang w:val="en-GB"/>
              </w:rPr>
              <w:t>debt instruments</w:t>
            </w:r>
          </w:p>
        </w:tc>
        <w:tc>
          <w:tcPr>
            <w:tcW w:w="1224" w:type="dxa"/>
            <w:vAlign w:val="bottom"/>
          </w:tcPr>
          <w:p w14:paraId="19DCA50B" w14:textId="3C841A97"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lang w:val="en-GB"/>
              </w:rPr>
              <w:t>6</w:t>
            </w:r>
          </w:p>
        </w:tc>
        <w:tc>
          <w:tcPr>
            <w:tcW w:w="1224" w:type="dxa"/>
            <w:vAlign w:val="bottom"/>
          </w:tcPr>
          <w:p w14:paraId="40B44E4B" w14:textId="2AB849DB"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lang w:val="en-GB"/>
              </w:rPr>
              <w:t>6</w:t>
            </w:r>
          </w:p>
        </w:tc>
        <w:tc>
          <w:tcPr>
            <w:tcW w:w="1224" w:type="dxa"/>
            <w:vAlign w:val="bottom"/>
          </w:tcPr>
          <w:p w14:paraId="602C6F08" w14:textId="7AF62BC0"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hint="cs"/>
                <w:sz w:val="24"/>
                <w:szCs w:val="24"/>
                <w:cs/>
                <w:lang w:val="en-US"/>
              </w:rPr>
              <w:t>-</w:t>
            </w:r>
          </w:p>
        </w:tc>
        <w:tc>
          <w:tcPr>
            <w:tcW w:w="1225" w:type="dxa"/>
            <w:vAlign w:val="bottom"/>
          </w:tcPr>
          <w:p w14:paraId="23AC734E" w14:textId="07E835BE"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cs/>
              </w:rPr>
              <w:t>-</w:t>
            </w:r>
          </w:p>
        </w:tc>
        <w:tc>
          <w:tcPr>
            <w:tcW w:w="1225" w:type="dxa"/>
            <w:vAlign w:val="bottom"/>
          </w:tcPr>
          <w:p w14:paraId="29D0324E" w14:textId="72627105"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5" w:type="dxa"/>
            <w:vAlign w:val="bottom"/>
          </w:tcPr>
          <w:p w14:paraId="3326B24E" w14:textId="4161774F"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w:t>
            </w:r>
          </w:p>
        </w:tc>
        <w:tc>
          <w:tcPr>
            <w:tcW w:w="1225" w:type="dxa"/>
            <w:vAlign w:val="bottom"/>
          </w:tcPr>
          <w:p w14:paraId="6E931740" w14:textId="532AF880"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sz w:val="24"/>
                <w:szCs w:val="24"/>
                <w:lang w:val="en-US"/>
              </w:rPr>
              <w:t>6</w:t>
            </w:r>
          </w:p>
        </w:tc>
        <w:tc>
          <w:tcPr>
            <w:tcW w:w="1257" w:type="dxa"/>
            <w:vAlign w:val="bottom"/>
          </w:tcPr>
          <w:p w14:paraId="1BEFE5F1" w14:textId="45F7ED4F"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6</w:t>
            </w:r>
          </w:p>
        </w:tc>
      </w:tr>
      <w:tr w:rsidR="00A758CF" w:rsidRPr="00DE7535" w14:paraId="21AC6D13" w14:textId="77777777" w:rsidTr="005D4E91">
        <w:tc>
          <w:tcPr>
            <w:tcW w:w="5861" w:type="dxa"/>
            <w:vAlign w:val="bottom"/>
            <w:hideMark/>
          </w:tcPr>
          <w:p w14:paraId="23D67A37" w14:textId="77777777" w:rsidR="00A758CF" w:rsidRPr="00DE7535" w:rsidRDefault="00A758CF" w:rsidP="00A758CF">
            <w:pPr>
              <w:ind w:left="720" w:right="-72" w:hanging="264"/>
              <w:rPr>
                <w:rFonts w:ascii="Cordia New" w:hAnsi="Cordia New" w:cs="Cordia New"/>
                <w:spacing w:val="-4"/>
                <w:sz w:val="24"/>
                <w:szCs w:val="24"/>
                <w:cs/>
              </w:rPr>
            </w:pPr>
            <w:r w:rsidRPr="00DE7535">
              <w:rPr>
                <w:rFonts w:ascii="Cordia New" w:hAnsi="Cordia New" w:cs="Cordia New"/>
                <w:sz w:val="24"/>
                <w:szCs w:val="24"/>
                <w:lang w:val="en-US"/>
              </w:rPr>
              <w:t xml:space="preserve">   </w:t>
            </w:r>
            <w:r w:rsidRPr="00DE7535">
              <w:rPr>
                <w:rFonts w:ascii="Cordia New" w:hAnsi="Cordia New" w:cs="Cordia New"/>
                <w:spacing w:val="-4"/>
                <w:sz w:val="24"/>
                <w:szCs w:val="24"/>
                <w:lang w:val="en-US"/>
              </w:rPr>
              <w:t>Financial assets measured at fair value through</w:t>
            </w:r>
            <w:r w:rsidRPr="00DE7535">
              <w:rPr>
                <w:rFonts w:ascii="Cordia New" w:hAnsi="Cordia New" w:cs="Cordia New"/>
                <w:spacing w:val="-4"/>
                <w:sz w:val="24"/>
                <w:szCs w:val="24"/>
                <w:cs/>
              </w:rPr>
              <w:t xml:space="preserve"> </w:t>
            </w:r>
            <w:r w:rsidRPr="00DE7535">
              <w:rPr>
                <w:rFonts w:ascii="Cordia New" w:hAnsi="Cordia New" w:cs="Cordia New"/>
                <w:spacing w:val="-4"/>
                <w:sz w:val="24"/>
                <w:szCs w:val="24"/>
                <w:lang w:val="en-GB"/>
              </w:rPr>
              <w:t>other comprehensive income</w:t>
            </w:r>
          </w:p>
        </w:tc>
        <w:tc>
          <w:tcPr>
            <w:tcW w:w="1224" w:type="dxa"/>
            <w:vAlign w:val="bottom"/>
          </w:tcPr>
          <w:p w14:paraId="761B4600" w14:textId="77777777" w:rsidR="00A758CF" w:rsidRPr="00DE7535" w:rsidRDefault="00A758CF" w:rsidP="00A758CF">
            <w:pPr>
              <w:ind w:right="-72"/>
              <w:jc w:val="right"/>
              <w:rPr>
                <w:rFonts w:ascii="Cordia New" w:hAnsi="Cordia New" w:cs="Cordia New"/>
                <w:sz w:val="24"/>
                <w:szCs w:val="24"/>
                <w:cs/>
              </w:rPr>
            </w:pPr>
          </w:p>
        </w:tc>
        <w:tc>
          <w:tcPr>
            <w:tcW w:w="1224" w:type="dxa"/>
            <w:vAlign w:val="bottom"/>
          </w:tcPr>
          <w:p w14:paraId="0F596CC8" w14:textId="77777777" w:rsidR="00A758CF" w:rsidRPr="00DE7535" w:rsidRDefault="00A758CF" w:rsidP="00A758CF">
            <w:pPr>
              <w:ind w:right="-72"/>
              <w:jc w:val="right"/>
              <w:rPr>
                <w:rFonts w:ascii="Cordia New" w:hAnsi="Cordia New" w:cs="Cordia New"/>
                <w:sz w:val="24"/>
                <w:szCs w:val="24"/>
                <w:cs/>
              </w:rPr>
            </w:pPr>
          </w:p>
        </w:tc>
        <w:tc>
          <w:tcPr>
            <w:tcW w:w="1224" w:type="dxa"/>
            <w:vAlign w:val="bottom"/>
          </w:tcPr>
          <w:p w14:paraId="74AEF504" w14:textId="77777777" w:rsidR="00A758CF" w:rsidRPr="00DE7535" w:rsidRDefault="00A758CF" w:rsidP="00A758CF">
            <w:pPr>
              <w:ind w:right="-72"/>
              <w:jc w:val="right"/>
              <w:rPr>
                <w:rFonts w:ascii="Cordia New" w:hAnsi="Cordia New" w:cs="Cordia New"/>
                <w:sz w:val="24"/>
                <w:szCs w:val="24"/>
                <w:lang w:val="en-US"/>
              </w:rPr>
            </w:pPr>
          </w:p>
        </w:tc>
        <w:tc>
          <w:tcPr>
            <w:tcW w:w="1225" w:type="dxa"/>
            <w:vAlign w:val="bottom"/>
          </w:tcPr>
          <w:p w14:paraId="76FA9BC7" w14:textId="77777777" w:rsidR="00A758CF" w:rsidRPr="00DE7535" w:rsidRDefault="00A758CF" w:rsidP="00A758CF">
            <w:pPr>
              <w:ind w:right="-72"/>
              <w:jc w:val="right"/>
              <w:rPr>
                <w:rFonts w:ascii="Cordia New" w:hAnsi="Cordia New" w:cs="Cordia New"/>
                <w:sz w:val="24"/>
                <w:szCs w:val="24"/>
                <w:lang w:val="en-US"/>
              </w:rPr>
            </w:pPr>
          </w:p>
        </w:tc>
        <w:tc>
          <w:tcPr>
            <w:tcW w:w="1225" w:type="dxa"/>
            <w:vAlign w:val="bottom"/>
          </w:tcPr>
          <w:p w14:paraId="07370EEB" w14:textId="77777777" w:rsidR="00A758CF" w:rsidRPr="00DE7535" w:rsidRDefault="00A758CF" w:rsidP="00A758CF">
            <w:pPr>
              <w:ind w:right="-72"/>
              <w:jc w:val="right"/>
              <w:rPr>
                <w:rFonts w:ascii="Cordia New" w:hAnsi="Cordia New" w:cs="Cordia New"/>
                <w:sz w:val="24"/>
                <w:szCs w:val="24"/>
                <w:cs/>
              </w:rPr>
            </w:pPr>
          </w:p>
        </w:tc>
        <w:tc>
          <w:tcPr>
            <w:tcW w:w="1225" w:type="dxa"/>
            <w:vAlign w:val="bottom"/>
          </w:tcPr>
          <w:p w14:paraId="6643F6F4" w14:textId="77777777" w:rsidR="00A758CF" w:rsidRPr="00DE7535" w:rsidRDefault="00A758CF" w:rsidP="00A758CF">
            <w:pPr>
              <w:ind w:right="-72"/>
              <w:jc w:val="right"/>
              <w:rPr>
                <w:rFonts w:ascii="Cordia New" w:hAnsi="Cordia New" w:cs="Cordia New"/>
                <w:sz w:val="24"/>
                <w:szCs w:val="24"/>
                <w:cs/>
              </w:rPr>
            </w:pPr>
          </w:p>
        </w:tc>
        <w:tc>
          <w:tcPr>
            <w:tcW w:w="1225" w:type="dxa"/>
            <w:vAlign w:val="bottom"/>
          </w:tcPr>
          <w:p w14:paraId="5865E793" w14:textId="77777777" w:rsidR="00A758CF" w:rsidRPr="00DE7535" w:rsidRDefault="00A758CF" w:rsidP="00A758CF">
            <w:pPr>
              <w:ind w:right="-72"/>
              <w:jc w:val="right"/>
              <w:rPr>
                <w:rFonts w:ascii="Cordia New" w:hAnsi="Cordia New" w:cs="Cordia New"/>
                <w:sz w:val="24"/>
                <w:szCs w:val="24"/>
                <w:lang w:val="en-US"/>
              </w:rPr>
            </w:pPr>
          </w:p>
        </w:tc>
        <w:tc>
          <w:tcPr>
            <w:tcW w:w="1257" w:type="dxa"/>
            <w:vAlign w:val="bottom"/>
          </w:tcPr>
          <w:p w14:paraId="5871D2AF" w14:textId="77777777" w:rsidR="00A758CF" w:rsidRPr="00DE7535" w:rsidRDefault="00A758CF" w:rsidP="00A758CF">
            <w:pPr>
              <w:ind w:right="-72"/>
              <w:jc w:val="right"/>
              <w:rPr>
                <w:rFonts w:ascii="Cordia New" w:hAnsi="Cordia New" w:cs="Cordia New"/>
                <w:sz w:val="24"/>
                <w:szCs w:val="24"/>
                <w:lang w:val="en-US"/>
              </w:rPr>
            </w:pPr>
          </w:p>
        </w:tc>
      </w:tr>
      <w:tr w:rsidR="00A758CF" w:rsidRPr="00DE7535" w14:paraId="1CFC3D72" w14:textId="77777777">
        <w:tc>
          <w:tcPr>
            <w:tcW w:w="5861" w:type="dxa"/>
            <w:vAlign w:val="bottom"/>
            <w:hideMark/>
          </w:tcPr>
          <w:p w14:paraId="6EE14226" w14:textId="2F5C6302" w:rsidR="00A758CF" w:rsidRPr="00DE7535" w:rsidRDefault="00A758CF" w:rsidP="00A758CF">
            <w:pPr>
              <w:ind w:left="450" w:right="-72"/>
              <w:rPr>
                <w:rFonts w:ascii="Cordia New" w:hAnsi="Cordia New" w:cs="Cordia New"/>
                <w:sz w:val="24"/>
                <w:szCs w:val="24"/>
              </w:rPr>
            </w:pPr>
            <w:r w:rsidRPr="00DE7535">
              <w:rPr>
                <w:rFonts w:ascii="Cordia New" w:hAnsi="Cordia New" w:cs="Cordia New"/>
                <w:sz w:val="24"/>
                <w:szCs w:val="24"/>
                <w:cs/>
              </w:rPr>
              <w:t xml:space="preserve">   </w:t>
            </w: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w:t>
            </w:r>
            <w:r w:rsidRPr="00DE7535">
              <w:rPr>
                <w:rFonts w:ascii="Cordia New" w:hAnsi="Cordia New" w:cs="Cordia New"/>
                <w:sz w:val="24"/>
                <w:szCs w:val="24"/>
              </w:rPr>
              <w:t xml:space="preserve">Investment </w:t>
            </w:r>
            <w:proofErr w:type="spellStart"/>
            <w:r w:rsidRPr="00DE7535">
              <w:rPr>
                <w:rFonts w:ascii="Cordia New" w:hAnsi="Cordia New" w:cs="Cordia New"/>
                <w:sz w:val="24"/>
                <w:szCs w:val="24"/>
              </w:rPr>
              <w:t>in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equity</w:t>
            </w:r>
            <w:proofErr w:type="spellEnd"/>
            <w:r w:rsidRPr="00DE7535">
              <w:rPr>
                <w:rFonts w:ascii="Cordia New" w:hAnsi="Cordia New" w:cs="Cordia New"/>
                <w:sz w:val="24"/>
                <w:szCs w:val="24"/>
                <w:lang w:val="en-GB"/>
              </w:rPr>
              <w:t xml:space="preserve"> instruments</w:t>
            </w:r>
          </w:p>
        </w:tc>
        <w:tc>
          <w:tcPr>
            <w:tcW w:w="1224" w:type="dxa"/>
            <w:tcBorders>
              <w:top w:val="nil"/>
              <w:left w:val="nil"/>
              <w:bottom w:val="single" w:sz="4" w:space="0" w:color="auto"/>
              <w:right w:val="nil"/>
            </w:tcBorders>
            <w:vAlign w:val="bottom"/>
          </w:tcPr>
          <w:p w14:paraId="52B39A40" w14:textId="5357D860"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cs/>
                <w:lang w:val="en-US"/>
              </w:rPr>
              <w:t>-</w:t>
            </w:r>
          </w:p>
        </w:tc>
        <w:tc>
          <w:tcPr>
            <w:tcW w:w="1224" w:type="dxa"/>
            <w:tcBorders>
              <w:top w:val="nil"/>
              <w:left w:val="nil"/>
              <w:bottom w:val="single" w:sz="4" w:space="0" w:color="auto"/>
              <w:right w:val="nil"/>
            </w:tcBorders>
            <w:vAlign w:val="bottom"/>
          </w:tcPr>
          <w:p w14:paraId="4F315933" w14:textId="6FF89293"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cs/>
                <w:lang w:val="en-US"/>
              </w:rPr>
              <w:t>-</w:t>
            </w:r>
          </w:p>
        </w:tc>
        <w:tc>
          <w:tcPr>
            <w:tcW w:w="1224" w:type="dxa"/>
            <w:tcBorders>
              <w:top w:val="nil"/>
              <w:left w:val="nil"/>
              <w:bottom w:val="single" w:sz="4" w:space="0" w:color="auto"/>
              <w:right w:val="nil"/>
            </w:tcBorders>
            <w:vAlign w:val="bottom"/>
          </w:tcPr>
          <w:p w14:paraId="3337CC19" w14:textId="2E1C0385"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hint="cs"/>
                <w:sz w:val="24"/>
                <w:szCs w:val="24"/>
                <w:cs/>
              </w:rPr>
              <w:t>-</w:t>
            </w:r>
          </w:p>
        </w:tc>
        <w:tc>
          <w:tcPr>
            <w:tcW w:w="1225" w:type="dxa"/>
            <w:tcBorders>
              <w:top w:val="nil"/>
              <w:left w:val="nil"/>
              <w:bottom w:val="single" w:sz="4" w:space="0" w:color="auto"/>
              <w:right w:val="nil"/>
            </w:tcBorders>
            <w:vAlign w:val="bottom"/>
          </w:tcPr>
          <w:p w14:paraId="7E9DBB5D" w14:textId="70CFEAFF"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cs/>
              </w:rPr>
              <w:t>-</w:t>
            </w:r>
          </w:p>
        </w:tc>
        <w:tc>
          <w:tcPr>
            <w:tcW w:w="1225" w:type="dxa"/>
            <w:tcBorders>
              <w:top w:val="nil"/>
              <w:left w:val="nil"/>
              <w:bottom w:val="single" w:sz="4" w:space="0" w:color="auto"/>
              <w:right w:val="nil"/>
            </w:tcBorders>
            <w:vAlign w:val="bottom"/>
          </w:tcPr>
          <w:p w14:paraId="0429C84A" w14:textId="73772F65"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hint="cs"/>
                <w:sz w:val="24"/>
                <w:szCs w:val="24"/>
                <w:cs/>
              </w:rPr>
              <w:t>1</w:t>
            </w:r>
          </w:p>
        </w:tc>
        <w:tc>
          <w:tcPr>
            <w:tcW w:w="1225" w:type="dxa"/>
            <w:tcBorders>
              <w:top w:val="nil"/>
              <w:left w:val="nil"/>
              <w:bottom w:val="single" w:sz="4" w:space="0" w:color="auto"/>
              <w:right w:val="nil"/>
            </w:tcBorders>
            <w:vAlign w:val="bottom"/>
          </w:tcPr>
          <w:p w14:paraId="51F568C4" w14:textId="582AAA67"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1</w:t>
            </w:r>
          </w:p>
        </w:tc>
        <w:tc>
          <w:tcPr>
            <w:tcW w:w="1225" w:type="dxa"/>
            <w:tcBorders>
              <w:top w:val="nil"/>
              <w:left w:val="nil"/>
              <w:bottom w:val="single" w:sz="4" w:space="0" w:color="auto"/>
              <w:right w:val="nil"/>
            </w:tcBorders>
            <w:vAlign w:val="bottom"/>
          </w:tcPr>
          <w:p w14:paraId="4EC115A6" w14:textId="77D82002" w:rsidR="00A758CF" w:rsidRPr="00DE7535" w:rsidRDefault="00A758CF" w:rsidP="00A758CF">
            <w:pPr>
              <w:ind w:right="-72"/>
              <w:jc w:val="right"/>
              <w:rPr>
                <w:rFonts w:ascii="Cordia New" w:hAnsi="Cordia New" w:cs="Cordia New"/>
                <w:sz w:val="24"/>
                <w:szCs w:val="24"/>
                <w:cs/>
              </w:rPr>
            </w:pPr>
            <w:r w:rsidRPr="00DE7535">
              <w:rPr>
                <w:rFonts w:ascii="Cordia New" w:hAnsi="Cordia New" w:cs="Cordia New"/>
                <w:sz w:val="24"/>
                <w:szCs w:val="24"/>
                <w:lang w:val="en-US"/>
              </w:rPr>
              <w:t>1</w:t>
            </w:r>
          </w:p>
        </w:tc>
        <w:tc>
          <w:tcPr>
            <w:tcW w:w="1257" w:type="dxa"/>
            <w:tcBorders>
              <w:top w:val="nil"/>
              <w:left w:val="nil"/>
              <w:bottom w:val="single" w:sz="4" w:space="0" w:color="auto"/>
              <w:right w:val="nil"/>
            </w:tcBorders>
            <w:vAlign w:val="bottom"/>
          </w:tcPr>
          <w:p w14:paraId="6068511A" w14:textId="7133B17B" w:rsidR="00A758CF" w:rsidRPr="00DE7535" w:rsidRDefault="00A758CF" w:rsidP="00A758CF">
            <w:pPr>
              <w:ind w:right="-72"/>
              <w:jc w:val="right"/>
              <w:rPr>
                <w:rFonts w:ascii="Cordia New" w:hAnsi="Cordia New" w:cs="Cordia New"/>
                <w:sz w:val="24"/>
                <w:szCs w:val="24"/>
              </w:rPr>
            </w:pPr>
            <w:r w:rsidRPr="00DE7535">
              <w:rPr>
                <w:rFonts w:asciiTheme="minorBidi" w:hAnsiTheme="minorBidi" w:cstheme="minorBidi"/>
                <w:sz w:val="24"/>
                <w:szCs w:val="24"/>
                <w:lang w:val="en-GB"/>
              </w:rPr>
              <w:t>1</w:t>
            </w:r>
          </w:p>
        </w:tc>
      </w:tr>
      <w:tr w:rsidR="00A758CF" w:rsidRPr="00DE7535" w14:paraId="4472842E" w14:textId="77777777">
        <w:tc>
          <w:tcPr>
            <w:tcW w:w="5861" w:type="dxa"/>
            <w:vAlign w:val="bottom"/>
            <w:hideMark/>
          </w:tcPr>
          <w:p w14:paraId="1769F26F" w14:textId="77777777" w:rsidR="00A758CF" w:rsidRPr="00DE7535" w:rsidRDefault="00A758CF" w:rsidP="00A758CF">
            <w:pPr>
              <w:ind w:left="450" w:right="-72"/>
              <w:rPr>
                <w:rFonts w:ascii="Cordia New" w:hAnsi="Cordia New" w:cs="Cordia New"/>
                <w:sz w:val="24"/>
                <w:szCs w:val="24"/>
                <w:cs/>
              </w:rPr>
            </w:pPr>
            <w:proofErr w:type="spellStart"/>
            <w:r w:rsidRPr="00DE7535">
              <w:rPr>
                <w:rFonts w:ascii="Cordia New" w:hAnsi="Cordia New" w:cs="Cordia New"/>
                <w:sz w:val="24"/>
                <w:szCs w:val="24"/>
              </w:rPr>
              <w:t>Total</w:t>
            </w:r>
            <w:proofErr w:type="spellEnd"/>
            <w:r w:rsidRPr="00DE7535">
              <w:rPr>
                <w:rFonts w:ascii="Cordia New" w:hAnsi="Cordia New" w:cs="Cordia New"/>
                <w:sz w:val="24"/>
                <w:szCs w:val="24"/>
                <w:cs/>
              </w:rPr>
              <w:t xml:space="preserve"> </w:t>
            </w:r>
            <w:proofErr w:type="spellStart"/>
            <w:r w:rsidRPr="00DE7535">
              <w:rPr>
                <w:rFonts w:ascii="Cordia New" w:hAnsi="Cordia New" w:cs="Cordia New"/>
                <w:sz w:val="24"/>
                <w:szCs w:val="24"/>
              </w:rPr>
              <w:t>assets</w:t>
            </w:r>
            <w:proofErr w:type="spellEnd"/>
          </w:p>
        </w:tc>
        <w:tc>
          <w:tcPr>
            <w:tcW w:w="1224" w:type="dxa"/>
            <w:tcBorders>
              <w:left w:val="nil"/>
              <w:bottom w:val="single" w:sz="4" w:space="0" w:color="auto"/>
              <w:right w:val="nil"/>
            </w:tcBorders>
            <w:vAlign w:val="center"/>
          </w:tcPr>
          <w:p w14:paraId="56863862" w14:textId="672CABED"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lang w:val="en-GB"/>
              </w:rPr>
              <w:t>6</w:t>
            </w:r>
          </w:p>
        </w:tc>
        <w:tc>
          <w:tcPr>
            <w:tcW w:w="1224" w:type="dxa"/>
            <w:tcBorders>
              <w:left w:val="nil"/>
              <w:bottom w:val="single" w:sz="4" w:space="0" w:color="auto"/>
              <w:right w:val="nil"/>
            </w:tcBorders>
            <w:vAlign w:val="center"/>
          </w:tcPr>
          <w:p w14:paraId="762DD9F2" w14:textId="3B774E23"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lang w:val="en-GB"/>
              </w:rPr>
              <w:t>6</w:t>
            </w:r>
          </w:p>
        </w:tc>
        <w:tc>
          <w:tcPr>
            <w:tcW w:w="1224" w:type="dxa"/>
            <w:tcBorders>
              <w:left w:val="nil"/>
              <w:bottom w:val="single" w:sz="4" w:space="0" w:color="auto"/>
              <w:right w:val="nil"/>
            </w:tcBorders>
            <w:vAlign w:val="center"/>
          </w:tcPr>
          <w:p w14:paraId="580F0AA7" w14:textId="6AFD57A0"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cs/>
                <w:lang w:val="en-US"/>
              </w:rPr>
              <w:t>264</w:t>
            </w:r>
          </w:p>
        </w:tc>
        <w:tc>
          <w:tcPr>
            <w:tcW w:w="1225" w:type="dxa"/>
            <w:tcBorders>
              <w:left w:val="nil"/>
              <w:bottom w:val="single" w:sz="4" w:space="0" w:color="auto"/>
              <w:right w:val="nil"/>
            </w:tcBorders>
            <w:vAlign w:val="center"/>
          </w:tcPr>
          <w:p w14:paraId="54189EAE" w14:textId="63369DD2"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lang w:val="en-GB"/>
              </w:rPr>
              <w:t>291</w:t>
            </w:r>
          </w:p>
        </w:tc>
        <w:tc>
          <w:tcPr>
            <w:tcW w:w="1225" w:type="dxa"/>
            <w:tcBorders>
              <w:left w:val="nil"/>
              <w:bottom w:val="single" w:sz="4" w:space="0" w:color="auto"/>
              <w:right w:val="nil"/>
            </w:tcBorders>
            <w:vAlign w:val="center"/>
          </w:tcPr>
          <w:p w14:paraId="4F8C5645" w14:textId="41517654" w:rsidR="00A758CF" w:rsidRPr="00DE7535" w:rsidRDefault="00A758CF" w:rsidP="00A758CF">
            <w:pPr>
              <w:ind w:right="-72"/>
              <w:jc w:val="right"/>
              <w:rPr>
                <w:rFonts w:ascii="Cordia New" w:hAnsi="Cordia New" w:cs="Cordia New"/>
                <w:sz w:val="24"/>
                <w:szCs w:val="24"/>
                <w:lang w:val="en-GB"/>
              </w:rPr>
            </w:pPr>
            <w:r w:rsidRPr="00DE7535">
              <w:rPr>
                <w:rFonts w:asciiTheme="minorBidi" w:hAnsiTheme="minorBidi" w:cstheme="minorBidi"/>
                <w:sz w:val="24"/>
                <w:szCs w:val="24"/>
                <w:lang w:val="en-US"/>
              </w:rPr>
              <w:t>1</w:t>
            </w:r>
          </w:p>
        </w:tc>
        <w:tc>
          <w:tcPr>
            <w:tcW w:w="1225" w:type="dxa"/>
            <w:tcBorders>
              <w:left w:val="nil"/>
              <w:bottom w:val="single" w:sz="4" w:space="0" w:color="auto"/>
              <w:right w:val="nil"/>
            </w:tcBorders>
            <w:vAlign w:val="center"/>
          </w:tcPr>
          <w:p w14:paraId="55D685D5" w14:textId="2F739D19"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sz w:val="24"/>
                <w:szCs w:val="24"/>
                <w:lang w:val="en-GB"/>
              </w:rPr>
              <w:t>1</w:t>
            </w:r>
          </w:p>
        </w:tc>
        <w:tc>
          <w:tcPr>
            <w:tcW w:w="1225" w:type="dxa"/>
            <w:tcBorders>
              <w:left w:val="nil"/>
              <w:bottom w:val="single" w:sz="4" w:space="0" w:color="auto"/>
              <w:right w:val="nil"/>
            </w:tcBorders>
            <w:vAlign w:val="center"/>
          </w:tcPr>
          <w:p w14:paraId="21D92462" w14:textId="015E84DA"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cs/>
              </w:rPr>
              <w:t>271</w:t>
            </w:r>
          </w:p>
        </w:tc>
        <w:tc>
          <w:tcPr>
            <w:tcW w:w="1257" w:type="dxa"/>
            <w:tcBorders>
              <w:left w:val="nil"/>
              <w:bottom w:val="single" w:sz="4" w:space="0" w:color="auto"/>
              <w:right w:val="nil"/>
            </w:tcBorders>
            <w:vAlign w:val="center"/>
          </w:tcPr>
          <w:p w14:paraId="22557B93" w14:textId="0F086D99" w:rsidR="00A758CF" w:rsidRPr="00DE7535" w:rsidRDefault="00A758CF" w:rsidP="00A758CF">
            <w:pPr>
              <w:ind w:right="-72"/>
              <w:jc w:val="right"/>
              <w:rPr>
                <w:rFonts w:ascii="Cordia New" w:hAnsi="Cordia New" w:cs="Cordia New"/>
                <w:sz w:val="24"/>
                <w:szCs w:val="24"/>
                <w:cs/>
              </w:rPr>
            </w:pPr>
            <w:r w:rsidRPr="00DE7535">
              <w:rPr>
                <w:rFonts w:asciiTheme="minorBidi" w:hAnsiTheme="minorBidi" w:cstheme="minorBidi" w:hint="cs"/>
                <w:sz w:val="24"/>
                <w:szCs w:val="24"/>
                <w:lang w:val="en-GB"/>
              </w:rPr>
              <w:t>298</w:t>
            </w:r>
          </w:p>
        </w:tc>
      </w:tr>
    </w:tbl>
    <w:p w14:paraId="6D9142E2" w14:textId="505ED0B6" w:rsidR="00516974" w:rsidRPr="00DE7535" w:rsidRDefault="00516974" w:rsidP="00D9587E">
      <w:pPr>
        <w:jc w:val="both"/>
        <w:rPr>
          <w:rFonts w:asciiTheme="minorBidi" w:hAnsiTheme="minorBidi" w:cstheme="minorBidi"/>
          <w:b/>
          <w:bCs/>
          <w:color w:val="CF4A02"/>
          <w:sz w:val="20"/>
          <w:szCs w:val="20"/>
          <w:lang w:val="en-GB" w:eastAsia="en-GB"/>
        </w:rPr>
      </w:pPr>
    </w:p>
    <w:p w14:paraId="6079C2D6" w14:textId="77777777" w:rsidR="00516974" w:rsidRPr="00DE7535" w:rsidRDefault="00516974">
      <w:pPr>
        <w:rPr>
          <w:rFonts w:asciiTheme="minorBidi" w:hAnsiTheme="minorBidi" w:cstheme="minorBidi"/>
          <w:b/>
          <w:bCs/>
          <w:color w:val="CF4A02"/>
          <w:sz w:val="20"/>
          <w:szCs w:val="20"/>
          <w:lang w:val="en-GB" w:eastAsia="en-GB"/>
        </w:rPr>
      </w:pPr>
      <w:r w:rsidRPr="00DE7535">
        <w:rPr>
          <w:rFonts w:asciiTheme="minorBidi" w:hAnsiTheme="minorBidi" w:cstheme="minorBidi"/>
          <w:b/>
          <w:bCs/>
          <w:color w:val="CF4A02"/>
          <w:sz w:val="20"/>
          <w:szCs w:val="20"/>
          <w:lang w:val="en-GB" w:eastAsia="en-GB"/>
        </w:rPr>
        <w:br w:type="page"/>
      </w:r>
    </w:p>
    <w:p w14:paraId="19EB1869" w14:textId="77777777" w:rsidR="00A83E5D" w:rsidRPr="00DE7535" w:rsidRDefault="00A83E5D" w:rsidP="00D9587E">
      <w:pPr>
        <w:jc w:val="both"/>
        <w:rPr>
          <w:rFonts w:asciiTheme="minorBidi" w:hAnsiTheme="minorBidi" w:cstheme="minorBidi"/>
          <w:b/>
          <w:bCs/>
          <w:color w:val="CF4A02"/>
          <w:lang w:val="en-GB" w:eastAsia="en-GB"/>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2F157A" w:rsidRPr="00DE7535" w14:paraId="4F0F3D8D" w14:textId="77777777">
        <w:trPr>
          <w:trHeight w:val="225"/>
          <w:tblHeader/>
        </w:trPr>
        <w:tc>
          <w:tcPr>
            <w:tcW w:w="5861" w:type="dxa"/>
          </w:tcPr>
          <w:p w14:paraId="47AAD0F1" w14:textId="77777777" w:rsidR="002F157A" w:rsidRPr="00DE7535" w:rsidRDefault="002F157A">
            <w:pPr>
              <w:ind w:left="450" w:right="-72"/>
              <w:rPr>
                <w:rFonts w:ascii="Cordia New" w:hAnsi="Cordia New" w:cs="Cordia New"/>
                <w:b/>
                <w:bCs/>
                <w:sz w:val="24"/>
                <w:szCs w:val="24"/>
                <w:u w:val="single"/>
              </w:rPr>
            </w:pPr>
            <w:r w:rsidRPr="00DE7535">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7F1E78DA" w14:textId="77777777" w:rsidR="002F157A" w:rsidRPr="00DE7535" w:rsidRDefault="002F157A">
            <w:pPr>
              <w:ind w:right="-72"/>
              <w:jc w:val="right"/>
              <w:rPr>
                <w:rFonts w:ascii="Cordia New" w:hAnsi="Cordia New" w:cs="Cordia New"/>
                <w:b/>
                <w:bCs/>
                <w:sz w:val="24"/>
                <w:szCs w:val="24"/>
                <w:cs/>
                <w:lang w:val="en-GB"/>
              </w:rPr>
            </w:pPr>
            <w:proofErr w:type="spellStart"/>
            <w:r w:rsidRPr="00DE7535">
              <w:rPr>
                <w:rFonts w:ascii="Cordia New" w:hAnsi="Cordia New" w:cs="Cordia New"/>
                <w:b/>
                <w:bCs/>
                <w:sz w:val="24"/>
                <w:szCs w:val="24"/>
              </w:rPr>
              <w:t>Separate</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financial</w:t>
            </w:r>
            <w:proofErr w:type="spellEnd"/>
            <w:r w:rsidRPr="00DE7535">
              <w:rPr>
                <w:rFonts w:ascii="Cordia New" w:hAnsi="Cordia New" w:cs="Cordia New"/>
                <w:b/>
                <w:bCs/>
                <w:sz w:val="24"/>
                <w:szCs w:val="24"/>
              </w:rPr>
              <w:t xml:space="preserve"> </w:t>
            </w:r>
            <w:proofErr w:type="spellStart"/>
            <w:r w:rsidRPr="00DE7535">
              <w:rPr>
                <w:rFonts w:ascii="Cordia New" w:hAnsi="Cordia New" w:cs="Cordia New"/>
                <w:b/>
                <w:bCs/>
                <w:sz w:val="24"/>
                <w:szCs w:val="24"/>
              </w:rPr>
              <w:t>information</w:t>
            </w:r>
            <w:proofErr w:type="spellEnd"/>
          </w:p>
        </w:tc>
      </w:tr>
      <w:tr w:rsidR="002F157A" w:rsidRPr="00DE7535" w14:paraId="103936AC" w14:textId="77777777">
        <w:trPr>
          <w:trHeight w:val="225"/>
          <w:tblHeader/>
        </w:trPr>
        <w:tc>
          <w:tcPr>
            <w:tcW w:w="5861" w:type="dxa"/>
          </w:tcPr>
          <w:p w14:paraId="16B93BE4" w14:textId="77777777" w:rsidR="002F157A" w:rsidRPr="00DE7535" w:rsidRDefault="002F157A">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5B3B625B" w14:textId="080A9DF2" w:rsidR="002F157A" w:rsidRPr="00DE7535" w:rsidRDefault="002F157A">
            <w:pPr>
              <w:ind w:right="-72"/>
              <w:jc w:val="right"/>
              <w:rPr>
                <w:rFonts w:ascii="Cordia New" w:hAnsi="Cordia New" w:cs="Cordia New"/>
                <w:b/>
                <w:bCs/>
                <w:sz w:val="24"/>
                <w:szCs w:val="24"/>
                <w:cs/>
              </w:rPr>
            </w:pPr>
            <w:r w:rsidRPr="00DE7535">
              <w:rPr>
                <w:rFonts w:ascii="Cordia New" w:hAnsi="Cordia New" w:cs="Cordia New"/>
                <w:b/>
                <w:bCs/>
                <w:sz w:val="24"/>
                <w:szCs w:val="24"/>
                <w:lang w:val="en-GB"/>
              </w:rPr>
              <w:t>Unit: Million Baht</w:t>
            </w:r>
          </w:p>
        </w:tc>
      </w:tr>
      <w:tr w:rsidR="002F157A" w:rsidRPr="00DE7535" w14:paraId="1D70204B" w14:textId="77777777">
        <w:trPr>
          <w:trHeight w:val="225"/>
          <w:tblHeader/>
        </w:trPr>
        <w:tc>
          <w:tcPr>
            <w:tcW w:w="5861" w:type="dxa"/>
          </w:tcPr>
          <w:p w14:paraId="7DF31064" w14:textId="77777777" w:rsidR="002F157A" w:rsidRPr="00DE7535" w:rsidRDefault="002F157A">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70C8B719" w14:textId="77777777" w:rsidR="002F157A" w:rsidRPr="00DE7535" w:rsidRDefault="002F157A">
            <w:pPr>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Pr="00DE7535">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5F253423" w14:textId="77777777" w:rsidR="002F157A" w:rsidRPr="00DE7535" w:rsidRDefault="002F157A">
            <w:pPr>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Pr="00DE7535">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314E1EDF" w14:textId="77777777" w:rsidR="002F157A" w:rsidRPr="00DE7535" w:rsidRDefault="002F157A">
            <w:pPr>
              <w:ind w:right="-72"/>
              <w:jc w:val="center"/>
              <w:rPr>
                <w:rFonts w:ascii="Cordia New" w:hAnsi="Cordia New" w:cs="Cordia New"/>
                <w:b/>
                <w:bCs/>
                <w:sz w:val="24"/>
                <w:szCs w:val="24"/>
                <w:u w:val="single"/>
                <w:cs/>
              </w:rPr>
            </w:pPr>
            <w:proofErr w:type="spellStart"/>
            <w:r w:rsidRPr="00DE7535">
              <w:rPr>
                <w:rFonts w:ascii="Cordia New" w:hAnsi="Cordia New" w:cs="Cordia New"/>
                <w:b/>
                <w:bCs/>
                <w:sz w:val="24"/>
                <w:szCs w:val="24"/>
              </w:rPr>
              <w:t>Level</w:t>
            </w:r>
            <w:proofErr w:type="spellEnd"/>
            <w:r w:rsidRPr="00DE7535">
              <w:rPr>
                <w:rFonts w:ascii="Cordia New" w:hAnsi="Cordia New" w:cs="Cordia New"/>
                <w:b/>
                <w:bCs/>
                <w:sz w:val="24"/>
                <w:szCs w:val="24"/>
                <w:cs/>
              </w:rPr>
              <w:t xml:space="preserve"> </w:t>
            </w:r>
            <w:r w:rsidRPr="00DE7535">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1D032A07" w14:textId="77777777" w:rsidR="002F157A" w:rsidRPr="00DE7535" w:rsidRDefault="002F157A">
            <w:pPr>
              <w:ind w:right="-72"/>
              <w:jc w:val="center"/>
              <w:rPr>
                <w:rFonts w:ascii="Cordia New" w:hAnsi="Cordia New" w:cs="Cordia New"/>
                <w:b/>
                <w:bCs/>
                <w:sz w:val="24"/>
                <w:szCs w:val="24"/>
                <w:cs/>
              </w:rPr>
            </w:pPr>
            <w:proofErr w:type="spellStart"/>
            <w:r w:rsidRPr="00DE7535">
              <w:rPr>
                <w:rFonts w:ascii="Cordia New" w:hAnsi="Cordia New" w:cs="Cordia New"/>
                <w:b/>
                <w:bCs/>
                <w:sz w:val="24"/>
                <w:szCs w:val="24"/>
              </w:rPr>
              <w:t>Total</w:t>
            </w:r>
            <w:proofErr w:type="spellEnd"/>
          </w:p>
        </w:tc>
      </w:tr>
      <w:tr w:rsidR="002F157A" w:rsidRPr="00DE7535" w14:paraId="04BA041F" w14:textId="77777777">
        <w:trPr>
          <w:trHeight w:val="359"/>
          <w:tblHeader/>
        </w:trPr>
        <w:tc>
          <w:tcPr>
            <w:tcW w:w="5861" w:type="dxa"/>
          </w:tcPr>
          <w:p w14:paraId="7193973D" w14:textId="77777777" w:rsidR="002F157A" w:rsidRPr="00DE7535" w:rsidRDefault="002F157A">
            <w:pPr>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461DEFA1" w14:textId="1C0C0E58" w:rsidR="002F157A" w:rsidRPr="00DE7535" w:rsidRDefault="00864282">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057EBFB2" w14:textId="77777777" w:rsidR="002F157A" w:rsidRPr="00DE7535" w:rsidRDefault="002F157A">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2024</w:t>
            </w:r>
          </w:p>
        </w:tc>
        <w:tc>
          <w:tcPr>
            <w:tcW w:w="1224" w:type="dxa"/>
            <w:tcBorders>
              <w:top w:val="single" w:sz="4" w:space="0" w:color="auto"/>
              <w:left w:val="nil"/>
              <w:bottom w:val="single" w:sz="4" w:space="0" w:color="auto"/>
              <w:right w:val="nil"/>
            </w:tcBorders>
            <w:vAlign w:val="bottom"/>
            <w:hideMark/>
          </w:tcPr>
          <w:p w14:paraId="6A8CB8B9" w14:textId="77777777" w:rsidR="002F157A" w:rsidRPr="00DE7535" w:rsidRDefault="002F157A">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31 December 2023</w:t>
            </w:r>
          </w:p>
        </w:tc>
        <w:tc>
          <w:tcPr>
            <w:tcW w:w="1224" w:type="dxa"/>
            <w:tcBorders>
              <w:top w:val="single" w:sz="4" w:space="0" w:color="auto"/>
              <w:left w:val="nil"/>
              <w:bottom w:val="single" w:sz="4" w:space="0" w:color="auto"/>
              <w:right w:val="nil"/>
            </w:tcBorders>
            <w:vAlign w:val="bottom"/>
            <w:hideMark/>
          </w:tcPr>
          <w:p w14:paraId="33977FBA" w14:textId="2B5D210F" w:rsidR="002F157A" w:rsidRPr="00DE7535" w:rsidRDefault="00864282">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560BD956" w14:textId="77777777" w:rsidR="002F157A" w:rsidRPr="00DE7535" w:rsidRDefault="002F157A">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2024</w:t>
            </w:r>
          </w:p>
        </w:tc>
        <w:tc>
          <w:tcPr>
            <w:tcW w:w="1225" w:type="dxa"/>
            <w:tcBorders>
              <w:top w:val="single" w:sz="4" w:space="0" w:color="auto"/>
              <w:left w:val="nil"/>
              <w:bottom w:val="single" w:sz="4" w:space="0" w:color="auto"/>
              <w:right w:val="nil"/>
            </w:tcBorders>
            <w:vAlign w:val="bottom"/>
            <w:hideMark/>
          </w:tcPr>
          <w:p w14:paraId="1F9D9F1F" w14:textId="77777777" w:rsidR="002F157A" w:rsidRPr="00DE7535" w:rsidRDefault="002F157A">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31 December 2023</w:t>
            </w:r>
          </w:p>
        </w:tc>
        <w:tc>
          <w:tcPr>
            <w:tcW w:w="1225" w:type="dxa"/>
            <w:tcBorders>
              <w:top w:val="single" w:sz="4" w:space="0" w:color="auto"/>
              <w:left w:val="nil"/>
              <w:bottom w:val="single" w:sz="4" w:space="0" w:color="auto"/>
              <w:right w:val="nil"/>
            </w:tcBorders>
            <w:vAlign w:val="bottom"/>
            <w:hideMark/>
          </w:tcPr>
          <w:p w14:paraId="7CEE2ACB" w14:textId="171CA535" w:rsidR="002F157A" w:rsidRPr="00DE7535" w:rsidRDefault="00864282">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57ECB956" w14:textId="77777777" w:rsidR="002F157A" w:rsidRPr="00DE7535" w:rsidRDefault="002F157A">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2024</w:t>
            </w:r>
          </w:p>
        </w:tc>
        <w:tc>
          <w:tcPr>
            <w:tcW w:w="1225" w:type="dxa"/>
            <w:tcBorders>
              <w:top w:val="single" w:sz="4" w:space="0" w:color="auto"/>
              <w:left w:val="nil"/>
              <w:bottom w:val="single" w:sz="4" w:space="0" w:color="auto"/>
              <w:right w:val="nil"/>
            </w:tcBorders>
            <w:vAlign w:val="bottom"/>
            <w:hideMark/>
          </w:tcPr>
          <w:p w14:paraId="2F8F015E" w14:textId="77777777" w:rsidR="002F157A" w:rsidRPr="00DE7535" w:rsidRDefault="002F157A">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31 December 2023</w:t>
            </w:r>
          </w:p>
        </w:tc>
        <w:tc>
          <w:tcPr>
            <w:tcW w:w="1225" w:type="dxa"/>
            <w:tcBorders>
              <w:top w:val="single" w:sz="4" w:space="0" w:color="auto"/>
              <w:left w:val="nil"/>
              <w:bottom w:val="single" w:sz="4" w:space="0" w:color="auto"/>
              <w:right w:val="nil"/>
            </w:tcBorders>
            <w:vAlign w:val="bottom"/>
            <w:hideMark/>
          </w:tcPr>
          <w:p w14:paraId="1C3446EC" w14:textId="6AE13AFD" w:rsidR="002F157A" w:rsidRPr="00DE7535" w:rsidRDefault="00864282">
            <w:pPr>
              <w:ind w:left="-30"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30 June</w:t>
            </w:r>
          </w:p>
          <w:p w14:paraId="1C91820F" w14:textId="77777777" w:rsidR="002F157A" w:rsidRPr="00DE7535" w:rsidRDefault="002F157A">
            <w:pPr>
              <w:ind w:right="-72"/>
              <w:jc w:val="right"/>
              <w:rPr>
                <w:rFonts w:ascii="Cordia New" w:hAnsi="Cordia New" w:cs="Cordia New"/>
                <w:b/>
                <w:bCs/>
                <w:sz w:val="24"/>
                <w:szCs w:val="24"/>
                <w:lang w:val="en-GB"/>
              </w:rPr>
            </w:pPr>
            <w:r w:rsidRPr="00DE7535">
              <w:rPr>
                <w:rFonts w:ascii="Cordia New" w:hAnsi="Cordia New" w:cs="Cordia New"/>
                <w:b/>
                <w:bCs/>
                <w:sz w:val="24"/>
                <w:szCs w:val="24"/>
                <w:lang w:val="en-GB"/>
              </w:rPr>
              <w:t xml:space="preserve"> 2024</w:t>
            </w:r>
          </w:p>
        </w:tc>
        <w:tc>
          <w:tcPr>
            <w:tcW w:w="1257" w:type="dxa"/>
            <w:tcBorders>
              <w:top w:val="single" w:sz="4" w:space="0" w:color="auto"/>
              <w:left w:val="nil"/>
              <w:bottom w:val="single" w:sz="4" w:space="0" w:color="auto"/>
              <w:right w:val="nil"/>
            </w:tcBorders>
            <w:vAlign w:val="bottom"/>
            <w:hideMark/>
          </w:tcPr>
          <w:p w14:paraId="15374761" w14:textId="77777777" w:rsidR="002F157A" w:rsidRPr="00DE7535" w:rsidRDefault="002F157A">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31 December 2023</w:t>
            </w:r>
          </w:p>
        </w:tc>
      </w:tr>
      <w:tr w:rsidR="002F157A" w:rsidRPr="00DE7535" w14:paraId="3FF2C701" w14:textId="77777777">
        <w:trPr>
          <w:trHeight w:val="178"/>
        </w:trPr>
        <w:tc>
          <w:tcPr>
            <w:tcW w:w="5861" w:type="dxa"/>
            <w:vAlign w:val="center"/>
          </w:tcPr>
          <w:p w14:paraId="6F3CCF5B" w14:textId="77777777" w:rsidR="002F157A" w:rsidRPr="00DE7535" w:rsidRDefault="002F157A">
            <w:pPr>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0AEBDBCF" w14:textId="77777777" w:rsidR="002F157A" w:rsidRPr="00DE7535" w:rsidRDefault="002F157A">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155C5085" w14:textId="77777777" w:rsidR="002F157A" w:rsidRPr="00DE7535" w:rsidRDefault="002F157A">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1189BA43" w14:textId="77777777" w:rsidR="002F157A" w:rsidRPr="00DE7535" w:rsidRDefault="002F157A">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6BBB5BCD" w14:textId="77777777" w:rsidR="002F157A" w:rsidRPr="00DE7535" w:rsidRDefault="002F157A">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0DBDC1E9" w14:textId="77777777" w:rsidR="002F157A" w:rsidRPr="00DE7535" w:rsidRDefault="002F157A">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43C4B3A1" w14:textId="77777777" w:rsidR="002F157A" w:rsidRPr="00DE7535" w:rsidRDefault="002F157A">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6C2BF2DD" w14:textId="77777777" w:rsidR="002F157A" w:rsidRPr="00DE7535" w:rsidRDefault="002F157A">
            <w:pPr>
              <w:ind w:right="-72"/>
              <w:jc w:val="right"/>
              <w:rPr>
                <w:rFonts w:ascii="Cordia New" w:hAnsi="Cordia New" w:cs="Cordia New"/>
                <w:sz w:val="12"/>
                <w:szCs w:val="12"/>
                <w:cs/>
              </w:rPr>
            </w:pPr>
          </w:p>
        </w:tc>
        <w:tc>
          <w:tcPr>
            <w:tcW w:w="1257" w:type="dxa"/>
            <w:tcBorders>
              <w:top w:val="single" w:sz="4" w:space="0" w:color="auto"/>
              <w:left w:val="nil"/>
              <w:bottom w:val="nil"/>
              <w:right w:val="nil"/>
            </w:tcBorders>
            <w:vAlign w:val="bottom"/>
          </w:tcPr>
          <w:p w14:paraId="6D10FE25" w14:textId="77777777" w:rsidR="002F157A" w:rsidRPr="00DE7535" w:rsidRDefault="002F157A">
            <w:pPr>
              <w:ind w:right="-72"/>
              <w:jc w:val="right"/>
              <w:rPr>
                <w:rFonts w:ascii="Cordia New" w:hAnsi="Cordia New" w:cs="Cordia New"/>
                <w:b/>
                <w:bCs/>
                <w:sz w:val="12"/>
                <w:szCs w:val="12"/>
                <w:u w:val="single"/>
                <w:cs/>
              </w:rPr>
            </w:pPr>
          </w:p>
        </w:tc>
      </w:tr>
      <w:tr w:rsidR="002F157A" w:rsidRPr="00DE7535" w14:paraId="6693541D" w14:textId="77777777">
        <w:trPr>
          <w:trHeight w:val="178"/>
        </w:trPr>
        <w:tc>
          <w:tcPr>
            <w:tcW w:w="5861" w:type="dxa"/>
            <w:hideMark/>
          </w:tcPr>
          <w:p w14:paraId="5FC94B0D" w14:textId="77777777" w:rsidR="002F157A" w:rsidRPr="00DE7535" w:rsidRDefault="002F157A">
            <w:pPr>
              <w:ind w:left="450" w:right="-72"/>
              <w:rPr>
                <w:rFonts w:ascii="Cordia New" w:hAnsi="Cordia New" w:cs="Cordia New"/>
                <w:b/>
                <w:bCs/>
                <w:sz w:val="24"/>
                <w:szCs w:val="24"/>
              </w:rPr>
            </w:pPr>
            <w:proofErr w:type="spellStart"/>
            <w:r w:rsidRPr="00DE7535">
              <w:rPr>
                <w:rFonts w:ascii="Cordia New" w:hAnsi="Cordia New" w:cs="Cordia New"/>
                <w:b/>
                <w:bCs/>
                <w:sz w:val="24"/>
                <w:szCs w:val="24"/>
              </w:rPr>
              <w:t>Liabilities</w:t>
            </w:r>
            <w:proofErr w:type="spellEnd"/>
          </w:p>
        </w:tc>
        <w:tc>
          <w:tcPr>
            <w:tcW w:w="1224" w:type="dxa"/>
          </w:tcPr>
          <w:p w14:paraId="48511BD2" w14:textId="77777777" w:rsidR="002F157A" w:rsidRPr="00DE7535" w:rsidRDefault="002F157A">
            <w:pPr>
              <w:ind w:right="-72"/>
              <w:jc w:val="right"/>
              <w:rPr>
                <w:rFonts w:ascii="Cordia New" w:hAnsi="Cordia New" w:cs="Cordia New"/>
                <w:sz w:val="24"/>
                <w:szCs w:val="24"/>
                <w:cs/>
              </w:rPr>
            </w:pPr>
          </w:p>
        </w:tc>
        <w:tc>
          <w:tcPr>
            <w:tcW w:w="1224" w:type="dxa"/>
          </w:tcPr>
          <w:p w14:paraId="6AA528EB" w14:textId="77777777" w:rsidR="002F157A" w:rsidRPr="00DE7535" w:rsidRDefault="002F157A">
            <w:pPr>
              <w:ind w:right="-72"/>
              <w:jc w:val="right"/>
              <w:rPr>
                <w:rFonts w:ascii="Cordia New" w:hAnsi="Cordia New" w:cs="Cordia New"/>
                <w:sz w:val="24"/>
                <w:szCs w:val="24"/>
                <w:cs/>
              </w:rPr>
            </w:pPr>
          </w:p>
        </w:tc>
        <w:tc>
          <w:tcPr>
            <w:tcW w:w="1224" w:type="dxa"/>
          </w:tcPr>
          <w:p w14:paraId="5D1FB335" w14:textId="77777777" w:rsidR="002F157A" w:rsidRPr="00DE7535" w:rsidRDefault="002F157A">
            <w:pPr>
              <w:ind w:right="-72"/>
              <w:jc w:val="right"/>
              <w:rPr>
                <w:rFonts w:ascii="Cordia New" w:hAnsi="Cordia New" w:cs="Cordia New"/>
                <w:sz w:val="24"/>
                <w:szCs w:val="24"/>
                <w:cs/>
              </w:rPr>
            </w:pPr>
          </w:p>
        </w:tc>
        <w:tc>
          <w:tcPr>
            <w:tcW w:w="1225" w:type="dxa"/>
          </w:tcPr>
          <w:p w14:paraId="242AF16A" w14:textId="77777777" w:rsidR="002F157A" w:rsidRPr="00DE7535" w:rsidRDefault="002F157A">
            <w:pPr>
              <w:ind w:right="-72"/>
              <w:jc w:val="right"/>
              <w:rPr>
                <w:rFonts w:ascii="Cordia New" w:hAnsi="Cordia New" w:cs="Cordia New"/>
                <w:b/>
                <w:bCs/>
                <w:sz w:val="24"/>
                <w:szCs w:val="24"/>
                <w:u w:val="single"/>
                <w:cs/>
              </w:rPr>
            </w:pPr>
          </w:p>
        </w:tc>
        <w:tc>
          <w:tcPr>
            <w:tcW w:w="1225" w:type="dxa"/>
          </w:tcPr>
          <w:p w14:paraId="1E7C3E56" w14:textId="77777777" w:rsidR="002F157A" w:rsidRPr="00DE7535" w:rsidRDefault="002F157A">
            <w:pPr>
              <w:ind w:right="-72"/>
              <w:jc w:val="right"/>
              <w:rPr>
                <w:rFonts w:ascii="Cordia New" w:hAnsi="Cordia New" w:cs="Cordia New"/>
                <w:sz w:val="24"/>
                <w:szCs w:val="24"/>
                <w:cs/>
              </w:rPr>
            </w:pPr>
          </w:p>
        </w:tc>
        <w:tc>
          <w:tcPr>
            <w:tcW w:w="1225" w:type="dxa"/>
          </w:tcPr>
          <w:p w14:paraId="1F702004" w14:textId="77777777" w:rsidR="002F157A" w:rsidRPr="00DE7535" w:rsidRDefault="002F157A">
            <w:pPr>
              <w:ind w:right="-72"/>
              <w:jc w:val="right"/>
              <w:rPr>
                <w:rFonts w:ascii="Cordia New" w:hAnsi="Cordia New" w:cs="Cordia New"/>
                <w:b/>
                <w:bCs/>
                <w:sz w:val="24"/>
                <w:szCs w:val="24"/>
                <w:u w:val="single"/>
                <w:cs/>
              </w:rPr>
            </w:pPr>
          </w:p>
        </w:tc>
        <w:tc>
          <w:tcPr>
            <w:tcW w:w="1225" w:type="dxa"/>
          </w:tcPr>
          <w:p w14:paraId="2B890AD4" w14:textId="77777777" w:rsidR="002F157A" w:rsidRPr="00DE7535" w:rsidRDefault="002F157A">
            <w:pPr>
              <w:ind w:right="-72"/>
              <w:jc w:val="right"/>
              <w:rPr>
                <w:rFonts w:ascii="Cordia New" w:hAnsi="Cordia New" w:cs="Cordia New"/>
                <w:sz w:val="24"/>
                <w:szCs w:val="24"/>
                <w:cs/>
              </w:rPr>
            </w:pPr>
          </w:p>
        </w:tc>
        <w:tc>
          <w:tcPr>
            <w:tcW w:w="1257" w:type="dxa"/>
          </w:tcPr>
          <w:p w14:paraId="43712488" w14:textId="77777777" w:rsidR="002F157A" w:rsidRPr="00DE7535" w:rsidRDefault="002F157A">
            <w:pPr>
              <w:ind w:right="-72"/>
              <w:jc w:val="right"/>
              <w:rPr>
                <w:rFonts w:ascii="Cordia New" w:hAnsi="Cordia New" w:cs="Cordia New"/>
                <w:b/>
                <w:bCs/>
                <w:sz w:val="24"/>
                <w:szCs w:val="24"/>
                <w:u w:val="single"/>
                <w:cs/>
              </w:rPr>
            </w:pPr>
          </w:p>
        </w:tc>
      </w:tr>
      <w:tr w:rsidR="002F157A" w:rsidRPr="00DE7535" w14:paraId="255ADD04" w14:textId="77777777">
        <w:trPr>
          <w:trHeight w:val="178"/>
        </w:trPr>
        <w:tc>
          <w:tcPr>
            <w:tcW w:w="5861" w:type="dxa"/>
            <w:hideMark/>
          </w:tcPr>
          <w:p w14:paraId="3D0ECD27" w14:textId="77777777" w:rsidR="002F157A" w:rsidRPr="00DE7535" w:rsidRDefault="002F157A">
            <w:pPr>
              <w:ind w:left="450" w:right="-72"/>
              <w:rPr>
                <w:rFonts w:ascii="Cordia New" w:hAnsi="Cordia New" w:cs="Cordia New"/>
                <w:sz w:val="24"/>
                <w:szCs w:val="24"/>
                <w:cs/>
              </w:rPr>
            </w:pPr>
            <w:r w:rsidRPr="00DE7535">
              <w:rPr>
                <w:rFonts w:ascii="Cordia New" w:hAnsi="Cordia New" w:cs="Cordia New"/>
                <w:sz w:val="24"/>
                <w:szCs w:val="24"/>
              </w:rPr>
              <w:t xml:space="preserve">Financial </w:t>
            </w:r>
            <w:proofErr w:type="spellStart"/>
            <w:r w:rsidRPr="00DE7535">
              <w:rPr>
                <w:rFonts w:ascii="Cordia New" w:hAnsi="Cordia New" w:cs="Cordia New"/>
                <w:sz w:val="24"/>
                <w:szCs w:val="24"/>
              </w:rPr>
              <w:t>derivative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liabilities</w:t>
            </w:r>
            <w:proofErr w:type="spellEnd"/>
          </w:p>
        </w:tc>
        <w:tc>
          <w:tcPr>
            <w:tcW w:w="1224" w:type="dxa"/>
          </w:tcPr>
          <w:p w14:paraId="7BE12B3A" w14:textId="77777777" w:rsidR="002F157A" w:rsidRPr="00DE7535" w:rsidRDefault="002F157A">
            <w:pPr>
              <w:ind w:right="-72"/>
              <w:jc w:val="right"/>
              <w:rPr>
                <w:rFonts w:ascii="Cordia New" w:hAnsi="Cordia New" w:cs="Cordia New"/>
                <w:sz w:val="24"/>
                <w:szCs w:val="24"/>
                <w:cs/>
              </w:rPr>
            </w:pPr>
          </w:p>
        </w:tc>
        <w:tc>
          <w:tcPr>
            <w:tcW w:w="1224" w:type="dxa"/>
          </w:tcPr>
          <w:p w14:paraId="08445D04" w14:textId="77777777" w:rsidR="002F157A" w:rsidRPr="00DE7535" w:rsidRDefault="002F157A">
            <w:pPr>
              <w:ind w:right="-72"/>
              <w:jc w:val="right"/>
              <w:rPr>
                <w:rFonts w:ascii="Cordia New" w:hAnsi="Cordia New" w:cs="Cordia New"/>
                <w:sz w:val="24"/>
                <w:szCs w:val="24"/>
                <w:cs/>
              </w:rPr>
            </w:pPr>
          </w:p>
        </w:tc>
        <w:tc>
          <w:tcPr>
            <w:tcW w:w="1224" w:type="dxa"/>
          </w:tcPr>
          <w:p w14:paraId="41B10931" w14:textId="77777777" w:rsidR="002F157A" w:rsidRPr="00DE7535" w:rsidRDefault="002F157A">
            <w:pPr>
              <w:ind w:right="-72"/>
              <w:jc w:val="right"/>
              <w:rPr>
                <w:rFonts w:ascii="Cordia New" w:hAnsi="Cordia New" w:cs="Cordia New"/>
                <w:sz w:val="24"/>
                <w:szCs w:val="24"/>
                <w:cs/>
              </w:rPr>
            </w:pPr>
          </w:p>
        </w:tc>
        <w:tc>
          <w:tcPr>
            <w:tcW w:w="1225" w:type="dxa"/>
          </w:tcPr>
          <w:p w14:paraId="3FBA731E" w14:textId="77777777" w:rsidR="002F157A" w:rsidRPr="00DE7535" w:rsidRDefault="002F157A">
            <w:pPr>
              <w:ind w:right="-72"/>
              <w:jc w:val="right"/>
              <w:rPr>
                <w:rFonts w:ascii="Cordia New" w:hAnsi="Cordia New" w:cs="Cordia New"/>
                <w:b/>
                <w:bCs/>
                <w:sz w:val="24"/>
                <w:szCs w:val="24"/>
                <w:u w:val="single"/>
                <w:cs/>
              </w:rPr>
            </w:pPr>
          </w:p>
        </w:tc>
        <w:tc>
          <w:tcPr>
            <w:tcW w:w="1225" w:type="dxa"/>
          </w:tcPr>
          <w:p w14:paraId="6EDF2953" w14:textId="77777777" w:rsidR="002F157A" w:rsidRPr="00DE7535" w:rsidRDefault="002F157A">
            <w:pPr>
              <w:ind w:right="-72"/>
              <w:jc w:val="right"/>
              <w:rPr>
                <w:rFonts w:ascii="Cordia New" w:hAnsi="Cordia New" w:cs="Cordia New"/>
                <w:sz w:val="24"/>
                <w:szCs w:val="24"/>
                <w:cs/>
              </w:rPr>
            </w:pPr>
          </w:p>
        </w:tc>
        <w:tc>
          <w:tcPr>
            <w:tcW w:w="1225" w:type="dxa"/>
          </w:tcPr>
          <w:p w14:paraId="024156C8" w14:textId="77777777" w:rsidR="002F157A" w:rsidRPr="00DE7535" w:rsidRDefault="002F157A">
            <w:pPr>
              <w:ind w:right="-72"/>
              <w:jc w:val="right"/>
              <w:rPr>
                <w:rFonts w:ascii="Cordia New" w:hAnsi="Cordia New" w:cs="Cordia New"/>
                <w:b/>
                <w:bCs/>
                <w:sz w:val="24"/>
                <w:szCs w:val="24"/>
                <w:u w:val="single"/>
                <w:cs/>
              </w:rPr>
            </w:pPr>
          </w:p>
        </w:tc>
        <w:tc>
          <w:tcPr>
            <w:tcW w:w="1225" w:type="dxa"/>
          </w:tcPr>
          <w:p w14:paraId="1FAAF36D" w14:textId="77777777" w:rsidR="002F157A" w:rsidRPr="00DE7535" w:rsidRDefault="002F157A">
            <w:pPr>
              <w:ind w:right="-72"/>
              <w:jc w:val="right"/>
              <w:rPr>
                <w:rFonts w:ascii="Cordia New" w:hAnsi="Cordia New" w:cs="Cordia New"/>
                <w:sz w:val="24"/>
                <w:szCs w:val="24"/>
                <w:cs/>
              </w:rPr>
            </w:pPr>
          </w:p>
        </w:tc>
        <w:tc>
          <w:tcPr>
            <w:tcW w:w="1257" w:type="dxa"/>
          </w:tcPr>
          <w:p w14:paraId="7C495BFC" w14:textId="77777777" w:rsidR="002F157A" w:rsidRPr="00DE7535" w:rsidRDefault="002F157A">
            <w:pPr>
              <w:ind w:right="-72"/>
              <w:jc w:val="right"/>
              <w:rPr>
                <w:rFonts w:ascii="Cordia New" w:hAnsi="Cordia New" w:cs="Cordia New"/>
                <w:b/>
                <w:bCs/>
                <w:sz w:val="24"/>
                <w:szCs w:val="24"/>
                <w:u w:val="single"/>
                <w:cs/>
              </w:rPr>
            </w:pPr>
          </w:p>
        </w:tc>
      </w:tr>
      <w:tr w:rsidR="002F157A" w:rsidRPr="00DE7535" w14:paraId="24984895" w14:textId="77777777">
        <w:trPr>
          <w:trHeight w:val="178"/>
        </w:trPr>
        <w:tc>
          <w:tcPr>
            <w:tcW w:w="5861" w:type="dxa"/>
            <w:hideMark/>
          </w:tcPr>
          <w:p w14:paraId="29DDAFB5" w14:textId="14E9E653" w:rsidR="002F157A" w:rsidRPr="00DE7535" w:rsidRDefault="002F157A">
            <w:pPr>
              <w:ind w:left="450" w:right="-72"/>
              <w:rPr>
                <w:rFonts w:ascii="Cordia New" w:hAnsi="Cordia New" w:cs="Cordia New"/>
                <w:sz w:val="24"/>
                <w:szCs w:val="24"/>
                <w:cs/>
              </w:rPr>
            </w:pPr>
            <w:r w:rsidRPr="00DE7535">
              <w:rPr>
                <w:rFonts w:ascii="Cordia New" w:hAnsi="Cordia New" w:cs="Cordia New"/>
                <w:sz w:val="24"/>
                <w:szCs w:val="24"/>
                <w:lang w:val="en-US"/>
              </w:rPr>
              <w:t xml:space="preserve">   Derivatives liabilities </w:t>
            </w:r>
            <w:r w:rsidR="00526739" w:rsidRPr="00DE7535">
              <w:rPr>
                <w:rFonts w:ascii="Cordia New" w:hAnsi="Cordia New" w:cs="Cordia New"/>
                <w:sz w:val="24"/>
                <w:szCs w:val="24"/>
                <w:lang w:val="en-US"/>
              </w:rPr>
              <w:t>applied</w:t>
            </w:r>
            <w:r w:rsidR="00830671" w:rsidRPr="00DE7535">
              <w:rPr>
                <w:rFonts w:ascii="Cordia New" w:hAnsi="Cordia New" w:cs="Cordia New"/>
                <w:sz w:val="24"/>
                <w:szCs w:val="24"/>
                <w:lang w:val="en-US"/>
              </w:rPr>
              <w:t xml:space="preserve"> hedge accounting</w:t>
            </w:r>
          </w:p>
        </w:tc>
        <w:tc>
          <w:tcPr>
            <w:tcW w:w="1224" w:type="dxa"/>
          </w:tcPr>
          <w:p w14:paraId="38AA70A5" w14:textId="77777777" w:rsidR="002F157A" w:rsidRPr="00DE7535" w:rsidRDefault="002F157A">
            <w:pPr>
              <w:ind w:right="-72"/>
              <w:jc w:val="right"/>
              <w:rPr>
                <w:rFonts w:ascii="Cordia New" w:hAnsi="Cordia New" w:cs="Cordia New"/>
                <w:sz w:val="24"/>
                <w:szCs w:val="24"/>
                <w:cs/>
                <w:lang w:val="en-US"/>
              </w:rPr>
            </w:pPr>
          </w:p>
        </w:tc>
        <w:tc>
          <w:tcPr>
            <w:tcW w:w="1224" w:type="dxa"/>
            <w:vAlign w:val="bottom"/>
          </w:tcPr>
          <w:p w14:paraId="7DB04520" w14:textId="77777777" w:rsidR="002F157A" w:rsidRPr="00DE7535" w:rsidRDefault="002F157A">
            <w:pPr>
              <w:ind w:right="-72"/>
              <w:jc w:val="right"/>
              <w:rPr>
                <w:rFonts w:ascii="Cordia New" w:hAnsi="Cordia New" w:cs="Cordia New"/>
                <w:sz w:val="24"/>
                <w:szCs w:val="24"/>
                <w:lang w:val="en-US"/>
              </w:rPr>
            </w:pPr>
          </w:p>
        </w:tc>
        <w:tc>
          <w:tcPr>
            <w:tcW w:w="1224" w:type="dxa"/>
            <w:vAlign w:val="bottom"/>
          </w:tcPr>
          <w:p w14:paraId="6E58DEFF" w14:textId="77777777" w:rsidR="002F157A" w:rsidRPr="00DE7535" w:rsidRDefault="002F157A">
            <w:pPr>
              <w:ind w:right="-72"/>
              <w:jc w:val="right"/>
              <w:rPr>
                <w:rFonts w:ascii="Cordia New" w:hAnsi="Cordia New" w:cs="Cordia New"/>
                <w:sz w:val="24"/>
                <w:szCs w:val="24"/>
                <w:cs/>
              </w:rPr>
            </w:pPr>
          </w:p>
        </w:tc>
        <w:tc>
          <w:tcPr>
            <w:tcW w:w="1225" w:type="dxa"/>
            <w:vAlign w:val="bottom"/>
          </w:tcPr>
          <w:p w14:paraId="626FDEEF" w14:textId="77777777" w:rsidR="002F157A" w:rsidRPr="00DE7535" w:rsidRDefault="002F157A">
            <w:pPr>
              <w:ind w:right="-72"/>
              <w:jc w:val="right"/>
              <w:rPr>
                <w:rFonts w:ascii="Cordia New" w:hAnsi="Cordia New" w:cs="Cordia New"/>
                <w:b/>
                <w:bCs/>
                <w:sz w:val="24"/>
                <w:szCs w:val="24"/>
                <w:u w:val="single"/>
                <w:cs/>
              </w:rPr>
            </w:pPr>
          </w:p>
        </w:tc>
        <w:tc>
          <w:tcPr>
            <w:tcW w:w="1225" w:type="dxa"/>
            <w:vAlign w:val="bottom"/>
          </w:tcPr>
          <w:p w14:paraId="78C8723A" w14:textId="77777777" w:rsidR="002F157A" w:rsidRPr="00DE7535" w:rsidRDefault="002F157A">
            <w:pPr>
              <w:ind w:right="-72"/>
              <w:jc w:val="right"/>
              <w:rPr>
                <w:rFonts w:ascii="Cordia New" w:hAnsi="Cordia New" w:cs="Cordia New"/>
                <w:sz w:val="24"/>
                <w:szCs w:val="24"/>
                <w:cs/>
              </w:rPr>
            </w:pPr>
          </w:p>
        </w:tc>
        <w:tc>
          <w:tcPr>
            <w:tcW w:w="1225" w:type="dxa"/>
            <w:vAlign w:val="bottom"/>
          </w:tcPr>
          <w:p w14:paraId="3CD3217E" w14:textId="77777777" w:rsidR="002F157A" w:rsidRPr="00DE7535" w:rsidRDefault="002F157A">
            <w:pPr>
              <w:ind w:right="-72"/>
              <w:jc w:val="right"/>
              <w:rPr>
                <w:rFonts w:ascii="Cordia New" w:hAnsi="Cordia New" w:cs="Cordia New"/>
                <w:b/>
                <w:bCs/>
                <w:sz w:val="24"/>
                <w:szCs w:val="24"/>
                <w:u w:val="single"/>
                <w:cs/>
              </w:rPr>
            </w:pPr>
          </w:p>
        </w:tc>
        <w:tc>
          <w:tcPr>
            <w:tcW w:w="1225" w:type="dxa"/>
            <w:vAlign w:val="bottom"/>
          </w:tcPr>
          <w:p w14:paraId="0AB8B385" w14:textId="77777777" w:rsidR="002F157A" w:rsidRPr="00DE7535" w:rsidRDefault="002F157A">
            <w:pPr>
              <w:ind w:right="-72"/>
              <w:jc w:val="right"/>
              <w:rPr>
                <w:rFonts w:ascii="Cordia New" w:hAnsi="Cordia New" w:cs="Cordia New"/>
                <w:sz w:val="24"/>
                <w:szCs w:val="24"/>
                <w:cs/>
              </w:rPr>
            </w:pPr>
          </w:p>
        </w:tc>
        <w:tc>
          <w:tcPr>
            <w:tcW w:w="1257" w:type="dxa"/>
            <w:vAlign w:val="bottom"/>
          </w:tcPr>
          <w:p w14:paraId="6ACBB980" w14:textId="77777777" w:rsidR="002F157A" w:rsidRPr="00DE7535" w:rsidRDefault="002F157A">
            <w:pPr>
              <w:ind w:right="-72"/>
              <w:jc w:val="right"/>
              <w:rPr>
                <w:rFonts w:ascii="Cordia New" w:hAnsi="Cordia New" w:cs="Cordia New"/>
                <w:b/>
                <w:bCs/>
                <w:sz w:val="24"/>
                <w:szCs w:val="24"/>
                <w:u w:val="single"/>
                <w:cs/>
              </w:rPr>
            </w:pPr>
          </w:p>
        </w:tc>
      </w:tr>
      <w:tr w:rsidR="00A758CF" w:rsidRPr="00DE7535" w14:paraId="0B0C5515" w14:textId="77777777">
        <w:trPr>
          <w:trHeight w:val="178"/>
        </w:trPr>
        <w:tc>
          <w:tcPr>
            <w:tcW w:w="5861" w:type="dxa"/>
          </w:tcPr>
          <w:p w14:paraId="012530F5" w14:textId="77777777"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cs/>
              </w:rPr>
              <w:t xml:space="preserve">   </w:t>
            </w: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224" w:type="dxa"/>
            <w:vAlign w:val="center"/>
          </w:tcPr>
          <w:p w14:paraId="0AD3DCA8" w14:textId="5960E2DD"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vAlign w:val="center"/>
          </w:tcPr>
          <w:p w14:paraId="7CC4CE9A" w14:textId="1EA5B121"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vAlign w:val="center"/>
          </w:tcPr>
          <w:p w14:paraId="2536F0C8" w14:textId="5588F875"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rPr>
              <w:t>-</w:t>
            </w:r>
          </w:p>
        </w:tc>
        <w:tc>
          <w:tcPr>
            <w:tcW w:w="1225" w:type="dxa"/>
            <w:vAlign w:val="center"/>
          </w:tcPr>
          <w:p w14:paraId="47BFEA12" w14:textId="4926DE8F" w:rsidR="00A758CF" w:rsidRPr="00DE7535" w:rsidRDefault="00A758CF" w:rsidP="00A758CF">
            <w:pPr>
              <w:ind w:right="-72"/>
              <w:jc w:val="right"/>
              <w:rPr>
                <w:rFonts w:asciiTheme="minorBidi" w:hAnsiTheme="minorBidi" w:cstheme="minorBidi"/>
                <w:sz w:val="24"/>
                <w:szCs w:val="24"/>
              </w:rPr>
            </w:pPr>
            <w:r w:rsidRPr="00DE7535">
              <w:rPr>
                <w:rFonts w:asciiTheme="minorBidi" w:hAnsiTheme="minorBidi" w:cstheme="minorBidi" w:hint="cs"/>
                <w:sz w:val="24"/>
                <w:szCs w:val="24"/>
                <w:lang w:val="en-GB"/>
              </w:rPr>
              <w:t>478</w:t>
            </w:r>
          </w:p>
        </w:tc>
        <w:tc>
          <w:tcPr>
            <w:tcW w:w="1225" w:type="dxa"/>
            <w:vAlign w:val="center"/>
          </w:tcPr>
          <w:p w14:paraId="28837DF8" w14:textId="73350025"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vAlign w:val="center"/>
          </w:tcPr>
          <w:p w14:paraId="57846D3B" w14:textId="467D3222"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vAlign w:val="center"/>
          </w:tcPr>
          <w:p w14:paraId="0E5F5DFB" w14:textId="4BF92E66"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rPr>
              <w:t>-</w:t>
            </w:r>
          </w:p>
        </w:tc>
        <w:tc>
          <w:tcPr>
            <w:tcW w:w="1257" w:type="dxa"/>
            <w:vAlign w:val="center"/>
          </w:tcPr>
          <w:p w14:paraId="7BA52F16" w14:textId="10A15FC8" w:rsidR="00A758CF" w:rsidRPr="00DE7535" w:rsidRDefault="00A758CF" w:rsidP="00A758CF">
            <w:pPr>
              <w:ind w:right="-72"/>
              <w:jc w:val="right"/>
              <w:rPr>
                <w:rFonts w:asciiTheme="minorBidi" w:hAnsiTheme="minorBidi" w:cstheme="minorBidi"/>
                <w:sz w:val="24"/>
                <w:szCs w:val="24"/>
              </w:rPr>
            </w:pPr>
            <w:r w:rsidRPr="00DE7535">
              <w:rPr>
                <w:rFonts w:asciiTheme="minorBidi" w:hAnsiTheme="minorBidi" w:cstheme="minorBidi" w:hint="cs"/>
                <w:sz w:val="24"/>
                <w:szCs w:val="24"/>
                <w:lang w:val="en-GB"/>
              </w:rPr>
              <w:t>478</w:t>
            </w:r>
          </w:p>
        </w:tc>
      </w:tr>
      <w:tr w:rsidR="00A758CF" w:rsidRPr="00DE7535" w14:paraId="4BE2F684" w14:textId="77777777">
        <w:trPr>
          <w:trHeight w:val="178"/>
        </w:trPr>
        <w:tc>
          <w:tcPr>
            <w:tcW w:w="5861" w:type="dxa"/>
            <w:vAlign w:val="center"/>
          </w:tcPr>
          <w:p w14:paraId="7328C44B" w14:textId="77777777" w:rsidR="00A758CF" w:rsidRPr="00DE7535" w:rsidRDefault="00A758CF" w:rsidP="00A758CF">
            <w:pPr>
              <w:ind w:left="450" w:right="-72"/>
              <w:rPr>
                <w:rFonts w:ascii="Cordia New" w:hAnsi="Cordia New" w:cs="Cordia New"/>
                <w:sz w:val="24"/>
                <w:szCs w:val="24"/>
                <w:cs/>
              </w:rPr>
            </w:pP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 </w:t>
            </w:r>
            <w:r w:rsidRPr="00DE7535">
              <w:rPr>
                <w:rFonts w:ascii="Cordia New" w:hAnsi="Cordia New" w:cs="Cordia New"/>
                <w:sz w:val="24"/>
                <w:szCs w:val="24"/>
                <w:lang w:val="en-US"/>
              </w:rPr>
              <w:t>Cross</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currency</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and</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interest</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rate</w:t>
            </w:r>
            <w:r w:rsidRPr="00DE7535">
              <w:rPr>
                <w:rFonts w:ascii="Cordia New" w:hAnsi="Cordia New" w:cs="Cordia New" w:hint="cs"/>
                <w:sz w:val="24"/>
                <w:szCs w:val="24"/>
                <w:cs/>
                <w:lang w:val="en-US"/>
              </w:rPr>
              <w:t xml:space="preserve"> </w:t>
            </w:r>
            <w:r w:rsidRPr="00DE7535">
              <w:rPr>
                <w:rFonts w:ascii="Cordia New" w:hAnsi="Cordia New" w:cs="Cordia New"/>
                <w:sz w:val="24"/>
                <w:szCs w:val="24"/>
                <w:lang w:val="en-US"/>
              </w:rPr>
              <w:t>swap</w:t>
            </w:r>
          </w:p>
        </w:tc>
        <w:tc>
          <w:tcPr>
            <w:tcW w:w="1224" w:type="dxa"/>
            <w:vAlign w:val="center"/>
          </w:tcPr>
          <w:p w14:paraId="7DFF5DE4" w14:textId="19E431D5"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sz w:val="24"/>
                <w:szCs w:val="24"/>
                <w:lang w:val="en-US"/>
              </w:rPr>
              <w:t>-</w:t>
            </w:r>
          </w:p>
        </w:tc>
        <w:tc>
          <w:tcPr>
            <w:tcW w:w="1224" w:type="dxa"/>
            <w:vAlign w:val="center"/>
          </w:tcPr>
          <w:p w14:paraId="48C1DC5A" w14:textId="770E8CA1"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sz w:val="24"/>
                <w:szCs w:val="24"/>
                <w:lang w:val="en-US"/>
              </w:rPr>
              <w:t>-</w:t>
            </w:r>
          </w:p>
        </w:tc>
        <w:tc>
          <w:tcPr>
            <w:tcW w:w="1224" w:type="dxa"/>
            <w:vAlign w:val="center"/>
          </w:tcPr>
          <w:p w14:paraId="502F5185" w14:textId="0435FE91"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rPr>
              <w:t>1,014</w:t>
            </w:r>
          </w:p>
        </w:tc>
        <w:tc>
          <w:tcPr>
            <w:tcW w:w="1225" w:type="dxa"/>
            <w:vAlign w:val="center"/>
          </w:tcPr>
          <w:p w14:paraId="42573994" w14:textId="41B5F81D" w:rsidR="00A758CF" w:rsidRPr="00DE7535" w:rsidRDefault="00A758CF" w:rsidP="00A758CF">
            <w:pPr>
              <w:ind w:right="-72"/>
              <w:jc w:val="right"/>
              <w:rPr>
                <w:rFonts w:asciiTheme="minorBidi" w:hAnsiTheme="minorBidi" w:cstheme="minorBidi"/>
                <w:sz w:val="24"/>
                <w:szCs w:val="24"/>
              </w:rPr>
            </w:pPr>
            <w:r w:rsidRPr="00DE7535">
              <w:rPr>
                <w:rFonts w:ascii="Cordia New" w:hAnsi="Cordia New" w:cs="Cordia New"/>
                <w:sz w:val="24"/>
                <w:szCs w:val="24"/>
                <w:lang w:val="en-GB"/>
              </w:rPr>
              <w:t>-</w:t>
            </w:r>
          </w:p>
        </w:tc>
        <w:tc>
          <w:tcPr>
            <w:tcW w:w="1225" w:type="dxa"/>
            <w:vAlign w:val="center"/>
          </w:tcPr>
          <w:p w14:paraId="2748A993" w14:textId="7CFC481F"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sz w:val="24"/>
                <w:szCs w:val="24"/>
                <w:lang w:val="en-US"/>
              </w:rPr>
              <w:t>-</w:t>
            </w:r>
          </w:p>
        </w:tc>
        <w:tc>
          <w:tcPr>
            <w:tcW w:w="1225" w:type="dxa"/>
            <w:vAlign w:val="center"/>
          </w:tcPr>
          <w:p w14:paraId="299E38D5" w14:textId="2C336988"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sz w:val="24"/>
                <w:szCs w:val="24"/>
                <w:lang w:val="en-US"/>
              </w:rPr>
              <w:t>-</w:t>
            </w:r>
          </w:p>
        </w:tc>
        <w:tc>
          <w:tcPr>
            <w:tcW w:w="1225" w:type="dxa"/>
            <w:vAlign w:val="center"/>
          </w:tcPr>
          <w:p w14:paraId="35F70158" w14:textId="4B644977" w:rsidR="00A758CF" w:rsidRPr="00DE7535" w:rsidRDefault="00A758CF" w:rsidP="00A758CF">
            <w:pPr>
              <w:ind w:right="-72"/>
              <w:jc w:val="right"/>
              <w:rPr>
                <w:rFonts w:asciiTheme="minorBidi" w:hAnsiTheme="minorBidi" w:cstheme="minorBidi"/>
                <w:sz w:val="24"/>
                <w:szCs w:val="24"/>
                <w:cs/>
              </w:rPr>
            </w:pPr>
            <w:r w:rsidRPr="00DE7535">
              <w:rPr>
                <w:rFonts w:ascii="Cordia New" w:hAnsi="Cordia New" w:cs="Cordia New" w:hint="cs"/>
                <w:sz w:val="24"/>
                <w:szCs w:val="24"/>
                <w:cs/>
              </w:rPr>
              <w:t>1,014</w:t>
            </w:r>
          </w:p>
        </w:tc>
        <w:tc>
          <w:tcPr>
            <w:tcW w:w="1257" w:type="dxa"/>
            <w:vAlign w:val="center"/>
          </w:tcPr>
          <w:p w14:paraId="5FFB6F20" w14:textId="3915E294" w:rsidR="00A758CF" w:rsidRPr="00DE7535" w:rsidRDefault="00A758CF" w:rsidP="00A758CF">
            <w:pPr>
              <w:ind w:right="-72"/>
              <w:jc w:val="right"/>
              <w:rPr>
                <w:rFonts w:asciiTheme="minorBidi" w:hAnsiTheme="minorBidi" w:cstheme="minorBidi"/>
                <w:sz w:val="24"/>
                <w:szCs w:val="24"/>
              </w:rPr>
            </w:pPr>
            <w:r w:rsidRPr="00DE7535">
              <w:rPr>
                <w:rFonts w:ascii="Cordia New" w:hAnsi="Cordia New" w:cs="Cordia New"/>
                <w:sz w:val="24"/>
                <w:szCs w:val="24"/>
                <w:lang w:val="en-US"/>
              </w:rPr>
              <w:t>-</w:t>
            </w:r>
          </w:p>
        </w:tc>
      </w:tr>
      <w:tr w:rsidR="00A758CF" w:rsidRPr="00DE7535" w14:paraId="012E9ECC" w14:textId="77777777">
        <w:trPr>
          <w:trHeight w:val="178"/>
        </w:trPr>
        <w:tc>
          <w:tcPr>
            <w:tcW w:w="5861" w:type="dxa"/>
          </w:tcPr>
          <w:p w14:paraId="5D180243" w14:textId="77777777"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lang w:val="en-US"/>
              </w:rPr>
              <w:t xml:space="preserve">   Derivatives liabilities measured at fair value through profit or loss</w:t>
            </w:r>
          </w:p>
        </w:tc>
        <w:tc>
          <w:tcPr>
            <w:tcW w:w="1224" w:type="dxa"/>
            <w:vAlign w:val="center"/>
          </w:tcPr>
          <w:p w14:paraId="7D1BBC26" w14:textId="77777777" w:rsidR="00A758CF" w:rsidRPr="00DE7535" w:rsidRDefault="00A758CF" w:rsidP="00A758CF">
            <w:pPr>
              <w:ind w:right="-72"/>
              <w:jc w:val="right"/>
              <w:rPr>
                <w:rFonts w:asciiTheme="minorBidi" w:hAnsiTheme="minorBidi" w:cstheme="minorBidi"/>
                <w:sz w:val="24"/>
                <w:szCs w:val="24"/>
                <w:cs/>
              </w:rPr>
            </w:pPr>
          </w:p>
        </w:tc>
        <w:tc>
          <w:tcPr>
            <w:tcW w:w="1224" w:type="dxa"/>
            <w:vAlign w:val="center"/>
          </w:tcPr>
          <w:p w14:paraId="2C0DE8A7" w14:textId="77777777" w:rsidR="00A758CF" w:rsidRPr="00DE7535" w:rsidRDefault="00A758CF" w:rsidP="00A758CF">
            <w:pPr>
              <w:ind w:right="-72"/>
              <w:jc w:val="right"/>
              <w:rPr>
                <w:rFonts w:asciiTheme="minorBidi" w:hAnsiTheme="minorBidi" w:cstheme="minorBidi"/>
                <w:sz w:val="24"/>
                <w:szCs w:val="24"/>
                <w:cs/>
              </w:rPr>
            </w:pPr>
          </w:p>
        </w:tc>
        <w:tc>
          <w:tcPr>
            <w:tcW w:w="1224" w:type="dxa"/>
            <w:vAlign w:val="center"/>
          </w:tcPr>
          <w:p w14:paraId="2CA32968" w14:textId="77777777" w:rsidR="00A758CF" w:rsidRPr="00DE7535" w:rsidRDefault="00A758CF" w:rsidP="00A758CF">
            <w:pPr>
              <w:ind w:right="-72"/>
              <w:jc w:val="right"/>
              <w:rPr>
                <w:rFonts w:asciiTheme="minorBidi" w:hAnsiTheme="minorBidi" w:cstheme="minorBidi"/>
                <w:sz w:val="24"/>
                <w:szCs w:val="24"/>
                <w:cs/>
              </w:rPr>
            </w:pPr>
          </w:p>
        </w:tc>
        <w:tc>
          <w:tcPr>
            <w:tcW w:w="1225" w:type="dxa"/>
            <w:vAlign w:val="center"/>
          </w:tcPr>
          <w:p w14:paraId="0A78535A" w14:textId="77777777" w:rsidR="00A758CF" w:rsidRPr="00DE7535" w:rsidRDefault="00A758CF" w:rsidP="00A758CF">
            <w:pPr>
              <w:ind w:right="-72"/>
              <w:jc w:val="right"/>
              <w:rPr>
                <w:rFonts w:asciiTheme="minorBidi" w:hAnsiTheme="minorBidi" w:cstheme="minorBidi"/>
                <w:sz w:val="24"/>
                <w:szCs w:val="24"/>
                <w:lang w:val="en-US"/>
              </w:rPr>
            </w:pPr>
          </w:p>
        </w:tc>
        <w:tc>
          <w:tcPr>
            <w:tcW w:w="1225" w:type="dxa"/>
            <w:vAlign w:val="center"/>
          </w:tcPr>
          <w:p w14:paraId="45224BA2" w14:textId="77777777" w:rsidR="00A758CF" w:rsidRPr="00DE7535" w:rsidRDefault="00A758CF" w:rsidP="00A758CF">
            <w:pPr>
              <w:ind w:right="-72"/>
              <w:jc w:val="right"/>
              <w:rPr>
                <w:rFonts w:asciiTheme="minorBidi" w:hAnsiTheme="minorBidi" w:cstheme="minorBidi"/>
                <w:sz w:val="24"/>
                <w:szCs w:val="24"/>
                <w:cs/>
              </w:rPr>
            </w:pPr>
          </w:p>
        </w:tc>
        <w:tc>
          <w:tcPr>
            <w:tcW w:w="1225" w:type="dxa"/>
            <w:vAlign w:val="center"/>
          </w:tcPr>
          <w:p w14:paraId="4FBC5892" w14:textId="77777777" w:rsidR="00A758CF" w:rsidRPr="00DE7535" w:rsidRDefault="00A758CF" w:rsidP="00A758CF">
            <w:pPr>
              <w:ind w:right="-72"/>
              <w:jc w:val="right"/>
              <w:rPr>
                <w:rFonts w:asciiTheme="minorBidi" w:hAnsiTheme="minorBidi" w:cstheme="minorBidi"/>
                <w:sz w:val="24"/>
                <w:szCs w:val="24"/>
                <w:cs/>
              </w:rPr>
            </w:pPr>
          </w:p>
        </w:tc>
        <w:tc>
          <w:tcPr>
            <w:tcW w:w="1225" w:type="dxa"/>
            <w:vAlign w:val="center"/>
          </w:tcPr>
          <w:p w14:paraId="079EC743" w14:textId="77777777" w:rsidR="00A758CF" w:rsidRPr="00DE7535" w:rsidRDefault="00A758CF" w:rsidP="00A758CF">
            <w:pPr>
              <w:ind w:right="-72"/>
              <w:jc w:val="right"/>
              <w:rPr>
                <w:rFonts w:asciiTheme="minorBidi" w:hAnsiTheme="minorBidi" w:cstheme="minorBidi"/>
                <w:sz w:val="24"/>
                <w:szCs w:val="24"/>
                <w:cs/>
              </w:rPr>
            </w:pPr>
          </w:p>
        </w:tc>
        <w:tc>
          <w:tcPr>
            <w:tcW w:w="1257" w:type="dxa"/>
            <w:vAlign w:val="center"/>
          </w:tcPr>
          <w:p w14:paraId="714F103B" w14:textId="77777777" w:rsidR="00A758CF" w:rsidRPr="00DE7535" w:rsidRDefault="00A758CF" w:rsidP="00A758CF">
            <w:pPr>
              <w:ind w:right="-72"/>
              <w:jc w:val="right"/>
              <w:rPr>
                <w:rFonts w:asciiTheme="minorBidi" w:hAnsiTheme="minorBidi" w:cstheme="minorBidi"/>
                <w:sz w:val="24"/>
                <w:szCs w:val="24"/>
                <w:lang w:val="en-US"/>
              </w:rPr>
            </w:pPr>
          </w:p>
        </w:tc>
      </w:tr>
      <w:tr w:rsidR="00A758CF" w:rsidRPr="00DE7535" w14:paraId="694C9199" w14:textId="77777777">
        <w:trPr>
          <w:trHeight w:val="178"/>
        </w:trPr>
        <w:tc>
          <w:tcPr>
            <w:tcW w:w="5861" w:type="dxa"/>
          </w:tcPr>
          <w:p w14:paraId="748EB938" w14:textId="77777777" w:rsidR="00A758CF" w:rsidRPr="00DE7535" w:rsidRDefault="00A758CF" w:rsidP="00A758CF">
            <w:pPr>
              <w:ind w:left="450" w:right="-72"/>
              <w:rPr>
                <w:rFonts w:ascii="Cordia New" w:hAnsi="Cordia New" w:cs="Cordia New"/>
                <w:sz w:val="24"/>
                <w:szCs w:val="24"/>
                <w:cs/>
              </w:rPr>
            </w:pPr>
            <w:r w:rsidRPr="00DE7535">
              <w:rPr>
                <w:rFonts w:ascii="Cordia New" w:hAnsi="Cordia New" w:cs="Cordia New"/>
                <w:sz w:val="24"/>
                <w:szCs w:val="24"/>
                <w:cs/>
              </w:rPr>
              <w:t xml:space="preserve">   </w:t>
            </w:r>
            <w:r w:rsidRPr="00DE7535">
              <w:rPr>
                <w:rFonts w:ascii="Cordia New" w:hAnsi="Cordia New" w:cs="Cordia New" w:hint="cs"/>
                <w:sz w:val="24"/>
                <w:szCs w:val="24"/>
                <w:cs/>
              </w:rPr>
              <w:t xml:space="preserve">   </w:t>
            </w:r>
            <w:r w:rsidRPr="00DE7535">
              <w:rPr>
                <w:rFonts w:ascii="Cordia New" w:hAnsi="Cordia New" w:cs="Cordia New"/>
                <w:sz w:val="24"/>
                <w:szCs w:val="24"/>
                <w:cs/>
              </w:rPr>
              <w:t xml:space="preserve">- </w:t>
            </w:r>
            <w:proofErr w:type="spellStart"/>
            <w:r w:rsidRPr="00DE7535">
              <w:rPr>
                <w:rFonts w:ascii="Cordia New" w:hAnsi="Cordia New" w:cs="Cordia New"/>
                <w:sz w:val="24"/>
                <w:szCs w:val="24"/>
              </w:rPr>
              <w:t>Forward</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foreign</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exchange</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contracts</w:t>
            </w:r>
            <w:proofErr w:type="spellEnd"/>
          </w:p>
        </w:tc>
        <w:tc>
          <w:tcPr>
            <w:tcW w:w="1224" w:type="dxa"/>
            <w:tcBorders>
              <w:bottom w:val="single" w:sz="4" w:space="0" w:color="auto"/>
            </w:tcBorders>
            <w:vAlign w:val="center"/>
          </w:tcPr>
          <w:p w14:paraId="226493A1" w14:textId="17A21731"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sz w:val="24"/>
                <w:szCs w:val="24"/>
                <w:lang w:val="en-US"/>
              </w:rPr>
              <w:t>-</w:t>
            </w:r>
          </w:p>
        </w:tc>
        <w:tc>
          <w:tcPr>
            <w:tcW w:w="1224" w:type="dxa"/>
            <w:tcBorders>
              <w:bottom w:val="single" w:sz="4" w:space="0" w:color="auto"/>
            </w:tcBorders>
            <w:vAlign w:val="center"/>
          </w:tcPr>
          <w:p w14:paraId="0780574A" w14:textId="5059DFC5"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tcBorders>
              <w:bottom w:val="single" w:sz="4" w:space="0" w:color="auto"/>
            </w:tcBorders>
            <w:vAlign w:val="center"/>
          </w:tcPr>
          <w:p w14:paraId="61A17684" w14:textId="22EA6F72"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tcBorders>
              <w:bottom w:val="single" w:sz="4" w:space="0" w:color="auto"/>
            </w:tcBorders>
            <w:vAlign w:val="center"/>
          </w:tcPr>
          <w:p w14:paraId="0A4C8E7B" w14:textId="31F69182" w:rsidR="00A758CF" w:rsidRPr="00DE7535" w:rsidRDefault="00A758CF" w:rsidP="00A758CF">
            <w:pPr>
              <w:ind w:right="-72"/>
              <w:jc w:val="right"/>
              <w:rPr>
                <w:rFonts w:asciiTheme="minorBidi" w:hAnsiTheme="minorBidi" w:cstheme="minorBidi"/>
                <w:sz w:val="24"/>
                <w:szCs w:val="24"/>
              </w:rPr>
            </w:pPr>
            <w:r w:rsidRPr="00DE7535">
              <w:rPr>
                <w:rFonts w:asciiTheme="minorBidi" w:hAnsiTheme="minorBidi" w:cstheme="minorBidi"/>
                <w:sz w:val="24"/>
                <w:szCs w:val="24"/>
                <w:lang w:val="en-GB"/>
              </w:rPr>
              <w:t>230</w:t>
            </w:r>
          </w:p>
        </w:tc>
        <w:tc>
          <w:tcPr>
            <w:tcW w:w="1225" w:type="dxa"/>
            <w:tcBorders>
              <w:bottom w:val="single" w:sz="4" w:space="0" w:color="auto"/>
            </w:tcBorders>
            <w:vAlign w:val="center"/>
          </w:tcPr>
          <w:p w14:paraId="3602C712" w14:textId="5B38EAE9"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sz w:val="24"/>
                <w:szCs w:val="24"/>
                <w:lang w:val="en-US"/>
              </w:rPr>
              <w:t>-</w:t>
            </w:r>
          </w:p>
        </w:tc>
        <w:tc>
          <w:tcPr>
            <w:tcW w:w="1225" w:type="dxa"/>
            <w:tcBorders>
              <w:bottom w:val="single" w:sz="4" w:space="0" w:color="auto"/>
            </w:tcBorders>
            <w:vAlign w:val="center"/>
          </w:tcPr>
          <w:p w14:paraId="239BD4D5" w14:textId="50CEE902"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sz w:val="24"/>
                <w:szCs w:val="24"/>
                <w:lang w:val="en-US"/>
              </w:rPr>
              <w:t>-</w:t>
            </w:r>
          </w:p>
        </w:tc>
        <w:tc>
          <w:tcPr>
            <w:tcW w:w="1225" w:type="dxa"/>
            <w:tcBorders>
              <w:bottom w:val="single" w:sz="4" w:space="0" w:color="auto"/>
            </w:tcBorders>
            <w:vAlign w:val="center"/>
          </w:tcPr>
          <w:p w14:paraId="2C40BA4F" w14:textId="2CCDBF47"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57" w:type="dxa"/>
            <w:tcBorders>
              <w:bottom w:val="single" w:sz="4" w:space="0" w:color="auto"/>
            </w:tcBorders>
            <w:vAlign w:val="center"/>
          </w:tcPr>
          <w:p w14:paraId="4A3834C0" w14:textId="03C698A8" w:rsidR="00A758CF" w:rsidRPr="00DE7535" w:rsidRDefault="00A758CF" w:rsidP="00A758CF">
            <w:pPr>
              <w:ind w:right="-72"/>
              <w:jc w:val="right"/>
              <w:rPr>
                <w:rFonts w:asciiTheme="minorBidi" w:hAnsiTheme="minorBidi" w:cstheme="minorBidi"/>
                <w:sz w:val="24"/>
                <w:szCs w:val="24"/>
              </w:rPr>
            </w:pPr>
            <w:r w:rsidRPr="00DE7535">
              <w:rPr>
                <w:rFonts w:asciiTheme="minorBidi" w:hAnsiTheme="minorBidi" w:cstheme="minorBidi"/>
                <w:sz w:val="24"/>
                <w:szCs w:val="24"/>
                <w:lang w:val="en-GB"/>
              </w:rPr>
              <w:t>230</w:t>
            </w:r>
          </w:p>
        </w:tc>
      </w:tr>
      <w:tr w:rsidR="00A758CF" w:rsidRPr="00DE7535" w14:paraId="63179CEB" w14:textId="77777777">
        <w:trPr>
          <w:trHeight w:val="178"/>
        </w:trPr>
        <w:tc>
          <w:tcPr>
            <w:tcW w:w="5861" w:type="dxa"/>
            <w:vAlign w:val="center"/>
            <w:hideMark/>
          </w:tcPr>
          <w:p w14:paraId="397A9158" w14:textId="77777777" w:rsidR="00A758CF" w:rsidRPr="00DE7535" w:rsidRDefault="00A758CF" w:rsidP="00A758CF">
            <w:pPr>
              <w:ind w:left="450" w:right="-72"/>
              <w:rPr>
                <w:rFonts w:ascii="Cordia New" w:hAnsi="Cordia New" w:cs="Cordia New"/>
                <w:sz w:val="24"/>
                <w:szCs w:val="24"/>
                <w:cs/>
              </w:rPr>
            </w:pPr>
            <w:proofErr w:type="spellStart"/>
            <w:r w:rsidRPr="00DE7535">
              <w:rPr>
                <w:rFonts w:ascii="Cordia New" w:hAnsi="Cordia New" w:cs="Cordia New"/>
                <w:sz w:val="24"/>
                <w:szCs w:val="24"/>
              </w:rPr>
              <w:t>Total</w:t>
            </w:r>
            <w:proofErr w:type="spellEnd"/>
            <w:r w:rsidRPr="00DE7535">
              <w:rPr>
                <w:rFonts w:ascii="Cordia New" w:hAnsi="Cordia New" w:cs="Cordia New"/>
                <w:sz w:val="24"/>
                <w:szCs w:val="24"/>
              </w:rPr>
              <w:t xml:space="preserve"> </w:t>
            </w:r>
            <w:proofErr w:type="spellStart"/>
            <w:r w:rsidRPr="00DE7535">
              <w:rPr>
                <w:rFonts w:ascii="Cordia New" w:hAnsi="Cordia New" w:cs="Cordia New"/>
                <w:sz w:val="24"/>
                <w:szCs w:val="24"/>
              </w:rPr>
              <w:t>liabilities</w:t>
            </w:r>
            <w:proofErr w:type="spellEnd"/>
          </w:p>
        </w:tc>
        <w:tc>
          <w:tcPr>
            <w:tcW w:w="1224" w:type="dxa"/>
            <w:tcBorders>
              <w:top w:val="single" w:sz="4" w:space="0" w:color="auto"/>
              <w:left w:val="nil"/>
              <w:bottom w:val="single" w:sz="4" w:space="0" w:color="auto"/>
              <w:right w:val="nil"/>
            </w:tcBorders>
            <w:vAlign w:val="center"/>
          </w:tcPr>
          <w:p w14:paraId="2E26B2FD" w14:textId="74DB1C40"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tcBorders>
              <w:top w:val="single" w:sz="4" w:space="0" w:color="auto"/>
              <w:left w:val="nil"/>
              <w:bottom w:val="single" w:sz="4" w:space="0" w:color="auto"/>
              <w:right w:val="nil"/>
            </w:tcBorders>
            <w:vAlign w:val="center"/>
          </w:tcPr>
          <w:p w14:paraId="1DAD5B78" w14:textId="33B1737A"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4" w:type="dxa"/>
            <w:tcBorders>
              <w:top w:val="single" w:sz="4" w:space="0" w:color="auto"/>
              <w:left w:val="nil"/>
              <w:bottom w:val="single" w:sz="4" w:space="0" w:color="auto"/>
              <w:right w:val="nil"/>
            </w:tcBorders>
            <w:vAlign w:val="center"/>
          </w:tcPr>
          <w:p w14:paraId="1E9ACFFB" w14:textId="39A7F047"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sz w:val="24"/>
                <w:szCs w:val="24"/>
                <w:lang w:val="en-US"/>
              </w:rPr>
              <w:t>1,014</w:t>
            </w:r>
          </w:p>
        </w:tc>
        <w:tc>
          <w:tcPr>
            <w:tcW w:w="1225" w:type="dxa"/>
            <w:tcBorders>
              <w:top w:val="single" w:sz="4" w:space="0" w:color="auto"/>
              <w:left w:val="nil"/>
              <w:bottom w:val="single" w:sz="4" w:space="0" w:color="auto"/>
              <w:right w:val="nil"/>
            </w:tcBorders>
            <w:vAlign w:val="center"/>
          </w:tcPr>
          <w:p w14:paraId="34298B4E" w14:textId="40862EAE"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lang w:val="en-GB"/>
              </w:rPr>
              <w:t>708</w:t>
            </w:r>
          </w:p>
        </w:tc>
        <w:tc>
          <w:tcPr>
            <w:tcW w:w="1225" w:type="dxa"/>
            <w:tcBorders>
              <w:top w:val="single" w:sz="4" w:space="0" w:color="auto"/>
              <w:left w:val="nil"/>
              <w:bottom w:val="single" w:sz="4" w:space="0" w:color="auto"/>
              <w:right w:val="nil"/>
            </w:tcBorders>
            <w:vAlign w:val="center"/>
          </w:tcPr>
          <w:p w14:paraId="38D1EEE0" w14:textId="76B994A9"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tcBorders>
              <w:top w:val="single" w:sz="4" w:space="0" w:color="auto"/>
              <w:left w:val="nil"/>
              <w:bottom w:val="single" w:sz="4" w:space="0" w:color="auto"/>
              <w:right w:val="nil"/>
            </w:tcBorders>
            <w:vAlign w:val="center"/>
          </w:tcPr>
          <w:p w14:paraId="68C5E269" w14:textId="4DD9C039"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hint="cs"/>
                <w:sz w:val="24"/>
                <w:szCs w:val="24"/>
                <w:cs/>
              </w:rPr>
              <w:t>-</w:t>
            </w:r>
          </w:p>
        </w:tc>
        <w:tc>
          <w:tcPr>
            <w:tcW w:w="1225" w:type="dxa"/>
            <w:tcBorders>
              <w:top w:val="single" w:sz="4" w:space="0" w:color="auto"/>
              <w:left w:val="nil"/>
              <w:bottom w:val="single" w:sz="4" w:space="0" w:color="auto"/>
              <w:right w:val="nil"/>
            </w:tcBorders>
            <w:vAlign w:val="center"/>
          </w:tcPr>
          <w:p w14:paraId="0A8BCA96" w14:textId="35B02BAA"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sz w:val="24"/>
                <w:szCs w:val="24"/>
                <w:lang w:val="en-US"/>
              </w:rPr>
              <w:t>1,014</w:t>
            </w:r>
          </w:p>
        </w:tc>
        <w:tc>
          <w:tcPr>
            <w:tcW w:w="1257" w:type="dxa"/>
            <w:tcBorders>
              <w:top w:val="single" w:sz="4" w:space="0" w:color="auto"/>
              <w:left w:val="nil"/>
              <w:bottom w:val="single" w:sz="4" w:space="0" w:color="auto"/>
              <w:right w:val="nil"/>
            </w:tcBorders>
            <w:vAlign w:val="center"/>
          </w:tcPr>
          <w:p w14:paraId="2FE79A4F" w14:textId="74B1E668" w:rsidR="00A758CF" w:rsidRPr="00DE7535" w:rsidRDefault="00A758CF" w:rsidP="00A758CF">
            <w:pPr>
              <w:ind w:right="-72"/>
              <w:jc w:val="right"/>
              <w:rPr>
                <w:rFonts w:asciiTheme="minorBidi" w:hAnsiTheme="minorBidi" w:cstheme="minorBidi"/>
                <w:sz w:val="24"/>
                <w:szCs w:val="24"/>
                <w:cs/>
              </w:rPr>
            </w:pPr>
            <w:r w:rsidRPr="00DE7535">
              <w:rPr>
                <w:rFonts w:asciiTheme="minorBidi" w:hAnsiTheme="minorBidi" w:cstheme="minorBidi"/>
                <w:sz w:val="24"/>
                <w:szCs w:val="24"/>
                <w:lang w:val="en-GB"/>
              </w:rPr>
              <w:t>708</w:t>
            </w:r>
          </w:p>
        </w:tc>
      </w:tr>
    </w:tbl>
    <w:p w14:paraId="7E57FAE8" w14:textId="77777777" w:rsidR="00A83E5D" w:rsidRPr="00DE7535" w:rsidRDefault="00A83E5D" w:rsidP="00D9587E">
      <w:pPr>
        <w:jc w:val="both"/>
        <w:rPr>
          <w:rFonts w:asciiTheme="minorBidi" w:hAnsiTheme="minorBidi" w:cstheme="minorBidi"/>
          <w:b/>
          <w:bCs/>
          <w:color w:val="CF4A02"/>
          <w:sz w:val="20"/>
          <w:szCs w:val="20"/>
          <w:lang w:val="en-GB" w:eastAsia="en-GB"/>
        </w:rPr>
      </w:pPr>
    </w:p>
    <w:p w14:paraId="3D70B93A" w14:textId="77777777" w:rsidR="00A83E5D" w:rsidRPr="00DE7535" w:rsidRDefault="00A83E5D" w:rsidP="00D9587E">
      <w:pPr>
        <w:jc w:val="both"/>
        <w:rPr>
          <w:rFonts w:asciiTheme="minorBidi" w:hAnsiTheme="minorBidi" w:cstheme="minorBidi"/>
          <w:b/>
          <w:bCs/>
          <w:color w:val="CF4A02"/>
          <w:sz w:val="20"/>
          <w:szCs w:val="20"/>
          <w:lang w:val="en-GB" w:eastAsia="en-GB"/>
        </w:rPr>
      </w:pPr>
    </w:p>
    <w:p w14:paraId="2266F5E1" w14:textId="77777777" w:rsidR="00A83E5D" w:rsidRPr="00DE7535" w:rsidRDefault="00A83E5D" w:rsidP="00D9587E">
      <w:pPr>
        <w:jc w:val="both"/>
        <w:rPr>
          <w:rFonts w:asciiTheme="minorBidi" w:hAnsiTheme="minorBidi" w:cstheme="minorBidi"/>
          <w:b/>
          <w:bCs/>
          <w:color w:val="CF4A02"/>
          <w:sz w:val="20"/>
          <w:szCs w:val="20"/>
          <w:lang w:val="en-GB" w:eastAsia="en-GB"/>
        </w:rPr>
      </w:pPr>
    </w:p>
    <w:p w14:paraId="7D24C9B8" w14:textId="287EC562" w:rsidR="00A83E5D" w:rsidRPr="00DE7535" w:rsidRDefault="00A83E5D" w:rsidP="00D9587E">
      <w:pPr>
        <w:jc w:val="both"/>
        <w:rPr>
          <w:rFonts w:asciiTheme="minorBidi" w:hAnsiTheme="minorBidi" w:cstheme="minorBidi"/>
          <w:b/>
          <w:bCs/>
          <w:color w:val="CF4A02"/>
          <w:sz w:val="20"/>
          <w:szCs w:val="20"/>
          <w:lang w:val="en-GB" w:eastAsia="en-GB"/>
        </w:rPr>
        <w:sectPr w:rsidR="00A83E5D" w:rsidRPr="00DE7535" w:rsidSect="002109F4">
          <w:headerReference w:type="first" r:id="rId14"/>
          <w:pgSz w:w="16834" w:h="11907" w:orient="landscape" w:code="9"/>
          <w:pgMar w:top="1440" w:right="576" w:bottom="720" w:left="576" w:header="706" w:footer="706" w:gutter="0"/>
          <w:cols w:space="720"/>
          <w:docGrid w:linePitch="381"/>
        </w:sectPr>
      </w:pPr>
    </w:p>
    <w:p w14:paraId="7F1636DB" w14:textId="77777777" w:rsidR="001D20DE" w:rsidRPr="00DE7535" w:rsidRDefault="001D20DE" w:rsidP="00D9587E">
      <w:pPr>
        <w:ind w:left="567" w:hanging="567"/>
        <w:rPr>
          <w:rFonts w:asciiTheme="minorBidi" w:hAnsiTheme="minorBidi" w:cstheme="minorBidi"/>
          <w:color w:val="CF4A02"/>
          <w:lang w:val="en-GB" w:eastAsia="en-GB"/>
        </w:rPr>
      </w:pPr>
    </w:p>
    <w:p w14:paraId="37B405AD" w14:textId="124372D6" w:rsidR="00D9587E" w:rsidRPr="00DE7535" w:rsidRDefault="00D9587E" w:rsidP="00D9587E">
      <w:pPr>
        <w:ind w:left="567" w:hanging="567"/>
        <w:rPr>
          <w:rFonts w:asciiTheme="minorBidi" w:hAnsiTheme="minorBidi" w:cstheme="minorBidi"/>
          <w:i/>
          <w:iCs/>
          <w:color w:val="CF4A02"/>
          <w:lang w:val="en-GB" w:eastAsia="en-GB"/>
        </w:rPr>
      </w:pPr>
      <w:r w:rsidRPr="00DE7535">
        <w:rPr>
          <w:rFonts w:asciiTheme="minorBidi" w:hAnsiTheme="minorBidi" w:cstheme="minorBidi"/>
          <w:i/>
          <w:iCs/>
          <w:color w:val="CF4A02"/>
          <w:lang w:val="en-GB" w:eastAsia="en-GB"/>
        </w:rPr>
        <w:t xml:space="preserve">Transfer between fair value </w:t>
      </w:r>
      <w:proofErr w:type="gramStart"/>
      <w:r w:rsidRPr="00DE7535">
        <w:rPr>
          <w:rFonts w:asciiTheme="minorBidi" w:hAnsiTheme="minorBidi" w:cstheme="minorBidi"/>
          <w:i/>
          <w:iCs/>
          <w:color w:val="CF4A02"/>
          <w:lang w:val="en-GB" w:eastAsia="en-GB"/>
        </w:rPr>
        <w:t>hierarchy</w:t>
      </w:r>
      <w:proofErr w:type="gramEnd"/>
    </w:p>
    <w:p w14:paraId="104A955E" w14:textId="77777777" w:rsidR="00D9587E" w:rsidRPr="00DE7535" w:rsidRDefault="00D9587E" w:rsidP="00D9587E">
      <w:pPr>
        <w:pStyle w:val="ListParagraph"/>
        <w:ind w:left="540"/>
        <w:jc w:val="both"/>
        <w:rPr>
          <w:rFonts w:asciiTheme="minorBidi" w:eastAsia="Arial Unicode MS" w:hAnsiTheme="minorBidi" w:cstheme="minorBidi"/>
          <w:sz w:val="20"/>
          <w:szCs w:val="20"/>
          <w:lang w:val="en-GB"/>
        </w:rPr>
      </w:pPr>
    </w:p>
    <w:p w14:paraId="1850F09F" w14:textId="2ECCC961" w:rsidR="00D9587E" w:rsidRPr="00DE7535" w:rsidRDefault="00D9587E" w:rsidP="00D9587E">
      <w:pPr>
        <w:jc w:val="both"/>
        <w:rPr>
          <w:rFonts w:asciiTheme="minorBidi" w:eastAsia="Arial Unicode MS" w:hAnsiTheme="minorBidi" w:cstheme="minorBidi"/>
          <w:spacing w:val="-6"/>
          <w:lang w:val="en-US"/>
        </w:rPr>
      </w:pPr>
      <w:r w:rsidRPr="00DE7535">
        <w:rPr>
          <w:rFonts w:asciiTheme="minorBidi" w:eastAsia="Arial Unicode MS" w:hAnsiTheme="minorBidi" w:cstheme="minorBidi"/>
          <w:spacing w:val="-6"/>
          <w:lang w:val="en-US"/>
        </w:rPr>
        <w:t>The Group has no transaction</w:t>
      </w:r>
      <w:r w:rsidR="008D1B2B" w:rsidRPr="00DE7535">
        <w:rPr>
          <w:rFonts w:asciiTheme="minorBidi" w:eastAsia="Arial Unicode MS" w:hAnsiTheme="minorBidi" w:cstheme="minorBidi"/>
          <w:spacing w:val="-6"/>
          <w:lang w:val="en-US"/>
        </w:rPr>
        <w:t>s</w:t>
      </w:r>
      <w:r w:rsidRPr="00DE7535">
        <w:rPr>
          <w:rFonts w:asciiTheme="minorBidi" w:eastAsia="Arial Unicode MS" w:hAnsiTheme="minorBidi" w:cstheme="minorBidi"/>
          <w:spacing w:val="-6"/>
          <w:lang w:val="en-US"/>
        </w:rPr>
        <w:t xml:space="preserve"> transfer</w:t>
      </w:r>
      <w:r w:rsidR="008D1B2B" w:rsidRPr="00DE7535">
        <w:rPr>
          <w:rFonts w:asciiTheme="minorBidi" w:eastAsia="Arial Unicode MS" w:hAnsiTheme="minorBidi" w:cstheme="minorBidi"/>
          <w:spacing w:val="-6"/>
          <w:lang w:val="en-US"/>
        </w:rPr>
        <w:t>red</w:t>
      </w:r>
      <w:r w:rsidRPr="00DE7535">
        <w:rPr>
          <w:rFonts w:asciiTheme="minorBidi" w:eastAsia="Arial Unicode MS" w:hAnsiTheme="minorBidi" w:cstheme="minorBidi"/>
          <w:spacing w:val="-6"/>
          <w:lang w:val="en-US"/>
        </w:rPr>
        <w:t xml:space="preserve"> between Level </w:t>
      </w:r>
      <w:r w:rsidR="00CE4205" w:rsidRPr="00DE7535">
        <w:rPr>
          <w:rFonts w:asciiTheme="minorBidi" w:eastAsia="Arial Unicode MS" w:hAnsiTheme="minorBidi" w:cstheme="minorBidi"/>
          <w:spacing w:val="-6"/>
          <w:lang w:val="en-GB"/>
        </w:rPr>
        <w:t>1</w:t>
      </w:r>
      <w:r w:rsidRPr="00DE7535">
        <w:rPr>
          <w:rFonts w:asciiTheme="minorBidi" w:eastAsia="Arial Unicode MS" w:hAnsiTheme="minorBidi" w:cstheme="minorBidi"/>
          <w:spacing w:val="-6"/>
          <w:lang w:val="en-US"/>
        </w:rPr>
        <w:t xml:space="preserve">, Level </w:t>
      </w:r>
      <w:r w:rsidR="00CE4205" w:rsidRPr="00DE7535">
        <w:rPr>
          <w:rFonts w:asciiTheme="minorBidi" w:eastAsia="Arial Unicode MS" w:hAnsiTheme="minorBidi" w:cstheme="minorBidi"/>
          <w:spacing w:val="-6"/>
          <w:lang w:val="en-GB"/>
        </w:rPr>
        <w:t>2</w:t>
      </w:r>
      <w:r w:rsidRPr="00DE7535">
        <w:rPr>
          <w:rFonts w:asciiTheme="minorBidi" w:eastAsia="Arial Unicode MS" w:hAnsiTheme="minorBidi" w:cstheme="minorBidi"/>
          <w:spacing w:val="-6"/>
          <w:lang w:val="en-US"/>
        </w:rPr>
        <w:t xml:space="preserve">, and Level </w:t>
      </w:r>
      <w:r w:rsidR="00CE4205" w:rsidRPr="00DE7535">
        <w:rPr>
          <w:rFonts w:asciiTheme="minorBidi" w:eastAsia="Arial Unicode MS" w:hAnsiTheme="minorBidi" w:cstheme="minorBidi"/>
          <w:spacing w:val="-6"/>
          <w:lang w:val="en-GB"/>
        </w:rPr>
        <w:t>3</w:t>
      </w:r>
      <w:r w:rsidRPr="00DE7535">
        <w:rPr>
          <w:rFonts w:asciiTheme="minorBidi" w:eastAsia="Arial Unicode MS" w:hAnsiTheme="minorBidi" w:cstheme="minorBidi"/>
          <w:spacing w:val="-6"/>
          <w:lang w:val="en-US"/>
        </w:rPr>
        <w:t xml:space="preserve"> of the fair value hierarchy during the period.</w:t>
      </w:r>
    </w:p>
    <w:p w14:paraId="5CB21A9E" w14:textId="77777777" w:rsidR="00D9587E" w:rsidRPr="00DE7535" w:rsidRDefault="00D9587E" w:rsidP="00D9587E">
      <w:pPr>
        <w:ind w:left="540" w:hanging="540"/>
        <w:rPr>
          <w:rFonts w:asciiTheme="minorBidi" w:hAnsiTheme="minorBidi" w:cstheme="minorBidi"/>
          <w:b/>
          <w:bCs/>
          <w:color w:val="CF4A02"/>
          <w:sz w:val="20"/>
          <w:szCs w:val="20"/>
          <w:lang w:val="en-GB" w:eastAsia="en-GB"/>
        </w:rPr>
      </w:pPr>
    </w:p>
    <w:p w14:paraId="7461B680" w14:textId="2B84C83A" w:rsidR="000C7816" w:rsidRPr="00DE7535" w:rsidRDefault="00CE4205" w:rsidP="00D9587E">
      <w:pPr>
        <w:ind w:left="540" w:hanging="540"/>
        <w:rPr>
          <w:rFonts w:asciiTheme="minorBidi" w:hAnsiTheme="minorBidi" w:cstheme="minorBidi"/>
          <w:b/>
          <w:bCs/>
          <w:color w:val="CF4A02"/>
          <w:lang w:val="en-US" w:eastAsia="en-GB"/>
        </w:rPr>
      </w:pPr>
      <w:r w:rsidRPr="00DE7535">
        <w:rPr>
          <w:rFonts w:asciiTheme="minorBidi" w:hAnsiTheme="minorBidi" w:cstheme="minorBidi"/>
          <w:b/>
          <w:bCs/>
          <w:color w:val="CF4A02"/>
          <w:lang w:val="en-GB" w:eastAsia="en-GB"/>
        </w:rPr>
        <w:t>8</w:t>
      </w:r>
      <w:r w:rsidR="000C7816" w:rsidRPr="00DE7535">
        <w:rPr>
          <w:rFonts w:asciiTheme="minorBidi" w:hAnsiTheme="minorBidi" w:cstheme="minorBidi"/>
          <w:b/>
          <w:bCs/>
          <w:color w:val="CF4A02"/>
          <w:lang w:val="en-GB" w:eastAsia="en-GB"/>
        </w:rPr>
        <w:t>.</w:t>
      </w:r>
      <w:r w:rsidRPr="00DE7535">
        <w:rPr>
          <w:rFonts w:asciiTheme="minorBidi" w:hAnsiTheme="minorBidi" w:cstheme="minorBidi"/>
          <w:b/>
          <w:bCs/>
          <w:color w:val="CF4A02"/>
          <w:lang w:val="en-GB" w:eastAsia="en-GB"/>
        </w:rPr>
        <w:t>2</w:t>
      </w:r>
      <w:r w:rsidR="000C7816" w:rsidRPr="00DE7535">
        <w:rPr>
          <w:rFonts w:asciiTheme="minorBidi" w:hAnsiTheme="minorBidi" w:cstheme="minorBidi"/>
          <w:b/>
          <w:bCs/>
          <w:color w:val="CF4A02"/>
          <w:lang w:val="en-GB" w:eastAsia="en-GB"/>
        </w:rPr>
        <w:tab/>
        <w:t>Fair value valuation techniques</w:t>
      </w:r>
    </w:p>
    <w:p w14:paraId="7A048147" w14:textId="77777777" w:rsidR="000C7816" w:rsidRPr="00DE7535" w:rsidRDefault="000C7816" w:rsidP="00D9587E">
      <w:pPr>
        <w:ind w:left="540"/>
        <w:rPr>
          <w:rFonts w:asciiTheme="minorBidi" w:hAnsiTheme="minorBidi" w:cstheme="minorBidi"/>
          <w:b/>
          <w:bCs/>
          <w:color w:val="CF4A02"/>
          <w:sz w:val="20"/>
          <w:szCs w:val="20"/>
          <w:lang w:val="en-GB" w:eastAsia="en-GB"/>
        </w:rPr>
      </w:pPr>
    </w:p>
    <w:p w14:paraId="1FA321F1" w14:textId="0FC0EC44" w:rsidR="000C7816" w:rsidRPr="00DE7535" w:rsidRDefault="000C7816" w:rsidP="00D9587E">
      <w:pPr>
        <w:ind w:left="540"/>
        <w:rPr>
          <w:rFonts w:asciiTheme="minorBidi" w:eastAsia="Arial" w:hAnsiTheme="minorBidi" w:cstheme="minorBidi"/>
          <w:lang w:val="en-GB" w:eastAsia="en-GB"/>
        </w:rPr>
      </w:pPr>
      <w:r w:rsidRPr="00DE7535">
        <w:rPr>
          <w:rFonts w:asciiTheme="minorBidi" w:eastAsia="Arial" w:hAnsiTheme="minorBidi" w:cstheme="minorBidi"/>
          <w:lang w:val="en-GB" w:eastAsia="en-GB"/>
        </w:rPr>
        <w:t>Fair values are categorised into hierarchy based on inputs used as follows:</w:t>
      </w:r>
    </w:p>
    <w:p w14:paraId="3E309C7F" w14:textId="77777777" w:rsidR="000C7816" w:rsidRPr="00DE7535" w:rsidRDefault="000C7816" w:rsidP="00D9587E">
      <w:pPr>
        <w:ind w:left="540"/>
        <w:rPr>
          <w:rFonts w:asciiTheme="minorBidi" w:eastAsia="Arial" w:hAnsiTheme="minorBidi" w:cstheme="minorBidi"/>
          <w:sz w:val="20"/>
          <w:szCs w:val="20"/>
          <w:cs/>
          <w:lang w:val="en-GB" w:eastAsia="en-GB"/>
        </w:rPr>
      </w:pPr>
    </w:p>
    <w:p w14:paraId="64D9F2E3" w14:textId="0A350233" w:rsidR="000C7816" w:rsidRPr="00DE7535" w:rsidRDefault="00CE4205" w:rsidP="00D9587E">
      <w:pPr>
        <w:ind w:left="1080" w:hanging="540"/>
        <w:rPr>
          <w:rFonts w:asciiTheme="minorBidi" w:hAnsiTheme="minorBidi" w:cstheme="minorBidi"/>
          <w:b/>
          <w:bCs/>
          <w:color w:val="CF4A02"/>
          <w:lang w:val="en-GB" w:eastAsia="en-GB"/>
        </w:rPr>
      </w:pPr>
      <w:r w:rsidRPr="00DE7535">
        <w:rPr>
          <w:rFonts w:asciiTheme="minorBidi" w:hAnsiTheme="minorBidi" w:cstheme="minorBidi"/>
          <w:b/>
          <w:bCs/>
          <w:color w:val="CF4A02"/>
          <w:lang w:val="en-GB" w:eastAsia="en-GB"/>
        </w:rPr>
        <w:t>8</w:t>
      </w:r>
      <w:r w:rsidR="000C7816" w:rsidRPr="00DE7535">
        <w:rPr>
          <w:rFonts w:asciiTheme="minorBidi" w:hAnsiTheme="minorBidi" w:cstheme="minorBidi"/>
          <w:b/>
          <w:bCs/>
          <w:color w:val="CF4A02"/>
          <w:lang w:val="en-GB" w:eastAsia="en-GB"/>
        </w:rPr>
        <w:t>.</w:t>
      </w:r>
      <w:r w:rsidRPr="00DE7535">
        <w:rPr>
          <w:rFonts w:asciiTheme="minorBidi" w:hAnsiTheme="minorBidi" w:cstheme="minorBidi"/>
          <w:b/>
          <w:bCs/>
          <w:color w:val="CF4A02"/>
          <w:lang w:val="en-GB" w:eastAsia="en-GB"/>
        </w:rPr>
        <w:t>2</w:t>
      </w:r>
      <w:r w:rsidR="000C7816" w:rsidRPr="00DE7535">
        <w:rPr>
          <w:rFonts w:asciiTheme="minorBidi" w:hAnsiTheme="minorBidi" w:cstheme="minorBidi"/>
          <w:b/>
          <w:bCs/>
          <w:color w:val="CF4A02"/>
          <w:lang w:val="en-GB" w:eastAsia="en-GB"/>
        </w:rPr>
        <w:t>.</w:t>
      </w:r>
      <w:r w:rsidRPr="00DE7535">
        <w:rPr>
          <w:rFonts w:asciiTheme="minorBidi" w:hAnsiTheme="minorBidi" w:cstheme="minorBidi"/>
          <w:b/>
          <w:bCs/>
          <w:color w:val="CF4A02"/>
          <w:lang w:val="en-GB" w:eastAsia="en-GB"/>
        </w:rPr>
        <w:t>1</w:t>
      </w:r>
      <w:r w:rsidR="000C7816" w:rsidRPr="00DE7535">
        <w:rPr>
          <w:rFonts w:asciiTheme="minorBidi" w:hAnsiTheme="minorBidi" w:cstheme="minorBidi"/>
          <w:b/>
          <w:bCs/>
          <w:color w:val="CF4A02"/>
          <w:lang w:val="en-GB" w:eastAsia="en-GB"/>
        </w:rPr>
        <w:tab/>
        <w:t xml:space="preserve">Valuation techniques used to derive level </w:t>
      </w:r>
      <w:r w:rsidRPr="00DE7535">
        <w:rPr>
          <w:rFonts w:asciiTheme="minorBidi" w:hAnsiTheme="minorBidi" w:cstheme="minorBidi"/>
          <w:b/>
          <w:bCs/>
          <w:color w:val="CF4A02"/>
          <w:lang w:val="en-GB" w:eastAsia="en-GB"/>
        </w:rPr>
        <w:t>1</w:t>
      </w:r>
      <w:r w:rsidR="000C7816" w:rsidRPr="00DE7535">
        <w:rPr>
          <w:rFonts w:asciiTheme="minorBidi" w:hAnsiTheme="minorBidi" w:cstheme="minorBidi"/>
          <w:b/>
          <w:bCs/>
          <w:color w:val="CF4A02"/>
          <w:cs/>
          <w:lang w:val="en-GB" w:eastAsia="en-GB"/>
        </w:rPr>
        <w:t xml:space="preserve"> </w:t>
      </w:r>
      <w:r w:rsidR="000C7816" w:rsidRPr="00DE7535">
        <w:rPr>
          <w:rFonts w:asciiTheme="minorBidi" w:hAnsiTheme="minorBidi" w:cstheme="minorBidi"/>
          <w:b/>
          <w:bCs/>
          <w:color w:val="CF4A02"/>
          <w:lang w:val="en-GB" w:eastAsia="en-GB"/>
        </w:rPr>
        <w:t xml:space="preserve">fair </w:t>
      </w:r>
      <w:proofErr w:type="gramStart"/>
      <w:r w:rsidR="000C7816" w:rsidRPr="00DE7535">
        <w:rPr>
          <w:rFonts w:asciiTheme="minorBidi" w:hAnsiTheme="minorBidi" w:cstheme="minorBidi"/>
          <w:b/>
          <w:bCs/>
          <w:color w:val="CF4A02"/>
          <w:lang w:val="en-GB" w:eastAsia="en-GB"/>
        </w:rPr>
        <w:t>values</w:t>
      </w:r>
      <w:proofErr w:type="gramEnd"/>
      <w:r w:rsidR="000C7816" w:rsidRPr="00DE7535">
        <w:rPr>
          <w:rFonts w:asciiTheme="minorBidi" w:hAnsiTheme="minorBidi" w:cstheme="minorBidi"/>
          <w:b/>
          <w:bCs/>
          <w:color w:val="CF4A02"/>
          <w:lang w:val="en-GB" w:eastAsia="en-GB"/>
        </w:rPr>
        <w:t xml:space="preserve"> </w:t>
      </w:r>
    </w:p>
    <w:p w14:paraId="1847DC8A" w14:textId="77777777" w:rsidR="000C7816" w:rsidRPr="00DE7535" w:rsidRDefault="000C7816" w:rsidP="00D9587E">
      <w:pPr>
        <w:ind w:left="1080"/>
        <w:rPr>
          <w:rFonts w:asciiTheme="minorBidi" w:hAnsiTheme="minorBidi" w:cstheme="minorBidi"/>
          <w:b/>
          <w:bCs/>
          <w:color w:val="CF4A02"/>
          <w:sz w:val="20"/>
          <w:szCs w:val="20"/>
          <w:lang w:val="en-GB" w:eastAsia="en-GB"/>
        </w:rPr>
      </w:pPr>
    </w:p>
    <w:p w14:paraId="17E44718" w14:textId="77777777" w:rsidR="000C7816" w:rsidRPr="00DE7535" w:rsidRDefault="000C7816" w:rsidP="00D9587E">
      <w:pPr>
        <w:ind w:left="1080"/>
        <w:jc w:val="both"/>
        <w:rPr>
          <w:rFonts w:asciiTheme="minorBidi" w:eastAsia="Arial Unicode MS" w:hAnsiTheme="minorBidi" w:cstheme="minorBidi"/>
          <w:lang w:val="en-US"/>
        </w:rPr>
      </w:pPr>
      <w:r w:rsidRPr="00DE7535">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DE7535"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19043446" w:rsidR="0093482B" w:rsidRPr="00DE7535" w:rsidRDefault="00CE4205" w:rsidP="00D9587E">
      <w:pPr>
        <w:ind w:left="1080" w:hanging="540"/>
        <w:rPr>
          <w:rFonts w:asciiTheme="minorBidi" w:hAnsiTheme="minorBidi" w:cstheme="minorBidi"/>
          <w:b/>
          <w:bCs/>
          <w:color w:val="CF4A02"/>
          <w:lang w:val="en-GB" w:eastAsia="en-GB"/>
        </w:rPr>
      </w:pPr>
      <w:r w:rsidRPr="00DE7535">
        <w:rPr>
          <w:rFonts w:asciiTheme="minorBidi" w:hAnsiTheme="minorBidi" w:cstheme="minorBidi"/>
          <w:b/>
          <w:bCs/>
          <w:color w:val="CF4A02"/>
          <w:lang w:val="en-GB" w:eastAsia="en-GB"/>
        </w:rPr>
        <w:t>8</w:t>
      </w:r>
      <w:r w:rsidR="0093482B" w:rsidRPr="00DE7535">
        <w:rPr>
          <w:rFonts w:asciiTheme="minorBidi" w:hAnsiTheme="minorBidi" w:cstheme="minorBidi"/>
          <w:b/>
          <w:bCs/>
          <w:color w:val="CF4A02"/>
          <w:lang w:val="en-GB" w:eastAsia="en-GB"/>
        </w:rPr>
        <w:t>.</w:t>
      </w:r>
      <w:r w:rsidRPr="00DE7535">
        <w:rPr>
          <w:rFonts w:asciiTheme="minorBidi" w:hAnsiTheme="minorBidi" w:cstheme="minorBidi"/>
          <w:b/>
          <w:bCs/>
          <w:color w:val="CF4A02"/>
          <w:lang w:val="en-GB" w:eastAsia="en-GB"/>
        </w:rPr>
        <w:t>2</w:t>
      </w:r>
      <w:r w:rsidR="00E3071E" w:rsidRPr="00DE7535">
        <w:rPr>
          <w:rFonts w:asciiTheme="minorBidi" w:hAnsiTheme="minorBidi" w:cstheme="minorBidi"/>
          <w:b/>
          <w:bCs/>
          <w:color w:val="CF4A02"/>
          <w:lang w:val="en-GB" w:eastAsia="en-GB"/>
        </w:rPr>
        <w:t>.</w:t>
      </w:r>
      <w:r w:rsidRPr="00DE7535">
        <w:rPr>
          <w:rFonts w:asciiTheme="minorBidi" w:hAnsiTheme="minorBidi" w:cstheme="minorBidi"/>
          <w:b/>
          <w:bCs/>
          <w:color w:val="CF4A02"/>
          <w:lang w:val="en-GB" w:eastAsia="en-GB"/>
        </w:rPr>
        <w:t>2</w:t>
      </w:r>
      <w:r w:rsidR="00E3071E" w:rsidRPr="00DE7535">
        <w:rPr>
          <w:rFonts w:asciiTheme="minorBidi" w:hAnsiTheme="minorBidi" w:cstheme="minorBidi"/>
          <w:b/>
          <w:bCs/>
          <w:color w:val="CF4A02"/>
          <w:lang w:val="en-GB" w:eastAsia="en-GB"/>
        </w:rPr>
        <w:tab/>
      </w:r>
      <w:r w:rsidR="0093482B" w:rsidRPr="00DE7535">
        <w:rPr>
          <w:rFonts w:asciiTheme="minorBidi" w:hAnsiTheme="minorBidi" w:cstheme="minorBidi"/>
          <w:b/>
          <w:bCs/>
          <w:color w:val="CF4A02"/>
          <w:lang w:val="en-GB" w:eastAsia="en-GB"/>
        </w:rPr>
        <w:t xml:space="preserve">Valuation techniques used to derive level </w:t>
      </w:r>
      <w:r w:rsidRPr="00DE7535">
        <w:rPr>
          <w:rFonts w:asciiTheme="minorBidi" w:hAnsiTheme="minorBidi" w:cstheme="minorBidi"/>
          <w:b/>
          <w:bCs/>
          <w:color w:val="CF4A02"/>
          <w:lang w:val="en-GB" w:eastAsia="en-GB"/>
        </w:rPr>
        <w:t>2</w:t>
      </w:r>
      <w:r w:rsidR="0093482B" w:rsidRPr="00DE7535">
        <w:rPr>
          <w:rFonts w:asciiTheme="minorBidi" w:hAnsiTheme="minorBidi" w:cstheme="minorBidi"/>
          <w:b/>
          <w:bCs/>
          <w:color w:val="CF4A02"/>
          <w:cs/>
          <w:lang w:val="en-GB" w:eastAsia="en-GB"/>
        </w:rPr>
        <w:t xml:space="preserve"> </w:t>
      </w:r>
      <w:r w:rsidR="0093482B" w:rsidRPr="00DE7535">
        <w:rPr>
          <w:rFonts w:asciiTheme="minorBidi" w:hAnsiTheme="minorBidi" w:cstheme="minorBidi"/>
          <w:b/>
          <w:bCs/>
          <w:color w:val="CF4A02"/>
          <w:lang w:val="en-GB" w:eastAsia="en-GB"/>
        </w:rPr>
        <w:t xml:space="preserve">fair </w:t>
      </w:r>
      <w:proofErr w:type="gramStart"/>
      <w:r w:rsidR="0093482B" w:rsidRPr="00DE7535">
        <w:rPr>
          <w:rFonts w:asciiTheme="minorBidi" w:hAnsiTheme="minorBidi" w:cstheme="minorBidi"/>
          <w:b/>
          <w:bCs/>
          <w:color w:val="CF4A02"/>
          <w:lang w:val="en-GB" w:eastAsia="en-GB"/>
        </w:rPr>
        <w:t>values</w:t>
      </w:r>
      <w:proofErr w:type="gramEnd"/>
      <w:r w:rsidR="0093482B" w:rsidRPr="00DE7535">
        <w:rPr>
          <w:rFonts w:asciiTheme="minorBidi" w:hAnsiTheme="minorBidi" w:cstheme="minorBidi"/>
          <w:b/>
          <w:bCs/>
          <w:color w:val="CF4A02"/>
          <w:lang w:val="en-GB" w:eastAsia="en-GB"/>
        </w:rPr>
        <w:t xml:space="preserve"> </w:t>
      </w:r>
    </w:p>
    <w:p w14:paraId="60334ACA" w14:textId="77777777" w:rsidR="0093482B" w:rsidRPr="00DE7535" w:rsidRDefault="0093482B" w:rsidP="00D9587E">
      <w:pPr>
        <w:ind w:left="1080"/>
        <w:rPr>
          <w:rFonts w:asciiTheme="minorBidi" w:hAnsiTheme="minorBidi" w:cstheme="minorBidi"/>
          <w:sz w:val="20"/>
          <w:szCs w:val="20"/>
          <w:lang w:val="en-GB"/>
        </w:rPr>
      </w:pPr>
    </w:p>
    <w:p w14:paraId="3C2CD88D" w14:textId="77777777" w:rsidR="004B1803" w:rsidRPr="00DE7535" w:rsidRDefault="004B1803" w:rsidP="00D9587E">
      <w:pPr>
        <w:ind w:left="1080"/>
        <w:jc w:val="both"/>
        <w:rPr>
          <w:rFonts w:asciiTheme="minorBidi" w:hAnsiTheme="minorBidi" w:cstheme="minorBidi"/>
          <w:lang w:val="en-GB"/>
        </w:rPr>
      </w:pPr>
      <w:r w:rsidRPr="00DE7535">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DE7535" w:rsidRDefault="004B1803" w:rsidP="00D9587E">
      <w:pPr>
        <w:ind w:left="1080"/>
        <w:jc w:val="both"/>
        <w:rPr>
          <w:rFonts w:asciiTheme="minorBidi" w:hAnsiTheme="minorBidi" w:cstheme="minorBidi"/>
          <w:sz w:val="20"/>
          <w:szCs w:val="20"/>
          <w:lang w:val="en-GB"/>
        </w:rPr>
      </w:pPr>
    </w:p>
    <w:p w14:paraId="4B9307E4" w14:textId="7D153C78" w:rsidR="00CF0A1C" w:rsidRPr="00DE7535" w:rsidRDefault="004B1803" w:rsidP="00D9587E">
      <w:pPr>
        <w:ind w:left="1080"/>
        <w:jc w:val="both"/>
        <w:rPr>
          <w:rFonts w:asciiTheme="minorBidi" w:hAnsiTheme="minorBidi" w:cstheme="minorBidi"/>
          <w:lang w:val="en-GB"/>
        </w:rPr>
      </w:pPr>
      <w:r w:rsidRPr="00DE7535">
        <w:rPr>
          <w:rFonts w:asciiTheme="minorBidi" w:hAnsiTheme="minorBidi" w:cstheme="minorBidi"/>
          <w:lang w:val="en-GB"/>
        </w:rPr>
        <w:t xml:space="preserve">Valuation techniques used to derive level </w:t>
      </w:r>
      <w:r w:rsidR="00CE4205" w:rsidRPr="00DE7535">
        <w:rPr>
          <w:rFonts w:asciiTheme="minorBidi" w:hAnsiTheme="minorBidi" w:cstheme="minorBidi"/>
          <w:lang w:val="en-GB"/>
        </w:rPr>
        <w:t>2</w:t>
      </w:r>
      <w:r w:rsidRPr="00DE7535">
        <w:rPr>
          <w:rFonts w:asciiTheme="minorBidi" w:hAnsiTheme="minorBidi" w:cstheme="minorBidi"/>
          <w:cs/>
        </w:rPr>
        <w:t xml:space="preserve"> </w:t>
      </w:r>
      <w:r w:rsidRPr="00DE7535">
        <w:rPr>
          <w:rFonts w:asciiTheme="minorBidi" w:hAnsiTheme="minorBidi" w:cstheme="minorBidi"/>
          <w:lang w:val="en-GB"/>
        </w:rPr>
        <w:t>fair values of financial derivative instruments are as follows:</w:t>
      </w:r>
    </w:p>
    <w:p w14:paraId="028DF30D" w14:textId="3A1ED30A" w:rsidR="004B1803" w:rsidRPr="00DE7535" w:rsidRDefault="004B1803" w:rsidP="00D9587E">
      <w:pPr>
        <w:ind w:left="1080"/>
        <w:jc w:val="both"/>
        <w:rPr>
          <w:rFonts w:asciiTheme="minorBidi" w:hAnsiTheme="minorBidi" w:cstheme="minorBidi"/>
          <w:sz w:val="20"/>
          <w:szCs w:val="20"/>
          <w:lang w:val="en-GB"/>
        </w:rPr>
      </w:pPr>
      <w:r w:rsidRPr="00DE7535">
        <w:rPr>
          <w:rFonts w:asciiTheme="minorBidi" w:hAnsiTheme="minorBidi" w:cstheme="minorBidi"/>
          <w:sz w:val="20"/>
          <w:szCs w:val="20"/>
          <w:lang w:val="en-GB"/>
        </w:rPr>
        <w:t xml:space="preserve"> </w:t>
      </w:r>
    </w:p>
    <w:p w14:paraId="0926E01E" w14:textId="2C8ADC70" w:rsidR="00CF0A1C" w:rsidRPr="00DE7535"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DE7535">
        <w:rPr>
          <w:rFonts w:asciiTheme="minorBidi" w:hAnsiTheme="minorBidi" w:cstheme="minorBidi"/>
          <w:szCs w:val="28"/>
          <w:lang w:val="en-GB"/>
        </w:rPr>
        <w:t>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w:t>
      </w:r>
      <w:r w:rsidR="005B7CC0" w:rsidRPr="00DE7535">
        <w:rPr>
          <w:rFonts w:asciiTheme="minorBidi" w:hAnsiTheme="minorBidi" w:cstheme="minorBidi" w:hint="cs"/>
          <w:szCs w:val="28"/>
          <w:cs/>
          <w:lang w:val="en-GB"/>
        </w:rPr>
        <w:t xml:space="preserve"> </w:t>
      </w:r>
      <w:r w:rsidR="005B7CC0" w:rsidRPr="00DE7535">
        <w:rPr>
          <w:rFonts w:asciiTheme="minorBidi" w:hAnsiTheme="minorBidi" w:cstheme="minorBidi"/>
          <w:szCs w:val="28"/>
          <w:lang w:val="en-GB"/>
        </w:rPr>
        <w:t>etc</w:t>
      </w:r>
      <w:r w:rsidRPr="00DE7535">
        <w:rPr>
          <w:rFonts w:asciiTheme="minorBidi" w:hAnsiTheme="minorBidi" w:cstheme="minorBidi"/>
          <w:szCs w:val="28"/>
          <w:lang w:val="en-GB"/>
        </w:rPr>
        <w:t xml:space="preserve">. </w:t>
      </w:r>
    </w:p>
    <w:p w14:paraId="33709539" w14:textId="4108D132" w:rsidR="00CF0A1C" w:rsidRPr="00DE7535"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DE7535">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5B7CC0" w:rsidRPr="00DE7535">
        <w:rPr>
          <w:rFonts w:asciiTheme="minorBidi" w:hAnsiTheme="minorBidi" w:cstheme="minorBidi"/>
          <w:szCs w:val="28"/>
          <w:lang w:val="en-GB"/>
        </w:rPr>
        <w:t xml:space="preserve"> etc</w:t>
      </w:r>
      <w:r w:rsidRPr="00DE7535">
        <w:rPr>
          <w:rFonts w:asciiTheme="minorBidi" w:hAnsiTheme="minorBidi" w:cstheme="minorBidi"/>
          <w:szCs w:val="28"/>
          <w:lang w:val="en-GB"/>
        </w:rPr>
        <w:t>.</w:t>
      </w:r>
    </w:p>
    <w:p w14:paraId="011979A3" w14:textId="77777777" w:rsidR="00CF0A1C" w:rsidRPr="00DE7535"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DE7535">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DE7535" w:rsidRDefault="006C6C3B" w:rsidP="003E5856">
      <w:pPr>
        <w:pStyle w:val="ListParagraph"/>
        <w:numPr>
          <w:ilvl w:val="0"/>
          <w:numId w:val="11"/>
        </w:numPr>
        <w:ind w:left="1620"/>
        <w:contextualSpacing w:val="0"/>
        <w:jc w:val="both"/>
        <w:rPr>
          <w:rFonts w:asciiTheme="minorBidi" w:hAnsiTheme="minorBidi" w:cstheme="minorBidi"/>
          <w:lang w:val="en-GB"/>
        </w:rPr>
      </w:pPr>
      <w:r w:rsidRPr="00DE7535">
        <w:rPr>
          <w:rFonts w:asciiTheme="minorBidi" w:hAnsiTheme="minorBidi" w:cstheme="minorBidi"/>
          <w:szCs w:val="28"/>
          <w:lang w:val="en-GB"/>
        </w:rPr>
        <w:br w:type="page"/>
      </w:r>
    </w:p>
    <w:p w14:paraId="1B731972" w14:textId="77777777" w:rsidR="00C77102" w:rsidRPr="00DE7535" w:rsidRDefault="00C77102" w:rsidP="00D9587E">
      <w:pPr>
        <w:ind w:left="1080" w:hanging="540"/>
        <w:rPr>
          <w:rFonts w:asciiTheme="minorBidi" w:hAnsiTheme="minorBidi" w:cstheme="minorBidi"/>
          <w:b/>
          <w:bCs/>
          <w:color w:val="CF4A02"/>
          <w:lang w:val="en-GB" w:eastAsia="en-GB"/>
        </w:rPr>
      </w:pPr>
    </w:p>
    <w:p w14:paraId="60334AD4" w14:textId="6F333107" w:rsidR="0093482B" w:rsidRPr="00DE7535" w:rsidRDefault="00CE4205" w:rsidP="00D9587E">
      <w:pPr>
        <w:ind w:left="1080" w:hanging="540"/>
        <w:rPr>
          <w:rFonts w:asciiTheme="minorBidi" w:hAnsiTheme="minorBidi" w:cstheme="minorBidi"/>
          <w:b/>
          <w:bCs/>
          <w:color w:val="CF4A02"/>
          <w:lang w:val="en-GB" w:eastAsia="en-GB"/>
        </w:rPr>
      </w:pPr>
      <w:r w:rsidRPr="00DE7535">
        <w:rPr>
          <w:rFonts w:asciiTheme="minorBidi" w:hAnsiTheme="minorBidi" w:cstheme="minorBidi"/>
          <w:b/>
          <w:bCs/>
          <w:color w:val="CF4A02"/>
          <w:lang w:val="en-GB" w:eastAsia="en-GB"/>
        </w:rPr>
        <w:t>8</w:t>
      </w:r>
      <w:r w:rsidR="00D462E2" w:rsidRPr="00DE7535">
        <w:rPr>
          <w:rFonts w:asciiTheme="minorBidi" w:hAnsiTheme="minorBidi" w:cstheme="minorBidi"/>
          <w:b/>
          <w:bCs/>
          <w:color w:val="CF4A02"/>
          <w:lang w:val="en-GB" w:eastAsia="en-GB"/>
        </w:rPr>
        <w:t>.</w:t>
      </w:r>
      <w:r w:rsidRPr="00DE7535">
        <w:rPr>
          <w:rFonts w:asciiTheme="minorBidi" w:hAnsiTheme="minorBidi" w:cstheme="minorBidi"/>
          <w:b/>
          <w:bCs/>
          <w:color w:val="CF4A02"/>
          <w:lang w:val="en-GB" w:eastAsia="en-GB"/>
        </w:rPr>
        <w:t>2</w:t>
      </w:r>
      <w:r w:rsidR="00D462E2" w:rsidRPr="00DE7535">
        <w:rPr>
          <w:rFonts w:asciiTheme="minorBidi" w:hAnsiTheme="minorBidi" w:cstheme="minorBidi"/>
          <w:b/>
          <w:bCs/>
          <w:color w:val="CF4A02"/>
          <w:lang w:val="en-GB" w:eastAsia="en-GB"/>
        </w:rPr>
        <w:t>.</w:t>
      </w:r>
      <w:r w:rsidRPr="00DE7535">
        <w:rPr>
          <w:rFonts w:asciiTheme="minorBidi" w:hAnsiTheme="minorBidi" w:cstheme="minorBidi"/>
          <w:b/>
          <w:bCs/>
          <w:color w:val="CF4A02"/>
          <w:lang w:val="en-GB" w:eastAsia="en-GB"/>
        </w:rPr>
        <w:t>3</w:t>
      </w:r>
      <w:r w:rsidR="0093482B" w:rsidRPr="00DE7535">
        <w:rPr>
          <w:rFonts w:asciiTheme="minorBidi" w:hAnsiTheme="minorBidi" w:cstheme="minorBidi"/>
          <w:b/>
          <w:bCs/>
          <w:color w:val="CF4A02"/>
          <w:lang w:val="en-GB" w:eastAsia="en-GB"/>
        </w:rPr>
        <w:tab/>
        <w:t xml:space="preserve">Valuation techniques used to derive level </w:t>
      </w:r>
      <w:r w:rsidRPr="00DE7535">
        <w:rPr>
          <w:rFonts w:asciiTheme="minorBidi" w:hAnsiTheme="minorBidi" w:cstheme="minorBidi"/>
          <w:b/>
          <w:bCs/>
          <w:color w:val="CF4A02"/>
          <w:lang w:val="en-GB" w:eastAsia="en-GB"/>
        </w:rPr>
        <w:t>3</w:t>
      </w:r>
      <w:r w:rsidR="0093482B" w:rsidRPr="00DE7535">
        <w:rPr>
          <w:rFonts w:asciiTheme="minorBidi" w:hAnsiTheme="minorBidi" w:cstheme="minorBidi"/>
          <w:b/>
          <w:bCs/>
          <w:color w:val="CF4A02"/>
          <w:cs/>
          <w:lang w:val="en-GB" w:eastAsia="en-GB"/>
        </w:rPr>
        <w:t xml:space="preserve"> </w:t>
      </w:r>
      <w:r w:rsidR="0093482B" w:rsidRPr="00DE7535">
        <w:rPr>
          <w:rFonts w:asciiTheme="minorBidi" w:hAnsiTheme="minorBidi" w:cstheme="minorBidi"/>
          <w:b/>
          <w:bCs/>
          <w:color w:val="CF4A02"/>
          <w:lang w:val="en-GB" w:eastAsia="en-GB"/>
        </w:rPr>
        <w:t xml:space="preserve">fair </w:t>
      </w:r>
      <w:proofErr w:type="gramStart"/>
      <w:r w:rsidR="0093482B" w:rsidRPr="00DE7535">
        <w:rPr>
          <w:rFonts w:asciiTheme="minorBidi" w:hAnsiTheme="minorBidi" w:cstheme="minorBidi"/>
          <w:b/>
          <w:bCs/>
          <w:color w:val="CF4A02"/>
          <w:lang w:val="en-GB" w:eastAsia="en-GB"/>
        </w:rPr>
        <w:t>values</w:t>
      </w:r>
      <w:proofErr w:type="gramEnd"/>
      <w:r w:rsidR="0093482B" w:rsidRPr="00DE7535">
        <w:rPr>
          <w:rFonts w:asciiTheme="minorBidi" w:hAnsiTheme="minorBidi" w:cstheme="minorBidi"/>
          <w:b/>
          <w:bCs/>
          <w:color w:val="CF4A02"/>
          <w:lang w:val="en-GB" w:eastAsia="en-GB"/>
        </w:rPr>
        <w:t xml:space="preserve"> </w:t>
      </w:r>
    </w:p>
    <w:p w14:paraId="60334AD5" w14:textId="4F0B3E0F" w:rsidR="0093482B" w:rsidRPr="00DE7535" w:rsidRDefault="0093482B" w:rsidP="006C6C3B">
      <w:pPr>
        <w:ind w:left="1080"/>
        <w:jc w:val="both"/>
        <w:rPr>
          <w:rFonts w:asciiTheme="minorBidi" w:hAnsiTheme="minorBidi" w:cstheme="minorBidi"/>
          <w:sz w:val="18"/>
          <w:szCs w:val="18"/>
          <w:lang w:val="en-GB"/>
        </w:rPr>
      </w:pPr>
    </w:p>
    <w:p w14:paraId="4ACFB7F8" w14:textId="2D6DC99C" w:rsidR="00D75645" w:rsidRPr="00DE7535" w:rsidRDefault="00D75645" w:rsidP="00D9587E">
      <w:pPr>
        <w:ind w:left="1080"/>
        <w:jc w:val="both"/>
        <w:rPr>
          <w:rFonts w:asciiTheme="minorBidi" w:hAnsiTheme="minorBidi" w:cstheme="minorBidi"/>
          <w:lang w:val="en-US" w:eastAsia="en-GB"/>
        </w:rPr>
      </w:pPr>
      <w:r w:rsidRPr="00DE7535">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CE4205" w:rsidRPr="00DE7535">
        <w:rPr>
          <w:rFonts w:asciiTheme="minorBidi" w:hAnsiTheme="minorBidi" w:cstheme="minorBidi"/>
          <w:lang w:val="en-GB" w:eastAsia="en-GB"/>
        </w:rPr>
        <w:t>3</w:t>
      </w:r>
      <w:r w:rsidRPr="00DE7535">
        <w:rPr>
          <w:rFonts w:asciiTheme="minorBidi" w:hAnsiTheme="minorBidi" w:cstheme="minorBidi"/>
          <w:lang w:val="en-GB" w:eastAsia="en-GB"/>
        </w:rPr>
        <w:t xml:space="preserve"> fair value.</w:t>
      </w:r>
    </w:p>
    <w:p w14:paraId="1DD18AA0" w14:textId="77777777" w:rsidR="00D75645" w:rsidRPr="00DE7535" w:rsidRDefault="00D75645" w:rsidP="00D9587E">
      <w:pPr>
        <w:ind w:left="1080"/>
        <w:jc w:val="both"/>
        <w:rPr>
          <w:rFonts w:asciiTheme="minorBidi" w:hAnsiTheme="minorBidi" w:cstheme="minorBidi"/>
          <w:sz w:val="18"/>
          <w:szCs w:val="18"/>
          <w:lang w:val="en-GB"/>
        </w:rPr>
      </w:pPr>
    </w:p>
    <w:p w14:paraId="1182E771" w14:textId="74328107" w:rsidR="00CD170F" w:rsidRPr="00DE7535" w:rsidRDefault="00CD170F" w:rsidP="00D9587E">
      <w:pPr>
        <w:ind w:left="1080"/>
        <w:jc w:val="both"/>
        <w:rPr>
          <w:rFonts w:asciiTheme="minorBidi" w:hAnsiTheme="minorBidi" w:cstheme="minorBidi"/>
          <w:spacing w:val="-6"/>
          <w:lang w:val="en-GB"/>
        </w:rPr>
      </w:pPr>
      <w:r w:rsidRPr="00DE7535">
        <w:rPr>
          <w:rFonts w:asciiTheme="minorBidi" w:eastAsia="Arial Unicode MS" w:hAnsiTheme="minorBidi" w:cstheme="minorBidi"/>
          <w:spacing w:val="-6"/>
          <w:lang w:val="en-US"/>
        </w:rPr>
        <w:t>Changes</w:t>
      </w:r>
      <w:r w:rsidRPr="00DE7535">
        <w:rPr>
          <w:rFonts w:asciiTheme="minorBidi" w:hAnsiTheme="minorBidi" w:cstheme="minorBidi"/>
          <w:spacing w:val="-6"/>
          <w:lang w:val="en-GB"/>
        </w:rPr>
        <w:t xml:space="preserve"> in level </w:t>
      </w:r>
      <w:r w:rsidR="00CE4205" w:rsidRPr="00DE7535">
        <w:rPr>
          <w:rFonts w:asciiTheme="minorBidi" w:hAnsiTheme="minorBidi" w:cstheme="minorBidi"/>
          <w:spacing w:val="-6"/>
          <w:lang w:val="en-GB"/>
        </w:rPr>
        <w:t>3</w:t>
      </w:r>
      <w:r w:rsidRPr="00DE7535">
        <w:rPr>
          <w:rFonts w:asciiTheme="minorBidi" w:hAnsiTheme="minorBidi" w:cstheme="minorBidi"/>
          <w:spacing w:val="-6"/>
          <w:cs/>
          <w:lang w:val="en-GB"/>
        </w:rPr>
        <w:t xml:space="preserve"> </w:t>
      </w:r>
      <w:r w:rsidRPr="00DE7535">
        <w:rPr>
          <w:rFonts w:asciiTheme="minorBidi" w:hAnsiTheme="minorBidi" w:cstheme="minorBidi"/>
          <w:spacing w:val="-6"/>
          <w:lang w:val="en-US"/>
        </w:rPr>
        <w:t>financial</w:t>
      </w:r>
      <w:r w:rsidRPr="00DE7535">
        <w:rPr>
          <w:rFonts w:asciiTheme="minorBidi" w:hAnsiTheme="minorBidi" w:cstheme="minorBidi"/>
          <w:spacing w:val="-6"/>
          <w:lang w:val="en-GB"/>
        </w:rPr>
        <w:t xml:space="preserve"> instruments for the</w:t>
      </w:r>
      <w:r w:rsidR="004C165A" w:rsidRPr="00DE7535">
        <w:rPr>
          <w:rFonts w:asciiTheme="minorBidi" w:hAnsiTheme="minorBidi" w:cstheme="minorBidi"/>
          <w:spacing w:val="-6"/>
          <w:cs/>
          <w:lang w:val="en-GB"/>
        </w:rPr>
        <w:t xml:space="preserve"> </w:t>
      </w:r>
      <w:r w:rsidR="00864282" w:rsidRPr="00DE7535">
        <w:rPr>
          <w:rFonts w:asciiTheme="minorBidi" w:hAnsiTheme="minorBidi" w:cstheme="minorBidi"/>
          <w:spacing w:val="-6"/>
          <w:lang w:val="en-GB"/>
        </w:rPr>
        <w:t>six-month</w:t>
      </w:r>
      <w:r w:rsidRPr="00DE7535">
        <w:rPr>
          <w:rFonts w:asciiTheme="minorBidi" w:hAnsiTheme="minorBidi" w:cstheme="minorBidi"/>
          <w:spacing w:val="-6"/>
          <w:lang w:val="en-GB"/>
        </w:rPr>
        <w:t xml:space="preserve"> period ended </w:t>
      </w:r>
      <w:r w:rsidR="00864282" w:rsidRPr="00DE7535">
        <w:rPr>
          <w:rFonts w:asciiTheme="minorBidi" w:hAnsiTheme="minorBidi" w:cstheme="minorBidi"/>
          <w:spacing w:val="-6"/>
          <w:lang w:val="en-GB"/>
        </w:rPr>
        <w:t>30 June</w:t>
      </w:r>
      <w:r w:rsidR="004C165A" w:rsidRPr="00DE7535">
        <w:rPr>
          <w:rFonts w:asciiTheme="minorBidi" w:hAnsiTheme="minorBidi" w:cstheme="minorBidi"/>
          <w:spacing w:val="-6"/>
          <w:lang w:val="en-GB"/>
        </w:rPr>
        <w:t xml:space="preserve"> </w:t>
      </w:r>
      <w:r w:rsidR="005D4E91" w:rsidRPr="00DE7535">
        <w:rPr>
          <w:rFonts w:asciiTheme="minorBidi" w:hAnsiTheme="minorBidi" w:cstheme="minorBidi"/>
          <w:spacing w:val="-6"/>
          <w:lang w:val="en-GB"/>
        </w:rPr>
        <w:t>2024</w:t>
      </w:r>
      <w:r w:rsidR="00697A42" w:rsidRPr="00DE7535">
        <w:rPr>
          <w:rFonts w:asciiTheme="minorBidi" w:hAnsiTheme="minorBidi" w:cstheme="minorBidi"/>
          <w:spacing w:val="-6"/>
          <w:lang w:val="en-GB"/>
        </w:rPr>
        <w:t xml:space="preserve"> </w:t>
      </w:r>
      <w:r w:rsidRPr="00DE7535">
        <w:rPr>
          <w:rFonts w:asciiTheme="minorBidi" w:hAnsiTheme="minorBidi" w:cstheme="minorBidi"/>
          <w:spacing w:val="-6"/>
          <w:lang w:val="en-GB"/>
        </w:rPr>
        <w:t>is as follows:</w:t>
      </w:r>
    </w:p>
    <w:p w14:paraId="24B3E477" w14:textId="5D49F7FC" w:rsidR="00040E2D" w:rsidRPr="00DE7535" w:rsidRDefault="00040E2D" w:rsidP="00D9587E">
      <w:pPr>
        <w:ind w:left="1080"/>
        <w:jc w:val="both"/>
        <w:rPr>
          <w:rFonts w:asciiTheme="minorBidi" w:hAnsiTheme="minorBidi" w:cstheme="minorBidi"/>
          <w:sz w:val="18"/>
          <w:szCs w:val="18"/>
          <w:lang w:val="en-GB"/>
        </w:rPr>
      </w:pPr>
    </w:p>
    <w:tbl>
      <w:tblPr>
        <w:tblW w:w="9126" w:type="dxa"/>
        <w:tblInd w:w="360" w:type="dxa"/>
        <w:tblLayout w:type="fixed"/>
        <w:tblLook w:val="0400" w:firstRow="0" w:lastRow="0" w:firstColumn="0" w:lastColumn="0" w:noHBand="0" w:noVBand="1"/>
      </w:tblPr>
      <w:tblGrid>
        <w:gridCol w:w="3609"/>
        <w:gridCol w:w="1686"/>
        <w:gridCol w:w="1995"/>
        <w:gridCol w:w="1836"/>
      </w:tblGrid>
      <w:tr w:rsidR="00A758CF" w:rsidRPr="00DE7535" w14:paraId="124C9BAC" w14:textId="77777777" w:rsidTr="00A758CF">
        <w:trPr>
          <w:trHeight w:val="331"/>
        </w:trPr>
        <w:tc>
          <w:tcPr>
            <w:tcW w:w="3609" w:type="dxa"/>
            <w:shd w:val="clear" w:color="auto" w:fill="auto"/>
            <w:vAlign w:val="bottom"/>
          </w:tcPr>
          <w:p w14:paraId="0E07A48B" w14:textId="77777777" w:rsidR="00A758CF" w:rsidRPr="00DE7535" w:rsidRDefault="00A758CF" w:rsidP="00864282">
            <w:pPr>
              <w:ind w:left="77"/>
              <w:jc w:val="both"/>
              <w:rPr>
                <w:rFonts w:ascii="Cordia New" w:eastAsia="Arial" w:hAnsi="Cordia New" w:cs="Cordia New"/>
                <w:b/>
                <w:color w:val="000000"/>
                <w:sz w:val="26"/>
                <w:szCs w:val="26"/>
                <w:lang w:val="en-GB" w:eastAsia="en-GB"/>
              </w:rPr>
            </w:pPr>
          </w:p>
        </w:tc>
        <w:tc>
          <w:tcPr>
            <w:tcW w:w="1686" w:type="dxa"/>
            <w:tcBorders>
              <w:top w:val="single" w:sz="4" w:space="0" w:color="auto"/>
              <w:bottom w:val="single" w:sz="4" w:space="0" w:color="auto"/>
            </w:tcBorders>
          </w:tcPr>
          <w:p w14:paraId="73643DCD" w14:textId="77777777" w:rsidR="00A758CF" w:rsidRPr="00DE7535" w:rsidRDefault="00A758CF" w:rsidP="00864282">
            <w:pPr>
              <w:ind w:right="-72"/>
              <w:jc w:val="right"/>
              <w:rPr>
                <w:rFonts w:ascii="Cordia New" w:eastAsia="Arial" w:hAnsi="Cordia New" w:cs="Cordia New"/>
                <w:b/>
                <w:color w:val="000000"/>
                <w:sz w:val="26"/>
                <w:szCs w:val="26"/>
                <w:lang w:val="en-GB" w:eastAsia="en-GB"/>
              </w:rPr>
            </w:pPr>
          </w:p>
        </w:tc>
        <w:tc>
          <w:tcPr>
            <w:tcW w:w="3831" w:type="dxa"/>
            <w:gridSpan w:val="2"/>
            <w:tcBorders>
              <w:top w:val="single" w:sz="4" w:space="0" w:color="auto"/>
              <w:bottom w:val="single" w:sz="4" w:space="0" w:color="auto"/>
            </w:tcBorders>
            <w:shd w:val="clear" w:color="auto" w:fill="auto"/>
            <w:vAlign w:val="bottom"/>
          </w:tcPr>
          <w:p w14:paraId="67A3CF17" w14:textId="0C454DC3" w:rsidR="00A758CF" w:rsidRPr="00DE7535" w:rsidRDefault="00A758CF" w:rsidP="00864282">
            <w:pPr>
              <w:ind w:right="-72"/>
              <w:jc w:val="right"/>
              <w:rPr>
                <w:rFonts w:ascii="Cordia New" w:eastAsia="Arial" w:hAnsi="Cordia New" w:cs="Cordia New"/>
                <w:b/>
                <w:color w:val="000000"/>
                <w:sz w:val="26"/>
                <w:szCs w:val="26"/>
                <w:lang w:val="en-GB" w:eastAsia="en-GB"/>
              </w:rPr>
            </w:pPr>
            <w:r w:rsidRPr="00DE7535">
              <w:rPr>
                <w:rFonts w:ascii="Cordia New" w:eastAsia="Arial" w:hAnsi="Cordia New" w:cs="Cordia New"/>
                <w:b/>
                <w:color w:val="000000"/>
                <w:sz w:val="26"/>
                <w:szCs w:val="26"/>
                <w:lang w:val="en-GB" w:eastAsia="en-GB"/>
              </w:rPr>
              <w:t>Consolidated financial information</w:t>
            </w:r>
          </w:p>
        </w:tc>
      </w:tr>
      <w:tr w:rsidR="00A758CF" w:rsidRPr="00DE7535" w14:paraId="195DBEBE" w14:textId="77777777" w:rsidTr="00A758CF">
        <w:trPr>
          <w:trHeight w:val="331"/>
        </w:trPr>
        <w:tc>
          <w:tcPr>
            <w:tcW w:w="3609" w:type="dxa"/>
            <w:shd w:val="clear" w:color="auto" w:fill="auto"/>
            <w:vAlign w:val="bottom"/>
          </w:tcPr>
          <w:p w14:paraId="1FFCC1B2" w14:textId="77777777" w:rsidR="00A758CF" w:rsidRPr="00DE7535" w:rsidRDefault="00A758CF" w:rsidP="00864282">
            <w:pPr>
              <w:ind w:left="77"/>
              <w:jc w:val="both"/>
              <w:rPr>
                <w:rFonts w:ascii="Cordia New" w:eastAsia="Arial" w:hAnsi="Cordia New" w:cs="Cordia New"/>
                <w:b/>
                <w:color w:val="000000"/>
                <w:sz w:val="26"/>
                <w:szCs w:val="26"/>
                <w:lang w:val="en-GB" w:eastAsia="en-GB"/>
              </w:rPr>
            </w:pPr>
          </w:p>
        </w:tc>
        <w:tc>
          <w:tcPr>
            <w:tcW w:w="1686" w:type="dxa"/>
            <w:tcBorders>
              <w:top w:val="single" w:sz="4" w:space="0" w:color="auto"/>
              <w:bottom w:val="single" w:sz="4" w:space="0" w:color="auto"/>
            </w:tcBorders>
          </w:tcPr>
          <w:p w14:paraId="0887D4A2" w14:textId="77777777" w:rsidR="00A758CF" w:rsidRPr="00DE7535" w:rsidRDefault="00A758CF" w:rsidP="00864282">
            <w:pPr>
              <w:ind w:right="-72"/>
              <w:jc w:val="right"/>
              <w:rPr>
                <w:rFonts w:ascii="Cordia New" w:hAnsi="Cordia New" w:cs="Cordia New"/>
                <w:b/>
                <w:bCs/>
                <w:sz w:val="26"/>
                <w:szCs w:val="26"/>
              </w:rPr>
            </w:pPr>
          </w:p>
        </w:tc>
        <w:tc>
          <w:tcPr>
            <w:tcW w:w="3831" w:type="dxa"/>
            <w:gridSpan w:val="2"/>
            <w:tcBorders>
              <w:top w:val="single" w:sz="4" w:space="0" w:color="auto"/>
              <w:bottom w:val="single" w:sz="4" w:space="0" w:color="auto"/>
            </w:tcBorders>
            <w:shd w:val="clear" w:color="auto" w:fill="auto"/>
            <w:vAlign w:val="bottom"/>
          </w:tcPr>
          <w:p w14:paraId="5DF4F4BC" w14:textId="77777777" w:rsidR="00A758CF" w:rsidRPr="00DE7535" w:rsidRDefault="00A758CF" w:rsidP="00864282">
            <w:pPr>
              <w:ind w:right="-72"/>
              <w:jc w:val="right"/>
              <w:rPr>
                <w:rFonts w:ascii="Cordia New" w:eastAsia="Arial" w:hAnsi="Cordia New" w:cs="Cordia New"/>
                <w:b/>
                <w:color w:val="000000"/>
                <w:sz w:val="26"/>
                <w:szCs w:val="26"/>
                <w:lang w:val="en-GB" w:eastAsia="en-GB"/>
              </w:rPr>
            </w:pPr>
            <w:proofErr w:type="spellStart"/>
            <w:r w:rsidRPr="00DE7535">
              <w:rPr>
                <w:rFonts w:ascii="Cordia New" w:hAnsi="Cordia New" w:cs="Cordia New"/>
                <w:b/>
                <w:bCs/>
                <w:sz w:val="26"/>
                <w:szCs w:val="26"/>
              </w:rPr>
              <w:t>Unit</w:t>
            </w:r>
            <w:proofErr w:type="spellEnd"/>
            <w:r w:rsidRPr="00DE7535">
              <w:rPr>
                <w:rFonts w:ascii="Cordia New" w:hAnsi="Cordia New" w:cs="Cordia New"/>
                <w:b/>
                <w:bCs/>
                <w:sz w:val="26"/>
                <w:szCs w:val="26"/>
              </w:rPr>
              <w:t>:</w:t>
            </w:r>
            <w:r w:rsidRPr="00DE7535">
              <w:rPr>
                <w:rFonts w:ascii="Cordia New" w:hAnsi="Cordia New" w:cs="Cordia New"/>
                <w:b/>
                <w:bCs/>
                <w:sz w:val="26"/>
                <w:szCs w:val="26"/>
                <w:cs/>
              </w:rPr>
              <w:t xml:space="preserve"> </w:t>
            </w:r>
            <w:proofErr w:type="spellStart"/>
            <w:r w:rsidRPr="00DE7535">
              <w:rPr>
                <w:rFonts w:ascii="Cordia New" w:hAnsi="Cordia New" w:cs="Cordia New"/>
                <w:b/>
                <w:bCs/>
                <w:sz w:val="26"/>
                <w:szCs w:val="26"/>
              </w:rPr>
              <w:t>Million</w:t>
            </w:r>
            <w:proofErr w:type="spellEnd"/>
            <w:r w:rsidRPr="00DE7535">
              <w:rPr>
                <w:rFonts w:ascii="Cordia New" w:hAnsi="Cordia New" w:cs="Cordia New"/>
                <w:b/>
                <w:bCs/>
                <w:sz w:val="26"/>
                <w:szCs w:val="26"/>
                <w:cs/>
              </w:rPr>
              <w:t xml:space="preserve"> </w:t>
            </w:r>
            <w:r w:rsidRPr="00DE7535">
              <w:rPr>
                <w:rFonts w:ascii="Cordia New" w:hAnsi="Cordia New" w:cs="Cordia New"/>
                <w:b/>
                <w:bCs/>
                <w:sz w:val="26"/>
                <w:szCs w:val="26"/>
              </w:rPr>
              <w:t>US</w:t>
            </w:r>
            <w:r w:rsidRPr="00DE7535">
              <w:rPr>
                <w:rFonts w:ascii="Cordia New" w:hAnsi="Cordia New" w:cs="Cordia New"/>
                <w:b/>
                <w:bCs/>
                <w:sz w:val="26"/>
                <w:szCs w:val="26"/>
                <w:cs/>
              </w:rPr>
              <w:t xml:space="preserve"> </w:t>
            </w:r>
            <w:r w:rsidRPr="00DE7535">
              <w:rPr>
                <w:rFonts w:ascii="Cordia New" w:hAnsi="Cordia New" w:cs="Cordia New"/>
                <w:b/>
                <w:bCs/>
                <w:sz w:val="26"/>
                <w:szCs w:val="26"/>
              </w:rPr>
              <w:t>Dollar</w:t>
            </w:r>
          </w:p>
        </w:tc>
      </w:tr>
      <w:tr w:rsidR="00A758CF" w:rsidRPr="00DE7535" w14:paraId="2DF7C9E7" w14:textId="77777777" w:rsidTr="00B227C9">
        <w:trPr>
          <w:trHeight w:val="1376"/>
        </w:trPr>
        <w:tc>
          <w:tcPr>
            <w:tcW w:w="3609" w:type="dxa"/>
            <w:shd w:val="clear" w:color="auto" w:fill="auto"/>
            <w:vAlign w:val="bottom"/>
          </w:tcPr>
          <w:p w14:paraId="3C6B4ED3" w14:textId="77777777" w:rsidR="00A758CF" w:rsidRPr="00DE7535" w:rsidRDefault="00A758CF" w:rsidP="00A758CF">
            <w:pPr>
              <w:ind w:left="77"/>
              <w:jc w:val="center"/>
              <w:rPr>
                <w:rFonts w:ascii="Cordia New" w:eastAsia="Arial" w:hAnsi="Cordia New" w:cs="Cordia New"/>
                <w:b/>
                <w:color w:val="000000"/>
                <w:sz w:val="26"/>
                <w:szCs w:val="26"/>
                <w:lang w:val="en-GB" w:eastAsia="en-GB"/>
              </w:rPr>
            </w:pPr>
            <w:bookmarkStart w:id="4" w:name="OLE_LINK6"/>
          </w:p>
        </w:tc>
        <w:tc>
          <w:tcPr>
            <w:tcW w:w="1686" w:type="dxa"/>
            <w:tcBorders>
              <w:top w:val="single" w:sz="4" w:space="0" w:color="auto"/>
              <w:bottom w:val="single" w:sz="4" w:space="0" w:color="auto"/>
            </w:tcBorders>
            <w:shd w:val="clear" w:color="auto" w:fill="auto"/>
            <w:vAlign w:val="bottom"/>
          </w:tcPr>
          <w:p w14:paraId="6BC00E0B" w14:textId="6F6D0887" w:rsidR="00A758CF" w:rsidRPr="00DE7535" w:rsidRDefault="00A758CF" w:rsidP="00A758CF">
            <w:pPr>
              <w:ind w:right="-72"/>
              <w:jc w:val="right"/>
              <w:rPr>
                <w:rFonts w:ascii="Cordia New" w:eastAsia="Arial" w:hAnsi="Cordia New" w:cs="Cordia New"/>
                <w:b/>
                <w:color w:val="000000"/>
                <w:sz w:val="26"/>
                <w:szCs w:val="26"/>
                <w:lang w:val="en-GB" w:eastAsia="en-GB"/>
              </w:rPr>
            </w:pPr>
            <w:r w:rsidRPr="00DE7535">
              <w:rPr>
                <w:rFonts w:ascii="Cordia New" w:eastAsia="Arial Unicode MS" w:hAnsi="Cordia New" w:cs="Cordia New"/>
                <w:b/>
                <w:bCs/>
                <w:spacing w:val="-2"/>
                <w:sz w:val="26"/>
                <w:szCs w:val="26"/>
                <w:lang w:val="en-GB"/>
              </w:rPr>
              <w:t>Financial assets measured at fair value through profit or loss</w:t>
            </w:r>
          </w:p>
        </w:tc>
        <w:tc>
          <w:tcPr>
            <w:tcW w:w="1995" w:type="dxa"/>
            <w:tcBorders>
              <w:top w:val="single" w:sz="4" w:space="0" w:color="auto"/>
              <w:bottom w:val="single" w:sz="4" w:space="0" w:color="auto"/>
            </w:tcBorders>
            <w:vAlign w:val="bottom"/>
          </w:tcPr>
          <w:p w14:paraId="41E7A4D2" w14:textId="555EACE9" w:rsidR="00A758CF" w:rsidRPr="00DE7535" w:rsidRDefault="00A758CF" w:rsidP="00A758CF">
            <w:pPr>
              <w:ind w:right="-72"/>
              <w:jc w:val="right"/>
              <w:rPr>
                <w:rFonts w:ascii="Cordia New" w:eastAsia="Arial Unicode MS" w:hAnsi="Cordia New" w:cs="Cordia New"/>
                <w:b/>
                <w:bCs/>
                <w:color w:val="000000"/>
                <w:spacing w:val="-4"/>
                <w:sz w:val="26"/>
                <w:szCs w:val="26"/>
                <w:lang w:val="en-GB"/>
              </w:rPr>
            </w:pPr>
            <w:r w:rsidRPr="00DE7535">
              <w:rPr>
                <w:rFonts w:ascii="Cordia New" w:eastAsia="Arial Unicode MS" w:hAnsi="Cordia New" w:cs="Cordia New"/>
                <w:b/>
                <w:bCs/>
                <w:spacing w:val="-2"/>
                <w:sz w:val="26"/>
                <w:szCs w:val="26"/>
                <w:lang w:val="en-GB"/>
              </w:rPr>
              <w:t>Financial assets</w:t>
            </w:r>
            <w:r w:rsidRPr="00DE7535">
              <w:rPr>
                <w:rFonts w:ascii="Cordia New" w:eastAsia="Arial Unicode MS" w:hAnsi="Cordia New" w:cs="Cordia New"/>
                <w:b/>
                <w:bCs/>
                <w:sz w:val="26"/>
                <w:szCs w:val="26"/>
                <w:lang w:val="en-GB"/>
              </w:rPr>
              <w:t xml:space="preserve"> measured at fair value through other comprehensive income</w:t>
            </w:r>
          </w:p>
        </w:tc>
        <w:tc>
          <w:tcPr>
            <w:tcW w:w="1836" w:type="dxa"/>
            <w:tcBorders>
              <w:top w:val="single" w:sz="4" w:space="0" w:color="auto"/>
              <w:bottom w:val="single" w:sz="4" w:space="0" w:color="auto"/>
            </w:tcBorders>
            <w:shd w:val="clear" w:color="auto" w:fill="auto"/>
            <w:vAlign w:val="bottom"/>
          </w:tcPr>
          <w:p w14:paraId="6EAAEA9F" w14:textId="77777777" w:rsidR="00A758CF" w:rsidRPr="00DE7535" w:rsidRDefault="00A758CF" w:rsidP="00A758CF">
            <w:pPr>
              <w:ind w:right="-72"/>
              <w:jc w:val="right"/>
              <w:rPr>
                <w:rFonts w:ascii="Cordia New" w:eastAsia="Arial" w:hAnsi="Cordia New" w:cs="Cordia New"/>
                <w:b/>
                <w:color w:val="000000"/>
                <w:sz w:val="26"/>
                <w:szCs w:val="26"/>
                <w:lang w:val="en-GB" w:eastAsia="en-GB"/>
              </w:rPr>
            </w:pPr>
            <w:r w:rsidRPr="00DE7535">
              <w:rPr>
                <w:rFonts w:ascii="Cordia New" w:eastAsia="Arial Unicode MS" w:hAnsi="Cordia New" w:cs="Cordia New"/>
                <w:b/>
                <w:bCs/>
                <w:color w:val="000000"/>
                <w:spacing w:val="-4"/>
                <w:sz w:val="26"/>
                <w:szCs w:val="26"/>
                <w:lang w:val="en-GB"/>
              </w:rPr>
              <w:t>Contingent considerations from business acquisition</w:t>
            </w:r>
          </w:p>
        </w:tc>
      </w:tr>
      <w:tr w:rsidR="00A758CF" w:rsidRPr="00DE7535" w14:paraId="33F32B8A" w14:textId="77777777" w:rsidTr="00B227C9">
        <w:trPr>
          <w:trHeight w:val="367"/>
        </w:trPr>
        <w:tc>
          <w:tcPr>
            <w:tcW w:w="3609" w:type="dxa"/>
            <w:shd w:val="clear" w:color="auto" w:fill="auto"/>
            <w:vAlign w:val="bottom"/>
          </w:tcPr>
          <w:p w14:paraId="5320729B" w14:textId="77777777" w:rsidR="00A758CF" w:rsidRPr="00DE7535" w:rsidRDefault="00A758CF" w:rsidP="00864282">
            <w:pPr>
              <w:ind w:left="77"/>
              <w:rPr>
                <w:rFonts w:ascii="Cordia New" w:eastAsia="Arial" w:hAnsi="Cordia New" w:cs="Cordia New"/>
                <w:sz w:val="26"/>
                <w:szCs w:val="26"/>
                <w:lang w:val="en-GB" w:eastAsia="en-GB"/>
              </w:rPr>
            </w:pPr>
          </w:p>
        </w:tc>
        <w:tc>
          <w:tcPr>
            <w:tcW w:w="1686" w:type="dxa"/>
            <w:shd w:val="clear" w:color="auto" w:fill="auto"/>
            <w:vAlign w:val="bottom"/>
          </w:tcPr>
          <w:p w14:paraId="17425B11" w14:textId="77777777" w:rsidR="00A758CF" w:rsidRPr="00DE7535" w:rsidRDefault="00A758CF" w:rsidP="00864282">
            <w:pPr>
              <w:ind w:right="-72"/>
              <w:jc w:val="right"/>
              <w:rPr>
                <w:rFonts w:ascii="Cordia New" w:eastAsia="Arial" w:hAnsi="Cordia New" w:cs="Cordia New"/>
                <w:sz w:val="26"/>
                <w:szCs w:val="26"/>
                <w:lang w:val="en-GB" w:eastAsia="en-GB"/>
              </w:rPr>
            </w:pPr>
          </w:p>
        </w:tc>
        <w:tc>
          <w:tcPr>
            <w:tcW w:w="1995" w:type="dxa"/>
            <w:vAlign w:val="bottom"/>
          </w:tcPr>
          <w:p w14:paraId="67AC6594" w14:textId="77777777" w:rsidR="00A758CF" w:rsidRPr="00DE7535" w:rsidRDefault="00A758CF" w:rsidP="00864282">
            <w:pPr>
              <w:ind w:right="-72"/>
              <w:jc w:val="right"/>
              <w:rPr>
                <w:rFonts w:ascii="Cordia New" w:eastAsia="Arial" w:hAnsi="Cordia New" w:cs="Cordia New"/>
                <w:sz w:val="26"/>
                <w:szCs w:val="26"/>
                <w:lang w:val="en-GB" w:eastAsia="en-GB"/>
              </w:rPr>
            </w:pPr>
          </w:p>
        </w:tc>
        <w:tc>
          <w:tcPr>
            <w:tcW w:w="1836" w:type="dxa"/>
            <w:shd w:val="clear" w:color="auto" w:fill="auto"/>
            <w:vAlign w:val="bottom"/>
          </w:tcPr>
          <w:p w14:paraId="5BC1C6C4" w14:textId="77777777" w:rsidR="00A758CF" w:rsidRPr="00DE7535" w:rsidRDefault="00A758CF" w:rsidP="00864282">
            <w:pPr>
              <w:ind w:right="-72"/>
              <w:jc w:val="right"/>
              <w:rPr>
                <w:rFonts w:ascii="Cordia New" w:eastAsia="Arial" w:hAnsi="Cordia New" w:cs="Cordia New"/>
                <w:sz w:val="26"/>
                <w:szCs w:val="26"/>
                <w:lang w:val="en-GB" w:eastAsia="en-GB"/>
              </w:rPr>
            </w:pPr>
          </w:p>
        </w:tc>
      </w:tr>
      <w:tr w:rsidR="00A758CF" w:rsidRPr="00DE7535" w14:paraId="510AE519" w14:textId="77777777" w:rsidTr="00B227C9">
        <w:trPr>
          <w:trHeight w:val="367"/>
        </w:trPr>
        <w:tc>
          <w:tcPr>
            <w:tcW w:w="3609" w:type="dxa"/>
            <w:shd w:val="clear" w:color="auto" w:fill="auto"/>
            <w:vAlign w:val="bottom"/>
          </w:tcPr>
          <w:p w14:paraId="17177C16" w14:textId="69B7E2A2" w:rsidR="00A758CF" w:rsidRPr="00DE7535" w:rsidRDefault="00A758CF" w:rsidP="00A758CF">
            <w:pPr>
              <w:ind w:left="77"/>
              <w:rPr>
                <w:rFonts w:ascii="Cordia New" w:eastAsia="Arial" w:hAnsi="Cordia New" w:cs="Cordia New"/>
                <w:bCs/>
                <w:sz w:val="26"/>
                <w:szCs w:val="26"/>
                <w:lang w:val="en-GB" w:eastAsia="en-GB"/>
              </w:rPr>
            </w:pPr>
            <w:r w:rsidRPr="00DE7535">
              <w:rPr>
                <w:rFonts w:ascii="Cordia New" w:eastAsia="Arial" w:hAnsi="Cordia New" w:cs="Cordia New"/>
                <w:bCs/>
                <w:sz w:val="26"/>
                <w:szCs w:val="26"/>
                <w:lang w:val="en-GB" w:eastAsia="en-GB"/>
              </w:rPr>
              <w:t>Opening balance</w:t>
            </w:r>
          </w:p>
        </w:tc>
        <w:tc>
          <w:tcPr>
            <w:tcW w:w="1686" w:type="dxa"/>
            <w:shd w:val="clear" w:color="auto" w:fill="auto"/>
            <w:vAlign w:val="center"/>
          </w:tcPr>
          <w:p w14:paraId="4F3A246F" w14:textId="0923531B" w:rsidR="00A758CF" w:rsidRPr="00DE7535" w:rsidRDefault="00A758CF" w:rsidP="00A758CF">
            <w:pPr>
              <w:ind w:right="-72"/>
              <w:jc w:val="right"/>
              <w:rPr>
                <w:rFonts w:ascii="Cordia New" w:eastAsia="Arial Unicode MS" w:hAnsi="Cordia New" w:cs="Cordia New"/>
                <w:sz w:val="26"/>
                <w:szCs w:val="26"/>
                <w:lang w:val="en-GB"/>
              </w:rPr>
            </w:pPr>
            <w:r w:rsidRPr="00DE7535">
              <w:rPr>
                <w:rFonts w:asciiTheme="minorBidi" w:eastAsia="Arial Unicode MS" w:hAnsiTheme="minorBidi" w:cstheme="minorBidi" w:hint="cs"/>
                <w:sz w:val="24"/>
                <w:szCs w:val="24"/>
                <w:lang w:val="en-GB"/>
              </w:rPr>
              <w:t>2</w:t>
            </w:r>
          </w:p>
        </w:tc>
        <w:tc>
          <w:tcPr>
            <w:tcW w:w="1995" w:type="dxa"/>
            <w:vAlign w:val="center"/>
          </w:tcPr>
          <w:p w14:paraId="04948C92" w14:textId="1D926D47" w:rsidR="00A758CF" w:rsidRPr="00DE7535" w:rsidRDefault="00A758CF" w:rsidP="00A758CF">
            <w:pPr>
              <w:ind w:right="-72"/>
              <w:jc w:val="right"/>
              <w:rPr>
                <w:rFonts w:ascii="Cordia New" w:eastAsia="Arial Unicode MS" w:hAnsi="Cordia New" w:cs="Cordia New"/>
                <w:sz w:val="26"/>
                <w:szCs w:val="26"/>
                <w:lang w:val="en-GB"/>
              </w:rPr>
            </w:pPr>
            <w:r w:rsidRPr="00DE7535">
              <w:rPr>
                <w:rFonts w:asciiTheme="minorBidi" w:eastAsia="Arial Unicode MS" w:hAnsiTheme="minorBidi" w:cstheme="minorBidi" w:hint="cs"/>
                <w:sz w:val="24"/>
                <w:szCs w:val="24"/>
                <w:cs/>
                <w:lang w:val="en-GB"/>
              </w:rPr>
              <w:t>-</w:t>
            </w:r>
          </w:p>
        </w:tc>
        <w:tc>
          <w:tcPr>
            <w:tcW w:w="1836" w:type="dxa"/>
            <w:shd w:val="clear" w:color="auto" w:fill="auto"/>
            <w:vAlign w:val="center"/>
          </w:tcPr>
          <w:p w14:paraId="51E17323" w14:textId="0ED559C7" w:rsidR="00A758CF" w:rsidRPr="00DE7535" w:rsidRDefault="00A758CF" w:rsidP="00A758CF">
            <w:pPr>
              <w:ind w:right="-72"/>
              <w:jc w:val="right"/>
              <w:rPr>
                <w:rFonts w:ascii="Cordia New" w:eastAsia="Arial Unicode MS" w:hAnsi="Cordia New" w:cs="Cordia New"/>
                <w:sz w:val="26"/>
                <w:szCs w:val="26"/>
                <w:lang w:val="en-GB"/>
              </w:rPr>
            </w:pPr>
            <w:r w:rsidRPr="00DE7535">
              <w:rPr>
                <w:rFonts w:asciiTheme="minorBidi" w:eastAsia="Arial Unicode MS" w:hAnsiTheme="minorBidi" w:cstheme="minorBidi"/>
                <w:sz w:val="24"/>
                <w:szCs w:val="24"/>
                <w:lang w:val="en-GB"/>
              </w:rPr>
              <w:t>(</w:t>
            </w:r>
            <w:r w:rsidRPr="00DE7535">
              <w:rPr>
                <w:rFonts w:asciiTheme="minorBidi" w:eastAsia="Arial Unicode MS" w:hAnsiTheme="minorBidi" w:cstheme="minorBidi" w:hint="cs"/>
                <w:sz w:val="24"/>
                <w:szCs w:val="24"/>
                <w:lang w:val="en-GB"/>
              </w:rPr>
              <w:t>1</w:t>
            </w:r>
            <w:r w:rsidRPr="00DE7535">
              <w:rPr>
                <w:rFonts w:asciiTheme="minorBidi" w:eastAsia="Arial Unicode MS" w:hAnsiTheme="minorBidi" w:cstheme="minorBidi"/>
                <w:sz w:val="24"/>
                <w:szCs w:val="24"/>
                <w:lang w:val="en-GB"/>
              </w:rPr>
              <w:t>)</w:t>
            </w:r>
          </w:p>
        </w:tc>
      </w:tr>
      <w:tr w:rsidR="00A758CF" w:rsidRPr="00DE7535" w14:paraId="6B1A5308" w14:textId="77777777" w:rsidTr="00B227C9">
        <w:trPr>
          <w:trHeight w:val="367"/>
        </w:trPr>
        <w:tc>
          <w:tcPr>
            <w:tcW w:w="3609" w:type="dxa"/>
            <w:shd w:val="clear" w:color="auto" w:fill="auto"/>
            <w:vAlign w:val="bottom"/>
          </w:tcPr>
          <w:p w14:paraId="60807636" w14:textId="657F8379" w:rsidR="00A758CF" w:rsidRPr="00DE7535" w:rsidRDefault="00A758CF" w:rsidP="00A758CF">
            <w:pPr>
              <w:ind w:left="77"/>
              <w:rPr>
                <w:rFonts w:ascii="Cordia New" w:eastAsia="Arial" w:hAnsi="Cordia New" w:cs="Cordia New"/>
                <w:bCs/>
                <w:sz w:val="26"/>
                <w:szCs w:val="26"/>
                <w:lang w:val="en-GB" w:eastAsia="en-GB"/>
              </w:rPr>
            </w:pPr>
            <w:r w:rsidRPr="00DE7535">
              <w:rPr>
                <w:rFonts w:ascii="Cordia New" w:eastAsia="Arial" w:hAnsi="Cordia New" w:cs="Cordia New"/>
                <w:bCs/>
                <w:sz w:val="26"/>
                <w:szCs w:val="26"/>
                <w:lang w:val="en-GB" w:eastAsia="en-GB"/>
              </w:rPr>
              <w:t>Decrease</w:t>
            </w:r>
          </w:p>
        </w:tc>
        <w:tc>
          <w:tcPr>
            <w:tcW w:w="1686" w:type="dxa"/>
            <w:shd w:val="clear" w:color="auto" w:fill="auto"/>
          </w:tcPr>
          <w:p w14:paraId="34FE9BB8" w14:textId="29E1D4ED" w:rsidR="00A758CF" w:rsidRPr="00DE7535" w:rsidRDefault="00A758CF" w:rsidP="00A758CF">
            <w:pPr>
              <w:ind w:right="-72"/>
              <w:jc w:val="right"/>
              <w:rPr>
                <w:rFonts w:ascii="Cordia New" w:eastAsia="Arial Unicode MS" w:hAnsi="Cordia New" w:cs="Cordia New"/>
                <w:sz w:val="26"/>
                <w:szCs w:val="26"/>
                <w:lang w:val="en-GB"/>
              </w:rPr>
            </w:pPr>
            <w:r w:rsidRPr="00DE7535">
              <w:rPr>
                <w:rFonts w:asciiTheme="minorBidi" w:eastAsia="Arial Unicode MS" w:hAnsiTheme="minorBidi" w:cstheme="minorBidi"/>
                <w:sz w:val="24"/>
                <w:szCs w:val="24"/>
                <w:lang w:val="en-US"/>
              </w:rPr>
              <w:t>-</w:t>
            </w:r>
          </w:p>
        </w:tc>
        <w:tc>
          <w:tcPr>
            <w:tcW w:w="1995" w:type="dxa"/>
          </w:tcPr>
          <w:p w14:paraId="26A8A7FA" w14:textId="57B25353" w:rsidR="00A758CF" w:rsidRPr="00DE7535" w:rsidRDefault="00A758CF" w:rsidP="00A758CF">
            <w:pPr>
              <w:ind w:right="-72"/>
              <w:jc w:val="right"/>
              <w:rPr>
                <w:rFonts w:ascii="Cordia New" w:eastAsia="Arial Unicode MS" w:hAnsi="Cordia New" w:cs="Cordia New"/>
                <w:sz w:val="26"/>
                <w:szCs w:val="26"/>
                <w:lang w:val="en-GB"/>
              </w:rPr>
            </w:pPr>
            <w:r w:rsidRPr="00DE7535">
              <w:rPr>
                <w:rFonts w:asciiTheme="minorBidi" w:eastAsia="Arial Unicode MS" w:hAnsiTheme="minorBidi" w:cstheme="minorBidi"/>
                <w:sz w:val="24"/>
                <w:szCs w:val="24"/>
                <w:lang w:val="en-GB"/>
              </w:rPr>
              <w:t>-</w:t>
            </w:r>
          </w:p>
        </w:tc>
        <w:tc>
          <w:tcPr>
            <w:tcW w:w="1836" w:type="dxa"/>
            <w:shd w:val="clear" w:color="auto" w:fill="auto"/>
          </w:tcPr>
          <w:p w14:paraId="2F40FC43" w14:textId="2A04D110" w:rsidR="00A758CF" w:rsidRPr="00DE7535" w:rsidRDefault="00830671" w:rsidP="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1</w:t>
            </w:r>
          </w:p>
        </w:tc>
      </w:tr>
      <w:tr w:rsidR="00A758CF" w:rsidRPr="00DE7535" w14:paraId="783D25D8" w14:textId="77777777" w:rsidTr="00B227C9">
        <w:trPr>
          <w:trHeight w:val="367"/>
        </w:trPr>
        <w:tc>
          <w:tcPr>
            <w:tcW w:w="3609" w:type="dxa"/>
            <w:shd w:val="clear" w:color="auto" w:fill="auto"/>
            <w:vAlign w:val="bottom"/>
          </w:tcPr>
          <w:p w14:paraId="183A4490" w14:textId="2A6EB10B" w:rsidR="00A758CF" w:rsidRPr="00DE7535" w:rsidRDefault="00A758CF" w:rsidP="00A758CF">
            <w:pPr>
              <w:ind w:left="77"/>
              <w:rPr>
                <w:rFonts w:ascii="Cordia New" w:eastAsia="Arial" w:hAnsi="Cordia New" w:cs="Cordia New"/>
                <w:sz w:val="26"/>
                <w:szCs w:val="26"/>
                <w:lang w:val="en-GB" w:eastAsia="en-GB"/>
              </w:rPr>
            </w:pPr>
            <w:r w:rsidRPr="00DE7535">
              <w:rPr>
                <w:rFonts w:ascii="Cordia New" w:eastAsia="Arial" w:hAnsi="Cordia New" w:cs="Cordia New"/>
                <w:sz w:val="26"/>
                <w:szCs w:val="26"/>
                <w:lang w:val="en-GB" w:eastAsia="en-GB"/>
              </w:rPr>
              <w:t>Changes recognised in profit</w:t>
            </w:r>
            <w:r w:rsidRPr="00DE7535">
              <w:rPr>
                <w:rFonts w:ascii="Cordia New" w:eastAsia="Arial" w:hAnsi="Cordia New" w:cs="Cordia New" w:hint="cs"/>
                <w:sz w:val="26"/>
                <w:szCs w:val="26"/>
                <w:cs/>
                <w:lang w:val="en-GB" w:eastAsia="en-GB"/>
              </w:rPr>
              <w:t xml:space="preserve"> </w:t>
            </w:r>
            <w:r w:rsidRPr="00DE7535">
              <w:rPr>
                <w:rFonts w:ascii="Cordia New" w:eastAsia="Arial" w:hAnsi="Cordia New" w:cs="Cordia New"/>
                <w:sz w:val="26"/>
                <w:szCs w:val="26"/>
                <w:lang w:val="en-GB" w:eastAsia="en-GB"/>
              </w:rPr>
              <w:t>or loss</w:t>
            </w:r>
          </w:p>
        </w:tc>
        <w:tc>
          <w:tcPr>
            <w:tcW w:w="1686" w:type="dxa"/>
            <w:shd w:val="clear" w:color="auto" w:fill="auto"/>
          </w:tcPr>
          <w:p w14:paraId="56A5BD51" w14:textId="6F337F13" w:rsidR="00A758CF" w:rsidRPr="00DE7535" w:rsidRDefault="00A758CF" w:rsidP="00A758CF">
            <w:pPr>
              <w:ind w:right="-72"/>
              <w:jc w:val="right"/>
              <w:rPr>
                <w:rFonts w:ascii="Cordia New" w:eastAsia="Arial Unicode MS" w:hAnsi="Cordia New" w:cs="Cordia New"/>
                <w:sz w:val="26"/>
                <w:szCs w:val="26"/>
                <w:lang w:val="en-GB"/>
              </w:rPr>
            </w:pPr>
            <w:r w:rsidRPr="00DE7535">
              <w:rPr>
                <w:rFonts w:asciiTheme="minorBidi" w:eastAsia="Arial Unicode MS" w:hAnsiTheme="minorBidi" w:cstheme="minorBidi"/>
                <w:sz w:val="24"/>
                <w:szCs w:val="24"/>
                <w:lang w:val="en-GB"/>
              </w:rPr>
              <w:t>-</w:t>
            </w:r>
          </w:p>
        </w:tc>
        <w:tc>
          <w:tcPr>
            <w:tcW w:w="1995" w:type="dxa"/>
          </w:tcPr>
          <w:p w14:paraId="2F5CAC09" w14:textId="259EF9A2" w:rsidR="00A758CF" w:rsidRPr="00DE7535" w:rsidRDefault="00A758CF" w:rsidP="00A758CF">
            <w:pPr>
              <w:ind w:right="-72"/>
              <w:jc w:val="right"/>
              <w:rPr>
                <w:rFonts w:ascii="Cordia New" w:eastAsia="Arial Unicode MS" w:hAnsi="Cordia New" w:cs="Cordia New"/>
                <w:sz w:val="26"/>
                <w:szCs w:val="26"/>
                <w:lang w:val="en-GB"/>
              </w:rPr>
            </w:pPr>
            <w:r w:rsidRPr="00DE7535">
              <w:rPr>
                <w:rFonts w:asciiTheme="minorBidi" w:eastAsia="Arial Unicode MS" w:hAnsiTheme="minorBidi" w:cstheme="minorBidi"/>
                <w:sz w:val="24"/>
                <w:szCs w:val="24"/>
                <w:lang w:val="en-GB"/>
              </w:rPr>
              <w:t>-</w:t>
            </w:r>
          </w:p>
        </w:tc>
        <w:tc>
          <w:tcPr>
            <w:tcW w:w="1836" w:type="dxa"/>
            <w:shd w:val="clear" w:color="auto" w:fill="auto"/>
          </w:tcPr>
          <w:p w14:paraId="1140A66C" w14:textId="2CEE220D" w:rsidR="00A758CF" w:rsidRPr="00DE7535" w:rsidRDefault="00830671" w:rsidP="00A758CF">
            <w:pPr>
              <w:ind w:right="-72"/>
              <w:jc w:val="right"/>
              <w:rPr>
                <w:rFonts w:ascii="Cordia New" w:eastAsia="Arial Unicode MS" w:hAnsi="Cordia New" w:cs="Cordia New"/>
                <w:sz w:val="26"/>
                <w:szCs w:val="26"/>
                <w:lang w:val="en-GB"/>
              </w:rPr>
            </w:pPr>
            <w:r w:rsidRPr="00DE7535">
              <w:rPr>
                <w:rFonts w:asciiTheme="minorBidi" w:eastAsia="Arial Unicode MS" w:hAnsiTheme="minorBidi" w:cstheme="minorBidi"/>
                <w:sz w:val="24"/>
                <w:szCs w:val="24"/>
                <w:lang w:val="en-GB"/>
              </w:rPr>
              <w:t>-</w:t>
            </w:r>
          </w:p>
        </w:tc>
      </w:tr>
      <w:tr w:rsidR="00A758CF" w:rsidRPr="00DE7535" w14:paraId="043B3A93" w14:textId="77777777" w:rsidTr="00B227C9">
        <w:trPr>
          <w:trHeight w:val="367"/>
        </w:trPr>
        <w:tc>
          <w:tcPr>
            <w:tcW w:w="3609" w:type="dxa"/>
            <w:shd w:val="clear" w:color="auto" w:fill="auto"/>
            <w:vAlign w:val="bottom"/>
          </w:tcPr>
          <w:p w14:paraId="79BBAF98" w14:textId="58F31080" w:rsidR="00A758CF" w:rsidRPr="00DE7535" w:rsidRDefault="00A758CF" w:rsidP="00A758CF">
            <w:pPr>
              <w:ind w:left="77"/>
              <w:rPr>
                <w:rFonts w:ascii="Cordia New" w:eastAsia="Arial" w:hAnsi="Cordia New" w:cs="Cordia New"/>
                <w:sz w:val="26"/>
                <w:szCs w:val="26"/>
                <w:lang w:val="en-GB" w:eastAsia="en-GB"/>
              </w:rPr>
            </w:pPr>
            <w:r w:rsidRPr="00DE7535">
              <w:rPr>
                <w:rFonts w:ascii="Cordia New" w:eastAsia="Arial" w:hAnsi="Cordia New" w:cs="Cordia New"/>
                <w:sz w:val="26"/>
                <w:szCs w:val="26"/>
                <w:lang w:val="en-GB" w:eastAsia="en-GB"/>
              </w:rPr>
              <w:t>Currency translation differences</w:t>
            </w:r>
          </w:p>
        </w:tc>
        <w:tc>
          <w:tcPr>
            <w:tcW w:w="1686" w:type="dxa"/>
            <w:tcBorders>
              <w:bottom w:val="single" w:sz="4" w:space="0" w:color="auto"/>
            </w:tcBorders>
            <w:shd w:val="clear" w:color="auto" w:fill="auto"/>
            <w:vAlign w:val="center"/>
          </w:tcPr>
          <w:p w14:paraId="7CAE6D8C" w14:textId="2DC74C17" w:rsidR="00A758CF" w:rsidRPr="00DE7535" w:rsidRDefault="00A758CF" w:rsidP="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c>
          <w:tcPr>
            <w:tcW w:w="1995" w:type="dxa"/>
            <w:tcBorders>
              <w:bottom w:val="single" w:sz="4" w:space="0" w:color="auto"/>
            </w:tcBorders>
            <w:vAlign w:val="center"/>
          </w:tcPr>
          <w:p w14:paraId="4AAD86F3" w14:textId="36565799" w:rsidR="00A758CF" w:rsidRPr="00DE7535" w:rsidRDefault="00A758CF" w:rsidP="00A758CF">
            <w:pPr>
              <w:ind w:right="-72"/>
              <w:jc w:val="right"/>
              <w:rPr>
                <w:rFonts w:ascii="Cordia New" w:eastAsia="Arial Unicode MS" w:hAnsi="Cordia New" w:cs="Cordia New"/>
                <w:sz w:val="26"/>
                <w:szCs w:val="26"/>
                <w:lang w:val="en-GB"/>
              </w:rPr>
            </w:pPr>
            <w:r w:rsidRPr="00DE7535">
              <w:rPr>
                <w:rFonts w:asciiTheme="minorBidi" w:eastAsia="Arial Unicode MS" w:hAnsiTheme="minorBidi" w:cstheme="minorBidi" w:hint="cs"/>
                <w:sz w:val="24"/>
                <w:szCs w:val="24"/>
                <w:cs/>
                <w:lang w:val="en-GB"/>
              </w:rPr>
              <w:t>-</w:t>
            </w:r>
          </w:p>
        </w:tc>
        <w:tc>
          <w:tcPr>
            <w:tcW w:w="1836" w:type="dxa"/>
            <w:tcBorders>
              <w:bottom w:val="single" w:sz="4" w:space="0" w:color="auto"/>
            </w:tcBorders>
            <w:shd w:val="clear" w:color="auto" w:fill="auto"/>
            <w:vAlign w:val="center"/>
          </w:tcPr>
          <w:p w14:paraId="7E1EF21D" w14:textId="7A244278" w:rsidR="00A758CF" w:rsidRPr="00DE7535" w:rsidRDefault="00A758CF" w:rsidP="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r>
      <w:tr w:rsidR="00A758CF" w:rsidRPr="00DE7535" w14:paraId="3BDF71CB" w14:textId="77777777" w:rsidTr="00B227C9">
        <w:trPr>
          <w:trHeight w:val="367"/>
        </w:trPr>
        <w:tc>
          <w:tcPr>
            <w:tcW w:w="3609" w:type="dxa"/>
            <w:shd w:val="clear" w:color="auto" w:fill="auto"/>
            <w:vAlign w:val="bottom"/>
          </w:tcPr>
          <w:p w14:paraId="06ADDF0A" w14:textId="3ADE90DB" w:rsidR="00A758CF" w:rsidRPr="00DE7535" w:rsidRDefault="00A758CF" w:rsidP="00864282">
            <w:pPr>
              <w:ind w:left="77"/>
              <w:rPr>
                <w:rFonts w:ascii="Cordia New" w:eastAsia="Arial" w:hAnsi="Cordia New" w:cs="Cordia New"/>
                <w:bCs/>
                <w:sz w:val="26"/>
                <w:szCs w:val="26"/>
                <w:lang w:val="en-GB" w:eastAsia="en-GB"/>
              </w:rPr>
            </w:pPr>
            <w:bookmarkStart w:id="5" w:name="OLE_LINK8"/>
            <w:r w:rsidRPr="00DE7535">
              <w:rPr>
                <w:rFonts w:ascii="Cordia New" w:eastAsia="Arial" w:hAnsi="Cordia New" w:cs="Cordia New"/>
                <w:bCs/>
                <w:sz w:val="26"/>
                <w:szCs w:val="26"/>
                <w:lang w:val="en-GB" w:eastAsia="en-GB"/>
              </w:rPr>
              <w:t>Closing balance</w:t>
            </w:r>
          </w:p>
        </w:tc>
        <w:tc>
          <w:tcPr>
            <w:tcW w:w="1686" w:type="dxa"/>
            <w:tcBorders>
              <w:top w:val="single" w:sz="4" w:space="0" w:color="auto"/>
              <w:bottom w:val="single" w:sz="4" w:space="0" w:color="auto"/>
            </w:tcBorders>
            <w:shd w:val="clear" w:color="auto" w:fill="auto"/>
          </w:tcPr>
          <w:p w14:paraId="06579457" w14:textId="5C16FA11" w:rsidR="00A758CF" w:rsidRPr="00DE7535" w:rsidRDefault="00A758CF" w:rsidP="00864282">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2</w:t>
            </w:r>
          </w:p>
        </w:tc>
        <w:tc>
          <w:tcPr>
            <w:tcW w:w="1995" w:type="dxa"/>
            <w:tcBorders>
              <w:top w:val="single" w:sz="4" w:space="0" w:color="auto"/>
              <w:bottom w:val="single" w:sz="4" w:space="0" w:color="auto"/>
            </w:tcBorders>
          </w:tcPr>
          <w:p w14:paraId="68E28E7E" w14:textId="78844BCB" w:rsidR="00A758CF" w:rsidRPr="00DE7535" w:rsidRDefault="00A758CF" w:rsidP="00864282">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c>
          <w:tcPr>
            <w:tcW w:w="1836" w:type="dxa"/>
            <w:tcBorders>
              <w:top w:val="single" w:sz="4" w:space="0" w:color="auto"/>
              <w:bottom w:val="single" w:sz="4" w:space="0" w:color="auto"/>
            </w:tcBorders>
            <w:shd w:val="clear" w:color="auto" w:fill="auto"/>
          </w:tcPr>
          <w:p w14:paraId="56815D26" w14:textId="065CA0FD" w:rsidR="00A758CF" w:rsidRPr="00DE7535" w:rsidRDefault="00A758CF" w:rsidP="00864282">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r>
      <w:bookmarkEnd w:id="4"/>
      <w:bookmarkEnd w:id="5"/>
    </w:tbl>
    <w:p w14:paraId="3CF9FB43" w14:textId="30025E92" w:rsidR="005D0223" w:rsidRPr="00DE7535" w:rsidRDefault="005D0223">
      <w:pPr>
        <w:rPr>
          <w:lang w:val="en-GB"/>
        </w:rPr>
      </w:pPr>
    </w:p>
    <w:tbl>
      <w:tblPr>
        <w:tblW w:w="9126" w:type="dxa"/>
        <w:tblInd w:w="360" w:type="dxa"/>
        <w:tblLayout w:type="fixed"/>
        <w:tblLook w:val="0400" w:firstRow="0" w:lastRow="0" w:firstColumn="0" w:lastColumn="0" w:noHBand="0" w:noVBand="1"/>
      </w:tblPr>
      <w:tblGrid>
        <w:gridCol w:w="3609"/>
        <w:gridCol w:w="1686"/>
        <w:gridCol w:w="1995"/>
        <w:gridCol w:w="1836"/>
      </w:tblGrid>
      <w:tr w:rsidR="00A758CF" w:rsidRPr="00DE7535" w14:paraId="64632549" w14:textId="77777777" w:rsidTr="00A758CF">
        <w:trPr>
          <w:trHeight w:val="331"/>
        </w:trPr>
        <w:tc>
          <w:tcPr>
            <w:tcW w:w="3609" w:type="dxa"/>
            <w:shd w:val="clear" w:color="auto" w:fill="auto"/>
            <w:vAlign w:val="bottom"/>
          </w:tcPr>
          <w:p w14:paraId="18178096" w14:textId="77777777" w:rsidR="00A758CF" w:rsidRPr="00DE7535" w:rsidRDefault="00A758CF">
            <w:pPr>
              <w:ind w:left="77"/>
              <w:jc w:val="both"/>
              <w:rPr>
                <w:rFonts w:ascii="Cordia New" w:eastAsia="Arial" w:hAnsi="Cordia New" w:cs="Cordia New"/>
                <w:b/>
                <w:color w:val="000000"/>
                <w:sz w:val="26"/>
                <w:szCs w:val="26"/>
                <w:lang w:val="en-GB" w:eastAsia="en-GB"/>
              </w:rPr>
            </w:pPr>
          </w:p>
        </w:tc>
        <w:tc>
          <w:tcPr>
            <w:tcW w:w="1686" w:type="dxa"/>
            <w:tcBorders>
              <w:top w:val="single" w:sz="4" w:space="0" w:color="auto"/>
              <w:bottom w:val="single" w:sz="4" w:space="0" w:color="auto"/>
            </w:tcBorders>
          </w:tcPr>
          <w:p w14:paraId="58ACB875" w14:textId="77777777" w:rsidR="00A758CF" w:rsidRPr="00DE7535" w:rsidRDefault="00A758CF">
            <w:pPr>
              <w:ind w:right="-72"/>
              <w:jc w:val="right"/>
              <w:rPr>
                <w:rFonts w:ascii="Cordia New" w:eastAsia="Arial" w:hAnsi="Cordia New" w:cs="Cordia New"/>
                <w:b/>
                <w:color w:val="000000"/>
                <w:sz w:val="26"/>
                <w:szCs w:val="26"/>
                <w:lang w:val="en-GB" w:eastAsia="en-GB"/>
              </w:rPr>
            </w:pPr>
          </w:p>
        </w:tc>
        <w:tc>
          <w:tcPr>
            <w:tcW w:w="3831" w:type="dxa"/>
            <w:gridSpan w:val="2"/>
            <w:tcBorders>
              <w:top w:val="single" w:sz="4" w:space="0" w:color="auto"/>
              <w:bottom w:val="single" w:sz="4" w:space="0" w:color="auto"/>
            </w:tcBorders>
            <w:shd w:val="clear" w:color="auto" w:fill="auto"/>
            <w:vAlign w:val="bottom"/>
          </w:tcPr>
          <w:p w14:paraId="752D42A8" w14:textId="77777777" w:rsidR="00A758CF" w:rsidRPr="00DE7535" w:rsidRDefault="00A758CF">
            <w:pPr>
              <w:ind w:right="-72"/>
              <w:jc w:val="right"/>
              <w:rPr>
                <w:rFonts w:ascii="Cordia New" w:eastAsia="Arial" w:hAnsi="Cordia New" w:cs="Cordia New"/>
                <w:b/>
                <w:color w:val="000000"/>
                <w:sz w:val="26"/>
                <w:szCs w:val="26"/>
                <w:lang w:val="en-GB" w:eastAsia="en-GB"/>
              </w:rPr>
            </w:pPr>
            <w:r w:rsidRPr="00DE7535">
              <w:rPr>
                <w:rFonts w:ascii="Cordia New" w:eastAsia="Arial" w:hAnsi="Cordia New" w:cs="Cordia New"/>
                <w:b/>
                <w:color w:val="000000"/>
                <w:sz w:val="26"/>
                <w:szCs w:val="26"/>
                <w:lang w:val="en-GB" w:eastAsia="en-GB"/>
              </w:rPr>
              <w:t>Consolidated financial information</w:t>
            </w:r>
          </w:p>
        </w:tc>
      </w:tr>
      <w:tr w:rsidR="00A758CF" w:rsidRPr="00DE7535" w14:paraId="7686EB4A" w14:textId="77777777" w:rsidTr="00A758CF">
        <w:trPr>
          <w:trHeight w:val="331"/>
        </w:trPr>
        <w:tc>
          <w:tcPr>
            <w:tcW w:w="3609" w:type="dxa"/>
            <w:shd w:val="clear" w:color="auto" w:fill="auto"/>
            <w:vAlign w:val="bottom"/>
          </w:tcPr>
          <w:p w14:paraId="4A9A3DE8" w14:textId="77777777" w:rsidR="00A758CF" w:rsidRPr="00DE7535" w:rsidRDefault="00A758CF">
            <w:pPr>
              <w:ind w:left="77"/>
              <w:jc w:val="both"/>
              <w:rPr>
                <w:rFonts w:ascii="Cordia New" w:eastAsia="Arial" w:hAnsi="Cordia New" w:cs="Cordia New"/>
                <w:b/>
                <w:color w:val="000000"/>
                <w:sz w:val="26"/>
                <w:szCs w:val="26"/>
                <w:lang w:val="en-GB" w:eastAsia="en-GB"/>
              </w:rPr>
            </w:pPr>
          </w:p>
        </w:tc>
        <w:tc>
          <w:tcPr>
            <w:tcW w:w="1686" w:type="dxa"/>
            <w:tcBorders>
              <w:top w:val="single" w:sz="4" w:space="0" w:color="auto"/>
              <w:bottom w:val="single" w:sz="4" w:space="0" w:color="auto"/>
            </w:tcBorders>
          </w:tcPr>
          <w:p w14:paraId="1A45C5B3" w14:textId="77777777" w:rsidR="00A758CF" w:rsidRPr="00DE7535" w:rsidRDefault="00A758CF">
            <w:pPr>
              <w:ind w:right="-72"/>
              <w:jc w:val="right"/>
              <w:rPr>
                <w:rFonts w:ascii="Cordia New" w:hAnsi="Cordia New" w:cs="Cordia New"/>
                <w:b/>
                <w:bCs/>
                <w:sz w:val="26"/>
                <w:szCs w:val="26"/>
              </w:rPr>
            </w:pPr>
          </w:p>
        </w:tc>
        <w:tc>
          <w:tcPr>
            <w:tcW w:w="3831" w:type="dxa"/>
            <w:gridSpan w:val="2"/>
            <w:tcBorders>
              <w:top w:val="single" w:sz="4" w:space="0" w:color="auto"/>
              <w:bottom w:val="single" w:sz="4" w:space="0" w:color="auto"/>
            </w:tcBorders>
            <w:shd w:val="clear" w:color="auto" w:fill="auto"/>
            <w:vAlign w:val="bottom"/>
          </w:tcPr>
          <w:p w14:paraId="01BE2465" w14:textId="07D1EBB9" w:rsidR="00A758CF" w:rsidRPr="00DE7535" w:rsidRDefault="00A758CF">
            <w:pPr>
              <w:ind w:right="-72"/>
              <w:jc w:val="right"/>
              <w:rPr>
                <w:rFonts w:ascii="Cordia New" w:eastAsia="Arial" w:hAnsi="Cordia New" w:cs="Cordia New"/>
                <w:b/>
                <w:color w:val="000000"/>
                <w:sz w:val="26"/>
                <w:szCs w:val="26"/>
                <w:cs/>
                <w:lang w:val="en-GB" w:eastAsia="en-GB"/>
              </w:rPr>
            </w:pPr>
            <w:proofErr w:type="spellStart"/>
            <w:r w:rsidRPr="00DE7535">
              <w:rPr>
                <w:rFonts w:ascii="Cordia New" w:hAnsi="Cordia New" w:cs="Cordia New"/>
                <w:b/>
                <w:bCs/>
                <w:sz w:val="26"/>
                <w:szCs w:val="26"/>
              </w:rPr>
              <w:t>Unit</w:t>
            </w:r>
            <w:proofErr w:type="spellEnd"/>
            <w:r w:rsidRPr="00DE7535">
              <w:rPr>
                <w:rFonts w:ascii="Cordia New" w:hAnsi="Cordia New" w:cs="Cordia New"/>
                <w:b/>
                <w:bCs/>
                <w:sz w:val="26"/>
                <w:szCs w:val="26"/>
              </w:rPr>
              <w:t>:</w:t>
            </w:r>
            <w:r w:rsidRPr="00DE7535">
              <w:rPr>
                <w:rFonts w:ascii="Cordia New" w:hAnsi="Cordia New" w:cs="Cordia New"/>
                <w:b/>
                <w:bCs/>
                <w:sz w:val="26"/>
                <w:szCs w:val="26"/>
                <w:cs/>
              </w:rPr>
              <w:t xml:space="preserve"> </w:t>
            </w:r>
            <w:proofErr w:type="spellStart"/>
            <w:r w:rsidRPr="00DE7535">
              <w:rPr>
                <w:rFonts w:ascii="Cordia New" w:hAnsi="Cordia New" w:cs="Cordia New"/>
                <w:b/>
                <w:bCs/>
                <w:sz w:val="26"/>
                <w:szCs w:val="26"/>
              </w:rPr>
              <w:t>Million</w:t>
            </w:r>
            <w:proofErr w:type="spellEnd"/>
            <w:r w:rsidRPr="00DE7535">
              <w:rPr>
                <w:rFonts w:ascii="Cordia New" w:hAnsi="Cordia New" w:cs="Cordia New"/>
                <w:b/>
                <w:bCs/>
                <w:sz w:val="26"/>
                <w:szCs w:val="26"/>
                <w:cs/>
              </w:rPr>
              <w:t xml:space="preserve"> </w:t>
            </w:r>
            <w:proofErr w:type="spellStart"/>
            <w:r w:rsidRPr="00DE7535">
              <w:rPr>
                <w:rFonts w:ascii="Cordia New" w:hAnsi="Cordia New" w:cs="Cordia New" w:hint="cs"/>
                <w:b/>
                <w:bCs/>
                <w:sz w:val="26"/>
                <w:szCs w:val="26"/>
                <w:cs/>
              </w:rPr>
              <w:t>Baht</w:t>
            </w:r>
            <w:proofErr w:type="spellEnd"/>
          </w:p>
        </w:tc>
      </w:tr>
      <w:tr w:rsidR="00A758CF" w:rsidRPr="00DE7535" w14:paraId="72F66CA8" w14:textId="77777777" w:rsidTr="00B227C9">
        <w:trPr>
          <w:trHeight w:val="1376"/>
        </w:trPr>
        <w:tc>
          <w:tcPr>
            <w:tcW w:w="3609" w:type="dxa"/>
            <w:shd w:val="clear" w:color="auto" w:fill="auto"/>
            <w:vAlign w:val="bottom"/>
          </w:tcPr>
          <w:p w14:paraId="30FD635B" w14:textId="77777777" w:rsidR="00A758CF" w:rsidRPr="00DE7535" w:rsidRDefault="00A758CF">
            <w:pPr>
              <w:ind w:left="77"/>
              <w:jc w:val="center"/>
              <w:rPr>
                <w:rFonts w:ascii="Cordia New" w:eastAsia="Arial" w:hAnsi="Cordia New" w:cs="Cordia New"/>
                <w:b/>
                <w:color w:val="000000"/>
                <w:sz w:val="26"/>
                <w:szCs w:val="26"/>
                <w:lang w:val="en-GB" w:eastAsia="en-GB"/>
              </w:rPr>
            </w:pPr>
          </w:p>
        </w:tc>
        <w:tc>
          <w:tcPr>
            <w:tcW w:w="1686" w:type="dxa"/>
            <w:tcBorders>
              <w:top w:val="single" w:sz="4" w:space="0" w:color="auto"/>
              <w:bottom w:val="single" w:sz="4" w:space="0" w:color="auto"/>
            </w:tcBorders>
            <w:shd w:val="clear" w:color="auto" w:fill="auto"/>
            <w:vAlign w:val="bottom"/>
          </w:tcPr>
          <w:p w14:paraId="03D97301" w14:textId="77777777" w:rsidR="00A758CF" w:rsidRPr="00DE7535" w:rsidRDefault="00A758CF">
            <w:pPr>
              <w:ind w:right="-72"/>
              <w:jc w:val="right"/>
              <w:rPr>
                <w:rFonts w:ascii="Cordia New" w:eastAsia="Arial" w:hAnsi="Cordia New" w:cs="Cordia New"/>
                <w:b/>
                <w:color w:val="000000"/>
                <w:sz w:val="26"/>
                <w:szCs w:val="26"/>
                <w:lang w:val="en-GB" w:eastAsia="en-GB"/>
              </w:rPr>
            </w:pPr>
            <w:r w:rsidRPr="00DE7535">
              <w:rPr>
                <w:rFonts w:ascii="Cordia New" w:eastAsia="Arial Unicode MS" w:hAnsi="Cordia New" w:cs="Cordia New"/>
                <w:b/>
                <w:bCs/>
                <w:spacing w:val="-2"/>
                <w:sz w:val="26"/>
                <w:szCs w:val="26"/>
                <w:lang w:val="en-GB"/>
              </w:rPr>
              <w:t>Financial assets measured at fair value through profit or loss</w:t>
            </w:r>
          </w:p>
        </w:tc>
        <w:tc>
          <w:tcPr>
            <w:tcW w:w="1995" w:type="dxa"/>
            <w:tcBorders>
              <w:top w:val="single" w:sz="4" w:space="0" w:color="auto"/>
              <w:bottom w:val="single" w:sz="4" w:space="0" w:color="auto"/>
            </w:tcBorders>
            <w:vAlign w:val="bottom"/>
          </w:tcPr>
          <w:p w14:paraId="481D91C7" w14:textId="77777777" w:rsidR="00A758CF" w:rsidRPr="00DE7535" w:rsidRDefault="00A758CF">
            <w:pPr>
              <w:ind w:right="-72"/>
              <w:jc w:val="right"/>
              <w:rPr>
                <w:rFonts w:ascii="Cordia New" w:eastAsia="Arial Unicode MS" w:hAnsi="Cordia New" w:cs="Cordia New"/>
                <w:b/>
                <w:bCs/>
                <w:color w:val="000000"/>
                <w:spacing w:val="-4"/>
                <w:sz w:val="26"/>
                <w:szCs w:val="26"/>
                <w:lang w:val="en-GB"/>
              </w:rPr>
            </w:pPr>
            <w:r w:rsidRPr="00DE7535">
              <w:rPr>
                <w:rFonts w:ascii="Cordia New" w:eastAsia="Arial Unicode MS" w:hAnsi="Cordia New" w:cs="Cordia New"/>
                <w:b/>
                <w:bCs/>
                <w:spacing w:val="-2"/>
                <w:sz w:val="26"/>
                <w:szCs w:val="26"/>
                <w:lang w:val="en-GB"/>
              </w:rPr>
              <w:t>Financial assets</w:t>
            </w:r>
            <w:r w:rsidRPr="00DE7535">
              <w:rPr>
                <w:rFonts w:ascii="Cordia New" w:eastAsia="Arial Unicode MS" w:hAnsi="Cordia New" w:cs="Cordia New"/>
                <w:b/>
                <w:bCs/>
                <w:sz w:val="26"/>
                <w:szCs w:val="26"/>
                <w:lang w:val="en-GB"/>
              </w:rPr>
              <w:t xml:space="preserve"> measured at fair value through other comprehensive income</w:t>
            </w:r>
          </w:p>
        </w:tc>
        <w:tc>
          <w:tcPr>
            <w:tcW w:w="1836" w:type="dxa"/>
            <w:tcBorders>
              <w:top w:val="single" w:sz="4" w:space="0" w:color="auto"/>
              <w:bottom w:val="single" w:sz="4" w:space="0" w:color="auto"/>
            </w:tcBorders>
            <w:shd w:val="clear" w:color="auto" w:fill="auto"/>
            <w:vAlign w:val="bottom"/>
          </w:tcPr>
          <w:p w14:paraId="316E63C6" w14:textId="77777777" w:rsidR="00A758CF" w:rsidRPr="00DE7535" w:rsidRDefault="00A758CF">
            <w:pPr>
              <w:ind w:right="-72"/>
              <w:jc w:val="right"/>
              <w:rPr>
                <w:rFonts w:ascii="Cordia New" w:eastAsia="Arial" w:hAnsi="Cordia New" w:cs="Cordia New"/>
                <w:b/>
                <w:color w:val="000000"/>
                <w:sz w:val="26"/>
                <w:szCs w:val="26"/>
                <w:lang w:val="en-GB" w:eastAsia="en-GB"/>
              </w:rPr>
            </w:pPr>
            <w:r w:rsidRPr="00DE7535">
              <w:rPr>
                <w:rFonts w:ascii="Cordia New" w:eastAsia="Arial Unicode MS" w:hAnsi="Cordia New" w:cs="Cordia New"/>
                <w:b/>
                <w:bCs/>
                <w:color w:val="000000"/>
                <w:spacing w:val="-4"/>
                <w:sz w:val="26"/>
                <w:szCs w:val="26"/>
                <w:lang w:val="en-GB"/>
              </w:rPr>
              <w:t>Contingent considerations from business acquisition</w:t>
            </w:r>
          </w:p>
        </w:tc>
      </w:tr>
      <w:tr w:rsidR="00A758CF" w:rsidRPr="00DE7535" w14:paraId="45C4ACBE" w14:textId="77777777" w:rsidTr="00B227C9">
        <w:trPr>
          <w:trHeight w:val="367"/>
        </w:trPr>
        <w:tc>
          <w:tcPr>
            <w:tcW w:w="3609" w:type="dxa"/>
            <w:shd w:val="clear" w:color="auto" w:fill="auto"/>
            <w:vAlign w:val="bottom"/>
          </w:tcPr>
          <w:p w14:paraId="72B35F0A" w14:textId="77777777" w:rsidR="00A758CF" w:rsidRPr="00DE7535" w:rsidRDefault="00A758CF">
            <w:pPr>
              <w:ind w:left="77"/>
              <w:rPr>
                <w:rFonts w:ascii="Cordia New" w:eastAsia="Arial" w:hAnsi="Cordia New" w:cs="Cordia New"/>
                <w:sz w:val="26"/>
                <w:szCs w:val="26"/>
                <w:lang w:val="en-GB" w:eastAsia="en-GB"/>
              </w:rPr>
            </w:pPr>
          </w:p>
        </w:tc>
        <w:tc>
          <w:tcPr>
            <w:tcW w:w="1686" w:type="dxa"/>
            <w:shd w:val="clear" w:color="auto" w:fill="auto"/>
            <w:vAlign w:val="bottom"/>
          </w:tcPr>
          <w:p w14:paraId="66520621" w14:textId="77777777" w:rsidR="00A758CF" w:rsidRPr="00DE7535" w:rsidRDefault="00A758CF">
            <w:pPr>
              <w:ind w:right="-72"/>
              <w:jc w:val="right"/>
              <w:rPr>
                <w:rFonts w:ascii="Cordia New" w:eastAsia="Arial" w:hAnsi="Cordia New" w:cs="Cordia New"/>
                <w:sz w:val="26"/>
                <w:szCs w:val="26"/>
                <w:lang w:val="en-GB" w:eastAsia="en-GB"/>
              </w:rPr>
            </w:pPr>
          </w:p>
        </w:tc>
        <w:tc>
          <w:tcPr>
            <w:tcW w:w="1995" w:type="dxa"/>
            <w:vAlign w:val="bottom"/>
          </w:tcPr>
          <w:p w14:paraId="73C217CC" w14:textId="77777777" w:rsidR="00A758CF" w:rsidRPr="00DE7535" w:rsidRDefault="00A758CF">
            <w:pPr>
              <w:ind w:right="-72"/>
              <w:jc w:val="right"/>
              <w:rPr>
                <w:rFonts w:ascii="Cordia New" w:eastAsia="Arial" w:hAnsi="Cordia New" w:cs="Cordia New"/>
                <w:sz w:val="26"/>
                <w:szCs w:val="26"/>
                <w:lang w:val="en-GB" w:eastAsia="en-GB"/>
              </w:rPr>
            </w:pPr>
          </w:p>
        </w:tc>
        <w:tc>
          <w:tcPr>
            <w:tcW w:w="1836" w:type="dxa"/>
            <w:shd w:val="clear" w:color="auto" w:fill="auto"/>
            <w:vAlign w:val="bottom"/>
          </w:tcPr>
          <w:p w14:paraId="7817D7F4" w14:textId="77777777" w:rsidR="00A758CF" w:rsidRPr="00DE7535" w:rsidRDefault="00A758CF">
            <w:pPr>
              <w:ind w:right="-72"/>
              <w:jc w:val="right"/>
              <w:rPr>
                <w:rFonts w:ascii="Cordia New" w:eastAsia="Arial" w:hAnsi="Cordia New" w:cs="Cordia New"/>
                <w:sz w:val="26"/>
                <w:szCs w:val="26"/>
                <w:lang w:val="en-GB" w:eastAsia="en-GB"/>
              </w:rPr>
            </w:pPr>
          </w:p>
        </w:tc>
      </w:tr>
      <w:tr w:rsidR="00A758CF" w:rsidRPr="00DE7535" w14:paraId="72DDA638" w14:textId="77777777" w:rsidTr="00B227C9">
        <w:trPr>
          <w:trHeight w:val="367"/>
        </w:trPr>
        <w:tc>
          <w:tcPr>
            <w:tcW w:w="3609" w:type="dxa"/>
            <w:shd w:val="clear" w:color="auto" w:fill="auto"/>
            <w:vAlign w:val="bottom"/>
          </w:tcPr>
          <w:p w14:paraId="2523CDAA" w14:textId="77777777" w:rsidR="00A758CF" w:rsidRPr="00DE7535" w:rsidRDefault="00A758CF">
            <w:pPr>
              <w:ind w:left="77"/>
              <w:rPr>
                <w:rFonts w:ascii="Cordia New" w:eastAsia="Arial" w:hAnsi="Cordia New" w:cs="Cordia New"/>
                <w:bCs/>
                <w:sz w:val="26"/>
                <w:szCs w:val="26"/>
                <w:lang w:val="en-GB" w:eastAsia="en-GB"/>
              </w:rPr>
            </w:pPr>
            <w:r w:rsidRPr="00DE7535">
              <w:rPr>
                <w:rFonts w:ascii="Cordia New" w:eastAsia="Arial" w:hAnsi="Cordia New" w:cs="Cordia New"/>
                <w:bCs/>
                <w:sz w:val="26"/>
                <w:szCs w:val="26"/>
                <w:lang w:val="en-GB" w:eastAsia="en-GB"/>
              </w:rPr>
              <w:t>Opening balance</w:t>
            </w:r>
          </w:p>
        </w:tc>
        <w:tc>
          <w:tcPr>
            <w:tcW w:w="1686" w:type="dxa"/>
            <w:shd w:val="clear" w:color="auto" w:fill="auto"/>
          </w:tcPr>
          <w:p w14:paraId="6995C806" w14:textId="5C17AD72"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77</w:t>
            </w:r>
          </w:p>
        </w:tc>
        <w:tc>
          <w:tcPr>
            <w:tcW w:w="1995" w:type="dxa"/>
          </w:tcPr>
          <w:p w14:paraId="32278325" w14:textId="2C8BDA72"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1</w:t>
            </w:r>
          </w:p>
        </w:tc>
        <w:tc>
          <w:tcPr>
            <w:tcW w:w="1836" w:type="dxa"/>
            <w:shd w:val="clear" w:color="auto" w:fill="auto"/>
          </w:tcPr>
          <w:p w14:paraId="30DEEAAC" w14:textId="6BFF0686"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(26)</w:t>
            </w:r>
          </w:p>
        </w:tc>
      </w:tr>
      <w:tr w:rsidR="00A758CF" w:rsidRPr="00DE7535" w14:paraId="1A886763" w14:textId="77777777" w:rsidTr="00B227C9">
        <w:trPr>
          <w:trHeight w:val="367"/>
        </w:trPr>
        <w:tc>
          <w:tcPr>
            <w:tcW w:w="3609" w:type="dxa"/>
            <w:shd w:val="clear" w:color="auto" w:fill="auto"/>
            <w:vAlign w:val="bottom"/>
          </w:tcPr>
          <w:p w14:paraId="3C3E951A" w14:textId="68C190CD" w:rsidR="00A758CF" w:rsidRPr="00DE7535" w:rsidRDefault="00F51E9B">
            <w:pPr>
              <w:ind w:left="77"/>
              <w:rPr>
                <w:rFonts w:ascii="Cordia New" w:eastAsia="Arial" w:hAnsi="Cordia New" w:cs="Cordia New"/>
                <w:bCs/>
                <w:sz w:val="26"/>
                <w:szCs w:val="26"/>
                <w:lang w:val="en-GB" w:eastAsia="en-GB"/>
              </w:rPr>
            </w:pPr>
            <w:r w:rsidRPr="00DE7535">
              <w:rPr>
                <w:rFonts w:ascii="Cordia New" w:eastAsia="Arial" w:hAnsi="Cordia New" w:cs="Cordia New"/>
                <w:bCs/>
                <w:sz w:val="26"/>
                <w:szCs w:val="26"/>
                <w:lang w:val="en-GB" w:eastAsia="en-GB"/>
              </w:rPr>
              <w:t>Increase /d</w:t>
            </w:r>
            <w:r w:rsidR="00A758CF" w:rsidRPr="00DE7535">
              <w:rPr>
                <w:rFonts w:ascii="Cordia New" w:eastAsia="Arial" w:hAnsi="Cordia New" w:cs="Cordia New"/>
                <w:bCs/>
                <w:sz w:val="26"/>
                <w:szCs w:val="26"/>
                <w:lang w:val="en-GB" w:eastAsia="en-GB"/>
              </w:rPr>
              <w:t>ecrease</w:t>
            </w:r>
          </w:p>
        </w:tc>
        <w:tc>
          <w:tcPr>
            <w:tcW w:w="1686" w:type="dxa"/>
            <w:shd w:val="clear" w:color="auto" w:fill="auto"/>
          </w:tcPr>
          <w:p w14:paraId="47EAC982" w14:textId="1365D824"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6</w:t>
            </w:r>
          </w:p>
        </w:tc>
        <w:tc>
          <w:tcPr>
            <w:tcW w:w="1995" w:type="dxa"/>
          </w:tcPr>
          <w:p w14:paraId="15414982" w14:textId="23837D59"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c>
          <w:tcPr>
            <w:tcW w:w="1836" w:type="dxa"/>
            <w:shd w:val="clear" w:color="auto" w:fill="auto"/>
          </w:tcPr>
          <w:p w14:paraId="04ADCC6F" w14:textId="0A1BC6EE" w:rsidR="00A758CF" w:rsidRPr="00DE7535" w:rsidRDefault="00830671">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27</w:t>
            </w:r>
          </w:p>
        </w:tc>
      </w:tr>
      <w:tr w:rsidR="00A758CF" w:rsidRPr="00DE7535" w14:paraId="149F3B73" w14:textId="77777777" w:rsidTr="00B227C9">
        <w:trPr>
          <w:trHeight w:val="367"/>
        </w:trPr>
        <w:tc>
          <w:tcPr>
            <w:tcW w:w="3609" w:type="dxa"/>
            <w:shd w:val="clear" w:color="auto" w:fill="auto"/>
            <w:vAlign w:val="bottom"/>
          </w:tcPr>
          <w:p w14:paraId="7DF3091E" w14:textId="2FBBE046" w:rsidR="00A758CF" w:rsidRPr="00DE7535" w:rsidRDefault="00A758CF">
            <w:pPr>
              <w:ind w:left="77"/>
              <w:rPr>
                <w:rFonts w:ascii="Cordia New" w:eastAsia="Arial" w:hAnsi="Cordia New" w:cs="Cordia New"/>
                <w:sz w:val="26"/>
                <w:szCs w:val="26"/>
                <w:lang w:val="en-GB" w:eastAsia="en-GB"/>
              </w:rPr>
            </w:pPr>
            <w:r w:rsidRPr="00DE7535">
              <w:rPr>
                <w:rFonts w:ascii="Cordia New" w:eastAsia="Arial" w:hAnsi="Cordia New" w:cs="Cordia New"/>
                <w:sz w:val="26"/>
                <w:szCs w:val="26"/>
                <w:lang w:val="en-GB" w:eastAsia="en-GB"/>
              </w:rPr>
              <w:t>Changes recognised in profit or loss</w:t>
            </w:r>
          </w:p>
        </w:tc>
        <w:tc>
          <w:tcPr>
            <w:tcW w:w="1686" w:type="dxa"/>
            <w:shd w:val="clear" w:color="auto" w:fill="auto"/>
          </w:tcPr>
          <w:p w14:paraId="6FB1C107" w14:textId="45219BDE"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c>
          <w:tcPr>
            <w:tcW w:w="1995" w:type="dxa"/>
          </w:tcPr>
          <w:p w14:paraId="11471093" w14:textId="27D14CFE"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c>
          <w:tcPr>
            <w:tcW w:w="1836" w:type="dxa"/>
            <w:shd w:val="clear" w:color="auto" w:fill="auto"/>
          </w:tcPr>
          <w:p w14:paraId="6E538196" w14:textId="6B36C641" w:rsidR="00A758CF" w:rsidRPr="00DE7535" w:rsidRDefault="00830671">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r>
      <w:tr w:rsidR="00A758CF" w:rsidRPr="00DE7535" w14:paraId="6F05BE7A" w14:textId="77777777" w:rsidTr="00B227C9">
        <w:trPr>
          <w:trHeight w:val="367"/>
        </w:trPr>
        <w:tc>
          <w:tcPr>
            <w:tcW w:w="3609" w:type="dxa"/>
            <w:shd w:val="clear" w:color="auto" w:fill="auto"/>
            <w:vAlign w:val="bottom"/>
          </w:tcPr>
          <w:p w14:paraId="5D5AC436" w14:textId="77777777" w:rsidR="00A758CF" w:rsidRPr="00DE7535" w:rsidRDefault="00A758CF">
            <w:pPr>
              <w:ind w:left="77"/>
              <w:rPr>
                <w:rFonts w:ascii="Cordia New" w:eastAsia="Arial" w:hAnsi="Cordia New" w:cs="Cordia New"/>
                <w:sz w:val="26"/>
                <w:szCs w:val="26"/>
                <w:lang w:val="en-GB" w:eastAsia="en-GB"/>
              </w:rPr>
            </w:pPr>
            <w:r w:rsidRPr="00DE7535">
              <w:rPr>
                <w:rFonts w:ascii="Cordia New" w:eastAsia="Arial" w:hAnsi="Cordia New" w:cs="Cordia New"/>
                <w:sz w:val="26"/>
                <w:szCs w:val="26"/>
                <w:lang w:val="en-GB" w:eastAsia="en-GB"/>
              </w:rPr>
              <w:t>Currency translation differences</w:t>
            </w:r>
          </w:p>
        </w:tc>
        <w:tc>
          <w:tcPr>
            <w:tcW w:w="1686" w:type="dxa"/>
            <w:tcBorders>
              <w:bottom w:val="single" w:sz="4" w:space="0" w:color="auto"/>
            </w:tcBorders>
            <w:shd w:val="clear" w:color="auto" w:fill="auto"/>
          </w:tcPr>
          <w:p w14:paraId="7E26254E" w14:textId="356575BB"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c>
          <w:tcPr>
            <w:tcW w:w="1995" w:type="dxa"/>
            <w:tcBorders>
              <w:bottom w:val="single" w:sz="4" w:space="0" w:color="auto"/>
            </w:tcBorders>
          </w:tcPr>
          <w:p w14:paraId="18720B70" w14:textId="106257DC"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c>
          <w:tcPr>
            <w:tcW w:w="1836" w:type="dxa"/>
            <w:tcBorders>
              <w:bottom w:val="single" w:sz="4" w:space="0" w:color="auto"/>
            </w:tcBorders>
            <w:shd w:val="clear" w:color="auto" w:fill="auto"/>
          </w:tcPr>
          <w:p w14:paraId="6A2D82F4" w14:textId="0F7D81CD"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(1)</w:t>
            </w:r>
          </w:p>
        </w:tc>
      </w:tr>
      <w:tr w:rsidR="00A758CF" w:rsidRPr="00DE7535" w14:paraId="76E28F9C" w14:textId="77777777" w:rsidTr="00B227C9">
        <w:trPr>
          <w:trHeight w:val="367"/>
        </w:trPr>
        <w:tc>
          <w:tcPr>
            <w:tcW w:w="3609" w:type="dxa"/>
            <w:shd w:val="clear" w:color="auto" w:fill="auto"/>
            <w:vAlign w:val="bottom"/>
          </w:tcPr>
          <w:p w14:paraId="4A69477B" w14:textId="77777777" w:rsidR="00A758CF" w:rsidRPr="00DE7535" w:rsidRDefault="00A758CF">
            <w:pPr>
              <w:ind w:left="77"/>
              <w:rPr>
                <w:rFonts w:ascii="Cordia New" w:eastAsia="Arial" w:hAnsi="Cordia New" w:cs="Cordia New"/>
                <w:bCs/>
                <w:sz w:val="26"/>
                <w:szCs w:val="26"/>
                <w:lang w:val="en-GB" w:eastAsia="en-GB"/>
              </w:rPr>
            </w:pPr>
            <w:r w:rsidRPr="00DE7535">
              <w:rPr>
                <w:rFonts w:ascii="Cordia New" w:eastAsia="Arial" w:hAnsi="Cordia New" w:cs="Cordia New"/>
                <w:bCs/>
                <w:sz w:val="26"/>
                <w:szCs w:val="26"/>
                <w:lang w:val="en-GB" w:eastAsia="en-GB"/>
              </w:rPr>
              <w:t>Closing balance</w:t>
            </w:r>
          </w:p>
        </w:tc>
        <w:tc>
          <w:tcPr>
            <w:tcW w:w="1686" w:type="dxa"/>
            <w:tcBorders>
              <w:bottom w:val="single" w:sz="4" w:space="0" w:color="auto"/>
            </w:tcBorders>
            <w:shd w:val="clear" w:color="auto" w:fill="auto"/>
          </w:tcPr>
          <w:p w14:paraId="43E80895" w14:textId="446EBDFD"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83</w:t>
            </w:r>
          </w:p>
        </w:tc>
        <w:tc>
          <w:tcPr>
            <w:tcW w:w="1995" w:type="dxa"/>
            <w:tcBorders>
              <w:bottom w:val="single" w:sz="4" w:space="0" w:color="auto"/>
            </w:tcBorders>
          </w:tcPr>
          <w:p w14:paraId="379E203C" w14:textId="7C7DE57F"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1</w:t>
            </w:r>
          </w:p>
        </w:tc>
        <w:tc>
          <w:tcPr>
            <w:tcW w:w="1836" w:type="dxa"/>
            <w:tcBorders>
              <w:bottom w:val="single" w:sz="4" w:space="0" w:color="auto"/>
            </w:tcBorders>
            <w:shd w:val="clear" w:color="auto" w:fill="auto"/>
          </w:tcPr>
          <w:p w14:paraId="48476B0C" w14:textId="5CE9480C" w:rsidR="00A758CF" w:rsidRPr="00DE7535" w:rsidRDefault="00A758CF">
            <w:pPr>
              <w:ind w:right="-72"/>
              <w:jc w:val="right"/>
              <w:rPr>
                <w:rFonts w:ascii="Cordia New" w:eastAsia="Arial Unicode MS" w:hAnsi="Cordia New" w:cs="Cordia New"/>
                <w:sz w:val="26"/>
                <w:szCs w:val="26"/>
                <w:lang w:val="en-GB"/>
              </w:rPr>
            </w:pPr>
            <w:r w:rsidRPr="00DE7535">
              <w:rPr>
                <w:rFonts w:ascii="Cordia New" w:eastAsia="Arial Unicode MS" w:hAnsi="Cordia New" w:cs="Cordia New"/>
                <w:sz w:val="26"/>
                <w:szCs w:val="26"/>
                <w:lang w:val="en-GB"/>
              </w:rPr>
              <w:t>-</w:t>
            </w:r>
          </w:p>
        </w:tc>
      </w:tr>
    </w:tbl>
    <w:p w14:paraId="6258CC62" w14:textId="77777777" w:rsidR="00A758CF" w:rsidRPr="00DE7535" w:rsidRDefault="00A758CF">
      <w:pPr>
        <w:rPr>
          <w:cs/>
          <w:lang w:val="en-GB"/>
        </w:rPr>
      </w:pPr>
      <w:r w:rsidRPr="00DE7535">
        <w:rPr>
          <w:cs/>
          <w:lang w:val="en-GB"/>
        </w:rPr>
        <w:br w:type="page"/>
      </w:r>
    </w:p>
    <w:p w14:paraId="427A2D11" w14:textId="77777777" w:rsidR="00623550" w:rsidRPr="00DE7535" w:rsidRDefault="00623550">
      <w:pPr>
        <w:rPr>
          <w:lang w:val="en-GB"/>
        </w:rPr>
      </w:pPr>
    </w:p>
    <w:tbl>
      <w:tblPr>
        <w:tblW w:w="9036" w:type="dxa"/>
        <w:tblInd w:w="426" w:type="dxa"/>
        <w:tblLayout w:type="fixed"/>
        <w:tblLook w:val="0400" w:firstRow="0" w:lastRow="0" w:firstColumn="0" w:lastColumn="0" w:noHBand="0" w:noVBand="1"/>
      </w:tblPr>
      <w:tblGrid>
        <w:gridCol w:w="5775"/>
        <w:gridCol w:w="3261"/>
      </w:tblGrid>
      <w:tr w:rsidR="008F246A" w:rsidRPr="00DE7535" w14:paraId="5ADA0D21" w14:textId="77777777" w:rsidTr="006C6C3B">
        <w:tc>
          <w:tcPr>
            <w:tcW w:w="5775" w:type="dxa"/>
            <w:tcBorders>
              <w:top w:val="nil"/>
              <w:left w:val="nil"/>
              <w:bottom w:val="nil"/>
              <w:right w:val="nil"/>
            </w:tcBorders>
            <w:shd w:val="clear" w:color="auto" w:fill="auto"/>
            <w:vAlign w:val="bottom"/>
          </w:tcPr>
          <w:p w14:paraId="05F559C0" w14:textId="77777777" w:rsidR="008F246A" w:rsidRPr="00DE7535" w:rsidRDefault="008F246A" w:rsidP="003724D9">
            <w:pPr>
              <w:ind w:left="10"/>
              <w:jc w:val="both"/>
              <w:rPr>
                <w:rFonts w:asciiTheme="minorBidi" w:eastAsia="Arial" w:hAnsiTheme="minorBidi" w:cstheme="minorBidi"/>
                <w:b/>
                <w:color w:val="000000"/>
                <w:lang w:val="en-GB" w:eastAsia="en-GB"/>
              </w:rPr>
            </w:pPr>
            <w:r w:rsidRPr="00DE7535">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3080DE39" w14:textId="41D79824" w:rsidR="008F246A" w:rsidRPr="00DE7535" w:rsidRDefault="008F246A" w:rsidP="00D9587E">
            <w:pPr>
              <w:ind w:right="-72"/>
              <w:jc w:val="right"/>
              <w:rPr>
                <w:rFonts w:asciiTheme="minorBidi" w:eastAsia="Arial" w:hAnsiTheme="minorBidi" w:cstheme="minorBidi"/>
                <w:b/>
                <w:color w:val="000000"/>
                <w:lang w:val="en-GB" w:eastAsia="en-GB"/>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00ED3A10" w:rsidRPr="00DE7535">
              <w:rPr>
                <w:rFonts w:asciiTheme="minorBidi" w:hAnsiTheme="minorBidi" w:cstheme="minorBidi"/>
                <w:b/>
                <w:bCs/>
                <w:cs/>
              </w:rPr>
              <w:t>information</w:t>
            </w:r>
            <w:proofErr w:type="spellEnd"/>
          </w:p>
        </w:tc>
      </w:tr>
      <w:tr w:rsidR="008F246A" w:rsidRPr="00DE7535" w14:paraId="67DB0F43" w14:textId="77777777" w:rsidTr="006C6C3B">
        <w:tc>
          <w:tcPr>
            <w:tcW w:w="5775" w:type="dxa"/>
            <w:tcBorders>
              <w:top w:val="nil"/>
              <w:left w:val="nil"/>
              <w:bottom w:val="nil"/>
              <w:right w:val="nil"/>
            </w:tcBorders>
            <w:shd w:val="clear" w:color="auto" w:fill="auto"/>
            <w:vAlign w:val="bottom"/>
          </w:tcPr>
          <w:p w14:paraId="7A369A11" w14:textId="77777777" w:rsidR="008F246A" w:rsidRPr="00DE7535" w:rsidRDefault="008F246A"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1BC17610" w14:textId="77777777" w:rsidR="008F246A" w:rsidRPr="00DE7535" w:rsidRDefault="008F246A" w:rsidP="00D9587E">
            <w:pPr>
              <w:ind w:right="-72"/>
              <w:jc w:val="right"/>
              <w:rPr>
                <w:rFonts w:asciiTheme="minorBidi" w:eastAsia="Arial" w:hAnsiTheme="minorBidi" w:cstheme="minorBidi"/>
                <w:b/>
                <w:color w:val="000000"/>
                <w:lang w:val="en-GB" w:eastAsia="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r>
      <w:tr w:rsidR="008F246A" w:rsidRPr="00DE7535" w14:paraId="4AE42E31" w14:textId="77777777" w:rsidTr="006C6C3B">
        <w:tc>
          <w:tcPr>
            <w:tcW w:w="5775" w:type="dxa"/>
            <w:tcBorders>
              <w:top w:val="nil"/>
              <w:left w:val="nil"/>
              <w:bottom w:val="nil"/>
              <w:right w:val="nil"/>
            </w:tcBorders>
            <w:shd w:val="clear" w:color="auto" w:fill="auto"/>
            <w:vAlign w:val="bottom"/>
          </w:tcPr>
          <w:p w14:paraId="59E57A2B" w14:textId="77777777" w:rsidR="008F246A" w:rsidRPr="00DE7535" w:rsidRDefault="008F246A"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538CB4FD" w14:textId="2A41B8E5" w:rsidR="008F246A" w:rsidRPr="00DE7535" w:rsidRDefault="008F246A" w:rsidP="001E1CC7">
            <w:pPr>
              <w:ind w:right="-72"/>
              <w:jc w:val="right"/>
              <w:rPr>
                <w:rFonts w:asciiTheme="minorBidi" w:eastAsia="Arial Unicode MS" w:hAnsiTheme="minorBidi" w:cstheme="minorBidi"/>
                <w:b/>
                <w:bCs/>
                <w:spacing w:val="-4"/>
                <w:lang w:val="en-GB"/>
              </w:rPr>
            </w:pPr>
            <w:r w:rsidRPr="00DE7535">
              <w:rPr>
                <w:rFonts w:asciiTheme="minorBidi" w:eastAsia="Arial Unicode MS" w:hAnsiTheme="minorBidi" w:cstheme="minorBidi"/>
                <w:b/>
                <w:bCs/>
                <w:spacing w:val="-4"/>
                <w:lang w:val="en-GB"/>
              </w:rPr>
              <w:t>Financial assets measured</w:t>
            </w:r>
            <w:r w:rsidR="00946F7B" w:rsidRPr="00DE7535">
              <w:rPr>
                <w:rFonts w:asciiTheme="minorBidi" w:eastAsia="Arial Unicode MS" w:hAnsiTheme="minorBidi" w:cstheme="minorBidi"/>
                <w:b/>
                <w:bCs/>
                <w:spacing w:val="-4"/>
                <w:lang w:val="en-GB"/>
              </w:rPr>
              <w:t xml:space="preserve"> </w:t>
            </w:r>
            <w:r w:rsidRPr="00DE7535">
              <w:rPr>
                <w:rFonts w:asciiTheme="minorBidi" w:eastAsia="Arial Unicode MS" w:hAnsiTheme="minorBidi" w:cstheme="minorBidi"/>
                <w:b/>
                <w:bCs/>
                <w:spacing w:val="-4"/>
                <w:lang w:val="en-GB"/>
              </w:rPr>
              <w:t xml:space="preserve">at fair </w:t>
            </w:r>
            <w:proofErr w:type="gramStart"/>
            <w:r w:rsidRPr="00DE7535">
              <w:rPr>
                <w:rFonts w:asciiTheme="minorBidi" w:eastAsia="Arial Unicode MS" w:hAnsiTheme="minorBidi" w:cstheme="minorBidi"/>
                <w:b/>
                <w:bCs/>
                <w:spacing w:val="-4"/>
                <w:lang w:val="en-GB"/>
              </w:rPr>
              <w:t>value</w:t>
            </w:r>
            <w:proofErr w:type="gramEnd"/>
            <w:r w:rsidRPr="00DE7535">
              <w:rPr>
                <w:rFonts w:asciiTheme="minorBidi" w:eastAsia="Arial Unicode MS" w:hAnsiTheme="minorBidi" w:cstheme="minorBidi"/>
                <w:b/>
                <w:bCs/>
                <w:spacing w:val="-4"/>
                <w:lang w:val="en-GB"/>
              </w:rPr>
              <w:t xml:space="preserve"> </w:t>
            </w:r>
          </w:p>
          <w:p w14:paraId="580820EE" w14:textId="77777777" w:rsidR="008F246A" w:rsidRPr="00DE7535" w:rsidRDefault="008F246A" w:rsidP="00D9587E">
            <w:pPr>
              <w:ind w:right="-72"/>
              <w:jc w:val="right"/>
              <w:rPr>
                <w:rFonts w:asciiTheme="minorBidi" w:eastAsia="Arial" w:hAnsiTheme="minorBidi" w:cstheme="minorBidi"/>
                <w:b/>
                <w:color w:val="000000"/>
                <w:lang w:val="en-GB" w:eastAsia="en-GB"/>
              </w:rPr>
            </w:pPr>
            <w:r w:rsidRPr="00DE7535">
              <w:rPr>
                <w:rFonts w:asciiTheme="minorBidi" w:eastAsia="Arial Unicode MS" w:hAnsiTheme="minorBidi" w:cstheme="minorBidi"/>
                <w:b/>
                <w:bCs/>
                <w:lang w:val="en-GB"/>
              </w:rPr>
              <w:t>through other comprehensive income</w:t>
            </w:r>
          </w:p>
        </w:tc>
      </w:tr>
      <w:tr w:rsidR="008F246A" w:rsidRPr="00DE7535" w14:paraId="43CE73DF" w14:textId="77777777" w:rsidTr="006C6C3B">
        <w:tc>
          <w:tcPr>
            <w:tcW w:w="5775" w:type="dxa"/>
            <w:tcBorders>
              <w:top w:val="nil"/>
              <w:left w:val="nil"/>
              <w:bottom w:val="nil"/>
              <w:right w:val="nil"/>
            </w:tcBorders>
            <w:shd w:val="clear" w:color="auto" w:fill="auto"/>
            <w:vAlign w:val="bottom"/>
          </w:tcPr>
          <w:p w14:paraId="2ECCDE93" w14:textId="77777777" w:rsidR="008F246A" w:rsidRPr="00DE7535" w:rsidRDefault="008F246A"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4837FE7" w14:textId="77777777" w:rsidR="008F246A" w:rsidRPr="00DE7535" w:rsidRDefault="008F246A" w:rsidP="00D9587E">
            <w:pPr>
              <w:ind w:right="-72"/>
              <w:jc w:val="right"/>
              <w:rPr>
                <w:rFonts w:asciiTheme="minorBidi" w:eastAsia="Arial" w:hAnsiTheme="minorBidi" w:cstheme="minorBidi"/>
                <w:b/>
                <w:lang w:val="en-GB" w:eastAsia="en-GB"/>
              </w:rPr>
            </w:pPr>
          </w:p>
        </w:tc>
      </w:tr>
      <w:tr w:rsidR="00CF6EAD" w:rsidRPr="00DE7535" w14:paraId="084D3828" w14:textId="77777777" w:rsidTr="00E12CA5">
        <w:tc>
          <w:tcPr>
            <w:tcW w:w="5775" w:type="dxa"/>
            <w:tcBorders>
              <w:top w:val="nil"/>
              <w:left w:val="nil"/>
              <w:bottom w:val="nil"/>
              <w:right w:val="nil"/>
            </w:tcBorders>
            <w:shd w:val="clear" w:color="auto" w:fill="auto"/>
            <w:vAlign w:val="bottom"/>
          </w:tcPr>
          <w:p w14:paraId="623FF944" w14:textId="37AAEAB5" w:rsidR="00CF6EAD" w:rsidRPr="00DE7535" w:rsidRDefault="00CF6EAD" w:rsidP="00CF6EAD">
            <w:pPr>
              <w:ind w:left="10"/>
              <w:rPr>
                <w:rFonts w:asciiTheme="minorBidi" w:eastAsia="Arial" w:hAnsiTheme="minorBidi" w:cstheme="minorBidi"/>
                <w:bCs/>
                <w:lang w:val="en-GB" w:eastAsia="en-GB"/>
              </w:rPr>
            </w:pPr>
            <w:r w:rsidRPr="00DE7535">
              <w:rPr>
                <w:rFonts w:asciiTheme="minorBidi" w:eastAsia="Arial" w:hAnsiTheme="minorBidi" w:cstheme="minorBidi"/>
                <w:bCs/>
                <w:sz w:val="26"/>
                <w:szCs w:val="26"/>
                <w:lang w:val="en-GB" w:eastAsia="en-GB"/>
              </w:rPr>
              <w:t>Opening balance</w:t>
            </w:r>
          </w:p>
        </w:tc>
        <w:tc>
          <w:tcPr>
            <w:tcW w:w="3261" w:type="dxa"/>
            <w:tcBorders>
              <w:top w:val="nil"/>
              <w:left w:val="nil"/>
              <w:right w:val="nil"/>
            </w:tcBorders>
            <w:shd w:val="clear" w:color="auto" w:fill="auto"/>
            <w:vAlign w:val="bottom"/>
          </w:tcPr>
          <w:p w14:paraId="4B4A9BF1" w14:textId="5ABB9DB0" w:rsidR="00CF6EAD" w:rsidRPr="00DE7535" w:rsidRDefault="00041791" w:rsidP="00CF6EAD">
            <w:pPr>
              <w:ind w:right="-72"/>
              <w:jc w:val="right"/>
              <w:rPr>
                <w:rFonts w:asciiTheme="minorBidi" w:eastAsia="Arial" w:hAnsiTheme="minorBidi" w:cstheme="minorBidi"/>
                <w:bCs/>
                <w:lang w:val="en-GB" w:eastAsia="en-GB"/>
              </w:rPr>
            </w:pPr>
            <w:r w:rsidRPr="00DE7535">
              <w:rPr>
                <w:rFonts w:asciiTheme="minorBidi" w:eastAsia="Arial" w:hAnsiTheme="minorBidi" w:cstheme="minorBidi"/>
                <w:bCs/>
                <w:lang w:val="en-GB" w:eastAsia="en-GB"/>
              </w:rPr>
              <w:t>-</w:t>
            </w:r>
          </w:p>
        </w:tc>
      </w:tr>
      <w:tr w:rsidR="00CF6EAD" w:rsidRPr="00DE7535" w14:paraId="2D1D8AAA" w14:textId="77777777" w:rsidTr="00E12CA5">
        <w:tc>
          <w:tcPr>
            <w:tcW w:w="5775" w:type="dxa"/>
            <w:tcBorders>
              <w:top w:val="nil"/>
              <w:left w:val="nil"/>
              <w:bottom w:val="nil"/>
              <w:right w:val="nil"/>
            </w:tcBorders>
            <w:shd w:val="clear" w:color="auto" w:fill="auto"/>
            <w:vAlign w:val="bottom"/>
          </w:tcPr>
          <w:p w14:paraId="71DD2A3A" w14:textId="77777777" w:rsidR="00CF6EAD" w:rsidRPr="00DE7535" w:rsidRDefault="00CF6EAD" w:rsidP="00CF6EAD">
            <w:pPr>
              <w:ind w:left="10"/>
              <w:rPr>
                <w:rFonts w:asciiTheme="minorBidi" w:eastAsia="Arial" w:hAnsiTheme="minorBidi" w:cstheme="minorBidi"/>
                <w:bCs/>
                <w:lang w:val="en-GB" w:eastAsia="en-GB"/>
              </w:rPr>
            </w:pPr>
            <w:r w:rsidRPr="00DE7535">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4CA9E75C" w14:textId="677B6986" w:rsidR="00CF6EAD" w:rsidRPr="00DE7535" w:rsidRDefault="00A758CF" w:rsidP="00CF6EAD">
            <w:pPr>
              <w:ind w:right="-72"/>
              <w:jc w:val="right"/>
              <w:rPr>
                <w:rFonts w:asciiTheme="minorBidi" w:eastAsia="Arial" w:hAnsiTheme="minorBidi" w:cstheme="minorBidi"/>
                <w:bCs/>
                <w:lang w:val="en-GB" w:eastAsia="en-GB"/>
              </w:rPr>
            </w:pPr>
            <w:r w:rsidRPr="00DE7535">
              <w:rPr>
                <w:rFonts w:asciiTheme="minorBidi" w:eastAsia="Arial" w:hAnsiTheme="minorBidi" w:cstheme="minorBidi"/>
                <w:bCs/>
                <w:lang w:val="en-GB" w:eastAsia="en-GB"/>
              </w:rPr>
              <w:t>-</w:t>
            </w:r>
          </w:p>
        </w:tc>
      </w:tr>
      <w:tr w:rsidR="00CF6EAD" w:rsidRPr="00DE7535" w14:paraId="32811D35" w14:textId="77777777" w:rsidTr="00E12CA5">
        <w:tc>
          <w:tcPr>
            <w:tcW w:w="5775" w:type="dxa"/>
            <w:tcBorders>
              <w:top w:val="nil"/>
              <w:left w:val="nil"/>
              <w:bottom w:val="nil"/>
              <w:right w:val="nil"/>
            </w:tcBorders>
            <w:shd w:val="clear" w:color="auto" w:fill="auto"/>
            <w:vAlign w:val="bottom"/>
          </w:tcPr>
          <w:p w14:paraId="78AFAF67" w14:textId="5E59CD01" w:rsidR="00CF6EAD" w:rsidRPr="00DE7535" w:rsidRDefault="00041791" w:rsidP="00CF6EAD">
            <w:pPr>
              <w:ind w:left="10"/>
              <w:rPr>
                <w:rFonts w:asciiTheme="minorBidi" w:eastAsia="Arial" w:hAnsiTheme="minorBidi" w:cstheme="minorBidi"/>
                <w:bCs/>
                <w:lang w:val="en-GB" w:eastAsia="en-GB"/>
              </w:rPr>
            </w:pPr>
            <w:r w:rsidRPr="00DE7535">
              <w:rPr>
                <w:rFonts w:asciiTheme="minorBidi" w:eastAsia="Arial" w:hAnsiTheme="minorBidi" w:cstheme="minorBidi"/>
                <w:bCs/>
                <w:sz w:val="26"/>
                <w:szCs w:val="26"/>
                <w:lang w:val="en-GB" w:eastAsia="en-GB"/>
              </w:rPr>
              <w:t>Closing balance</w:t>
            </w:r>
          </w:p>
        </w:tc>
        <w:tc>
          <w:tcPr>
            <w:tcW w:w="3261" w:type="dxa"/>
            <w:tcBorders>
              <w:left w:val="nil"/>
              <w:bottom w:val="single" w:sz="4" w:space="0" w:color="auto"/>
              <w:right w:val="nil"/>
            </w:tcBorders>
            <w:shd w:val="clear" w:color="auto" w:fill="auto"/>
            <w:vAlign w:val="bottom"/>
          </w:tcPr>
          <w:p w14:paraId="06E8F80F" w14:textId="048C38FD" w:rsidR="00CF6EAD" w:rsidRPr="00DE7535" w:rsidRDefault="00A758CF" w:rsidP="00CF6EAD">
            <w:pPr>
              <w:ind w:right="-72"/>
              <w:jc w:val="right"/>
              <w:rPr>
                <w:rFonts w:asciiTheme="minorBidi" w:eastAsia="Arial" w:hAnsiTheme="minorBidi" w:cstheme="minorBidi"/>
                <w:bCs/>
                <w:lang w:val="en-GB" w:eastAsia="en-GB"/>
              </w:rPr>
            </w:pPr>
            <w:r w:rsidRPr="00DE7535">
              <w:rPr>
                <w:rFonts w:asciiTheme="minorBidi" w:eastAsia="Arial" w:hAnsiTheme="minorBidi" w:cstheme="minorBidi"/>
                <w:bCs/>
                <w:lang w:val="en-GB" w:eastAsia="en-GB"/>
              </w:rPr>
              <w:t>-</w:t>
            </w:r>
          </w:p>
        </w:tc>
      </w:tr>
    </w:tbl>
    <w:p w14:paraId="4DA78FDC" w14:textId="77777777" w:rsidR="00CF6EAD" w:rsidRPr="00DE7535" w:rsidRDefault="00CF6EAD" w:rsidP="00D9587E">
      <w:pPr>
        <w:jc w:val="both"/>
        <w:rPr>
          <w:rFonts w:asciiTheme="minorBidi" w:eastAsia="Arial" w:hAnsiTheme="minorBidi" w:cstheme="minorBidi"/>
          <w:sz w:val="32"/>
          <w:szCs w:val="32"/>
          <w:lang w:val="en-GB" w:eastAsia="en-GB"/>
        </w:rPr>
      </w:pPr>
    </w:p>
    <w:tbl>
      <w:tblPr>
        <w:tblW w:w="9045" w:type="dxa"/>
        <w:tblInd w:w="426" w:type="dxa"/>
        <w:tblLayout w:type="fixed"/>
        <w:tblLook w:val="0400" w:firstRow="0" w:lastRow="0" w:firstColumn="0" w:lastColumn="0" w:noHBand="0" w:noVBand="1"/>
      </w:tblPr>
      <w:tblGrid>
        <w:gridCol w:w="5784"/>
        <w:gridCol w:w="3261"/>
      </w:tblGrid>
      <w:tr w:rsidR="008C54EF" w:rsidRPr="00DE7535" w14:paraId="0780D269" w14:textId="77777777" w:rsidTr="00FC76FB">
        <w:tc>
          <w:tcPr>
            <w:tcW w:w="5784" w:type="dxa"/>
            <w:tcBorders>
              <w:top w:val="nil"/>
              <w:left w:val="nil"/>
              <w:bottom w:val="nil"/>
              <w:right w:val="nil"/>
            </w:tcBorders>
            <w:shd w:val="clear" w:color="auto" w:fill="auto"/>
            <w:vAlign w:val="bottom"/>
          </w:tcPr>
          <w:p w14:paraId="38D58483" w14:textId="77777777" w:rsidR="008C54EF" w:rsidRPr="00DE7535" w:rsidRDefault="008C54EF" w:rsidP="003724D9">
            <w:pPr>
              <w:ind w:left="10"/>
              <w:jc w:val="both"/>
              <w:rPr>
                <w:rFonts w:asciiTheme="minorBidi" w:eastAsia="Arial" w:hAnsiTheme="minorBidi" w:cstheme="minorBidi"/>
                <w:b/>
                <w:color w:val="000000"/>
                <w:lang w:val="en-GB" w:eastAsia="en-GB"/>
              </w:rPr>
            </w:pPr>
            <w:r w:rsidRPr="00DE7535">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DE7535" w:rsidRDefault="008C54EF" w:rsidP="00D9587E">
            <w:pPr>
              <w:ind w:right="-72"/>
              <w:jc w:val="right"/>
              <w:rPr>
                <w:rFonts w:asciiTheme="minorBidi" w:eastAsia="Arial" w:hAnsiTheme="minorBidi" w:cstheme="minorBidi"/>
                <w:b/>
                <w:color w:val="000000"/>
                <w:lang w:val="en-GB" w:eastAsia="en-GB"/>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8C54EF" w:rsidRPr="00DE7535" w14:paraId="47FA143E" w14:textId="77777777" w:rsidTr="00FC76FB">
        <w:tc>
          <w:tcPr>
            <w:tcW w:w="5784" w:type="dxa"/>
            <w:tcBorders>
              <w:top w:val="nil"/>
              <w:left w:val="nil"/>
              <w:bottom w:val="nil"/>
              <w:right w:val="nil"/>
            </w:tcBorders>
            <w:shd w:val="clear" w:color="auto" w:fill="auto"/>
            <w:vAlign w:val="bottom"/>
          </w:tcPr>
          <w:p w14:paraId="7414C036" w14:textId="77777777" w:rsidR="008C54EF" w:rsidRPr="00DE7535" w:rsidRDefault="008C54EF"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DE7535" w:rsidRDefault="008C54EF" w:rsidP="00D9587E">
            <w:pPr>
              <w:ind w:right="-72"/>
              <w:jc w:val="right"/>
              <w:rPr>
                <w:rFonts w:asciiTheme="minorBidi" w:eastAsia="Arial" w:hAnsiTheme="minorBidi" w:cstheme="minorBidi"/>
                <w:b/>
                <w:color w:val="000000"/>
                <w:lang w:val="en-GB" w:eastAsia="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8C54EF" w:rsidRPr="00DE7535" w14:paraId="58A9151A" w14:textId="77777777" w:rsidTr="00FC76FB">
        <w:tc>
          <w:tcPr>
            <w:tcW w:w="5784" w:type="dxa"/>
            <w:tcBorders>
              <w:top w:val="nil"/>
              <w:left w:val="nil"/>
              <w:bottom w:val="nil"/>
              <w:right w:val="nil"/>
            </w:tcBorders>
            <w:shd w:val="clear" w:color="auto" w:fill="auto"/>
            <w:vAlign w:val="bottom"/>
          </w:tcPr>
          <w:p w14:paraId="5FE7654A" w14:textId="77777777" w:rsidR="008C54EF" w:rsidRPr="00DE7535" w:rsidRDefault="008C54EF"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4B25AEC2" w14:textId="42C4B117" w:rsidR="008C54EF" w:rsidRPr="00DE7535" w:rsidRDefault="008C54EF" w:rsidP="001E1CC7">
            <w:pPr>
              <w:ind w:right="-72"/>
              <w:jc w:val="right"/>
              <w:rPr>
                <w:rFonts w:asciiTheme="minorBidi" w:eastAsia="Arial Unicode MS" w:hAnsiTheme="minorBidi" w:cstheme="minorBidi"/>
                <w:b/>
                <w:bCs/>
                <w:spacing w:val="-4"/>
                <w:lang w:val="en-GB"/>
              </w:rPr>
            </w:pPr>
            <w:r w:rsidRPr="00DE7535">
              <w:rPr>
                <w:rFonts w:asciiTheme="minorBidi" w:eastAsia="Arial Unicode MS" w:hAnsiTheme="minorBidi" w:cstheme="minorBidi"/>
                <w:b/>
                <w:bCs/>
                <w:spacing w:val="-4"/>
                <w:lang w:val="en-GB"/>
              </w:rPr>
              <w:t xml:space="preserve">Financial assets </w:t>
            </w:r>
            <w:r w:rsidR="00946F7B" w:rsidRPr="00DE7535">
              <w:rPr>
                <w:rFonts w:asciiTheme="minorBidi" w:eastAsia="Arial Unicode MS" w:hAnsiTheme="minorBidi" w:cstheme="minorBidi"/>
                <w:b/>
                <w:bCs/>
                <w:spacing w:val="-4"/>
                <w:lang w:val="en-GB"/>
              </w:rPr>
              <w:t>m</w:t>
            </w:r>
            <w:r w:rsidRPr="00DE7535">
              <w:rPr>
                <w:rFonts w:asciiTheme="minorBidi" w:eastAsia="Arial Unicode MS" w:hAnsiTheme="minorBidi" w:cstheme="minorBidi"/>
                <w:b/>
                <w:bCs/>
                <w:spacing w:val="-4"/>
                <w:lang w:val="en-GB"/>
              </w:rPr>
              <w:t>easured</w:t>
            </w:r>
            <w:r w:rsidR="00946F7B" w:rsidRPr="00DE7535">
              <w:rPr>
                <w:rFonts w:asciiTheme="minorBidi" w:eastAsia="Arial Unicode MS" w:hAnsiTheme="minorBidi" w:cstheme="minorBidi"/>
                <w:b/>
                <w:bCs/>
                <w:spacing w:val="-4"/>
                <w:lang w:val="en-GB"/>
              </w:rPr>
              <w:t xml:space="preserve"> </w:t>
            </w:r>
            <w:r w:rsidRPr="00DE7535">
              <w:rPr>
                <w:rFonts w:asciiTheme="minorBidi" w:eastAsia="Arial Unicode MS" w:hAnsiTheme="minorBidi" w:cstheme="minorBidi"/>
                <w:b/>
                <w:bCs/>
                <w:spacing w:val="-4"/>
                <w:lang w:val="en-GB"/>
              </w:rPr>
              <w:t xml:space="preserve">at fair </w:t>
            </w:r>
            <w:proofErr w:type="gramStart"/>
            <w:r w:rsidRPr="00DE7535">
              <w:rPr>
                <w:rFonts w:asciiTheme="minorBidi" w:eastAsia="Arial Unicode MS" w:hAnsiTheme="minorBidi" w:cstheme="minorBidi"/>
                <w:b/>
                <w:bCs/>
                <w:spacing w:val="-4"/>
                <w:lang w:val="en-GB"/>
              </w:rPr>
              <w:t>value</w:t>
            </w:r>
            <w:proofErr w:type="gramEnd"/>
            <w:r w:rsidRPr="00DE7535">
              <w:rPr>
                <w:rFonts w:asciiTheme="minorBidi" w:eastAsia="Arial Unicode MS" w:hAnsiTheme="minorBidi" w:cstheme="minorBidi"/>
                <w:b/>
                <w:bCs/>
                <w:spacing w:val="-4"/>
                <w:lang w:val="en-GB"/>
              </w:rPr>
              <w:t xml:space="preserve"> </w:t>
            </w:r>
          </w:p>
          <w:p w14:paraId="7FAE315F" w14:textId="77777777" w:rsidR="008C54EF" w:rsidRPr="00DE7535" w:rsidRDefault="008C54EF" w:rsidP="00D9587E">
            <w:pPr>
              <w:ind w:right="-72"/>
              <w:jc w:val="right"/>
              <w:rPr>
                <w:rFonts w:asciiTheme="minorBidi" w:eastAsia="Arial" w:hAnsiTheme="minorBidi" w:cstheme="minorBidi"/>
                <w:b/>
                <w:color w:val="000000"/>
                <w:lang w:val="en-GB" w:eastAsia="en-GB"/>
              </w:rPr>
            </w:pPr>
            <w:r w:rsidRPr="00DE7535">
              <w:rPr>
                <w:rFonts w:asciiTheme="minorBidi" w:eastAsia="Arial Unicode MS" w:hAnsiTheme="minorBidi" w:cstheme="minorBidi"/>
                <w:b/>
                <w:bCs/>
                <w:lang w:val="en-GB"/>
              </w:rPr>
              <w:t>through other comprehensive income</w:t>
            </w:r>
          </w:p>
        </w:tc>
      </w:tr>
      <w:tr w:rsidR="008C54EF" w:rsidRPr="00DE7535" w14:paraId="1A7C6CE3" w14:textId="77777777" w:rsidTr="00FC76FB">
        <w:tc>
          <w:tcPr>
            <w:tcW w:w="5784" w:type="dxa"/>
            <w:tcBorders>
              <w:top w:val="nil"/>
              <w:left w:val="nil"/>
              <w:bottom w:val="nil"/>
              <w:right w:val="nil"/>
            </w:tcBorders>
            <w:shd w:val="clear" w:color="auto" w:fill="auto"/>
            <w:vAlign w:val="bottom"/>
          </w:tcPr>
          <w:p w14:paraId="699B6F91" w14:textId="77777777" w:rsidR="008C54EF" w:rsidRPr="00DE7535" w:rsidRDefault="008C54EF"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B1407D0" w14:textId="4A8CAA12" w:rsidR="008C54EF" w:rsidRPr="00DE7535" w:rsidRDefault="008C54EF" w:rsidP="00D9587E">
            <w:pPr>
              <w:ind w:right="-72"/>
              <w:jc w:val="right"/>
              <w:rPr>
                <w:rFonts w:asciiTheme="minorBidi" w:eastAsia="Arial" w:hAnsiTheme="minorBidi" w:cstheme="minorBidi"/>
                <w:b/>
                <w:lang w:val="en-GB" w:eastAsia="en-GB"/>
              </w:rPr>
            </w:pPr>
          </w:p>
        </w:tc>
      </w:tr>
      <w:tr w:rsidR="00CF6EAD" w:rsidRPr="00DE7535" w14:paraId="4DD64241" w14:textId="77777777" w:rsidTr="00F7329A">
        <w:tc>
          <w:tcPr>
            <w:tcW w:w="5784" w:type="dxa"/>
            <w:tcBorders>
              <w:top w:val="nil"/>
              <w:left w:val="nil"/>
              <w:bottom w:val="nil"/>
              <w:right w:val="nil"/>
            </w:tcBorders>
            <w:shd w:val="clear" w:color="auto" w:fill="auto"/>
            <w:vAlign w:val="bottom"/>
          </w:tcPr>
          <w:p w14:paraId="58328EF2" w14:textId="355CFB60" w:rsidR="00CF6EAD" w:rsidRPr="00DE7535" w:rsidRDefault="00041791" w:rsidP="00CF6EAD">
            <w:pPr>
              <w:ind w:left="10"/>
              <w:rPr>
                <w:rFonts w:asciiTheme="minorBidi" w:eastAsia="Arial" w:hAnsiTheme="minorBidi" w:cstheme="minorBidi"/>
                <w:bCs/>
                <w:lang w:val="en-GB" w:eastAsia="en-GB"/>
              </w:rPr>
            </w:pPr>
            <w:r w:rsidRPr="00DE7535">
              <w:rPr>
                <w:rFonts w:asciiTheme="minorBidi" w:eastAsia="Arial" w:hAnsiTheme="minorBidi" w:cstheme="minorBidi"/>
                <w:bCs/>
                <w:sz w:val="26"/>
                <w:szCs w:val="26"/>
                <w:lang w:val="en-GB" w:eastAsia="en-GB"/>
              </w:rPr>
              <w:t>Opening balance</w:t>
            </w:r>
          </w:p>
        </w:tc>
        <w:tc>
          <w:tcPr>
            <w:tcW w:w="3261" w:type="dxa"/>
            <w:tcBorders>
              <w:top w:val="nil"/>
              <w:left w:val="nil"/>
              <w:right w:val="nil"/>
            </w:tcBorders>
            <w:shd w:val="clear" w:color="auto" w:fill="auto"/>
            <w:vAlign w:val="bottom"/>
          </w:tcPr>
          <w:p w14:paraId="26A2C7C3" w14:textId="29BEBB91" w:rsidR="00CF6EAD" w:rsidRPr="00DE7535" w:rsidRDefault="00CF6EAD" w:rsidP="00CF6EAD">
            <w:pPr>
              <w:ind w:right="-72"/>
              <w:jc w:val="right"/>
              <w:rPr>
                <w:rFonts w:asciiTheme="minorBidi" w:eastAsia="Arial" w:hAnsiTheme="minorBidi" w:cstheme="minorBidi"/>
                <w:bCs/>
                <w:lang w:val="en-GB" w:eastAsia="en-GB"/>
              </w:rPr>
            </w:pPr>
            <w:r w:rsidRPr="00DE7535">
              <w:rPr>
                <w:rFonts w:asciiTheme="minorBidi" w:eastAsia="Arial" w:hAnsiTheme="minorBidi" w:cstheme="minorBidi"/>
                <w:bCs/>
                <w:lang w:val="en-GB" w:eastAsia="en-GB"/>
              </w:rPr>
              <w:t>1</w:t>
            </w:r>
          </w:p>
        </w:tc>
      </w:tr>
      <w:tr w:rsidR="008C54EF" w:rsidRPr="00DE7535" w14:paraId="1FC2598E" w14:textId="77777777" w:rsidTr="00F7329A">
        <w:tc>
          <w:tcPr>
            <w:tcW w:w="5784" w:type="dxa"/>
            <w:tcBorders>
              <w:top w:val="nil"/>
              <w:left w:val="nil"/>
              <w:bottom w:val="nil"/>
              <w:right w:val="nil"/>
            </w:tcBorders>
            <w:shd w:val="clear" w:color="auto" w:fill="auto"/>
            <w:vAlign w:val="bottom"/>
          </w:tcPr>
          <w:p w14:paraId="46ED3C1E" w14:textId="17E6811B" w:rsidR="008C54EF" w:rsidRPr="00DE7535" w:rsidRDefault="008C54EF" w:rsidP="003724D9">
            <w:pPr>
              <w:ind w:left="10"/>
              <w:rPr>
                <w:rFonts w:asciiTheme="minorBidi" w:eastAsia="Arial" w:hAnsiTheme="minorBidi" w:cstheme="minorBidi"/>
                <w:bCs/>
                <w:lang w:val="en-GB" w:eastAsia="en-GB"/>
              </w:rPr>
            </w:pPr>
            <w:r w:rsidRPr="00DE7535">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16283693" w14:textId="1272E654" w:rsidR="008C54EF" w:rsidRPr="00DE7535" w:rsidRDefault="00A758CF" w:rsidP="00D9587E">
            <w:pPr>
              <w:ind w:right="-72"/>
              <w:jc w:val="right"/>
              <w:rPr>
                <w:rFonts w:asciiTheme="minorBidi" w:eastAsia="Arial" w:hAnsiTheme="minorBidi" w:cstheme="minorBidi"/>
                <w:bCs/>
                <w:lang w:val="en-GB" w:eastAsia="en-GB"/>
              </w:rPr>
            </w:pPr>
            <w:r w:rsidRPr="00DE7535">
              <w:rPr>
                <w:rFonts w:asciiTheme="minorBidi" w:eastAsia="Arial" w:hAnsiTheme="minorBidi" w:cstheme="minorBidi"/>
                <w:bCs/>
                <w:lang w:val="en-GB" w:eastAsia="en-GB"/>
              </w:rPr>
              <w:t>-</w:t>
            </w:r>
          </w:p>
        </w:tc>
      </w:tr>
      <w:tr w:rsidR="00CF6EAD" w:rsidRPr="00DE7535" w14:paraId="31ACCF69" w14:textId="77777777" w:rsidTr="00F7329A">
        <w:tc>
          <w:tcPr>
            <w:tcW w:w="5784" w:type="dxa"/>
            <w:tcBorders>
              <w:top w:val="nil"/>
              <w:left w:val="nil"/>
              <w:bottom w:val="nil"/>
              <w:right w:val="nil"/>
            </w:tcBorders>
            <w:shd w:val="clear" w:color="auto" w:fill="auto"/>
            <w:vAlign w:val="bottom"/>
          </w:tcPr>
          <w:p w14:paraId="7BDC55C8" w14:textId="4F257E93" w:rsidR="00CF6EAD" w:rsidRPr="00DE7535" w:rsidRDefault="00041791" w:rsidP="00CF6EAD">
            <w:pPr>
              <w:ind w:left="10"/>
              <w:rPr>
                <w:rFonts w:asciiTheme="minorBidi" w:eastAsia="Arial" w:hAnsiTheme="minorBidi" w:cstheme="minorBidi"/>
                <w:bCs/>
                <w:lang w:val="en-GB" w:eastAsia="en-GB"/>
              </w:rPr>
            </w:pPr>
            <w:r w:rsidRPr="00DE7535">
              <w:rPr>
                <w:rFonts w:asciiTheme="minorBidi" w:eastAsia="Arial" w:hAnsiTheme="minorBidi" w:cstheme="minorBidi"/>
                <w:bCs/>
                <w:sz w:val="26"/>
                <w:szCs w:val="26"/>
                <w:lang w:val="en-GB" w:eastAsia="en-GB"/>
              </w:rPr>
              <w:t>Closing balance</w:t>
            </w:r>
          </w:p>
        </w:tc>
        <w:tc>
          <w:tcPr>
            <w:tcW w:w="3261" w:type="dxa"/>
            <w:tcBorders>
              <w:top w:val="single" w:sz="4" w:space="0" w:color="auto"/>
              <w:left w:val="nil"/>
              <w:bottom w:val="single" w:sz="4" w:space="0" w:color="auto"/>
              <w:right w:val="nil"/>
            </w:tcBorders>
            <w:shd w:val="clear" w:color="auto" w:fill="auto"/>
            <w:vAlign w:val="bottom"/>
          </w:tcPr>
          <w:p w14:paraId="4ED3E2B3" w14:textId="5CFAE2A1" w:rsidR="00CF6EAD" w:rsidRPr="00DE7535" w:rsidRDefault="00A758CF" w:rsidP="00CF6EAD">
            <w:pPr>
              <w:ind w:right="-72"/>
              <w:jc w:val="right"/>
              <w:rPr>
                <w:rFonts w:asciiTheme="minorBidi" w:eastAsia="Arial" w:hAnsiTheme="minorBidi" w:cstheme="minorBidi"/>
                <w:bCs/>
                <w:lang w:val="en-GB" w:eastAsia="en-GB"/>
              </w:rPr>
            </w:pPr>
            <w:r w:rsidRPr="00DE7535">
              <w:rPr>
                <w:rFonts w:asciiTheme="minorBidi" w:eastAsia="Arial" w:hAnsiTheme="minorBidi" w:cstheme="minorBidi"/>
                <w:bCs/>
                <w:lang w:val="en-GB" w:eastAsia="en-GB"/>
              </w:rPr>
              <w:t>1</w:t>
            </w:r>
          </w:p>
        </w:tc>
      </w:tr>
    </w:tbl>
    <w:p w14:paraId="2EF00E20" w14:textId="4A5ABF6F" w:rsidR="008C54EF" w:rsidRPr="00DE7535" w:rsidRDefault="008C54EF" w:rsidP="00D9587E">
      <w:pPr>
        <w:jc w:val="both"/>
        <w:rPr>
          <w:rFonts w:asciiTheme="minorBidi" w:eastAsia="Arial" w:hAnsiTheme="minorBidi" w:cstheme="minorBidi"/>
          <w:lang w:val="en-GB" w:eastAsia="en-GB"/>
        </w:rPr>
      </w:pPr>
    </w:p>
    <w:p w14:paraId="166EEF0D" w14:textId="77777777" w:rsidR="008C54EF" w:rsidRPr="00DE7535" w:rsidRDefault="008C54EF" w:rsidP="00D9587E">
      <w:pPr>
        <w:jc w:val="both"/>
        <w:rPr>
          <w:rFonts w:asciiTheme="minorBidi" w:eastAsia="Arial" w:hAnsiTheme="minorBidi" w:cstheme="minorBidi"/>
          <w:lang w:val="en-GB" w:eastAsia="en-GB"/>
        </w:rPr>
      </w:pPr>
    </w:p>
    <w:p w14:paraId="3CF8C1AF" w14:textId="06FBF195" w:rsidR="00374203" w:rsidRPr="00DE7535" w:rsidRDefault="00374203" w:rsidP="00D9587E">
      <w:pPr>
        <w:tabs>
          <w:tab w:val="left" w:pos="488"/>
        </w:tabs>
        <w:rPr>
          <w:rFonts w:asciiTheme="minorBidi" w:eastAsia="Arial Unicode MS" w:hAnsiTheme="minorBidi" w:cstheme="minorBidi"/>
          <w:lang w:val="en-GB"/>
        </w:rPr>
        <w:sectPr w:rsidR="00374203" w:rsidRPr="00DE7535" w:rsidSect="00CA4C2E">
          <w:pgSz w:w="11907" w:h="16834" w:code="9"/>
          <w:pgMar w:top="1440" w:right="720" w:bottom="720" w:left="1728" w:header="706" w:footer="706" w:gutter="0"/>
          <w:cols w:space="720"/>
          <w:docGrid w:linePitch="381"/>
        </w:sectPr>
      </w:pPr>
    </w:p>
    <w:p w14:paraId="1679AAAB" w14:textId="77777777" w:rsidR="003724D9" w:rsidRPr="00DE7535" w:rsidRDefault="003724D9" w:rsidP="003724D9">
      <w:pPr>
        <w:ind w:left="851"/>
        <w:jc w:val="both"/>
        <w:rPr>
          <w:rFonts w:asciiTheme="minorBidi" w:eastAsia="Arial" w:hAnsiTheme="minorBidi" w:cstheme="minorBidi"/>
          <w:lang w:val="en-GB" w:eastAsia="en-GB"/>
        </w:rPr>
      </w:pPr>
    </w:p>
    <w:p w14:paraId="22FBDA10" w14:textId="1FD6864E" w:rsidR="008F246A" w:rsidRPr="00DE7535" w:rsidRDefault="008F246A" w:rsidP="00543D81">
      <w:pPr>
        <w:ind w:left="811"/>
        <w:jc w:val="both"/>
        <w:rPr>
          <w:rFonts w:asciiTheme="minorBidi" w:eastAsia="Arial" w:hAnsiTheme="minorBidi" w:cstheme="minorBidi"/>
          <w:lang w:val="en-GB" w:eastAsia="en-GB"/>
        </w:rPr>
      </w:pPr>
      <w:r w:rsidRPr="00DE7535">
        <w:rPr>
          <w:rFonts w:asciiTheme="minorBidi" w:eastAsia="Arial" w:hAnsiTheme="minorBidi" w:cstheme="minorBidi"/>
          <w:lang w:val="en-GB" w:eastAsia="en-GB"/>
        </w:rPr>
        <w:t xml:space="preserve">The following table summarises the quantitative information about the significant unobservable inputs used in level </w:t>
      </w:r>
      <w:r w:rsidR="00CE4205" w:rsidRPr="00DE7535">
        <w:rPr>
          <w:rFonts w:asciiTheme="minorBidi" w:eastAsia="Arial" w:hAnsiTheme="minorBidi" w:cstheme="minorBidi"/>
          <w:lang w:val="en-GB" w:eastAsia="en-GB"/>
        </w:rPr>
        <w:t>3</w:t>
      </w:r>
      <w:r w:rsidRPr="00DE7535">
        <w:rPr>
          <w:rFonts w:asciiTheme="minorBidi" w:eastAsia="Arial" w:hAnsiTheme="minorBidi" w:cstheme="minorBidi"/>
          <w:lang w:val="en-GB" w:eastAsia="en-GB"/>
        </w:rPr>
        <w:t xml:space="preserve"> fair value measurements.</w:t>
      </w:r>
    </w:p>
    <w:p w14:paraId="32E965AA" w14:textId="0A3889B7" w:rsidR="008F246A" w:rsidRPr="00DE7535" w:rsidRDefault="008F246A" w:rsidP="003724D9">
      <w:pPr>
        <w:ind w:left="851"/>
        <w:jc w:val="both"/>
        <w:rPr>
          <w:rFonts w:asciiTheme="minorBidi" w:eastAsia="Arial" w:hAnsiTheme="minorBidi" w:cstheme="minorBidi"/>
          <w:sz w:val="18"/>
          <w:szCs w:val="18"/>
          <w:lang w:val="en-GB" w:eastAsia="en-GB"/>
        </w:rPr>
      </w:pPr>
    </w:p>
    <w:tbl>
      <w:tblPr>
        <w:tblW w:w="15012" w:type="dxa"/>
        <w:tblInd w:w="360" w:type="dxa"/>
        <w:tblLook w:val="04A0" w:firstRow="1" w:lastRow="0" w:firstColumn="1" w:lastColumn="0" w:noHBand="0" w:noVBand="1"/>
      </w:tblPr>
      <w:tblGrid>
        <w:gridCol w:w="3456"/>
        <w:gridCol w:w="1296"/>
        <w:gridCol w:w="1296"/>
        <w:gridCol w:w="1296"/>
        <w:gridCol w:w="1296"/>
        <w:gridCol w:w="2916"/>
        <w:gridCol w:w="1728"/>
        <w:gridCol w:w="1728"/>
      </w:tblGrid>
      <w:tr w:rsidR="007B3236" w:rsidRPr="00DE7535" w14:paraId="401A74E6" w14:textId="77777777" w:rsidTr="007B3236">
        <w:tc>
          <w:tcPr>
            <w:tcW w:w="3456" w:type="dxa"/>
            <w:shd w:val="clear" w:color="auto" w:fill="auto"/>
            <w:vAlign w:val="bottom"/>
          </w:tcPr>
          <w:p w14:paraId="653F55F3" w14:textId="77777777" w:rsidR="007B3236" w:rsidRPr="00DE7535" w:rsidRDefault="007B3236" w:rsidP="007B3236">
            <w:pPr>
              <w:tabs>
                <w:tab w:val="left" w:pos="825"/>
              </w:tabs>
              <w:ind w:left="348" w:right="-72"/>
              <w:jc w:val="right"/>
              <w:rPr>
                <w:rFonts w:ascii="Cordia New" w:eastAsia="Arial Unicode MS" w:hAnsi="Cordia New" w:cs="Cordia New"/>
                <w:b/>
                <w:bCs/>
                <w:color w:val="000000"/>
                <w:lang w:val="en-GB" w:bidi="ar-SA"/>
              </w:rPr>
            </w:pPr>
          </w:p>
        </w:tc>
        <w:tc>
          <w:tcPr>
            <w:tcW w:w="5184" w:type="dxa"/>
            <w:gridSpan w:val="4"/>
            <w:tcBorders>
              <w:top w:val="nil"/>
              <w:left w:val="nil"/>
              <w:bottom w:val="single" w:sz="4" w:space="0" w:color="auto"/>
            </w:tcBorders>
            <w:shd w:val="clear" w:color="auto" w:fill="auto"/>
            <w:vAlign w:val="bottom"/>
            <w:hideMark/>
          </w:tcPr>
          <w:p w14:paraId="49D1445D" w14:textId="77777777" w:rsidR="007B3236" w:rsidRPr="00DE7535" w:rsidRDefault="007B3236" w:rsidP="007B3236">
            <w:pPr>
              <w:tabs>
                <w:tab w:val="left" w:pos="825"/>
              </w:tabs>
              <w:ind w:right="-72"/>
              <w:jc w:val="center"/>
              <w:rPr>
                <w:rFonts w:ascii="Cordia New" w:eastAsia="Arial Unicode MS" w:hAnsi="Cordia New" w:cs="Cordia New"/>
                <w:b/>
                <w:bCs/>
                <w:color w:val="000000"/>
                <w:cs/>
              </w:rPr>
            </w:pPr>
            <w:r w:rsidRPr="00DE7535">
              <w:rPr>
                <w:rFonts w:ascii="Cordia New" w:eastAsia="Arial" w:hAnsi="Cordia New" w:cs="Cordia New"/>
                <w:b/>
                <w:color w:val="000000"/>
                <w:lang w:val="en-GB" w:eastAsia="en-GB"/>
              </w:rPr>
              <w:t>Fair value</w:t>
            </w:r>
          </w:p>
        </w:tc>
        <w:tc>
          <w:tcPr>
            <w:tcW w:w="2916" w:type="dxa"/>
            <w:shd w:val="clear" w:color="auto" w:fill="auto"/>
            <w:vAlign w:val="bottom"/>
          </w:tcPr>
          <w:p w14:paraId="7C387A06" w14:textId="77777777" w:rsidR="007B3236" w:rsidRPr="00DE7535" w:rsidRDefault="007B3236" w:rsidP="007B3236">
            <w:pPr>
              <w:tabs>
                <w:tab w:val="left" w:pos="825"/>
              </w:tabs>
              <w:ind w:right="-72"/>
              <w:jc w:val="center"/>
              <w:rPr>
                <w:rFonts w:ascii="Cordia New" w:eastAsia="Arial Unicode MS" w:hAnsi="Cordia New" w:cs="Cordia New"/>
                <w:b/>
                <w:bCs/>
                <w:color w:val="000000"/>
                <w:cs/>
                <w:lang w:val="en-GB"/>
              </w:rPr>
            </w:pPr>
            <w:r w:rsidRPr="00DE7535">
              <w:rPr>
                <w:rFonts w:ascii="Cordia New" w:eastAsia="Arial Unicode MS" w:hAnsi="Cordia New" w:cs="Cordia New"/>
                <w:b/>
                <w:bCs/>
                <w:color w:val="000000"/>
                <w:lang w:val="en-GB"/>
              </w:rPr>
              <w:t>Unobservable inputs</w:t>
            </w:r>
          </w:p>
        </w:tc>
        <w:tc>
          <w:tcPr>
            <w:tcW w:w="3456" w:type="dxa"/>
            <w:gridSpan w:val="2"/>
            <w:tcBorders>
              <w:top w:val="nil"/>
              <w:left w:val="nil"/>
              <w:right w:val="nil"/>
            </w:tcBorders>
            <w:shd w:val="clear" w:color="auto" w:fill="auto"/>
            <w:vAlign w:val="bottom"/>
            <w:hideMark/>
          </w:tcPr>
          <w:p w14:paraId="1DAE3B02" w14:textId="77777777" w:rsidR="007B3236" w:rsidRPr="00DE7535" w:rsidRDefault="007B3236" w:rsidP="007B3236">
            <w:pPr>
              <w:tabs>
                <w:tab w:val="left" w:pos="825"/>
              </w:tabs>
              <w:ind w:right="-72"/>
              <w:jc w:val="center"/>
              <w:rPr>
                <w:rFonts w:ascii="Cordia New" w:eastAsia="Arial Unicode MS" w:hAnsi="Cordia New" w:cs="Cordia New"/>
                <w:b/>
                <w:bCs/>
                <w:color w:val="000000"/>
                <w:cs/>
              </w:rPr>
            </w:pPr>
          </w:p>
        </w:tc>
      </w:tr>
      <w:tr w:rsidR="007B3236" w:rsidRPr="00DE7535" w14:paraId="28EF3037" w14:textId="77777777" w:rsidTr="007B3236">
        <w:tc>
          <w:tcPr>
            <w:tcW w:w="3456" w:type="dxa"/>
            <w:shd w:val="clear" w:color="auto" w:fill="auto"/>
            <w:vAlign w:val="bottom"/>
          </w:tcPr>
          <w:p w14:paraId="520365BC" w14:textId="77777777" w:rsidR="007B3236" w:rsidRPr="00DE7535" w:rsidRDefault="007B3236" w:rsidP="007B3236">
            <w:pPr>
              <w:tabs>
                <w:tab w:val="left" w:pos="825"/>
              </w:tabs>
              <w:ind w:left="348" w:right="-72"/>
              <w:jc w:val="right"/>
              <w:rPr>
                <w:rFonts w:ascii="Cordia New" w:eastAsia="Arial Unicode MS" w:hAnsi="Cordia New" w:cs="Cordia New"/>
                <w:b/>
                <w:bCs/>
                <w:color w:val="000000"/>
                <w:cs/>
              </w:rPr>
            </w:pPr>
          </w:p>
        </w:tc>
        <w:tc>
          <w:tcPr>
            <w:tcW w:w="2592" w:type="dxa"/>
            <w:gridSpan w:val="2"/>
            <w:tcBorders>
              <w:top w:val="single" w:sz="4" w:space="0" w:color="auto"/>
              <w:left w:val="nil"/>
              <w:bottom w:val="nil"/>
              <w:right w:val="nil"/>
            </w:tcBorders>
            <w:shd w:val="clear" w:color="auto" w:fill="auto"/>
            <w:vAlign w:val="bottom"/>
          </w:tcPr>
          <w:p w14:paraId="6762B064" w14:textId="77777777" w:rsidR="007B3236" w:rsidRPr="00DE7535" w:rsidRDefault="007B3236" w:rsidP="007B3236">
            <w:pPr>
              <w:tabs>
                <w:tab w:val="left" w:pos="825"/>
              </w:tabs>
              <w:ind w:right="-72"/>
              <w:jc w:val="right"/>
              <w:rPr>
                <w:rFonts w:ascii="Cordia New" w:eastAsia="Arial Unicode MS" w:hAnsi="Cordia New" w:cs="Cordia New"/>
                <w:b/>
                <w:bCs/>
                <w:color w:val="000000"/>
                <w:cs/>
              </w:rPr>
            </w:pPr>
            <w:r w:rsidRPr="00DE7535">
              <w:rPr>
                <w:rFonts w:ascii="Cordia New" w:eastAsia="Arial" w:hAnsi="Cordia New" w:cs="Cordia New"/>
                <w:b/>
                <w:color w:val="000000"/>
                <w:lang w:val="en-GB" w:eastAsia="en-GB"/>
              </w:rPr>
              <w:t>Unit: Million US Dollar</w:t>
            </w:r>
          </w:p>
        </w:tc>
        <w:tc>
          <w:tcPr>
            <w:tcW w:w="2592" w:type="dxa"/>
            <w:gridSpan w:val="2"/>
            <w:tcBorders>
              <w:bottom w:val="single" w:sz="4" w:space="0" w:color="auto"/>
            </w:tcBorders>
            <w:shd w:val="clear" w:color="auto" w:fill="auto"/>
            <w:vAlign w:val="bottom"/>
          </w:tcPr>
          <w:p w14:paraId="5015D706" w14:textId="77777777" w:rsidR="007B3236" w:rsidRPr="00DE7535" w:rsidRDefault="007B3236" w:rsidP="007B3236">
            <w:pPr>
              <w:tabs>
                <w:tab w:val="left" w:pos="825"/>
              </w:tabs>
              <w:ind w:right="-72"/>
              <w:jc w:val="right"/>
              <w:rPr>
                <w:rFonts w:ascii="Cordia New" w:eastAsia="Arial Unicode MS" w:hAnsi="Cordia New" w:cs="Cordia New"/>
                <w:b/>
                <w:bCs/>
                <w:color w:val="000000"/>
                <w:cs/>
                <w:lang w:val="en-GB"/>
              </w:rPr>
            </w:pPr>
            <w:r w:rsidRPr="00DE7535">
              <w:rPr>
                <w:rFonts w:ascii="Cordia New" w:eastAsia="Arial" w:hAnsi="Cordia New" w:cs="Cordia New"/>
                <w:b/>
                <w:color w:val="000000"/>
                <w:lang w:val="en-GB" w:eastAsia="en-GB"/>
              </w:rPr>
              <w:t>Unit: Million Baht</w:t>
            </w:r>
          </w:p>
        </w:tc>
        <w:tc>
          <w:tcPr>
            <w:tcW w:w="2916" w:type="dxa"/>
            <w:shd w:val="clear" w:color="auto" w:fill="auto"/>
          </w:tcPr>
          <w:p w14:paraId="70E6F431" w14:textId="77777777" w:rsidR="007B3236" w:rsidRPr="00DE7535" w:rsidRDefault="007B3236" w:rsidP="007B3236">
            <w:pPr>
              <w:tabs>
                <w:tab w:val="left" w:pos="825"/>
              </w:tabs>
              <w:ind w:right="-72"/>
              <w:jc w:val="center"/>
              <w:rPr>
                <w:rFonts w:ascii="Cordia New" w:eastAsia="Arial Unicode MS" w:hAnsi="Cordia New" w:cs="Cordia New"/>
                <w:b/>
                <w:bCs/>
                <w:color w:val="000000"/>
                <w:cs/>
              </w:rPr>
            </w:pPr>
          </w:p>
        </w:tc>
        <w:tc>
          <w:tcPr>
            <w:tcW w:w="3456" w:type="dxa"/>
            <w:gridSpan w:val="2"/>
            <w:tcBorders>
              <w:left w:val="nil"/>
              <w:bottom w:val="nil"/>
              <w:right w:val="nil"/>
            </w:tcBorders>
            <w:shd w:val="clear" w:color="auto" w:fill="auto"/>
            <w:vAlign w:val="center"/>
          </w:tcPr>
          <w:p w14:paraId="6732F508" w14:textId="77777777" w:rsidR="007B3236" w:rsidRPr="00DE7535" w:rsidRDefault="007B3236" w:rsidP="007B3236">
            <w:pPr>
              <w:tabs>
                <w:tab w:val="left" w:pos="825"/>
              </w:tabs>
              <w:ind w:right="-72"/>
              <w:jc w:val="center"/>
              <w:rPr>
                <w:rFonts w:ascii="Cordia New" w:eastAsia="Arial Unicode MS" w:hAnsi="Cordia New" w:cs="Cordia New"/>
                <w:b/>
                <w:bCs/>
                <w:color w:val="000000"/>
                <w:cs/>
              </w:rPr>
            </w:pPr>
            <w:r w:rsidRPr="00DE7535">
              <w:rPr>
                <w:rFonts w:ascii="Cordia New" w:eastAsia="Arial" w:hAnsi="Cordia New" w:cs="Cordia New"/>
                <w:b/>
                <w:color w:val="000000"/>
                <w:lang w:val="en-GB" w:eastAsia="en-GB"/>
              </w:rPr>
              <w:t>Inputs</w:t>
            </w:r>
          </w:p>
        </w:tc>
      </w:tr>
      <w:tr w:rsidR="007B3236" w:rsidRPr="00DE7535" w14:paraId="72817DA6" w14:textId="77777777" w:rsidTr="007B3236">
        <w:tc>
          <w:tcPr>
            <w:tcW w:w="3456" w:type="dxa"/>
            <w:shd w:val="clear" w:color="auto" w:fill="auto"/>
            <w:vAlign w:val="bottom"/>
          </w:tcPr>
          <w:p w14:paraId="7B196E91" w14:textId="77777777" w:rsidR="007B3236" w:rsidRPr="00DE7535" w:rsidRDefault="007B3236" w:rsidP="007B3236">
            <w:pPr>
              <w:tabs>
                <w:tab w:val="left" w:pos="825"/>
              </w:tabs>
              <w:ind w:left="348" w:right="-72"/>
              <w:jc w:val="right"/>
              <w:rPr>
                <w:rFonts w:ascii="Cordia New" w:eastAsia="Arial Unicode MS" w:hAnsi="Cordia New" w:cs="Cordia New"/>
                <w:b/>
                <w:bCs/>
                <w:color w:val="000000"/>
                <w:cs/>
              </w:rPr>
            </w:pPr>
          </w:p>
        </w:tc>
        <w:tc>
          <w:tcPr>
            <w:tcW w:w="1296" w:type="dxa"/>
            <w:tcBorders>
              <w:top w:val="single" w:sz="4" w:space="0" w:color="auto"/>
              <w:left w:val="nil"/>
              <w:bottom w:val="nil"/>
              <w:right w:val="nil"/>
            </w:tcBorders>
            <w:shd w:val="clear" w:color="auto" w:fill="auto"/>
            <w:vAlign w:val="bottom"/>
            <w:hideMark/>
          </w:tcPr>
          <w:p w14:paraId="0DA866DB" w14:textId="6B6E947B" w:rsidR="007B3236" w:rsidRPr="00DE7535" w:rsidRDefault="00864282" w:rsidP="007B3236">
            <w:pPr>
              <w:ind w:right="-72"/>
              <w:jc w:val="right"/>
              <w:rPr>
                <w:rFonts w:asciiTheme="minorBidi" w:eastAsia="Arial" w:hAnsiTheme="minorBidi" w:cstheme="minorBidi"/>
                <w:b/>
                <w:lang w:val="en-GB" w:eastAsia="en-GB"/>
              </w:rPr>
            </w:pPr>
            <w:r w:rsidRPr="00DE7535">
              <w:rPr>
                <w:rFonts w:asciiTheme="minorBidi" w:eastAsia="Arial" w:hAnsiTheme="minorBidi" w:cstheme="minorBidi"/>
                <w:b/>
                <w:lang w:val="en-GB" w:eastAsia="en-GB"/>
              </w:rPr>
              <w:t>30 June</w:t>
            </w:r>
            <w:r w:rsidR="007B3236" w:rsidRPr="00DE7535">
              <w:rPr>
                <w:rFonts w:asciiTheme="minorBidi" w:eastAsia="Arial" w:hAnsiTheme="minorBidi" w:cstheme="minorBidi"/>
                <w:b/>
                <w:lang w:val="en-GB" w:eastAsia="en-GB"/>
              </w:rPr>
              <w:t xml:space="preserve"> </w:t>
            </w:r>
          </w:p>
          <w:p w14:paraId="19B3A08C" w14:textId="107E8540" w:rsidR="007B3236" w:rsidRPr="00DE7535" w:rsidRDefault="007B3236" w:rsidP="007B3236">
            <w:pPr>
              <w:tabs>
                <w:tab w:val="left" w:pos="825"/>
              </w:tabs>
              <w:ind w:right="-72"/>
              <w:jc w:val="right"/>
              <w:rPr>
                <w:rFonts w:ascii="Cordia New" w:eastAsia="Arial Unicode MS" w:hAnsi="Cordia New" w:cs="Cordia New"/>
                <w:b/>
                <w:bCs/>
                <w:color w:val="000000"/>
                <w:cs/>
                <w:lang w:val="en-GB"/>
              </w:rPr>
            </w:pPr>
            <w:r w:rsidRPr="00DE7535">
              <w:rPr>
                <w:rFonts w:asciiTheme="minorBidi" w:eastAsia="Arial" w:hAnsiTheme="minorBidi" w:cstheme="minorBidi"/>
                <w:b/>
                <w:lang w:val="en-GB" w:eastAsia="en-GB"/>
              </w:rPr>
              <w:t>2024</w:t>
            </w:r>
          </w:p>
        </w:tc>
        <w:tc>
          <w:tcPr>
            <w:tcW w:w="1296" w:type="dxa"/>
            <w:tcBorders>
              <w:top w:val="single" w:sz="4" w:space="0" w:color="auto"/>
              <w:left w:val="nil"/>
              <w:bottom w:val="nil"/>
              <w:right w:val="nil"/>
            </w:tcBorders>
            <w:shd w:val="clear" w:color="auto" w:fill="auto"/>
            <w:vAlign w:val="bottom"/>
            <w:hideMark/>
          </w:tcPr>
          <w:p w14:paraId="1B22D5AE" w14:textId="59DE880F" w:rsidR="007B3236" w:rsidRPr="00DE7535" w:rsidRDefault="007B3236" w:rsidP="007B3236">
            <w:pPr>
              <w:tabs>
                <w:tab w:val="left" w:pos="825"/>
              </w:tabs>
              <w:ind w:right="-72"/>
              <w:jc w:val="right"/>
              <w:rPr>
                <w:rFonts w:ascii="Cordia New" w:eastAsia="Arial Unicode MS" w:hAnsi="Cordia New" w:cs="Cordia New"/>
                <w:b/>
                <w:bCs/>
                <w:color w:val="000000"/>
                <w:cs/>
              </w:rPr>
            </w:pPr>
            <w:r w:rsidRPr="00DE7535">
              <w:rPr>
                <w:rFonts w:asciiTheme="minorBidi" w:eastAsia="Arial Unicode MS" w:hAnsiTheme="minorBidi" w:cstheme="minorBidi"/>
                <w:b/>
                <w:bCs/>
                <w:lang w:val="en-GB"/>
              </w:rPr>
              <w:t>31</w:t>
            </w:r>
            <w:r w:rsidRPr="00DE7535">
              <w:rPr>
                <w:rFonts w:asciiTheme="minorBidi" w:eastAsia="Arial Unicode MS" w:hAnsiTheme="minorBidi" w:cstheme="minorBidi"/>
                <w:b/>
                <w:bCs/>
                <w:cs/>
              </w:rPr>
              <w:t xml:space="preserve"> </w:t>
            </w:r>
            <w:proofErr w:type="spellStart"/>
            <w:r w:rsidRPr="00DE7535">
              <w:rPr>
                <w:rFonts w:asciiTheme="minorBidi" w:eastAsia="Arial Unicode MS" w:hAnsiTheme="minorBidi" w:cstheme="minorBidi"/>
                <w:b/>
                <w:bCs/>
              </w:rPr>
              <w:t>December</w:t>
            </w:r>
            <w:proofErr w:type="spellEnd"/>
            <w:r w:rsidRPr="00DE7535">
              <w:rPr>
                <w:rFonts w:asciiTheme="minorBidi" w:eastAsia="Arial Unicode MS" w:hAnsiTheme="minorBidi" w:cstheme="minorBidi"/>
                <w:b/>
                <w:bCs/>
                <w:cs/>
              </w:rPr>
              <w:t xml:space="preserve"> </w:t>
            </w:r>
            <w:r w:rsidRPr="00DE7535">
              <w:rPr>
                <w:rFonts w:asciiTheme="minorBidi" w:eastAsia="Arial Unicode MS" w:hAnsiTheme="minorBidi" w:cstheme="minorBidi"/>
                <w:b/>
                <w:bCs/>
                <w:lang w:val="en-GB"/>
              </w:rPr>
              <w:t>2023</w:t>
            </w:r>
          </w:p>
        </w:tc>
        <w:tc>
          <w:tcPr>
            <w:tcW w:w="1296" w:type="dxa"/>
            <w:shd w:val="clear" w:color="auto" w:fill="auto"/>
            <w:vAlign w:val="bottom"/>
          </w:tcPr>
          <w:p w14:paraId="7ED82C26" w14:textId="0733C510" w:rsidR="007B3236" w:rsidRPr="00DE7535" w:rsidRDefault="00864282" w:rsidP="007B3236">
            <w:pPr>
              <w:ind w:right="-72"/>
              <w:jc w:val="right"/>
              <w:rPr>
                <w:rFonts w:asciiTheme="minorBidi" w:eastAsia="Arial" w:hAnsiTheme="minorBidi" w:cstheme="minorBidi"/>
                <w:b/>
                <w:lang w:val="en-GB" w:eastAsia="en-GB"/>
              </w:rPr>
            </w:pPr>
            <w:r w:rsidRPr="00DE7535">
              <w:rPr>
                <w:rFonts w:asciiTheme="minorBidi" w:eastAsia="Arial" w:hAnsiTheme="minorBidi" w:cstheme="minorBidi"/>
                <w:b/>
                <w:lang w:val="en-GB" w:eastAsia="en-GB"/>
              </w:rPr>
              <w:t>30 June</w:t>
            </w:r>
            <w:r w:rsidR="007B3236" w:rsidRPr="00DE7535">
              <w:rPr>
                <w:rFonts w:asciiTheme="minorBidi" w:eastAsia="Arial" w:hAnsiTheme="minorBidi" w:cstheme="minorBidi"/>
                <w:b/>
                <w:lang w:val="en-GB" w:eastAsia="en-GB"/>
              </w:rPr>
              <w:t xml:space="preserve"> </w:t>
            </w:r>
          </w:p>
          <w:p w14:paraId="226C3E3E" w14:textId="4622998D" w:rsidR="007B3236" w:rsidRPr="00DE7535" w:rsidRDefault="007B3236" w:rsidP="007B3236">
            <w:pPr>
              <w:tabs>
                <w:tab w:val="left" w:pos="825"/>
              </w:tabs>
              <w:ind w:right="-72"/>
              <w:jc w:val="right"/>
              <w:rPr>
                <w:rFonts w:ascii="Cordia New" w:eastAsia="Arial Unicode MS" w:hAnsi="Cordia New" w:cs="Cordia New"/>
                <w:b/>
                <w:bCs/>
                <w:color w:val="000000"/>
                <w:cs/>
                <w:lang w:val="en-GB"/>
              </w:rPr>
            </w:pPr>
            <w:r w:rsidRPr="00DE7535">
              <w:rPr>
                <w:rFonts w:asciiTheme="minorBidi" w:eastAsia="Arial" w:hAnsiTheme="minorBidi" w:cstheme="minorBidi"/>
                <w:b/>
                <w:lang w:val="en-GB" w:eastAsia="en-GB"/>
              </w:rPr>
              <w:t>2024</w:t>
            </w:r>
          </w:p>
        </w:tc>
        <w:tc>
          <w:tcPr>
            <w:tcW w:w="1296" w:type="dxa"/>
            <w:shd w:val="clear" w:color="auto" w:fill="auto"/>
            <w:vAlign w:val="bottom"/>
          </w:tcPr>
          <w:p w14:paraId="2D9C95AF" w14:textId="45F37A09" w:rsidR="007B3236" w:rsidRPr="00DE7535" w:rsidRDefault="007B3236" w:rsidP="007B3236">
            <w:pPr>
              <w:tabs>
                <w:tab w:val="left" w:pos="825"/>
              </w:tabs>
              <w:ind w:right="-72"/>
              <w:jc w:val="right"/>
              <w:rPr>
                <w:rFonts w:ascii="Cordia New" w:eastAsia="Arial Unicode MS" w:hAnsi="Cordia New" w:cs="Cordia New"/>
                <w:b/>
                <w:bCs/>
                <w:color w:val="000000"/>
                <w:cs/>
              </w:rPr>
            </w:pPr>
            <w:r w:rsidRPr="00DE7535">
              <w:rPr>
                <w:rFonts w:asciiTheme="minorBidi" w:eastAsia="Arial Unicode MS" w:hAnsiTheme="minorBidi" w:cstheme="minorBidi"/>
                <w:b/>
                <w:bCs/>
                <w:lang w:val="en-GB"/>
              </w:rPr>
              <w:t>31</w:t>
            </w:r>
            <w:r w:rsidRPr="00DE7535">
              <w:rPr>
                <w:rFonts w:asciiTheme="minorBidi" w:eastAsia="Arial Unicode MS" w:hAnsiTheme="minorBidi" w:cstheme="minorBidi"/>
                <w:b/>
                <w:bCs/>
                <w:cs/>
              </w:rPr>
              <w:t xml:space="preserve"> </w:t>
            </w:r>
            <w:proofErr w:type="spellStart"/>
            <w:r w:rsidRPr="00DE7535">
              <w:rPr>
                <w:rFonts w:asciiTheme="minorBidi" w:eastAsia="Arial Unicode MS" w:hAnsiTheme="minorBidi" w:cstheme="minorBidi"/>
                <w:b/>
                <w:bCs/>
              </w:rPr>
              <w:t>December</w:t>
            </w:r>
            <w:proofErr w:type="spellEnd"/>
            <w:r w:rsidRPr="00DE7535">
              <w:rPr>
                <w:rFonts w:asciiTheme="minorBidi" w:eastAsia="Arial Unicode MS" w:hAnsiTheme="minorBidi" w:cstheme="minorBidi"/>
                <w:b/>
                <w:bCs/>
                <w:cs/>
              </w:rPr>
              <w:t xml:space="preserve"> </w:t>
            </w:r>
            <w:r w:rsidRPr="00DE7535">
              <w:rPr>
                <w:rFonts w:asciiTheme="minorBidi" w:eastAsia="Arial Unicode MS" w:hAnsiTheme="minorBidi" w:cstheme="minorBidi"/>
                <w:b/>
                <w:bCs/>
                <w:lang w:val="en-GB"/>
              </w:rPr>
              <w:t>2023</w:t>
            </w:r>
          </w:p>
        </w:tc>
        <w:tc>
          <w:tcPr>
            <w:tcW w:w="2916" w:type="dxa"/>
            <w:shd w:val="clear" w:color="auto" w:fill="auto"/>
            <w:vAlign w:val="bottom"/>
            <w:hideMark/>
          </w:tcPr>
          <w:p w14:paraId="6B272726" w14:textId="77777777" w:rsidR="007B3236" w:rsidRPr="00DE7535" w:rsidRDefault="007B3236" w:rsidP="007B3236">
            <w:pPr>
              <w:tabs>
                <w:tab w:val="left" w:pos="825"/>
              </w:tabs>
              <w:ind w:right="-72"/>
              <w:jc w:val="center"/>
              <w:rPr>
                <w:rFonts w:ascii="Cordia New" w:eastAsia="Arial Unicode MS" w:hAnsi="Cordia New" w:cs="Cordia New"/>
                <w:b/>
                <w:bCs/>
                <w:color w:val="000000"/>
                <w:cs/>
              </w:rPr>
            </w:pPr>
          </w:p>
        </w:tc>
        <w:tc>
          <w:tcPr>
            <w:tcW w:w="1728" w:type="dxa"/>
            <w:tcBorders>
              <w:top w:val="single" w:sz="4" w:space="0" w:color="auto"/>
              <w:left w:val="nil"/>
              <w:bottom w:val="nil"/>
              <w:right w:val="nil"/>
            </w:tcBorders>
            <w:shd w:val="clear" w:color="auto" w:fill="auto"/>
            <w:vAlign w:val="bottom"/>
          </w:tcPr>
          <w:p w14:paraId="74ABB6F0" w14:textId="0AD62E3C" w:rsidR="007B3236" w:rsidRPr="00DE7535" w:rsidRDefault="00864282" w:rsidP="007B3236">
            <w:pPr>
              <w:ind w:right="-72"/>
              <w:jc w:val="right"/>
              <w:rPr>
                <w:rFonts w:asciiTheme="minorBidi" w:eastAsia="Arial" w:hAnsiTheme="minorBidi" w:cstheme="minorBidi"/>
                <w:b/>
                <w:lang w:val="en-GB" w:eastAsia="en-GB"/>
              </w:rPr>
            </w:pPr>
            <w:r w:rsidRPr="00DE7535">
              <w:rPr>
                <w:rFonts w:asciiTheme="minorBidi" w:eastAsia="Arial" w:hAnsiTheme="minorBidi" w:cstheme="minorBidi"/>
                <w:b/>
                <w:lang w:val="en-GB" w:eastAsia="en-GB"/>
              </w:rPr>
              <w:t>30 June</w:t>
            </w:r>
            <w:r w:rsidR="007B3236" w:rsidRPr="00DE7535">
              <w:rPr>
                <w:rFonts w:asciiTheme="minorBidi" w:eastAsia="Arial" w:hAnsiTheme="minorBidi" w:cstheme="minorBidi"/>
                <w:b/>
                <w:lang w:val="en-GB" w:eastAsia="en-GB"/>
              </w:rPr>
              <w:t xml:space="preserve"> </w:t>
            </w:r>
          </w:p>
          <w:p w14:paraId="5815CF12" w14:textId="7A95FE9C" w:rsidR="007B3236" w:rsidRPr="00DE7535" w:rsidRDefault="007B3236" w:rsidP="007B3236">
            <w:pPr>
              <w:tabs>
                <w:tab w:val="left" w:pos="825"/>
              </w:tabs>
              <w:ind w:right="-72"/>
              <w:jc w:val="right"/>
              <w:rPr>
                <w:rFonts w:ascii="Cordia New" w:eastAsia="Arial Unicode MS" w:hAnsi="Cordia New" w:cs="Cordia New"/>
                <w:b/>
                <w:bCs/>
                <w:color w:val="000000"/>
                <w:cs/>
              </w:rPr>
            </w:pPr>
            <w:r w:rsidRPr="00DE7535">
              <w:rPr>
                <w:rFonts w:asciiTheme="minorBidi" w:eastAsia="Arial" w:hAnsiTheme="minorBidi" w:cstheme="minorBidi"/>
                <w:b/>
                <w:lang w:val="en-GB" w:eastAsia="en-GB"/>
              </w:rPr>
              <w:t>2024</w:t>
            </w:r>
          </w:p>
        </w:tc>
        <w:tc>
          <w:tcPr>
            <w:tcW w:w="1728" w:type="dxa"/>
            <w:tcBorders>
              <w:top w:val="single" w:sz="4" w:space="0" w:color="auto"/>
              <w:left w:val="nil"/>
              <w:bottom w:val="nil"/>
              <w:right w:val="nil"/>
            </w:tcBorders>
            <w:shd w:val="clear" w:color="auto" w:fill="auto"/>
            <w:vAlign w:val="bottom"/>
          </w:tcPr>
          <w:p w14:paraId="57B5BF87" w14:textId="59774D92" w:rsidR="007B3236" w:rsidRPr="00DE7535" w:rsidRDefault="007B3236" w:rsidP="007B3236">
            <w:pPr>
              <w:tabs>
                <w:tab w:val="left" w:pos="825"/>
              </w:tabs>
              <w:ind w:right="-72"/>
              <w:jc w:val="right"/>
              <w:rPr>
                <w:rFonts w:ascii="Cordia New" w:eastAsia="Arial Unicode MS" w:hAnsi="Cordia New" w:cs="Cordia New"/>
                <w:b/>
                <w:bCs/>
                <w:color w:val="000000"/>
                <w:cs/>
              </w:rPr>
            </w:pPr>
            <w:r w:rsidRPr="00DE7535">
              <w:rPr>
                <w:rFonts w:asciiTheme="minorBidi" w:eastAsia="Arial Unicode MS" w:hAnsiTheme="minorBidi" w:cstheme="minorBidi"/>
                <w:b/>
                <w:bCs/>
                <w:lang w:val="en-GB"/>
              </w:rPr>
              <w:t>31</w:t>
            </w:r>
            <w:r w:rsidRPr="00DE7535">
              <w:rPr>
                <w:rFonts w:asciiTheme="minorBidi" w:eastAsia="Arial Unicode MS" w:hAnsiTheme="minorBidi" w:cstheme="minorBidi"/>
                <w:b/>
                <w:bCs/>
                <w:cs/>
              </w:rPr>
              <w:t xml:space="preserve"> </w:t>
            </w:r>
            <w:proofErr w:type="spellStart"/>
            <w:r w:rsidRPr="00DE7535">
              <w:rPr>
                <w:rFonts w:asciiTheme="minorBidi" w:eastAsia="Arial Unicode MS" w:hAnsiTheme="minorBidi" w:cstheme="minorBidi"/>
                <w:b/>
                <w:bCs/>
              </w:rPr>
              <w:t>December</w:t>
            </w:r>
            <w:proofErr w:type="spellEnd"/>
            <w:r w:rsidRPr="00DE7535">
              <w:rPr>
                <w:rFonts w:asciiTheme="minorBidi" w:eastAsia="Arial Unicode MS" w:hAnsiTheme="minorBidi" w:cstheme="minorBidi"/>
                <w:b/>
                <w:bCs/>
                <w:cs/>
              </w:rPr>
              <w:t xml:space="preserve"> </w:t>
            </w:r>
            <w:r w:rsidRPr="00DE7535">
              <w:rPr>
                <w:rFonts w:asciiTheme="minorBidi" w:eastAsia="Arial Unicode MS" w:hAnsiTheme="minorBidi" w:cstheme="minorBidi"/>
                <w:b/>
                <w:bCs/>
                <w:lang w:val="en-GB"/>
              </w:rPr>
              <w:t>2023</w:t>
            </w:r>
          </w:p>
        </w:tc>
      </w:tr>
      <w:tr w:rsidR="007B3236" w:rsidRPr="00DE7535" w14:paraId="67FDDB95" w14:textId="77777777" w:rsidTr="007B3236">
        <w:tc>
          <w:tcPr>
            <w:tcW w:w="3456" w:type="dxa"/>
            <w:shd w:val="clear" w:color="auto" w:fill="auto"/>
            <w:vAlign w:val="bottom"/>
          </w:tcPr>
          <w:p w14:paraId="6CBE40D0" w14:textId="77777777" w:rsidR="007B3236" w:rsidRPr="00DE7535" w:rsidRDefault="007B3236" w:rsidP="007B3236">
            <w:pPr>
              <w:tabs>
                <w:tab w:val="left" w:pos="825"/>
              </w:tabs>
              <w:ind w:left="348" w:right="-72"/>
              <w:rPr>
                <w:rFonts w:ascii="Cordia New" w:eastAsia="Arial Unicode MS" w:hAnsi="Cordia New" w:cs="Cordia New"/>
                <w:color w:val="000000"/>
                <w:cs/>
              </w:rPr>
            </w:pPr>
          </w:p>
        </w:tc>
        <w:tc>
          <w:tcPr>
            <w:tcW w:w="1296" w:type="dxa"/>
            <w:tcBorders>
              <w:top w:val="single" w:sz="4" w:space="0" w:color="auto"/>
              <w:left w:val="nil"/>
              <w:right w:val="nil"/>
            </w:tcBorders>
            <w:shd w:val="clear" w:color="auto" w:fill="auto"/>
            <w:vAlign w:val="bottom"/>
          </w:tcPr>
          <w:p w14:paraId="59C960F9" w14:textId="77777777" w:rsidR="007B3236" w:rsidRPr="00DE7535" w:rsidRDefault="007B3236" w:rsidP="007B3236">
            <w:pPr>
              <w:tabs>
                <w:tab w:val="left" w:pos="825"/>
              </w:tabs>
              <w:ind w:right="-72"/>
              <w:jc w:val="right"/>
              <w:rPr>
                <w:rFonts w:ascii="Cordia New" w:eastAsia="Arial Unicode MS" w:hAnsi="Cordia New" w:cs="Cordia New"/>
                <w:cs/>
              </w:rPr>
            </w:pPr>
          </w:p>
        </w:tc>
        <w:tc>
          <w:tcPr>
            <w:tcW w:w="1296" w:type="dxa"/>
            <w:tcBorders>
              <w:top w:val="single" w:sz="4" w:space="0" w:color="auto"/>
              <w:left w:val="nil"/>
              <w:right w:val="nil"/>
            </w:tcBorders>
            <w:shd w:val="clear" w:color="auto" w:fill="auto"/>
            <w:vAlign w:val="bottom"/>
          </w:tcPr>
          <w:p w14:paraId="1D9A2293" w14:textId="77777777" w:rsidR="007B3236" w:rsidRPr="00DE7535" w:rsidRDefault="007B3236" w:rsidP="007B3236">
            <w:pPr>
              <w:tabs>
                <w:tab w:val="left" w:pos="825"/>
              </w:tabs>
              <w:ind w:right="-72"/>
              <w:jc w:val="right"/>
              <w:rPr>
                <w:rFonts w:ascii="Cordia New" w:eastAsia="Arial Unicode MS" w:hAnsi="Cordia New" w:cs="Cordia New"/>
                <w:cs/>
              </w:rPr>
            </w:pPr>
          </w:p>
        </w:tc>
        <w:tc>
          <w:tcPr>
            <w:tcW w:w="1296" w:type="dxa"/>
            <w:tcBorders>
              <w:top w:val="single" w:sz="4" w:space="0" w:color="auto"/>
              <w:left w:val="nil"/>
              <w:right w:val="nil"/>
            </w:tcBorders>
            <w:shd w:val="clear" w:color="auto" w:fill="auto"/>
            <w:vAlign w:val="bottom"/>
          </w:tcPr>
          <w:p w14:paraId="3D2D2D61" w14:textId="77777777" w:rsidR="007B3236" w:rsidRPr="00DE7535" w:rsidRDefault="007B3236" w:rsidP="007B3236">
            <w:pPr>
              <w:tabs>
                <w:tab w:val="left" w:pos="825"/>
              </w:tabs>
              <w:ind w:right="-72"/>
              <w:jc w:val="right"/>
              <w:rPr>
                <w:rFonts w:ascii="Cordia New" w:eastAsia="Arial Unicode MS" w:hAnsi="Cordia New" w:cs="Cordia New"/>
                <w:cs/>
              </w:rPr>
            </w:pPr>
          </w:p>
        </w:tc>
        <w:tc>
          <w:tcPr>
            <w:tcW w:w="1296" w:type="dxa"/>
            <w:tcBorders>
              <w:top w:val="single" w:sz="4" w:space="0" w:color="auto"/>
              <w:left w:val="nil"/>
              <w:right w:val="nil"/>
            </w:tcBorders>
            <w:shd w:val="clear" w:color="auto" w:fill="auto"/>
            <w:vAlign w:val="bottom"/>
          </w:tcPr>
          <w:p w14:paraId="0932C320" w14:textId="77777777" w:rsidR="007B3236" w:rsidRPr="00DE7535" w:rsidRDefault="007B3236" w:rsidP="007B3236">
            <w:pPr>
              <w:tabs>
                <w:tab w:val="left" w:pos="825"/>
              </w:tabs>
              <w:ind w:right="-72"/>
              <w:rPr>
                <w:rFonts w:ascii="Cordia New" w:eastAsia="Arial Unicode MS" w:hAnsi="Cordia New" w:cs="Cordia New"/>
                <w:cs/>
              </w:rPr>
            </w:pPr>
          </w:p>
        </w:tc>
        <w:tc>
          <w:tcPr>
            <w:tcW w:w="2916" w:type="dxa"/>
            <w:tcBorders>
              <w:top w:val="single" w:sz="4" w:space="0" w:color="auto"/>
              <w:left w:val="nil"/>
              <w:right w:val="nil"/>
            </w:tcBorders>
            <w:shd w:val="clear" w:color="auto" w:fill="auto"/>
            <w:vAlign w:val="bottom"/>
          </w:tcPr>
          <w:p w14:paraId="7B7450C7" w14:textId="77777777" w:rsidR="007B3236" w:rsidRPr="00DE7535" w:rsidRDefault="007B3236" w:rsidP="007B3236">
            <w:pPr>
              <w:tabs>
                <w:tab w:val="left" w:pos="825"/>
              </w:tabs>
              <w:ind w:right="-72"/>
              <w:rPr>
                <w:rFonts w:ascii="Cordia New" w:eastAsia="Arial Unicode MS" w:hAnsi="Cordia New" w:cs="Cordia New"/>
                <w:cs/>
              </w:rPr>
            </w:pPr>
          </w:p>
        </w:tc>
        <w:tc>
          <w:tcPr>
            <w:tcW w:w="1728" w:type="dxa"/>
            <w:tcBorders>
              <w:top w:val="single" w:sz="4" w:space="0" w:color="auto"/>
              <w:left w:val="nil"/>
              <w:right w:val="nil"/>
            </w:tcBorders>
            <w:shd w:val="clear" w:color="auto" w:fill="auto"/>
            <w:vAlign w:val="bottom"/>
          </w:tcPr>
          <w:p w14:paraId="384BDE4D" w14:textId="77777777" w:rsidR="007B3236" w:rsidRPr="00DE7535" w:rsidRDefault="007B3236" w:rsidP="007B3236">
            <w:pPr>
              <w:tabs>
                <w:tab w:val="left" w:pos="825"/>
              </w:tabs>
              <w:ind w:right="-72"/>
              <w:jc w:val="right"/>
              <w:rPr>
                <w:rFonts w:ascii="Cordia New" w:eastAsia="Arial Unicode MS" w:hAnsi="Cordia New" w:cs="Cordia New"/>
                <w:cs/>
              </w:rPr>
            </w:pPr>
          </w:p>
        </w:tc>
        <w:tc>
          <w:tcPr>
            <w:tcW w:w="1728" w:type="dxa"/>
            <w:tcBorders>
              <w:top w:val="single" w:sz="4" w:space="0" w:color="auto"/>
              <w:left w:val="nil"/>
              <w:right w:val="nil"/>
            </w:tcBorders>
            <w:shd w:val="clear" w:color="auto" w:fill="auto"/>
            <w:vAlign w:val="bottom"/>
          </w:tcPr>
          <w:p w14:paraId="519BFB20" w14:textId="77777777" w:rsidR="007B3236" w:rsidRPr="00DE7535" w:rsidRDefault="007B3236" w:rsidP="007B3236">
            <w:pPr>
              <w:tabs>
                <w:tab w:val="left" w:pos="825"/>
              </w:tabs>
              <w:ind w:right="-72"/>
              <w:jc w:val="right"/>
              <w:rPr>
                <w:rFonts w:ascii="Cordia New" w:eastAsia="Arial Unicode MS" w:hAnsi="Cordia New" w:cs="Cordia New"/>
                <w:cs/>
              </w:rPr>
            </w:pPr>
          </w:p>
        </w:tc>
      </w:tr>
      <w:tr w:rsidR="003E5901" w:rsidRPr="00DE7535" w14:paraId="2668D61F" w14:textId="77777777" w:rsidTr="007B3236">
        <w:tc>
          <w:tcPr>
            <w:tcW w:w="3456" w:type="dxa"/>
            <w:shd w:val="clear" w:color="auto" w:fill="auto"/>
            <w:vAlign w:val="bottom"/>
          </w:tcPr>
          <w:p w14:paraId="10DDBE9F" w14:textId="77777777" w:rsidR="003E5901" w:rsidRPr="00DE7535" w:rsidRDefault="003E5901" w:rsidP="003E5901">
            <w:pPr>
              <w:tabs>
                <w:tab w:val="left" w:pos="825"/>
              </w:tabs>
              <w:ind w:left="348" w:right="-72"/>
              <w:rPr>
                <w:rFonts w:ascii="Cordia New" w:eastAsia="Arial Unicode MS" w:hAnsi="Cordia New" w:cs="Cordia New"/>
                <w:color w:val="000000"/>
                <w:lang w:val="en-US"/>
              </w:rPr>
            </w:pPr>
            <w:r w:rsidRPr="00DE7535">
              <w:rPr>
                <w:rFonts w:ascii="Cordia New" w:eastAsia="Arial Unicode MS" w:hAnsi="Cordia New" w:cs="Cordia New"/>
                <w:color w:val="000000"/>
                <w:lang w:val="en-US"/>
              </w:rPr>
              <w:t>Financial assets measured at</w:t>
            </w:r>
          </w:p>
          <w:p w14:paraId="25E684EC" w14:textId="77777777" w:rsidR="003E5901" w:rsidRPr="00DE7535" w:rsidRDefault="003E5901" w:rsidP="003E5901">
            <w:pPr>
              <w:tabs>
                <w:tab w:val="left" w:pos="825"/>
              </w:tabs>
              <w:ind w:left="348" w:right="-72"/>
              <w:rPr>
                <w:rFonts w:ascii="Cordia New" w:eastAsia="Arial Unicode MS" w:hAnsi="Cordia New" w:cs="Cordia New"/>
                <w:color w:val="000000"/>
                <w:cs/>
              </w:rPr>
            </w:pPr>
            <w:r w:rsidRPr="00DE7535">
              <w:rPr>
                <w:rFonts w:ascii="Cordia New" w:eastAsia="Arial Unicode MS" w:hAnsi="Cordia New" w:cs="Cordia New" w:hint="cs"/>
                <w:color w:val="000000"/>
                <w:cs/>
              </w:rPr>
              <w:t xml:space="preserve">   </w:t>
            </w:r>
            <w:r w:rsidRPr="00DE7535">
              <w:rPr>
                <w:rFonts w:ascii="Cordia New" w:eastAsia="Arial Unicode MS" w:hAnsi="Cordia New" w:cs="Cordia New"/>
                <w:color w:val="000000"/>
                <w:lang w:val="en-US"/>
              </w:rPr>
              <w:t>fair value through profit or loss</w:t>
            </w:r>
          </w:p>
        </w:tc>
        <w:tc>
          <w:tcPr>
            <w:tcW w:w="1296" w:type="dxa"/>
            <w:tcBorders>
              <w:left w:val="nil"/>
              <w:bottom w:val="nil"/>
              <w:right w:val="nil"/>
            </w:tcBorders>
            <w:shd w:val="clear" w:color="auto" w:fill="auto"/>
            <w:vAlign w:val="bottom"/>
          </w:tcPr>
          <w:p w14:paraId="17861D31" w14:textId="1FD52A95" w:rsidR="003E5901" w:rsidRPr="00DE7535" w:rsidRDefault="00A758CF" w:rsidP="003E5901">
            <w:pPr>
              <w:tabs>
                <w:tab w:val="left" w:pos="825"/>
              </w:tabs>
              <w:ind w:right="-72"/>
              <w:jc w:val="right"/>
              <w:rPr>
                <w:rFonts w:ascii="Cordia New" w:eastAsia="Arial Unicode MS" w:hAnsi="Cordia New" w:cs="Cordia New"/>
                <w:cs/>
              </w:rPr>
            </w:pPr>
            <w:r w:rsidRPr="00DE7535">
              <w:rPr>
                <w:rFonts w:ascii="Cordia New" w:eastAsia="Arial Unicode MS" w:hAnsi="Cordia New" w:cs="Cordia New" w:hint="cs"/>
                <w:cs/>
              </w:rPr>
              <w:t>2</w:t>
            </w:r>
          </w:p>
        </w:tc>
        <w:tc>
          <w:tcPr>
            <w:tcW w:w="1296" w:type="dxa"/>
            <w:tcBorders>
              <w:left w:val="nil"/>
              <w:bottom w:val="nil"/>
              <w:right w:val="nil"/>
            </w:tcBorders>
            <w:shd w:val="clear" w:color="auto" w:fill="auto"/>
            <w:vAlign w:val="bottom"/>
          </w:tcPr>
          <w:p w14:paraId="0F1A90E8" w14:textId="03E7A262" w:rsidR="003E5901" w:rsidRPr="00DE7535" w:rsidRDefault="003E5901" w:rsidP="003E5901">
            <w:pPr>
              <w:tabs>
                <w:tab w:val="left" w:pos="825"/>
              </w:tabs>
              <w:ind w:right="-72"/>
              <w:jc w:val="right"/>
              <w:rPr>
                <w:rFonts w:ascii="Cordia New" w:eastAsia="Arial Unicode MS" w:hAnsi="Cordia New" w:cs="Cordia New"/>
                <w:cs/>
              </w:rPr>
            </w:pPr>
            <w:r w:rsidRPr="00DE7535">
              <w:rPr>
                <w:rFonts w:ascii="Cordia New" w:eastAsia="Arial Unicode MS" w:hAnsi="Cordia New" w:cs="Cordia New" w:hint="cs"/>
                <w:cs/>
              </w:rPr>
              <w:t>2</w:t>
            </w:r>
          </w:p>
        </w:tc>
        <w:tc>
          <w:tcPr>
            <w:tcW w:w="1296" w:type="dxa"/>
            <w:tcBorders>
              <w:left w:val="nil"/>
              <w:bottom w:val="nil"/>
              <w:right w:val="nil"/>
            </w:tcBorders>
            <w:shd w:val="clear" w:color="auto" w:fill="auto"/>
            <w:vAlign w:val="bottom"/>
          </w:tcPr>
          <w:p w14:paraId="0935DF4A" w14:textId="6280605A" w:rsidR="003E5901" w:rsidRPr="00DE7535" w:rsidRDefault="00A758CF" w:rsidP="003E5901">
            <w:pPr>
              <w:tabs>
                <w:tab w:val="left" w:pos="825"/>
              </w:tabs>
              <w:ind w:right="-72"/>
              <w:jc w:val="right"/>
              <w:rPr>
                <w:rFonts w:ascii="Cordia New" w:eastAsia="Arial Unicode MS" w:hAnsi="Cordia New" w:cs="Cordia New"/>
                <w:lang w:val="en-GB"/>
              </w:rPr>
            </w:pPr>
            <w:r w:rsidRPr="00DE7535">
              <w:rPr>
                <w:rFonts w:ascii="Cordia New" w:eastAsia="Arial Unicode MS" w:hAnsi="Cordia New" w:cs="Cordia New"/>
                <w:lang w:val="en-GB"/>
              </w:rPr>
              <w:t>83</w:t>
            </w:r>
          </w:p>
        </w:tc>
        <w:tc>
          <w:tcPr>
            <w:tcW w:w="1296" w:type="dxa"/>
            <w:tcBorders>
              <w:left w:val="nil"/>
              <w:bottom w:val="nil"/>
              <w:right w:val="nil"/>
            </w:tcBorders>
            <w:shd w:val="clear" w:color="auto" w:fill="auto"/>
            <w:vAlign w:val="bottom"/>
          </w:tcPr>
          <w:p w14:paraId="72C3C68A" w14:textId="2FD29F13" w:rsidR="003E5901" w:rsidRPr="00DE7535" w:rsidRDefault="003E5901" w:rsidP="003E5901">
            <w:pPr>
              <w:tabs>
                <w:tab w:val="left" w:pos="825"/>
              </w:tabs>
              <w:ind w:right="-72"/>
              <w:jc w:val="right"/>
              <w:rPr>
                <w:rFonts w:ascii="Cordia New" w:eastAsia="Arial Unicode MS" w:hAnsi="Cordia New" w:cs="Cordia New"/>
                <w:cs/>
              </w:rPr>
            </w:pPr>
            <w:r w:rsidRPr="00DE7535">
              <w:rPr>
                <w:rFonts w:ascii="Cordia New" w:eastAsia="Arial Unicode MS" w:hAnsi="Cordia New" w:cs="Cordia New" w:hint="cs"/>
                <w:cs/>
              </w:rPr>
              <w:t>77</w:t>
            </w:r>
          </w:p>
        </w:tc>
        <w:tc>
          <w:tcPr>
            <w:tcW w:w="2916" w:type="dxa"/>
            <w:tcBorders>
              <w:left w:val="nil"/>
              <w:bottom w:val="nil"/>
              <w:right w:val="nil"/>
            </w:tcBorders>
            <w:shd w:val="clear" w:color="auto" w:fill="auto"/>
            <w:vAlign w:val="bottom"/>
          </w:tcPr>
          <w:p w14:paraId="5BA47FDC" w14:textId="77777777" w:rsidR="003E5901" w:rsidRPr="00DE7535" w:rsidRDefault="003E5901" w:rsidP="003E5901">
            <w:pPr>
              <w:tabs>
                <w:tab w:val="left" w:pos="825"/>
              </w:tabs>
              <w:ind w:right="-72"/>
              <w:jc w:val="center"/>
              <w:rPr>
                <w:rFonts w:ascii="Cordia New" w:eastAsia="Arial Unicode MS" w:hAnsi="Cordia New" w:cs="Cordia New"/>
                <w:cs/>
              </w:rPr>
            </w:pPr>
            <w:r w:rsidRPr="00DE7535">
              <w:rPr>
                <w:rFonts w:asciiTheme="minorBidi" w:eastAsia="Arial" w:hAnsiTheme="minorBidi" w:cstheme="minorBidi"/>
                <w:lang w:val="en-GB" w:eastAsia="en-GB"/>
              </w:rPr>
              <w:t>Risk-adjusted discount rate</w:t>
            </w:r>
          </w:p>
        </w:tc>
        <w:tc>
          <w:tcPr>
            <w:tcW w:w="1728" w:type="dxa"/>
            <w:tcBorders>
              <w:left w:val="nil"/>
              <w:bottom w:val="nil"/>
              <w:right w:val="nil"/>
            </w:tcBorders>
            <w:shd w:val="clear" w:color="auto" w:fill="auto"/>
            <w:vAlign w:val="bottom"/>
          </w:tcPr>
          <w:p w14:paraId="50CA1222" w14:textId="3D33C6F3" w:rsidR="003E5901" w:rsidRPr="00DE7535" w:rsidRDefault="00A758CF" w:rsidP="003E5901">
            <w:pPr>
              <w:tabs>
                <w:tab w:val="left" w:pos="825"/>
              </w:tabs>
              <w:ind w:right="-72"/>
              <w:jc w:val="right"/>
              <w:rPr>
                <w:rFonts w:ascii="Cordia New" w:eastAsia="Arial Unicode MS" w:hAnsi="Cordia New" w:cs="Cordia New"/>
                <w:cs/>
              </w:rPr>
            </w:pPr>
            <w:r w:rsidRPr="00DE7535">
              <w:rPr>
                <w:rFonts w:ascii="Cordia New" w:eastAsia="Arial Unicode MS" w:hAnsi="Cordia New" w:cs="Cordia New" w:hint="cs"/>
                <w:cs/>
              </w:rPr>
              <w:t>20.00%</w:t>
            </w:r>
          </w:p>
        </w:tc>
        <w:tc>
          <w:tcPr>
            <w:tcW w:w="1728" w:type="dxa"/>
            <w:tcBorders>
              <w:left w:val="nil"/>
              <w:bottom w:val="nil"/>
              <w:right w:val="nil"/>
            </w:tcBorders>
            <w:shd w:val="clear" w:color="auto" w:fill="auto"/>
            <w:vAlign w:val="bottom"/>
          </w:tcPr>
          <w:p w14:paraId="73267BD0" w14:textId="6CB04480" w:rsidR="003E5901" w:rsidRPr="00DE7535" w:rsidRDefault="003E5901" w:rsidP="003E5901">
            <w:pPr>
              <w:tabs>
                <w:tab w:val="left" w:pos="825"/>
              </w:tabs>
              <w:ind w:right="-72"/>
              <w:jc w:val="right"/>
              <w:rPr>
                <w:rFonts w:ascii="Cordia New" w:eastAsia="Arial Unicode MS" w:hAnsi="Cordia New" w:cs="Cordia New"/>
                <w:cs/>
              </w:rPr>
            </w:pPr>
            <w:r w:rsidRPr="00DE7535">
              <w:rPr>
                <w:rFonts w:ascii="Cordia New" w:eastAsia="Arial Unicode MS" w:hAnsi="Cordia New" w:cs="Cordia New" w:hint="cs"/>
                <w:cs/>
              </w:rPr>
              <w:t>20.00%</w:t>
            </w:r>
          </w:p>
        </w:tc>
      </w:tr>
    </w:tbl>
    <w:p w14:paraId="4CA447C0" w14:textId="77777777" w:rsidR="008F246A" w:rsidRPr="00DE7535" w:rsidRDefault="008F246A" w:rsidP="003724D9">
      <w:pPr>
        <w:ind w:left="810"/>
        <w:jc w:val="both"/>
        <w:rPr>
          <w:rFonts w:asciiTheme="minorBidi" w:eastAsia="Arial" w:hAnsiTheme="minorBidi" w:cstheme="minorBidi"/>
          <w:lang w:val="en-GB" w:eastAsia="en-GB"/>
        </w:rPr>
      </w:pPr>
    </w:p>
    <w:p w14:paraId="55616E56" w14:textId="77777777" w:rsidR="008F246A" w:rsidRPr="00DE7535" w:rsidRDefault="008F246A" w:rsidP="003724D9">
      <w:pPr>
        <w:ind w:left="810"/>
        <w:jc w:val="both"/>
        <w:rPr>
          <w:rFonts w:asciiTheme="minorBidi" w:eastAsia="Arial" w:hAnsiTheme="minorBidi" w:cstheme="minorBidi"/>
          <w:lang w:val="en-GB" w:eastAsia="en-GB"/>
        </w:rPr>
      </w:pPr>
      <w:r w:rsidRPr="00DE7535">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DE7535" w:rsidRDefault="008F246A" w:rsidP="003724D9">
      <w:pPr>
        <w:ind w:left="810"/>
        <w:jc w:val="both"/>
        <w:rPr>
          <w:rFonts w:asciiTheme="minorBidi" w:eastAsia="Arial" w:hAnsiTheme="minorBidi" w:cstheme="minorBidi"/>
          <w:sz w:val="18"/>
          <w:szCs w:val="18"/>
          <w:lang w:val="en-GB" w:eastAsia="en-GB"/>
        </w:rPr>
      </w:pPr>
    </w:p>
    <w:tbl>
      <w:tblPr>
        <w:tblW w:w="14546" w:type="dxa"/>
        <w:tblInd w:w="851" w:type="dxa"/>
        <w:tblLook w:val="04A0" w:firstRow="1" w:lastRow="0" w:firstColumn="1" w:lastColumn="0" w:noHBand="0" w:noVBand="1"/>
      </w:tblPr>
      <w:tblGrid>
        <w:gridCol w:w="5386"/>
        <w:gridCol w:w="2532"/>
        <w:gridCol w:w="1721"/>
        <w:gridCol w:w="2498"/>
        <w:gridCol w:w="2409"/>
      </w:tblGrid>
      <w:tr w:rsidR="00B053AD" w:rsidRPr="00DE7535" w14:paraId="6771A8B6" w14:textId="77777777" w:rsidTr="00CA1824">
        <w:tc>
          <w:tcPr>
            <w:tcW w:w="5386" w:type="dxa"/>
            <w:vAlign w:val="bottom"/>
          </w:tcPr>
          <w:p w14:paraId="4E6C66F7" w14:textId="77777777" w:rsidR="008F246A" w:rsidRPr="00DE7535" w:rsidRDefault="008F246A" w:rsidP="00D9587E">
            <w:pPr>
              <w:ind w:left="-24" w:right="-72"/>
              <w:jc w:val="right"/>
              <w:rPr>
                <w:rFonts w:asciiTheme="minorBidi" w:eastAsia="Arial Unicode MS" w:hAnsiTheme="minorBidi" w:cstheme="minorBidi"/>
                <w:b/>
                <w:bCs/>
                <w:lang w:val="en-US" w:bidi="ar-SA"/>
              </w:rPr>
            </w:pPr>
          </w:p>
        </w:tc>
        <w:tc>
          <w:tcPr>
            <w:tcW w:w="2532" w:type="dxa"/>
            <w:vAlign w:val="bottom"/>
          </w:tcPr>
          <w:p w14:paraId="2FB6F2B0" w14:textId="77777777" w:rsidR="008F246A" w:rsidRPr="00DE7535" w:rsidRDefault="008F246A" w:rsidP="00D9587E">
            <w:pPr>
              <w:ind w:right="-72"/>
              <w:jc w:val="center"/>
              <w:rPr>
                <w:rFonts w:asciiTheme="minorBidi" w:eastAsia="Arial Unicode MS" w:hAnsiTheme="minorBidi" w:cstheme="minorBidi"/>
                <w:b/>
                <w:bCs/>
                <w:cs/>
              </w:rPr>
            </w:pPr>
          </w:p>
        </w:tc>
        <w:tc>
          <w:tcPr>
            <w:tcW w:w="1721" w:type="dxa"/>
            <w:vAlign w:val="bottom"/>
          </w:tcPr>
          <w:p w14:paraId="1889256D" w14:textId="77777777" w:rsidR="008F246A" w:rsidRPr="00DE7535"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vAlign w:val="bottom"/>
            <w:hideMark/>
          </w:tcPr>
          <w:p w14:paraId="606D981E" w14:textId="77777777" w:rsidR="008F246A" w:rsidRPr="00DE7535" w:rsidRDefault="008F246A" w:rsidP="00D9587E">
            <w:pPr>
              <w:ind w:right="-72"/>
              <w:jc w:val="center"/>
              <w:rPr>
                <w:rFonts w:asciiTheme="minorBidi" w:eastAsia="Arial Unicode MS" w:hAnsiTheme="minorBidi" w:cstheme="minorBidi"/>
                <w:b/>
                <w:bCs/>
                <w:cs/>
              </w:rPr>
            </w:pPr>
            <w:r w:rsidRPr="00DE7535">
              <w:rPr>
                <w:rFonts w:asciiTheme="minorBidi" w:eastAsia="Arial" w:hAnsiTheme="minorBidi" w:cstheme="minorBidi"/>
                <w:b/>
                <w:lang w:val="en-GB" w:eastAsia="en-GB"/>
              </w:rPr>
              <w:t>Change in fair value</w:t>
            </w:r>
          </w:p>
        </w:tc>
      </w:tr>
      <w:tr w:rsidR="00B053AD" w:rsidRPr="00DE7535" w14:paraId="33A4EC21" w14:textId="77777777" w:rsidTr="00CA1824">
        <w:tc>
          <w:tcPr>
            <w:tcW w:w="5386" w:type="dxa"/>
            <w:vAlign w:val="bottom"/>
          </w:tcPr>
          <w:p w14:paraId="0E624AF3" w14:textId="77777777" w:rsidR="008F246A" w:rsidRPr="00DE7535" w:rsidRDefault="008F246A" w:rsidP="00D9587E">
            <w:pPr>
              <w:ind w:left="-24" w:right="-72"/>
              <w:jc w:val="right"/>
              <w:rPr>
                <w:rFonts w:asciiTheme="minorBidi" w:eastAsia="Arial Unicode MS" w:hAnsiTheme="minorBidi" w:cstheme="minorBidi"/>
                <w:b/>
                <w:bCs/>
                <w:cs/>
              </w:rPr>
            </w:pPr>
          </w:p>
        </w:tc>
        <w:tc>
          <w:tcPr>
            <w:tcW w:w="2532" w:type="dxa"/>
            <w:vAlign w:val="bottom"/>
            <w:hideMark/>
          </w:tcPr>
          <w:p w14:paraId="6BE21747" w14:textId="77777777" w:rsidR="008F246A" w:rsidRPr="00DE7535" w:rsidRDefault="008F246A" w:rsidP="00D9587E">
            <w:pPr>
              <w:ind w:right="-72"/>
              <w:jc w:val="center"/>
              <w:rPr>
                <w:rFonts w:asciiTheme="minorBidi" w:eastAsia="Arial Unicode MS" w:hAnsiTheme="minorBidi" w:cstheme="minorBidi"/>
                <w:b/>
                <w:bCs/>
                <w:cs/>
                <w:lang w:val="en-US"/>
              </w:rPr>
            </w:pPr>
          </w:p>
        </w:tc>
        <w:tc>
          <w:tcPr>
            <w:tcW w:w="1721" w:type="dxa"/>
            <w:vAlign w:val="bottom"/>
          </w:tcPr>
          <w:p w14:paraId="5BA3F82D" w14:textId="77777777" w:rsidR="008F246A" w:rsidRPr="00DE7535"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bottom w:val="nil"/>
              <w:right w:val="nil"/>
            </w:tcBorders>
            <w:vAlign w:val="bottom"/>
            <w:hideMark/>
          </w:tcPr>
          <w:p w14:paraId="3C74BA14" w14:textId="77777777" w:rsidR="008F246A" w:rsidRPr="00DE7535" w:rsidRDefault="008F246A" w:rsidP="00D9587E">
            <w:pPr>
              <w:ind w:right="-72"/>
              <w:jc w:val="center"/>
              <w:rPr>
                <w:rFonts w:asciiTheme="minorBidi" w:eastAsia="Arial Unicode MS" w:hAnsiTheme="minorBidi" w:cstheme="minorBidi"/>
                <w:b/>
                <w:bCs/>
                <w:cs/>
              </w:rPr>
            </w:pPr>
            <w:proofErr w:type="spellStart"/>
            <w:r w:rsidRPr="00DE7535">
              <w:rPr>
                <w:rFonts w:asciiTheme="minorBidi" w:eastAsia="Arial Unicode MS" w:hAnsiTheme="minorBidi" w:cstheme="minorBidi"/>
                <w:b/>
                <w:bCs/>
                <w:cs/>
              </w:rPr>
              <w:t>Increase</w:t>
            </w:r>
            <w:proofErr w:type="spellEnd"/>
            <w:r w:rsidRPr="00DE7535">
              <w:rPr>
                <w:rFonts w:asciiTheme="minorBidi" w:eastAsia="Arial Unicode MS" w:hAnsiTheme="minorBidi" w:cstheme="minorBidi"/>
                <w:b/>
                <w:bCs/>
                <w:cs/>
              </w:rPr>
              <w:t xml:space="preserve"> </w:t>
            </w:r>
            <w:r w:rsidRPr="00DE7535">
              <w:rPr>
                <w:rFonts w:asciiTheme="minorBidi" w:eastAsia="Arial Unicode MS" w:hAnsiTheme="minorBidi" w:cstheme="minorBidi"/>
                <w:b/>
                <w:bCs/>
                <w:lang w:val="en-US"/>
              </w:rPr>
              <w:t>in</w:t>
            </w:r>
            <w:r w:rsidRPr="00DE7535">
              <w:rPr>
                <w:rFonts w:asciiTheme="minorBidi" w:eastAsia="Arial Unicode MS" w:hAnsiTheme="minorBidi" w:cstheme="minorBidi"/>
                <w:b/>
                <w:bCs/>
                <w:cs/>
              </w:rPr>
              <w:t xml:space="preserve"> </w:t>
            </w:r>
            <w:proofErr w:type="spellStart"/>
            <w:r w:rsidRPr="00DE7535">
              <w:rPr>
                <w:rFonts w:asciiTheme="minorBidi" w:eastAsia="Arial Unicode MS" w:hAnsiTheme="minorBidi" w:cstheme="minorBidi"/>
                <w:b/>
                <w:bCs/>
                <w:cs/>
              </w:rPr>
              <w:t>assumption</w:t>
            </w:r>
            <w:proofErr w:type="spellEnd"/>
          </w:p>
        </w:tc>
        <w:tc>
          <w:tcPr>
            <w:tcW w:w="2409" w:type="dxa"/>
            <w:tcBorders>
              <w:top w:val="single" w:sz="4" w:space="0" w:color="auto"/>
              <w:left w:val="nil"/>
              <w:bottom w:val="nil"/>
              <w:right w:val="nil"/>
            </w:tcBorders>
            <w:vAlign w:val="bottom"/>
            <w:hideMark/>
          </w:tcPr>
          <w:p w14:paraId="65136209" w14:textId="77777777" w:rsidR="008F246A" w:rsidRPr="00DE7535" w:rsidRDefault="008F246A" w:rsidP="00D9587E">
            <w:pPr>
              <w:ind w:right="-72"/>
              <w:jc w:val="center"/>
              <w:rPr>
                <w:rFonts w:asciiTheme="minorBidi" w:eastAsia="Arial Unicode MS" w:hAnsiTheme="minorBidi" w:cstheme="minorBidi"/>
                <w:b/>
                <w:bCs/>
                <w:cs/>
              </w:rPr>
            </w:pPr>
            <w:proofErr w:type="spellStart"/>
            <w:r w:rsidRPr="00DE7535">
              <w:rPr>
                <w:rFonts w:asciiTheme="minorBidi" w:eastAsia="Arial Unicode MS" w:hAnsiTheme="minorBidi" w:cstheme="minorBidi"/>
                <w:b/>
                <w:bCs/>
                <w:cs/>
              </w:rPr>
              <w:t>Decrease</w:t>
            </w:r>
            <w:proofErr w:type="spellEnd"/>
            <w:r w:rsidRPr="00DE7535">
              <w:rPr>
                <w:rFonts w:asciiTheme="minorBidi" w:eastAsia="Arial Unicode MS" w:hAnsiTheme="minorBidi" w:cstheme="minorBidi"/>
                <w:b/>
                <w:bCs/>
                <w:cs/>
              </w:rPr>
              <w:t xml:space="preserve"> </w:t>
            </w:r>
            <w:r w:rsidRPr="00DE7535">
              <w:rPr>
                <w:rFonts w:asciiTheme="minorBidi" w:eastAsia="Arial Unicode MS" w:hAnsiTheme="minorBidi" w:cstheme="minorBidi"/>
                <w:b/>
                <w:bCs/>
                <w:lang w:val="en-US"/>
              </w:rPr>
              <w:t>in</w:t>
            </w:r>
            <w:r w:rsidRPr="00DE7535">
              <w:rPr>
                <w:rFonts w:asciiTheme="minorBidi" w:eastAsia="Arial Unicode MS" w:hAnsiTheme="minorBidi" w:cstheme="minorBidi"/>
                <w:b/>
                <w:bCs/>
                <w:cs/>
              </w:rPr>
              <w:t xml:space="preserve"> </w:t>
            </w:r>
            <w:proofErr w:type="spellStart"/>
            <w:r w:rsidRPr="00DE7535">
              <w:rPr>
                <w:rFonts w:asciiTheme="minorBidi" w:eastAsia="Arial Unicode MS" w:hAnsiTheme="minorBidi" w:cstheme="minorBidi"/>
                <w:b/>
                <w:bCs/>
                <w:cs/>
              </w:rPr>
              <w:t>assumption</w:t>
            </w:r>
            <w:proofErr w:type="spellEnd"/>
          </w:p>
        </w:tc>
      </w:tr>
      <w:tr w:rsidR="00B053AD" w:rsidRPr="00DE7535" w14:paraId="653963B4" w14:textId="77777777" w:rsidTr="00CA1824">
        <w:tc>
          <w:tcPr>
            <w:tcW w:w="5386" w:type="dxa"/>
            <w:vAlign w:val="bottom"/>
          </w:tcPr>
          <w:p w14:paraId="5903874D" w14:textId="77777777" w:rsidR="008F246A" w:rsidRPr="00DE7535" w:rsidRDefault="008F246A" w:rsidP="00D9587E">
            <w:pPr>
              <w:ind w:left="-24" w:right="-72"/>
              <w:jc w:val="right"/>
              <w:rPr>
                <w:rFonts w:asciiTheme="minorBidi" w:eastAsia="Arial Unicode MS" w:hAnsiTheme="minorBidi" w:cstheme="minorBidi"/>
                <w:b/>
                <w:bCs/>
                <w:cs/>
              </w:rPr>
            </w:pPr>
          </w:p>
        </w:tc>
        <w:tc>
          <w:tcPr>
            <w:tcW w:w="2532" w:type="dxa"/>
            <w:tcBorders>
              <w:top w:val="nil"/>
              <w:left w:val="nil"/>
              <w:bottom w:val="single" w:sz="4" w:space="0" w:color="auto"/>
              <w:right w:val="nil"/>
            </w:tcBorders>
            <w:vAlign w:val="bottom"/>
            <w:hideMark/>
          </w:tcPr>
          <w:p w14:paraId="776A8297" w14:textId="326AB5B6" w:rsidR="008F246A" w:rsidRPr="00DE7535" w:rsidRDefault="008F246A" w:rsidP="00D9587E">
            <w:pPr>
              <w:ind w:right="-72"/>
              <w:jc w:val="center"/>
              <w:rPr>
                <w:rFonts w:asciiTheme="minorBidi" w:eastAsia="Arial Unicode MS" w:hAnsiTheme="minorBidi" w:cstheme="minorBidi"/>
                <w:b/>
                <w:bCs/>
                <w:cs/>
              </w:rPr>
            </w:pPr>
            <w:proofErr w:type="spellStart"/>
            <w:r w:rsidRPr="00DE7535">
              <w:rPr>
                <w:rFonts w:asciiTheme="minorBidi" w:eastAsia="Arial Unicode MS" w:hAnsiTheme="minorBidi" w:cstheme="minorBidi"/>
                <w:b/>
                <w:bCs/>
                <w:cs/>
              </w:rPr>
              <w:t>Unobservable</w:t>
            </w:r>
            <w:proofErr w:type="spellEnd"/>
            <w:r w:rsidRPr="00DE7535">
              <w:rPr>
                <w:rFonts w:asciiTheme="minorBidi" w:eastAsia="Arial Unicode MS" w:hAnsiTheme="minorBidi" w:cstheme="minorBidi"/>
                <w:b/>
                <w:bCs/>
                <w:cs/>
              </w:rPr>
              <w:t xml:space="preserve"> </w:t>
            </w:r>
            <w:proofErr w:type="spellStart"/>
            <w:r w:rsidRPr="00DE7535">
              <w:rPr>
                <w:rFonts w:asciiTheme="minorBidi" w:eastAsia="Arial Unicode MS" w:hAnsiTheme="minorBidi" w:cstheme="minorBidi"/>
                <w:b/>
                <w:bCs/>
                <w:cs/>
              </w:rPr>
              <w:t>input</w:t>
            </w:r>
            <w:r w:rsidR="0081366C" w:rsidRPr="00DE7535">
              <w:rPr>
                <w:rFonts w:asciiTheme="minorBidi" w:eastAsia="Arial Unicode MS" w:hAnsiTheme="minorBidi" w:cstheme="minorBidi"/>
                <w:b/>
                <w:bCs/>
                <w:cs/>
              </w:rPr>
              <w:t>s</w:t>
            </w:r>
            <w:proofErr w:type="spellEnd"/>
          </w:p>
        </w:tc>
        <w:tc>
          <w:tcPr>
            <w:tcW w:w="1721" w:type="dxa"/>
            <w:tcBorders>
              <w:top w:val="nil"/>
              <w:left w:val="nil"/>
              <w:bottom w:val="single" w:sz="4" w:space="0" w:color="auto"/>
              <w:right w:val="nil"/>
            </w:tcBorders>
            <w:vAlign w:val="bottom"/>
            <w:hideMark/>
          </w:tcPr>
          <w:p w14:paraId="4C20D118" w14:textId="77777777" w:rsidR="008F246A" w:rsidRPr="00DE7535" w:rsidRDefault="008F246A" w:rsidP="00D9587E">
            <w:pPr>
              <w:ind w:right="-72"/>
              <w:jc w:val="center"/>
              <w:rPr>
                <w:rFonts w:asciiTheme="minorBidi" w:eastAsia="Arial Unicode MS" w:hAnsiTheme="minorBidi" w:cstheme="minorBidi"/>
                <w:b/>
                <w:bCs/>
                <w:lang w:val="en-GB"/>
              </w:rPr>
            </w:pPr>
            <w:r w:rsidRPr="00DE7535">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vAlign w:val="bottom"/>
            <w:hideMark/>
          </w:tcPr>
          <w:p w14:paraId="22025179" w14:textId="2107FB74" w:rsidR="008F246A" w:rsidRPr="00DE7535" w:rsidRDefault="00864282" w:rsidP="00D9587E">
            <w:pPr>
              <w:ind w:right="-72"/>
              <w:jc w:val="center"/>
              <w:rPr>
                <w:rFonts w:asciiTheme="minorBidi" w:eastAsia="Arial Unicode MS" w:hAnsiTheme="minorBidi" w:cstheme="minorBidi"/>
                <w:b/>
                <w:bCs/>
                <w:cs/>
                <w:lang w:val="en-US"/>
              </w:rPr>
            </w:pPr>
            <w:r w:rsidRPr="00DE7535">
              <w:rPr>
                <w:rFonts w:asciiTheme="minorBidi" w:eastAsia="Arial Unicode MS" w:hAnsiTheme="minorBidi" w:cstheme="minorBidi"/>
                <w:b/>
                <w:bCs/>
                <w:lang w:val="en-GB"/>
              </w:rPr>
              <w:t>30 June</w:t>
            </w:r>
            <w:r w:rsidR="00B4689E" w:rsidRPr="00DE7535">
              <w:rPr>
                <w:rFonts w:asciiTheme="minorBidi" w:eastAsia="Arial Unicode MS" w:hAnsiTheme="minorBidi" w:cstheme="minorBidi"/>
                <w:b/>
                <w:bCs/>
                <w:lang w:val="en-GB"/>
              </w:rPr>
              <w:t xml:space="preserve"> </w:t>
            </w:r>
            <w:r w:rsidR="005D4E91" w:rsidRPr="00DE7535">
              <w:rPr>
                <w:rFonts w:asciiTheme="minorBidi" w:eastAsia="Arial Unicode MS" w:hAnsiTheme="minorBidi" w:cstheme="minorBidi"/>
                <w:b/>
                <w:bCs/>
                <w:lang w:val="en-GB"/>
              </w:rPr>
              <w:t>2024</w:t>
            </w:r>
          </w:p>
        </w:tc>
        <w:tc>
          <w:tcPr>
            <w:tcW w:w="2409" w:type="dxa"/>
            <w:tcBorders>
              <w:top w:val="nil"/>
              <w:left w:val="nil"/>
              <w:bottom w:val="single" w:sz="4" w:space="0" w:color="auto"/>
              <w:right w:val="nil"/>
            </w:tcBorders>
            <w:vAlign w:val="bottom"/>
            <w:hideMark/>
          </w:tcPr>
          <w:p w14:paraId="4DFC5AEF" w14:textId="07CE3007" w:rsidR="008F246A" w:rsidRPr="00DE7535" w:rsidRDefault="00864282" w:rsidP="00D9587E">
            <w:pPr>
              <w:ind w:right="-72"/>
              <w:jc w:val="center"/>
              <w:rPr>
                <w:rFonts w:asciiTheme="minorBidi" w:eastAsia="Arial Unicode MS" w:hAnsiTheme="minorBidi" w:cstheme="minorBidi"/>
                <w:b/>
                <w:bCs/>
                <w:cs/>
                <w:lang w:val="en-GB"/>
              </w:rPr>
            </w:pPr>
            <w:r w:rsidRPr="00DE7535">
              <w:rPr>
                <w:rFonts w:asciiTheme="minorBidi" w:eastAsia="Arial Unicode MS" w:hAnsiTheme="minorBidi" w:cstheme="minorBidi"/>
                <w:b/>
                <w:bCs/>
                <w:lang w:val="en-GB"/>
              </w:rPr>
              <w:t>30 June</w:t>
            </w:r>
            <w:r w:rsidR="006168BF" w:rsidRPr="00DE7535">
              <w:rPr>
                <w:rFonts w:asciiTheme="minorBidi" w:eastAsia="Arial Unicode MS" w:hAnsiTheme="minorBidi" w:cstheme="minorBidi"/>
                <w:b/>
                <w:bCs/>
                <w:lang w:val="en-GB"/>
              </w:rPr>
              <w:t xml:space="preserve"> </w:t>
            </w:r>
            <w:r w:rsidR="005D4E91" w:rsidRPr="00DE7535">
              <w:rPr>
                <w:rFonts w:asciiTheme="minorBidi" w:eastAsia="Arial Unicode MS" w:hAnsiTheme="minorBidi" w:cstheme="minorBidi"/>
                <w:b/>
                <w:bCs/>
                <w:lang w:val="en-GB"/>
              </w:rPr>
              <w:t>2024</w:t>
            </w:r>
          </w:p>
        </w:tc>
      </w:tr>
      <w:tr w:rsidR="00B053AD" w:rsidRPr="00DE7535" w14:paraId="77A7C35D" w14:textId="77777777" w:rsidTr="00CA1824">
        <w:tc>
          <w:tcPr>
            <w:tcW w:w="5386" w:type="dxa"/>
            <w:vAlign w:val="bottom"/>
          </w:tcPr>
          <w:p w14:paraId="65B2EB45" w14:textId="77777777" w:rsidR="008F246A" w:rsidRPr="00DE7535" w:rsidRDefault="008F246A" w:rsidP="00D9587E">
            <w:pPr>
              <w:ind w:left="-24" w:right="-72"/>
              <w:jc w:val="right"/>
              <w:rPr>
                <w:rFonts w:asciiTheme="minorBidi" w:eastAsia="Arial Unicode MS" w:hAnsiTheme="minorBidi" w:cstheme="minorBidi"/>
                <w:b/>
                <w:bCs/>
                <w:cs/>
              </w:rPr>
            </w:pPr>
          </w:p>
        </w:tc>
        <w:tc>
          <w:tcPr>
            <w:tcW w:w="2532" w:type="dxa"/>
            <w:tcBorders>
              <w:top w:val="single" w:sz="4" w:space="0" w:color="auto"/>
              <w:left w:val="nil"/>
              <w:right w:val="nil"/>
            </w:tcBorders>
            <w:vAlign w:val="bottom"/>
          </w:tcPr>
          <w:p w14:paraId="1BF8B213" w14:textId="77777777" w:rsidR="008F246A" w:rsidRPr="00DE7535"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right w:val="nil"/>
            </w:tcBorders>
            <w:shd w:val="clear" w:color="auto" w:fill="auto"/>
            <w:vAlign w:val="bottom"/>
          </w:tcPr>
          <w:p w14:paraId="2ED44DFB" w14:textId="77777777" w:rsidR="008F246A" w:rsidRPr="00DE7535"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right w:val="nil"/>
            </w:tcBorders>
            <w:shd w:val="clear" w:color="auto" w:fill="auto"/>
            <w:vAlign w:val="bottom"/>
          </w:tcPr>
          <w:p w14:paraId="21C0702D" w14:textId="77777777" w:rsidR="008F246A" w:rsidRPr="00DE7535"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right w:val="nil"/>
            </w:tcBorders>
            <w:shd w:val="clear" w:color="auto" w:fill="auto"/>
            <w:vAlign w:val="bottom"/>
          </w:tcPr>
          <w:p w14:paraId="6E9C2797" w14:textId="77777777" w:rsidR="008F246A" w:rsidRPr="00DE7535" w:rsidRDefault="008F246A" w:rsidP="00D9587E">
            <w:pPr>
              <w:ind w:right="-72"/>
              <w:jc w:val="right"/>
              <w:rPr>
                <w:rFonts w:asciiTheme="minorBidi" w:eastAsia="Arial Unicode MS" w:hAnsiTheme="minorBidi" w:cstheme="minorBidi"/>
                <w:b/>
                <w:bCs/>
                <w:lang w:val="en-US"/>
              </w:rPr>
            </w:pPr>
          </w:p>
        </w:tc>
      </w:tr>
      <w:tr w:rsidR="00CA1824" w:rsidRPr="00DE7535" w14:paraId="714C847D" w14:textId="77777777" w:rsidTr="00CA1824">
        <w:tc>
          <w:tcPr>
            <w:tcW w:w="5386" w:type="dxa"/>
            <w:vAlign w:val="bottom"/>
          </w:tcPr>
          <w:p w14:paraId="062E2088" w14:textId="6E8DF6FB" w:rsidR="00CA1824" w:rsidRPr="00DE7535" w:rsidRDefault="00CA1824" w:rsidP="00CA1824">
            <w:pPr>
              <w:ind w:left="-24" w:right="-72"/>
              <w:rPr>
                <w:rFonts w:asciiTheme="minorBidi" w:eastAsia="Arial Unicode MS" w:hAnsiTheme="minorBidi" w:cstheme="minorBidi"/>
                <w:cs/>
              </w:rPr>
            </w:pPr>
            <w:r w:rsidRPr="00DE7535">
              <w:rPr>
                <w:rFonts w:asciiTheme="minorBidi" w:eastAsia="Arial Unicode MS" w:hAnsiTheme="minorBidi" w:cstheme="minorBidi"/>
                <w:lang w:val="en-US"/>
              </w:rPr>
              <w:t>Financial assets measured at fair value through profit or loss</w:t>
            </w:r>
          </w:p>
        </w:tc>
        <w:tc>
          <w:tcPr>
            <w:tcW w:w="2532" w:type="dxa"/>
            <w:tcBorders>
              <w:left w:val="nil"/>
              <w:right w:val="nil"/>
            </w:tcBorders>
            <w:vAlign w:val="bottom"/>
          </w:tcPr>
          <w:p w14:paraId="32A2C598" w14:textId="4C8B980D" w:rsidR="00CA1824" w:rsidRPr="00DE7535" w:rsidRDefault="00CA1824" w:rsidP="00CA1824">
            <w:pPr>
              <w:ind w:right="-72"/>
              <w:jc w:val="center"/>
              <w:rPr>
                <w:rFonts w:asciiTheme="minorBidi" w:eastAsia="Arial Unicode MS" w:hAnsiTheme="minorBidi" w:cstheme="minorBidi"/>
                <w:b/>
                <w:bCs/>
                <w:cs/>
              </w:rPr>
            </w:pPr>
            <w:r w:rsidRPr="00DE7535">
              <w:rPr>
                <w:rFonts w:asciiTheme="minorBidi" w:eastAsia="Arial" w:hAnsiTheme="minorBidi" w:cstheme="minorBidi"/>
                <w:lang w:val="en-GB" w:eastAsia="en-GB"/>
              </w:rPr>
              <w:t>Risk-adjusted discount rate</w:t>
            </w:r>
          </w:p>
        </w:tc>
        <w:tc>
          <w:tcPr>
            <w:tcW w:w="1721" w:type="dxa"/>
            <w:tcBorders>
              <w:left w:val="nil"/>
              <w:right w:val="nil"/>
            </w:tcBorders>
            <w:shd w:val="clear" w:color="auto" w:fill="auto"/>
            <w:vAlign w:val="bottom"/>
          </w:tcPr>
          <w:p w14:paraId="298316EF" w14:textId="2254FD5F" w:rsidR="00CA1824" w:rsidRPr="00DE7535" w:rsidRDefault="00CA1824" w:rsidP="00CA1824">
            <w:pPr>
              <w:ind w:right="-72"/>
              <w:jc w:val="center"/>
              <w:rPr>
                <w:rFonts w:asciiTheme="minorBidi" w:eastAsia="Arial Unicode MS" w:hAnsiTheme="minorBidi" w:cstheme="minorBidi"/>
                <w:b/>
                <w:bCs/>
                <w:lang w:val="en-GB"/>
              </w:rPr>
            </w:pPr>
            <w:r w:rsidRPr="00DE7535">
              <w:rPr>
                <w:rFonts w:asciiTheme="minorBidi" w:eastAsia="Arial Unicode MS" w:hAnsiTheme="minorBidi" w:cstheme="minorBidi"/>
                <w:lang w:val="en-GB"/>
              </w:rPr>
              <w:t>1</w:t>
            </w:r>
            <w:r w:rsidRPr="00DE7535">
              <w:rPr>
                <w:rFonts w:asciiTheme="minorBidi" w:eastAsia="Arial Unicode MS" w:hAnsiTheme="minorBidi" w:cstheme="minorBidi"/>
                <w:cs/>
              </w:rPr>
              <w:t>.</w:t>
            </w:r>
            <w:r w:rsidRPr="00DE7535">
              <w:rPr>
                <w:rFonts w:asciiTheme="minorBidi" w:eastAsia="Arial Unicode MS" w:hAnsiTheme="minorBidi" w:cstheme="minorBidi"/>
                <w:lang w:val="en-GB"/>
              </w:rPr>
              <w:t>00</w:t>
            </w:r>
            <w:r w:rsidRPr="00DE7535">
              <w:rPr>
                <w:rFonts w:asciiTheme="minorBidi" w:eastAsia="Arial Unicode MS" w:hAnsiTheme="minorBidi" w:cstheme="minorBidi"/>
                <w:cs/>
              </w:rPr>
              <w:t>%</w:t>
            </w:r>
          </w:p>
        </w:tc>
        <w:tc>
          <w:tcPr>
            <w:tcW w:w="2498" w:type="dxa"/>
            <w:tcBorders>
              <w:left w:val="nil"/>
              <w:right w:val="nil"/>
            </w:tcBorders>
            <w:shd w:val="clear" w:color="auto" w:fill="auto"/>
            <w:vAlign w:val="bottom"/>
          </w:tcPr>
          <w:p w14:paraId="2513A9F0" w14:textId="222061BB" w:rsidR="00CA1824" w:rsidRPr="00DE7535" w:rsidRDefault="00CA1824" w:rsidP="00CA1824">
            <w:pPr>
              <w:ind w:right="-72"/>
              <w:jc w:val="center"/>
              <w:rPr>
                <w:rFonts w:asciiTheme="minorBidi" w:eastAsia="Arial Unicode MS" w:hAnsiTheme="minorBidi" w:cstheme="minorBidi"/>
                <w:b/>
                <w:bCs/>
                <w:lang w:val="en-GB"/>
              </w:rPr>
            </w:pPr>
            <w:r w:rsidRPr="00DE7535">
              <w:rPr>
                <w:rFonts w:asciiTheme="minorBidi" w:eastAsia="Arial Unicode MS" w:hAnsiTheme="minorBidi" w:cstheme="minorBidi"/>
                <w:lang w:val="en-GB"/>
              </w:rPr>
              <w:t xml:space="preserve">Decrease by </w:t>
            </w:r>
            <w:r w:rsidR="0005125C" w:rsidRPr="00DE7535">
              <w:rPr>
                <w:rFonts w:asciiTheme="minorBidi" w:eastAsia="Arial Unicode MS" w:hAnsiTheme="minorBidi" w:cstheme="minorBidi"/>
                <w:lang w:val="en-GB"/>
              </w:rPr>
              <w:t>0.04</w:t>
            </w:r>
            <w:r w:rsidRPr="00DE7535">
              <w:rPr>
                <w:rFonts w:asciiTheme="minorBidi" w:eastAsia="Arial Unicode MS" w:hAnsiTheme="minorBidi" w:cstheme="minorBidi"/>
                <w:lang w:val="en-GB"/>
              </w:rPr>
              <w:t>%</w:t>
            </w:r>
          </w:p>
        </w:tc>
        <w:tc>
          <w:tcPr>
            <w:tcW w:w="2409" w:type="dxa"/>
            <w:tcBorders>
              <w:left w:val="nil"/>
              <w:right w:val="nil"/>
            </w:tcBorders>
            <w:shd w:val="clear" w:color="auto" w:fill="auto"/>
            <w:vAlign w:val="bottom"/>
          </w:tcPr>
          <w:p w14:paraId="7E6B313A" w14:textId="1B6F2B7A" w:rsidR="00CA1824" w:rsidRPr="00DE7535" w:rsidRDefault="00CA1824" w:rsidP="00CA1824">
            <w:pPr>
              <w:ind w:right="-72"/>
              <w:jc w:val="center"/>
              <w:rPr>
                <w:rFonts w:asciiTheme="minorBidi" w:eastAsia="Arial Unicode MS" w:hAnsiTheme="minorBidi" w:cstheme="minorBidi"/>
                <w:b/>
                <w:bCs/>
                <w:lang w:val="en-US"/>
              </w:rPr>
            </w:pPr>
            <w:r w:rsidRPr="00DE7535">
              <w:rPr>
                <w:rFonts w:asciiTheme="minorBidi" w:eastAsia="Arial Unicode MS" w:hAnsiTheme="minorBidi" w:cstheme="minorBidi"/>
                <w:lang w:val="en-GB"/>
              </w:rPr>
              <w:t xml:space="preserve">Increase by </w:t>
            </w:r>
            <w:r w:rsidR="0005125C" w:rsidRPr="00DE7535">
              <w:rPr>
                <w:rFonts w:asciiTheme="minorBidi" w:eastAsia="Arial Unicode MS" w:hAnsiTheme="minorBidi" w:cstheme="minorBidi"/>
                <w:lang w:val="en-GB"/>
              </w:rPr>
              <w:t>0.04</w:t>
            </w:r>
            <w:r w:rsidRPr="00DE7535">
              <w:rPr>
                <w:rFonts w:asciiTheme="minorBidi" w:eastAsia="Arial Unicode MS" w:hAnsiTheme="minorBidi" w:cstheme="minorBidi"/>
                <w:lang w:val="en-GB"/>
              </w:rPr>
              <w:t>%</w:t>
            </w:r>
          </w:p>
        </w:tc>
      </w:tr>
    </w:tbl>
    <w:p w14:paraId="496BCA00" w14:textId="47313505" w:rsidR="00374203" w:rsidRPr="00DE7535" w:rsidRDefault="00374203" w:rsidP="00D9587E">
      <w:pPr>
        <w:tabs>
          <w:tab w:val="left" w:pos="488"/>
        </w:tabs>
        <w:rPr>
          <w:rFonts w:asciiTheme="minorBidi" w:eastAsia="Arial Unicode MS" w:hAnsiTheme="minorBidi" w:cstheme="minorBidi"/>
          <w:cs/>
          <w:lang w:val="en-GB"/>
        </w:rPr>
        <w:sectPr w:rsidR="00374203" w:rsidRPr="00DE7535" w:rsidSect="008C54EF">
          <w:pgSz w:w="16834" w:h="11907" w:orient="landscape" w:code="9"/>
          <w:pgMar w:top="1440" w:right="720" w:bottom="720" w:left="720" w:header="706" w:footer="706" w:gutter="0"/>
          <w:cols w:space="720"/>
          <w:docGrid w:linePitch="381"/>
        </w:sectPr>
      </w:pPr>
    </w:p>
    <w:p w14:paraId="20F9CEA5" w14:textId="77777777" w:rsidR="003724D9" w:rsidRPr="00DE7535" w:rsidRDefault="003724D9" w:rsidP="00D9587E">
      <w:pPr>
        <w:ind w:left="567"/>
        <w:jc w:val="both"/>
        <w:rPr>
          <w:rFonts w:asciiTheme="minorBidi" w:hAnsiTheme="minorBidi" w:cstheme="minorBidi"/>
          <w:i/>
          <w:iCs/>
          <w:color w:val="CF4A02"/>
          <w:lang w:val="en-GB"/>
        </w:rPr>
      </w:pPr>
    </w:p>
    <w:p w14:paraId="78FD3BD0" w14:textId="2FF9E603" w:rsidR="00374203" w:rsidRPr="00DE7535" w:rsidRDefault="00374203" w:rsidP="00D9587E">
      <w:pPr>
        <w:ind w:left="567"/>
        <w:jc w:val="both"/>
        <w:rPr>
          <w:rFonts w:asciiTheme="minorBidi" w:hAnsiTheme="minorBidi" w:cstheme="minorBidi"/>
          <w:i/>
          <w:iCs/>
          <w:color w:val="CF4A02"/>
          <w:lang w:val="en-GB"/>
        </w:rPr>
      </w:pPr>
      <w:r w:rsidRPr="00DE7535">
        <w:rPr>
          <w:rFonts w:asciiTheme="minorBidi" w:hAnsiTheme="minorBidi" w:cstheme="minorBidi"/>
          <w:i/>
          <w:iCs/>
          <w:color w:val="CF4A02"/>
          <w:lang w:val="en-GB"/>
        </w:rPr>
        <w:t xml:space="preserve">The Group’s valuation </w:t>
      </w:r>
      <w:proofErr w:type="gramStart"/>
      <w:r w:rsidRPr="00DE7535">
        <w:rPr>
          <w:rFonts w:asciiTheme="minorBidi" w:hAnsiTheme="minorBidi" w:cstheme="minorBidi"/>
          <w:i/>
          <w:iCs/>
          <w:color w:val="CF4A02"/>
          <w:lang w:val="en-GB"/>
        </w:rPr>
        <w:t>processes</w:t>
      </w:r>
      <w:proofErr w:type="gramEnd"/>
    </w:p>
    <w:p w14:paraId="25EC9E5D" w14:textId="77777777" w:rsidR="00374203" w:rsidRPr="00DE7535" w:rsidRDefault="00374203" w:rsidP="00D9587E">
      <w:pPr>
        <w:ind w:left="567"/>
        <w:jc w:val="both"/>
        <w:rPr>
          <w:rFonts w:asciiTheme="minorBidi" w:hAnsiTheme="minorBidi" w:cstheme="minorBidi"/>
          <w:lang w:val="en-GB"/>
        </w:rPr>
      </w:pPr>
    </w:p>
    <w:p w14:paraId="01841CBF" w14:textId="57793721" w:rsidR="00374203" w:rsidRPr="00DE7535" w:rsidRDefault="003C36BC" w:rsidP="00D9587E">
      <w:pPr>
        <w:ind w:left="567"/>
        <w:jc w:val="both"/>
        <w:rPr>
          <w:rFonts w:asciiTheme="minorBidi" w:hAnsiTheme="minorBidi" w:cstheme="minorBidi"/>
          <w:lang w:val="en-GB"/>
        </w:rPr>
      </w:pPr>
      <w:bookmarkStart w:id="6" w:name="_Hlk69861000"/>
      <w:r w:rsidRPr="00DE7535">
        <w:rPr>
          <w:rFonts w:asciiTheme="minorBidi" w:hAnsiTheme="minorBidi" w:cstheme="minorBidi"/>
          <w:lang w:val="en-GB"/>
        </w:rPr>
        <w:t>The s</w:t>
      </w:r>
      <w:r w:rsidR="00374203" w:rsidRPr="00DE7535">
        <w:rPr>
          <w:rFonts w:asciiTheme="minorBidi" w:hAnsiTheme="minorBidi" w:cstheme="minorBidi"/>
          <w:lang w:val="en-GB"/>
        </w:rPr>
        <w:t xml:space="preserve">ignificant unobservable input of fair value hierarchy level </w:t>
      </w:r>
      <w:r w:rsidR="00CE4205" w:rsidRPr="00DE7535">
        <w:rPr>
          <w:rFonts w:asciiTheme="minorBidi" w:hAnsiTheme="minorBidi" w:cstheme="minorBidi"/>
          <w:lang w:val="en-GB"/>
        </w:rPr>
        <w:t>3</w:t>
      </w:r>
      <w:r w:rsidR="00374203" w:rsidRPr="00DE7535">
        <w:rPr>
          <w:rFonts w:asciiTheme="minorBidi" w:hAnsiTheme="minorBidi" w:cstheme="minorBidi"/>
          <w:lang w:val="en-GB"/>
        </w:rPr>
        <w:t xml:space="preserve"> is </w:t>
      </w:r>
      <w:r w:rsidRPr="00DE7535">
        <w:rPr>
          <w:rFonts w:asciiTheme="minorBidi" w:hAnsiTheme="minorBidi" w:cstheme="minorBidi"/>
          <w:lang w:val="en-GB"/>
        </w:rPr>
        <w:t xml:space="preserve">a </w:t>
      </w:r>
      <w:r w:rsidR="00374203" w:rsidRPr="00DE7535">
        <w:rPr>
          <w:rFonts w:asciiTheme="minorBidi" w:hAnsiTheme="minorBidi" w:cstheme="minorBidi"/>
          <w:lang w:val="en-GB"/>
        </w:rPr>
        <w:t>risk adjusted discount rate. It is estimated based on the Group’s cost of debt</w:t>
      </w:r>
      <w:r w:rsidR="00B4689E" w:rsidRPr="00DE7535">
        <w:rPr>
          <w:rFonts w:asciiTheme="minorBidi" w:hAnsiTheme="minorBidi" w:cstheme="minorBidi"/>
          <w:lang w:val="en-GB"/>
        </w:rPr>
        <w:t xml:space="preserve"> and assumptions relat</w:t>
      </w:r>
      <w:r w:rsidR="00840C78" w:rsidRPr="00DE7535">
        <w:rPr>
          <w:rFonts w:asciiTheme="minorBidi" w:hAnsiTheme="minorBidi" w:cstheme="minorBidi"/>
          <w:lang w:val="en-GB"/>
        </w:rPr>
        <w:t>ing</w:t>
      </w:r>
      <w:r w:rsidR="00B4689E" w:rsidRPr="00DE7535">
        <w:rPr>
          <w:rFonts w:asciiTheme="minorBidi" w:hAnsiTheme="minorBidi" w:cstheme="minorBidi"/>
          <w:lang w:val="en-GB"/>
        </w:rPr>
        <w:t xml:space="preserve"> to possibilities</w:t>
      </w:r>
      <w:r w:rsidR="00B4689E" w:rsidRPr="00DE7535">
        <w:rPr>
          <w:rFonts w:asciiTheme="minorBidi" w:hAnsiTheme="minorBidi" w:cstheme="minorBidi"/>
          <w:cs/>
          <w:lang w:val="en-GB"/>
        </w:rPr>
        <w:t xml:space="preserve"> </w:t>
      </w:r>
      <w:r w:rsidR="00B4689E" w:rsidRPr="00DE7535">
        <w:rPr>
          <w:rFonts w:asciiTheme="minorBidi" w:hAnsiTheme="minorBidi" w:cstheme="minorBidi"/>
          <w:lang w:val="en-GB"/>
        </w:rPr>
        <w:t xml:space="preserve">in accordance </w:t>
      </w:r>
      <w:proofErr w:type="gramStart"/>
      <w:r w:rsidR="00B4689E" w:rsidRPr="00DE7535">
        <w:rPr>
          <w:rFonts w:asciiTheme="minorBidi" w:hAnsiTheme="minorBidi" w:cstheme="minorBidi"/>
          <w:lang w:val="en-GB"/>
        </w:rPr>
        <w:t>to</w:t>
      </w:r>
      <w:proofErr w:type="gramEnd"/>
      <w:r w:rsidR="00B4689E" w:rsidRPr="00DE7535">
        <w:rPr>
          <w:rFonts w:asciiTheme="minorBidi" w:hAnsiTheme="minorBidi" w:cstheme="minorBidi"/>
          <w:lang w:val="en-GB"/>
        </w:rPr>
        <w:t xml:space="preserve"> conditions </w:t>
      </w:r>
      <w:r w:rsidR="00840C78" w:rsidRPr="00DE7535">
        <w:rPr>
          <w:rFonts w:asciiTheme="minorBidi" w:hAnsiTheme="minorBidi" w:cstheme="minorBidi"/>
          <w:lang w:val="en-GB"/>
        </w:rPr>
        <w:t>as specified</w:t>
      </w:r>
      <w:r w:rsidR="00B4689E" w:rsidRPr="00DE7535">
        <w:rPr>
          <w:rFonts w:asciiTheme="minorBidi" w:hAnsiTheme="minorBidi" w:cstheme="minorBidi"/>
          <w:lang w:val="en-GB"/>
        </w:rPr>
        <w:t xml:space="preserve"> in sale and purchase agreement (SPA)</w:t>
      </w:r>
      <w:r w:rsidR="00C24F6B" w:rsidRPr="00DE7535">
        <w:rPr>
          <w:rFonts w:asciiTheme="minorBidi" w:hAnsiTheme="minorBidi" w:cstheme="minorBidi"/>
          <w:lang w:val="en-GB"/>
        </w:rPr>
        <w:t>.</w:t>
      </w:r>
    </w:p>
    <w:bookmarkEnd w:id="6"/>
    <w:p w14:paraId="444F7F63" w14:textId="77777777" w:rsidR="00374203" w:rsidRPr="00DE7535" w:rsidRDefault="00374203" w:rsidP="00D9587E">
      <w:pPr>
        <w:ind w:left="567"/>
        <w:jc w:val="both"/>
        <w:rPr>
          <w:rFonts w:asciiTheme="minorBidi" w:hAnsiTheme="minorBidi" w:cstheme="minorBidi"/>
          <w:lang w:val="en-GB"/>
        </w:rPr>
      </w:pPr>
    </w:p>
    <w:p w14:paraId="38D6D50E" w14:textId="250A2076" w:rsidR="00374203" w:rsidRPr="00DE7535" w:rsidRDefault="00374203" w:rsidP="00D9587E">
      <w:pPr>
        <w:ind w:left="567"/>
        <w:jc w:val="both"/>
        <w:rPr>
          <w:rFonts w:asciiTheme="minorBidi" w:hAnsiTheme="minorBidi" w:cstheme="minorBidi"/>
          <w:lang w:val="en-GB"/>
        </w:rPr>
      </w:pPr>
      <w:r w:rsidRPr="00DE7535">
        <w:rPr>
          <w:rFonts w:asciiTheme="minorBidi" w:hAnsiTheme="minorBidi" w:cstheme="minorBidi"/>
          <w:lang w:val="en-GB"/>
        </w:rPr>
        <w:t xml:space="preserve">The fair value of investments in unquoted equity, classified as financial assets and measured at fair value through </w:t>
      </w:r>
      <w:r w:rsidR="00F3544E" w:rsidRPr="00DE7535">
        <w:rPr>
          <w:rFonts w:asciiTheme="minorBidi" w:hAnsiTheme="minorBidi" w:cstheme="minorBidi"/>
          <w:lang w:val="en-US"/>
        </w:rPr>
        <w:t xml:space="preserve">other </w:t>
      </w:r>
      <w:r w:rsidRPr="00DE7535">
        <w:rPr>
          <w:rFonts w:asciiTheme="minorBidi" w:hAnsiTheme="minorBidi" w:cstheme="minorBidi"/>
          <w:lang w:val="en-GB"/>
        </w:rPr>
        <w:t xml:space="preserve">comprehensive income, were assessed based on business plan and market conditions. Management considers that the </w:t>
      </w:r>
      <w:r w:rsidR="007737CC" w:rsidRPr="00DE7535">
        <w:rPr>
          <w:rFonts w:asciiTheme="minorBidi" w:hAnsiTheme="minorBidi" w:cstheme="minorBidi"/>
          <w:lang w:val="en-GB"/>
        </w:rPr>
        <w:t>book</w:t>
      </w:r>
      <w:r w:rsidRPr="00DE7535">
        <w:rPr>
          <w:rFonts w:asciiTheme="minorBidi" w:hAnsiTheme="minorBidi" w:cstheme="minorBidi"/>
          <w:lang w:val="en-GB"/>
        </w:rPr>
        <w:t xml:space="preserve"> value of the financial assets approximates their </w:t>
      </w:r>
      <w:r w:rsidR="0029422F" w:rsidRPr="00DE7535">
        <w:rPr>
          <w:rFonts w:asciiTheme="minorBidi" w:hAnsiTheme="minorBidi" w:cstheme="minorBidi"/>
          <w:lang w:val="en-GB"/>
        </w:rPr>
        <w:t>fair</w:t>
      </w:r>
      <w:r w:rsidRPr="00DE7535">
        <w:rPr>
          <w:rFonts w:asciiTheme="minorBidi" w:hAnsiTheme="minorBidi" w:cstheme="minorBidi"/>
          <w:lang w:val="en-GB"/>
        </w:rPr>
        <w:t xml:space="preserve"> value.</w:t>
      </w:r>
    </w:p>
    <w:p w14:paraId="24B84218" w14:textId="77777777" w:rsidR="00374203" w:rsidRPr="00DE7535" w:rsidRDefault="00374203" w:rsidP="00D9587E">
      <w:pPr>
        <w:ind w:left="540"/>
        <w:jc w:val="both"/>
        <w:rPr>
          <w:rFonts w:asciiTheme="minorBidi" w:hAnsiTheme="minorBidi" w:cstheme="minorBidi"/>
          <w:lang w:val="en-GB"/>
        </w:rPr>
      </w:pPr>
    </w:p>
    <w:p w14:paraId="4BCC5B8C" w14:textId="3D9E5355" w:rsidR="00374203" w:rsidRPr="00DE7535" w:rsidRDefault="00374203" w:rsidP="00D9587E">
      <w:pPr>
        <w:jc w:val="both"/>
        <w:rPr>
          <w:rFonts w:asciiTheme="minorBidi" w:hAnsiTheme="minorBidi" w:cstheme="minorBidi"/>
          <w:lang w:val="en-GB"/>
        </w:rPr>
      </w:pPr>
      <w:r w:rsidRPr="00DE7535">
        <w:rPr>
          <w:rFonts w:asciiTheme="minorBidi" w:hAnsiTheme="minorBidi" w:cstheme="minorBidi"/>
          <w:lang w:val="en-GB"/>
        </w:rPr>
        <w:t>The following figures presented fair value and book value of financial</w:t>
      </w:r>
      <w:r w:rsidR="00182623" w:rsidRPr="00DE7535">
        <w:rPr>
          <w:rFonts w:asciiTheme="minorBidi" w:hAnsiTheme="minorBidi" w:cstheme="minorBidi"/>
          <w:lang w:val="en-GB"/>
        </w:rPr>
        <w:t xml:space="preserve"> assets and</w:t>
      </w:r>
      <w:r w:rsidRPr="00DE7535">
        <w:rPr>
          <w:rFonts w:asciiTheme="minorBidi" w:hAnsiTheme="minorBidi" w:cstheme="minorBidi"/>
          <w:lang w:val="en-GB"/>
        </w:rPr>
        <w:t xml:space="preserve"> liabilities for eac</w:t>
      </w:r>
      <w:r w:rsidR="00325292" w:rsidRPr="00DE7535">
        <w:rPr>
          <w:rFonts w:asciiTheme="minorBidi" w:hAnsiTheme="minorBidi" w:cstheme="minorBidi"/>
          <w:lang w:val="en-GB"/>
        </w:rPr>
        <w:t>h cate</w:t>
      </w:r>
      <w:r w:rsidRPr="00DE7535">
        <w:rPr>
          <w:rFonts w:asciiTheme="minorBidi" w:hAnsiTheme="minorBidi" w:cstheme="minorBidi"/>
          <w:lang w:val="en-GB"/>
        </w:rPr>
        <w:t xml:space="preserve">gory, but not include transaction which has a book value </w:t>
      </w:r>
      <w:proofErr w:type="gramStart"/>
      <w:r w:rsidRPr="00DE7535">
        <w:rPr>
          <w:rFonts w:asciiTheme="minorBidi" w:hAnsiTheme="minorBidi" w:cstheme="minorBidi"/>
          <w:lang w:val="en-GB"/>
        </w:rPr>
        <w:t>similar to</w:t>
      </w:r>
      <w:proofErr w:type="gramEnd"/>
      <w:r w:rsidRPr="00DE7535">
        <w:rPr>
          <w:rFonts w:asciiTheme="minorBidi" w:hAnsiTheme="minorBidi" w:cstheme="minorBidi"/>
          <w:lang w:val="en-GB"/>
        </w:rPr>
        <w:t xml:space="preserve"> fair value.</w:t>
      </w:r>
    </w:p>
    <w:p w14:paraId="79E0F8FA" w14:textId="77777777" w:rsidR="00374203" w:rsidRPr="00DE7535" w:rsidRDefault="00374203" w:rsidP="00D9587E">
      <w:pPr>
        <w:ind w:left="540"/>
        <w:jc w:val="both"/>
        <w:rPr>
          <w:rFonts w:asciiTheme="minorBidi" w:hAnsiTheme="minorBidi" w:cstheme="minorBidi"/>
          <w:lang w:val="en-GB"/>
        </w:rPr>
      </w:pPr>
    </w:p>
    <w:p w14:paraId="75B7520A" w14:textId="232AE9A3" w:rsidR="000E4D91" w:rsidRPr="00DE7535" w:rsidRDefault="00374203" w:rsidP="00125A8B">
      <w:pPr>
        <w:tabs>
          <w:tab w:val="left" w:pos="1560"/>
        </w:tabs>
        <w:jc w:val="thaiDistribute"/>
        <w:rPr>
          <w:rFonts w:asciiTheme="minorBidi" w:hAnsiTheme="minorBidi" w:cstheme="minorBidi"/>
          <w:lang w:val="en-US"/>
        </w:rPr>
      </w:pPr>
      <w:r w:rsidRPr="00DE7535">
        <w:rPr>
          <w:rFonts w:asciiTheme="minorBidi" w:hAnsiTheme="minorBidi" w:cstheme="minorBidi"/>
          <w:spacing w:val="-4"/>
          <w:lang w:val="en-GB"/>
        </w:rPr>
        <w:t>The details of fair values of</w:t>
      </w:r>
      <w:r w:rsidR="0081366C" w:rsidRPr="00DE7535">
        <w:rPr>
          <w:rFonts w:asciiTheme="minorBidi" w:hAnsiTheme="minorBidi" w:cstheme="minorBidi"/>
          <w:spacing w:val="-4"/>
          <w:lang w:val="en-GB"/>
        </w:rPr>
        <w:t xml:space="preserve"> long-term loans receivable</w:t>
      </w:r>
      <w:r w:rsidR="00FA26AC" w:rsidRPr="00DE7535">
        <w:rPr>
          <w:rFonts w:asciiTheme="minorBidi" w:hAnsiTheme="minorBidi" w:cstheme="minorBidi"/>
          <w:spacing w:val="-4"/>
          <w:lang w:val="en-GB"/>
        </w:rPr>
        <w:t>s</w:t>
      </w:r>
      <w:r w:rsidR="0081366C" w:rsidRPr="00DE7535">
        <w:rPr>
          <w:rFonts w:asciiTheme="minorBidi" w:hAnsiTheme="minorBidi" w:cstheme="minorBidi"/>
          <w:spacing w:val="-4"/>
          <w:lang w:val="en-GB"/>
        </w:rPr>
        <w:t xml:space="preserve"> and</w:t>
      </w:r>
      <w:r w:rsidRPr="00DE7535">
        <w:rPr>
          <w:rFonts w:asciiTheme="minorBidi" w:hAnsiTheme="minorBidi" w:cstheme="minorBidi"/>
          <w:spacing w:val="-4"/>
          <w:lang w:val="en-GB"/>
        </w:rPr>
        <w:t xml:space="preserve"> long-term liabilities as </w:t>
      </w:r>
      <w:proofErr w:type="gramStart"/>
      <w:r w:rsidRPr="00DE7535">
        <w:rPr>
          <w:rFonts w:asciiTheme="minorBidi" w:hAnsiTheme="minorBidi" w:cstheme="minorBidi"/>
          <w:spacing w:val="-4"/>
          <w:lang w:val="en-GB"/>
        </w:rPr>
        <w:t>at</w:t>
      </w:r>
      <w:proofErr w:type="gramEnd"/>
      <w:r w:rsidRPr="00DE7535">
        <w:rPr>
          <w:rFonts w:asciiTheme="minorBidi" w:hAnsiTheme="minorBidi" w:cstheme="minorBidi"/>
          <w:spacing w:val="-4"/>
          <w:lang w:val="en-GB"/>
        </w:rPr>
        <w:t xml:space="preserve"> </w:t>
      </w:r>
      <w:r w:rsidR="00864282" w:rsidRPr="00DE7535">
        <w:rPr>
          <w:rFonts w:asciiTheme="minorBidi" w:hAnsiTheme="minorBidi" w:cstheme="minorBidi"/>
          <w:spacing w:val="-4"/>
          <w:lang w:val="en-GB"/>
        </w:rPr>
        <w:t>30 June</w:t>
      </w:r>
      <w:r w:rsidRPr="00DE7535">
        <w:rPr>
          <w:rFonts w:asciiTheme="minorBidi" w:hAnsiTheme="minorBidi" w:cstheme="minorBidi"/>
          <w:spacing w:val="-4"/>
          <w:lang w:val="en-GB"/>
        </w:rPr>
        <w:t xml:space="preserve"> </w:t>
      </w:r>
      <w:r w:rsidR="005D4E91" w:rsidRPr="00DE7535">
        <w:rPr>
          <w:rFonts w:asciiTheme="minorBidi" w:hAnsiTheme="minorBidi" w:cstheme="minorBidi"/>
          <w:spacing w:val="-4"/>
          <w:lang w:val="en-GB"/>
        </w:rPr>
        <w:t>2024</w:t>
      </w:r>
      <w:r w:rsidRPr="00DE7535">
        <w:rPr>
          <w:rFonts w:asciiTheme="minorBidi" w:hAnsiTheme="minorBidi" w:cstheme="minorBidi"/>
          <w:spacing w:val="-4"/>
          <w:lang w:val="en-GB"/>
        </w:rPr>
        <w:t xml:space="preserve"> </w:t>
      </w:r>
      <w:r w:rsidR="00F34A4E" w:rsidRPr="00DE7535">
        <w:rPr>
          <w:rFonts w:asciiTheme="minorBidi" w:hAnsiTheme="minorBidi" w:cstheme="minorBidi"/>
          <w:spacing w:val="-4"/>
          <w:lang w:val="en-GB"/>
        </w:rPr>
        <w:t>and</w:t>
      </w:r>
      <w:r w:rsidR="00125A8B" w:rsidRPr="00DE7535">
        <w:rPr>
          <w:rFonts w:asciiTheme="minorBidi" w:hAnsiTheme="minorBidi" w:cstheme="minorBidi"/>
          <w:spacing w:val="-4"/>
          <w:lang w:val="en-GB"/>
        </w:rPr>
        <w:t xml:space="preserve"> </w:t>
      </w:r>
      <w:r w:rsidR="00CE4205" w:rsidRPr="00DE7535">
        <w:rPr>
          <w:rFonts w:asciiTheme="minorBidi" w:hAnsiTheme="minorBidi" w:cstheme="minorBidi"/>
          <w:spacing w:val="-4"/>
          <w:lang w:val="en-GB"/>
        </w:rPr>
        <w:t>31</w:t>
      </w:r>
      <w:r w:rsidR="00F34A4E" w:rsidRPr="00DE7535">
        <w:rPr>
          <w:rFonts w:asciiTheme="minorBidi" w:hAnsiTheme="minorBidi" w:cstheme="minorBidi"/>
          <w:spacing w:val="-4"/>
          <w:lang w:val="en-GB"/>
        </w:rPr>
        <w:t xml:space="preserve"> December </w:t>
      </w:r>
      <w:r w:rsidR="005D4E91" w:rsidRPr="00DE7535">
        <w:rPr>
          <w:rFonts w:asciiTheme="minorBidi" w:hAnsiTheme="minorBidi" w:cstheme="minorBidi"/>
          <w:spacing w:val="-4"/>
          <w:lang w:val="en-GB"/>
        </w:rPr>
        <w:t>2023</w:t>
      </w:r>
      <w:r w:rsidR="00F34A4E" w:rsidRPr="00DE7535">
        <w:rPr>
          <w:rFonts w:asciiTheme="minorBidi" w:hAnsiTheme="minorBidi" w:cstheme="minorBidi"/>
          <w:lang w:val="en-GB"/>
        </w:rPr>
        <w:t xml:space="preserve"> </w:t>
      </w:r>
      <w:r w:rsidRPr="00DE7535">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DE7535" w:rsidRDefault="00D525F6" w:rsidP="00D9587E">
      <w:pPr>
        <w:ind w:left="540"/>
        <w:jc w:val="both"/>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DE7535" w14:paraId="5E92EA5A" w14:textId="77777777" w:rsidTr="00CF0A1C">
        <w:trPr>
          <w:trHeight w:val="170"/>
        </w:trPr>
        <w:tc>
          <w:tcPr>
            <w:tcW w:w="1988" w:type="pct"/>
            <w:vAlign w:val="center"/>
          </w:tcPr>
          <w:p w14:paraId="46ED0706" w14:textId="77777777" w:rsidR="00D525F6" w:rsidRPr="00DE7535"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E333C09" w14:textId="381E596B" w:rsidR="00D525F6" w:rsidRPr="00DE7535" w:rsidRDefault="00D525F6" w:rsidP="00D9587E">
            <w:pPr>
              <w:ind w:left="216" w:right="-72" w:hanging="216"/>
              <w:jc w:val="right"/>
              <w:rPr>
                <w:rFonts w:asciiTheme="minorBidi" w:hAnsiTheme="minorBidi" w:cstheme="minorBidi"/>
                <w:b/>
                <w:bCs/>
                <w:cs/>
              </w:rPr>
            </w:pPr>
            <w:r w:rsidRPr="00DE7535">
              <w:rPr>
                <w:rFonts w:asciiTheme="minorBidi" w:hAnsiTheme="minorBidi" w:cstheme="minorBidi"/>
                <w:b/>
                <w:bCs/>
                <w:cs/>
              </w:rPr>
              <w:t xml:space="preserve">Consolidated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00ED3A10" w:rsidRPr="00DE7535">
              <w:rPr>
                <w:rFonts w:asciiTheme="minorBidi" w:hAnsiTheme="minorBidi" w:cstheme="minorBidi"/>
                <w:b/>
                <w:bCs/>
                <w:cs/>
              </w:rPr>
              <w:t>information</w:t>
            </w:r>
            <w:proofErr w:type="spellEnd"/>
          </w:p>
        </w:tc>
      </w:tr>
      <w:tr w:rsidR="00CF0A1C" w:rsidRPr="00DE7535" w14:paraId="6071CF58" w14:textId="77777777" w:rsidTr="00CF0A1C">
        <w:trPr>
          <w:trHeight w:val="170"/>
        </w:trPr>
        <w:tc>
          <w:tcPr>
            <w:tcW w:w="1988" w:type="pct"/>
            <w:vAlign w:val="center"/>
          </w:tcPr>
          <w:p w14:paraId="45356AAB" w14:textId="77777777" w:rsidR="00CF0A1C" w:rsidRPr="00DE753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8DB4EFC" w14:textId="3EE32999" w:rsidR="00CF0A1C" w:rsidRPr="00DE7535" w:rsidRDefault="00CF0A1C" w:rsidP="00D9587E">
            <w:pPr>
              <w:ind w:left="216" w:right="-72" w:hanging="216"/>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r>
      <w:tr w:rsidR="001E50B0" w:rsidRPr="00DE7535" w14:paraId="4126329F" w14:textId="77777777" w:rsidTr="002D3E4A">
        <w:trPr>
          <w:trHeight w:val="170"/>
        </w:trPr>
        <w:tc>
          <w:tcPr>
            <w:tcW w:w="1988" w:type="pct"/>
            <w:vAlign w:val="center"/>
          </w:tcPr>
          <w:p w14:paraId="092C4CD9" w14:textId="77777777" w:rsidR="001E50B0" w:rsidRPr="00DE7535"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4AC2A301" w14:textId="606D0510" w:rsidR="001E50B0" w:rsidRPr="00DE7535" w:rsidRDefault="001E50B0" w:rsidP="00D9587E">
            <w:pPr>
              <w:ind w:left="216" w:right="-72" w:hanging="216"/>
              <w:jc w:val="right"/>
              <w:rPr>
                <w:rFonts w:asciiTheme="minorBidi" w:hAnsiTheme="minorBidi" w:cstheme="minorBidi"/>
                <w:b/>
                <w:bCs/>
                <w:cs/>
              </w:rPr>
            </w:pPr>
            <w:r w:rsidRPr="00DE7535">
              <w:rPr>
                <w:rFonts w:asciiTheme="minorBidi" w:hAnsiTheme="minorBidi" w:cstheme="minorBidi"/>
                <w:b/>
                <w:bCs/>
                <w:cs/>
              </w:rPr>
              <w:t xml:space="preserve">Book </w:t>
            </w:r>
            <w:proofErr w:type="spellStart"/>
            <w:r w:rsidRPr="00DE7535">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5DBD45A8" w14:textId="1A7B4026" w:rsidR="001E50B0" w:rsidRPr="00DE7535" w:rsidRDefault="001E50B0" w:rsidP="00D9587E">
            <w:pPr>
              <w:ind w:left="216" w:right="-72" w:hanging="216"/>
              <w:jc w:val="right"/>
              <w:rPr>
                <w:rFonts w:asciiTheme="minorBidi" w:hAnsiTheme="minorBidi" w:cstheme="minorBidi"/>
                <w:b/>
                <w:bCs/>
                <w:cs/>
              </w:rPr>
            </w:pPr>
            <w:proofErr w:type="spellStart"/>
            <w:r w:rsidRPr="00DE7535">
              <w:rPr>
                <w:rFonts w:asciiTheme="minorBidi" w:hAnsiTheme="minorBidi" w:cstheme="minorBidi"/>
                <w:b/>
                <w:bCs/>
                <w:cs/>
              </w:rPr>
              <w:t>Fair</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value</w:t>
            </w:r>
            <w:proofErr w:type="spellEnd"/>
          </w:p>
        </w:tc>
      </w:tr>
      <w:tr w:rsidR="009B4333" w:rsidRPr="00DE7535" w14:paraId="75A6BB0E" w14:textId="77777777" w:rsidTr="002D3E4A">
        <w:trPr>
          <w:trHeight w:val="170"/>
        </w:trPr>
        <w:tc>
          <w:tcPr>
            <w:tcW w:w="1988" w:type="pct"/>
            <w:vAlign w:val="center"/>
          </w:tcPr>
          <w:p w14:paraId="47D14245" w14:textId="77777777" w:rsidR="009B4333" w:rsidRPr="00DE7535"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461D5CD" w14:textId="207256ED" w:rsidR="009B4333" w:rsidRPr="00DE7535" w:rsidRDefault="00864282" w:rsidP="009B4333">
            <w:pPr>
              <w:ind w:left="216" w:right="-72" w:hanging="216"/>
              <w:jc w:val="right"/>
              <w:rPr>
                <w:rFonts w:asciiTheme="minorBidi" w:hAnsiTheme="minorBidi" w:cstheme="minorBidi"/>
                <w:b/>
                <w:bCs/>
              </w:rPr>
            </w:pPr>
            <w:r w:rsidRPr="00DE7535">
              <w:rPr>
                <w:rFonts w:asciiTheme="minorBidi" w:hAnsiTheme="minorBidi" w:cstheme="minorBidi"/>
                <w:b/>
                <w:bCs/>
                <w:lang w:val="en-GB"/>
              </w:rPr>
              <w:t>30 June</w:t>
            </w:r>
            <w:r w:rsidR="009B4333" w:rsidRPr="00DE7535">
              <w:rPr>
                <w:rFonts w:asciiTheme="minorBidi" w:hAnsiTheme="minorBidi" w:cstheme="minorBidi"/>
                <w:b/>
                <w:bCs/>
                <w:cs/>
              </w:rPr>
              <w:t xml:space="preserve"> </w:t>
            </w:r>
          </w:p>
          <w:p w14:paraId="41E83984" w14:textId="7CF06DBD" w:rsidR="009B4333" w:rsidRPr="00DE7535" w:rsidRDefault="005D4E91"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04F35EBD" w14:textId="2B6F2020" w:rsidR="009B4333" w:rsidRPr="00DE7535" w:rsidRDefault="009B4333"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cs/>
              </w:rPr>
              <w:t>December</w:t>
            </w:r>
            <w:proofErr w:type="spellEnd"/>
            <w:r w:rsidRPr="00DE7535">
              <w:rPr>
                <w:rFonts w:asciiTheme="minorBidi" w:hAnsiTheme="minorBidi" w:cstheme="minorBidi"/>
                <w:b/>
                <w:bCs/>
                <w:cs/>
              </w:rPr>
              <w:t xml:space="preserve"> </w:t>
            </w:r>
            <w:r w:rsidR="005D4E91" w:rsidRPr="00DE7535">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27C268EF" w14:textId="33789E87" w:rsidR="009B4333" w:rsidRPr="00DE7535" w:rsidRDefault="00864282" w:rsidP="009B4333">
            <w:pPr>
              <w:ind w:left="216" w:right="-72" w:hanging="216"/>
              <w:jc w:val="right"/>
              <w:rPr>
                <w:rFonts w:asciiTheme="minorBidi" w:hAnsiTheme="minorBidi" w:cstheme="minorBidi"/>
                <w:b/>
                <w:bCs/>
              </w:rPr>
            </w:pPr>
            <w:r w:rsidRPr="00DE7535">
              <w:rPr>
                <w:rFonts w:asciiTheme="minorBidi" w:hAnsiTheme="minorBidi" w:cstheme="minorBidi"/>
                <w:b/>
                <w:bCs/>
                <w:lang w:val="en-GB"/>
              </w:rPr>
              <w:t>30 June</w:t>
            </w:r>
            <w:r w:rsidR="009B4333" w:rsidRPr="00DE7535">
              <w:rPr>
                <w:rFonts w:asciiTheme="minorBidi" w:hAnsiTheme="minorBidi" w:cstheme="minorBidi"/>
                <w:b/>
                <w:bCs/>
                <w:cs/>
              </w:rPr>
              <w:t xml:space="preserve"> </w:t>
            </w:r>
          </w:p>
          <w:p w14:paraId="07862DB7" w14:textId="097E394F" w:rsidR="009B4333" w:rsidRPr="00DE7535" w:rsidRDefault="005D4E91"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2024</w:t>
            </w:r>
          </w:p>
        </w:tc>
        <w:tc>
          <w:tcPr>
            <w:tcW w:w="728" w:type="pct"/>
            <w:tcBorders>
              <w:top w:val="single" w:sz="4" w:space="0" w:color="auto"/>
              <w:bottom w:val="single" w:sz="4" w:space="0" w:color="auto"/>
            </w:tcBorders>
            <w:vAlign w:val="center"/>
          </w:tcPr>
          <w:p w14:paraId="419469AC" w14:textId="10B27CC3" w:rsidR="009B4333" w:rsidRPr="00DE7535" w:rsidRDefault="009B4333"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cs/>
              </w:rPr>
              <w:t>December</w:t>
            </w:r>
            <w:proofErr w:type="spellEnd"/>
            <w:r w:rsidRPr="00DE7535">
              <w:rPr>
                <w:rFonts w:asciiTheme="minorBidi" w:hAnsiTheme="minorBidi" w:cstheme="minorBidi"/>
                <w:b/>
                <w:bCs/>
                <w:cs/>
              </w:rPr>
              <w:t xml:space="preserve"> </w:t>
            </w:r>
            <w:r w:rsidR="005D4E91" w:rsidRPr="00DE7535">
              <w:rPr>
                <w:rFonts w:asciiTheme="minorBidi" w:hAnsiTheme="minorBidi" w:cstheme="minorBidi"/>
                <w:b/>
                <w:bCs/>
                <w:lang w:val="en-GB"/>
              </w:rPr>
              <w:t>2023</w:t>
            </w:r>
          </w:p>
        </w:tc>
      </w:tr>
      <w:tr w:rsidR="00CF0A1C" w:rsidRPr="00DE7535" w14:paraId="41542492" w14:textId="77777777" w:rsidTr="002D3E4A">
        <w:trPr>
          <w:trHeight w:val="170"/>
        </w:trPr>
        <w:tc>
          <w:tcPr>
            <w:tcW w:w="1988" w:type="pct"/>
            <w:vAlign w:val="center"/>
          </w:tcPr>
          <w:p w14:paraId="7170C983" w14:textId="77777777" w:rsidR="00CF0A1C" w:rsidRPr="00DE7535"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center"/>
          </w:tcPr>
          <w:p w14:paraId="0EEF98EF" w14:textId="5A01C967" w:rsidR="00CF0A1C" w:rsidRPr="00DE7535"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center"/>
          </w:tcPr>
          <w:p w14:paraId="18CAC37F" w14:textId="77777777" w:rsidR="00CF0A1C" w:rsidRPr="00DE7535" w:rsidRDefault="00CF0A1C" w:rsidP="00D9587E">
            <w:pPr>
              <w:tabs>
                <w:tab w:val="decimal" w:pos="1176"/>
              </w:tabs>
              <w:ind w:left="216" w:right="-72" w:hanging="216"/>
              <w:jc w:val="right"/>
              <w:rPr>
                <w:rFonts w:asciiTheme="minorBidi" w:hAnsiTheme="minorBidi" w:cstheme="minorBidi"/>
                <w:sz w:val="10"/>
                <w:szCs w:val="10"/>
                <w:lang w:val="en-US"/>
              </w:rPr>
            </w:pPr>
          </w:p>
        </w:tc>
        <w:tc>
          <w:tcPr>
            <w:tcW w:w="749" w:type="pct"/>
            <w:tcBorders>
              <w:top w:val="single" w:sz="4" w:space="0" w:color="auto"/>
            </w:tcBorders>
            <w:shd w:val="clear" w:color="auto" w:fill="auto"/>
            <w:vAlign w:val="center"/>
          </w:tcPr>
          <w:p w14:paraId="35BA9B3B" w14:textId="1CFB89BE" w:rsidR="00CF0A1C" w:rsidRPr="00DE7535"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center"/>
          </w:tcPr>
          <w:p w14:paraId="52E1F3D5" w14:textId="77777777" w:rsidR="00CF0A1C" w:rsidRPr="00DE7535" w:rsidRDefault="00CF0A1C" w:rsidP="00D9587E">
            <w:pPr>
              <w:tabs>
                <w:tab w:val="decimal" w:pos="1176"/>
              </w:tabs>
              <w:ind w:left="216" w:right="-72" w:hanging="216"/>
              <w:jc w:val="right"/>
              <w:rPr>
                <w:rFonts w:asciiTheme="minorBidi" w:hAnsiTheme="minorBidi" w:cstheme="minorBidi"/>
                <w:sz w:val="10"/>
                <w:szCs w:val="10"/>
                <w:lang w:val="en-GB"/>
              </w:rPr>
            </w:pPr>
          </w:p>
        </w:tc>
      </w:tr>
      <w:tr w:rsidR="00EC3C5D" w:rsidRPr="00DE7535" w14:paraId="1165ABEB" w14:textId="77777777">
        <w:trPr>
          <w:trHeight w:val="170"/>
        </w:trPr>
        <w:tc>
          <w:tcPr>
            <w:tcW w:w="1988" w:type="pct"/>
            <w:vAlign w:val="center"/>
          </w:tcPr>
          <w:p w14:paraId="540BC7FC" w14:textId="77777777" w:rsidR="00EC3C5D" w:rsidRPr="00DE7535" w:rsidRDefault="00EC3C5D" w:rsidP="00EC3C5D">
            <w:pPr>
              <w:ind w:left="115" w:right="-109" w:hanging="216"/>
              <w:rPr>
                <w:rFonts w:asciiTheme="minorBidi" w:hAnsiTheme="minorBidi" w:cstheme="minorBidi"/>
                <w:lang w:val="en-GB"/>
              </w:rPr>
            </w:pPr>
            <w:r w:rsidRPr="00DE7535">
              <w:rPr>
                <w:rFonts w:asciiTheme="minorBidi" w:hAnsiTheme="minorBidi" w:cstheme="minorBidi"/>
                <w:lang w:val="en-GB"/>
              </w:rPr>
              <w:t xml:space="preserve">Unsecured and unsubordinated debentures  </w:t>
            </w:r>
          </w:p>
        </w:tc>
        <w:tc>
          <w:tcPr>
            <w:tcW w:w="785" w:type="pct"/>
            <w:shd w:val="clear" w:color="auto" w:fill="auto"/>
          </w:tcPr>
          <w:p w14:paraId="6303EB4E" w14:textId="276646F5"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2,723</w:t>
            </w:r>
          </w:p>
        </w:tc>
        <w:tc>
          <w:tcPr>
            <w:tcW w:w="750" w:type="pct"/>
            <w:shd w:val="clear" w:color="auto" w:fill="auto"/>
          </w:tcPr>
          <w:p w14:paraId="28670A98" w14:textId="3D18CE6F" w:rsidR="00EC3C5D" w:rsidRPr="00DE7535" w:rsidRDefault="00EC3C5D"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cs/>
                <w:lang w:val="en-GB"/>
              </w:rPr>
              <w:t>2,785</w:t>
            </w:r>
          </w:p>
        </w:tc>
        <w:tc>
          <w:tcPr>
            <w:tcW w:w="749" w:type="pct"/>
            <w:shd w:val="clear" w:color="auto" w:fill="auto"/>
          </w:tcPr>
          <w:p w14:paraId="140E3B58" w14:textId="0CCF7869"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2,576</w:t>
            </w:r>
          </w:p>
        </w:tc>
        <w:tc>
          <w:tcPr>
            <w:tcW w:w="728" w:type="pct"/>
            <w:shd w:val="clear" w:color="auto" w:fill="auto"/>
          </w:tcPr>
          <w:p w14:paraId="01075572" w14:textId="36872F08" w:rsidR="00EC3C5D" w:rsidRPr="00DE7535" w:rsidRDefault="00EC3C5D" w:rsidP="00EC3C5D">
            <w:pPr>
              <w:tabs>
                <w:tab w:val="decimal" w:pos="1176"/>
              </w:tabs>
              <w:ind w:left="216" w:right="-72" w:hanging="216"/>
              <w:jc w:val="right"/>
              <w:rPr>
                <w:rFonts w:asciiTheme="minorBidi" w:hAnsiTheme="minorBidi" w:cstheme="minorBidi"/>
                <w:cs/>
                <w:lang w:val="en-GB"/>
              </w:rPr>
            </w:pPr>
            <w:r w:rsidRPr="00DE7535">
              <w:rPr>
                <w:rFonts w:asciiTheme="minorBidi" w:hAnsiTheme="minorBidi" w:cstheme="minorBidi"/>
                <w:cs/>
                <w:lang w:val="en-GB"/>
              </w:rPr>
              <w:t>2,683</w:t>
            </w:r>
          </w:p>
        </w:tc>
      </w:tr>
    </w:tbl>
    <w:p w14:paraId="0CEBAEE6" w14:textId="77777777" w:rsidR="00CF0A1C" w:rsidRPr="00DE7535" w:rsidRDefault="00CF0A1C" w:rsidP="00D9587E">
      <w:pPr>
        <w:rPr>
          <w:rFonts w:asciiTheme="minorBidi" w:hAnsiTheme="minorBidi" w:cstheme="minorBidi"/>
        </w:rPr>
      </w:pPr>
    </w:p>
    <w:tbl>
      <w:tblPr>
        <w:tblW w:w="5000" w:type="pct"/>
        <w:jc w:val="center"/>
        <w:tblLayout w:type="fixed"/>
        <w:tblLook w:val="0000" w:firstRow="0" w:lastRow="0" w:firstColumn="0" w:lastColumn="0" w:noHBand="0" w:noVBand="0"/>
      </w:tblPr>
      <w:tblGrid>
        <w:gridCol w:w="3760"/>
        <w:gridCol w:w="1485"/>
        <w:gridCol w:w="1419"/>
        <w:gridCol w:w="1419"/>
        <w:gridCol w:w="1375"/>
      </w:tblGrid>
      <w:tr w:rsidR="00CF0A1C" w:rsidRPr="00DE7535" w14:paraId="674F7C44" w14:textId="77777777" w:rsidTr="0034319E">
        <w:trPr>
          <w:trHeight w:val="433"/>
          <w:jc w:val="center"/>
        </w:trPr>
        <w:tc>
          <w:tcPr>
            <w:tcW w:w="1988" w:type="pct"/>
          </w:tcPr>
          <w:p w14:paraId="26F236DA" w14:textId="77777777" w:rsidR="00CF0A1C" w:rsidRPr="00DE753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52F013E" w14:textId="77777777" w:rsidR="00CF0A1C" w:rsidRPr="00DE7535" w:rsidRDefault="00CF0A1C" w:rsidP="00D9587E">
            <w:pPr>
              <w:ind w:left="216" w:right="-72" w:hanging="216"/>
              <w:jc w:val="right"/>
              <w:rPr>
                <w:rFonts w:asciiTheme="minorBidi" w:hAnsiTheme="minorBidi" w:cstheme="minorBidi"/>
                <w:b/>
                <w:bCs/>
                <w:cs/>
              </w:rPr>
            </w:pPr>
            <w:r w:rsidRPr="00DE7535">
              <w:rPr>
                <w:rFonts w:asciiTheme="minorBidi" w:hAnsiTheme="minorBidi" w:cstheme="minorBidi"/>
                <w:b/>
                <w:bCs/>
                <w:cs/>
              </w:rPr>
              <w:t xml:space="preserve">Consolidated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CF0A1C" w:rsidRPr="00DE7535" w14:paraId="44B30167" w14:textId="77777777" w:rsidTr="00CF0A1C">
        <w:trPr>
          <w:trHeight w:val="170"/>
          <w:jc w:val="center"/>
        </w:trPr>
        <w:tc>
          <w:tcPr>
            <w:tcW w:w="1988" w:type="pct"/>
          </w:tcPr>
          <w:p w14:paraId="6F5F2740" w14:textId="77777777" w:rsidR="00CF0A1C" w:rsidRPr="00DE753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32D1CB5" w14:textId="77777777" w:rsidR="00CF0A1C" w:rsidRPr="00DE7535" w:rsidRDefault="00CF0A1C" w:rsidP="00D9587E">
            <w:pPr>
              <w:ind w:left="216" w:right="-72" w:hanging="216"/>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1E50B0" w:rsidRPr="00DE7535" w14:paraId="4DF51360" w14:textId="77777777" w:rsidTr="0026264A">
        <w:trPr>
          <w:trHeight w:val="170"/>
          <w:jc w:val="center"/>
        </w:trPr>
        <w:tc>
          <w:tcPr>
            <w:tcW w:w="1988" w:type="pct"/>
          </w:tcPr>
          <w:p w14:paraId="2249A85B" w14:textId="77777777" w:rsidR="001E50B0" w:rsidRPr="00DE7535"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65865A3" w14:textId="1AB5AA3B" w:rsidR="001E50B0" w:rsidRPr="00DE7535" w:rsidRDefault="001E50B0" w:rsidP="00D9587E">
            <w:pPr>
              <w:ind w:left="216" w:right="-72" w:hanging="216"/>
              <w:jc w:val="right"/>
              <w:rPr>
                <w:rFonts w:asciiTheme="minorBidi" w:hAnsiTheme="minorBidi" w:cstheme="minorBidi"/>
                <w:b/>
                <w:bCs/>
                <w:cs/>
              </w:rPr>
            </w:pPr>
            <w:r w:rsidRPr="00DE7535">
              <w:rPr>
                <w:rFonts w:asciiTheme="minorBidi" w:hAnsiTheme="minorBidi" w:cstheme="minorBidi"/>
                <w:b/>
                <w:bCs/>
                <w:cs/>
              </w:rPr>
              <w:t xml:space="preserve">Book </w:t>
            </w:r>
            <w:proofErr w:type="spellStart"/>
            <w:r w:rsidRPr="00DE7535">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33406C9" w14:textId="131EC740" w:rsidR="001E50B0" w:rsidRPr="00DE7535" w:rsidRDefault="001E50B0" w:rsidP="00D9587E">
            <w:pPr>
              <w:ind w:left="216" w:right="-72" w:hanging="216"/>
              <w:jc w:val="right"/>
              <w:rPr>
                <w:rFonts w:asciiTheme="minorBidi" w:hAnsiTheme="minorBidi" w:cstheme="minorBidi"/>
                <w:b/>
                <w:bCs/>
                <w:cs/>
              </w:rPr>
            </w:pPr>
            <w:proofErr w:type="spellStart"/>
            <w:r w:rsidRPr="00DE7535">
              <w:rPr>
                <w:rFonts w:asciiTheme="minorBidi" w:hAnsiTheme="minorBidi" w:cstheme="minorBidi"/>
                <w:b/>
                <w:bCs/>
                <w:cs/>
              </w:rPr>
              <w:t>Fair</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value</w:t>
            </w:r>
            <w:proofErr w:type="spellEnd"/>
          </w:p>
        </w:tc>
      </w:tr>
      <w:tr w:rsidR="009B4333" w:rsidRPr="00DE7535" w14:paraId="2BE4595C" w14:textId="77777777" w:rsidTr="0026264A">
        <w:trPr>
          <w:trHeight w:val="170"/>
          <w:jc w:val="center"/>
        </w:trPr>
        <w:tc>
          <w:tcPr>
            <w:tcW w:w="1988" w:type="pct"/>
          </w:tcPr>
          <w:p w14:paraId="7A14BF8E" w14:textId="77777777" w:rsidR="009B4333" w:rsidRPr="00DE7535"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9E8CA6C" w14:textId="38231AA9" w:rsidR="009B4333" w:rsidRPr="00DE7535" w:rsidRDefault="00864282" w:rsidP="009B4333">
            <w:pPr>
              <w:ind w:left="216" w:right="-72" w:hanging="216"/>
              <w:jc w:val="right"/>
              <w:rPr>
                <w:rFonts w:asciiTheme="minorBidi" w:hAnsiTheme="minorBidi" w:cstheme="minorBidi"/>
                <w:b/>
                <w:bCs/>
              </w:rPr>
            </w:pPr>
            <w:r w:rsidRPr="00DE7535">
              <w:rPr>
                <w:rFonts w:asciiTheme="minorBidi" w:hAnsiTheme="minorBidi" w:cstheme="minorBidi"/>
                <w:b/>
                <w:bCs/>
                <w:lang w:val="en-GB"/>
              </w:rPr>
              <w:t>30 June</w:t>
            </w:r>
            <w:r w:rsidR="009B4333" w:rsidRPr="00DE7535">
              <w:rPr>
                <w:rFonts w:asciiTheme="minorBidi" w:hAnsiTheme="minorBidi" w:cstheme="minorBidi"/>
                <w:b/>
                <w:bCs/>
                <w:cs/>
              </w:rPr>
              <w:t xml:space="preserve"> </w:t>
            </w:r>
          </w:p>
          <w:p w14:paraId="0905B2A9" w14:textId="435E8ADF" w:rsidR="009B4333" w:rsidRPr="00DE7535" w:rsidRDefault="005D4E91"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3AA3AB7A" w14:textId="1B834523" w:rsidR="009B4333" w:rsidRPr="00DE7535" w:rsidRDefault="009B4333"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cs/>
              </w:rPr>
              <w:t>December</w:t>
            </w:r>
            <w:proofErr w:type="spellEnd"/>
            <w:r w:rsidRPr="00DE7535">
              <w:rPr>
                <w:rFonts w:asciiTheme="minorBidi" w:hAnsiTheme="minorBidi" w:cstheme="minorBidi"/>
                <w:b/>
                <w:bCs/>
                <w:cs/>
              </w:rPr>
              <w:t xml:space="preserve"> </w:t>
            </w:r>
            <w:r w:rsidR="005D4E91" w:rsidRPr="00DE7535">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630451CD" w14:textId="06D96D2C" w:rsidR="009B4333" w:rsidRPr="00DE7535" w:rsidRDefault="00864282" w:rsidP="009B4333">
            <w:pPr>
              <w:ind w:left="216" w:right="-72" w:hanging="216"/>
              <w:jc w:val="right"/>
              <w:rPr>
                <w:rFonts w:asciiTheme="minorBidi" w:hAnsiTheme="minorBidi" w:cstheme="minorBidi"/>
                <w:b/>
                <w:bCs/>
              </w:rPr>
            </w:pPr>
            <w:r w:rsidRPr="00DE7535">
              <w:rPr>
                <w:rFonts w:asciiTheme="minorBidi" w:hAnsiTheme="minorBidi" w:cstheme="minorBidi"/>
                <w:b/>
                <w:bCs/>
                <w:lang w:val="en-GB"/>
              </w:rPr>
              <w:t>30 June</w:t>
            </w:r>
            <w:r w:rsidR="009B4333" w:rsidRPr="00DE7535">
              <w:rPr>
                <w:rFonts w:asciiTheme="minorBidi" w:hAnsiTheme="minorBidi" w:cstheme="minorBidi"/>
                <w:b/>
                <w:bCs/>
                <w:cs/>
              </w:rPr>
              <w:t xml:space="preserve"> </w:t>
            </w:r>
          </w:p>
          <w:p w14:paraId="33F635FF" w14:textId="01755C42" w:rsidR="009B4333" w:rsidRPr="00DE7535" w:rsidRDefault="005D4E91"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2024</w:t>
            </w:r>
          </w:p>
        </w:tc>
        <w:tc>
          <w:tcPr>
            <w:tcW w:w="727" w:type="pct"/>
            <w:tcBorders>
              <w:top w:val="single" w:sz="4" w:space="0" w:color="auto"/>
              <w:bottom w:val="single" w:sz="4" w:space="0" w:color="auto"/>
            </w:tcBorders>
            <w:vAlign w:val="center"/>
          </w:tcPr>
          <w:p w14:paraId="078246D7" w14:textId="1E192BD7" w:rsidR="009B4333" w:rsidRPr="00DE7535" w:rsidRDefault="009B4333"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cs/>
              </w:rPr>
              <w:t>December</w:t>
            </w:r>
            <w:proofErr w:type="spellEnd"/>
            <w:r w:rsidRPr="00DE7535">
              <w:rPr>
                <w:rFonts w:asciiTheme="minorBidi" w:hAnsiTheme="minorBidi" w:cstheme="minorBidi"/>
                <w:b/>
                <w:bCs/>
                <w:cs/>
              </w:rPr>
              <w:t xml:space="preserve"> </w:t>
            </w:r>
            <w:r w:rsidR="005D4E91" w:rsidRPr="00DE7535">
              <w:rPr>
                <w:rFonts w:asciiTheme="minorBidi" w:hAnsiTheme="minorBidi" w:cstheme="minorBidi"/>
                <w:b/>
                <w:bCs/>
                <w:lang w:val="en-GB"/>
              </w:rPr>
              <w:t>2023</w:t>
            </w:r>
          </w:p>
        </w:tc>
      </w:tr>
      <w:tr w:rsidR="002D3E4A" w:rsidRPr="00DE7535" w14:paraId="778F6B91" w14:textId="77777777" w:rsidTr="0026264A">
        <w:trPr>
          <w:trHeight w:val="170"/>
          <w:jc w:val="center"/>
        </w:trPr>
        <w:tc>
          <w:tcPr>
            <w:tcW w:w="1988" w:type="pct"/>
            <w:vAlign w:val="center"/>
          </w:tcPr>
          <w:p w14:paraId="4DF53938" w14:textId="77777777" w:rsidR="00CF0A1C" w:rsidRPr="00DE7535"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bottom"/>
          </w:tcPr>
          <w:p w14:paraId="53A0F009" w14:textId="77777777" w:rsidR="00CF0A1C" w:rsidRPr="00DE7535"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bottom"/>
          </w:tcPr>
          <w:p w14:paraId="6025692D" w14:textId="77777777" w:rsidR="00CF0A1C" w:rsidRPr="00DE7535" w:rsidRDefault="00CF0A1C" w:rsidP="00D9587E">
            <w:pPr>
              <w:tabs>
                <w:tab w:val="decimal" w:pos="1176"/>
              </w:tabs>
              <w:ind w:left="216" w:right="-72" w:hanging="216"/>
              <w:jc w:val="right"/>
              <w:rPr>
                <w:rFonts w:asciiTheme="minorBidi" w:hAnsiTheme="minorBidi" w:cstheme="minorBidi"/>
                <w:sz w:val="10"/>
                <w:szCs w:val="10"/>
                <w:lang w:val="en-US"/>
              </w:rPr>
            </w:pPr>
          </w:p>
        </w:tc>
        <w:tc>
          <w:tcPr>
            <w:tcW w:w="750" w:type="pct"/>
            <w:tcBorders>
              <w:top w:val="single" w:sz="4" w:space="0" w:color="auto"/>
            </w:tcBorders>
            <w:shd w:val="clear" w:color="auto" w:fill="auto"/>
            <w:vAlign w:val="bottom"/>
          </w:tcPr>
          <w:p w14:paraId="1640D05F" w14:textId="77777777" w:rsidR="00CF0A1C" w:rsidRPr="00DE7535" w:rsidRDefault="00CF0A1C" w:rsidP="00D9587E">
            <w:pPr>
              <w:tabs>
                <w:tab w:val="decimal" w:pos="1176"/>
              </w:tabs>
              <w:ind w:left="216" w:right="-72" w:hanging="216"/>
              <w:jc w:val="right"/>
              <w:rPr>
                <w:rFonts w:asciiTheme="minorBidi" w:hAnsiTheme="minorBidi" w:cstheme="minorBidi"/>
                <w:sz w:val="10"/>
                <w:szCs w:val="10"/>
                <w:lang w:val="en-US"/>
              </w:rPr>
            </w:pPr>
          </w:p>
        </w:tc>
        <w:tc>
          <w:tcPr>
            <w:tcW w:w="727" w:type="pct"/>
            <w:tcBorders>
              <w:top w:val="single" w:sz="4" w:space="0" w:color="auto"/>
            </w:tcBorders>
            <w:shd w:val="clear" w:color="auto" w:fill="auto"/>
            <w:vAlign w:val="bottom"/>
          </w:tcPr>
          <w:p w14:paraId="4F868B00" w14:textId="77777777" w:rsidR="00CF0A1C" w:rsidRPr="00DE7535" w:rsidRDefault="00CF0A1C" w:rsidP="00D9587E">
            <w:pPr>
              <w:tabs>
                <w:tab w:val="decimal" w:pos="1176"/>
              </w:tabs>
              <w:ind w:left="216" w:right="-72" w:hanging="216"/>
              <w:jc w:val="right"/>
              <w:rPr>
                <w:rFonts w:asciiTheme="minorBidi" w:hAnsiTheme="minorBidi" w:cstheme="minorBidi"/>
                <w:sz w:val="10"/>
                <w:szCs w:val="10"/>
                <w:lang w:val="en-GB"/>
              </w:rPr>
            </w:pPr>
          </w:p>
        </w:tc>
      </w:tr>
      <w:tr w:rsidR="00EC3C5D" w:rsidRPr="00DE7535" w14:paraId="7EF80BDA" w14:textId="77777777">
        <w:trPr>
          <w:trHeight w:val="170"/>
          <w:jc w:val="center"/>
        </w:trPr>
        <w:tc>
          <w:tcPr>
            <w:tcW w:w="1988" w:type="pct"/>
            <w:vAlign w:val="center"/>
          </w:tcPr>
          <w:p w14:paraId="541EA172" w14:textId="77777777" w:rsidR="00EC3C5D" w:rsidRPr="00DE7535" w:rsidRDefault="00EC3C5D" w:rsidP="00EC3C5D">
            <w:pPr>
              <w:ind w:left="115" w:right="-109" w:hanging="216"/>
              <w:rPr>
                <w:rFonts w:asciiTheme="minorBidi" w:hAnsiTheme="minorBidi" w:cstheme="minorBidi"/>
                <w:lang w:val="en-GB"/>
              </w:rPr>
            </w:pPr>
            <w:r w:rsidRPr="00DE7535">
              <w:rPr>
                <w:rFonts w:asciiTheme="minorBidi" w:hAnsiTheme="minorBidi" w:cstheme="minorBidi"/>
                <w:lang w:val="en-GB"/>
              </w:rPr>
              <w:t xml:space="preserve">Unsecured and unsubordinated debentures  </w:t>
            </w:r>
          </w:p>
        </w:tc>
        <w:tc>
          <w:tcPr>
            <w:tcW w:w="785" w:type="pct"/>
            <w:shd w:val="clear" w:color="auto" w:fill="auto"/>
          </w:tcPr>
          <w:p w14:paraId="36247159" w14:textId="53B62F52"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100,336</w:t>
            </w:r>
          </w:p>
        </w:tc>
        <w:tc>
          <w:tcPr>
            <w:tcW w:w="750" w:type="pct"/>
            <w:shd w:val="clear" w:color="auto" w:fill="auto"/>
          </w:tcPr>
          <w:p w14:paraId="2F1D427E" w14:textId="65B4C7E7" w:rsidR="00EC3C5D" w:rsidRPr="00DE7535" w:rsidRDefault="00EC3C5D"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cs/>
                <w:lang w:val="en-GB"/>
              </w:rPr>
              <w:t>95,320</w:t>
            </w:r>
          </w:p>
        </w:tc>
        <w:tc>
          <w:tcPr>
            <w:tcW w:w="750" w:type="pct"/>
            <w:shd w:val="clear" w:color="auto" w:fill="auto"/>
          </w:tcPr>
          <w:p w14:paraId="108CA97A" w14:textId="7040FD27"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94,940</w:t>
            </w:r>
          </w:p>
        </w:tc>
        <w:tc>
          <w:tcPr>
            <w:tcW w:w="727" w:type="pct"/>
            <w:shd w:val="clear" w:color="auto" w:fill="auto"/>
          </w:tcPr>
          <w:p w14:paraId="7F4E6EA7" w14:textId="5F220876" w:rsidR="00EC3C5D" w:rsidRPr="00DE7535" w:rsidRDefault="00EC3C5D" w:rsidP="00EC3C5D">
            <w:pPr>
              <w:tabs>
                <w:tab w:val="decimal" w:pos="1176"/>
              </w:tabs>
              <w:ind w:left="216" w:right="-72" w:hanging="216"/>
              <w:jc w:val="right"/>
              <w:rPr>
                <w:rFonts w:asciiTheme="minorBidi" w:hAnsiTheme="minorBidi" w:cstheme="minorBidi"/>
                <w:cs/>
                <w:lang w:val="en-GB"/>
              </w:rPr>
            </w:pPr>
            <w:r w:rsidRPr="00DE7535">
              <w:rPr>
                <w:rFonts w:asciiTheme="minorBidi" w:hAnsiTheme="minorBidi" w:cstheme="minorBidi"/>
                <w:cs/>
                <w:lang w:val="en-GB"/>
              </w:rPr>
              <w:t>91,822</w:t>
            </w:r>
          </w:p>
        </w:tc>
      </w:tr>
    </w:tbl>
    <w:p w14:paraId="0480FE03" w14:textId="4ABB7192" w:rsidR="00CF0A1C" w:rsidRPr="00DE7535" w:rsidRDefault="00CF0A1C" w:rsidP="00D9587E">
      <w:pPr>
        <w:ind w:left="567"/>
        <w:jc w:val="both"/>
        <w:rPr>
          <w:rFonts w:asciiTheme="minorBidi" w:hAnsiTheme="minorBidi" w:cstheme="minorBidi"/>
          <w:lang w:val="en-GB"/>
        </w:rPr>
      </w:pPr>
    </w:p>
    <w:p w14:paraId="1400D48B" w14:textId="7EE69E8D" w:rsidR="003724D9" w:rsidRPr="00DE7535" w:rsidRDefault="003724D9">
      <w:pPr>
        <w:rPr>
          <w:rFonts w:asciiTheme="minorBidi" w:hAnsiTheme="minorBidi" w:cstheme="minorBidi"/>
          <w:lang w:val="en-GB"/>
        </w:rPr>
      </w:pPr>
      <w:r w:rsidRPr="00DE7535">
        <w:rPr>
          <w:rFonts w:asciiTheme="minorBidi" w:hAnsiTheme="minorBidi" w:cstheme="minorBidi"/>
          <w:lang w:val="en-GB"/>
        </w:rPr>
        <w:br w:type="page"/>
      </w:r>
    </w:p>
    <w:p w14:paraId="705D810E" w14:textId="77777777" w:rsidR="003724D9" w:rsidRPr="00DE7535" w:rsidRDefault="003724D9" w:rsidP="003724D9">
      <w:pPr>
        <w:jc w:val="both"/>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DE7535" w14:paraId="1C5DF30F" w14:textId="77777777" w:rsidTr="00CF0A1C">
        <w:trPr>
          <w:trHeight w:val="170"/>
        </w:trPr>
        <w:tc>
          <w:tcPr>
            <w:tcW w:w="1988" w:type="pct"/>
            <w:vAlign w:val="center"/>
          </w:tcPr>
          <w:p w14:paraId="639D7B70" w14:textId="77777777" w:rsidR="00D525F6" w:rsidRPr="00DE7535"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2B955EAE" w14:textId="1D64AB29" w:rsidR="00D525F6" w:rsidRPr="00DE7535" w:rsidRDefault="00D525F6" w:rsidP="00D9587E">
            <w:pPr>
              <w:ind w:left="216" w:right="-72" w:hanging="216"/>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00ED3A10" w:rsidRPr="00DE7535">
              <w:rPr>
                <w:rFonts w:asciiTheme="minorBidi" w:hAnsiTheme="minorBidi" w:cstheme="minorBidi"/>
                <w:b/>
                <w:bCs/>
                <w:cs/>
              </w:rPr>
              <w:t>information</w:t>
            </w:r>
            <w:proofErr w:type="spellEnd"/>
          </w:p>
        </w:tc>
      </w:tr>
      <w:tr w:rsidR="00CF0A1C" w:rsidRPr="00DE7535" w14:paraId="34A4DCC0" w14:textId="77777777" w:rsidTr="00CF0A1C">
        <w:trPr>
          <w:trHeight w:val="170"/>
        </w:trPr>
        <w:tc>
          <w:tcPr>
            <w:tcW w:w="1988" w:type="pct"/>
            <w:vAlign w:val="center"/>
          </w:tcPr>
          <w:p w14:paraId="5B42429E" w14:textId="77777777" w:rsidR="00CF0A1C" w:rsidRPr="00DE753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252FC46" w14:textId="3D521A3C" w:rsidR="00CF0A1C" w:rsidRPr="00DE7535" w:rsidRDefault="00CF0A1C" w:rsidP="00D9587E">
            <w:pPr>
              <w:ind w:left="216" w:right="-72" w:hanging="216"/>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r>
      <w:tr w:rsidR="001E50B0" w:rsidRPr="00DE7535" w14:paraId="0360FC8D" w14:textId="77777777" w:rsidTr="002D3E4A">
        <w:trPr>
          <w:trHeight w:val="199"/>
        </w:trPr>
        <w:tc>
          <w:tcPr>
            <w:tcW w:w="1988" w:type="pct"/>
            <w:vAlign w:val="center"/>
          </w:tcPr>
          <w:p w14:paraId="33B58AFE" w14:textId="77777777" w:rsidR="001E50B0" w:rsidRPr="00DE7535"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1DE3524F" w14:textId="2893E449" w:rsidR="001E50B0" w:rsidRPr="00DE7535" w:rsidRDefault="001E50B0" w:rsidP="00D9587E">
            <w:pPr>
              <w:ind w:left="216" w:right="-72" w:hanging="216"/>
              <w:jc w:val="right"/>
              <w:rPr>
                <w:rFonts w:asciiTheme="minorBidi" w:hAnsiTheme="minorBidi" w:cstheme="minorBidi"/>
                <w:b/>
                <w:bCs/>
                <w:cs/>
              </w:rPr>
            </w:pPr>
            <w:r w:rsidRPr="00DE7535">
              <w:rPr>
                <w:rFonts w:asciiTheme="minorBidi" w:hAnsiTheme="minorBidi" w:cstheme="minorBidi"/>
                <w:b/>
                <w:bCs/>
                <w:cs/>
              </w:rPr>
              <w:t xml:space="preserve">Book </w:t>
            </w:r>
            <w:proofErr w:type="spellStart"/>
            <w:r w:rsidRPr="00DE7535">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40E4B07" w14:textId="1DEE1602" w:rsidR="001E50B0" w:rsidRPr="00DE7535" w:rsidRDefault="001E50B0" w:rsidP="00D9587E">
            <w:pPr>
              <w:ind w:left="216" w:right="-72" w:hanging="216"/>
              <w:jc w:val="right"/>
              <w:rPr>
                <w:rFonts w:asciiTheme="minorBidi" w:hAnsiTheme="minorBidi" w:cstheme="minorBidi"/>
                <w:b/>
                <w:bCs/>
                <w:cs/>
              </w:rPr>
            </w:pPr>
            <w:proofErr w:type="spellStart"/>
            <w:r w:rsidRPr="00DE7535">
              <w:rPr>
                <w:rFonts w:asciiTheme="minorBidi" w:hAnsiTheme="minorBidi" w:cstheme="minorBidi"/>
                <w:b/>
                <w:bCs/>
                <w:cs/>
              </w:rPr>
              <w:t>Fair</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value</w:t>
            </w:r>
            <w:proofErr w:type="spellEnd"/>
          </w:p>
        </w:tc>
      </w:tr>
      <w:tr w:rsidR="009B4333" w:rsidRPr="00DE7535" w14:paraId="09E50BF6" w14:textId="77777777" w:rsidTr="002D3E4A">
        <w:trPr>
          <w:trHeight w:val="199"/>
        </w:trPr>
        <w:tc>
          <w:tcPr>
            <w:tcW w:w="1988" w:type="pct"/>
            <w:vAlign w:val="center"/>
          </w:tcPr>
          <w:p w14:paraId="0C1AF9EA" w14:textId="77777777" w:rsidR="009B4333" w:rsidRPr="00DE7535"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C8ACA9C" w14:textId="050E1017" w:rsidR="009B4333" w:rsidRPr="00DE7535" w:rsidRDefault="00864282" w:rsidP="009B4333">
            <w:pPr>
              <w:ind w:left="216" w:right="-72" w:hanging="216"/>
              <w:jc w:val="right"/>
              <w:rPr>
                <w:rFonts w:asciiTheme="minorBidi" w:hAnsiTheme="minorBidi" w:cstheme="minorBidi"/>
                <w:b/>
                <w:bCs/>
              </w:rPr>
            </w:pPr>
            <w:r w:rsidRPr="00DE7535">
              <w:rPr>
                <w:rFonts w:asciiTheme="minorBidi" w:hAnsiTheme="minorBidi" w:cstheme="minorBidi"/>
                <w:b/>
                <w:bCs/>
                <w:lang w:val="en-GB"/>
              </w:rPr>
              <w:t>30 June</w:t>
            </w:r>
            <w:r w:rsidR="009B4333" w:rsidRPr="00DE7535">
              <w:rPr>
                <w:rFonts w:asciiTheme="minorBidi" w:hAnsiTheme="minorBidi" w:cstheme="minorBidi"/>
                <w:b/>
                <w:bCs/>
                <w:cs/>
              </w:rPr>
              <w:t xml:space="preserve"> </w:t>
            </w:r>
          </w:p>
          <w:p w14:paraId="01F24A46" w14:textId="39F0F4C6" w:rsidR="009B4333" w:rsidRPr="00DE7535" w:rsidRDefault="005D4E91"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4717FEC0" w14:textId="72621615" w:rsidR="009B4333" w:rsidRPr="00DE7535" w:rsidRDefault="009B4333"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cs/>
              </w:rPr>
              <w:t>December</w:t>
            </w:r>
            <w:proofErr w:type="spellEnd"/>
            <w:r w:rsidRPr="00DE7535">
              <w:rPr>
                <w:rFonts w:asciiTheme="minorBidi" w:hAnsiTheme="minorBidi" w:cstheme="minorBidi"/>
                <w:b/>
                <w:bCs/>
                <w:cs/>
              </w:rPr>
              <w:t xml:space="preserve"> </w:t>
            </w:r>
            <w:r w:rsidR="005D4E91" w:rsidRPr="00DE7535">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7958EF37" w14:textId="1EA226B8" w:rsidR="009B4333" w:rsidRPr="00DE7535" w:rsidRDefault="00864282" w:rsidP="009B4333">
            <w:pPr>
              <w:ind w:left="216" w:right="-72" w:hanging="216"/>
              <w:jc w:val="right"/>
              <w:rPr>
                <w:rFonts w:asciiTheme="minorBidi" w:hAnsiTheme="minorBidi" w:cstheme="minorBidi"/>
                <w:b/>
                <w:bCs/>
              </w:rPr>
            </w:pPr>
            <w:r w:rsidRPr="00DE7535">
              <w:rPr>
                <w:rFonts w:asciiTheme="minorBidi" w:hAnsiTheme="minorBidi" w:cstheme="minorBidi"/>
                <w:b/>
                <w:bCs/>
                <w:lang w:val="en-GB"/>
              </w:rPr>
              <w:t>30 June</w:t>
            </w:r>
            <w:r w:rsidR="009B4333" w:rsidRPr="00DE7535">
              <w:rPr>
                <w:rFonts w:asciiTheme="minorBidi" w:hAnsiTheme="minorBidi" w:cstheme="minorBidi"/>
                <w:b/>
                <w:bCs/>
                <w:cs/>
              </w:rPr>
              <w:t xml:space="preserve"> </w:t>
            </w:r>
          </w:p>
          <w:p w14:paraId="7E94E2BE" w14:textId="3526095D" w:rsidR="009B4333" w:rsidRPr="00DE7535" w:rsidRDefault="005D4E91"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2024</w:t>
            </w:r>
          </w:p>
        </w:tc>
        <w:tc>
          <w:tcPr>
            <w:tcW w:w="728" w:type="pct"/>
            <w:tcBorders>
              <w:top w:val="single" w:sz="4" w:space="0" w:color="auto"/>
              <w:bottom w:val="single" w:sz="4" w:space="0" w:color="auto"/>
            </w:tcBorders>
            <w:vAlign w:val="center"/>
          </w:tcPr>
          <w:p w14:paraId="30CB7F72" w14:textId="74994470" w:rsidR="009B4333" w:rsidRPr="00DE7535" w:rsidRDefault="009B4333"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cs/>
              </w:rPr>
              <w:t>December</w:t>
            </w:r>
            <w:proofErr w:type="spellEnd"/>
            <w:r w:rsidRPr="00DE7535">
              <w:rPr>
                <w:rFonts w:asciiTheme="minorBidi" w:hAnsiTheme="minorBidi" w:cstheme="minorBidi"/>
                <w:b/>
                <w:bCs/>
                <w:cs/>
              </w:rPr>
              <w:t xml:space="preserve"> </w:t>
            </w:r>
            <w:r w:rsidR="005D4E91" w:rsidRPr="00DE7535">
              <w:rPr>
                <w:rFonts w:asciiTheme="minorBidi" w:hAnsiTheme="minorBidi" w:cstheme="minorBidi"/>
                <w:b/>
                <w:bCs/>
                <w:lang w:val="en-GB"/>
              </w:rPr>
              <w:t>2023</w:t>
            </w:r>
          </w:p>
        </w:tc>
      </w:tr>
      <w:tr w:rsidR="00CF0A1C" w:rsidRPr="00DE7535" w14:paraId="6B6C3AA2" w14:textId="77777777" w:rsidTr="002D3E4A">
        <w:trPr>
          <w:trHeight w:val="170"/>
        </w:trPr>
        <w:tc>
          <w:tcPr>
            <w:tcW w:w="1988" w:type="pct"/>
            <w:vAlign w:val="center"/>
          </w:tcPr>
          <w:p w14:paraId="3AC558C2" w14:textId="77777777" w:rsidR="00CF0A1C" w:rsidRPr="00DE7535"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3FEAD268" w14:textId="77777777" w:rsidR="00CF0A1C" w:rsidRPr="00DE7535"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2E96C802" w14:textId="77777777" w:rsidR="00CF0A1C" w:rsidRPr="00DE7535"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6983C19A" w14:textId="77777777" w:rsidR="00CF0A1C" w:rsidRPr="00DE7535"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7EA718B8" w14:textId="77777777" w:rsidR="00CF0A1C" w:rsidRPr="00DE7535" w:rsidRDefault="00CF0A1C" w:rsidP="00D9587E">
            <w:pPr>
              <w:tabs>
                <w:tab w:val="decimal" w:pos="1176"/>
              </w:tabs>
              <w:ind w:left="216" w:right="-72" w:hanging="216"/>
              <w:jc w:val="right"/>
              <w:rPr>
                <w:rFonts w:asciiTheme="minorBidi" w:hAnsiTheme="minorBidi" w:cstheme="minorBidi"/>
                <w:sz w:val="12"/>
                <w:szCs w:val="12"/>
                <w:lang w:val="en-GB"/>
              </w:rPr>
            </w:pPr>
          </w:p>
        </w:tc>
      </w:tr>
      <w:tr w:rsidR="00EC3C5D" w:rsidRPr="00DE7535" w14:paraId="5D250337" w14:textId="77777777">
        <w:trPr>
          <w:trHeight w:val="170"/>
        </w:trPr>
        <w:tc>
          <w:tcPr>
            <w:tcW w:w="1988" w:type="pct"/>
            <w:vAlign w:val="center"/>
          </w:tcPr>
          <w:p w14:paraId="404F8EB9" w14:textId="36436021" w:rsidR="00EC3C5D" w:rsidRPr="00DE7535" w:rsidRDefault="00EC3C5D" w:rsidP="00EC3C5D">
            <w:pPr>
              <w:ind w:left="115" w:right="-109" w:hanging="216"/>
              <w:jc w:val="both"/>
              <w:rPr>
                <w:rFonts w:asciiTheme="minorBidi" w:hAnsiTheme="minorBidi" w:cstheme="minorBidi"/>
                <w:cs/>
                <w:lang w:val="en-GB"/>
              </w:rPr>
            </w:pPr>
            <w:r w:rsidRPr="00DE7535">
              <w:rPr>
                <w:rFonts w:asciiTheme="minorBidi" w:hAnsiTheme="minorBidi" w:cstheme="minorBidi"/>
                <w:lang w:val="en-GB"/>
              </w:rPr>
              <w:t>Long-term loans to a related party</w:t>
            </w:r>
          </w:p>
        </w:tc>
        <w:tc>
          <w:tcPr>
            <w:tcW w:w="785" w:type="pct"/>
            <w:shd w:val="clear" w:color="auto" w:fill="auto"/>
          </w:tcPr>
          <w:p w14:paraId="47232E11" w14:textId="064695F5"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6,983</w:t>
            </w:r>
          </w:p>
        </w:tc>
        <w:tc>
          <w:tcPr>
            <w:tcW w:w="750" w:type="pct"/>
            <w:shd w:val="clear" w:color="auto" w:fill="auto"/>
          </w:tcPr>
          <w:p w14:paraId="2BAB1A5E" w14:textId="6D7A314A" w:rsidR="00EC3C5D" w:rsidRPr="00DE7535" w:rsidRDefault="00EC3C5D"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cs/>
                <w:lang w:val="en-GB"/>
              </w:rPr>
              <w:t>6,983</w:t>
            </w:r>
          </w:p>
        </w:tc>
        <w:tc>
          <w:tcPr>
            <w:tcW w:w="749" w:type="pct"/>
            <w:shd w:val="clear" w:color="auto" w:fill="auto"/>
          </w:tcPr>
          <w:p w14:paraId="5E1F59F8" w14:textId="6FC860AD"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7,175</w:t>
            </w:r>
          </w:p>
        </w:tc>
        <w:tc>
          <w:tcPr>
            <w:tcW w:w="728" w:type="pct"/>
            <w:shd w:val="clear" w:color="auto" w:fill="auto"/>
          </w:tcPr>
          <w:p w14:paraId="73CB666B" w14:textId="36701238" w:rsidR="00EC3C5D" w:rsidRPr="00DE7535" w:rsidRDefault="00EC3C5D"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cs/>
                <w:lang w:val="en-GB"/>
              </w:rPr>
              <w:t>6,973</w:t>
            </w:r>
          </w:p>
        </w:tc>
      </w:tr>
      <w:tr w:rsidR="00EC3C5D" w:rsidRPr="00DE7535" w14:paraId="6F7C91F5" w14:textId="77777777">
        <w:trPr>
          <w:trHeight w:val="170"/>
        </w:trPr>
        <w:tc>
          <w:tcPr>
            <w:tcW w:w="1988" w:type="pct"/>
            <w:vAlign w:val="center"/>
          </w:tcPr>
          <w:p w14:paraId="3212595B" w14:textId="77777777" w:rsidR="00EC3C5D" w:rsidRPr="00DE7535" w:rsidRDefault="00EC3C5D" w:rsidP="00EC3C5D">
            <w:pPr>
              <w:ind w:left="115" w:right="-109" w:hanging="216"/>
              <w:rPr>
                <w:rFonts w:asciiTheme="minorBidi" w:hAnsiTheme="minorBidi" w:cstheme="minorBidi"/>
                <w:lang w:val="en-GB"/>
              </w:rPr>
            </w:pPr>
            <w:r w:rsidRPr="00DE7535">
              <w:rPr>
                <w:rFonts w:asciiTheme="minorBidi" w:hAnsiTheme="minorBidi" w:cstheme="minorBidi"/>
                <w:lang w:val="en-GB"/>
              </w:rPr>
              <w:t xml:space="preserve">Unsecured and unsubordinated debentures  </w:t>
            </w:r>
          </w:p>
        </w:tc>
        <w:tc>
          <w:tcPr>
            <w:tcW w:w="785" w:type="pct"/>
            <w:shd w:val="clear" w:color="auto" w:fill="auto"/>
          </w:tcPr>
          <w:p w14:paraId="04FABF52" w14:textId="34C610AE"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472</w:t>
            </w:r>
          </w:p>
        </w:tc>
        <w:tc>
          <w:tcPr>
            <w:tcW w:w="750" w:type="pct"/>
            <w:shd w:val="clear" w:color="auto" w:fill="auto"/>
          </w:tcPr>
          <w:p w14:paraId="228A564D" w14:textId="4597DA20" w:rsidR="00EC3C5D" w:rsidRPr="00DE7535" w:rsidRDefault="00EC3C5D"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cs/>
                <w:lang w:val="en-GB"/>
              </w:rPr>
              <w:t>508</w:t>
            </w:r>
          </w:p>
        </w:tc>
        <w:tc>
          <w:tcPr>
            <w:tcW w:w="749" w:type="pct"/>
            <w:shd w:val="clear" w:color="auto" w:fill="auto"/>
          </w:tcPr>
          <w:p w14:paraId="301D9394" w14:textId="58D93229"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494</w:t>
            </w:r>
          </w:p>
        </w:tc>
        <w:tc>
          <w:tcPr>
            <w:tcW w:w="728" w:type="pct"/>
            <w:shd w:val="clear" w:color="auto" w:fill="auto"/>
          </w:tcPr>
          <w:p w14:paraId="79B352CE" w14:textId="5BBBD20E" w:rsidR="00EC3C5D" w:rsidRPr="00DE7535" w:rsidRDefault="00EC3C5D" w:rsidP="00EC3C5D">
            <w:pPr>
              <w:tabs>
                <w:tab w:val="decimal" w:pos="1176"/>
              </w:tabs>
              <w:ind w:left="216" w:right="-72" w:hanging="216"/>
              <w:jc w:val="right"/>
              <w:rPr>
                <w:rFonts w:asciiTheme="minorBidi" w:hAnsiTheme="minorBidi" w:cstheme="minorBidi"/>
                <w:cs/>
                <w:lang w:val="en-GB"/>
              </w:rPr>
            </w:pPr>
            <w:r w:rsidRPr="00DE7535">
              <w:rPr>
                <w:rFonts w:asciiTheme="minorBidi" w:hAnsiTheme="minorBidi" w:cstheme="minorBidi"/>
                <w:cs/>
                <w:lang w:val="en-GB"/>
              </w:rPr>
              <w:t>532</w:t>
            </w:r>
          </w:p>
        </w:tc>
      </w:tr>
    </w:tbl>
    <w:p w14:paraId="68DA50F0" w14:textId="77777777" w:rsidR="00CF0A1C" w:rsidRPr="00DE7535" w:rsidRDefault="00CF0A1C" w:rsidP="00D9587E">
      <w:pPr>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CF0A1C" w:rsidRPr="00DE7535" w14:paraId="13CD5D34" w14:textId="77777777" w:rsidTr="00CF0A1C">
        <w:trPr>
          <w:trHeight w:val="170"/>
        </w:trPr>
        <w:tc>
          <w:tcPr>
            <w:tcW w:w="1988" w:type="pct"/>
            <w:vAlign w:val="center"/>
          </w:tcPr>
          <w:p w14:paraId="47945026" w14:textId="77777777" w:rsidR="00CF0A1C" w:rsidRPr="00DE753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FD39A26" w14:textId="77777777" w:rsidR="00CF0A1C" w:rsidRPr="00DE7535" w:rsidRDefault="00CF0A1C" w:rsidP="00D9587E">
            <w:pPr>
              <w:ind w:left="216" w:right="-72" w:hanging="216"/>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CF0A1C" w:rsidRPr="00DE7535" w14:paraId="41B8FEA1" w14:textId="77777777" w:rsidTr="00CF0A1C">
        <w:trPr>
          <w:trHeight w:val="170"/>
        </w:trPr>
        <w:tc>
          <w:tcPr>
            <w:tcW w:w="1988" w:type="pct"/>
            <w:vAlign w:val="center"/>
          </w:tcPr>
          <w:p w14:paraId="487D4C9C" w14:textId="77777777" w:rsidR="00CF0A1C" w:rsidRPr="00DE753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7A44F006" w14:textId="77777777" w:rsidR="00CF0A1C" w:rsidRPr="00DE7535" w:rsidRDefault="00CF0A1C" w:rsidP="00D9587E">
            <w:pPr>
              <w:ind w:left="216" w:right="-72" w:hanging="216"/>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1E50B0" w:rsidRPr="00DE7535" w14:paraId="60B30D12" w14:textId="77777777" w:rsidTr="002D3E4A">
        <w:trPr>
          <w:trHeight w:val="199"/>
        </w:trPr>
        <w:tc>
          <w:tcPr>
            <w:tcW w:w="1988" w:type="pct"/>
            <w:vAlign w:val="center"/>
          </w:tcPr>
          <w:p w14:paraId="710D486B" w14:textId="77777777" w:rsidR="001E50B0" w:rsidRPr="00DE7535"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A1ABF2C" w14:textId="60EB6C47" w:rsidR="001E50B0" w:rsidRPr="00DE7535" w:rsidRDefault="001E50B0" w:rsidP="00D9587E">
            <w:pPr>
              <w:ind w:left="216" w:right="-72" w:hanging="216"/>
              <w:jc w:val="right"/>
              <w:rPr>
                <w:rFonts w:asciiTheme="minorBidi" w:hAnsiTheme="minorBidi" w:cstheme="minorBidi"/>
                <w:b/>
                <w:bCs/>
                <w:cs/>
              </w:rPr>
            </w:pPr>
            <w:r w:rsidRPr="00DE7535">
              <w:rPr>
                <w:rFonts w:asciiTheme="minorBidi" w:hAnsiTheme="minorBidi" w:cstheme="minorBidi"/>
                <w:b/>
                <w:bCs/>
                <w:cs/>
              </w:rPr>
              <w:t xml:space="preserve">Book </w:t>
            </w:r>
            <w:proofErr w:type="spellStart"/>
            <w:r w:rsidRPr="00DE7535">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7DEF4EE8" w14:textId="6E2DA6B9" w:rsidR="001E50B0" w:rsidRPr="00DE7535" w:rsidRDefault="001E50B0" w:rsidP="00D9587E">
            <w:pPr>
              <w:ind w:left="216" w:right="-72" w:hanging="216"/>
              <w:jc w:val="right"/>
              <w:rPr>
                <w:rFonts w:asciiTheme="minorBidi" w:hAnsiTheme="minorBidi" w:cstheme="minorBidi"/>
                <w:b/>
                <w:bCs/>
                <w:cs/>
              </w:rPr>
            </w:pPr>
            <w:proofErr w:type="spellStart"/>
            <w:r w:rsidRPr="00DE7535">
              <w:rPr>
                <w:rFonts w:asciiTheme="minorBidi" w:hAnsiTheme="minorBidi" w:cstheme="minorBidi"/>
                <w:b/>
                <w:bCs/>
                <w:cs/>
              </w:rPr>
              <w:t>Fair</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value</w:t>
            </w:r>
            <w:proofErr w:type="spellEnd"/>
          </w:p>
        </w:tc>
      </w:tr>
      <w:tr w:rsidR="009B4333" w:rsidRPr="00DE7535" w14:paraId="27ED14EB" w14:textId="77777777" w:rsidTr="002D3E4A">
        <w:trPr>
          <w:trHeight w:val="199"/>
        </w:trPr>
        <w:tc>
          <w:tcPr>
            <w:tcW w:w="1988" w:type="pct"/>
            <w:vAlign w:val="center"/>
          </w:tcPr>
          <w:p w14:paraId="26FC9F1F" w14:textId="77777777" w:rsidR="009B4333" w:rsidRPr="00DE7535"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AFE9083" w14:textId="118D732E" w:rsidR="009B4333" w:rsidRPr="00DE7535" w:rsidRDefault="00864282" w:rsidP="009B4333">
            <w:pPr>
              <w:ind w:left="216" w:right="-72" w:hanging="216"/>
              <w:jc w:val="right"/>
              <w:rPr>
                <w:rFonts w:asciiTheme="minorBidi" w:hAnsiTheme="minorBidi" w:cstheme="minorBidi"/>
                <w:b/>
                <w:bCs/>
              </w:rPr>
            </w:pPr>
            <w:r w:rsidRPr="00DE7535">
              <w:rPr>
                <w:rFonts w:asciiTheme="minorBidi" w:hAnsiTheme="minorBidi" w:cstheme="minorBidi"/>
                <w:b/>
                <w:bCs/>
                <w:lang w:val="en-GB"/>
              </w:rPr>
              <w:t>30 June</w:t>
            </w:r>
            <w:r w:rsidR="009B4333" w:rsidRPr="00DE7535">
              <w:rPr>
                <w:rFonts w:asciiTheme="minorBidi" w:hAnsiTheme="minorBidi" w:cstheme="minorBidi"/>
                <w:b/>
                <w:bCs/>
                <w:cs/>
              </w:rPr>
              <w:t xml:space="preserve"> </w:t>
            </w:r>
          </w:p>
          <w:p w14:paraId="44713A62" w14:textId="74EFD984" w:rsidR="009B4333" w:rsidRPr="00DE7535" w:rsidRDefault="005D4E91"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46D99E70" w14:textId="4CE54F0F" w:rsidR="009B4333" w:rsidRPr="00DE7535" w:rsidRDefault="009B4333"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cs/>
              </w:rPr>
              <w:t>December</w:t>
            </w:r>
            <w:proofErr w:type="spellEnd"/>
            <w:r w:rsidRPr="00DE7535">
              <w:rPr>
                <w:rFonts w:asciiTheme="minorBidi" w:hAnsiTheme="minorBidi" w:cstheme="minorBidi"/>
                <w:b/>
                <w:bCs/>
                <w:cs/>
              </w:rPr>
              <w:t xml:space="preserve"> </w:t>
            </w:r>
            <w:r w:rsidR="005D4E91" w:rsidRPr="00DE7535">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3E6F9D74" w14:textId="5B797477" w:rsidR="009B4333" w:rsidRPr="00DE7535" w:rsidRDefault="00864282" w:rsidP="009B4333">
            <w:pPr>
              <w:ind w:left="216" w:right="-72" w:hanging="216"/>
              <w:jc w:val="right"/>
              <w:rPr>
                <w:rFonts w:asciiTheme="minorBidi" w:hAnsiTheme="minorBidi" w:cstheme="minorBidi"/>
                <w:b/>
                <w:bCs/>
              </w:rPr>
            </w:pPr>
            <w:r w:rsidRPr="00DE7535">
              <w:rPr>
                <w:rFonts w:asciiTheme="minorBidi" w:hAnsiTheme="minorBidi" w:cstheme="minorBidi"/>
                <w:b/>
                <w:bCs/>
                <w:lang w:val="en-GB"/>
              </w:rPr>
              <w:t>30 June</w:t>
            </w:r>
            <w:r w:rsidR="009B4333" w:rsidRPr="00DE7535">
              <w:rPr>
                <w:rFonts w:asciiTheme="minorBidi" w:hAnsiTheme="minorBidi" w:cstheme="minorBidi"/>
                <w:b/>
                <w:bCs/>
                <w:cs/>
              </w:rPr>
              <w:t xml:space="preserve"> </w:t>
            </w:r>
          </w:p>
          <w:p w14:paraId="25A00A8D" w14:textId="1ED891C8" w:rsidR="009B4333" w:rsidRPr="00DE7535" w:rsidRDefault="005D4E91"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2024</w:t>
            </w:r>
          </w:p>
        </w:tc>
        <w:tc>
          <w:tcPr>
            <w:tcW w:w="728" w:type="pct"/>
            <w:tcBorders>
              <w:top w:val="single" w:sz="4" w:space="0" w:color="auto"/>
              <w:bottom w:val="single" w:sz="4" w:space="0" w:color="auto"/>
            </w:tcBorders>
            <w:vAlign w:val="center"/>
          </w:tcPr>
          <w:p w14:paraId="07C1913A" w14:textId="4B20939D" w:rsidR="009B4333" w:rsidRPr="00DE7535" w:rsidRDefault="009B4333" w:rsidP="009B4333">
            <w:pPr>
              <w:ind w:left="216" w:right="-72" w:hanging="216"/>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cs/>
              </w:rPr>
              <w:t>December</w:t>
            </w:r>
            <w:proofErr w:type="spellEnd"/>
            <w:r w:rsidRPr="00DE7535">
              <w:rPr>
                <w:rFonts w:asciiTheme="minorBidi" w:hAnsiTheme="minorBidi" w:cstheme="minorBidi"/>
                <w:b/>
                <w:bCs/>
                <w:cs/>
              </w:rPr>
              <w:t xml:space="preserve"> </w:t>
            </w:r>
            <w:r w:rsidR="005D4E91" w:rsidRPr="00DE7535">
              <w:rPr>
                <w:rFonts w:asciiTheme="minorBidi" w:hAnsiTheme="minorBidi" w:cstheme="minorBidi"/>
                <w:b/>
                <w:bCs/>
                <w:lang w:val="en-GB"/>
              </w:rPr>
              <w:t>2023</w:t>
            </w:r>
          </w:p>
        </w:tc>
      </w:tr>
      <w:tr w:rsidR="00CF0A1C" w:rsidRPr="00DE7535" w14:paraId="25BF02B6" w14:textId="77777777" w:rsidTr="002D3E4A">
        <w:trPr>
          <w:trHeight w:val="170"/>
        </w:trPr>
        <w:tc>
          <w:tcPr>
            <w:tcW w:w="1988" w:type="pct"/>
            <w:vAlign w:val="center"/>
          </w:tcPr>
          <w:p w14:paraId="50094FDE" w14:textId="77777777" w:rsidR="00CF0A1C" w:rsidRPr="00DE7535"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1049D9CF" w14:textId="77777777" w:rsidR="00CF0A1C" w:rsidRPr="00DE7535"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7C358BB9" w14:textId="77777777" w:rsidR="00CF0A1C" w:rsidRPr="00DE7535"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2D3E3AE2" w14:textId="77777777" w:rsidR="00CF0A1C" w:rsidRPr="00DE7535"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4765C18C" w14:textId="77777777" w:rsidR="00CF0A1C" w:rsidRPr="00DE7535" w:rsidRDefault="00CF0A1C" w:rsidP="00D9587E">
            <w:pPr>
              <w:tabs>
                <w:tab w:val="decimal" w:pos="1176"/>
              </w:tabs>
              <w:ind w:left="216" w:right="-72" w:hanging="216"/>
              <w:jc w:val="right"/>
              <w:rPr>
                <w:rFonts w:asciiTheme="minorBidi" w:hAnsiTheme="minorBidi" w:cstheme="minorBidi"/>
                <w:sz w:val="12"/>
                <w:szCs w:val="12"/>
                <w:lang w:val="en-GB"/>
              </w:rPr>
            </w:pPr>
          </w:p>
        </w:tc>
      </w:tr>
      <w:tr w:rsidR="00EC3C5D" w:rsidRPr="00DE7535" w14:paraId="593F75DD" w14:textId="77777777">
        <w:trPr>
          <w:trHeight w:val="170"/>
        </w:trPr>
        <w:tc>
          <w:tcPr>
            <w:tcW w:w="1988" w:type="pct"/>
            <w:vAlign w:val="center"/>
          </w:tcPr>
          <w:p w14:paraId="2BD7B458" w14:textId="612F3069" w:rsidR="00EC3C5D" w:rsidRPr="00DE7535" w:rsidRDefault="00EC3C5D" w:rsidP="00EC3C5D">
            <w:pPr>
              <w:ind w:left="115" w:right="-109" w:hanging="216"/>
              <w:jc w:val="both"/>
              <w:rPr>
                <w:rFonts w:asciiTheme="minorBidi" w:hAnsiTheme="minorBidi" w:cstheme="minorBidi"/>
                <w:cs/>
                <w:lang w:val="en-GB"/>
              </w:rPr>
            </w:pPr>
            <w:r w:rsidRPr="00DE7535">
              <w:rPr>
                <w:rFonts w:asciiTheme="minorBidi" w:hAnsiTheme="minorBidi" w:cstheme="minorBidi"/>
                <w:lang w:val="en-GB"/>
              </w:rPr>
              <w:t>Long-term loans to a related party</w:t>
            </w:r>
          </w:p>
        </w:tc>
        <w:tc>
          <w:tcPr>
            <w:tcW w:w="785" w:type="pct"/>
            <w:shd w:val="clear" w:color="auto" w:fill="auto"/>
          </w:tcPr>
          <w:p w14:paraId="0D2E5E9A" w14:textId="5F3E4D6A"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257,315</w:t>
            </w:r>
          </w:p>
        </w:tc>
        <w:tc>
          <w:tcPr>
            <w:tcW w:w="750" w:type="pct"/>
            <w:shd w:val="clear" w:color="auto" w:fill="auto"/>
          </w:tcPr>
          <w:p w14:paraId="46EFEA20" w14:textId="1B727EFC" w:rsidR="00EC3C5D" w:rsidRPr="00DE7535" w:rsidRDefault="00EC3C5D"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cs/>
                <w:lang w:val="en-GB"/>
              </w:rPr>
              <w:t>238,975</w:t>
            </w:r>
          </w:p>
        </w:tc>
        <w:tc>
          <w:tcPr>
            <w:tcW w:w="749" w:type="pct"/>
            <w:shd w:val="clear" w:color="auto" w:fill="auto"/>
          </w:tcPr>
          <w:p w14:paraId="7CF59F98" w14:textId="56C358A9"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264,399</w:t>
            </w:r>
          </w:p>
        </w:tc>
        <w:tc>
          <w:tcPr>
            <w:tcW w:w="728" w:type="pct"/>
            <w:shd w:val="clear" w:color="auto" w:fill="auto"/>
          </w:tcPr>
          <w:p w14:paraId="75F87F7B" w14:textId="4C71B3A1" w:rsidR="00EC3C5D" w:rsidRPr="00DE7535" w:rsidRDefault="00EC3C5D"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cs/>
                <w:lang w:val="en-GB"/>
              </w:rPr>
              <w:t>238,639</w:t>
            </w:r>
          </w:p>
        </w:tc>
      </w:tr>
      <w:tr w:rsidR="00EC3C5D" w:rsidRPr="00DE7535" w14:paraId="3095408E" w14:textId="77777777">
        <w:trPr>
          <w:trHeight w:val="170"/>
        </w:trPr>
        <w:tc>
          <w:tcPr>
            <w:tcW w:w="1988" w:type="pct"/>
            <w:vAlign w:val="center"/>
          </w:tcPr>
          <w:p w14:paraId="72997394" w14:textId="77777777" w:rsidR="00EC3C5D" w:rsidRPr="00DE7535" w:rsidRDefault="00EC3C5D" w:rsidP="00EC3C5D">
            <w:pPr>
              <w:ind w:left="115" w:right="-109" w:hanging="216"/>
              <w:rPr>
                <w:rFonts w:asciiTheme="minorBidi" w:hAnsiTheme="minorBidi" w:cstheme="minorBidi"/>
                <w:lang w:val="en-GB"/>
              </w:rPr>
            </w:pPr>
            <w:r w:rsidRPr="00DE7535">
              <w:rPr>
                <w:rFonts w:asciiTheme="minorBidi" w:hAnsiTheme="minorBidi" w:cstheme="minorBidi"/>
                <w:lang w:val="en-GB"/>
              </w:rPr>
              <w:t xml:space="preserve">Unsecured and unsubordinated debentures  </w:t>
            </w:r>
          </w:p>
        </w:tc>
        <w:tc>
          <w:tcPr>
            <w:tcW w:w="785" w:type="pct"/>
            <w:shd w:val="clear" w:color="auto" w:fill="auto"/>
          </w:tcPr>
          <w:p w14:paraId="03F3DBDF" w14:textId="53D3DABD"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17,391</w:t>
            </w:r>
          </w:p>
        </w:tc>
        <w:tc>
          <w:tcPr>
            <w:tcW w:w="750" w:type="pct"/>
            <w:shd w:val="clear" w:color="auto" w:fill="auto"/>
          </w:tcPr>
          <w:p w14:paraId="3D46AB17" w14:textId="482331F0" w:rsidR="00EC3C5D" w:rsidRPr="00DE7535" w:rsidRDefault="00EC3C5D"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cs/>
                <w:lang w:val="en-GB"/>
              </w:rPr>
              <w:t>17,390</w:t>
            </w:r>
          </w:p>
        </w:tc>
        <w:tc>
          <w:tcPr>
            <w:tcW w:w="749" w:type="pct"/>
            <w:shd w:val="clear" w:color="auto" w:fill="auto"/>
          </w:tcPr>
          <w:p w14:paraId="5B1E6A38" w14:textId="6500CE43" w:rsidR="00EC3C5D" w:rsidRPr="00DE7535" w:rsidRDefault="00A758CF" w:rsidP="00EC3C5D">
            <w:pPr>
              <w:tabs>
                <w:tab w:val="decimal" w:pos="1176"/>
              </w:tabs>
              <w:ind w:left="216" w:right="-72" w:hanging="216"/>
              <w:jc w:val="right"/>
              <w:rPr>
                <w:rFonts w:asciiTheme="minorBidi" w:hAnsiTheme="minorBidi" w:cstheme="minorBidi"/>
                <w:lang w:val="en-GB"/>
              </w:rPr>
            </w:pPr>
            <w:r w:rsidRPr="00DE7535">
              <w:rPr>
                <w:rFonts w:asciiTheme="minorBidi" w:hAnsiTheme="minorBidi" w:cstheme="minorBidi"/>
                <w:lang w:val="en-GB"/>
              </w:rPr>
              <w:t>18,195</w:t>
            </w:r>
          </w:p>
        </w:tc>
        <w:tc>
          <w:tcPr>
            <w:tcW w:w="728" w:type="pct"/>
            <w:shd w:val="clear" w:color="auto" w:fill="auto"/>
          </w:tcPr>
          <w:p w14:paraId="38DDD085" w14:textId="2EA99CDD" w:rsidR="00EC3C5D" w:rsidRPr="00DE7535" w:rsidRDefault="00EC3C5D" w:rsidP="00EC3C5D">
            <w:pPr>
              <w:tabs>
                <w:tab w:val="decimal" w:pos="1176"/>
              </w:tabs>
              <w:ind w:left="216" w:right="-72" w:hanging="216"/>
              <w:jc w:val="right"/>
              <w:rPr>
                <w:rFonts w:asciiTheme="minorBidi" w:hAnsiTheme="minorBidi" w:cstheme="minorBidi"/>
                <w:cs/>
                <w:lang w:val="en-GB"/>
              </w:rPr>
            </w:pPr>
            <w:r w:rsidRPr="00DE7535">
              <w:rPr>
                <w:rFonts w:asciiTheme="minorBidi" w:hAnsiTheme="minorBidi" w:cstheme="minorBidi"/>
                <w:cs/>
                <w:lang w:val="en-GB"/>
              </w:rPr>
              <w:t>18,208</w:t>
            </w:r>
          </w:p>
        </w:tc>
      </w:tr>
    </w:tbl>
    <w:p w14:paraId="573AB1E9" w14:textId="77777777" w:rsidR="003724D9" w:rsidRPr="00DE7535" w:rsidRDefault="003724D9" w:rsidP="00D9587E">
      <w:pPr>
        <w:jc w:val="both"/>
        <w:rPr>
          <w:rFonts w:asciiTheme="minorBidi" w:hAnsiTheme="minorBidi" w:cstheme="minorBidi"/>
          <w:lang w:val="en-GB"/>
        </w:rPr>
      </w:pPr>
    </w:p>
    <w:p w14:paraId="0B43215A" w14:textId="7229AA3A" w:rsidR="00D525F6" w:rsidRPr="00DE7535" w:rsidRDefault="00D525F6" w:rsidP="00D9587E">
      <w:pPr>
        <w:jc w:val="both"/>
        <w:rPr>
          <w:rFonts w:asciiTheme="minorBidi" w:hAnsiTheme="minorBidi" w:cstheme="minorBidi"/>
          <w:lang w:val="en-GB"/>
        </w:rPr>
      </w:pPr>
      <w:r w:rsidRPr="00DE7535">
        <w:rPr>
          <w:rFonts w:asciiTheme="minorBidi" w:hAnsiTheme="minorBidi" w:cstheme="minorBidi"/>
          <w:lang w:val="en-GB"/>
        </w:rPr>
        <w:t xml:space="preserve">Book value of </w:t>
      </w:r>
      <w:r w:rsidR="00182623" w:rsidRPr="00DE7535">
        <w:rPr>
          <w:rFonts w:asciiTheme="minorBidi" w:hAnsiTheme="minorBidi" w:cstheme="minorBidi"/>
          <w:lang w:val="en-GB"/>
        </w:rPr>
        <w:t xml:space="preserve">long-term loans to </w:t>
      </w:r>
      <w:r w:rsidR="008646B1" w:rsidRPr="00DE7535">
        <w:rPr>
          <w:rFonts w:asciiTheme="minorBidi" w:hAnsiTheme="minorBidi" w:cstheme="minorBidi"/>
          <w:lang w:val="en-GB"/>
        </w:rPr>
        <w:t xml:space="preserve">a </w:t>
      </w:r>
      <w:r w:rsidR="00182623" w:rsidRPr="00DE7535">
        <w:rPr>
          <w:rFonts w:asciiTheme="minorBidi" w:hAnsiTheme="minorBidi" w:cstheme="minorBidi"/>
          <w:lang w:val="en-GB"/>
        </w:rPr>
        <w:t>related part</w:t>
      </w:r>
      <w:r w:rsidR="008646B1" w:rsidRPr="00DE7535">
        <w:rPr>
          <w:rFonts w:asciiTheme="minorBidi" w:hAnsiTheme="minorBidi" w:cstheme="minorBidi"/>
          <w:lang w:val="en-GB"/>
        </w:rPr>
        <w:t>y</w:t>
      </w:r>
      <w:r w:rsidR="00182623" w:rsidRPr="00DE7535">
        <w:rPr>
          <w:rFonts w:asciiTheme="minorBidi" w:hAnsiTheme="minorBidi" w:cstheme="minorBidi"/>
          <w:lang w:val="en-GB"/>
        </w:rPr>
        <w:t xml:space="preserve"> and </w:t>
      </w:r>
      <w:r w:rsidRPr="00DE7535">
        <w:rPr>
          <w:rFonts w:asciiTheme="minorBidi" w:hAnsiTheme="minorBidi" w:cstheme="minorBidi"/>
          <w:lang w:val="en-GB"/>
        </w:rPr>
        <w:t>unsecured and unsubordinated debentures is measured at amortised cost.</w:t>
      </w:r>
    </w:p>
    <w:p w14:paraId="2963241B" w14:textId="32787555" w:rsidR="00D525F6" w:rsidRPr="00DE7535" w:rsidRDefault="00D525F6" w:rsidP="00D9587E">
      <w:pPr>
        <w:jc w:val="both"/>
        <w:rPr>
          <w:rFonts w:asciiTheme="minorBidi" w:hAnsiTheme="minorBidi" w:cstheme="minorBidi"/>
          <w:lang w:val="en-GB"/>
        </w:rPr>
      </w:pPr>
    </w:p>
    <w:p w14:paraId="5B6CF24E" w14:textId="1A8CFD3F" w:rsidR="00D525F6" w:rsidRPr="00DE7535" w:rsidRDefault="00D525F6" w:rsidP="00D9587E">
      <w:pPr>
        <w:jc w:val="both"/>
        <w:rPr>
          <w:rFonts w:asciiTheme="minorBidi" w:hAnsiTheme="minorBidi" w:cstheme="minorBidi"/>
          <w:lang w:val="en-GB"/>
        </w:rPr>
      </w:pPr>
      <w:r w:rsidRPr="00DE7535">
        <w:rPr>
          <w:rFonts w:asciiTheme="minorBidi" w:hAnsiTheme="minorBidi" w:cstheme="minorBidi"/>
          <w:lang w:val="en-GB"/>
        </w:rPr>
        <w:t>The</w:t>
      </w:r>
      <w:r w:rsidRPr="00DE7535">
        <w:rPr>
          <w:rFonts w:asciiTheme="minorBidi" w:hAnsiTheme="minorBidi" w:cstheme="minorBidi"/>
          <w:cs/>
          <w:lang w:val="en-GB"/>
        </w:rPr>
        <w:t xml:space="preserve"> </w:t>
      </w:r>
      <w:r w:rsidRPr="00DE7535">
        <w:rPr>
          <w:rFonts w:asciiTheme="minorBidi" w:hAnsiTheme="minorBidi" w:cstheme="minorBidi"/>
          <w:lang w:val="en-GB"/>
        </w:rPr>
        <w:t>fair</w:t>
      </w:r>
      <w:r w:rsidRPr="00DE7535">
        <w:rPr>
          <w:rFonts w:asciiTheme="minorBidi" w:hAnsiTheme="minorBidi" w:cstheme="minorBidi"/>
          <w:cs/>
          <w:lang w:val="en-GB"/>
        </w:rPr>
        <w:t xml:space="preserve"> </w:t>
      </w:r>
      <w:r w:rsidRPr="00DE7535">
        <w:rPr>
          <w:rFonts w:asciiTheme="minorBidi" w:hAnsiTheme="minorBidi" w:cstheme="minorBidi"/>
          <w:lang w:val="en-GB"/>
        </w:rPr>
        <w:t>value</w:t>
      </w:r>
      <w:r w:rsidRPr="00DE7535">
        <w:rPr>
          <w:rFonts w:asciiTheme="minorBidi" w:hAnsiTheme="minorBidi" w:cstheme="minorBidi"/>
          <w:cs/>
          <w:lang w:val="en-GB"/>
        </w:rPr>
        <w:t xml:space="preserve"> </w:t>
      </w:r>
      <w:r w:rsidRPr="00DE7535">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00CE4205" w:rsidRPr="00DE7535">
        <w:rPr>
          <w:rFonts w:asciiTheme="minorBidi" w:hAnsiTheme="minorBidi" w:cstheme="minorBidi"/>
          <w:lang w:val="en-GB"/>
        </w:rPr>
        <w:t>2</w:t>
      </w:r>
      <w:r w:rsidRPr="00DE7535">
        <w:rPr>
          <w:rFonts w:asciiTheme="minorBidi" w:hAnsiTheme="minorBidi" w:cstheme="minorBidi"/>
          <w:cs/>
          <w:lang w:val="en-GB"/>
        </w:rPr>
        <w:t xml:space="preserve"> </w:t>
      </w:r>
      <w:r w:rsidRPr="00DE7535">
        <w:rPr>
          <w:rFonts w:asciiTheme="minorBidi" w:hAnsiTheme="minorBidi" w:cstheme="minorBidi"/>
          <w:lang w:val="en-GB"/>
        </w:rPr>
        <w:t>fair value.</w:t>
      </w:r>
    </w:p>
    <w:p w14:paraId="7D9873A6" w14:textId="77777777" w:rsidR="00D525F6" w:rsidRPr="00DE7535" w:rsidRDefault="00D525F6" w:rsidP="00D9587E">
      <w:pPr>
        <w:jc w:val="both"/>
        <w:rPr>
          <w:rFonts w:asciiTheme="minorBidi" w:hAnsiTheme="minorBidi" w:cstheme="minorBidi"/>
          <w:cs/>
          <w:lang w:val="en-GB"/>
        </w:rPr>
      </w:pPr>
    </w:p>
    <w:p w14:paraId="5C9994EC" w14:textId="723529B3" w:rsidR="00D525F6" w:rsidRPr="00DE7535" w:rsidRDefault="00D525F6" w:rsidP="00D9587E">
      <w:pPr>
        <w:jc w:val="both"/>
        <w:rPr>
          <w:rFonts w:asciiTheme="minorBidi" w:hAnsiTheme="minorBidi" w:cstheme="minorBidi"/>
          <w:lang w:val="en-GB"/>
        </w:rPr>
      </w:pPr>
      <w:r w:rsidRPr="00DE7535">
        <w:rPr>
          <w:rFonts w:asciiTheme="minorBidi" w:hAnsiTheme="minorBidi" w:cstheme="minorBidi"/>
          <w:lang w:val="en-GB"/>
        </w:rPr>
        <w:t>The fair value of debentures in US Dollar is calculated using the reference observable price in the secondary market of foreign bond</w:t>
      </w:r>
      <w:r w:rsidR="00316785" w:rsidRPr="00DE7535">
        <w:rPr>
          <w:rFonts w:asciiTheme="minorBidi" w:hAnsiTheme="minorBidi" w:cstheme="minorBidi"/>
          <w:lang w:val="en-GB"/>
        </w:rPr>
        <w:t>s</w:t>
      </w:r>
      <w:r w:rsidRPr="00DE7535">
        <w:rPr>
          <w:rFonts w:asciiTheme="minorBidi" w:hAnsiTheme="minorBidi" w:cstheme="minorBidi"/>
          <w:lang w:val="en-GB"/>
        </w:rPr>
        <w:t xml:space="preserve"> that are quoted in an active market and classified as level </w:t>
      </w:r>
      <w:r w:rsidR="00CE4205" w:rsidRPr="00DE7535">
        <w:rPr>
          <w:rFonts w:asciiTheme="minorBidi" w:hAnsiTheme="minorBidi" w:cstheme="minorBidi"/>
          <w:lang w:val="en-GB"/>
        </w:rPr>
        <w:t>2</w:t>
      </w:r>
      <w:r w:rsidRPr="00DE7535">
        <w:rPr>
          <w:rFonts w:asciiTheme="minorBidi" w:hAnsiTheme="minorBidi" w:cstheme="minorBidi"/>
          <w:cs/>
          <w:lang w:val="en-GB"/>
        </w:rPr>
        <w:t xml:space="preserve"> </w:t>
      </w:r>
      <w:r w:rsidRPr="00DE7535">
        <w:rPr>
          <w:rFonts w:asciiTheme="minorBidi" w:hAnsiTheme="minorBidi" w:cstheme="minorBidi"/>
          <w:lang w:val="en-GB"/>
        </w:rPr>
        <w:t>fair value.</w:t>
      </w:r>
    </w:p>
    <w:p w14:paraId="2619805C" w14:textId="3B5E0D02" w:rsidR="00182623" w:rsidRPr="00DE7535" w:rsidRDefault="00182623" w:rsidP="00D9587E">
      <w:pPr>
        <w:jc w:val="both"/>
        <w:rPr>
          <w:rFonts w:asciiTheme="minorBidi" w:hAnsiTheme="minorBidi" w:cstheme="minorBidi"/>
          <w:lang w:val="en-GB"/>
        </w:rPr>
      </w:pPr>
    </w:p>
    <w:p w14:paraId="599A6662" w14:textId="0CC3D539" w:rsidR="00C2021B" w:rsidRPr="00DE7535" w:rsidRDefault="00C2021B" w:rsidP="00D9587E">
      <w:pPr>
        <w:jc w:val="both"/>
        <w:rPr>
          <w:rFonts w:asciiTheme="minorBidi" w:hAnsiTheme="minorBidi" w:cstheme="minorBidi"/>
          <w:lang w:val="en-GB"/>
        </w:rPr>
      </w:pPr>
      <w:r w:rsidRPr="00DE7535">
        <w:rPr>
          <w:rFonts w:asciiTheme="minorBidi" w:hAnsiTheme="minorBidi" w:cstheme="minorBidi"/>
          <w:lang w:val="en-GB"/>
        </w:rPr>
        <w:t>The</w:t>
      </w:r>
      <w:r w:rsidRPr="00DE7535">
        <w:rPr>
          <w:rFonts w:asciiTheme="minorBidi" w:hAnsiTheme="minorBidi" w:cstheme="minorBidi"/>
          <w:cs/>
          <w:lang w:val="en-GB"/>
        </w:rPr>
        <w:t xml:space="preserve"> </w:t>
      </w:r>
      <w:r w:rsidRPr="00DE7535">
        <w:rPr>
          <w:rFonts w:asciiTheme="minorBidi" w:hAnsiTheme="minorBidi" w:cstheme="minorBidi"/>
          <w:lang w:val="en-GB"/>
        </w:rPr>
        <w:t>fair</w:t>
      </w:r>
      <w:r w:rsidRPr="00DE7535">
        <w:rPr>
          <w:rFonts w:asciiTheme="minorBidi" w:hAnsiTheme="minorBidi" w:cstheme="minorBidi"/>
          <w:cs/>
          <w:lang w:val="en-GB"/>
        </w:rPr>
        <w:t xml:space="preserve"> </w:t>
      </w:r>
      <w:r w:rsidRPr="00DE7535">
        <w:rPr>
          <w:rFonts w:asciiTheme="minorBidi" w:hAnsiTheme="minorBidi" w:cstheme="minorBidi"/>
          <w:lang w:val="en-GB"/>
        </w:rPr>
        <w:t>value</w:t>
      </w:r>
      <w:r w:rsidRPr="00DE7535">
        <w:rPr>
          <w:rFonts w:asciiTheme="minorBidi" w:hAnsiTheme="minorBidi" w:cstheme="minorBidi"/>
          <w:cs/>
          <w:lang w:val="en-GB"/>
        </w:rPr>
        <w:t xml:space="preserve"> </w:t>
      </w:r>
      <w:r w:rsidRPr="00DE7535">
        <w:rPr>
          <w:rFonts w:asciiTheme="minorBidi" w:hAnsiTheme="minorBidi" w:cstheme="minorBidi"/>
          <w:lang w:val="en-GB"/>
        </w:rPr>
        <w:t xml:space="preserve">of long-term loans to </w:t>
      </w:r>
      <w:r w:rsidR="00516CE5" w:rsidRPr="00DE7535">
        <w:rPr>
          <w:rFonts w:asciiTheme="minorBidi" w:hAnsiTheme="minorBidi" w:cstheme="minorBidi"/>
          <w:lang w:val="en-GB"/>
        </w:rPr>
        <w:t xml:space="preserve">a </w:t>
      </w:r>
      <w:r w:rsidRPr="00DE7535">
        <w:rPr>
          <w:rFonts w:asciiTheme="minorBidi" w:hAnsiTheme="minorBidi" w:cstheme="minorBidi"/>
          <w:lang w:val="en-GB"/>
        </w:rPr>
        <w:t>related part</w:t>
      </w:r>
      <w:r w:rsidR="00516CE5" w:rsidRPr="00DE7535">
        <w:rPr>
          <w:rFonts w:asciiTheme="minorBidi" w:hAnsiTheme="minorBidi" w:cstheme="minorBidi"/>
          <w:lang w:val="en-GB"/>
        </w:rPr>
        <w:t>y</w:t>
      </w:r>
      <w:r w:rsidRPr="00DE7535">
        <w:rPr>
          <w:rFonts w:asciiTheme="minorBidi" w:hAnsiTheme="minorBidi" w:cstheme="minorBidi"/>
          <w:lang w:val="en-GB"/>
        </w:rPr>
        <w:t xml:space="preserve"> is calculated by the discounted cash flow method using the reference discount rate in the market and classified as level </w:t>
      </w:r>
      <w:r w:rsidR="00CE4205" w:rsidRPr="00DE7535">
        <w:rPr>
          <w:rFonts w:asciiTheme="minorBidi" w:hAnsiTheme="minorBidi" w:cstheme="minorBidi"/>
          <w:lang w:val="en-GB"/>
        </w:rPr>
        <w:t>3</w:t>
      </w:r>
      <w:r w:rsidRPr="00DE7535">
        <w:rPr>
          <w:rFonts w:asciiTheme="minorBidi" w:hAnsiTheme="minorBidi" w:cstheme="minorBidi"/>
          <w:cs/>
          <w:lang w:val="en-GB"/>
        </w:rPr>
        <w:t xml:space="preserve"> </w:t>
      </w:r>
      <w:r w:rsidRPr="00DE7535">
        <w:rPr>
          <w:rFonts w:asciiTheme="minorBidi" w:hAnsiTheme="minorBidi" w:cstheme="minorBidi"/>
          <w:lang w:val="en-GB"/>
        </w:rPr>
        <w:t>fair value.</w:t>
      </w:r>
    </w:p>
    <w:p w14:paraId="40B662D1" w14:textId="76EAA740" w:rsidR="00E26B71" w:rsidRPr="00DE7535" w:rsidRDefault="00E26B71" w:rsidP="00D9587E">
      <w:pPr>
        <w:jc w:val="thaiDistribute"/>
        <w:rPr>
          <w:rFonts w:asciiTheme="minorBidi" w:hAnsiTheme="minorBidi" w:cstheme="minorBidi"/>
          <w:lang w:val="en-US" w:eastAsia="en-GB"/>
        </w:rPr>
      </w:pPr>
    </w:p>
    <w:p w14:paraId="748CE59F" w14:textId="77777777" w:rsidR="003724D9" w:rsidRPr="00DE7535" w:rsidRDefault="003724D9">
      <w:pPr>
        <w:rPr>
          <w:rFonts w:asciiTheme="minorBidi" w:hAnsiTheme="minorBidi" w:cstheme="minorBidi"/>
          <w:lang w:val="en-US" w:eastAsia="en-GB"/>
        </w:rPr>
      </w:pPr>
      <w:r w:rsidRPr="00DE7535">
        <w:rPr>
          <w:rFonts w:asciiTheme="minorBidi" w:hAnsiTheme="minorBidi" w:cstheme="minorBidi"/>
          <w:lang w:val="en-US" w:eastAsia="en-GB"/>
        </w:rPr>
        <w:br w:type="page"/>
      </w:r>
    </w:p>
    <w:p w14:paraId="72551C23" w14:textId="77777777" w:rsidR="00E00B13" w:rsidRPr="00DE7535" w:rsidRDefault="00E00B13" w:rsidP="00D9587E">
      <w:pPr>
        <w:tabs>
          <w:tab w:val="left" w:pos="1560"/>
        </w:tabs>
        <w:jc w:val="both"/>
        <w:rPr>
          <w:rFonts w:asciiTheme="minorBidi" w:hAnsiTheme="minorBidi" w:cstheme="minorBidi"/>
          <w:lang w:val="en-GB" w:eastAsia="en-GB"/>
        </w:rPr>
      </w:pPr>
    </w:p>
    <w:p w14:paraId="2AEE56EF" w14:textId="28CA6538" w:rsidR="00D525F6" w:rsidRPr="00DE7535" w:rsidRDefault="00D525F6" w:rsidP="00D9587E">
      <w:pPr>
        <w:tabs>
          <w:tab w:val="left" w:pos="1560"/>
        </w:tabs>
        <w:jc w:val="both"/>
        <w:rPr>
          <w:rFonts w:asciiTheme="minorBidi" w:hAnsiTheme="minorBidi" w:cstheme="minorBidi"/>
          <w:lang w:val="en-US" w:eastAsia="en-GB"/>
        </w:rPr>
      </w:pPr>
      <w:r w:rsidRPr="00DE7535">
        <w:rPr>
          <w:rFonts w:asciiTheme="minorBidi" w:hAnsiTheme="minorBidi" w:cstheme="minorBidi"/>
          <w:lang w:val="en-GB" w:eastAsia="en-GB"/>
        </w:rPr>
        <w:t xml:space="preserve">The fair value of the following financial assets and </w:t>
      </w:r>
      <w:r w:rsidR="0083394E" w:rsidRPr="00DE7535">
        <w:rPr>
          <w:rFonts w:asciiTheme="minorBidi" w:hAnsiTheme="minorBidi" w:cstheme="minorBidi"/>
          <w:lang w:val="en-US" w:eastAsia="en-GB"/>
        </w:rPr>
        <w:t xml:space="preserve">financial </w:t>
      </w:r>
      <w:r w:rsidRPr="00DE7535">
        <w:rPr>
          <w:rFonts w:asciiTheme="minorBidi" w:hAnsiTheme="minorBidi" w:cstheme="minorBidi"/>
          <w:lang w:val="en-GB" w:eastAsia="en-GB"/>
        </w:rPr>
        <w:t>liabilities approximates their book value.</w:t>
      </w:r>
    </w:p>
    <w:p w14:paraId="730357D9" w14:textId="5BE6BEBA" w:rsidR="00B053AD" w:rsidRPr="00DE7535"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731"/>
        <w:gridCol w:w="4727"/>
      </w:tblGrid>
      <w:tr w:rsidR="00CF0A1C" w:rsidRPr="00DE7535" w14:paraId="4CD44A4D" w14:textId="77777777" w:rsidTr="00B11782">
        <w:tc>
          <w:tcPr>
            <w:tcW w:w="2501" w:type="pct"/>
            <w:tcBorders>
              <w:bottom w:val="single" w:sz="4" w:space="0" w:color="auto"/>
            </w:tcBorders>
            <w:shd w:val="clear" w:color="auto" w:fill="auto"/>
            <w:vAlign w:val="center"/>
          </w:tcPr>
          <w:p w14:paraId="7321978A" w14:textId="3CC72C4B" w:rsidR="00CF0A1C" w:rsidRPr="00DE7535" w:rsidRDefault="00CF0A1C" w:rsidP="00D9587E">
            <w:pPr>
              <w:ind w:left="345"/>
              <w:jc w:val="center"/>
              <w:rPr>
                <w:rFonts w:asciiTheme="minorBidi" w:hAnsiTheme="minorBidi" w:cstheme="minorBidi"/>
                <w:b/>
                <w:bCs/>
                <w:cs/>
              </w:rPr>
            </w:pPr>
            <w:r w:rsidRPr="00DE7535">
              <w:rPr>
                <w:rFonts w:asciiTheme="minorBidi" w:hAnsiTheme="minorBidi" w:cstheme="minorBidi"/>
                <w:b/>
                <w:bCs/>
              </w:rPr>
              <w:t>Consolidated</w:t>
            </w:r>
            <w:r w:rsidRPr="00DE7535">
              <w:rPr>
                <w:rFonts w:asciiTheme="minorBidi" w:hAnsiTheme="minorBidi" w:cstheme="minorBidi"/>
                <w:b/>
                <w:bCs/>
                <w:cs/>
              </w:rPr>
              <w:t xml:space="preserve"> </w:t>
            </w:r>
            <w:proofErr w:type="spellStart"/>
            <w:r w:rsidRPr="00DE7535">
              <w:rPr>
                <w:rFonts w:asciiTheme="minorBidi" w:hAnsiTheme="minorBidi" w:cstheme="minorBidi"/>
                <w:b/>
                <w:bCs/>
              </w:rPr>
              <w:t>financial</w:t>
            </w:r>
            <w:proofErr w:type="spellEnd"/>
            <w:r w:rsidRPr="00DE7535">
              <w:rPr>
                <w:rFonts w:asciiTheme="minorBidi" w:hAnsiTheme="minorBidi" w:cstheme="minorBidi"/>
                <w:b/>
                <w:bCs/>
                <w:cs/>
              </w:rPr>
              <w:t xml:space="preserve"> </w:t>
            </w:r>
            <w:proofErr w:type="spellStart"/>
            <w:r w:rsidR="00127BF7" w:rsidRPr="00DE7535">
              <w:rPr>
                <w:rFonts w:asciiTheme="minorBidi" w:hAnsiTheme="minorBidi" w:cstheme="minorBidi" w:hint="cs"/>
                <w:b/>
                <w:bCs/>
                <w:cs/>
              </w:rPr>
              <w:t>information</w:t>
            </w:r>
            <w:proofErr w:type="spellEnd"/>
          </w:p>
        </w:tc>
        <w:tc>
          <w:tcPr>
            <w:tcW w:w="2499" w:type="pct"/>
            <w:tcBorders>
              <w:bottom w:val="single" w:sz="4" w:space="0" w:color="auto"/>
            </w:tcBorders>
            <w:shd w:val="clear" w:color="auto" w:fill="auto"/>
            <w:vAlign w:val="center"/>
          </w:tcPr>
          <w:p w14:paraId="6ABF6D62" w14:textId="63C17813" w:rsidR="00CF0A1C" w:rsidRPr="00DE7535" w:rsidRDefault="00CF0A1C" w:rsidP="00D9587E">
            <w:pPr>
              <w:jc w:val="center"/>
              <w:rPr>
                <w:rFonts w:asciiTheme="minorBidi" w:hAnsiTheme="minorBidi" w:cstheme="minorBidi"/>
                <w:b/>
                <w:bCs/>
                <w:cs/>
              </w:rPr>
            </w:pPr>
            <w:proofErr w:type="spellStart"/>
            <w:r w:rsidRPr="00DE7535">
              <w:rPr>
                <w:rFonts w:asciiTheme="minorBidi" w:hAnsiTheme="minorBidi" w:cstheme="minorBidi"/>
                <w:b/>
                <w:b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rPr>
              <w:t>financial</w:t>
            </w:r>
            <w:proofErr w:type="spellEnd"/>
            <w:r w:rsidRPr="00DE7535">
              <w:rPr>
                <w:rFonts w:asciiTheme="minorBidi" w:hAnsiTheme="minorBidi" w:cstheme="minorBidi"/>
                <w:b/>
                <w:bCs/>
                <w:cs/>
              </w:rPr>
              <w:t xml:space="preserve"> </w:t>
            </w:r>
            <w:proofErr w:type="spellStart"/>
            <w:r w:rsidR="00127BF7" w:rsidRPr="00DE7535">
              <w:rPr>
                <w:rFonts w:asciiTheme="minorBidi" w:hAnsiTheme="minorBidi" w:cstheme="minorBidi" w:hint="cs"/>
                <w:b/>
                <w:bCs/>
                <w:cs/>
              </w:rPr>
              <w:t>information</w:t>
            </w:r>
            <w:proofErr w:type="spellEnd"/>
          </w:p>
        </w:tc>
      </w:tr>
      <w:tr w:rsidR="00CF0A1C" w:rsidRPr="00DE7535" w14:paraId="255520DD" w14:textId="77777777" w:rsidTr="00B11782">
        <w:trPr>
          <w:trHeight w:val="20"/>
        </w:trPr>
        <w:tc>
          <w:tcPr>
            <w:tcW w:w="2501" w:type="pct"/>
            <w:tcBorders>
              <w:top w:val="single" w:sz="4" w:space="0" w:color="auto"/>
            </w:tcBorders>
            <w:shd w:val="clear" w:color="auto" w:fill="auto"/>
          </w:tcPr>
          <w:p w14:paraId="073355ED" w14:textId="77777777" w:rsidR="00CF0A1C" w:rsidRPr="00DE7535"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DE7535" w:rsidRDefault="00CF0A1C" w:rsidP="00D9587E">
            <w:pPr>
              <w:pStyle w:val="ListParagraph"/>
              <w:tabs>
                <w:tab w:val="left" w:pos="224"/>
              </w:tabs>
              <w:ind w:left="-86" w:right="-72"/>
              <w:rPr>
                <w:rFonts w:asciiTheme="minorBidi" w:hAnsiTheme="minorBidi" w:cstheme="minorBidi"/>
                <w:szCs w:val="28"/>
                <w:cs/>
              </w:rPr>
            </w:pPr>
            <w:r w:rsidRPr="00DE7535">
              <w:rPr>
                <w:rFonts w:asciiTheme="minorBidi" w:hAnsiTheme="minorBidi" w:cstheme="minorBidi"/>
                <w:b/>
                <w:bCs/>
                <w:szCs w:val="28"/>
              </w:rPr>
              <w:t>Financial</w:t>
            </w:r>
            <w:r w:rsidRPr="00DE7535">
              <w:rPr>
                <w:rFonts w:asciiTheme="minorBidi" w:hAnsiTheme="minorBidi" w:cstheme="minorBidi"/>
                <w:b/>
                <w:bCs/>
                <w:szCs w:val="28"/>
                <w:cs/>
              </w:rPr>
              <w:t xml:space="preserve"> </w:t>
            </w:r>
            <w:proofErr w:type="spellStart"/>
            <w:r w:rsidRPr="00DE7535">
              <w:rPr>
                <w:rFonts w:asciiTheme="minorBidi" w:hAnsiTheme="minorBidi" w:cstheme="minorBidi"/>
                <w:b/>
                <w:bCs/>
                <w:szCs w:val="28"/>
              </w:rPr>
              <w:t>assets</w:t>
            </w:r>
            <w:proofErr w:type="spellEnd"/>
          </w:p>
          <w:p w14:paraId="1AF3DBAE" w14:textId="628DE9F5"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DE7535">
              <w:rPr>
                <w:rFonts w:asciiTheme="minorBidi" w:hAnsiTheme="minorBidi" w:cstheme="minorBidi"/>
                <w:szCs w:val="28"/>
              </w:rPr>
              <w:t>Cash</w:t>
            </w:r>
            <w:proofErr w:type="spellEnd"/>
            <w:r w:rsidRPr="00DE7535">
              <w:rPr>
                <w:rFonts w:asciiTheme="minorBidi" w:hAnsiTheme="minorBidi" w:cstheme="minorBidi"/>
                <w:szCs w:val="28"/>
                <w:cs/>
              </w:rPr>
              <w:t xml:space="preserve"> </w:t>
            </w:r>
            <w:r w:rsidRPr="00DE7535">
              <w:rPr>
                <w:rFonts w:asciiTheme="minorBidi" w:hAnsiTheme="minorBidi" w:cstheme="minorBidi"/>
                <w:szCs w:val="28"/>
              </w:rPr>
              <w:t>and</w:t>
            </w:r>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cash</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equivalents</w:t>
            </w:r>
            <w:proofErr w:type="spellEnd"/>
          </w:p>
          <w:p w14:paraId="79555802" w14:textId="3D7910C1" w:rsidR="00A253AA" w:rsidRPr="00DE7535" w:rsidRDefault="00A253AA"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DE7535">
              <w:rPr>
                <w:rFonts w:asciiTheme="minorBidi" w:hAnsiTheme="minorBidi" w:cstheme="minorBidi" w:hint="cs"/>
                <w:szCs w:val="28"/>
                <w:cs/>
              </w:rPr>
              <w:t>Short</w:t>
            </w:r>
            <w:proofErr w:type="spellEnd"/>
            <w:r w:rsidRPr="00DE7535">
              <w:rPr>
                <w:rFonts w:asciiTheme="minorBidi" w:hAnsiTheme="minorBidi" w:cstheme="minorBidi" w:hint="cs"/>
                <w:szCs w:val="28"/>
                <w:cs/>
              </w:rPr>
              <w:t>-</w:t>
            </w:r>
            <w:proofErr w:type="spellStart"/>
            <w:r w:rsidRPr="00DE7535">
              <w:rPr>
                <w:rFonts w:asciiTheme="minorBidi" w:hAnsiTheme="minorBidi" w:cstheme="minorBidi" w:hint="cs"/>
                <w:szCs w:val="28"/>
                <w:cs/>
              </w:rPr>
              <w:t>term</w:t>
            </w:r>
            <w:proofErr w:type="spellEnd"/>
            <w:r w:rsidRPr="00DE7535">
              <w:rPr>
                <w:rFonts w:asciiTheme="minorBidi" w:hAnsiTheme="minorBidi" w:cstheme="minorBidi" w:hint="cs"/>
                <w:szCs w:val="28"/>
                <w:cs/>
              </w:rPr>
              <w:t xml:space="preserve"> </w:t>
            </w:r>
            <w:proofErr w:type="spellStart"/>
            <w:r w:rsidRPr="00DE7535">
              <w:rPr>
                <w:rFonts w:asciiTheme="minorBidi" w:hAnsiTheme="minorBidi" w:cstheme="minorBidi" w:hint="cs"/>
                <w:szCs w:val="28"/>
                <w:cs/>
              </w:rPr>
              <w:t>investment</w:t>
            </w:r>
            <w:r w:rsidR="00543D81" w:rsidRPr="00DE7535">
              <w:rPr>
                <w:rFonts w:asciiTheme="minorBidi" w:hAnsiTheme="minorBidi" w:cstheme="minorBidi" w:hint="cs"/>
                <w:szCs w:val="28"/>
                <w:cs/>
              </w:rPr>
              <w:t>s</w:t>
            </w:r>
            <w:proofErr w:type="spellEnd"/>
          </w:p>
          <w:p w14:paraId="555BDDD8" w14:textId="13AAD7F6"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cs/>
              </w:rPr>
            </w:pPr>
            <w:r w:rsidRPr="00DE7535">
              <w:rPr>
                <w:rFonts w:asciiTheme="minorBidi" w:hAnsiTheme="minorBidi" w:cstheme="minorBidi"/>
                <w:szCs w:val="28"/>
                <w:lang w:val="en-US"/>
              </w:rPr>
              <w:t>Trade</w:t>
            </w:r>
            <w:r w:rsidRPr="00DE7535">
              <w:rPr>
                <w:rFonts w:asciiTheme="minorBidi" w:hAnsiTheme="minorBidi" w:cstheme="minorBidi"/>
                <w:szCs w:val="28"/>
                <w:cs/>
              </w:rPr>
              <w:t xml:space="preserve"> </w:t>
            </w:r>
            <w:r w:rsidRPr="00DE7535">
              <w:rPr>
                <w:rFonts w:asciiTheme="minorBidi" w:hAnsiTheme="minorBidi" w:cstheme="minorBidi"/>
                <w:szCs w:val="28"/>
                <w:lang w:val="en-US"/>
              </w:rPr>
              <w:t>and</w:t>
            </w:r>
            <w:r w:rsidRPr="00DE7535">
              <w:rPr>
                <w:rFonts w:asciiTheme="minorBidi" w:hAnsiTheme="minorBidi" w:cstheme="minorBidi"/>
                <w:szCs w:val="28"/>
                <w:cs/>
              </w:rPr>
              <w:t xml:space="preserve"> </w:t>
            </w:r>
            <w:r w:rsidRPr="00DE7535">
              <w:rPr>
                <w:rFonts w:asciiTheme="minorBidi" w:hAnsiTheme="minorBidi" w:cstheme="minorBidi"/>
                <w:szCs w:val="28"/>
                <w:lang w:val="en-US"/>
              </w:rPr>
              <w:t>other</w:t>
            </w:r>
            <w:r w:rsidRPr="00DE7535">
              <w:rPr>
                <w:rFonts w:asciiTheme="minorBidi" w:hAnsiTheme="minorBidi" w:cstheme="minorBidi"/>
                <w:szCs w:val="28"/>
                <w:cs/>
              </w:rPr>
              <w:t xml:space="preserve"> </w:t>
            </w:r>
            <w:proofErr w:type="spellStart"/>
            <w:r w:rsidR="00EC3C5D" w:rsidRPr="00DE7535">
              <w:rPr>
                <w:rFonts w:asciiTheme="minorBidi" w:hAnsiTheme="minorBidi" w:cstheme="minorBidi" w:hint="cs"/>
                <w:szCs w:val="28"/>
                <w:cs/>
              </w:rPr>
              <w:t>current</w:t>
            </w:r>
            <w:proofErr w:type="spellEnd"/>
            <w:r w:rsidR="00EC3C5D" w:rsidRPr="00DE7535">
              <w:rPr>
                <w:rFonts w:asciiTheme="minorBidi" w:hAnsiTheme="minorBidi" w:cstheme="minorBidi" w:hint="cs"/>
                <w:szCs w:val="28"/>
                <w:cs/>
              </w:rPr>
              <w:t xml:space="preserve"> </w:t>
            </w:r>
            <w:r w:rsidRPr="00DE7535">
              <w:rPr>
                <w:rFonts w:asciiTheme="minorBidi" w:hAnsiTheme="minorBidi" w:cstheme="minorBidi"/>
                <w:szCs w:val="28"/>
                <w:lang w:val="en-US"/>
              </w:rPr>
              <w:t>receivables</w:t>
            </w:r>
          </w:p>
          <w:p w14:paraId="405A8774" w14:textId="77777777"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DE7535">
              <w:rPr>
                <w:rFonts w:asciiTheme="minorBidi" w:hAnsiTheme="minorBidi" w:cstheme="minorBidi"/>
                <w:szCs w:val="28"/>
              </w:rPr>
              <w:t>Other</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current</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assets</w:t>
            </w:r>
            <w:proofErr w:type="spellEnd"/>
          </w:p>
          <w:p w14:paraId="6C0B3AC4" w14:textId="287AF8C0" w:rsidR="00CF0A1C" w:rsidRPr="00DE7535" w:rsidRDefault="0090163D" w:rsidP="003E5856">
            <w:pPr>
              <w:pStyle w:val="ListParagraph"/>
              <w:numPr>
                <w:ilvl w:val="0"/>
                <w:numId w:val="10"/>
              </w:numPr>
              <w:tabs>
                <w:tab w:val="left" w:pos="224"/>
              </w:tabs>
              <w:ind w:left="-86" w:right="-72" w:firstLine="0"/>
              <w:rPr>
                <w:rFonts w:asciiTheme="minorBidi" w:hAnsiTheme="minorBidi" w:cstheme="minorBidi"/>
                <w:szCs w:val="28"/>
                <w:lang w:val="en-GB"/>
              </w:rPr>
            </w:pPr>
            <w:r w:rsidRPr="00DE7535">
              <w:rPr>
                <w:rFonts w:asciiTheme="minorBidi" w:hAnsiTheme="minorBidi" w:cstheme="minorBidi"/>
                <w:szCs w:val="28"/>
                <w:lang w:val="en-GB"/>
              </w:rPr>
              <w:t>Loans</w:t>
            </w:r>
            <w:r w:rsidR="00CF0A1C" w:rsidRPr="00DE7535">
              <w:rPr>
                <w:rFonts w:asciiTheme="minorBidi" w:hAnsiTheme="minorBidi" w:cstheme="minorBidi"/>
                <w:szCs w:val="28"/>
                <w:lang w:val="en-GB"/>
              </w:rPr>
              <w:t xml:space="preserve"> to related parties</w:t>
            </w:r>
          </w:p>
          <w:p w14:paraId="05DA51F0" w14:textId="77777777"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DE7535">
              <w:rPr>
                <w:rFonts w:asciiTheme="minorBidi" w:hAnsiTheme="minorBidi" w:cstheme="minorBidi"/>
                <w:szCs w:val="28"/>
                <w:lang w:val="en-GB"/>
              </w:rPr>
              <w:t>Other non-current financial assets</w:t>
            </w:r>
          </w:p>
          <w:p w14:paraId="23862AD9" w14:textId="77777777"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DE7535">
              <w:rPr>
                <w:rFonts w:asciiTheme="minorBidi" w:hAnsiTheme="minorBidi" w:cstheme="minorBidi"/>
                <w:szCs w:val="28"/>
              </w:rPr>
              <w:t>Other</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non</w:t>
            </w:r>
            <w:proofErr w:type="spellEnd"/>
            <w:r w:rsidRPr="00DE7535">
              <w:rPr>
                <w:rFonts w:asciiTheme="minorBidi" w:hAnsiTheme="minorBidi" w:cstheme="minorBidi"/>
                <w:szCs w:val="28"/>
              </w:rPr>
              <w:t>-</w:t>
            </w:r>
            <w:proofErr w:type="spellStart"/>
            <w:r w:rsidRPr="00DE7535">
              <w:rPr>
                <w:rFonts w:asciiTheme="minorBidi" w:hAnsiTheme="minorBidi" w:cstheme="minorBidi"/>
                <w:szCs w:val="28"/>
              </w:rPr>
              <w:t>current</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assets</w:t>
            </w:r>
            <w:proofErr w:type="spellEnd"/>
          </w:p>
          <w:p w14:paraId="6D268552" w14:textId="77777777" w:rsidR="00CF0A1C" w:rsidRPr="00DE7535"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shd w:val="clear" w:color="auto" w:fill="auto"/>
          </w:tcPr>
          <w:p w14:paraId="79D5875B" w14:textId="77777777" w:rsidR="00CF0A1C" w:rsidRPr="00DE7535"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DE7535" w:rsidRDefault="00CF0A1C" w:rsidP="00D9587E">
            <w:pPr>
              <w:pStyle w:val="ListParagraph"/>
              <w:tabs>
                <w:tab w:val="left" w:pos="224"/>
              </w:tabs>
              <w:ind w:left="-86" w:right="-72"/>
              <w:rPr>
                <w:rFonts w:asciiTheme="minorBidi" w:hAnsiTheme="minorBidi" w:cstheme="minorBidi"/>
                <w:szCs w:val="28"/>
                <w:cs/>
              </w:rPr>
            </w:pPr>
            <w:r w:rsidRPr="00DE7535">
              <w:rPr>
                <w:rFonts w:asciiTheme="minorBidi" w:hAnsiTheme="minorBidi" w:cstheme="minorBidi"/>
                <w:b/>
                <w:bCs/>
                <w:szCs w:val="28"/>
              </w:rPr>
              <w:t>Financial</w:t>
            </w:r>
            <w:r w:rsidRPr="00DE7535">
              <w:rPr>
                <w:rFonts w:asciiTheme="minorBidi" w:hAnsiTheme="minorBidi" w:cstheme="minorBidi"/>
                <w:b/>
                <w:bCs/>
                <w:szCs w:val="28"/>
                <w:cs/>
              </w:rPr>
              <w:t xml:space="preserve"> </w:t>
            </w:r>
            <w:proofErr w:type="spellStart"/>
            <w:r w:rsidRPr="00DE7535">
              <w:rPr>
                <w:rFonts w:asciiTheme="minorBidi" w:hAnsiTheme="minorBidi" w:cstheme="minorBidi"/>
                <w:b/>
                <w:bCs/>
                <w:szCs w:val="28"/>
              </w:rPr>
              <w:t>assets</w:t>
            </w:r>
            <w:proofErr w:type="spellEnd"/>
          </w:p>
          <w:p w14:paraId="6F6D44E5" w14:textId="77777777"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DE7535">
              <w:rPr>
                <w:rFonts w:asciiTheme="minorBidi" w:hAnsiTheme="minorBidi" w:cstheme="minorBidi"/>
                <w:szCs w:val="28"/>
              </w:rPr>
              <w:t>Cash</w:t>
            </w:r>
            <w:proofErr w:type="spellEnd"/>
            <w:r w:rsidRPr="00DE7535">
              <w:rPr>
                <w:rFonts w:asciiTheme="minorBidi" w:hAnsiTheme="minorBidi" w:cstheme="minorBidi"/>
                <w:szCs w:val="28"/>
                <w:cs/>
              </w:rPr>
              <w:t xml:space="preserve"> </w:t>
            </w:r>
            <w:r w:rsidRPr="00DE7535">
              <w:rPr>
                <w:rFonts w:asciiTheme="minorBidi" w:hAnsiTheme="minorBidi" w:cstheme="minorBidi"/>
                <w:szCs w:val="28"/>
              </w:rPr>
              <w:t>and</w:t>
            </w:r>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cash</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equivalents</w:t>
            </w:r>
            <w:proofErr w:type="spellEnd"/>
          </w:p>
          <w:p w14:paraId="2770EB83" w14:textId="63C81F9A" w:rsidR="00781BCF" w:rsidRPr="00DE7535" w:rsidRDefault="00781BCF" w:rsidP="00845BBB">
            <w:pPr>
              <w:pStyle w:val="ListParagraph"/>
              <w:numPr>
                <w:ilvl w:val="0"/>
                <w:numId w:val="10"/>
              </w:numPr>
              <w:tabs>
                <w:tab w:val="left" w:pos="224"/>
              </w:tabs>
              <w:ind w:left="-86" w:right="-72" w:firstLine="0"/>
              <w:rPr>
                <w:rFonts w:asciiTheme="minorBidi" w:hAnsiTheme="minorBidi" w:cstheme="minorBidi"/>
                <w:szCs w:val="28"/>
                <w:cs/>
              </w:rPr>
            </w:pPr>
            <w:proofErr w:type="spellStart"/>
            <w:r w:rsidRPr="00DE7535">
              <w:rPr>
                <w:rFonts w:asciiTheme="minorBidi" w:hAnsiTheme="minorBidi" w:cstheme="minorBidi" w:hint="cs"/>
                <w:szCs w:val="28"/>
                <w:cs/>
              </w:rPr>
              <w:t>Short</w:t>
            </w:r>
            <w:proofErr w:type="spellEnd"/>
            <w:r w:rsidRPr="00DE7535">
              <w:rPr>
                <w:rFonts w:asciiTheme="minorBidi" w:hAnsiTheme="minorBidi" w:cstheme="minorBidi" w:hint="cs"/>
                <w:szCs w:val="28"/>
                <w:cs/>
              </w:rPr>
              <w:t>-</w:t>
            </w:r>
            <w:proofErr w:type="spellStart"/>
            <w:r w:rsidRPr="00DE7535">
              <w:rPr>
                <w:rFonts w:asciiTheme="minorBidi" w:hAnsiTheme="minorBidi" w:cstheme="minorBidi" w:hint="cs"/>
                <w:szCs w:val="28"/>
                <w:cs/>
              </w:rPr>
              <w:t>term</w:t>
            </w:r>
            <w:proofErr w:type="spellEnd"/>
            <w:r w:rsidRPr="00DE7535">
              <w:rPr>
                <w:rFonts w:asciiTheme="minorBidi" w:hAnsiTheme="minorBidi" w:cstheme="minorBidi" w:hint="cs"/>
                <w:szCs w:val="28"/>
                <w:cs/>
              </w:rPr>
              <w:t xml:space="preserve"> </w:t>
            </w:r>
            <w:proofErr w:type="spellStart"/>
            <w:r w:rsidRPr="00DE7535">
              <w:rPr>
                <w:rFonts w:asciiTheme="minorBidi" w:hAnsiTheme="minorBidi" w:cstheme="minorBidi" w:hint="cs"/>
                <w:szCs w:val="28"/>
                <w:cs/>
              </w:rPr>
              <w:t>investments</w:t>
            </w:r>
            <w:proofErr w:type="spellEnd"/>
          </w:p>
          <w:p w14:paraId="60CA597B" w14:textId="03EB4783"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DE7535">
              <w:rPr>
                <w:rFonts w:asciiTheme="minorBidi" w:hAnsiTheme="minorBidi" w:cstheme="minorBidi"/>
                <w:szCs w:val="28"/>
                <w:lang w:val="en-GB"/>
              </w:rPr>
              <w:t>Trade and other</w:t>
            </w:r>
            <w:r w:rsidR="00EC3C5D" w:rsidRPr="00DE7535">
              <w:rPr>
                <w:rFonts w:asciiTheme="minorBidi" w:hAnsiTheme="minorBidi" w:cstheme="minorBidi"/>
                <w:szCs w:val="28"/>
                <w:lang w:val="en-GB"/>
              </w:rPr>
              <w:t xml:space="preserve"> current</w:t>
            </w:r>
            <w:r w:rsidRPr="00DE7535">
              <w:rPr>
                <w:rFonts w:asciiTheme="minorBidi" w:hAnsiTheme="minorBidi" w:cstheme="minorBidi"/>
                <w:szCs w:val="28"/>
                <w:cs/>
              </w:rPr>
              <w:t xml:space="preserve"> </w:t>
            </w:r>
            <w:r w:rsidRPr="00DE7535">
              <w:rPr>
                <w:rFonts w:asciiTheme="minorBidi" w:hAnsiTheme="minorBidi" w:cstheme="minorBidi"/>
                <w:szCs w:val="28"/>
                <w:lang w:val="en-GB"/>
              </w:rPr>
              <w:t>receivables</w:t>
            </w:r>
          </w:p>
          <w:p w14:paraId="655DFCDB" w14:textId="77777777"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DE7535">
              <w:rPr>
                <w:rFonts w:asciiTheme="minorBidi" w:hAnsiTheme="minorBidi" w:cstheme="minorBidi"/>
                <w:szCs w:val="28"/>
              </w:rPr>
              <w:t>Other</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current</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assets</w:t>
            </w:r>
            <w:proofErr w:type="spellEnd"/>
          </w:p>
          <w:p w14:paraId="61BA4F73" w14:textId="77777777"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DE7535">
              <w:rPr>
                <w:rFonts w:asciiTheme="minorBidi" w:hAnsiTheme="minorBidi" w:cstheme="minorBidi"/>
                <w:szCs w:val="28"/>
              </w:rPr>
              <w:t>Other</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non</w:t>
            </w:r>
            <w:proofErr w:type="spellEnd"/>
            <w:r w:rsidRPr="00DE7535">
              <w:rPr>
                <w:rFonts w:asciiTheme="minorBidi" w:hAnsiTheme="minorBidi" w:cstheme="minorBidi"/>
                <w:szCs w:val="28"/>
              </w:rPr>
              <w:t>-</w:t>
            </w:r>
            <w:proofErr w:type="spellStart"/>
            <w:r w:rsidRPr="00DE7535">
              <w:rPr>
                <w:rFonts w:asciiTheme="minorBidi" w:hAnsiTheme="minorBidi" w:cstheme="minorBidi"/>
                <w:szCs w:val="28"/>
              </w:rPr>
              <w:t>current</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assets</w:t>
            </w:r>
            <w:proofErr w:type="spellEnd"/>
          </w:p>
          <w:p w14:paraId="4386CC37" w14:textId="77777777" w:rsidR="00CF0A1C" w:rsidRPr="00DE7535" w:rsidRDefault="00CF0A1C" w:rsidP="00D9587E">
            <w:pPr>
              <w:pStyle w:val="ListParagraph"/>
              <w:tabs>
                <w:tab w:val="left" w:pos="224"/>
              </w:tabs>
              <w:ind w:left="-86" w:right="-72"/>
              <w:rPr>
                <w:rFonts w:asciiTheme="minorBidi" w:hAnsiTheme="minorBidi" w:cstheme="minorBidi"/>
                <w:szCs w:val="28"/>
                <w:cs/>
              </w:rPr>
            </w:pPr>
          </w:p>
        </w:tc>
      </w:tr>
      <w:tr w:rsidR="00CF0A1C" w:rsidRPr="00DE7535" w14:paraId="316A2C43" w14:textId="77777777" w:rsidTr="00B11782">
        <w:trPr>
          <w:trHeight w:val="20"/>
        </w:trPr>
        <w:tc>
          <w:tcPr>
            <w:tcW w:w="2501" w:type="pct"/>
            <w:shd w:val="clear" w:color="auto" w:fill="auto"/>
          </w:tcPr>
          <w:p w14:paraId="4DDA91AE" w14:textId="77777777" w:rsidR="00CF0A1C" w:rsidRPr="00DE7535" w:rsidRDefault="00CF0A1C" w:rsidP="00D9587E">
            <w:pPr>
              <w:tabs>
                <w:tab w:val="left" w:pos="224"/>
              </w:tabs>
              <w:ind w:left="-86" w:right="-72"/>
              <w:rPr>
                <w:rFonts w:asciiTheme="minorBidi" w:hAnsiTheme="minorBidi" w:cstheme="minorBidi"/>
                <w:b/>
                <w:bCs/>
                <w:lang w:val="en-US"/>
              </w:rPr>
            </w:pPr>
            <w:r w:rsidRPr="00DE7535">
              <w:rPr>
                <w:rFonts w:asciiTheme="minorBidi" w:hAnsiTheme="minorBidi" w:cstheme="minorBidi"/>
                <w:b/>
                <w:bCs/>
              </w:rPr>
              <w:t>Financial</w:t>
            </w:r>
            <w:r w:rsidRPr="00DE7535">
              <w:rPr>
                <w:rFonts w:asciiTheme="minorBidi" w:hAnsiTheme="minorBidi" w:cstheme="minorBidi"/>
                <w:b/>
                <w:bCs/>
                <w:cs/>
              </w:rPr>
              <w:t xml:space="preserve"> </w:t>
            </w:r>
            <w:proofErr w:type="spellStart"/>
            <w:r w:rsidRPr="00DE7535">
              <w:rPr>
                <w:rFonts w:asciiTheme="minorBidi" w:hAnsiTheme="minorBidi" w:cstheme="minorBidi"/>
                <w:b/>
                <w:bCs/>
              </w:rPr>
              <w:t>liabilities</w:t>
            </w:r>
            <w:proofErr w:type="spellEnd"/>
          </w:p>
          <w:p w14:paraId="5513A06B" w14:textId="16166112"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DE7535">
              <w:rPr>
                <w:rFonts w:asciiTheme="minorBidi" w:hAnsiTheme="minorBidi" w:cstheme="minorBidi"/>
                <w:szCs w:val="28"/>
                <w:lang w:val="en-GB"/>
              </w:rPr>
              <w:t xml:space="preserve">Trade and other </w:t>
            </w:r>
            <w:r w:rsidR="00EC3C5D" w:rsidRPr="00DE7535">
              <w:rPr>
                <w:rFonts w:asciiTheme="minorBidi" w:hAnsiTheme="minorBidi" w:cstheme="minorBidi"/>
                <w:szCs w:val="28"/>
                <w:lang w:val="en-GB"/>
              </w:rPr>
              <w:t xml:space="preserve">current </w:t>
            </w:r>
            <w:r w:rsidRPr="00DE7535">
              <w:rPr>
                <w:rFonts w:asciiTheme="minorBidi" w:hAnsiTheme="minorBidi" w:cstheme="minorBidi"/>
                <w:szCs w:val="28"/>
                <w:lang w:val="en-GB"/>
              </w:rPr>
              <w:t>payable</w:t>
            </w:r>
            <w:r w:rsidR="00A23373" w:rsidRPr="00DE7535">
              <w:rPr>
                <w:rFonts w:asciiTheme="minorBidi" w:hAnsiTheme="minorBidi" w:cstheme="minorBidi"/>
                <w:szCs w:val="28"/>
                <w:lang w:val="en-GB"/>
              </w:rPr>
              <w:t>s</w:t>
            </w:r>
          </w:p>
          <w:p w14:paraId="6CFE0B66" w14:textId="3C2E58DA"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DE7535">
              <w:rPr>
                <w:rFonts w:asciiTheme="minorBidi" w:hAnsiTheme="minorBidi" w:cstheme="minorBidi"/>
                <w:szCs w:val="28"/>
                <w:lang w:val="en-GB"/>
              </w:rPr>
              <w:t xml:space="preserve">Lease </w:t>
            </w:r>
            <w:proofErr w:type="gramStart"/>
            <w:r w:rsidRPr="00DE7535">
              <w:rPr>
                <w:rFonts w:asciiTheme="minorBidi" w:hAnsiTheme="minorBidi" w:cstheme="minorBidi"/>
                <w:szCs w:val="28"/>
                <w:lang w:val="en-GB"/>
              </w:rPr>
              <w:t>liabilities</w:t>
            </w:r>
            <w:proofErr w:type="gramEnd"/>
          </w:p>
          <w:p w14:paraId="7CF7073C" w14:textId="0D97567C" w:rsidR="00CF0A1C" w:rsidRPr="00DE7535" w:rsidRDefault="00CF0A1C" w:rsidP="0090163D">
            <w:pPr>
              <w:pStyle w:val="ListParagraph"/>
              <w:numPr>
                <w:ilvl w:val="0"/>
                <w:numId w:val="10"/>
              </w:numPr>
              <w:tabs>
                <w:tab w:val="left" w:pos="224"/>
              </w:tabs>
              <w:ind w:left="-86" w:right="-72" w:firstLine="0"/>
              <w:rPr>
                <w:rFonts w:asciiTheme="minorBidi" w:hAnsiTheme="minorBidi" w:cstheme="minorBidi"/>
                <w:szCs w:val="28"/>
                <w:cs/>
              </w:rPr>
            </w:pPr>
            <w:proofErr w:type="spellStart"/>
            <w:r w:rsidRPr="00DE7535">
              <w:rPr>
                <w:rFonts w:asciiTheme="minorBidi" w:hAnsiTheme="minorBidi" w:cstheme="minorBidi"/>
                <w:szCs w:val="28"/>
              </w:rPr>
              <w:t>Other</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current</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liabilities</w:t>
            </w:r>
            <w:proofErr w:type="spellEnd"/>
          </w:p>
        </w:tc>
        <w:tc>
          <w:tcPr>
            <w:tcW w:w="2499" w:type="pct"/>
            <w:shd w:val="clear" w:color="auto" w:fill="auto"/>
          </w:tcPr>
          <w:p w14:paraId="2BDD906B" w14:textId="77777777" w:rsidR="00CF0A1C" w:rsidRPr="00DE7535" w:rsidRDefault="00CF0A1C" w:rsidP="00D9587E">
            <w:pPr>
              <w:tabs>
                <w:tab w:val="left" w:pos="224"/>
              </w:tabs>
              <w:ind w:left="-86" w:right="-72"/>
              <w:rPr>
                <w:rFonts w:asciiTheme="minorBidi" w:hAnsiTheme="minorBidi" w:cstheme="minorBidi"/>
                <w:b/>
                <w:bCs/>
                <w:cs/>
              </w:rPr>
            </w:pPr>
            <w:r w:rsidRPr="00DE7535">
              <w:rPr>
                <w:rFonts w:asciiTheme="minorBidi" w:hAnsiTheme="minorBidi" w:cstheme="minorBidi"/>
                <w:b/>
                <w:bCs/>
              </w:rPr>
              <w:t>Financial</w:t>
            </w:r>
            <w:r w:rsidRPr="00DE7535">
              <w:rPr>
                <w:rFonts w:asciiTheme="minorBidi" w:hAnsiTheme="minorBidi" w:cstheme="minorBidi"/>
                <w:b/>
                <w:bCs/>
                <w:cs/>
              </w:rPr>
              <w:t xml:space="preserve"> </w:t>
            </w:r>
            <w:proofErr w:type="spellStart"/>
            <w:r w:rsidRPr="00DE7535">
              <w:rPr>
                <w:rFonts w:asciiTheme="minorBidi" w:hAnsiTheme="minorBidi" w:cstheme="minorBidi"/>
                <w:b/>
                <w:bCs/>
              </w:rPr>
              <w:t>liabilities</w:t>
            </w:r>
            <w:proofErr w:type="spellEnd"/>
          </w:p>
          <w:p w14:paraId="6DFA2A04" w14:textId="28C30158"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DE7535">
              <w:rPr>
                <w:rFonts w:asciiTheme="minorBidi" w:hAnsiTheme="minorBidi" w:cstheme="minorBidi"/>
                <w:szCs w:val="28"/>
                <w:lang w:val="en-GB"/>
              </w:rPr>
              <w:t xml:space="preserve">Trade and other </w:t>
            </w:r>
            <w:r w:rsidR="00EC3C5D" w:rsidRPr="00DE7535">
              <w:rPr>
                <w:rFonts w:asciiTheme="minorBidi" w:hAnsiTheme="minorBidi" w:cstheme="minorBidi"/>
                <w:szCs w:val="28"/>
                <w:lang w:val="en-GB"/>
              </w:rPr>
              <w:t xml:space="preserve">current </w:t>
            </w:r>
            <w:r w:rsidRPr="00DE7535">
              <w:rPr>
                <w:rFonts w:asciiTheme="minorBidi" w:hAnsiTheme="minorBidi" w:cstheme="minorBidi"/>
                <w:szCs w:val="28"/>
                <w:lang w:val="en-GB"/>
              </w:rPr>
              <w:t>payable</w:t>
            </w:r>
            <w:r w:rsidR="00A23373" w:rsidRPr="00DE7535">
              <w:rPr>
                <w:rFonts w:asciiTheme="minorBidi" w:hAnsiTheme="minorBidi" w:cstheme="minorBidi"/>
                <w:szCs w:val="28"/>
                <w:lang w:val="en-GB"/>
              </w:rPr>
              <w:t>s</w:t>
            </w:r>
          </w:p>
          <w:p w14:paraId="7F56F6F0" w14:textId="6D186F68" w:rsidR="005A76F8" w:rsidRPr="00DE7535" w:rsidRDefault="005A76F8" w:rsidP="003E5856">
            <w:pPr>
              <w:pStyle w:val="ListParagraph"/>
              <w:numPr>
                <w:ilvl w:val="0"/>
                <w:numId w:val="10"/>
              </w:numPr>
              <w:tabs>
                <w:tab w:val="left" w:pos="224"/>
              </w:tabs>
              <w:ind w:left="-86" w:right="-72" w:firstLine="0"/>
              <w:rPr>
                <w:rFonts w:asciiTheme="minorBidi" w:hAnsiTheme="minorBidi" w:cstheme="minorBidi"/>
                <w:szCs w:val="28"/>
                <w:lang w:val="en-GB"/>
              </w:rPr>
            </w:pPr>
            <w:r w:rsidRPr="00DE7535">
              <w:rPr>
                <w:rFonts w:asciiTheme="minorBidi" w:hAnsiTheme="minorBidi" w:cstheme="minorBidi"/>
                <w:szCs w:val="28"/>
                <w:lang w:val="en-GB"/>
              </w:rPr>
              <w:t>Short-term loan</w:t>
            </w:r>
            <w:r w:rsidR="00257300" w:rsidRPr="00DE7535">
              <w:rPr>
                <w:rFonts w:asciiTheme="minorBidi" w:hAnsiTheme="minorBidi" w:cstheme="minorBidi"/>
                <w:szCs w:val="28"/>
                <w:lang w:val="en-GB"/>
              </w:rPr>
              <w:t>s</w:t>
            </w:r>
            <w:r w:rsidRPr="00DE7535">
              <w:rPr>
                <w:rFonts w:asciiTheme="minorBidi" w:hAnsiTheme="minorBidi" w:cstheme="minorBidi"/>
                <w:szCs w:val="28"/>
                <w:lang w:val="en-GB"/>
              </w:rPr>
              <w:t xml:space="preserve"> from a related party</w:t>
            </w:r>
          </w:p>
          <w:p w14:paraId="312AD0CB" w14:textId="1E61EFA4" w:rsidR="00CF0A1C" w:rsidRPr="00DE753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DE7535">
              <w:rPr>
                <w:rFonts w:asciiTheme="minorBidi" w:hAnsiTheme="minorBidi" w:cstheme="minorBidi"/>
                <w:szCs w:val="28"/>
                <w:lang w:val="en-GB"/>
              </w:rPr>
              <w:t xml:space="preserve">Lease </w:t>
            </w:r>
            <w:proofErr w:type="gramStart"/>
            <w:r w:rsidRPr="00DE7535">
              <w:rPr>
                <w:rFonts w:asciiTheme="minorBidi" w:hAnsiTheme="minorBidi" w:cstheme="minorBidi"/>
                <w:szCs w:val="28"/>
                <w:lang w:val="en-GB"/>
              </w:rPr>
              <w:t>liabilities</w:t>
            </w:r>
            <w:proofErr w:type="gramEnd"/>
          </w:p>
          <w:p w14:paraId="4921D160" w14:textId="4C8B9737" w:rsidR="00CF0A1C" w:rsidRPr="00DE7535" w:rsidRDefault="00CF0A1C" w:rsidP="00966282">
            <w:pPr>
              <w:pStyle w:val="ListParagraph"/>
              <w:numPr>
                <w:ilvl w:val="0"/>
                <w:numId w:val="10"/>
              </w:numPr>
              <w:tabs>
                <w:tab w:val="left" w:pos="224"/>
              </w:tabs>
              <w:ind w:left="-86" w:right="-72" w:firstLine="0"/>
              <w:rPr>
                <w:rFonts w:asciiTheme="minorBidi" w:hAnsiTheme="minorBidi" w:cstheme="minorBidi"/>
                <w:szCs w:val="28"/>
                <w:cs/>
              </w:rPr>
            </w:pPr>
            <w:proofErr w:type="spellStart"/>
            <w:r w:rsidRPr="00DE7535">
              <w:rPr>
                <w:rFonts w:asciiTheme="minorBidi" w:hAnsiTheme="minorBidi" w:cstheme="minorBidi"/>
                <w:szCs w:val="28"/>
              </w:rPr>
              <w:t>Other</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current</w:t>
            </w:r>
            <w:proofErr w:type="spellEnd"/>
            <w:r w:rsidRPr="00DE7535">
              <w:rPr>
                <w:rFonts w:asciiTheme="minorBidi" w:hAnsiTheme="minorBidi" w:cstheme="minorBidi"/>
                <w:szCs w:val="28"/>
                <w:cs/>
              </w:rPr>
              <w:t xml:space="preserve"> </w:t>
            </w:r>
            <w:proofErr w:type="spellStart"/>
            <w:r w:rsidRPr="00DE7535">
              <w:rPr>
                <w:rFonts w:asciiTheme="minorBidi" w:hAnsiTheme="minorBidi" w:cstheme="minorBidi"/>
                <w:szCs w:val="28"/>
              </w:rPr>
              <w:t>liabilities</w:t>
            </w:r>
            <w:proofErr w:type="spellEnd"/>
          </w:p>
        </w:tc>
      </w:tr>
    </w:tbl>
    <w:p w14:paraId="23CEAB12" w14:textId="77777777" w:rsidR="00CF0A1C" w:rsidRPr="00DE7535" w:rsidRDefault="00CF0A1C" w:rsidP="00D9587E">
      <w:pPr>
        <w:rPr>
          <w:rFonts w:asciiTheme="minorBidi" w:hAnsiTheme="minorBidi" w:cstheme="minorBidi"/>
        </w:rPr>
      </w:pPr>
    </w:p>
    <w:p w14:paraId="60334B3D" w14:textId="5C51E951" w:rsidR="0093482B" w:rsidRPr="00DE7535" w:rsidRDefault="0093482B" w:rsidP="00D9587E">
      <w:pPr>
        <w:rPr>
          <w:rFonts w:asciiTheme="minorBidi" w:hAnsiTheme="minorBidi" w:cstheme="minorBidi"/>
          <w:lang w:val="en-GB" w:eastAsia="en-GB"/>
        </w:rPr>
      </w:pPr>
      <w:r w:rsidRPr="00DE7535">
        <w:rPr>
          <w:rFonts w:asciiTheme="minorBidi" w:hAnsiTheme="minorBidi" w:cstheme="minorBidi"/>
          <w:lang w:val="en-GB" w:eastAsia="en-GB"/>
        </w:rPr>
        <w:t>Book value of the above financial assets and liabilities is measured at amortised cost.</w:t>
      </w:r>
    </w:p>
    <w:p w14:paraId="4D70B033" w14:textId="4EF517ED" w:rsidR="003724D9" w:rsidRPr="00DE7535" w:rsidRDefault="003724D9">
      <w:pPr>
        <w:rPr>
          <w:rFonts w:asciiTheme="minorBidi" w:hAnsiTheme="minorBidi" w:cstheme="minorBidi"/>
          <w:cs/>
          <w:lang w:val="en-GB" w:eastAsia="en-GB"/>
        </w:rPr>
      </w:pPr>
      <w:r w:rsidRPr="00DE7535">
        <w:rPr>
          <w:rFonts w:asciiTheme="minorBidi" w:hAnsiTheme="minorBidi" w:cstheme="minorBidi"/>
          <w:lang w:val="en-GB" w:eastAsia="en-GB"/>
        </w:rPr>
        <w:br w:type="page"/>
      </w:r>
    </w:p>
    <w:p w14:paraId="4EA91E92" w14:textId="77248451" w:rsidR="00610B19" w:rsidRPr="00DE7535" w:rsidRDefault="00610B19" w:rsidP="00D9587E">
      <w:pPr>
        <w:rPr>
          <w:rFonts w:asciiTheme="minorBidi" w:hAnsiTheme="minorBidi" w:cstheme="minorBidi"/>
          <w:lang w:val="en-GB" w:eastAsia="en-GB"/>
        </w:rPr>
      </w:pPr>
    </w:p>
    <w:tbl>
      <w:tblPr>
        <w:tblW w:w="9461" w:type="dxa"/>
        <w:shd w:val="clear" w:color="auto" w:fill="D04A02"/>
        <w:tblLook w:val="04A0" w:firstRow="1" w:lastRow="0" w:firstColumn="1" w:lastColumn="0" w:noHBand="0" w:noVBand="1"/>
      </w:tblPr>
      <w:tblGrid>
        <w:gridCol w:w="9461"/>
      </w:tblGrid>
      <w:tr w:rsidR="00E041F7" w:rsidRPr="00DE7535" w14:paraId="69FDD630" w14:textId="77777777" w:rsidTr="00B053AD">
        <w:trPr>
          <w:trHeight w:val="386"/>
        </w:trPr>
        <w:tc>
          <w:tcPr>
            <w:tcW w:w="9461" w:type="dxa"/>
            <w:shd w:val="clear" w:color="auto" w:fill="FFA543"/>
            <w:vAlign w:val="center"/>
          </w:tcPr>
          <w:p w14:paraId="424B9E1F" w14:textId="58B3468F" w:rsidR="00E041F7" w:rsidRPr="00DE7535" w:rsidRDefault="00E041F7" w:rsidP="00D9587E">
            <w:pPr>
              <w:ind w:left="432" w:hanging="432"/>
              <w:rPr>
                <w:rFonts w:asciiTheme="minorBidi" w:eastAsia="Arial Unicode MS" w:hAnsiTheme="minorBidi" w:cstheme="minorBidi"/>
                <w:b/>
                <w:bCs/>
                <w:color w:val="FFFFFF"/>
                <w:lang w:val="en-GB"/>
              </w:rPr>
            </w:pPr>
            <w:r w:rsidRPr="00DE7535">
              <w:rPr>
                <w:rFonts w:asciiTheme="minorBidi" w:eastAsia="Arial Unicode MS" w:hAnsiTheme="minorBidi" w:cstheme="minorBidi"/>
                <w:b/>
                <w:bCs/>
                <w:color w:val="FFFFFF"/>
                <w:lang w:val="en-GB"/>
              </w:rPr>
              <w:br w:type="page"/>
            </w:r>
            <w:r w:rsidR="00CE4205" w:rsidRPr="00DE7535">
              <w:rPr>
                <w:rFonts w:asciiTheme="minorBidi" w:eastAsia="Arial Unicode MS" w:hAnsiTheme="minorBidi" w:cstheme="minorBidi"/>
                <w:b/>
                <w:bCs/>
                <w:color w:val="FFFFFF"/>
                <w:lang w:val="en-GB"/>
              </w:rPr>
              <w:t>9</w:t>
            </w:r>
            <w:r w:rsidRPr="00DE7535">
              <w:rPr>
                <w:rFonts w:asciiTheme="minorBidi" w:eastAsia="Arial Unicode MS" w:hAnsiTheme="minorBidi" w:cstheme="minorBidi"/>
                <w:b/>
                <w:bCs/>
                <w:color w:val="FFFFFF"/>
                <w:cs/>
                <w:lang w:val="en-GB"/>
              </w:rPr>
              <w:tab/>
            </w:r>
            <w:r w:rsidRPr="00DE7535">
              <w:rPr>
                <w:rFonts w:asciiTheme="minorBidi" w:eastAsia="Arial Unicode MS" w:hAnsiTheme="minorBidi" w:cstheme="minorBidi"/>
                <w:b/>
                <w:bCs/>
                <w:color w:val="FFFFFF"/>
                <w:lang w:val="en-GB"/>
              </w:rPr>
              <w:t>Cash and cash equivalents</w:t>
            </w:r>
          </w:p>
        </w:tc>
      </w:tr>
    </w:tbl>
    <w:p w14:paraId="4A0EE1DA" w14:textId="77777777" w:rsidR="00E041F7" w:rsidRPr="00DE7535" w:rsidRDefault="00E041F7" w:rsidP="00D9587E">
      <w:pPr>
        <w:rPr>
          <w:rFonts w:asciiTheme="minorBidi" w:hAnsiTheme="minorBidi" w:cstheme="minorBidi"/>
          <w:lang w:val="en-US" w:eastAsia="en-GB"/>
        </w:rPr>
      </w:pPr>
    </w:p>
    <w:p w14:paraId="37FB500C" w14:textId="77777777" w:rsidR="00E041F7" w:rsidRPr="00DE7535" w:rsidRDefault="00E041F7" w:rsidP="00D9587E">
      <w:pPr>
        <w:rPr>
          <w:rFonts w:asciiTheme="minorBidi" w:hAnsiTheme="minorBidi" w:cstheme="minorBidi"/>
          <w:lang w:val="en-US" w:eastAsia="en-GB"/>
        </w:rPr>
      </w:pPr>
      <w:r w:rsidRPr="00DE7535">
        <w:rPr>
          <w:rFonts w:asciiTheme="minorBidi" w:hAnsiTheme="minorBidi" w:cstheme="minorBidi"/>
          <w:lang w:val="en-US" w:eastAsia="en-GB"/>
        </w:rPr>
        <w:t>Cash and cash equivalents comprised:</w:t>
      </w:r>
    </w:p>
    <w:p w14:paraId="3F3AACC2" w14:textId="77777777" w:rsidR="00E041F7" w:rsidRPr="00DE7535"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B053AD" w:rsidRPr="00DE7535" w14:paraId="6124290C" w14:textId="77777777" w:rsidTr="00C85EB5">
        <w:tc>
          <w:tcPr>
            <w:tcW w:w="1877" w:type="pct"/>
            <w:vAlign w:val="center"/>
          </w:tcPr>
          <w:p w14:paraId="4902647E" w14:textId="77777777" w:rsidR="00E041F7" w:rsidRPr="00DE7535" w:rsidRDefault="00E041F7" w:rsidP="003724D9">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7BD623B1" w14:textId="77777777" w:rsidR="00E041F7" w:rsidRPr="00DE7535" w:rsidRDefault="00E041F7" w:rsidP="00D9587E">
            <w:pPr>
              <w:ind w:right="-72"/>
              <w:jc w:val="right"/>
              <w:rPr>
                <w:rFonts w:asciiTheme="minorBidi" w:hAnsiTheme="minorBidi" w:cstheme="minorBidi"/>
                <w:b/>
                <w:bCs/>
                <w:cs/>
              </w:rPr>
            </w:pPr>
            <w:r w:rsidRPr="00DE7535">
              <w:rPr>
                <w:rFonts w:asciiTheme="minorBidi" w:hAnsiTheme="minorBidi" w:cstheme="minorBidi"/>
                <w:b/>
                <w:bCs/>
                <w:cs/>
              </w:rPr>
              <w:t xml:space="preserve">Consolidated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B053AD" w:rsidRPr="00DE7535" w14:paraId="015C60B0" w14:textId="77777777" w:rsidTr="00C85EB5">
        <w:tc>
          <w:tcPr>
            <w:tcW w:w="1877" w:type="pct"/>
            <w:vAlign w:val="center"/>
          </w:tcPr>
          <w:p w14:paraId="434792FE" w14:textId="77777777" w:rsidR="00E041F7" w:rsidRPr="00DE7535" w:rsidRDefault="00E041F7" w:rsidP="003724D9">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2BDEE7C0"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565" w:type="pct"/>
            <w:gridSpan w:val="2"/>
            <w:tcBorders>
              <w:top w:val="single" w:sz="4" w:space="0" w:color="auto"/>
              <w:bottom w:val="single" w:sz="4" w:space="0" w:color="auto"/>
            </w:tcBorders>
            <w:vAlign w:val="center"/>
          </w:tcPr>
          <w:p w14:paraId="216D838C"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9B4333" w:rsidRPr="00DE7535" w14:paraId="6A3CEDC9" w14:textId="77777777" w:rsidTr="00C85EB5">
        <w:tc>
          <w:tcPr>
            <w:tcW w:w="1877" w:type="pct"/>
            <w:vAlign w:val="center"/>
          </w:tcPr>
          <w:p w14:paraId="4FF5F6B6" w14:textId="77777777" w:rsidR="009B4333" w:rsidRPr="00DE7535" w:rsidRDefault="009B4333" w:rsidP="009B4333">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543A79B1" w14:textId="0BB0B0E8"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54D62BC1" w14:textId="18D82309"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79" w:type="pct"/>
            <w:tcBorders>
              <w:top w:val="single" w:sz="4" w:space="0" w:color="auto"/>
              <w:bottom w:val="single" w:sz="4" w:space="0" w:color="auto"/>
            </w:tcBorders>
            <w:vAlign w:val="center"/>
          </w:tcPr>
          <w:p w14:paraId="2305EE6F" w14:textId="2F4B13F1"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7B09FBBE" w14:textId="1344139C"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c>
          <w:tcPr>
            <w:tcW w:w="779" w:type="pct"/>
            <w:tcBorders>
              <w:top w:val="single" w:sz="4" w:space="0" w:color="auto"/>
              <w:bottom w:val="single" w:sz="4" w:space="0" w:color="auto"/>
            </w:tcBorders>
            <w:vAlign w:val="center"/>
          </w:tcPr>
          <w:p w14:paraId="111DC6A3" w14:textId="7518A207"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5C61ABEC" w14:textId="376DB2DA"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2A0D7047" w14:textId="6E6132AE"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60990AB7" w14:textId="651DAA41"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r>
      <w:tr w:rsidR="00B053AD" w:rsidRPr="00DE7535" w14:paraId="2C0D2388" w14:textId="77777777" w:rsidTr="00C85EB5">
        <w:tc>
          <w:tcPr>
            <w:tcW w:w="1877" w:type="pct"/>
            <w:vAlign w:val="center"/>
          </w:tcPr>
          <w:p w14:paraId="3E7B3A05" w14:textId="77777777" w:rsidR="00E041F7" w:rsidRPr="00DE7535" w:rsidRDefault="00E041F7" w:rsidP="003724D9">
            <w:pPr>
              <w:ind w:left="-19"/>
              <w:rPr>
                <w:rFonts w:asciiTheme="minorBidi" w:hAnsiTheme="minorBidi" w:cstheme="minorBidi"/>
                <w:cs/>
              </w:rPr>
            </w:pPr>
          </w:p>
        </w:tc>
        <w:tc>
          <w:tcPr>
            <w:tcW w:w="779" w:type="pct"/>
            <w:tcBorders>
              <w:top w:val="single" w:sz="4" w:space="0" w:color="auto"/>
            </w:tcBorders>
            <w:shd w:val="clear" w:color="auto" w:fill="auto"/>
            <w:vAlign w:val="bottom"/>
          </w:tcPr>
          <w:p w14:paraId="186DB147" w14:textId="77777777" w:rsidR="00E041F7" w:rsidRPr="00DE7535"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336B401" w14:textId="77777777" w:rsidR="00E041F7" w:rsidRPr="00DE7535"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24A46195" w14:textId="77777777" w:rsidR="00E041F7" w:rsidRPr="00DE7535"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51405517" w14:textId="77777777" w:rsidR="00E041F7" w:rsidRPr="00DE7535" w:rsidRDefault="00E041F7" w:rsidP="00D9587E">
            <w:pPr>
              <w:ind w:right="-72"/>
              <w:jc w:val="right"/>
              <w:rPr>
                <w:rFonts w:asciiTheme="minorBidi" w:hAnsiTheme="minorBidi" w:cstheme="minorBidi"/>
                <w:cs/>
              </w:rPr>
            </w:pPr>
          </w:p>
        </w:tc>
      </w:tr>
      <w:tr w:rsidR="00A758CF" w:rsidRPr="00DE7535" w14:paraId="7B5FFE04" w14:textId="77777777" w:rsidTr="00C85EB5">
        <w:tc>
          <w:tcPr>
            <w:tcW w:w="1877" w:type="pct"/>
            <w:vAlign w:val="bottom"/>
          </w:tcPr>
          <w:p w14:paraId="0F18D986" w14:textId="574F1490" w:rsidR="00A758CF" w:rsidRPr="00DE7535" w:rsidRDefault="00A758CF" w:rsidP="00A758CF">
            <w:pPr>
              <w:ind w:left="-19"/>
              <w:rPr>
                <w:rFonts w:asciiTheme="minorBidi" w:hAnsiTheme="minorBidi" w:cstheme="minorBidi"/>
                <w:cs/>
              </w:rPr>
            </w:pPr>
            <w:proofErr w:type="spellStart"/>
            <w:r w:rsidRPr="00DE7535">
              <w:rPr>
                <w:rFonts w:asciiTheme="minorBidi" w:hAnsiTheme="minorBidi" w:cstheme="minorBidi"/>
              </w:rPr>
              <w:t>Cash</w:t>
            </w:r>
            <w:proofErr w:type="spellEnd"/>
            <w:r w:rsidRPr="00DE7535">
              <w:rPr>
                <w:rFonts w:asciiTheme="minorBidi" w:hAnsiTheme="minorBidi" w:cstheme="minorBidi"/>
                <w:cs/>
              </w:rPr>
              <w:t xml:space="preserve"> </w:t>
            </w:r>
            <w:r w:rsidRPr="00DE7535">
              <w:rPr>
                <w:rFonts w:asciiTheme="minorBidi" w:hAnsiTheme="minorBidi" w:cstheme="minorBidi"/>
              </w:rPr>
              <w:t>and</w:t>
            </w:r>
            <w:r w:rsidRPr="00DE7535">
              <w:rPr>
                <w:rFonts w:asciiTheme="minorBidi" w:hAnsiTheme="minorBidi" w:cstheme="minorBidi"/>
                <w:cs/>
              </w:rPr>
              <w:t xml:space="preserve"> </w:t>
            </w:r>
            <w:proofErr w:type="spellStart"/>
            <w:r w:rsidRPr="00DE7535">
              <w:rPr>
                <w:rFonts w:asciiTheme="minorBidi" w:hAnsiTheme="minorBidi" w:cstheme="minorBidi"/>
              </w:rPr>
              <w:t>bank</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deposits</w:t>
            </w:r>
            <w:proofErr w:type="spellEnd"/>
          </w:p>
        </w:tc>
        <w:tc>
          <w:tcPr>
            <w:tcW w:w="779" w:type="pct"/>
            <w:shd w:val="clear" w:color="auto" w:fill="auto"/>
          </w:tcPr>
          <w:p w14:paraId="475D973C" w14:textId="7705889E"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Cordia New" w:hAnsi="Cordia New" w:cs="Cordia New"/>
                <w:lang w:val="en-US"/>
              </w:rPr>
              <w:t>2,027</w:t>
            </w:r>
          </w:p>
        </w:tc>
        <w:tc>
          <w:tcPr>
            <w:tcW w:w="779" w:type="pct"/>
            <w:shd w:val="clear" w:color="auto" w:fill="auto"/>
          </w:tcPr>
          <w:p w14:paraId="6C7FC36B" w14:textId="75FF25E7"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2,021</w:t>
            </w:r>
          </w:p>
        </w:tc>
        <w:tc>
          <w:tcPr>
            <w:tcW w:w="779" w:type="pct"/>
            <w:shd w:val="clear" w:color="auto" w:fill="auto"/>
          </w:tcPr>
          <w:p w14:paraId="7C78CBEA" w14:textId="465DFFC7"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Cordia New" w:hAnsi="Cordia New" w:cs="Cordia New"/>
                <w:lang w:val="en-US"/>
              </w:rPr>
              <w:t>74,692</w:t>
            </w:r>
          </w:p>
        </w:tc>
        <w:tc>
          <w:tcPr>
            <w:tcW w:w="786" w:type="pct"/>
            <w:shd w:val="clear" w:color="auto" w:fill="auto"/>
          </w:tcPr>
          <w:p w14:paraId="4133CD83" w14:textId="1A071A2D"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69,143</w:t>
            </w:r>
          </w:p>
        </w:tc>
      </w:tr>
      <w:tr w:rsidR="00A758CF" w:rsidRPr="00DE7535" w14:paraId="6B95E95D" w14:textId="77777777" w:rsidTr="00C85EB5">
        <w:tc>
          <w:tcPr>
            <w:tcW w:w="1877" w:type="pct"/>
            <w:vAlign w:val="bottom"/>
          </w:tcPr>
          <w:p w14:paraId="2CA0E115" w14:textId="23E1B39A" w:rsidR="00A758CF" w:rsidRPr="00DE7535" w:rsidRDefault="00A758CF" w:rsidP="00A758CF">
            <w:pPr>
              <w:ind w:left="-19"/>
              <w:rPr>
                <w:rFonts w:asciiTheme="minorBidi" w:hAnsiTheme="minorBidi" w:cstheme="minorBidi"/>
                <w:cs/>
              </w:rPr>
            </w:pPr>
            <w:proofErr w:type="spellStart"/>
            <w:r w:rsidRPr="00DE7535">
              <w:rPr>
                <w:rFonts w:asciiTheme="minorBidi" w:hAnsiTheme="minorBidi" w:cstheme="minorBidi"/>
              </w:rPr>
              <w:t>Cash</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equivalents</w:t>
            </w:r>
            <w:proofErr w:type="spellEnd"/>
          </w:p>
        </w:tc>
        <w:tc>
          <w:tcPr>
            <w:tcW w:w="779" w:type="pct"/>
            <w:shd w:val="clear" w:color="auto" w:fill="auto"/>
          </w:tcPr>
          <w:p w14:paraId="32E79F66" w14:textId="43E7C595" w:rsidR="00A758CF" w:rsidRPr="00DE7535" w:rsidRDefault="00A758CF" w:rsidP="00A758CF">
            <w:pPr>
              <w:autoSpaceDE w:val="0"/>
              <w:autoSpaceDN w:val="0"/>
              <w:adjustRightInd w:val="0"/>
              <w:ind w:right="-72" w:hanging="471"/>
              <w:jc w:val="right"/>
              <w:rPr>
                <w:rFonts w:asciiTheme="minorBidi" w:hAnsiTheme="minorBidi" w:cstheme="minorBidi"/>
                <w:cs/>
                <w:lang w:val="en-US"/>
              </w:rPr>
            </w:pPr>
          </w:p>
        </w:tc>
        <w:tc>
          <w:tcPr>
            <w:tcW w:w="779" w:type="pct"/>
            <w:shd w:val="clear" w:color="auto" w:fill="auto"/>
          </w:tcPr>
          <w:p w14:paraId="7ADACB71" w14:textId="77777777" w:rsidR="00A758CF" w:rsidRPr="00DE7535" w:rsidRDefault="00A758CF" w:rsidP="00A758CF">
            <w:pPr>
              <w:autoSpaceDE w:val="0"/>
              <w:autoSpaceDN w:val="0"/>
              <w:adjustRightInd w:val="0"/>
              <w:ind w:right="-72" w:hanging="471"/>
              <w:jc w:val="right"/>
              <w:rPr>
                <w:rFonts w:asciiTheme="minorBidi" w:hAnsiTheme="minorBidi" w:cstheme="minorBidi"/>
                <w:cs/>
                <w:lang w:val="en-US"/>
              </w:rPr>
            </w:pPr>
          </w:p>
        </w:tc>
        <w:tc>
          <w:tcPr>
            <w:tcW w:w="779" w:type="pct"/>
            <w:shd w:val="clear" w:color="auto" w:fill="auto"/>
          </w:tcPr>
          <w:p w14:paraId="36BBA184" w14:textId="0A5FF2DC" w:rsidR="00A758CF" w:rsidRPr="00DE7535" w:rsidRDefault="00A758CF" w:rsidP="00A758CF">
            <w:pPr>
              <w:autoSpaceDE w:val="0"/>
              <w:autoSpaceDN w:val="0"/>
              <w:adjustRightInd w:val="0"/>
              <w:ind w:right="-72" w:hanging="471"/>
              <w:jc w:val="right"/>
              <w:rPr>
                <w:rFonts w:asciiTheme="minorBidi" w:hAnsiTheme="minorBidi" w:cstheme="minorBidi"/>
                <w:cs/>
                <w:lang w:val="en-US"/>
              </w:rPr>
            </w:pPr>
          </w:p>
        </w:tc>
        <w:tc>
          <w:tcPr>
            <w:tcW w:w="786" w:type="pct"/>
            <w:shd w:val="clear" w:color="auto" w:fill="auto"/>
          </w:tcPr>
          <w:p w14:paraId="57301B58" w14:textId="77777777" w:rsidR="00A758CF" w:rsidRPr="00DE7535" w:rsidRDefault="00A758CF" w:rsidP="00A758CF">
            <w:pPr>
              <w:autoSpaceDE w:val="0"/>
              <w:autoSpaceDN w:val="0"/>
              <w:adjustRightInd w:val="0"/>
              <w:ind w:right="-72" w:hanging="471"/>
              <w:jc w:val="right"/>
              <w:rPr>
                <w:rFonts w:asciiTheme="minorBidi" w:hAnsiTheme="minorBidi" w:cstheme="minorBidi"/>
                <w:cs/>
                <w:lang w:val="en-US"/>
              </w:rPr>
            </w:pPr>
          </w:p>
        </w:tc>
      </w:tr>
      <w:tr w:rsidR="00A758CF" w:rsidRPr="00DE7535" w14:paraId="3E45D80F" w14:textId="77777777" w:rsidTr="00C85EB5">
        <w:tc>
          <w:tcPr>
            <w:tcW w:w="1877" w:type="pct"/>
            <w:vAlign w:val="bottom"/>
          </w:tcPr>
          <w:p w14:paraId="7126924A" w14:textId="23BD577B" w:rsidR="00A758CF" w:rsidRPr="00DE7535" w:rsidRDefault="00A758CF" w:rsidP="00A758CF">
            <w:pPr>
              <w:ind w:left="-19"/>
              <w:rPr>
                <w:rFonts w:asciiTheme="minorBidi" w:hAnsiTheme="minorBidi" w:cstheme="minorBidi"/>
                <w:cs/>
              </w:rPr>
            </w:pPr>
            <w:r w:rsidRPr="00DE7535">
              <w:rPr>
                <w:rFonts w:asciiTheme="minorBidi" w:hAnsiTheme="minorBidi" w:cstheme="minorBidi"/>
                <w:lang w:val="en-GB"/>
              </w:rPr>
              <w:t xml:space="preserve">   </w:t>
            </w:r>
            <w:proofErr w:type="spellStart"/>
            <w:r w:rsidRPr="00DE7535">
              <w:rPr>
                <w:rFonts w:asciiTheme="minorBidi" w:hAnsiTheme="minorBidi" w:cstheme="minorBidi"/>
              </w:rPr>
              <w:t>Fixed</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deposits</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with</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banks</w:t>
            </w:r>
            <w:proofErr w:type="spellEnd"/>
          </w:p>
        </w:tc>
        <w:tc>
          <w:tcPr>
            <w:tcW w:w="779" w:type="pct"/>
            <w:shd w:val="clear" w:color="auto" w:fill="auto"/>
          </w:tcPr>
          <w:p w14:paraId="6FC7044F" w14:textId="2A571B4C"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Cordia New" w:hAnsi="Cordia New" w:cs="Cordia New"/>
                <w:lang w:val="en-US"/>
              </w:rPr>
              <w:t>1,673</w:t>
            </w:r>
          </w:p>
        </w:tc>
        <w:tc>
          <w:tcPr>
            <w:tcW w:w="779" w:type="pct"/>
            <w:shd w:val="clear" w:color="auto" w:fill="auto"/>
          </w:tcPr>
          <w:p w14:paraId="40FD4C66" w14:textId="651D7EFB"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cs/>
                <w:lang w:val="en-US"/>
              </w:rPr>
              <w:t>1,762</w:t>
            </w:r>
          </w:p>
        </w:tc>
        <w:tc>
          <w:tcPr>
            <w:tcW w:w="779" w:type="pct"/>
            <w:shd w:val="clear" w:color="auto" w:fill="auto"/>
          </w:tcPr>
          <w:p w14:paraId="5068CF14" w14:textId="1F2A43F8"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Cordia New" w:hAnsi="Cordia New" w:cs="Cordia New"/>
                <w:lang w:val="en-US"/>
              </w:rPr>
              <w:t>61,647</w:t>
            </w:r>
          </w:p>
        </w:tc>
        <w:tc>
          <w:tcPr>
            <w:tcW w:w="786" w:type="pct"/>
            <w:shd w:val="clear" w:color="auto" w:fill="auto"/>
          </w:tcPr>
          <w:p w14:paraId="5FDD0CED" w14:textId="09B73BBF"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60,310</w:t>
            </w:r>
          </w:p>
        </w:tc>
      </w:tr>
      <w:tr w:rsidR="00A758CF" w:rsidRPr="00DE7535" w14:paraId="74E23150" w14:textId="77777777">
        <w:tc>
          <w:tcPr>
            <w:tcW w:w="1877" w:type="pct"/>
            <w:vAlign w:val="bottom"/>
          </w:tcPr>
          <w:p w14:paraId="4305F55A" w14:textId="77777777" w:rsidR="00A758CF" w:rsidRPr="00DE7535" w:rsidRDefault="00A758CF" w:rsidP="00A758CF">
            <w:pPr>
              <w:ind w:left="-19"/>
              <w:rPr>
                <w:rFonts w:asciiTheme="minorBidi" w:hAnsiTheme="minorBidi" w:cstheme="minorBidi"/>
                <w:lang w:val="en-GB"/>
              </w:rPr>
            </w:pPr>
            <w:r w:rsidRPr="00DE7535">
              <w:rPr>
                <w:rFonts w:asciiTheme="minorBidi" w:hAnsiTheme="minorBidi" w:cstheme="minorBidi" w:hint="cs"/>
                <w:cs/>
                <w:lang w:val="en-GB"/>
              </w:rPr>
              <w:t xml:space="preserve">   </w:t>
            </w:r>
            <w:r w:rsidRPr="00DE7535">
              <w:rPr>
                <w:rFonts w:asciiTheme="minorBidi" w:hAnsiTheme="minorBidi" w:cstheme="minorBidi"/>
                <w:lang w:val="en-GB"/>
              </w:rPr>
              <w:t>Treasury bills due not over than</w:t>
            </w:r>
          </w:p>
          <w:p w14:paraId="474F6847" w14:textId="789F4C6B" w:rsidR="00A758CF" w:rsidRPr="00DE7535" w:rsidRDefault="00A758CF" w:rsidP="00A758CF">
            <w:pPr>
              <w:ind w:left="-19"/>
              <w:rPr>
                <w:rFonts w:asciiTheme="minorBidi" w:hAnsiTheme="minorBidi" w:cstheme="minorBidi"/>
                <w:lang w:val="en-GB"/>
              </w:rPr>
            </w:pPr>
            <w:r w:rsidRPr="00DE7535">
              <w:rPr>
                <w:rFonts w:asciiTheme="minorBidi" w:hAnsiTheme="minorBidi" w:cstheme="minorBidi" w:hint="cs"/>
                <w:cs/>
                <w:lang w:val="en-GB"/>
              </w:rPr>
              <w:t xml:space="preserve">     </w:t>
            </w:r>
            <w:r w:rsidRPr="00DE7535">
              <w:rPr>
                <w:rFonts w:asciiTheme="minorBidi" w:hAnsiTheme="minorBidi" w:cstheme="minorBidi"/>
                <w:lang w:val="en-GB"/>
              </w:rPr>
              <w:t xml:space="preserve"> </w:t>
            </w:r>
            <w:r w:rsidR="009A4246" w:rsidRPr="00DE7535">
              <w:rPr>
                <w:rFonts w:asciiTheme="minorBidi" w:hAnsiTheme="minorBidi" w:cstheme="minorBidi"/>
                <w:lang w:val="en-GB"/>
              </w:rPr>
              <w:t>3</w:t>
            </w:r>
            <w:r w:rsidRPr="00DE7535">
              <w:rPr>
                <w:rFonts w:asciiTheme="minorBidi" w:hAnsiTheme="minorBidi" w:cstheme="minorBidi"/>
                <w:lang w:val="en-GB"/>
              </w:rPr>
              <w:t xml:space="preserve"> months</w:t>
            </w:r>
          </w:p>
        </w:tc>
        <w:tc>
          <w:tcPr>
            <w:tcW w:w="779" w:type="pct"/>
            <w:shd w:val="clear" w:color="auto" w:fill="auto"/>
          </w:tcPr>
          <w:p w14:paraId="6ABEFCDC" w14:textId="77777777" w:rsidR="00A758CF" w:rsidRPr="00DE7535" w:rsidRDefault="00A758CF" w:rsidP="00A758CF">
            <w:pPr>
              <w:autoSpaceDE w:val="0"/>
              <w:autoSpaceDN w:val="0"/>
              <w:adjustRightInd w:val="0"/>
              <w:ind w:right="-72" w:hanging="471"/>
              <w:jc w:val="right"/>
              <w:rPr>
                <w:rFonts w:ascii="Cordia New" w:hAnsi="Cordia New" w:cs="Cordia New"/>
                <w:lang w:val="en-US"/>
              </w:rPr>
            </w:pPr>
          </w:p>
          <w:p w14:paraId="4C604448" w14:textId="3BF78459"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Cordia New" w:hAnsi="Cordia New" w:cs="Cordia New"/>
                <w:lang w:val="en-US"/>
              </w:rPr>
              <w:t>-</w:t>
            </w:r>
          </w:p>
        </w:tc>
        <w:tc>
          <w:tcPr>
            <w:tcW w:w="779" w:type="pct"/>
            <w:shd w:val="clear" w:color="auto" w:fill="auto"/>
          </w:tcPr>
          <w:p w14:paraId="288073D4" w14:textId="77777777" w:rsidR="00A758CF" w:rsidRPr="00DE7535" w:rsidRDefault="00A758CF" w:rsidP="00A758CF">
            <w:pPr>
              <w:autoSpaceDE w:val="0"/>
              <w:autoSpaceDN w:val="0"/>
              <w:adjustRightInd w:val="0"/>
              <w:ind w:right="-72" w:hanging="471"/>
              <w:jc w:val="right"/>
              <w:rPr>
                <w:rFonts w:asciiTheme="minorBidi" w:hAnsiTheme="minorBidi" w:cstheme="minorBidi"/>
                <w:lang w:val="en-US"/>
              </w:rPr>
            </w:pPr>
          </w:p>
          <w:p w14:paraId="24286BDA" w14:textId="62E84CE7"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lang w:val="en-US"/>
              </w:rPr>
              <w:t>35</w:t>
            </w:r>
          </w:p>
        </w:tc>
        <w:tc>
          <w:tcPr>
            <w:tcW w:w="779" w:type="pct"/>
            <w:shd w:val="clear" w:color="auto" w:fill="auto"/>
          </w:tcPr>
          <w:p w14:paraId="337E504B" w14:textId="77777777" w:rsidR="00A758CF" w:rsidRPr="00DE7535" w:rsidRDefault="00A758CF" w:rsidP="00A758CF">
            <w:pPr>
              <w:autoSpaceDE w:val="0"/>
              <w:autoSpaceDN w:val="0"/>
              <w:adjustRightInd w:val="0"/>
              <w:ind w:right="-72" w:hanging="471"/>
              <w:jc w:val="right"/>
              <w:rPr>
                <w:rFonts w:ascii="Cordia New" w:hAnsi="Cordia New" w:cs="Cordia New"/>
                <w:lang w:val="en-US"/>
              </w:rPr>
            </w:pPr>
          </w:p>
          <w:p w14:paraId="3DBE610A" w14:textId="0FDB26DD"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Cordia New" w:hAnsi="Cordia New" w:cs="Cordia New"/>
                <w:lang w:val="en-US"/>
              </w:rPr>
              <w:t>-</w:t>
            </w:r>
          </w:p>
        </w:tc>
        <w:tc>
          <w:tcPr>
            <w:tcW w:w="786" w:type="pct"/>
            <w:shd w:val="clear" w:color="auto" w:fill="auto"/>
          </w:tcPr>
          <w:p w14:paraId="04DB1F4D" w14:textId="77777777" w:rsidR="00A758CF" w:rsidRPr="00DE7535" w:rsidRDefault="00A758CF" w:rsidP="00A758CF">
            <w:pPr>
              <w:autoSpaceDE w:val="0"/>
              <w:autoSpaceDN w:val="0"/>
              <w:adjustRightInd w:val="0"/>
              <w:ind w:right="-72" w:hanging="471"/>
              <w:jc w:val="right"/>
              <w:rPr>
                <w:rFonts w:asciiTheme="minorBidi" w:hAnsiTheme="minorBidi" w:cstheme="minorBidi"/>
                <w:lang w:val="en-US"/>
              </w:rPr>
            </w:pPr>
          </w:p>
          <w:p w14:paraId="4B9D841D" w14:textId="654C773B"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lang w:val="en-US"/>
              </w:rPr>
              <w:t>1,199</w:t>
            </w:r>
          </w:p>
        </w:tc>
      </w:tr>
      <w:tr w:rsidR="00A758CF" w:rsidRPr="00DE7535" w14:paraId="67B10FC4" w14:textId="77777777" w:rsidTr="00B034C3">
        <w:tc>
          <w:tcPr>
            <w:tcW w:w="1877" w:type="pct"/>
            <w:vAlign w:val="bottom"/>
          </w:tcPr>
          <w:p w14:paraId="018D0A23" w14:textId="0E599F40" w:rsidR="00A758CF" w:rsidRPr="00DE7535" w:rsidRDefault="00A758CF" w:rsidP="00A758CF">
            <w:pPr>
              <w:ind w:left="-19"/>
              <w:rPr>
                <w:rFonts w:asciiTheme="minorBidi" w:hAnsiTheme="minorBidi" w:cstheme="minorBidi"/>
                <w:cs/>
              </w:rPr>
            </w:pPr>
            <w:r w:rsidRPr="00DE7535">
              <w:rPr>
                <w:rFonts w:asciiTheme="minorBidi" w:hAnsiTheme="minorBidi" w:cstheme="minorBidi"/>
                <w:cs/>
              </w:rPr>
              <w:t xml:space="preserve">   </w:t>
            </w:r>
            <w:r w:rsidRPr="00DE7535">
              <w:rPr>
                <w:rFonts w:asciiTheme="minorBidi" w:hAnsiTheme="minorBidi" w:cstheme="minorBidi"/>
              </w:rPr>
              <w:t>Money</w:t>
            </w:r>
            <w:r w:rsidRPr="00DE7535">
              <w:rPr>
                <w:rFonts w:asciiTheme="minorBidi" w:hAnsiTheme="minorBidi" w:cstheme="minorBidi"/>
                <w:cs/>
              </w:rPr>
              <w:t xml:space="preserve"> </w:t>
            </w:r>
            <w:proofErr w:type="spellStart"/>
            <w:r w:rsidRPr="00DE7535">
              <w:rPr>
                <w:rFonts w:asciiTheme="minorBidi" w:hAnsiTheme="minorBidi" w:cstheme="minorBidi"/>
              </w:rPr>
              <w:t>market</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funds</w:t>
            </w:r>
            <w:proofErr w:type="spellEnd"/>
          </w:p>
        </w:tc>
        <w:tc>
          <w:tcPr>
            <w:tcW w:w="779" w:type="pct"/>
            <w:tcBorders>
              <w:bottom w:val="single" w:sz="4" w:space="0" w:color="auto"/>
            </w:tcBorders>
            <w:shd w:val="clear" w:color="auto" w:fill="auto"/>
          </w:tcPr>
          <w:p w14:paraId="1ACA88CE" w14:textId="219D30E9"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Cordia New" w:hAnsi="Cordia New" w:cs="Cordia New"/>
                <w:lang w:val="en-US"/>
              </w:rPr>
              <w:t>51</w:t>
            </w:r>
          </w:p>
        </w:tc>
        <w:tc>
          <w:tcPr>
            <w:tcW w:w="779" w:type="pct"/>
            <w:tcBorders>
              <w:bottom w:val="single" w:sz="4" w:space="0" w:color="auto"/>
            </w:tcBorders>
            <w:shd w:val="clear" w:color="auto" w:fill="auto"/>
          </w:tcPr>
          <w:p w14:paraId="66EF0121" w14:textId="476EDBEB"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201</w:t>
            </w:r>
          </w:p>
        </w:tc>
        <w:tc>
          <w:tcPr>
            <w:tcW w:w="779" w:type="pct"/>
            <w:tcBorders>
              <w:bottom w:val="single" w:sz="4" w:space="0" w:color="auto"/>
            </w:tcBorders>
            <w:shd w:val="clear" w:color="auto" w:fill="auto"/>
          </w:tcPr>
          <w:p w14:paraId="7A0B4077" w14:textId="656EA90D"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Cordia New" w:hAnsi="Cordia New" w:cs="Cordia New"/>
                <w:lang w:val="en-US"/>
              </w:rPr>
              <w:t>1,892</w:t>
            </w:r>
          </w:p>
        </w:tc>
        <w:tc>
          <w:tcPr>
            <w:tcW w:w="786" w:type="pct"/>
            <w:tcBorders>
              <w:bottom w:val="single" w:sz="4" w:space="0" w:color="auto"/>
            </w:tcBorders>
            <w:shd w:val="clear" w:color="auto" w:fill="auto"/>
          </w:tcPr>
          <w:p w14:paraId="1CB505ED" w14:textId="6CD67C4F"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6,890</w:t>
            </w:r>
          </w:p>
        </w:tc>
      </w:tr>
      <w:tr w:rsidR="00A758CF" w:rsidRPr="00DE7535" w14:paraId="633B5D6D" w14:textId="77777777" w:rsidTr="00B034C3">
        <w:tc>
          <w:tcPr>
            <w:tcW w:w="1877" w:type="pct"/>
            <w:vAlign w:val="bottom"/>
          </w:tcPr>
          <w:p w14:paraId="0EB6B4AA" w14:textId="4E328F79" w:rsidR="00A758CF" w:rsidRPr="00DE7535" w:rsidRDefault="00A758CF" w:rsidP="00A758CF">
            <w:pPr>
              <w:ind w:left="-19"/>
              <w:rPr>
                <w:rFonts w:asciiTheme="minorBidi" w:hAnsiTheme="minorBidi" w:cstheme="minorBidi"/>
                <w:cs/>
              </w:rPr>
            </w:pPr>
            <w:r w:rsidRPr="00DE7535">
              <w:rPr>
                <w:rFonts w:asciiTheme="minorBidi" w:hAnsiTheme="minorBidi" w:cstheme="minorBidi"/>
                <w:lang w:val="en-GB"/>
              </w:rPr>
              <w:t>Total cash and cash equivalents</w:t>
            </w:r>
          </w:p>
        </w:tc>
        <w:tc>
          <w:tcPr>
            <w:tcW w:w="779" w:type="pct"/>
            <w:tcBorders>
              <w:top w:val="single" w:sz="4" w:space="0" w:color="auto"/>
              <w:bottom w:val="single" w:sz="4" w:space="0" w:color="auto"/>
            </w:tcBorders>
            <w:shd w:val="clear" w:color="auto" w:fill="auto"/>
          </w:tcPr>
          <w:p w14:paraId="123D84CC" w14:textId="266A27AC"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Cordia New" w:hAnsi="Cordia New" w:cs="Cordia New"/>
                <w:lang w:val="en-US"/>
              </w:rPr>
              <w:t>3,751</w:t>
            </w:r>
          </w:p>
        </w:tc>
        <w:tc>
          <w:tcPr>
            <w:tcW w:w="779" w:type="pct"/>
            <w:tcBorders>
              <w:top w:val="single" w:sz="4" w:space="0" w:color="auto"/>
              <w:bottom w:val="single" w:sz="4" w:space="0" w:color="auto"/>
            </w:tcBorders>
            <w:shd w:val="clear" w:color="auto" w:fill="auto"/>
          </w:tcPr>
          <w:p w14:paraId="5D1C51EF" w14:textId="0EC81357"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cs/>
                <w:lang w:val="en-US"/>
              </w:rPr>
              <w:t>4,019</w:t>
            </w:r>
          </w:p>
        </w:tc>
        <w:tc>
          <w:tcPr>
            <w:tcW w:w="779" w:type="pct"/>
            <w:tcBorders>
              <w:top w:val="single" w:sz="4" w:space="0" w:color="auto"/>
              <w:bottom w:val="single" w:sz="4" w:space="0" w:color="auto"/>
            </w:tcBorders>
            <w:shd w:val="clear" w:color="auto" w:fill="auto"/>
          </w:tcPr>
          <w:p w14:paraId="22803723" w14:textId="61583D79"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Cordia New" w:hAnsi="Cordia New" w:cs="Cordia New"/>
                <w:lang w:val="en-US"/>
              </w:rPr>
              <w:t>138,231</w:t>
            </w:r>
          </w:p>
        </w:tc>
        <w:tc>
          <w:tcPr>
            <w:tcW w:w="786" w:type="pct"/>
            <w:tcBorders>
              <w:top w:val="single" w:sz="4" w:space="0" w:color="auto"/>
              <w:bottom w:val="single" w:sz="4" w:space="0" w:color="auto"/>
            </w:tcBorders>
            <w:shd w:val="clear" w:color="auto" w:fill="auto"/>
          </w:tcPr>
          <w:p w14:paraId="2BCFF01D" w14:textId="22327504"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137,542</w:t>
            </w:r>
          </w:p>
        </w:tc>
      </w:tr>
    </w:tbl>
    <w:p w14:paraId="110D71EE" w14:textId="77777777" w:rsidR="00E041F7" w:rsidRPr="00DE7535" w:rsidRDefault="00E041F7" w:rsidP="00D9587E">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B053AD" w:rsidRPr="00DE7535" w14:paraId="22473EE3" w14:textId="77777777" w:rsidTr="00610B19">
        <w:tc>
          <w:tcPr>
            <w:tcW w:w="1859" w:type="pct"/>
            <w:vAlign w:val="center"/>
          </w:tcPr>
          <w:p w14:paraId="4BD87E6B" w14:textId="77777777" w:rsidR="00E041F7" w:rsidRPr="00DE7535" w:rsidRDefault="00E041F7" w:rsidP="00D9587E">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4B76A93C"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B053AD" w:rsidRPr="00DE7535" w14:paraId="3A9BA1D8" w14:textId="77777777" w:rsidTr="00610B19">
        <w:tc>
          <w:tcPr>
            <w:tcW w:w="1859" w:type="pct"/>
            <w:vAlign w:val="center"/>
          </w:tcPr>
          <w:p w14:paraId="22444702" w14:textId="77777777" w:rsidR="00E041F7" w:rsidRPr="00DE7535" w:rsidRDefault="00E041F7" w:rsidP="00D9587E">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3064E893"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571" w:type="pct"/>
            <w:gridSpan w:val="2"/>
            <w:tcBorders>
              <w:top w:val="single" w:sz="4" w:space="0" w:color="auto"/>
              <w:bottom w:val="single" w:sz="4" w:space="0" w:color="auto"/>
            </w:tcBorders>
            <w:vAlign w:val="center"/>
          </w:tcPr>
          <w:p w14:paraId="2A3B28DE"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9B4333" w:rsidRPr="00DE7535" w14:paraId="275B59A6" w14:textId="77777777" w:rsidTr="00610B19">
        <w:tc>
          <w:tcPr>
            <w:tcW w:w="1859" w:type="pct"/>
            <w:vAlign w:val="center"/>
          </w:tcPr>
          <w:p w14:paraId="7F9CA319" w14:textId="77777777" w:rsidR="009B4333" w:rsidRPr="00DE7535" w:rsidRDefault="009B4333" w:rsidP="009B4333">
            <w:pPr>
              <w:rPr>
                <w:rFonts w:asciiTheme="minorBidi" w:hAnsiTheme="minorBidi" w:cstheme="minorBidi"/>
                <w:cs/>
              </w:rPr>
            </w:pPr>
          </w:p>
        </w:tc>
        <w:tc>
          <w:tcPr>
            <w:tcW w:w="785" w:type="pct"/>
            <w:tcBorders>
              <w:top w:val="single" w:sz="4" w:space="0" w:color="auto"/>
              <w:bottom w:val="single" w:sz="4" w:space="0" w:color="auto"/>
            </w:tcBorders>
            <w:vAlign w:val="center"/>
          </w:tcPr>
          <w:p w14:paraId="67368B33" w14:textId="011A14DD"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5DD4B78B" w14:textId="0842A797"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5" w:type="pct"/>
            <w:tcBorders>
              <w:top w:val="single" w:sz="4" w:space="0" w:color="auto"/>
              <w:bottom w:val="single" w:sz="4" w:space="0" w:color="auto"/>
            </w:tcBorders>
            <w:vAlign w:val="center"/>
          </w:tcPr>
          <w:p w14:paraId="66507B3E"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3931186B" w14:textId="70DF4266"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30BBD8E5" w14:textId="5351BD28"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4D6A5ECC" w14:textId="7D9A4D7B"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186CA150"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5CF11263" w14:textId="58B3A73C"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r>
      <w:tr w:rsidR="00B053AD" w:rsidRPr="00DE7535" w14:paraId="2EC4AF6A" w14:textId="77777777" w:rsidTr="00610B19">
        <w:tc>
          <w:tcPr>
            <w:tcW w:w="1859" w:type="pct"/>
            <w:vAlign w:val="center"/>
          </w:tcPr>
          <w:p w14:paraId="768B0E8B" w14:textId="77777777" w:rsidR="00610B19" w:rsidRPr="00DE7535" w:rsidRDefault="00610B19" w:rsidP="00D9587E">
            <w:pPr>
              <w:ind w:left="-113"/>
              <w:rPr>
                <w:rFonts w:asciiTheme="minorBidi" w:hAnsiTheme="minorBidi" w:cstheme="minorBidi"/>
                <w:cs/>
              </w:rPr>
            </w:pPr>
          </w:p>
        </w:tc>
        <w:tc>
          <w:tcPr>
            <w:tcW w:w="785" w:type="pct"/>
            <w:tcBorders>
              <w:top w:val="single" w:sz="4" w:space="0" w:color="auto"/>
            </w:tcBorders>
            <w:shd w:val="clear" w:color="auto" w:fill="auto"/>
            <w:vAlign w:val="bottom"/>
          </w:tcPr>
          <w:p w14:paraId="4FB9D126" w14:textId="77777777" w:rsidR="00610B19" w:rsidRPr="00DE7535"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269972F3" w14:textId="77777777" w:rsidR="00610B19" w:rsidRPr="00DE7535"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7DBAD71" w14:textId="77777777" w:rsidR="00610B19" w:rsidRPr="00DE7535" w:rsidRDefault="00610B19"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7199A7BB" w14:textId="77777777" w:rsidR="00610B19" w:rsidRPr="00DE7535" w:rsidRDefault="00610B19" w:rsidP="00D9587E">
            <w:pPr>
              <w:ind w:right="-72"/>
              <w:jc w:val="right"/>
              <w:rPr>
                <w:rFonts w:asciiTheme="minorBidi" w:hAnsiTheme="minorBidi" w:cstheme="minorBidi"/>
                <w:cs/>
              </w:rPr>
            </w:pPr>
          </w:p>
        </w:tc>
      </w:tr>
      <w:tr w:rsidR="00A758CF" w:rsidRPr="00DE7535" w14:paraId="6946811C" w14:textId="77777777" w:rsidTr="00610B19">
        <w:tc>
          <w:tcPr>
            <w:tcW w:w="1859" w:type="pct"/>
            <w:vAlign w:val="bottom"/>
          </w:tcPr>
          <w:p w14:paraId="4A8A405C" w14:textId="7C313025" w:rsidR="00A758CF" w:rsidRPr="00DE7535" w:rsidRDefault="00A758CF" w:rsidP="00A758CF">
            <w:pPr>
              <w:ind w:left="-113"/>
              <w:rPr>
                <w:rFonts w:asciiTheme="minorBidi" w:hAnsiTheme="minorBidi" w:cstheme="minorBidi"/>
                <w:cs/>
              </w:rPr>
            </w:pPr>
            <w:proofErr w:type="spellStart"/>
            <w:r w:rsidRPr="00DE7535">
              <w:rPr>
                <w:rFonts w:asciiTheme="minorBidi" w:hAnsiTheme="minorBidi" w:cstheme="minorBidi"/>
              </w:rPr>
              <w:t>Cash</w:t>
            </w:r>
            <w:proofErr w:type="spellEnd"/>
            <w:r w:rsidRPr="00DE7535">
              <w:rPr>
                <w:rFonts w:asciiTheme="minorBidi" w:hAnsiTheme="minorBidi" w:cstheme="minorBidi"/>
                <w:cs/>
              </w:rPr>
              <w:t xml:space="preserve"> </w:t>
            </w:r>
            <w:r w:rsidRPr="00DE7535">
              <w:rPr>
                <w:rFonts w:asciiTheme="minorBidi" w:hAnsiTheme="minorBidi" w:cstheme="minorBidi"/>
              </w:rPr>
              <w:t>and</w:t>
            </w:r>
            <w:r w:rsidRPr="00DE7535">
              <w:rPr>
                <w:rFonts w:asciiTheme="minorBidi" w:hAnsiTheme="minorBidi" w:cstheme="minorBidi"/>
                <w:cs/>
              </w:rPr>
              <w:t xml:space="preserve"> </w:t>
            </w:r>
            <w:proofErr w:type="spellStart"/>
            <w:r w:rsidRPr="00DE7535">
              <w:rPr>
                <w:rFonts w:asciiTheme="minorBidi" w:hAnsiTheme="minorBidi" w:cstheme="minorBidi"/>
              </w:rPr>
              <w:t>bank</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deposits</w:t>
            </w:r>
            <w:proofErr w:type="spellEnd"/>
          </w:p>
        </w:tc>
        <w:tc>
          <w:tcPr>
            <w:tcW w:w="785" w:type="pct"/>
            <w:shd w:val="clear" w:color="auto" w:fill="auto"/>
          </w:tcPr>
          <w:p w14:paraId="34D3F4DF" w14:textId="77F73620"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Cordia New" w:hAnsi="Cordia New" w:cs="Cordia New"/>
                <w:lang w:val="en-US"/>
              </w:rPr>
              <w:t>375</w:t>
            </w:r>
          </w:p>
        </w:tc>
        <w:tc>
          <w:tcPr>
            <w:tcW w:w="785" w:type="pct"/>
            <w:shd w:val="clear" w:color="auto" w:fill="auto"/>
          </w:tcPr>
          <w:p w14:paraId="4265D49F" w14:textId="5B6C1BE3"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cs/>
                <w:lang w:val="en-US"/>
              </w:rPr>
              <w:t>258</w:t>
            </w:r>
          </w:p>
        </w:tc>
        <w:tc>
          <w:tcPr>
            <w:tcW w:w="785" w:type="pct"/>
            <w:shd w:val="clear" w:color="auto" w:fill="auto"/>
          </w:tcPr>
          <w:p w14:paraId="579AA7C9" w14:textId="11AA2019"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Cordia New" w:hAnsi="Cordia New" w:cs="Cordia New"/>
                <w:lang w:val="en-US"/>
              </w:rPr>
              <w:t>13,815</w:t>
            </w:r>
          </w:p>
        </w:tc>
        <w:tc>
          <w:tcPr>
            <w:tcW w:w="786" w:type="pct"/>
            <w:shd w:val="clear" w:color="auto" w:fill="auto"/>
          </w:tcPr>
          <w:p w14:paraId="6323A38F" w14:textId="34717065"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8,844</w:t>
            </w:r>
          </w:p>
        </w:tc>
      </w:tr>
      <w:tr w:rsidR="00A758CF" w:rsidRPr="00DE7535" w14:paraId="677538CC" w14:textId="77777777" w:rsidTr="00610B19">
        <w:tc>
          <w:tcPr>
            <w:tcW w:w="1859" w:type="pct"/>
            <w:vAlign w:val="bottom"/>
          </w:tcPr>
          <w:p w14:paraId="50D3F90B" w14:textId="4EFCE16E" w:rsidR="00A758CF" w:rsidRPr="00DE7535" w:rsidRDefault="00A758CF" w:rsidP="00A758CF">
            <w:pPr>
              <w:ind w:left="-113"/>
              <w:rPr>
                <w:rFonts w:asciiTheme="minorBidi" w:hAnsiTheme="minorBidi" w:cstheme="minorBidi"/>
                <w:cs/>
              </w:rPr>
            </w:pPr>
            <w:proofErr w:type="spellStart"/>
            <w:r w:rsidRPr="00DE7535">
              <w:rPr>
                <w:rFonts w:asciiTheme="minorBidi" w:hAnsiTheme="minorBidi" w:cstheme="minorBidi"/>
              </w:rPr>
              <w:t>Cash</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equivalents</w:t>
            </w:r>
            <w:proofErr w:type="spellEnd"/>
          </w:p>
        </w:tc>
        <w:tc>
          <w:tcPr>
            <w:tcW w:w="785" w:type="pct"/>
            <w:shd w:val="clear" w:color="auto" w:fill="auto"/>
          </w:tcPr>
          <w:p w14:paraId="6F060E15" w14:textId="77777777" w:rsidR="00A758CF" w:rsidRPr="00DE7535" w:rsidRDefault="00A758CF" w:rsidP="00A758CF">
            <w:pPr>
              <w:autoSpaceDE w:val="0"/>
              <w:autoSpaceDN w:val="0"/>
              <w:adjustRightInd w:val="0"/>
              <w:ind w:right="-72" w:hanging="471"/>
              <w:jc w:val="right"/>
              <w:rPr>
                <w:rFonts w:asciiTheme="minorBidi" w:hAnsiTheme="minorBidi" w:cstheme="minorBidi"/>
                <w:cs/>
                <w:lang w:val="en-US"/>
              </w:rPr>
            </w:pPr>
          </w:p>
        </w:tc>
        <w:tc>
          <w:tcPr>
            <w:tcW w:w="785" w:type="pct"/>
            <w:shd w:val="clear" w:color="auto" w:fill="auto"/>
          </w:tcPr>
          <w:p w14:paraId="56573BD5" w14:textId="77777777" w:rsidR="00A758CF" w:rsidRPr="00DE7535" w:rsidRDefault="00A758CF" w:rsidP="00A758CF">
            <w:pPr>
              <w:autoSpaceDE w:val="0"/>
              <w:autoSpaceDN w:val="0"/>
              <w:adjustRightInd w:val="0"/>
              <w:ind w:right="-72" w:hanging="471"/>
              <w:jc w:val="right"/>
              <w:rPr>
                <w:rFonts w:asciiTheme="minorBidi" w:hAnsiTheme="minorBidi" w:cstheme="minorBidi"/>
                <w:cs/>
                <w:lang w:val="en-US"/>
              </w:rPr>
            </w:pPr>
          </w:p>
        </w:tc>
        <w:tc>
          <w:tcPr>
            <w:tcW w:w="785" w:type="pct"/>
            <w:shd w:val="clear" w:color="auto" w:fill="auto"/>
          </w:tcPr>
          <w:p w14:paraId="6B9F2C20" w14:textId="77777777" w:rsidR="00A758CF" w:rsidRPr="00DE7535" w:rsidRDefault="00A758CF" w:rsidP="00A758CF">
            <w:pPr>
              <w:autoSpaceDE w:val="0"/>
              <w:autoSpaceDN w:val="0"/>
              <w:adjustRightInd w:val="0"/>
              <w:ind w:right="-72" w:hanging="471"/>
              <w:jc w:val="right"/>
              <w:rPr>
                <w:rFonts w:asciiTheme="minorBidi" w:hAnsiTheme="minorBidi" w:cstheme="minorBidi"/>
                <w:cs/>
                <w:lang w:val="en-US"/>
              </w:rPr>
            </w:pPr>
          </w:p>
        </w:tc>
        <w:tc>
          <w:tcPr>
            <w:tcW w:w="786" w:type="pct"/>
            <w:shd w:val="clear" w:color="auto" w:fill="auto"/>
          </w:tcPr>
          <w:p w14:paraId="546CA7FB" w14:textId="77777777" w:rsidR="00A758CF" w:rsidRPr="00DE7535" w:rsidRDefault="00A758CF" w:rsidP="00A758CF">
            <w:pPr>
              <w:autoSpaceDE w:val="0"/>
              <w:autoSpaceDN w:val="0"/>
              <w:adjustRightInd w:val="0"/>
              <w:ind w:right="-72" w:hanging="471"/>
              <w:jc w:val="right"/>
              <w:rPr>
                <w:rFonts w:asciiTheme="minorBidi" w:hAnsiTheme="minorBidi" w:cstheme="minorBidi"/>
                <w:cs/>
                <w:lang w:val="en-US"/>
              </w:rPr>
            </w:pPr>
          </w:p>
        </w:tc>
      </w:tr>
      <w:tr w:rsidR="00A758CF" w:rsidRPr="00DE7535" w14:paraId="0FAA69CA" w14:textId="77777777" w:rsidTr="00610B19">
        <w:tc>
          <w:tcPr>
            <w:tcW w:w="1859" w:type="pct"/>
            <w:vAlign w:val="bottom"/>
          </w:tcPr>
          <w:p w14:paraId="1710EA8A" w14:textId="6662C566" w:rsidR="00A758CF" w:rsidRPr="00DE7535" w:rsidRDefault="00A758CF" w:rsidP="00A758CF">
            <w:pPr>
              <w:ind w:left="33"/>
              <w:rPr>
                <w:rFonts w:asciiTheme="minorBidi" w:hAnsiTheme="minorBidi" w:cstheme="minorBidi"/>
                <w:cs/>
              </w:rPr>
            </w:pPr>
            <w:r w:rsidRPr="00DE7535">
              <w:rPr>
                <w:rFonts w:asciiTheme="minorBidi" w:hAnsiTheme="minorBidi" w:cstheme="minorBidi"/>
                <w:lang w:val="en-GB"/>
              </w:rPr>
              <w:t xml:space="preserve">   </w:t>
            </w:r>
            <w:proofErr w:type="spellStart"/>
            <w:r w:rsidRPr="00DE7535">
              <w:rPr>
                <w:rFonts w:asciiTheme="minorBidi" w:hAnsiTheme="minorBidi" w:cstheme="minorBidi"/>
              </w:rPr>
              <w:t>Fixed</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deposits</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with</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banks</w:t>
            </w:r>
            <w:proofErr w:type="spellEnd"/>
          </w:p>
        </w:tc>
        <w:tc>
          <w:tcPr>
            <w:tcW w:w="785" w:type="pct"/>
            <w:shd w:val="clear" w:color="auto" w:fill="auto"/>
          </w:tcPr>
          <w:p w14:paraId="7F027058" w14:textId="61E472BE"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Cordia New" w:hAnsi="Cordia New" w:cs="Cordia New"/>
                <w:lang w:val="en-US"/>
              </w:rPr>
              <w:t>834</w:t>
            </w:r>
          </w:p>
        </w:tc>
        <w:tc>
          <w:tcPr>
            <w:tcW w:w="785" w:type="pct"/>
            <w:shd w:val="clear" w:color="auto" w:fill="auto"/>
          </w:tcPr>
          <w:p w14:paraId="1B9CD35C" w14:textId="5FBF3290"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cs/>
                <w:lang w:val="en-US"/>
              </w:rPr>
              <w:t>545</w:t>
            </w:r>
          </w:p>
        </w:tc>
        <w:tc>
          <w:tcPr>
            <w:tcW w:w="785" w:type="pct"/>
            <w:shd w:val="clear" w:color="auto" w:fill="auto"/>
          </w:tcPr>
          <w:p w14:paraId="6A653FC5" w14:textId="469E1E9D"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Cordia New" w:hAnsi="Cordia New" w:cs="Cordia New"/>
                <w:lang w:val="en-US"/>
              </w:rPr>
              <w:t>30,732</w:t>
            </w:r>
          </w:p>
        </w:tc>
        <w:tc>
          <w:tcPr>
            <w:tcW w:w="786" w:type="pct"/>
            <w:shd w:val="clear" w:color="auto" w:fill="auto"/>
          </w:tcPr>
          <w:p w14:paraId="494C501E" w14:textId="7AC97AAF"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18,659</w:t>
            </w:r>
          </w:p>
        </w:tc>
      </w:tr>
      <w:tr w:rsidR="00A758CF" w:rsidRPr="00DE7535" w14:paraId="69E454DD" w14:textId="77777777" w:rsidTr="00B053AD">
        <w:tc>
          <w:tcPr>
            <w:tcW w:w="1859" w:type="pct"/>
            <w:vAlign w:val="bottom"/>
          </w:tcPr>
          <w:p w14:paraId="17A92A86" w14:textId="1B8BA628" w:rsidR="00A758CF" w:rsidRPr="00DE7535" w:rsidRDefault="00A758CF" w:rsidP="00A758CF">
            <w:pPr>
              <w:ind w:left="33"/>
              <w:rPr>
                <w:rFonts w:asciiTheme="minorBidi" w:hAnsiTheme="minorBidi" w:cstheme="minorBidi"/>
                <w:cs/>
              </w:rPr>
            </w:pPr>
            <w:r w:rsidRPr="00DE7535">
              <w:rPr>
                <w:rFonts w:asciiTheme="minorBidi" w:hAnsiTheme="minorBidi" w:cstheme="minorBidi"/>
                <w:lang w:val="en-GB"/>
              </w:rPr>
              <w:t xml:space="preserve">   </w:t>
            </w:r>
            <w:r w:rsidRPr="00DE7535">
              <w:rPr>
                <w:rFonts w:asciiTheme="minorBidi" w:hAnsiTheme="minorBidi" w:cstheme="minorBidi"/>
              </w:rPr>
              <w:t>Money</w:t>
            </w:r>
            <w:r w:rsidRPr="00DE7535">
              <w:rPr>
                <w:rFonts w:asciiTheme="minorBidi" w:hAnsiTheme="minorBidi" w:cstheme="minorBidi"/>
                <w:cs/>
              </w:rPr>
              <w:t xml:space="preserve"> </w:t>
            </w:r>
            <w:proofErr w:type="spellStart"/>
            <w:r w:rsidRPr="00DE7535">
              <w:rPr>
                <w:rFonts w:asciiTheme="minorBidi" w:hAnsiTheme="minorBidi" w:cstheme="minorBidi"/>
              </w:rPr>
              <w:t>market</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funds</w:t>
            </w:r>
            <w:proofErr w:type="spellEnd"/>
          </w:p>
        </w:tc>
        <w:tc>
          <w:tcPr>
            <w:tcW w:w="785" w:type="pct"/>
            <w:tcBorders>
              <w:bottom w:val="single" w:sz="4" w:space="0" w:color="auto"/>
            </w:tcBorders>
            <w:shd w:val="clear" w:color="auto" w:fill="auto"/>
          </w:tcPr>
          <w:p w14:paraId="4FD11CBD" w14:textId="1412CC73"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Cordia New" w:hAnsi="Cordia New" w:cs="Cordia New"/>
                <w:lang w:val="en-US"/>
              </w:rPr>
              <w:t>8</w:t>
            </w:r>
          </w:p>
        </w:tc>
        <w:tc>
          <w:tcPr>
            <w:tcW w:w="785" w:type="pct"/>
            <w:tcBorders>
              <w:bottom w:val="single" w:sz="4" w:space="0" w:color="auto"/>
            </w:tcBorders>
            <w:shd w:val="clear" w:color="auto" w:fill="auto"/>
          </w:tcPr>
          <w:p w14:paraId="24485222" w14:textId="4212AF02"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151</w:t>
            </w:r>
          </w:p>
        </w:tc>
        <w:tc>
          <w:tcPr>
            <w:tcW w:w="785" w:type="pct"/>
            <w:tcBorders>
              <w:bottom w:val="single" w:sz="4" w:space="0" w:color="auto"/>
            </w:tcBorders>
            <w:shd w:val="clear" w:color="auto" w:fill="auto"/>
          </w:tcPr>
          <w:p w14:paraId="0583A32B" w14:textId="3B0938D3"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Cordia New" w:hAnsi="Cordia New" w:cs="Cordia New"/>
                <w:lang w:val="en-US"/>
              </w:rPr>
              <w:t>314</w:t>
            </w:r>
          </w:p>
        </w:tc>
        <w:tc>
          <w:tcPr>
            <w:tcW w:w="786" w:type="pct"/>
            <w:tcBorders>
              <w:bottom w:val="single" w:sz="4" w:space="0" w:color="auto"/>
            </w:tcBorders>
            <w:shd w:val="clear" w:color="auto" w:fill="auto"/>
          </w:tcPr>
          <w:p w14:paraId="261760AB" w14:textId="1FFB22E7"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5,150</w:t>
            </w:r>
          </w:p>
        </w:tc>
      </w:tr>
      <w:tr w:rsidR="00A758CF" w:rsidRPr="00DE7535" w14:paraId="22CEF70C" w14:textId="77777777" w:rsidTr="00B053AD">
        <w:tc>
          <w:tcPr>
            <w:tcW w:w="1859" w:type="pct"/>
            <w:vAlign w:val="bottom"/>
          </w:tcPr>
          <w:p w14:paraId="77988CD5" w14:textId="74162729" w:rsidR="00A758CF" w:rsidRPr="00DE7535" w:rsidRDefault="00A758CF" w:rsidP="00A758CF">
            <w:pPr>
              <w:ind w:left="-113"/>
              <w:rPr>
                <w:rFonts w:asciiTheme="minorBidi" w:hAnsiTheme="minorBidi" w:cstheme="minorBidi"/>
                <w:cs/>
              </w:rPr>
            </w:pPr>
            <w:r w:rsidRPr="00DE7535">
              <w:rPr>
                <w:rFonts w:asciiTheme="minorBidi" w:hAnsiTheme="minorBidi" w:cstheme="minorBidi"/>
                <w:lang w:val="en-GB"/>
              </w:rPr>
              <w:t>Total cash and cash equivalents</w:t>
            </w:r>
          </w:p>
        </w:tc>
        <w:tc>
          <w:tcPr>
            <w:tcW w:w="785" w:type="pct"/>
            <w:tcBorders>
              <w:bottom w:val="single" w:sz="4" w:space="0" w:color="auto"/>
            </w:tcBorders>
            <w:shd w:val="clear" w:color="auto" w:fill="auto"/>
          </w:tcPr>
          <w:p w14:paraId="325FAC75" w14:textId="303A210F"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Cordia New" w:hAnsi="Cordia New" w:cs="Cordia New"/>
                <w:lang w:val="en-US"/>
              </w:rPr>
              <w:t>1,217</w:t>
            </w:r>
          </w:p>
        </w:tc>
        <w:tc>
          <w:tcPr>
            <w:tcW w:w="785" w:type="pct"/>
            <w:tcBorders>
              <w:bottom w:val="single" w:sz="4" w:space="0" w:color="auto"/>
            </w:tcBorders>
            <w:shd w:val="clear" w:color="auto" w:fill="auto"/>
          </w:tcPr>
          <w:p w14:paraId="1B67DFB2" w14:textId="33C4F58A"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954</w:t>
            </w:r>
          </w:p>
        </w:tc>
        <w:tc>
          <w:tcPr>
            <w:tcW w:w="785" w:type="pct"/>
            <w:tcBorders>
              <w:bottom w:val="single" w:sz="4" w:space="0" w:color="auto"/>
            </w:tcBorders>
            <w:shd w:val="clear" w:color="auto" w:fill="auto"/>
          </w:tcPr>
          <w:p w14:paraId="7AFD654F" w14:textId="6BD5D941" w:rsidR="00A758CF" w:rsidRPr="00DE7535" w:rsidRDefault="00A758CF" w:rsidP="00A758CF">
            <w:pPr>
              <w:autoSpaceDE w:val="0"/>
              <w:autoSpaceDN w:val="0"/>
              <w:adjustRightInd w:val="0"/>
              <w:ind w:right="-72" w:hanging="471"/>
              <w:jc w:val="right"/>
              <w:rPr>
                <w:rFonts w:asciiTheme="minorBidi" w:hAnsiTheme="minorBidi" w:cstheme="minorBidi"/>
                <w:lang w:val="en-US"/>
              </w:rPr>
            </w:pPr>
            <w:r w:rsidRPr="00DE7535">
              <w:rPr>
                <w:rFonts w:ascii="Cordia New" w:hAnsi="Cordia New" w:cs="Cordia New"/>
                <w:lang w:val="en-US"/>
              </w:rPr>
              <w:t>44,861</w:t>
            </w:r>
          </w:p>
        </w:tc>
        <w:tc>
          <w:tcPr>
            <w:tcW w:w="786" w:type="pct"/>
            <w:tcBorders>
              <w:bottom w:val="single" w:sz="4" w:space="0" w:color="auto"/>
            </w:tcBorders>
            <w:shd w:val="clear" w:color="auto" w:fill="auto"/>
          </w:tcPr>
          <w:p w14:paraId="662489FF" w14:textId="7DD84003" w:rsidR="00A758CF" w:rsidRPr="00DE7535" w:rsidRDefault="00A758CF" w:rsidP="00A758CF">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32,653</w:t>
            </w:r>
          </w:p>
        </w:tc>
      </w:tr>
    </w:tbl>
    <w:p w14:paraId="1F8534C3" w14:textId="77777777" w:rsidR="00413FF2" w:rsidRPr="00DE7535" w:rsidRDefault="00413FF2" w:rsidP="00D9587E">
      <w:pPr>
        <w:rPr>
          <w:rFonts w:asciiTheme="minorBidi" w:hAnsiTheme="minorBidi" w:cstheme="minorBidi"/>
          <w:lang w:val="en-US" w:eastAsia="en-GB"/>
        </w:rPr>
      </w:pPr>
    </w:p>
    <w:p w14:paraId="7E178984" w14:textId="680399D1" w:rsidR="00952E3C" w:rsidRPr="00DE7535" w:rsidRDefault="00952E3C" w:rsidP="00D9587E">
      <w:pPr>
        <w:rPr>
          <w:rFonts w:asciiTheme="minorBidi" w:hAnsiTheme="minorBidi" w:cstheme="minorBidi"/>
          <w:lang w:val="en-US" w:eastAsia="en-GB"/>
        </w:rPr>
      </w:pPr>
    </w:p>
    <w:p w14:paraId="6D30D358" w14:textId="0528D0CE" w:rsidR="00952E3C" w:rsidRPr="00DE7535" w:rsidRDefault="00952E3C" w:rsidP="00D9587E">
      <w:pPr>
        <w:rPr>
          <w:rFonts w:asciiTheme="minorBidi" w:hAnsiTheme="minorBidi" w:cstheme="minorBidi"/>
          <w:lang w:val="en-US" w:eastAsia="en-GB"/>
        </w:rPr>
      </w:pPr>
    </w:p>
    <w:p w14:paraId="09DF2FCD" w14:textId="52399174" w:rsidR="00952E3C" w:rsidRPr="00DE7535" w:rsidRDefault="00952E3C" w:rsidP="00D9587E">
      <w:pPr>
        <w:rPr>
          <w:rFonts w:asciiTheme="minorBidi" w:hAnsiTheme="minorBidi" w:cstheme="minorBidi"/>
          <w:lang w:val="en-US" w:eastAsia="en-GB"/>
        </w:rPr>
      </w:pPr>
    </w:p>
    <w:p w14:paraId="058E0202" w14:textId="33EFCBA9" w:rsidR="00952E3C" w:rsidRPr="00DE7535" w:rsidRDefault="00952E3C" w:rsidP="00D9587E">
      <w:pPr>
        <w:rPr>
          <w:rFonts w:asciiTheme="minorBidi" w:hAnsiTheme="minorBidi" w:cstheme="minorBidi"/>
          <w:lang w:val="en-US" w:eastAsia="en-GB"/>
        </w:rPr>
      </w:pPr>
    </w:p>
    <w:p w14:paraId="1164F06F" w14:textId="22B912B3" w:rsidR="009B4333" w:rsidRPr="00DE7535" w:rsidRDefault="009B4333">
      <w:pPr>
        <w:rPr>
          <w:rFonts w:asciiTheme="minorBidi" w:hAnsiTheme="minorBidi" w:cstheme="minorBidi"/>
          <w:lang w:val="en-US" w:eastAsia="en-GB"/>
        </w:rPr>
      </w:pPr>
      <w:r w:rsidRPr="00DE7535">
        <w:rPr>
          <w:rFonts w:asciiTheme="minorBidi" w:hAnsiTheme="minorBidi" w:cstheme="minorBidi"/>
          <w:lang w:val="en-US" w:eastAsia="en-GB"/>
        </w:rPr>
        <w:br w:type="page"/>
      </w:r>
    </w:p>
    <w:p w14:paraId="5A4795AC" w14:textId="77777777" w:rsidR="00952E3C" w:rsidRPr="00DE7535" w:rsidRDefault="00952E3C">
      <w:pPr>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952E3C" w:rsidRPr="00DE7535" w14:paraId="1C74E38A" w14:textId="77777777" w:rsidTr="00B703A7">
        <w:trPr>
          <w:trHeight w:val="386"/>
        </w:trPr>
        <w:tc>
          <w:tcPr>
            <w:tcW w:w="9461" w:type="dxa"/>
            <w:shd w:val="clear" w:color="auto" w:fill="FFA543"/>
            <w:vAlign w:val="center"/>
          </w:tcPr>
          <w:p w14:paraId="0745D123" w14:textId="10E4A5D4" w:rsidR="00952E3C" w:rsidRPr="00DE7535" w:rsidRDefault="00952E3C" w:rsidP="00B703A7">
            <w:pPr>
              <w:ind w:left="432" w:hanging="432"/>
              <w:rPr>
                <w:rFonts w:asciiTheme="minorBidi" w:eastAsia="Arial Unicode MS" w:hAnsiTheme="minorBidi" w:cstheme="minorBidi"/>
                <w:b/>
                <w:bCs/>
                <w:color w:val="FFFFFF"/>
                <w:lang w:val="en-GB"/>
              </w:rPr>
            </w:pPr>
            <w:r w:rsidRPr="00DE7535">
              <w:rPr>
                <w:rFonts w:asciiTheme="minorBidi" w:eastAsia="Arial Unicode MS" w:hAnsiTheme="minorBidi" w:cstheme="minorBidi"/>
                <w:b/>
                <w:bCs/>
                <w:color w:val="FFFFFF"/>
                <w:lang w:val="en-GB"/>
              </w:rPr>
              <w:br w:type="page"/>
              <w:t>10</w:t>
            </w:r>
            <w:r w:rsidRPr="00DE7535">
              <w:rPr>
                <w:rFonts w:asciiTheme="minorBidi" w:eastAsia="Arial Unicode MS" w:hAnsiTheme="minorBidi" w:cstheme="minorBidi"/>
                <w:b/>
                <w:bCs/>
                <w:color w:val="FFFFFF"/>
                <w:cs/>
                <w:lang w:val="en-GB"/>
              </w:rPr>
              <w:tab/>
            </w:r>
            <w:r w:rsidRPr="00DE7535">
              <w:rPr>
                <w:rFonts w:asciiTheme="minorBidi" w:eastAsia="Arial Unicode MS" w:hAnsiTheme="minorBidi" w:cstheme="minorBidi"/>
                <w:b/>
                <w:bCs/>
                <w:color w:val="FFFFFF"/>
                <w:lang w:val="en-GB"/>
              </w:rPr>
              <w:t>Short-term investments</w:t>
            </w:r>
          </w:p>
        </w:tc>
      </w:tr>
    </w:tbl>
    <w:p w14:paraId="4B49E4F9" w14:textId="77777777" w:rsidR="00952E3C" w:rsidRPr="00DE7535" w:rsidRDefault="00952E3C" w:rsidP="00952E3C">
      <w:pPr>
        <w:rPr>
          <w:rFonts w:asciiTheme="minorBidi" w:hAnsiTheme="minorBidi" w:cstheme="minorBidi"/>
          <w:lang w:val="en-US" w:eastAsia="en-GB"/>
        </w:rPr>
      </w:pPr>
    </w:p>
    <w:p w14:paraId="6CE1F501" w14:textId="0B2F102F" w:rsidR="00952E3C" w:rsidRPr="00DE7535" w:rsidRDefault="00952E3C" w:rsidP="00952E3C">
      <w:pPr>
        <w:rPr>
          <w:rFonts w:asciiTheme="minorBidi" w:hAnsiTheme="minorBidi" w:cstheme="minorBidi"/>
          <w:lang w:val="en-US" w:eastAsia="en-GB"/>
        </w:rPr>
      </w:pPr>
      <w:r w:rsidRPr="00DE7535">
        <w:rPr>
          <w:rFonts w:asciiTheme="minorBidi" w:hAnsiTheme="minorBidi" w:cstheme="minorBidi"/>
          <w:lang w:val="en-US" w:eastAsia="en-GB"/>
        </w:rPr>
        <w:t>Short-term investments comprised:</w:t>
      </w:r>
    </w:p>
    <w:p w14:paraId="33810B52" w14:textId="77777777" w:rsidR="00952E3C" w:rsidRPr="00DE7535" w:rsidRDefault="00952E3C" w:rsidP="00952E3C">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952E3C" w:rsidRPr="00DE7535" w14:paraId="284A00EC" w14:textId="77777777" w:rsidTr="00B703A7">
        <w:tc>
          <w:tcPr>
            <w:tcW w:w="1877" w:type="pct"/>
            <w:vAlign w:val="center"/>
          </w:tcPr>
          <w:p w14:paraId="789C0840" w14:textId="77777777" w:rsidR="00952E3C" w:rsidRPr="00DE7535" w:rsidRDefault="00952E3C" w:rsidP="00B703A7">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14F579B0" w14:textId="77777777" w:rsidR="00952E3C" w:rsidRPr="00DE7535" w:rsidRDefault="00952E3C" w:rsidP="00B703A7">
            <w:pPr>
              <w:ind w:right="-72"/>
              <w:jc w:val="right"/>
              <w:rPr>
                <w:rFonts w:asciiTheme="minorBidi" w:hAnsiTheme="minorBidi" w:cstheme="minorBidi"/>
                <w:b/>
                <w:bCs/>
                <w:cs/>
              </w:rPr>
            </w:pPr>
            <w:r w:rsidRPr="00DE7535">
              <w:rPr>
                <w:rFonts w:asciiTheme="minorBidi" w:hAnsiTheme="minorBidi" w:cstheme="minorBidi"/>
                <w:b/>
                <w:bCs/>
                <w:cs/>
              </w:rPr>
              <w:t xml:space="preserve">Consolidated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952E3C" w:rsidRPr="00DE7535" w14:paraId="6993B256" w14:textId="77777777" w:rsidTr="00B703A7">
        <w:tc>
          <w:tcPr>
            <w:tcW w:w="1877" w:type="pct"/>
            <w:vAlign w:val="center"/>
          </w:tcPr>
          <w:p w14:paraId="3A12291D" w14:textId="77777777" w:rsidR="00952E3C" w:rsidRPr="00DE7535" w:rsidRDefault="00952E3C" w:rsidP="00B703A7">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65C00D08" w14:textId="77777777" w:rsidR="00952E3C" w:rsidRPr="00DE7535" w:rsidRDefault="00952E3C" w:rsidP="00B703A7">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565" w:type="pct"/>
            <w:gridSpan w:val="2"/>
            <w:tcBorders>
              <w:top w:val="single" w:sz="4" w:space="0" w:color="auto"/>
              <w:bottom w:val="single" w:sz="4" w:space="0" w:color="auto"/>
            </w:tcBorders>
            <w:vAlign w:val="center"/>
          </w:tcPr>
          <w:p w14:paraId="13C0E166" w14:textId="77777777" w:rsidR="00952E3C" w:rsidRPr="00DE7535" w:rsidRDefault="00952E3C" w:rsidP="00B703A7">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9B4333" w:rsidRPr="00DE7535" w14:paraId="1E19A9A4" w14:textId="77777777" w:rsidTr="00B703A7">
        <w:tc>
          <w:tcPr>
            <w:tcW w:w="1877" w:type="pct"/>
            <w:vAlign w:val="center"/>
          </w:tcPr>
          <w:p w14:paraId="622D747E" w14:textId="77777777" w:rsidR="009B4333" w:rsidRPr="00DE7535" w:rsidRDefault="009B4333" w:rsidP="009B4333">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08B3D19D" w14:textId="05D09322"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5D7C07CA" w14:textId="1D0702ED"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79" w:type="pct"/>
            <w:tcBorders>
              <w:top w:val="single" w:sz="4" w:space="0" w:color="auto"/>
              <w:bottom w:val="single" w:sz="4" w:space="0" w:color="auto"/>
            </w:tcBorders>
            <w:vAlign w:val="center"/>
          </w:tcPr>
          <w:p w14:paraId="2CBEB281"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137580E5" w14:textId="148D6864"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c>
          <w:tcPr>
            <w:tcW w:w="779" w:type="pct"/>
            <w:tcBorders>
              <w:top w:val="single" w:sz="4" w:space="0" w:color="auto"/>
              <w:bottom w:val="single" w:sz="4" w:space="0" w:color="auto"/>
            </w:tcBorders>
            <w:vAlign w:val="center"/>
          </w:tcPr>
          <w:p w14:paraId="6D62150E" w14:textId="4F1B572A"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7F7444AF" w14:textId="1BC523CE"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6FB27817"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6C6C9EEC" w14:textId="35137CB1"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r>
      <w:tr w:rsidR="00952E3C" w:rsidRPr="00DE7535" w14:paraId="55C6B48B" w14:textId="77777777" w:rsidTr="00B703A7">
        <w:tc>
          <w:tcPr>
            <w:tcW w:w="1877" w:type="pct"/>
            <w:vAlign w:val="center"/>
          </w:tcPr>
          <w:p w14:paraId="598DAD40" w14:textId="77777777" w:rsidR="00952E3C" w:rsidRPr="00DE7535" w:rsidRDefault="00952E3C" w:rsidP="00B703A7">
            <w:pPr>
              <w:ind w:left="-19"/>
              <w:rPr>
                <w:rFonts w:asciiTheme="minorBidi" w:hAnsiTheme="minorBidi" w:cstheme="minorBidi"/>
                <w:cs/>
              </w:rPr>
            </w:pPr>
          </w:p>
        </w:tc>
        <w:tc>
          <w:tcPr>
            <w:tcW w:w="779" w:type="pct"/>
            <w:tcBorders>
              <w:top w:val="single" w:sz="4" w:space="0" w:color="auto"/>
            </w:tcBorders>
            <w:shd w:val="clear" w:color="auto" w:fill="auto"/>
            <w:vAlign w:val="bottom"/>
          </w:tcPr>
          <w:p w14:paraId="2B3C64B1" w14:textId="77777777" w:rsidR="00952E3C" w:rsidRPr="00DE7535" w:rsidRDefault="00952E3C" w:rsidP="00B703A7">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6EF981E" w14:textId="77777777" w:rsidR="00952E3C" w:rsidRPr="00DE7535" w:rsidRDefault="00952E3C" w:rsidP="00B703A7">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70AB8B1D" w14:textId="77777777" w:rsidR="00952E3C" w:rsidRPr="00DE7535" w:rsidRDefault="00952E3C" w:rsidP="00B703A7">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0004DE09" w14:textId="77777777" w:rsidR="00952E3C" w:rsidRPr="00DE7535" w:rsidRDefault="00952E3C" w:rsidP="00B703A7">
            <w:pPr>
              <w:ind w:right="-72"/>
              <w:jc w:val="right"/>
              <w:rPr>
                <w:rFonts w:asciiTheme="minorBidi" w:hAnsiTheme="minorBidi" w:cstheme="minorBidi"/>
                <w:cs/>
              </w:rPr>
            </w:pPr>
          </w:p>
        </w:tc>
      </w:tr>
      <w:tr w:rsidR="000E6BE4" w:rsidRPr="00DE7535" w14:paraId="0FFCF978" w14:textId="77777777" w:rsidTr="00B703A7">
        <w:tc>
          <w:tcPr>
            <w:tcW w:w="1877" w:type="pct"/>
            <w:vAlign w:val="bottom"/>
          </w:tcPr>
          <w:p w14:paraId="3CD50773" w14:textId="1295106F" w:rsidR="000E6BE4" w:rsidRPr="00DE7535" w:rsidRDefault="000E6BE4" w:rsidP="000E6BE4">
            <w:pPr>
              <w:ind w:hanging="18"/>
              <w:rPr>
                <w:rFonts w:asciiTheme="minorBidi" w:hAnsiTheme="minorBidi" w:cstheme="minorBidi"/>
                <w:cs/>
              </w:rPr>
            </w:pPr>
            <w:bookmarkStart w:id="7" w:name="OLE_LINK7"/>
            <w:proofErr w:type="spellStart"/>
            <w:r w:rsidRPr="00DE7535">
              <w:rPr>
                <w:rFonts w:asciiTheme="minorBidi" w:hAnsiTheme="minorBidi" w:cstheme="minorBidi"/>
              </w:rPr>
              <w:t>Fixed</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deposits</w:t>
            </w:r>
            <w:proofErr w:type="spellEnd"/>
            <w:r w:rsidRPr="00DE7535">
              <w:rPr>
                <w:rFonts w:asciiTheme="minorBidi" w:hAnsiTheme="minorBidi" w:cstheme="minorBidi"/>
                <w:cs/>
              </w:rPr>
              <w:t xml:space="preserve"> </w:t>
            </w:r>
          </w:p>
        </w:tc>
        <w:tc>
          <w:tcPr>
            <w:tcW w:w="779" w:type="pct"/>
            <w:shd w:val="clear" w:color="auto" w:fill="auto"/>
          </w:tcPr>
          <w:p w14:paraId="538B9EBE" w14:textId="45D2AB16" w:rsidR="000E6BE4" w:rsidRPr="00DE7535" w:rsidRDefault="00A758CF" w:rsidP="000E6BE4">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lang w:val="en-US"/>
              </w:rPr>
              <w:t>80</w:t>
            </w:r>
          </w:p>
        </w:tc>
        <w:tc>
          <w:tcPr>
            <w:tcW w:w="779" w:type="pct"/>
            <w:shd w:val="clear" w:color="auto" w:fill="auto"/>
          </w:tcPr>
          <w:p w14:paraId="2E55C24E" w14:textId="36737424" w:rsidR="000E6BE4" w:rsidRPr="00DE7535" w:rsidRDefault="000E6BE4" w:rsidP="000E6BE4">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cs/>
                <w:lang w:val="en-US"/>
              </w:rPr>
              <w:t>200</w:t>
            </w:r>
          </w:p>
        </w:tc>
        <w:tc>
          <w:tcPr>
            <w:tcW w:w="779" w:type="pct"/>
            <w:shd w:val="clear" w:color="auto" w:fill="auto"/>
          </w:tcPr>
          <w:p w14:paraId="2B0BF7AA" w14:textId="011015A9" w:rsidR="000E6BE4" w:rsidRPr="00DE7535" w:rsidRDefault="00A758CF" w:rsidP="000E6BE4">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lang w:val="en-US"/>
              </w:rPr>
              <w:t>2,959</w:t>
            </w:r>
          </w:p>
        </w:tc>
        <w:tc>
          <w:tcPr>
            <w:tcW w:w="786" w:type="pct"/>
            <w:shd w:val="clear" w:color="auto" w:fill="auto"/>
          </w:tcPr>
          <w:p w14:paraId="0528F99F" w14:textId="7ADDB8B9" w:rsidR="000E6BE4" w:rsidRPr="00DE7535" w:rsidRDefault="000E6BE4" w:rsidP="000E6BE4">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6,845</w:t>
            </w:r>
          </w:p>
        </w:tc>
      </w:tr>
      <w:bookmarkEnd w:id="7"/>
      <w:tr w:rsidR="007B3236" w:rsidRPr="00DE7535" w14:paraId="276AF6A2" w14:textId="77777777" w:rsidTr="00505948">
        <w:tc>
          <w:tcPr>
            <w:tcW w:w="1877" w:type="pct"/>
            <w:vAlign w:val="bottom"/>
          </w:tcPr>
          <w:p w14:paraId="45C3B341" w14:textId="77777777" w:rsidR="007B3236" w:rsidRPr="00DE7535" w:rsidRDefault="007B3236" w:rsidP="007B3236">
            <w:pPr>
              <w:ind w:left="-19"/>
              <w:rPr>
                <w:rFonts w:asciiTheme="minorBidi" w:hAnsiTheme="minorBidi" w:cstheme="minorBidi"/>
                <w:sz w:val="12"/>
                <w:szCs w:val="12"/>
                <w:cs/>
              </w:rPr>
            </w:pPr>
          </w:p>
        </w:tc>
        <w:tc>
          <w:tcPr>
            <w:tcW w:w="779" w:type="pct"/>
            <w:tcBorders>
              <w:top w:val="single" w:sz="4" w:space="0" w:color="auto"/>
            </w:tcBorders>
            <w:shd w:val="clear" w:color="auto" w:fill="auto"/>
          </w:tcPr>
          <w:p w14:paraId="7FC0A844" w14:textId="77777777" w:rsidR="007B3236" w:rsidRPr="00DE7535" w:rsidRDefault="007B3236" w:rsidP="007B3236">
            <w:pPr>
              <w:autoSpaceDE w:val="0"/>
              <w:autoSpaceDN w:val="0"/>
              <w:adjustRightInd w:val="0"/>
              <w:ind w:right="-72" w:hanging="471"/>
              <w:jc w:val="right"/>
              <w:rPr>
                <w:rFonts w:asciiTheme="minorBidi" w:hAnsiTheme="minorBidi" w:cstheme="minorBidi"/>
                <w:sz w:val="12"/>
                <w:szCs w:val="12"/>
                <w:cs/>
                <w:lang w:val="en-US"/>
              </w:rPr>
            </w:pPr>
          </w:p>
        </w:tc>
        <w:tc>
          <w:tcPr>
            <w:tcW w:w="779" w:type="pct"/>
            <w:tcBorders>
              <w:top w:val="single" w:sz="4" w:space="0" w:color="auto"/>
            </w:tcBorders>
            <w:shd w:val="clear" w:color="auto" w:fill="auto"/>
          </w:tcPr>
          <w:p w14:paraId="1D0428E0" w14:textId="77777777" w:rsidR="007B3236" w:rsidRPr="00DE7535" w:rsidRDefault="007B3236" w:rsidP="007B3236">
            <w:pPr>
              <w:autoSpaceDE w:val="0"/>
              <w:autoSpaceDN w:val="0"/>
              <w:adjustRightInd w:val="0"/>
              <w:ind w:right="-72" w:hanging="471"/>
              <w:jc w:val="right"/>
              <w:rPr>
                <w:rFonts w:asciiTheme="minorBidi" w:hAnsiTheme="minorBidi" w:cstheme="minorBidi"/>
                <w:sz w:val="12"/>
                <w:szCs w:val="12"/>
                <w:cs/>
              </w:rPr>
            </w:pPr>
          </w:p>
        </w:tc>
        <w:tc>
          <w:tcPr>
            <w:tcW w:w="779" w:type="pct"/>
            <w:tcBorders>
              <w:top w:val="single" w:sz="4" w:space="0" w:color="auto"/>
            </w:tcBorders>
            <w:shd w:val="clear" w:color="auto" w:fill="auto"/>
          </w:tcPr>
          <w:p w14:paraId="43A0C9B4" w14:textId="051860EE" w:rsidR="007B3236" w:rsidRPr="00DE7535" w:rsidRDefault="007B3236" w:rsidP="007B3236">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0A66DE4D" w14:textId="77777777" w:rsidR="007B3236" w:rsidRPr="00DE7535" w:rsidRDefault="007B3236" w:rsidP="007B3236">
            <w:pPr>
              <w:autoSpaceDE w:val="0"/>
              <w:autoSpaceDN w:val="0"/>
              <w:adjustRightInd w:val="0"/>
              <w:ind w:right="-72" w:hanging="471"/>
              <w:jc w:val="right"/>
              <w:rPr>
                <w:rFonts w:asciiTheme="minorBidi" w:hAnsiTheme="minorBidi" w:cstheme="minorBidi"/>
                <w:sz w:val="12"/>
                <w:szCs w:val="12"/>
                <w:lang w:val="en-GB"/>
              </w:rPr>
            </w:pPr>
          </w:p>
        </w:tc>
      </w:tr>
      <w:tr w:rsidR="000E6BE4" w:rsidRPr="00DE7535" w14:paraId="418FD604" w14:textId="77777777" w:rsidTr="00505948">
        <w:tc>
          <w:tcPr>
            <w:tcW w:w="1877" w:type="pct"/>
            <w:vAlign w:val="bottom"/>
          </w:tcPr>
          <w:p w14:paraId="4D846357" w14:textId="1B3508D4" w:rsidR="000E6BE4" w:rsidRPr="00DE7535" w:rsidRDefault="000E6BE4" w:rsidP="000E6BE4">
            <w:pPr>
              <w:ind w:left="-19"/>
              <w:rPr>
                <w:rFonts w:asciiTheme="minorBidi" w:hAnsiTheme="minorBidi" w:cstheme="minorBidi"/>
                <w:cs/>
              </w:rPr>
            </w:pPr>
            <w:r w:rsidRPr="00DE7535">
              <w:rPr>
                <w:rFonts w:asciiTheme="minorBidi" w:hAnsiTheme="minorBidi" w:cstheme="minorBidi"/>
                <w:lang w:val="en-GB"/>
              </w:rPr>
              <w:t>Total short-term investments</w:t>
            </w:r>
          </w:p>
        </w:tc>
        <w:tc>
          <w:tcPr>
            <w:tcW w:w="779" w:type="pct"/>
            <w:tcBorders>
              <w:bottom w:val="single" w:sz="4" w:space="0" w:color="auto"/>
            </w:tcBorders>
            <w:shd w:val="clear" w:color="auto" w:fill="auto"/>
          </w:tcPr>
          <w:p w14:paraId="6AE3ED2D" w14:textId="454F0FA1" w:rsidR="000E6BE4" w:rsidRPr="00DE7535" w:rsidRDefault="00A758CF" w:rsidP="000E6BE4">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lang w:val="en-US"/>
              </w:rPr>
              <w:t>80</w:t>
            </w:r>
          </w:p>
        </w:tc>
        <w:tc>
          <w:tcPr>
            <w:tcW w:w="779" w:type="pct"/>
            <w:tcBorders>
              <w:bottom w:val="single" w:sz="4" w:space="0" w:color="auto"/>
            </w:tcBorders>
            <w:shd w:val="clear" w:color="auto" w:fill="auto"/>
          </w:tcPr>
          <w:p w14:paraId="450EB8C1" w14:textId="025E2710" w:rsidR="000E6BE4" w:rsidRPr="00DE7535" w:rsidRDefault="000E6BE4" w:rsidP="000E6BE4">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cs/>
                <w:lang w:val="en-US"/>
              </w:rPr>
              <w:t>200</w:t>
            </w:r>
          </w:p>
        </w:tc>
        <w:tc>
          <w:tcPr>
            <w:tcW w:w="779" w:type="pct"/>
            <w:tcBorders>
              <w:bottom w:val="single" w:sz="4" w:space="0" w:color="auto"/>
            </w:tcBorders>
            <w:shd w:val="clear" w:color="auto" w:fill="auto"/>
          </w:tcPr>
          <w:p w14:paraId="60D2A30C" w14:textId="59C3D27C" w:rsidR="000E6BE4" w:rsidRPr="00DE7535" w:rsidRDefault="00A758CF" w:rsidP="000E6BE4">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lang w:val="en-US"/>
              </w:rPr>
              <w:t>2,959</w:t>
            </w:r>
          </w:p>
        </w:tc>
        <w:tc>
          <w:tcPr>
            <w:tcW w:w="786" w:type="pct"/>
            <w:tcBorders>
              <w:bottom w:val="single" w:sz="4" w:space="0" w:color="auto"/>
            </w:tcBorders>
            <w:shd w:val="clear" w:color="auto" w:fill="auto"/>
          </w:tcPr>
          <w:p w14:paraId="0BC5E286" w14:textId="26CA0F15" w:rsidR="000E6BE4" w:rsidRPr="00DE7535" w:rsidRDefault="000E6BE4" w:rsidP="000E6BE4">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cs/>
                <w:lang w:val="en-US"/>
              </w:rPr>
              <w:t>6,845</w:t>
            </w:r>
          </w:p>
        </w:tc>
      </w:tr>
    </w:tbl>
    <w:p w14:paraId="46123F27" w14:textId="77777777" w:rsidR="00952E3C" w:rsidRPr="00DE7535" w:rsidRDefault="00952E3C" w:rsidP="00952E3C">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952E3C" w:rsidRPr="00DE7535" w14:paraId="7201BF93" w14:textId="77777777" w:rsidTr="00B703A7">
        <w:tc>
          <w:tcPr>
            <w:tcW w:w="1859" w:type="pct"/>
            <w:vAlign w:val="center"/>
          </w:tcPr>
          <w:p w14:paraId="450DA3FE" w14:textId="77777777" w:rsidR="00952E3C" w:rsidRPr="00DE7535" w:rsidRDefault="00952E3C" w:rsidP="00B703A7">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37592589" w14:textId="77777777" w:rsidR="00952E3C" w:rsidRPr="00DE7535" w:rsidRDefault="00952E3C" w:rsidP="00B703A7">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952E3C" w:rsidRPr="00DE7535" w14:paraId="1D78547C" w14:textId="77777777" w:rsidTr="00B703A7">
        <w:tc>
          <w:tcPr>
            <w:tcW w:w="1859" w:type="pct"/>
            <w:vAlign w:val="center"/>
          </w:tcPr>
          <w:p w14:paraId="481F5D31" w14:textId="77777777" w:rsidR="00952E3C" w:rsidRPr="00DE7535" w:rsidRDefault="00952E3C" w:rsidP="00B703A7">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76470520" w14:textId="77777777" w:rsidR="00952E3C" w:rsidRPr="00DE7535" w:rsidRDefault="00952E3C" w:rsidP="00B703A7">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571" w:type="pct"/>
            <w:gridSpan w:val="2"/>
            <w:tcBorders>
              <w:top w:val="single" w:sz="4" w:space="0" w:color="auto"/>
              <w:bottom w:val="single" w:sz="4" w:space="0" w:color="auto"/>
            </w:tcBorders>
            <w:vAlign w:val="center"/>
          </w:tcPr>
          <w:p w14:paraId="1D9CA526" w14:textId="77777777" w:rsidR="00952E3C" w:rsidRPr="00DE7535" w:rsidRDefault="00952E3C" w:rsidP="00B703A7">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9B4333" w:rsidRPr="00DE7535" w14:paraId="32D4AE5F" w14:textId="77777777" w:rsidTr="00B703A7">
        <w:tc>
          <w:tcPr>
            <w:tcW w:w="1859" w:type="pct"/>
            <w:vAlign w:val="center"/>
          </w:tcPr>
          <w:p w14:paraId="2C4DDCEF" w14:textId="77777777" w:rsidR="009B4333" w:rsidRPr="00DE7535" w:rsidRDefault="009B4333" w:rsidP="009B4333">
            <w:pPr>
              <w:rPr>
                <w:rFonts w:asciiTheme="minorBidi" w:hAnsiTheme="minorBidi" w:cstheme="minorBidi"/>
                <w:cs/>
              </w:rPr>
            </w:pPr>
          </w:p>
        </w:tc>
        <w:tc>
          <w:tcPr>
            <w:tcW w:w="785" w:type="pct"/>
            <w:tcBorders>
              <w:top w:val="single" w:sz="4" w:space="0" w:color="auto"/>
              <w:bottom w:val="single" w:sz="4" w:space="0" w:color="auto"/>
            </w:tcBorders>
            <w:vAlign w:val="center"/>
          </w:tcPr>
          <w:p w14:paraId="79E60CC4" w14:textId="7CC6A5C4"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1B1FA624" w14:textId="6A37D134"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5" w:type="pct"/>
            <w:tcBorders>
              <w:top w:val="single" w:sz="4" w:space="0" w:color="auto"/>
              <w:bottom w:val="single" w:sz="4" w:space="0" w:color="auto"/>
            </w:tcBorders>
            <w:vAlign w:val="center"/>
          </w:tcPr>
          <w:p w14:paraId="08D969BE"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287A6FE8" w14:textId="640DEC06"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5BE20F0E" w14:textId="7F9FA94C"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09F74329" w14:textId="0DE6B02D"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3F5D175C"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1B980A6D" w14:textId="6606C2D8"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r>
      <w:tr w:rsidR="00952E3C" w:rsidRPr="00DE7535" w14:paraId="1A0A13C5" w14:textId="77777777" w:rsidTr="00B703A7">
        <w:tc>
          <w:tcPr>
            <w:tcW w:w="1859" w:type="pct"/>
            <w:vAlign w:val="center"/>
          </w:tcPr>
          <w:p w14:paraId="243243E3" w14:textId="77777777" w:rsidR="00952E3C" w:rsidRPr="00DE7535" w:rsidRDefault="00952E3C" w:rsidP="00B703A7">
            <w:pPr>
              <w:ind w:left="-113"/>
              <w:rPr>
                <w:rFonts w:asciiTheme="minorBidi" w:hAnsiTheme="minorBidi" w:cstheme="minorBidi"/>
                <w:cs/>
              </w:rPr>
            </w:pPr>
          </w:p>
        </w:tc>
        <w:tc>
          <w:tcPr>
            <w:tcW w:w="785" w:type="pct"/>
            <w:tcBorders>
              <w:top w:val="single" w:sz="4" w:space="0" w:color="auto"/>
            </w:tcBorders>
            <w:shd w:val="clear" w:color="auto" w:fill="auto"/>
            <w:vAlign w:val="bottom"/>
          </w:tcPr>
          <w:p w14:paraId="376318FB" w14:textId="77777777" w:rsidR="00952E3C" w:rsidRPr="00DE7535" w:rsidRDefault="00952E3C" w:rsidP="00B703A7">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FC233E4" w14:textId="77777777" w:rsidR="00952E3C" w:rsidRPr="00DE7535" w:rsidRDefault="00952E3C" w:rsidP="00B703A7">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084DA273" w14:textId="77777777" w:rsidR="00952E3C" w:rsidRPr="00DE7535" w:rsidRDefault="00952E3C" w:rsidP="00B703A7">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255DC98E" w14:textId="77777777" w:rsidR="00952E3C" w:rsidRPr="00DE7535" w:rsidRDefault="00952E3C" w:rsidP="00B703A7">
            <w:pPr>
              <w:ind w:right="-72"/>
              <w:jc w:val="right"/>
              <w:rPr>
                <w:rFonts w:asciiTheme="minorBidi" w:hAnsiTheme="minorBidi" w:cstheme="minorBidi"/>
                <w:cs/>
              </w:rPr>
            </w:pPr>
          </w:p>
        </w:tc>
      </w:tr>
      <w:tr w:rsidR="000E6BE4" w:rsidRPr="00DE7535" w14:paraId="12F280FC" w14:textId="77777777" w:rsidTr="00B703A7">
        <w:tc>
          <w:tcPr>
            <w:tcW w:w="1859" w:type="pct"/>
            <w:vAlign w:val="bottom"/>
          </w:tcPr>
          <w:p w14:paraId="285F5F01" w14:textId="2979D3E1" w:rsidR="000E6BE4" w:rsidRPr="00DE7535" w:rsidRDefault="000E6BE4" w:rsidP="000E6BE4">
            <w:pPr>
              <w:ind w:left="33" w:hanging="51"/>
              <w:rPr>
                <w:rFonts w:asciiTheme="minorBidi" w:hAnsiTheme="minorBidi" w:cstheme="minorBidi"/>
                <w:cs/>
              </w:rPr>
            </w:pPr>
            <w:proofErr w:type="spellStart"/>
            <w:r w:rsidRPr="00DE7535">
              <w:rPr>
                <w:rFonts w:asciiTheme="minorBidi" w:hAnsiTheme="minorBidi" w:cstheme="minorBidi"/>
              </w:rPr>
              <w:t>Fixed</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deposits</w:t>
            </w:r>
            <w:proofErr w:type="spellEnd"/>
          </w:p>
        </w:tc>
        <w:tc>
          <w:tcPr>
            <w:tcW w:w="785" w:type="pct"/>
            <w:shd w:val="clear" w:color="auto" w:fill="auto"/>
          </w:tcPr>
          <w:p w14:paraId="6DCC8260" w14:textId="7B1B3DAB" w:rsidR="000E6BE4" w:rsidRPr="00DE7535" w:rsidRDefault="00A758CF" w:rsidP="000E6BE4">
            <w:pPr>
              <w:autoSpaceDE w:val="0"/>
              <w:autoSpaceDN w:val="0"/>
              <w:adjustRightInd w:val="0"/>
              <w:ind w:right="-72" w:hanging="471"/>
              <w:jc w:val="right"/>
              <w:rPr>
                <w:rFonts w:asciiTheme="minorBidi" w:hAnsiTheme="minorBidi" w:cstheme="minorBidi"/>
                <w:cs/>
                <w:lang w:val="en-US"/>
              </w:rPr>
            </w:pPr>
            <w:r w:rsidRPr="00DE7535">
              <w:rPr>
                <w:rFonts w:asciiTheme="minorBidi" w:hAnsiTheme="minorBidi" w:cstheme="minorBidi"/>
                <w:lang w:val="en-US"/>
              </w:rPr>
              <w:t>50</w:t>
            </w:r>
          </w:p>
        </w:tc>
        <w:tc>
          <w:tcPr>
            <w:tcW w:w="785" w:type="pct"/>
            <w:shd w:val="clear" w:color="auto" w:fill="auto"/>
          </w:tcPr>
          <w:p w14:paraId="59B294FC" w14:textId="2C7B1015" w:rsidR="000E6BE4" w:rsidRPr="00DE7535" w:rsidRDefault="000E6BE4" w:rsidP="000E6BE4">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cs/>
                <w:lang w:val="en-US"/>
              </w:rPr>
              <w:t>200</w:t>
            </w:r>
          </w:p>
        </w:tc>
        <w:tc>
          <w:tcPr>
            <w:tcW w:w="785" w:type="pct"/>
            <w:shd w:val="clear" w:color="auto" w:fill="auto"/>
          </w:tcPr>
          <w:p w14:paraId="330A67FB" w14:textId="7F89AC2A" w:rsidR="000E6BE4" w:rsidRPr="00DE7535" w:rsidRDefault="00617E11" w:rsidP="000E6BE4">
            <w:pPr>
              <w:autoSpaceDE w:val="0"/>
              <w:autoSpaceDN w:val="0"/>
              <w:adjustRightInd w:val="0"/>
              <w:ind w:right="-72" w:hanging="471"/>
              <w:jc w:val="right"/>
              <w:rPr>
                <w:rFonts w:asciiTheme="minorBidi" w:hAnsiTheme="minorBidi" w:cstheme="minorBidi"/>
                <w:lang w:val="en-US"/>
              </w:rPr>
            </w:pPr>
            <w:r w:rsidRPr="00DE7535">
              <w:rPr>
                <w:rFonts w:asciiTheme="minorBidi" w:hAnsiTheme="minorBidi" w:cstheme="minorBidi"/>
                <w:lang w:val="en-US"/>
              </w:rPr>
              <w:t>1,853</w:t>
            </w:r>
          </w:p>
        </w:tc>
        <w:tc>
          <w:tcPr>
            <w:tcW w:w="786" w:type="pct"/>
            <w:shd w:val="clear" w:color="auto" w:fill="auto"/>
          </w:tcPr>
          <w:p w14:paraId="3143D942" w14:textId="2072DCC2" w:rsidR="000E6BE4" w:rsidRPr="00DE7535" w:rsidRDefault="000E6BE4" w:rsidP="000E6BE4">
            <w:pPr>
              <w:autoSpaceDE w:val="0"/>
              <w:autoSpaceDN w:val="0"/>
              <w:adjustRightInd w:val="0"/>
              <w:ind w:right="-72" w:hanging="471"/>
              <w:jc w:val="right"/>
              <w:rPr>
                <w:rFonts w:asciiTheme="minorBidi" w:hAnsiTheme="minorBidi" w:cstheme="minorBidi"/>
                <w:cs/>
              </w:rPr>
            </w:pPr>
            <w:r w:rsidRPr="00DE7535">
              <w:rPr>
                <w:rFonts w:asciiTheme="minorBidi" w:hAnsiTheme="minorBidi" w:cstheme="minorBidi"/>
                <w:cs/>
                <w:lang w:val="en-US"/>
              </w:rPr>
              <w:t>6,845</w:t>
            </w:r>
          </w:p>
        </w:tc>
      </w:tr>
      <w:tr w:rsidR="000E6BE4" w:rsidRPr="00DE7535" w14:paraId="1A0786F7" w14:textId="77777777" w:rsidTr="00B703A7">
        <w:tc>
          <w:tcPr>
            <w:tcW w:w="1859" w:type="pct"/>
            <w:vAlign w:val="bottom"/>
          </w:tcPr>
          <w:p w14:paraId="3F3F9F01" w14:textId="77777777" w:rsidR="000E6BE4" w:rsidRPr="00DE7535" w:rsidRDefault="000E6BE4" w:rsidP="000E6BE4">
            <w:pPr>
              <w:ind w:left="33"/>
              <w:rPr>
                <w:rFonts w:asciiTheme="minorBidi" w:hAnsiTheme="minorBidi" w:cstheme="minorBidi"/>
                <w:sz w:val="12"/>
                <w:szCs w:val="12"/>
                <w:lang w:val="en-GB"/>
              </w:rPr>
            </w:pPr>
          </w:p>
        </w:tc>
        <w:tc>
          <w:tcPr>
            <w:tcW w:w="785" w:type="pct"/>
            <w:tcBorders>
              <w:top w:val="single" w:sz="4" w:space="0" w:color="auto"/>
            </w:tcBorders>
            <w:shd w:val="clear" w:color="auto" w:fill="auto"/>
          </w:tcPr>
          <w:p w14:paraId="06C3B14C" w14:textId="77777777" w:rsidR="000E6BE4" w:rsidRPr="00DE7535" w:rsidRDefault="000E6BE4" w:rsidP="000E6BE4">
            <w:pPr>
              <w:autoSpaceDE w:val="0"/>
              <w:autoSpaceDN w:val="0"/>
              <w:adjustRightInd w:val="0"/>
              <w:ind w:right="-72" w:hanging="471"/>
              <w:jc w:val="right"/>
              <w:rPr>
                <w:rFonts w:asciiTheme="minorBidi" w:hAnsiTheme="minorBidi" w:cstheme="minorBidi"/>
                <w:sz w:val="12"/>
                <w:szCs w:val="12"/>
                <w:cs/>
                <w:lang w:val="en-US"/>
              </w:rPr>
            </w:pPr>
          </w:p>
        </w:tc>
        <w:tc>
          <w:tcPr>
            <w:tcW w:w="785" w:type="pct"/>
            <w:tcBorders>
              <w:top w:val="single" w:sz="4" w:space="0" w:color="auto"/>
            </w:tcBorders>
            <w:shd w:val="clear" w:color="auto" w:fill="auto"/>
          </w:tcPr>
          <w:p w14:paraId="1C757279" w14:textId="77777777" w:rsidR="000E6BE4" w:rsidRPr="00DE7535" w:rsidRDefault="000E6BE4" w:rsidP="000E6BE4">
            <w:pPr>
              <w:autoSpaceDE w:val="0"/>
              <w:autoSpaceDN w:val="0"/>
              <w:adjustRightInd w:val="0"/>
              <w:ind w:right="-72" w:hanging="471"/>
              <w:jc w:val="right"/>
              <w:rPr>
                <w:rFonts w:asciiTheme="minorBidi" w:hAnsiTheme="minorBidi" w:cstheme="minorBidi"/>
                <w:sz w:val="12"/>
                <w:szCs w:val="12"/>
                <w:lang w:val="en-US"/>
              </w:rPr>
            </w:pPr>
          </w:p>
        </w:tc>
        <w:tc>
          <w:tcPr>
            <w:tcW w:w="785" w:type="pct"/>
            <w:tcBorders>
              <w:top w:val="single" w:sz="4" w:space="0" w:color="auto"/>
            </w:tcBorders>
            <w:shd w:val="clear" w:color="auto" w:fill="auto"/>
          </w:tcPr>
          <w:p w14:paraId="60B558D5" w14:textId="77777777" w:rsidR="000E6BE4" w:rsidRPr="00DE7535" w:rsidRDefault="000E6BE4" w:rsidP="000E6BE4">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281DCB28" w14:textId="77777777" w:rsidR="000E6BE4" w:rsidRPr="00DE7535" w:rsidRDefault="000E6BE4" w:rsidP="000E6BE4">
            <w:pPr>
              <w:autoSpaceDE w:val="0"/>
              <w:autoSpaceDN w:val="0"/>
              <w:adjustRightInd w:val="0"/>
              <w:ind w:right="-72" w:hanging="471"/>
              <w:jc w:val="right"/>
              <w:rPr>
                <w:rFonts w:asciiTheme="minorBidi" w:hAnsiTheme="minorBidi" w:cstheme="minorBidi"/>
                <w:sz w:val="12"/>
                <w:szCs w:val="12"/>
                <w:lang w:val="en-GB"/>
              </w:rPr>
            </w:pPr>
          </w:p>
        </w:tc>
      </w:tr>
      <w:tr w:rsidR="000E6BE4" w:rsidRPr="00DE7535" w14:paraId="6F289EB2" w14:textId="77777777" w:rsidTr="00B703A7">
        <w:tc>
          <w:tcPr>
            <w:tcW w:w="1859" w:type="pct"/>
            <w:vAlign w:val="bottom"/>
          </w:tcPr>
          <w:p w14:paraId="2DD16582" w14:textId="3D468AD5" w:rsidR="000E6BE4" w:rsidRPr="00DE7535" w:rsidRDefault="000E6BE4" w:rsidP="000E6BE4">
            <w:pPr>
              <w:ind w:left="-113" w:firstLine="95"/>
              <w:rPr>
                <w:rFonts w:asciiTheme="minorBidi" w:hAnsiTheme="minorBidi" w:cstheme="minorBidi"/>
                <w:cs/>
              </w:rPr>
            </w:pPr>
            <w:r w:rsidRPr="00DE7535">
              <w:rPr>
                <w:rFonts w:asciiTheme="minorBidi" w:hAnsiTheme="minorBidi" w:cstheme="minorBidi"/>
                <w:lang w:val="en-GB"/>
              </w:rPr>
              <w:t>Total short-term investments</w:t>
            </w:r>
          </w:p>
        </w:tc>
        <w:tc>
          <w:tcPr>
            <w:tcW w:w="785" w:type="pct"/>
            <w:tcBorders>
              <w:bottom w:val="single" w:sz="4" w:space="0" w:color="auto"/>
            </w:tcBorders>
            <w:shd w:val="clear" w:color="auto" w:fill="auto"/>
          </w:tcPr>
          <w:p w14:paraId="552FF368" w14:textId="78B544B2" w:rsidR="000E6BE4" w:rsidRPr="00DE7535" w:rsidRDefault="00A758CF" w:rsidP="000E6BE4">
            <w:pPr>
              <w:ind w:right="-72"/>
              <w:jc w:val="right"/>
              <w:rPr>
                <w:rFonts w:asciiTheme="minorBidi" w:hAnsiTheme="minorBidi" w:cstheme="minorBidi"/>
                <w:lang w:val="en-US"/>
              </w:rPr>
            </w:pPr>
            <w:r w:rsidRPr="00DE7535">
              <w:rPr>
                <w:rFonts w:asciiTheme="minorBidi" w:hAnsiTheme="minorBidi" w:cstheme="minorBidi"/>
                <w:lang w:val="en-US"/>
              </w:rPr>
              <w:t>50</w:t>
            </w:r>
          </w:p>
        </w:tc>
        <w:tc>
          <w:tcPr>
            <w:tcW w:w="785" w:type="pct"/>
            <w:tcBorders>
              <w:bottom w:val="single" w:sz="4" w:space="0" w:color="auto"/>
            </w:tcBorders>
            <w:shd w:val="clear" w:color="auto" w:fill="auto"/>
          </w:tcPr>
          <w:p w14:paraId="2B99CC0D" w14:textId="77DCC1EE" w:rsidR="000E6BE4" w:rsidRPr="00DE7535" w:rsidRDefault="000E6BE4" w:rsidP="000E6BE4">
            <w:pPr>
              <w:ind w:right="-72"/>
              <w:jc w:val="right"/>
              <w:rPr>
                <w:rFonts w:asciiTheme="minorBidi" w:hAnsiTheme="minorBidi" w:cstheme="minorBidi"/>
                <w:cs/>
              </w:rPr>
            </w:pPr>
            <w:r w:rsidRPr="00DE7535">
              <w:rPr>
                <w:rFonts w:asciiTheme="minorBidi" w:hAnsiTheme="minorBidi" w:cstheme="minorBidi"/>
                <w:cs/>
                <w:lang w:val="en-US"/>
              </w:rPr>
              <w:t>200</w:t>
            </w:r>
          </w:p>
        </w:tc>
        <w:tc>
          <w:tcPr>
            <w:tcW w:w="785" w:type="pct"/>
            <w:tcBorders>
              <w:bottom w:val="single" w:sz="4" w:space="0" w:color="auto"/>
            </w:tcBorders>
            <w:shd w:val="clear" w:color="auto" w:fill="auto"/>
          </w:tcPr>
          <w:p w14:paraId="4635DE72" w14:textId="01996E9E" w:rsidR="000E6BE4" w:rsidRPr="00DE7535" w:rsidRDefault="00617E11" w:rsidP="000E6BE4">
            <w:pPr>
              <w:ind w:right="-72"/>
              <w:jc w:val="right"/>
              <w:rPr>
                <w:rFonts w:asciiTheme="minorBidi" w:hAnsiTheme="minorBidi" w:cstheme="minorBidi"/>
                <w:lang w:val="en-US"/>
              </w:rPr>
            </w:pPr>
            <w:r w:rsidRPr="00DE7535">
              <w:rPr>
                <w:rFonts w:asciiTheme="minorBidi" w:hAnsiTheme="minorBidi" w:cstheme="minorBidi"/>
                <w:lang w:val="en-US"/>
              </w:rPr>
              <w:t>1,853</w:t>
            </w:r>
          </w:p>
        </w:tc>
        <w:tc>
          <w:tcPr>
            <w:tcW w:w="786" w:type="pct"/>
            <w:tcBorders>
              <w:bottom w:val="single" w:sz="4" w:space="0" w:color="auto"/>
            </w:tcBorders>
            <w:shd w:val="clear" w:color="auto" w:fill="auto"/>
          </w:tcPr>
          <w:p w14:paraId="1BA39F72" w14:textId="4EFF3753" w:rsidR="000E6BE4" w:rsidRPr="00DE7535" w:rsidRDefault="000E6BE4" w:rsidP="000E6BE4">
            <w:pPr>
              <w:ind w:right="-72"/>
              <w:jc w:val="right"/>
              <w:rPr>
                <w:rFonts w:asciiTheme="minorBidi" w:hAnsiTheme="minorBidi" w:cstheme="minorBidi"/>
                <w:cs/>
              </w:rPr>
            </w:pPr>
            <w:r w:rsidRPr="00DE7535">
              <w:rPr>
                <w:rFonts w:asciiTheme="minorBidi" w:hAnsiTheme="minorBidi" w:cstheme="minorBidi"/>
                <w:cs/>
                <w:lang w:val="en-US"/>
              </w:rPr>
              <w:t>6,845</w:t>
            </w:r>
          </w:p>
        </w:tc>
      </w:tr>
    </w:tbl>
    <w:p w14:paraId="510A2371" w14:textId="47B937D4" w:rsidR="003724D9" w:rsidRPr="00DE7535" w:rsidRDefault="003724D9">
      <w:pPr>
        <w:rPr>
          <w:rFonts w:asciiTheme="minorBidi" w:hAnsiTheme="minorBidi" w:cstheme="minorBidi"/>
          <w:lang w:val="en-US" w:eastAsia="en-GB"/>
        </w:rPr>
      </w:pPr>
      <w:r w:rsidRPr="00DE7535">
        <w:rPr>
          <w:rFonts w:asciiTheme="minorBidi" w:hAnsiTheme="minorBidi" w:cstheme="minorBidi"/>
          <w:lang w:val="en-US" w:eastAsia="en-GB"/>
        </w:rPr>
        <w:br w:type="page"/>
      </w:r>
    </w:p>
    <w:p w14:paraId="1347F772" w14:textId="34875AF5" w:rsidR="00610B19" w:rsidRPr="00DE7535" w:rsidRDefault="00610B19" w:rsidP="00D9587E">
      <w:pPr>
        <w:rPr>
          <w:rFonts w:asciiTheme="minorBidi" w:hAnsiTheme="minorBidi" w:cstheme="minorBidi"/>
          <w:lang w:val="en-US" w:eastAsia="en-GB"/>
        </w:rPr>
      </w:pPr>
    </w:p>
    <w:tbl>
      <w:tblPr>
        <w:tblW w:w="9469" w:type="dxa"/>
        <w:shd w:val="clear" w:color="auto" w:fill="D04A02"/>
        <w:tblLook w:val="04A0" w:firstRow="1" w:lastRow="0" w:firstColumn="1" w:lastColumn="0" w:noHBand="0" w:noVBand="1"/>
      </w:tblPr>
      <w:tblGrid>
        <w:gridCol w:w="9469"/>
      </w:tblGrid>
      <w:tr w:rsidR="00E041F7" w:rsidRPr="00DE7535" w14:paraId="4018A160" w14:textId="77777777" w:rsidTr="00610B19">
        <w:trPr>
          <w:trHeight w:val="386"/>
        </w:trPr>
        <w:tc>
          <w:tcPr>
            <w:tcW w:w="9469" w:type="dxa"/>
            <w:shd w:val="clear" w:color="auto" w:fill="FFA543"/>
            <w:vAlign w:val="center"/>
          </w:tcPr>
          <w:p w14:paraId="646CE1A0" w14:textId="36A5F6D6" w:rsidR="00E041F7" w:rsidRPr="00DE7535" w:rsidRDefault="00E041F7" w:rsidP="00D9587E">
            <w:pPr>
              <w:ind w:left="432" w:hanging="432"/>
              <w:rPr>
                <w:rFonts w:asciiTheme="minorBidi" w:eastAsia="Arial Unicode MS" w:hAnsiTheme="minorBidi" w:cstheme="minorBidi"/>
                <w:b/>
                <w:bCs/>
                <w:color w:val="FFFFFF"/>
                <w:lang w:val="en-GB"/>
              </w:rPr>
            </w:pPr>
            <w:r w:rsidRPr="00DE7535">
              <w:rPr>
                <w:rFonts w:asciiTheme="minorBidi" w:eastAsia="Arial Unicode MS" w:hAnsiTheme="minorBidi" w:cstheme="minorBidi"/>
                <w:b/>
                <w:bCs/>
                <w:color w:val="FFFFFF"/>
                <w:lang w:val="en-GB"/>
              </w:rPr>
              <w:br w:type="page"/>
            </w:r>
            <w:r w:rsidR="00CE4205" w:rsidRPr="00DE7535">
              <w:rPr>
                <w:rFonts w:asciiTheme="minorBidi" w:eastAsia="Arial Unicode MS" w:hAnsiTheme="minorBidi" w:cstheme="minorBidi"/>
                <w:b/>
                <w:bCs/>
                <w:color w:val="FFFFFF"/>
                <w:lang w:val="en-GB"/>
              </w:rPr>
              <w:t>1</w:t>
            </w:r>
            <w:r w:rsidR="00A9631C" w:rsidRPr="00DE7535">
              <w:rPr>
                <w:rFonts w:asciiTheme="minorBidi" w:eastAsia="Arial Unicode MS" w:hAnsiTheme="minorBidi" w:cstheme="minorBidi"/>
                <w:b/>
                <w:bCs/>
                <w:color w:val="FFFFFF"/>
                <w:lang w:val="en-GB"/>
              </w:rPr>
              <w:t>1</w:t>
            </w:r>
            <w:r w:rsidRPr="00DE7535">
              <w:rPr>
                <w:rFonts w:asciiTheme="minorBidi" w:eastAsia="Arial Unicode MS" w:hAnsiTheme="minorBidi" w:cstheme="minorBidi"/>
                <w:b/>
                <w:bCs/>
                <w:color w:val="FFFFFF"/>
                <w:cs/>
                <w:lang w:val="en-GB"/>
              </w:rPr>
              <w:tab/>
            </w:r>
            <w:r w:rsidRPr="00DE7535">
              <w:rPr>
                <w:rFonts w:asciiTheme="minorBidi" w:eastAsia="Arial Unicode MS" w:hAnsiTheme="minorBidi" w:cstheme="minorBidi"/>
                <w:b/>
                <w:bCs/>
                <w:color w:val="FFFFFF"/>
                <w:lang w:val="en-GB"/>
              </w:rPr>
              <w:t xml:space="preserve">Trade and other </w:t>
            </w:r>
            <w:r w:rsidR="00680728" w:rsidRPr="00DE7535">
              <w:rPr>
                <w:rFonts w:asciiTheme="minorBidi" w:eastAsia="Arial Unicode MS" w:hAnsiTheme="minorBidi" w:cstheme="minorBidi"/>
                <w:b/>
                <w:bCs/>
                <w:color w:val="FFFFFF"/>
                <w:lang w:val="en-GB"/>
              </w:rPr>
              <w:t xml:space="preserve">current </w:t>
            </w:r>
            <w:r w:rsidRPr="00DE7535">
              <w:rPr>
                <w:rFonts w:asciiTheme="minorBidi" w:eastAsia="Arial Unicode MS" w:hAnsiTheme="minorBidi" w:cstheme="minorBidi"/>
                <w:b/>
                <w:bCs/>
                <w:color w:val="FFFFFF"/>
                <w:lang w:val="en-GB"/>
              </w:rPr>
              <w:t>receivables</w:t>
            </w:r>
          </w:p>
        </w:tc>
      </w:tr>
    </w:tbl>
    <w:p w14:paraId="0BF3A915" w14:textId="77777777" w:rsidR="00E041F7" w:rsidRPr="00DE7535"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528"/>
        <w:gridCol w:w="1481"/>
        <w:gridCol w:w="1485"/>
        <w:gridCol w:w="1481"/>
        <w:gridCol w:w="1483"/>
      </w:tblGrid>
      <w:tr w:rsidR="00B053AD" w:rsidRPr="00DE7535" w14:paraId="44AE4729" w14:textId="77777777" w:rsidTr="001C3591">
        <w:tc>
          <w:tcPr>
            <w:tcW w:w="1865" w:type="pct"/>
            <w:vAlign w:val="center"/>
          </w:tcPr>
          <w:p w14:paraId="1DAA4FDD" w14:textId="77777777" w:rsidR="00E041F7" w:rsidRPr="00DE7535" w:rsidRDefault="00E041F7" w:rsidP="003724D9">
            <w:pPr>
              <w:ind w:left="-113"/>
              <w:rPr>
                <w:rFonts w:asciiTheme="minorBidi" w:hAnsiTheme="minorBidi" w:cstheme="minorBidi"/>
                <w:cs/>
              </w:rPr>
            </w:pPr>
          </w:p>
        </w:tc>
        <w:tc>
          <w:tcPr>
            <w:tcW w:w="3135" w:type="pct"/>
            <w:gridSpan w:val="4"/>
            <w:tcBorders>
              <w:top w:val="single" w:sz="4" w:space="0" w:color="auto"/>
              <w:bottom w:val="single" w:sz="4" w:space="0" w:color="auto"/>
            </w:tcBorders>
            <w:vAlign w:val="center"/>
          </w:tcPr>
          <w:p w14:paraId="29C6A4D5" w14:textId="77777777" w:rsidR="00E041F7" w:rsidRPr="00DE7535" w:rsidRDefault="00E041F7" w:rsidP="00D9587E">
            <w:pPr>
              <w:ind w:right="-72"/>
              <w:jc w:val="right"/>
              <w:rPr>
                <w:rFonts w:asciiTheme="minorBidi" w:hAnsiTheme="minorBidi" w:cstheme="minorBidi"/>
                <w:b/>
                <w:bCs/>
                <w:cs/>
              </w:rPr>
            </w:pPr>
            <w:r w:rsidRPr="00DE7535">
              <w:rPr>
                <w:rFonts w:asciiTheme="minorBidi" w:hAnsiTheme="minorBidi" w:cstheme="minorBidi"/>
                <w:b/>
                <w:bCs/>
                <w:cs/>
              </w:rPr>
              <w:t xml:space="preserve">Consolidated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B053AD" w:rsidRPr="00DE7535" w14:paraId="1E25ED7E" w14:textId="77777777" w:rsidTr="001C3591">
        <w:tc>
          <w:tcPr>
            <w:tcW w:w="1865" w:type="pct"/>
            <w:vAlign w:val="center"/>
          </w:tcPr>
          <w:p w14:paraId="6CECCA2E" w14:textId="77777777" w:rsidR="00E041F7" w:rsidRPr="00DE7535"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53154231"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567" w:type="pct"/>
            <w:gridSpan w:val="2"/>
            <w:tcBorders>
              <w:top w:val="single" w:sz="4" w:space="0" w:color="auto"/>
              <w:bottom w:val="single" w:sz="4" w:space="0" w:color="auto"/>
            </w:tcBorders>
            <w:vAlign w:val="center"/>
          </w:tcPr>
          <w:p w14:paraId="719938D3"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9B4333" w:rsidRPr="00DE7535" w14:paraId="06348EEC" w14:textId="77777777" w:rsidTr="001C3591">
        <w:tc>
          <w:tcPr>
            <w:tcW w:w="1865" w:type="pct"/>
            <w:vAlign w:val="center"/>
          </w:tcPr>
          <w:p w14:paraId="3014B18C" w14:textId="77777777" w:rsidR="009B4333" w:rsidRPr="00DE7535" w:rsidRDefault="009B4333" w:rsidP="009B4333">
            <w:pPr>
              <w:ind w:left="-113"/>
              <w:rPr>
                <w:rFonts w:asciiTheme="minorBidi" w:hAnsiTheme="minorBidi" w:cstheme="minorBidi"/>
                <w:cs/>
              </w:rPr>
            </w:pPr>
          </w:p>
        </w:tc>
        <w:tc>
          <w:tcPr>
            <w:tcW w:w="783" w:type="pct"/>
            <w:tcBorders>
              <w:top w:val="single" w:sz="4" w:space="0" w:color="auto"/>
              <w:bottom w:val="single" w:sz="4" w:space="0" w:color="auto"/>
            </w:tcBorders>
            <w:vAlign w:val="center"/>
          </w:tcPr>
          <w:p w14:paraId="2FE783C6" w14:textId="3EE5CDC6"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1090D051" w14:textId="5E29AC4A"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5" w:type="pct"/>
            <w:tcBorders>
              <w:top w:val="single" w:sz="4" w:space="0" w:color="auto"/>
              <w:bottom w:val="single" w:sz="4" w:space="0" w:color="auto"/>
            </w:tcBorders>
            <w:vAlign w:val="center"/>
          </w:tcPr>
          <w:p w14:paraId="1333BE8A"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3EF7552F" w14:textId="0C4F1979"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6C83E74F" w14:textId="44F11675"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5A3D134A" w14:textId="07EC7E59"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4" w:type="pct"/>
            <w:tcBorders>
              <w:top w:val="single" w:sz="4" w:space="0" w:color="auto"/>
              <w:bottom w:val="single" w:sz="4" w:space="0" w:color="auto"/>
            </w:tcBorders>
            <w:vAlign w:val="center"/>
          </w:tcPr>
          <w:p w14:paraId="4D2E159B"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2249D9C8" w14:textId="3DE6485C"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r>
      <w:tr w:rsidR="00B053AD" w:rsidRPr="00DE7535" w14:paraId="15736124" w14:textId="77777777" w:rsidTr="005B31D2">
        <w:tc>
          <w:tcPr>
            <w:tcW w:w="1865" w:type="pct"/>
            <w:vAlign w:val="center"/>
          </w:tcPr>
          <w:p w14:paraId="295BAF3B" w14:textId="77777777" w:rsidR="005B31D2" w:rsidRPr="00DE7535" w:rsidRDefault="005B31D2" w:rsidP="00D9587E">
            <w:pPr>
              <w:ind w:left="-113"/>
              <w:rPr>
                <w:rFonts w:asciiTheme="minorBidi" w:hAnsiTheme="minorBidi" w:cstheme="minorBidi"/>
                <w:cs/>
              </w:rPr>
            </w:pPr>
          </w:p>
        </w:tc>
        <w:tc>
          <w:tcPr>
            <w:tcW w:w="783" w:type="pct"/>
            <w:tcBorders>
              <w:top w:val="single" w:sz="4" w:space="0" w:color="auto"/>
            </w:tcBorders>
            <w:shd w:val="clear" w:color="auto" w:fill="auto"/>
            <w:vAlign w:val="bottom"/>
          </w:tcPr>
          <w:p w14:paraId="3D5E2674" w14:textId="77777777" w:rsidR="005B31D2" w:rsidRPr="00DE7535" w:rsidRDefault="005B31D2"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5FF5F692" w14:textId="77777777" w:rsidR="005B31D2" w:rsidRPr="00DE7535" w:rsidRDefault="005B31D2"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bottom"/>
          </w:tcPr>
          <w:p w14:paraId="7A013559" w14:textId="77777777" w:rsidR="005B31D2" w:rsidRPr="00DE7535" w:rsidRDefault="005B31D2"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bottom"/>
          </w:tcPr>
          <w:p w14:paraId="1B689045" w14:textId="77777777" w:rsidR="005B31D2" w:rsidRPr="00DE7535" w:rsidRDefault="005B31D2" w:rsidP="00D9587E">
            <w:pPr>
              <w:ind w:right="-72"/>
              <w:jc w:val="right"/>
              <w:rPr>
                <w:rFonts w:asciiTheme="minorBidi" w:hAnsiTheme="minorBidi" w:cstheme="minorBidi"/>
                <w:cs/>
              </w:rPr>
            </w:pPr>
          </w:p>
        </w:tc>
      </w:tr>
      <w:tr w:rsidR="000E6BE4" w:rsidRPr="00DE7535" w14:paraId="1B00DD90" w14:textId="77777777">
        <w:tc>
          <w:tcPr>
            <w:tcW w:w="1865" w:type="pct"/>
            <w:vAlign w:val="center"/>
          </w:tcPr>
          <w:p w14:paraId="06624CCB" w14:textId="15E4CB9A" w:rsidR="000E6BE4" w:rsidRPr="00DE7535" w:rsidRDefault="000E6BE4" w:rsidP="000E6BE4">
            <w:pPr>
              <w:ind w:left="-113"/>
              <w:rPr>
                <w:rFonts w:asciiTheme="minorBidi" w:hAnsiTheme="minorBidi" w:cstheme="minorBidi"/>
                <w:lang w:val="en-US"/>
              </w:rPr>
            </w:pPr>
            <w:proofErr w:type="spellStart"/>
            <w:r w:rsidRPr="00DE7535">
              <w:rPr>
                <w:rFonts w:asciiTheme="minorBidi" w:hAnsiTheme="minorBidi" w:cstheme="minorBidi"/>
              </w:rPr>
              <w:t>Trade</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receivables</w:t>
            </w:r>
            <w:proofErr w:type="spellEnd"/>
            <w:r w:rsidRPr="00DE7535">
              <w:rPr>
                <w:rFonts w:asciiTheme="minorBidi" w:hAnsiTheme="minorBidi" w:cstheme="minorBidi"/>
                <w:cs/>
              </w:rPr>
              <w:t xml:space="preserve"> (</w:t>
            </w:r>
            <w:r w:rsidRPr="00DE7535">
              <w:rPr>
                <w:rFonts w:asciiTheme="minorBidi" w:hAnsiTheme="minorBidi" w:cstheme="minorBidi"/>
                <w:lang w:val="en-US"/>
              </w:rPr>
              <w:t xml:space="preserve">Note </w:t>
            </w:r>
            <w:r w:rsidRPr="00DE7535">
              <w:rPr>
                <w:rFonts w:asciiTheme="minorBidi" w:hAnsiTheme="minorBidi" w:cstheme="minorBidi"/>
                <w:lang w:val="en-GB"/>
              </w:rPr>
              <w:t>13</w:t>
            </w:r>
            <w:r w:rsidRPr="00DE7535">
              <w:rPr>
                <w:rFonts w:asciiTheme="minorBidi" w:hAnsiTheme="minorBidi" w:cstheme="minorBidi"/>
                <w:cs/>
                <w:lang w:val="en-US"/>
              </w:rPr>
              <w:t>)</w:t>
            </w:r>
          </w:p>
        </w:tc>
        <w:tc>
          <w:tcPr>
            <w:tcW w:w="783" w:type="pct"/>
            <w:shd w:val="clear" w:color="auto" w:fill="auto"/>
          </w:tcPr>
          <w:p w14:paraId="0428A965" w14:textId="15AC5392" w:rsidR="000E6BE4" w:rsidRPr="00DE7535" w:rsidRDefault="00617E11" w:rsidP="000E6BE4">
            <w:pPr>
              <w:ind w:right="-72"/>
              <w:jc w:val="right"/>
              <w:rPr>
                <w:rFonts w:asciiTheme="minorBidi" w:hAnsiTheme="minorBidi" w:cstheme="minorBidi"/>
                <w:cs/>
              </w:rPr>
            </w:pPr>
            <w:r w:rsidRPr="00DE7535">
              <w:rPr>
                <w:rFonts w:asciiTheme="minorBidi" w:hAnsiTheme="minorBidi" w:cstheme="minorBidi" w:hint="cs"/>
                <w:cs/>
              </w:rPr>
              <w:t>1,097</w:t>
            </w:r>
          </w:p>
        </w:tc>
        <w:tc>
          <w:tcPr>
            <w:tcW w:w="785" w:type="pct"/>
            <w:shd w:val="clear" w:color="auto" w:fill="auto"/>
          </w:tcPr>
          <w:p w14:paraId="26F72A29" w14:textId="12257499" w:rsidR="000E6BE4" w:rsidRPr="00DE7535" w:rsidRDefault="000E6BE4" w:rsidP="000E6BE4">
            <w:pPr>
              <w:ind w:right="-72"/>
              <w:jc w:val="right"/>
              <w:rPr>
                <w:rFonts w:asciiTheme="minorBidi" w:hAnsiTheme="minorBidi" w:cstheme="minorBidi"/>
                <w:cs/>
              </w:rPr>
            </w:pPr>
            <w:r w:rsidRPr="00DE7535">
              <w:rPr>
                <w:rFonts w:asciiTheme="minorBidi" w:hAnsiTheme="minorBidi" w:cstheme="minorBidi"/>
                <w:cs/>
              </w:rPr>
              <w:t>1,124</w:t>
            </w:r>
          </w:p>
        </w:tc>
        <w:tc>
          <w:tcPr>
            <w:tcW w:w="783" w:type="pct"/>
            <w:shd w:val="clear" w:color="auto" w:fill="auto"/>
          </w:tcPr>
          <w:p w14:paraId="73192FA6" w14:textId="302F3D7A" w:rsidR="000E6BE4" w:rsidRPr="00DE7535" w:rsidRDefault="00617E11" w:rsidP="000E6BE4">
            <w:pPr>
              <w:ind w:right="-72"/>
              <w:jc w:val="right"/>
              <w:rPr>
                <w:rFonts w:asciiTheme="minorBidi" w:hAnsiTheme="minorBidi" w:cstheme="minorBidi"/>
                <w:cs/>
              </w:rPr>
            </w:pPr>
            <w:r w:rsidRPr="00DE7535">
              <w:rPr>
                <w:rFonts w:asciiTheme="minorBidi" w:hAnsiTheme="minorBidi" w:cstheme="minorBidi" w:hint="cs"/>
                <w:cs/>
              </w:rPr>
              <w:t>40,429</w:t>
            </w:r>
          </w:p>
        </w:tc>
        <w:tc>
          <w:tcPr>
            <w:tcW w:w="784" w:type="pct"/>
            <w:shd w:val="clear" w:color="auto" w:fill="auto"/>
          </w:tcPr>
          <w:p w14:paraId="2845DB75" w14:textId="4CCD898D" w:rsidR="000E6BE4" w:rsidRPr="00DE7535" w:rsidRDefault="000E6BE4" w:rsidP="000E6BE4">
            <w:pPr>
              <w:ind w:right="-72"/>
              <w:jc w:val="right"/>
              <w:rPr>
                <w:rFonts w:asciiTheme="minorBidi" w:hAnsiTheme="minorBidi" w:cstheme="minorBidi"/>
                <w:cs/>
              </w:rPr>
            </w:pPr>
            <w:r w:rsidRPr="00DE7535">
              <w:rPr>
                <w:rFonts w:asciiTheme="minorBidi" w:hAnsiTheme="minorBidi" w:cstheme="minorBidi"/>
                <w:cs/>
              </w:rPr>
              <w:t>38,462</w:t>
            </w:r>
          </w:p>
        </w:tc>
      </w:tr>
      <w:tr w:rsidR="000E6BE4" w:rsidRPr="00DE7535" w14:paraId="2853F110" w14:textId="77777777">
        <w:tc>
          <w:tcPr>
            <w:tcW w:w="1865" w:type="pct"/>
            <w:vAlign w:val="center"/>
          </w:tcPr>
          <w:p w14:paraId="0B40B0C9" w14:textId="4FFB0377" w:rsidR="000E6BE4" w:rsidRPr="00DE7535" w:rsidRDefault="000E6BE4" w:rsidP="000E6BE4">
            <w:pPr>
              <w:ind w:left="-113"/>
              <w:rPr>
                <w:rFonts w:asciiTheme="minorBidi" w:hAnsiTheme="minorBidi" w:cstheme="minorBidi"/>
                <w:cs/>
                <w:lang w:val="en-GB"/>
              </w:rPr>
            </w:pPr>
            <w:proofErr w:type="spellStart"/>
            <w:r w:rsidRPr="00DE7535">
              <w:rPr>
                <w:rFonts w:asciiTheme="minorBidi" w:hAnsiTheme="minorBidi" w:cstheme="minorBidi"/>
              </w:rPr>
              <w:t>Other</w:t>
            </w:r>
            <w:proofErr w:type="spellEnd"/>
            <w:r w:rsidRPr="00DE7535">
              <w:rPr>
                <w:rFonts w:asciiTheme="minorBidi" w:hAnsiTheme="minorBidi" w:cstheme="minorBidi"/>
                <w:cs/>
              </w:rPr>
              <w:t xml:space="preserve"> </w:t>
            </w:r>
            <w:proofErr w:type="spellStart"/>
            <w:r w:rsidRPr="00DE7535">
              <w:rPr>
                <w:rFonts w:asciiTheme="minorBidi" w:hAnsiTheme="minorBidi" w:cstheme="minorBidi" w:hint="cs"/>
                <w:cs/>
              </w:rPr>
              <w:t>current</w:t>
            </w:r>
            <w:proofErr w:type="spellEnd"/>
            <w:r w:rsidRPr="00DE7535">
              <w:rPr>
                <w:rFonts w:asciiTheme="minorBidi" w:hAnsiTheme="minorBidi" w:cstheme="minorBidi" w:hint="cs"/>
                <w:cs/>
              </w:rPr>
              <w:t xml:space="preserve"> </w:t>
            </w:r>
            <w:proofErr w:type="spellStart"/>
            <w:r w:rsidRPr="00DE7535">
              <w:rPr>
                <w:rFonts w:asciiTheme="minorBidi" w:hAnsiTheme="minorBidi" w:cstheme="minorBidi"/>
              </w:rPr>
              <w:t>receivables</w:t>
            </w:r>
            <w:proofErr w:type="spellEnd"/>
            <w:r w:rsidRPr="00DE7535">
              <w:rPr>
                <w:rFonts w:asciiTheme="minorBidi" w:hAnsiTheme="minorBidi" w:cstheme="minorBidi"/>
              </w:rPr>
              <w:t>,</w:t>
            </w:r>
            <w:r w:rsidRPr="00DE7535">
              <w:rPr>
                <w:rFonts w:asciiTheme="minorBidi" w:hAnsiTheme="minorBidi" w:cstheme="minorBidi"/>
                <w:cs/>
              </w:rPr>
              <w:t xml:space="preserve"> </w:t>
            </w:r>
            <w:proofErr w:type="spellStart"/>
            <w:r w:rsidRPr="00DE7535">
              <w:rPr>
                <w:rFonts w:asciiTheme="minorBidi" w:hAnsiTheme="minorBidi" w:cstheme="minorBidi"/>
              </w:rPr>
              <w:t>net</w:t>
            </w:r>
            <w:proofErr w:type="spellEnd"/>
          </w:p>
        </w:tc>
        <w:tc>
          <w:tcPr>
            <w:tcW w:w="783" w:type="pct"/>
            <w:tcBorders>
              <w:bottom w:val="single" w:sz="4" w:space="0" w:color="auto"/>
            </w:tcBorders>
            <w:shd w:val="clear" w:color="auto" w:fill="auto"/>
          </w:tcPr>
          <w:p w14:paraId="4BCACFD5" w14:textId="7C78710B" w:rsidR="000E6BE4" w:rsidRPr="00DE7535" w:rsidRDefault="00617E11" w:rsidP="000E6BE4">
            <w:pPr>
              <w:ind w:right="-72"/>
              <w:jc w:val="right"/>
              <w:rPr>
                <w:rFonts w:asciiTheme="minorBidi" w:hAnsiTheme="minorBidi" w:cstheme="minorBidi"/>
                <w:cs/>
              </w:rPr>
            </w:pPr>
            <w:r w:rsidRPr="00DE7535">
              <w:rPr>
                <w:rFonts w:asciiTheme="minorBidi" w:hAnsiTheme="minorBidi" w:cstheme="minorBidi" w:hint="cs"/>
                <w:cs/>
              </w:rPr>
              <w:t>416</w:t>
            </w:r>
          </w:p>
        </w:tc>
        <w:tc>
          <w:tcPr>
            <w:tcW w:w="785" w:type="pct"/>
            <w:tcBorders>
              <w:bottom w:val="single" w:sz="4" w:space="0" w:color="auto"/>
            </w:tcBorders>
            <w:shd w:val="clear" w:color="auto" w:fill="auto"/>
          </w:tcPr>
          <w:p w14:paraId="3E93FCCA" w14:textId="079690EF" w:rsidR="000E6BE4" w:rsidRPr="00DE7535" w:rsidRDefault="000E6BE4" w:rsidP="000E6BE4">
            <w:pPr>
              <w:ind w:right="-72"/>
              <w:jc w:val="right"/>
              <w:rPr>
                <w:rFonts w:asciiTheme="minorBidi" w:hAnsiTheme="minorBidi" w:cstheme="minorBidi"/>
                <w:cs/>
              </w:rPr>
            </w:pPr>
            <w:r w:rsidRPr="00DE7535">
              <w:rPr>
                <w:rFonts w:asciiTheme="minorBidi" w:hAnsiTheme="minorBidi" w:cstheme="minorBidi"/>
                <w:cs/>
              </w:rPr>
              <w:t>695</w:t>
            </w:r>
          </w:p>
        </w:tc>
        <w:tc>
          <w:tcPr>
            <w:tcW w:w="783" w:type="pct"/>
            <w:tcBorders>
              <w:bottom w:val="single" w:sz="4" w:space="0" w:color="auto"/>
            </w:tcBorders>
            <w:shd w:val="clear" w:color="auto" w:fill="auto"/>
          </w:tcPr>
          <w:p w14:paraId="4E55A620" w14:textId="73B89B2B" w:rsidR="000E6BE4" w:rsidRPr="00DE7535" w:rsidRDefault="00617E11" w:rsidP="000E6BE4">
            <w:pPr>
              <w:ind w:right="-72"/>
              <w:jc w:val="right"/>
              <w:rPr>
                <w:rFonts w:asciiTheme="minorBidi" w:hAnsiTheme="minorBidi" w:cstheme="minorBidi"/>
                <w:cs/>
              </w:rPr>
            </w:pPr>
            <w:r w:rsidRPr="00DE7535">
              <w:rPr>
                <w:rFonts w:asciiTheme="minorBidi" w:hAnsiTheme="minorBidi" w:cstheme="minorBidi" w:hint="cs"/>
                <w:cs/>
              </w:rPr>
              <w:t>15,336</w:t>
            </w:r>
          </w:p>
        </w:tc>
        <w:tc>
          <w:tcPr>
            <w:tcW w:w="784" w:type="pct"/>
            <w:tcBorders>
              <w:bottom w:val="single" w:sz="4" w:space="0" w:color="auto"/>
            </w:tcBorders>
            <w:shd w:val="clear" w:color="auto" w:fill="auto"/>
          </w:tcPr>
          <w:p w14:paraId="46D3042C" w14:textId="38E66EB7" w:rsidR="000E6BE4" w:rsidRPr="00DE7535" w:rsidRDefault="000E6BE4" w:rsidP="000E6BE4">
            <w:pPr>
              <w:ind w:right="-72"/>
              <w:jc w:val="right"/>
              <w:rPr>
                <w:rFonts w:asciiTheme="minorBidi" w:hAnsiTheme="minorBidi" w:cstheme="minorBidi"/>
                <w:cs/>
              </w:rPr>
            </w:pPr>
            <w:r w:rsidRPr="00DE7535">
              <w:rPr>
                <w:rFonts w:asciiTheme="minorBidi" w:hAnsiTheme="minorBidi" w:cstheme="minorBidi"/>
                <w:cs/>
              </w:rPr>
              <w:t>23,779</w:t>
            </w:r>
          </w:p>
        </w:tc>
      </w:tr>
      <w:tr w:rsidR="00AD3835" w:rsidRPr="00DE7535" w14:paraId="61B06748" w14:textId="77777777" w:rsidTr="00B053AD">
        <w:tc>
          <w:tcPr>
            <w:tcW w:w="1865" w:type="pct"/>
            <w:vAlign w:val="center"/>
          </w:tcPr>
          <w:p w14:paraId="4A7A1BDF" w14:textId="77777777" w:rsidR="00AD3835" w:rsidRPr="00DE7535" w:rsidRDefault="00AD3835" w:rsidP="00AD3835">
            <w:pPr>
              <w:ind w:left="-113"/>
              <w:rPr>
                <w:rFonts w:asciiTheme="minorBidi" w:hAnsiTheme="minorBidi" w:cstheme="minorBidi"/>
                <w:sz w:val="12"/>
                <w:szCs w:val="12"/>
              </w:rPr>
            </w:pPr>
          </w:p>
        </w:tc>
        <w:tc>
          <w:tcPr>
            <w:tcW w:w="783" w:type="pct"/>
            <w:tcBorders>
              <w:top w:val="single" w:sz="4" w:space="0" w:color="auto"/>
            </w:tcBorders>
            <w:shd w:val="clear" w:color="auto" w:fill="auto"/>
            <w:vAlign w:val="center"/>
          </w:tcPr>
          <w:p w14:paraId="498C253C" w14:textId="77777777" w:rsidR="00AD3835" w:rsidRPr="00DE7535" w:rsidRDefault="00AD3835" w:rsidP="00AD3835">
            <w:pPr>
              <w:autoSpaceDE w:val="0"/>
              <w:autoSpaceDN w:val="0"/>
              <w:adjustRightInd w:val="0"/>
              <w:ind w:right="-72" w:hanging="471"/>
              <w:jc w:val="right"/>
              <w:rPr>
                <w:rFonts w:asciiTheme="minorBidi" w:hAnsiTheme="minorBidi" w:cstheme="minorBidi"/>
                <w:sz w:val="12"/>
                <w:szCs w:val="12"/>
                <w:lang w:val="en-GB"/>
              </w:rPr>
            </w:pPr>
          </w:p>
        </w:tc>
        <w:tc>
          <w:tcPr>
            <w:tcW w:w="785" w:type="pct"/>
            <w:tcBorders>
              <w:top w:val="single" w:sz="4" w:space="0" w:color="auto"/>
            </w:tcBorders>
            <w:shd w:val="clear" w:color="auto" w:fill="auto"/>
            <w:vAlign w:val="center"/>
          </w:tcPr>
          <w:p w14:paraId="207D45DE" w14:textId="77777777" w:rsidR="00AD3835" w:rsidRPr="00DE7535" w:rsidRDefault="00AD3835" w:rsidP="00AD3835">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00EE0BAD" w14:textId="77777777" w:rsidR="00AD3835" w:rsidRPr="00DE7535" w:rsidRDefault="00AD3835" w:rsidP="00AD3835">
            <w:pPr>
              <w:autoSpaceDE w:val="0"/>
              <w:autoSpaceDN w:val="0"/>
              <w:adjustRightInd w:val="0"/>
              <w:ind w:right="-72" w:hanging="471"/>
              <w:jc w:val="right"/>
              <w:rPr>
                <w:rFonts w:asciiTheme="minorBidi" w:hAnsiTheme="minorBidi" w:cstheme="minorBidi"/>
                <w:sz w:val="12"/>
                <w:szCs w:val="12"/>
                <w:lang w:val="en-GB"/>
              </w:rPr>
            </w:pPr>
          </w:p>
        </w:tc>
        <w:tc>
          <w:tcPr>
            <w:tcW w:w="784" w:type="pct"/>
            <w:tcBorders>
              <w:top w:val="single" w:sz="4" w:space="0" w:color="auto"/>
            </w:tcBorders>
            <w:shd w:val="clear" w:color="auto" w:fill="auto"/>
            <w:vAlign w:val="center"/>
          </w:tcPr>
          <w:p w14:paraId="47429DE6" w14:textId="77777777" w:rsidR="00AD3835" w:rsidRPr="00DE7535" w:rsidRDefault="00AD3835" w:rsidP="00AD3835">
            <w:pPr>
              <w:autoSpaceDE w:val="0"/>
              <w:autoSpaceDN w:val="0"/>
              <w:adjustRightInd w:val="0"/>
              <w:ind w:right="-72" w:hanging="471"/>
              <w:jc w:val="right"/>
              <w:rPr>
                <w:rFonts w:asciiTheme="minorBidi" w:hAnsiTheme="minorBidi" w:cstheme="minorBidi"/>
                <w:sz w:val="12"/>
                <w:szCs w:val="12"/>
                <w:lang w:val="en-GB"/>
              </w:rPr>
            </w:pPr>
          </w:p>
        </w:tc>
      </w:tr>
      <w:tr w:rsidR="00AD3835" w:rsidRPr="00DE7535" w14:paraId="6F8A60E3" w14:textId="77777777" w:rsidTr="00B053AD">
        <w:tc>
          <w:tcPr>
            <w:tcW w:w="1865" w:type="pct"/>
            <w:vAlign w:val="center"/>
          </w:tcPr>
          <w:p w14:paraId="621C13DC" w14:textId="77777777" w:rsidR="000E6BE4" w:rsidRPr="00DE7535" w:rsidRDefault="00AD3835" w:rsidP="00AD3835">
            <w:pPr>
              <w:ind w:left="-113"/>
              <w:rPr>
                <w:rFonts w:asciiTheme="minorBidi" w:hAnsiTheme="minorBidi" w:cstheme="minorBidi"/>
                <w:lang w:val="en-GB"/>
              </w:rPr>
            </w:pPr>
            <w:r w:rsidRPr="00DE7535">
              <w:rPr>
                <w:rFonts w:asciiTheme="minorBidi" w:hAnsiTheme="minorBidi" w:cstheme="minorBidi"/>
                <w:lang w:val="en-GB"/>
              </w:rPr>
              <w:t xml:space="preserve">Total trade and other </w:t>
            </w:r>
            <w:r w:rsidR="000E6BE4" w:rsidRPr="00DE7535">
              <w:rPr>
                <w:rFonts w:asciiTheme="minorBidi" w:hAnsiTheme="minorBidi" w:cstheme="minorBidi"/>
                <w:lang w:val="en-GB"/>
              </w:rPr>
              <w:t xml:space="preserve">current </w:t>
            </w:r>
          </w:p>
          <w:p w14:paraId="3753CDED" w14:textId="3A63A40A" w:rsidR="00AD3835" w:rsidRPr="00DE7535" w:rsidRDefault="000E6BE4" w:rsidP="00AD3835">
            <w:pPr>
              <w:ind w:left="-113"/>
              <w:rPr>
                <w:rFonts w:asciiTheme="minorBidi" w:hAnsiTheme="minorBidi" w:cstheme="minorBidi"/>
                <w:cs/>
              </w:rPr>
            </w:pPr>
            <w:r w:rsidRPr="00DE7535">
              <w:rPr>
                <w:rFonts w:asciiTheme="minorBidi" w:hAnsiTheme="minorBidi" w:cstheme="minorBidi"/>
                <w:lang w:val="en-GB"/>
              </w:rPr>
              <w:t xml:space="preserve">   </w:t>
            </w:r>
            <w:r w:rsidR="00AD3835" w:rsidRPr="00DE7535">
              <w:rPr>
                <w:rFonts w:asciiTheme="minorBidi" w:hAnsiTheme="minorBidi" w:cstheme="minorBidi"/>
                <w:lang w:val="en-GB"/>
              </w:rPr>
              <w:t>receivables, net</w:t>
            </w:r>
          </w:p>
        </w:tc>
        <w:tc>
          <w:tcPr>
            <w:tcW w:w="783" w:type="pct"/>
            <w:tcBorders>
              <w:bottom w:val="single" w:sz="4" w:space="0" w:color="auto"/>
            </w:tcBorders>
            <w:shd w:val="clear" w:color="auto" w:fill="auto"/>
            <w:vAlign w:val="center"/>
          </w:tcPr>
          <w:p w14:paraId="359A144D" w14:textId="77777777" w:rsidR="00AD3835" w:rsidRPr="00DE7535" w:rsidRDefault="00AD3835" w:rsidP="00AD3835">
            <w:pPr>
              <w:ind w:right="-72"/>
              <w:jc w:val="right"/>
              <w:rPr>
                <w:rFonts w:asciiTheme="minorBidi" w:hAnsiTheme="minorBidi" w:cstheme="minorBidi"/>
                <w:lang w:val="en-GB"/>
              </w:rPr>
            </w:pPr>
          </w:p>
          <w:p w14:paraId="250FD225" w14:textId="73C076B7" w:rsidR="007B7614" w:rsidRPr="00DE7535" w:rsidRDefault="00617E11" w:rsidP="00AD3835">
            <w:pPr>
              <w:ind w:right="-72"/>
              <w:jc w:val="right"/>
              <w:rPr>
                <w:rFonts w:asciiTheme="minorBidi" w:hAnsiTheme="minorBidi" w:cstheme="minorBidi"/>
                <w:cs/>
              </w:rPr>
            </w:pPr>
            <w:r w:rsidRPr="00DE7535">
              <w:rPr>
                <w:rFonts w:asciiTheme="minorBidi" w:hAnsiTheme="minorBidi" w:cstheme="minorBidi" w:hint="cs"/>
                <w:cs/>
              </w:rPr>
              <w:t>1,513</w:t>
            </w:r>
          </w:p>
        </w:tc>
        <w:tc>
          <w:tcPr>
            <w:tcW w:w="785" w:type="pct"/>
            <w:tcBorders>
              <w:bottom w:val="single" w:sz="4" w:space="0" w:color="auto"/>
            </w:tcBorders>
            <w:shd w:val="clear" w:color="auto" w:fill="auto"/>
            <w:vAlign w:val="center"/>
          </w:tcPr>
          <w:p w14:paraId="50C5F2C8" w14:textId="77777777" w:rsidR="007B7614" w:rsidRPr="00DE7535" w:rsidRDefault="007B7614" w:rsidP="00AD3835">
            <w:pPr>
              <w:ind w:right="-72"/>
              <w:jc w:val="right"/>
              <w:rPr>
                <w:rFonts w:asciiTheme="minorBidi" w:hAnsiTheme="minorBidi" w:cstheme="minorBidi"/>
                <w:lang w:val="en-GB"/>
              </w:rPr>
            </w:pPr>
          </w:p>
          <w:p w14:paraId="6AFD8F22" w14:textId="73098F28" w:rsidR="00AD3835" w:rsidRPr="00DE7535" w:rsidRDefault="00AD3835" w:rsidP="00AD3835">
            <w:pPr>
              <w:ind w:right="-72"/>
              <w:jc w:val="right"/>
              <w:rPr>
                <w:rFonts w:asciiTheme="minorBidi" w:hAnsiTheme="minorBidi" w:cstheme="minorBidi"/>
                <w:cs/>
              </w:rPr>
            </w:pPr>
            <w:r w:rsidRPr="00DE7535">
              <w:rPr>
                <w:rFonts w:asciiTheme="minorBidi" w:hAnsiTheme="minorBidi" w:cstheme="minorBidi"/>
                <w:lang w:val="en-GB"/>
              </w:rPr>
              <w:t>1</w:t>
            </w:r>
            <w:r w:rsidRPr="00DE7535">
              <w:rPr>
                <w:rFonts w:asciiTheme="minorBidi" w:hAnsiTheme="minorBidi" w:cstheme="minorBidi"/>
                <w:lang w:val="en-US"/>
              </w:rPr>
              <w:t>,</w:t>
            </w:r>
            <w:r w:rsidRPr="00DE7535">
              <w:rPr>
                <w:rFonts w:asciiTheme="minorBidi" w:hAnsiTheme="minorBidi" w:cstheme="minorBidi"/>
                <w:lang w:val="en-GB"/>
              </w:rPr>
              <w:t>819</w:t>
            </w:r>
          </w:p>
        </w:tc>
        <w:tc>
          <w:tcPr>
            <w:tcW w:w="783" w:type="pct"/>
            <w:tcBorders>
              <w:bottom w:val="single" w:sz="4" w:space="0" w:color="auto"/>
            </w:tcBorders>
            <w:shd w:val="clear" w:color="auto" w:fill="auto"/>
            <w:vAlign w:val="center"/>
          </w:tcPr>
          <w:p w14:paraId="73D7CFD2" w14:textId="77777777" w:rsidR="00AD3835" w:rsidRPr="00DE7535" w:rsidRDefault="00AD3835" w:rsidP="00AD3835">
            <w:pPr>
              <w:ind w:right="-72"/>
              <w:jc w:val="right"/>
              <w:rPr>
                <w:rFonts w:asciiTheme="minorBidi" w:hAnsiTheme="minorBidi" w:cstheme="minorBidi"/>
              </w:rPr>
            </w:pPr>
          </w:p>
          <w:p w14:paraId="1C690650" w14:textId="2BA76FC7" w:rsidR="007B7614" w:rsidRPr="00DE7535" w:rsidRDefault="00617E11" w:rsidP="00AD3835">
            <w:pPr>
              <w:ind w:right="-72"/>
              <w:jc w:val="right"/>
              <w:rPr>
                <w:rFonts w:asciiTheme="minorBidi" w:hAnsiTheme="minorBidi" w:cstheme="minorBidi"/>
                <w:cs/>
              </w:rPr>
            </w:pPr>
            <w:r w:rsidRPr="00DE7535">
              <w:rPr>
                <w:rFonts w:asciiTheme="minorBidi" w:hAnsiTheme="minorBidi" w:cstheme="minorBidi" w:hint="cs"/>
                <w:cs/>
              </w:rPr>
              <w:t>55,765</w:t>
            </w:r>
          </w:p>
        </w:tc>
        <w:tc>
          <w:tcPr>
            <w:tcW w:w="784" w:type="pct"/>
            <w:tcBorders>
              <w:bottom w:val="single" w:sz="4" w:space="0" w:color="auto"/>
            </w:tcBorders>
            <w:shd w:val="clear" w:color="auto" w:fill="auto"/>
            <w:vAlign w:val="center"/>
          </w:tcPr>
          <w:p w14:paraId="4BC964A0" w14:textId="77777777" w:rsidR="007B7614" w:rsidRPr="00DE7535" w:rsidRDefault="007B7614" w:rsidP="00AD3835">
            <w:pPr>
              <w:ind w:right="-72"/>
              <w:jc w:val="right"/>
              <w:rPr>
                <w:rFonts w:asciiTheme="minorBidi" w:hAnsiTheme="minorBidi" w:cstheme="minorBidi"/>
                <w:lang w:val="en-GB"/>
              </w:rPr>
            </w:pPr>
          </w:p>
          <w:p w14:paraId="0423E164" w14:textId="394CA101" w:rsidR="00AD3835" w:rsidRPr="00DE7535" w:rsidRDefault="00AD3835" w:rsidP="00AD3835">
            <w:pPr>
              <w:ind w:right="-72"/>
              <w:jc w:val="right"/>
              <w:rPr>
                <w:rFonts w:asciiTheme="minorBidi" w:hAnsiTheme="minorBidi" w:cstheme="minorBidi"/>
                <w:cs/>
              </w:rPr>
            </w:pPr>
            <w:r w:rsidRPr="00DE7535">
              <w:rPr>
                <w:rFonts w:asciiTheme="minorBidi" w:hAnsiTheme="minorBidi" w:cstheme="minorBidi"/>
                <w:lang w:val="en-GB"/>
              </w:rPr>
              <w:t>62</w:t>
            </w:r>
            <w:r w:rsidRPr="00DE7535">
              <w:rPr>
                <w:rFonts w:asciiTheme="minorBidi" w:hAnsiTheme="minorBidi" w:cstheme="minorBidi"/>
                <w:lang w:val="en-US"/>
              </w:rPr>
              <w:t>,</w:t>
            </w:r>
            <w:r w:rsidRPr="00DE7535">
              <w:rPr>
                <w:rFonts w:asciiTheme="minorBidi" w:hAnsiTheme="minorBidi" w:cstheme="minorBidi"/>
                <w:lang w:val="en-GB"/>
              </w:rPr>
              <w:t>241</w:t>
            </w:r>
          </w:p>
        </w:tc>
      </w:tr>
    </w:tbl>
    <w:p w14:paraId="34CF0955" w14:textId="77777777" w:rsidR="00E041F7" w:rsidRPr="00DE7535" w:rsidRDefault="00E041F7" w:rsidP="00D9587E">
      <w:pPr>
        <w:rPr>
          <w:rFonts w:asciiTheme="minorBidi" w:hAnsiTheme="minorBidi" w:cstheme="minorBidi"/>
          <w:lang w:val="en-GB" w:eastAsia="en-GB"/>
        </w:rPr>
      </w:pPr>
    </w:p>
    <w:tbl>
      <w:tblPr>
        <w:tblW w:w="5002" w:type="pct"/>
        <w:tblLayout w:type="fixed"/>
        <w:tblLook w:val="0000" w:firstRow="0" w:lastRow="0" w:firstColumn="0" w:lastColumn="0" w:noHBand="0" w:noVBand="0"/>
      </w:tblPr>
      <w:tblGrid>
        <w:gridCol w:w="3525"/>
        <w:gridCol w:w="1484"/>
        <w:gridCol w:w="1484"/>
        <w:gridCol w:w="1482"/>
        <w:gridCol w:w="1487"/>
      </w:tblGrid>
      <w:tr w:rsidR="00B053AD" w:rsidRPr="00DE7535" w14:paraId="5A64844E" w14:textId="77777777" w:rsidTr="005B31D2">
        <w:tc>
          <w:tcPr>
            <w:tcW w:w="1863" w:type="pct"/>
            <w:vAlign w:val="center"/>
          </w:tcPr>
          <w:p w14:paraId="05A5D0C8" w14:textId="77777777" w:rsidR="00E041F7" w:rsidRPr="00DE7535" w:rsidRDefault="00E041F7" w:rsidP="003724D9">
            <w:pPr>
              <w:ind w:left="-11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45474666"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B053AD" w:rsidRPr="00DE7535" w14:paraId="104D66AB" w14:textId="77777777" w:rsidTr="005B31D2">
        <w:tc>
          <w:tcPr>
            <w:tcW w:w="1863" w:type="pct"/>
            <w:vAlign w:val="center"/>
          </w:tcPr>
          <w:p w14:paraId="5D348897" w14:textId="77777777" w:rsidR="00E041F7" w:rsidRPr="00DE7535"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4368E40B"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2A015602"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9B4333" w:rsidRPr="00DE7535" w14:paraId="298CE97C" w14:textId="77777777" w:rsidTr="005B31D2">
        <w:tc>
          <w:tcPr>
            <w:tcW w:w="1863" w:type="pct"/>
            <w:vAlign w:val="center"/>
          </w:tcPr>
          <w:p w14:paraId="04685CBB" w14:textId="77777777" w:rsidR="009B4333" w:rsidRPr="00DE7535" w:rsidRDefault="009B4333" w:rsidP="009B4333">
            <w:pPr>
              <w:ind w:left="-113"/>
              <w:rPr>
                <w:rFonts w:asciiTheme="minorBidi" w:hAnsiTheme="minorBidi" w:cstheme="minorBidi"/>
                <w:cs/>
              </w:rPr>
            </w:pPr>
          </w:p>
        </w:tc>
        <w:tc>
          <w:tcPr>
            <w:tcW w:w="784" w:type="pct"/>
            <w:tcBorders>
              <w:top w:val="single" w:sz="4" w:space="0" w:color="auto"/>
              <w:bottom w:val="single" w:sz="4" w:space="0" w:color="auto"/>
            </w:tcBorders>
            <w:vAlign w:val="center"/>
          </w:tcPr>
          <w:p w14:paraId="207B075A" w14:textId="7FD905E8"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2A1D401C" w14:textId="24169099"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4" w:type="pct"/>
            <w:tcBorders>
              <w:top w:val="single" w:sz="4" w:space="0" w:color="auto"/>
              <w:bottom w:val="single" w:sz="4" w:space="0" w:color="auto"/>
            </w:tcBorders>
            <w:vAlign w:val="center"/>
          </w:tcPr>
          <w:p w14:paraId="1F0FB3ED"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6199DC9F" w14:textId="3E510AFA"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04EFA3C3" w14:textId="64FB6692"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49891626" w14:textId="323AB81A"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3D84C7B0"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0BA3E4CB" w14:textId="2A67650E"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r>
      <w:tr w:rsidR="00B053AD" w:rsidRPr="00DE7535" w14:paraId="084884BC" w14:textId="77777777" w:rsidTr="005B31D2">
        <w:tc>
          <w:tcPr>
            <w:tcW w:w="1863" w:type="pct"/>
            <w:vAlign w:val="center"/>
          </w:tcPr>
          <w:p w14:paraId="1DE5F432" w14:textId="77777777" w:rsidR="00E041F7" w:rsidRPr="00DE7535" w:rsidRDefault="00E041F7" w:rsidP="00D9587E">
            <w:pPr>
              <w:ind w:left="-113"/>
              <w:rPr>
                <w:rFonts w:asciiTheme="minorBidi" w:hAnsiTheme="minorBidi" w:cstheme="minorBidi"/>
                <w:cs/>
              </w:rPr>
            </w:pPr>
          </w:p>
        </w:tc>
        <w:tc>
          <w:tcPr>
            <w:tcW w:w="784" w:type="pct"/>
            <w:tcBorders>
              <w:top w:val="single" w:sz="4" w:space="0" w:color="auto"/>
            </w:tcBorders>
            <w:shd w:val="clear" w:color="auto" w:fill="auto"/>
            <w:vAlign w:val="center"/>
          </w:tcPr>
          <w:p w14:paraId="19D5D3D8" w14:textId="77777777" w:rsidR="00E041F7" w:rsidRPr="00DE7535" w:rsidRDefault="00E041F7"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center"/>
          </w:tcPr>
          <w:p w14:paraId="3B2CC95B" w14:textId="77777777" w:rsidR="00E041F7" w:rsidRPr="00DE7535" w:rsidRDefault="00E041F7"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center"/>
          </w:tcPr>
          <w:p w14:paraId="40357144" w14:textId="77777777" w:rsidR="00E041F7" w:rsidRPr="00DE7535"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center"/>
          </w:tcPr>
          <w:p w14:paraId="5D4702EF" w14:textId="77777777" w:rsidR="00E041F7" w:rsidRPr="00DE7535" w:rsidRDefault="00E041F7" w:rsidP="00D9587E">
            <w:pPr>
              <w:ind w:right="-72"/>
              <w:jc w:val="right"/>
              <w:rPr>
                <w:rFonts w:asciiTheme="minorBidi" w:hAnsiTheme="minorBidi" w:cstheme="minorBidi"/>
                <w:cs/>
              </w:rPr>
            </w:pPr>
          </w:p>
        </w:tc>
      </w:tr>
      <w:tr w:rsidR="000E6BE4" w:rsidRPr="00DE7535" w14:paraId="57B25608" w14:textId="77777777">
        <w:tc>
          <w:tcPr>
            <w:tcW w:w="1863" w:type="pct"/>
            <w:vAlign w:val="center"/>
          </w:tcPr>
          <w:p w14:paraId="6118E814" w14:textId="2AFACBFF" w:rsidR="000E6BE4" w:rsidRPr="00DE7535" w:rsidRDefault="000E6BE4" w:rsidP="000E6BE4">
            <w:pPr>
              <w:ind w:left="-113"/>
              <w:rPr>
                <w:rFonts w:asciiTheme="minorBidi" w:hAnsiTheme="minorBidi" w:cstheme="minorBidi"/>
                <w:cs/>
              </w:rPr>
            </w:pPr>
            <w:proofErr w:type="spellStart"/>
            <w:r w:rsidRPr="00DE7535">
              <w:rPr>
                <w:rFonts w:asciiTheme="minorBidi" w:hAnsiTheme="minorBidi" w:cstheme="minorBidi"/>
              </w:rPr>
              <w:t>Trade</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receivables</w:t>
            </w:r>
            <w:proofErr w:type="spellEnd"/>
            <w:r w:rsidRPr="00DE7535">
              <w:rPr>
                <w:rFonts w:asciiTheme="minorBidi" w:hAnsiTheme="minorBidi" w:cstheme="minorBidi"/>
                <w:cs/>
              </w:rPr>
              <w:t xml:space="preserve"> (</w:t>
            </w:r>
            <w:r w:rsidRPr="00DE7535">
              <w:rPr>
                <w:rFonts w:asciiTheme="minorBidi" w:hAnsiTheme="minorBidi" w:cstheme="minorBidi"/>
                <w:lang w:val="en-US"/>
              </w:rPr>
              <w:t xml:space="preserve">Note </w:t>
            </w:r>
            <w:r w:rsidRPr="00DE7535">
              <w:rPr>
                <w:rFonts w:asciiTheme="minorBidi" w:hAnsiTheme="minorBidi" w:cstheme="minorBidi"/>
                <w:lang w:val="en-GB"/>
              </w:rPr>
              <w:t>13</w:t>
            </w:r>
            <w:r w:rsidRPr="00DE7535">
              <w:rPr>
                <w:rFonts w:asciiTheme="minorBidi" w:hAnsiTheme="minorBidi" w:cstheme="minorBidi"/>
                <w:cs/>
                <w:lang w:val="en-US"/>
              </w:rPr>
              <w:t>)</w:t>
            </w:r>
          </w:p>
        </w:tc>
        <w:tc>
          <w:tcPr>
            <w:tcW w:w="784" w:type="pct"/>
            <w:shd w:val="clear" w:color="auto" w:fill="auto"/>
          </w:tcPr>
          <w:p w14:paraId="138C218F" w14:textId="3399363E" w:rsidR="000E6BE4" w:rsidRPr="00DE7535" w:rsidRDefault="00617E11" w:rsidP="000E6BE4">
            <w:pPr>
              <w:ind w:right="-72"/>
              <w:jc w:val="right"/>
              <w:rPr>
                <w:rFonts w:asciiTheme="minorBidi" w:hAnsiTheme="minorBidi" w:cstheme="minorBidi"/>
                <w:cs/>
              </w:rPr>
            </w:pPr>
            <w:r w:rsidRPr="00DE7535">
              <w:rPr>
                <w:rFonts w:asciiTheme="minorBidi" w:hAnsiTheme="minorBidi" w:cstheme="minorBidi" w:hint="cs"/>
                <w:cs/>
              </w:rPr>
              <w:t>302</w:t>
            </w:r>
          </w:p>
        </w:tc>
        <w:tc>
          <w:tcPr>
            <w:tcW w:w="784" w:type="pct"/>
            <w:shd w:val="clear" w:color="auto" w:fill="auto"/>
          </w:tcPr>
          <w:p w14:paraId="01F019B5" w14:textId="7DA807C2" w:rsidR="000E6BE4" w:rsidRPr="00DE7535" w:rsidRDefault="000E6BE4" w:rsidP="000E6BE4">
            <w:pPr>
              <w:ind w:right="-72"/>
              <w:jc w:val="right"/>
              <w:rPr>
                <w:rFonts w:asciiTheme="minorBidi" w:hAnsiTheme="minorBidi" w:cstheme="minorBidi"/>
                <w:cs/>
              </w:rPr>
            </w:pPr>
            <w:r w:rsidRPr="00DE7535">
              <w:rPr>
                <w:rFonts w:asciiTheme="minorBidi" w:hAnsiTheme="minorBidi" w:cstheme="minorBidi"/>
                <w:cs/>
              </w:rPr>
              <w:t>370</w:t>
            </w:r>
          </w:p>
        </w:tc>
        <w:tc>
          <w:tcPr>
            <w:tcW w:w="783" w:type="pct"/>
            <w:shd w:val="clear" w:color="auto" w:fill="auto"/>
          </w:tcPr>
          <w:p w14:paraId="7316F56A" w14:textId="6FA40B9E" w:rsidR="000E6BE4" w:rsidRPr="00DE7535" w:rsidRDefault="00617E11" w:rsidP="000E6BE4">
            <w:pPr>
              <w:ind w:right="-72"/>
              <w:jc w:val="right"/>
              <w:rPr>
                <w:rFonts w:asciiTheme="minorBidi" w:hAnsiTheme="minorBidi" w:cstheme="minorBidi"/>
                <w:cs/>
              </w:rPr>
            </w:pPr>
            <w:r w:rsidRPr="00DE7535">
              <w:rPr>
                <w:rFonts w:asciiTheme="minorBidi" w:hAnsiTheme="minorBidi" w:cstheme="minorBidi" w:hint="cs"/>
                <w:cs/>
              </w:rPr>
              <w:t>11,129</w:t>
            </w:r>
          </w:p>
        </w:tc>
        <w:tc>
          <w:tcPr>
            <w:tcW w:w="786" w:type="pct"/>
            <w:shd w:val="clear" w:color="auto" w:fill="auto"/>
          </w:tcPr>
          <w:p w14:paraId="52D1DA58" w14:textId="45EBE84A" w:rsidR="000E6BE4" w:rsidRPr="00DE7535" w:rsidRDefault="000E6BE4" w:rsidP="000E6BE4">
            <w:pPr>
              <w:ind w:right="-72"/>
              <w:jc w:val="right"/>
              <w:rPr>
                <w:rFonts w:asciiTheme="minorBidi" w:hAnsiTheme="minorBidi" w:cstheme="minorBidi"/>
                <w:cs/>
              </w:rPr>
            </w:pPr>
            <w:r w:rsidRPr="00DE7535">
              <w:rPr>
                <w:rFonts w:asciiTheme="minorBidi" w:hAnsiTheme="minorBidi" w:cstheme="minorBidi"/>
                <w:cs/>
              </w:rPr>
              <w:t>12,659</w:t>
            </w:r>
          </w:p>
        </w:tc>
      </w:tr>
      <w:tr w:rsidR="000E6BE4" w:rsidRPr="00DE7535" w14:paraId="5D0915B9" w14:textId="77777777">
        <w:tc>
          <w:tcPr>
            <w:tcW w:w="1863" w:type="pct"/>
            <w:vAlign w:val="center"/>
          </w:tcPr>
          <w:p w14:paraId="6F9B589B" w14:textId="1ECA1CF6" w:rsidR="000E6BE4" w:rsidRPr="00DE7535" w:rsidRDefault="000E6BE4" w:rsidP="000E6BE4">
            <w:pPr>
              <w:ind w:left="-113"/>
              <w:rPr>
                <w:rFonts w:asciiTheme="minorBidi" w:hAnsiTheme="minorBidi" w:cstheme="minorBidi"/>
                <w:cs/>
                <w:lang w:val="en-GB"/>
              </w:rPr>
            </w:pPr>
            <w:proofErr w:type="spellStart"/>
            <w:r w:rsidRPr="00DE7535">
              <w:rPr>
                <w:rFonts w:asciiTheme="minorBidi" w:hAnsiTheme="minorBidi" w:cstheme="minorBidi"/>
              </w:rPr>
              <w:t>Other</w:t>
            </w:r>
            <w:proofErr w:type="spellEnd"/>
            <w:r w:rsidRPr="00DE7535">
              <w:rPr>
                <w:rFonts w:asciiTheme="minorBidi" w:hAnsiTheme="minorBidi" w:cstheme="minorBidi"/>
                <w:cs/>
              </w:rPr>
              <w:t xml:space="preserve"> </w:t>
            </w:r>
            <w:proofErr w:type="spellStart"/>
            <w:r w:rsidRPr="00DE7535">
              <w:rPr>
                <w:rFonts w:asciiTheme="minorBidi" w:hAnsiTheme="minorBidi" w:cstheme="minorBidi" w:hint="cs"/>
                <w:cs/>
              </w:rPr>
              <w:t>current</w:t>
            </w:r>
            <w:proofErr w:type="spellEnd"/>
            <w:r w:rsidRPr="00DE7535">
              <w:rPr>
                <w:rFonts w:asciiTheme="minorBidi" w:hAnsiTheme="minorBidi" w:cstheme="minorBidi" w:hint="cs"/>
                <w:cs/>
              </w:rPr>
              <w:t xml:space="preserve"> </w:t>
            </w:r>
            <w:proofErr w:type="spellStart"/>
            <w:r w:rsidRPr="00DE7535">
              <w:rPr>
                <w:rFonts w:asciiTheme="minorBidi" w:hAnsiTheme="minorBidi" w:cstheme="minorBidi"/>
              </w:rPr>
              <w:t>receivables</w:t>
            </w:r>
            <w:proofErr w:type="spellEnd"/>
            <w:r w:rsidRPr="00DE7535">
              <w:rPr>
                <w:rFonts w:asciiTheme="minorBidi" w:hAnsiTheme="minorBidi" w:cstheme="minorBidi"/>
              </w:rPr>
              <w:t>,</w:t>
            </w:r>
            <w:r w:rsidRPr="00DE7535">
              <w:rPr>
                <w:rFonts w:asciiTheme="minorBidi" w:hAnsiTheme="minorBidi" w:cstheme="minorBidi"/>
                <w:cs/>
              </w:rPr>
              <w:t xml:space="preserve"> </w:t>
            </w:r>
            <w:proofErr w:type="spellStart"/>
            <w:r w:rsidRPr="00DE7535">
              <w:rPr>
                <w:rFonts w:asciiTheme="minorBidi" w:hAnsiTheme="minorBidi" w:cstheme="minorBidi"/>
              </w:rPr>
              <w:t>net</w:t>
            </w:r>
            <w:proofErr w:type="spellEnd"/>
          </w:p>
        </w:tc>
        <w:tc>
          <w:tcPr>
            <w:tcW w:w="784" w:type="pct"/>
            <w:tcBorders>
              <w:bottom w:val="single" w:sz="4" w:space="0" w:color="auto"/>
            </w:tcBorders>
            <w:shd w:val="clear" w:color="auto" w:fill="auto"/>
          </w:tcPr>
          <w:p w14:paraId="35A31B22" w14:textId="4D1EE833" w:rsidR="000E6BE4" w:rsidRPr="00DE7535" w:rsidRDefault="00617E11" w:rsidP="000E6BE4">
            <w:pPr>
              <w:ind w:right="-72"/>
              <w:jc w:val="right"/>
              <w:rPr>
                <w:rFonts w:asciiTheme="minorBidi" w:hAnsiTheme="minorBidi" w:cstheme="minorBidi"/>
                <w:cs/>
              </w:rPr>
            </w:pPr>
            <w:r w:rsidRPr="00DE7535">
              <w:rPr>
                <w:rFonts w:asciiTheme="minorBidi" w:hAnsiTheme="minorBidi" w:cstheme="minorBidi" w:hint="cs"/>
                <w:cs/>
              </w:rPr>
              <w:t>309</w:t>
            </w:r>
          </w:p>
        </w:tc>
        <w:tc>
          <w:tcPr>
            <w:tcW w:w="784" w:type="pct"/>
            <w:tcBorders>
              <w:bottom w:val="single" w:sz="4" w:space="0" w:color="auto"/>
            </w:tcBorders>
            <w:shd w:val="clear" w:color="auto" w:fill="auto"/>
          </w:tcPr>
          <w:p w14:paraId="4D54C5B0" w14:textId="29603DC8" w:rsidR="000E6BE4" w:rsidRPr="00DE7535" w:rsidRDefault="000E6BE4" w:rsidP="000E6BE4">
            <w:pPr>
              <w:ind w:right="-72"/>
              <w:jc w:val="right"/>
              <w:rPr>
                <w:rFonts w:asciiTheme="minorBidi" w:hAnsiTheme="minorBidi" w:cstheme="minorBidi"/>
                <w:cs/>
              </w:rPr>
            </w:pPr>
            <w:r w:rsidRPr="00DE7535">
              <w:rPr>
                <w:rFonts w:asciiTheme="minorBidi" w:hAnsiTheme="minorBidi" w:cstheme="minorBidi"/>
                <w:cs/>
              </w:rPr>
              <w:t>480</w:t>
            </w:r>
          </w:p>
        </w:tc>
        <w:tc>
          <w:tcPr>
            <w:tcW w:w="783" w:type="pct"/>
            <w:tcBorders>
              <w:bottom w:val="single" w:sz="4" w:space="0" w:color="auto"/>
            </w:tcBorders>
            <w:shd w:val="clear" w:color="auto" w:fill="auto"/>
          </w:tcPr>
          <w:p w14:paraId="4830BEB7" w14:textId="7E780640" w:rsidR="000E6BE4" w:rsidRPr="00DE7535" w:rsidRDefault="00617E11" w:rsidP="000E6BE4">
            <w:pPr>
              <w:ind w:right="-72"/>
              <w:jc w:val="right"/>
              <w:rPr>
                <w:rFonts w:asciiTheme="minorBidi" w:hAnsiTheme="minorBidi" w:cstheme="minorBidi"/>
                <w:cs/>
              </w:rPr>
            </w:pPr>
            <w:r w:rsidRPr="00DE7535">
              <w:rPr>
                <w:rFonts w:asciiTheme="minorBidi" w:hAnsiTheme="minorBidi" w:cstheme="minorBidi" w:hint="cs"/>
                <w:cs/>
              </w:rPr>
              <w:t>11,369</w:t>
            </w:r>
          </w:p>
        </w:tc>
        <w:tc>
          <w:tcPr>
            <w:tcW w:w="786" w:type="pct"/>
            <w:tcBorders>
              <w:bottom w:val="single" w:sz="4" w:space="0" w:color="auto"/>
            </w:tcBorders>
            <w:shd w:val="clear" w:color="auto" w:fill="auto"/>
          </w:tcPr>
          <w:p w14:paraId="11113ACA" w14:textId="410E4EE3" w:rsidR="000E6BE4" w:rsidRPr="00DE7535" w:rsidRDefault="000E6BE4" w:rsidP="000E6BE4">
            <w:pPr>
              <w:ind w:right="-72"/>
              <w:jc w:val="right"/>
              <w:rPr>
                <w:rFonts w:asciiTheme="minorBidi" w:hAnsiTheme="minorBidi" w:cstheme="minorBidi"/>
                <w:cs/>
              </w:rPr>
            </w:pPr>
            <w:r w:rsidRPr="00DE7535">
              <w:rPr>
                <w:rFonts w:asciiTheme="minorBidi" w:hAnsiTheme="minorBidi" w:cstheme="minorBidi"/>
                <w:cs/>
              </w:rPr>
              <w:t>16,432</w:t>
            </w:r>
          </w:p>
        </w:tc>
      </w:tr>
      <w:tr w:rsidR="00AD3835" w:rsidRPr="00DE7535" w14:paraId="126AD68F" w14:textId="77777777" w:rsidTr="00B053AD">
        <w:tc>
          <w:tcPr>
            <w:tcW w:w="1863" w:type="pct"/>
            <w:vAlign w:val="center"/>
          </w:tcPr>
          <w:p w14:paraId="6906035C" w14:textId="77777777" w:rsidR="00AD3835" w:rsidRPr="00DE7535" w:rsidRDefault="00AD3835" w:rsidP="00AD3835">
            <w:pPr>
              <w:ind w:left="-113"/>
              <w:rPr>
                <w:rFonts w:asciiTheme="minorBidi" w:hAnsiTheme="minorBidi" w:cstheme="minorBidi"/>
                <w:sz w:val="12"/>
                <w:szCs w:val="12"/>
              </w:rPr>
            </w:pPr>
          </w:p>
        </w:tc>
        <w:tc>
          <w:tcPr>
            <w:tcW w:w="784" w:type="pct"/>
            <w:tcBorders>
              <w:top w:val="single" w:sz="4" w:space="0" w:color="auto"/>
            </w:tcBorders>
            <w:shd w:val="clear" w:color="auto" w:fill="auto"/>
            <w:vAlign w:val="center"/>
          </w:tcPr>
          <w:p w14:paraId="26BBC91A" w14:textId="77777777" w:rsidR="00AD3835" w:rsidRPr="00DE7535" w:rsidRDefault="00AD3835" w:rsidP="00AD3835">
            <w:pPr>
              <w:autoSpaceDE w:val="0"/>
              <w:autoSpaceDN w:val="0"/>
              <w:adjustRightInd w:val="0"/>
              <w:ind w:right="-72" w:hanging="471"/>
              <w:jc w:val="right"/>
              <w:rPr>
                <w:rFonts w:asciiTheme="minorBidi" w:hAnsiTheme="minorBidi" w:cstheme="minorBidi"/>
                <w:sz w:val="12"/>
                <w:szCs w:val="12"/>
                <w:lang w:val="en-US"/>
              </w:rPr>
            </w:pPr>
          </w:p>
        </w:tc>
        <w:tc>
          <w:tcPr>
            <w:tcW w:w="784" w:type="pct"/>
            <w:tcBorders>
              <w:top w:val="single" w:sz="4" w:space="0" w:color="auto"/>
            </w:tcBorders>
            <w:shd w:val="clear" w:color="auto" w:fill="auto"/>
            <w:vAlign w:val="center"/>
          </w:tcPr>
          <w:p w14:paraId="0D1E9FDF" w14:textId="77777777" w:rsidR="00AD3835" w:rsidRPr="00DE7535" w:rsidRDefault="00AD3835" w:rsidP="00AD3835">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6AE7F50B" w14:textId="3D8F468E" w:rsidR="00AD3835" w:rsidRPr="00DE7535" w:rsidRDefault="00AD3835" w:rsidP="00AD3835">
            <w:pPr>
              <w:autoSpaceDE w:val="0"/>
              <w:autoSpaceDN w:val="0"/>
              <w:adjustRightInd w:val="0"/>
              <w:ind w:right="-72" w:hanging="471"/>
              <w:jc w:val="right"/>
              <w:rPr>
                <w:rFonts w:asciiTheme="minorBidi" w:hAnsiTheme="minorBidi" w:cstheme="minorBidi"/>
                <w:sz w:val="12"/>
                <w:szCs w:val="12"/>
                <w:cs/>
              </w:rPr>
            </w:pPr>
          </w:p>
        </w:tc>
        <w:tc>
          <w:tcPr>
            <w:tcW w:w="786" w:type="pct"/>
            <w:tcBorders>
              <w:top w:val="single" w:sz="4" w:space="0" w:color="auto"/>
            </w:tcBorders>
            <w:shd w:val="clear" w:color="auto" w:fill="auto"/>
            <w:vAlign w:val="center"/>
          </w:tcPr>
          <w:p w14:paraId="5FB08854" w14:textId="77777777" w:rsidR="00AD3835" w:rsidRPr="00DE7535" w:rsidRDefault="00AD3835" w:rsidP="00AD3835">
            <w:pPr>
              <w:autoSpaceDE w:val="0"/>
              <w:autoSpaceDN w:val="0"/>
              <w:adjustRightInd w:val="0"/>
              <w:ind w:right="-72" w:hanging="471"/>
              <w:jc w:val="right"/>
              <w:rPr>
                <w:rFonts w:asciiTheme="minorBidi" w:hAnsiTheme="minorBidi" w:cstheme="minorBidi"/>
                <w:sz w:val="12"/>
                <w:szCs w:val="12"/>
                <w:lang w:val="en-GB"/>
              </w:rPr>
            </w:pPr>
          </w:p>
        </w:tc>
      </w:tr>
      <w:tr w:rsidR="00AD3835" w:rsidRPr="00DE7535" w14:paraId="33DB1805" w14:textId="77777777" w:rsidTr="00B053AD">
        <w:tc>
          <w:tcPr>
            <w:tcW w:w="1863" w:type="pct"/>
            <w:vAlign w:val="center"/>
          </w:tcPr>
          <w:p w14:paraId="1962C1AB" w14:textId="77777777" w:rsidR="00680728" w:rsidRPr="00DE7535" w:rsidRDefault="00AD3835" w:rsidP="00AD3835">
            <w:pPr>
              <w:ind w:left="-113"/>
              <w:rPr>
                <w:rFonts w:asciiTheme="minorBidi" w:hAnsiTheme="minorBidi" w:cstheme="minorBidi"/>
                <w:lang w:val="en-GB"/>
              </w:rPr>
            </w:pPr>
            <w:r w:rsidRPr="00DE7535">
              <w:rPr>
                <w:rFonts w:asciiTheme="minorBidi" w:hAnsiTheme="minorBidi" w:cstheme="minorBidi"/>
                <w:lang w:val="en-GB"/>
              </w:rPr>
              <w:t xml:space="preserve">Total trade and other </w:t>
            </w:r>
            <w:r w:rsidR="00680728" w:rsidRPr="00DE7535">
              <w:rPr>
                <w:rFonts w:asciiTheme="minorBidi" w:hAnsiTheme="minorBidi" w:cstheme="minorBidi"/>
                <w:lang w:val="en-GB"/>
              </w:rPr>
              <w:t xml:space="preserve">current </w:t>
            </w:r>
          </w:p>
          <w:p w14:paraId="409338D7" w14:textId="1B98D8CB" w:rsidR="00AD3835" w:rsidRPr="00DE7535" w:rsidRDefault="00680728" w:rsidP="00AD3835">
            <w:pPr>
              <w:ind w:left="-113"/>
              <w:rPr>
                <w:rFonts w:asciiTheme="minorBidi" w:hAnsiTheme="minorBidi" w:cstheme="minorBidi"/>
                <w:cs/>
              </w:rPr>
            </w:pPr>
            <w:r w:rsidRPr="00DE7535">
              <w:rPr>
                <w:rFonts w:asciiTheme="minorBidi" w:hAnsiTheme="minorBidi" w:cstheme="minorBidi"/>
                <w:lang w:val="en-GB"/>
              </w:rPr>
              <w:t xml:space="preserve">   </w:t>
            </w:r>
            <w:r w:rsidR="00AD3835" w:rsidRPr="00DE7535">
              <w:rPr>
                <w:rFonts w:asciiTheme="minorBidi" w:hAnsiTheme="minorBidi" w:cstheme="minorBidi"/>
                <w:lang w:val="en-GB"/>
              </w:rPr>
              <w:t>receivables, net</w:t>
            </w:r>
          </w:p>
        </w:tc>
        <w:tc>
          <w:tcPr>
            <w:tcW w:w="784" w:type="pct"/>
            <w:tcBorders>
              <w:bottom w:val="single" w:sz="4" w:space="0" w:color="auto"/>
            </w:tcBorders>
            <w:shd w:val="clear" w:color="auto" w:fill="auto"/>
            <w:vAlign w:val="center"/>
          </w:tcPr>
          <w:p w14:paraId="3573F471" w14:textId="77777777" w:rsidR="00AD3835" w:rsidRPr="00DE7535" w:rsidRDefault="00AD3835" w:rsidP="00AD3835">
            <w:pPr>
              <w:ind w:right="-72"/>
              <w:jc w:val="right"/>
              <w:rPr>
                <w:rFonts w:asciiTheme="minorBidi" w:hAnsiTheme="minorBidi" w:cstheme="minorBidi"/>
                <w:lang w:val="en-GB"/>
              </w:rPr>
            </w:pPr>
          </w:p>
          <w:p w14:paraId="6AF879C1" w14:textId="03AF9A34" w:rsidR="007B7614" w:rsidRPr="00DE7535" w:rsidRDefault="00617E11" w:rsidP="00AD3835">
            <w:pPr>
              <w:ind w:right="-72"/>
              <w:jc w:val="right"/>
              <w:rPr>
                <w:rFonts w:asciiTheme="minorBidi" w:hAnsiTheme="minorBidi" w:cstheme="minorBidi"/>
                <w:cs/>
              </w:rPr>
            </w:pPr>
            <w:r w:rsidRPr="00DE7535">
              <w:rPr>
                <w:rFonts w:asciiTheme="minorBidi" w:hAnsiTheme="minorBidi" w:cstheme="minorBidi" w:hint="cs"/>
                <w:cs/>
              </w:rPr>
              <w:t>611</w:t>
            </w:r>
          </w:p>
        </w:tc>
        <w:tc>
          <w:tcPr>
            <w:tcW w:w="784" w:type="pct"/>
            <w:tcBorders>
              <w:bottom w:val="single" w:sz="4" w:space="0" w:color="auto"/>
            </w:tcBorders>
            <w:shd w:val="clear" w:color="auto" w:fill="auto"/>
            <w:vAlign w:val="center"/>
          </w:tcPr>
          <w:p w14:paraId="7D36029C" w14:textId="77777777" w:rsidR="007B7614" w:rsidRPr="00DE7535" w:rsidRDefault="007B7614" w:rsidP="00AD3835">
            <w:pPr>
              <w:ind w:right="-72"/>
              <w:jc w:val="right"/>
              <w:rPr>
                <w:rFonts w:asciiTheme="minorBidi" w:hAnsiTheme="minorBidi" w:cstheme="minorBidi"/>
                <w:lang w:val="en-GB"/>
              </w:rPr>
            </w:pPr>
          </w:p>
          <w:p w14:paraId="5963BF4C" w14:textId="3C755B22" w:rsidR="00AD3835" w:rsidRPr="00DE7535" w:rsidRDefault="00AD3835" w:rsidP="00AD3835">
            <w:pPr>
              <w:ind w:right="-72"/>
              <w:jc w:val="right"/>
              <w:rPr>
                <w:rFonts w:asciiTheme="minorBidi" w:hAnsiTheme="minorBidi" w:cstheme="minorBidi"/>
                <w:cs/>
              </w:rPr>
            </w:pPr>
            <w:r w:rsidRPr="00DE7535">
              <w:rPr>
                <w:rFonts w:asciiTheme="minorBidi" w:hAnsiTheme="minorBidi" w:cstheme="minorBidi"/>
                <w:lang w:val="en-GB"/>
              </w:rPr>
              <w:t>850</w:t>
            </w:r>
          </w:p>
        </w:tc>
        <w:tc>
          <w:tcPr>
            <w:tcW w:w="783" w:type="pct"/>
            <w:tcBorders>
              <w:bottom w:val="single" w:sz="4" w:space="0" w:color="auto"/>
            </w:tcBorders>
            <w:shd w:val="clear" w:color="auto" w:fill="auto"/>
            <w:vAlign w:val="center"/>
          </w:tcPr>
          <w:p w14:paraId="0BE58559" w14:textId="77777777" w:rsidR="00AD3835" w:rsidRPr="00DE7535" w:rsidRDefault="00AD3835" w:rsidP="00AD3835">
            <w:pPr>
              <w:ind w:right="-72"/>
              <w:jc w:val="right"/>
              <w:rPr>
                <w:rFonts w:asciiTheme="minorBidi" w:hAnsiTheme="minorBidi" w:cstheme="minorBidi"/>
              </w:rPr>
            </w:pPr>
          </w:p>
          <w:p w14:paraId="62AEACE2" w14:textId="5962F451" w:rsidR="007B7614" w:rsidRPr="00DE7535" w:rsidRDefault="00617E11" w:rsidP="00AD3835">
            <w:pPr>
              <w:ind w:right="-72"/>
              <w:jc w:val="right"/>
              <w:rPr>
                <w:rFonts w:asciiTheme="minorBidi" w:hAnsiTheme="minorBidi" w:cstheme="minorBidi"/>
                <w:cs/>
              </w:rPr>
            </w:pPr>
            <w:r w:rsidRPr="00DE7535">
              <w:rPr>
                <w:rFonts w:asciiTheme="minorBidi" w:hAnsiTheme="minorBidi" w:cstheme="minorBidi" w:hint="cs"/>
                <w:cs/>
              </w:rPr>
              <w:t>22,498</w:t>
            </w:r>
          </w:p>
        </w:tc>
        <w:tc>
          <w:tcPr>
            <w:tcW w:w="786" w:type="pct"/>
            <w:tcBorders>
              <w:bottom w:val="single" w:sz="4" w:space="0" w:color="auto"/>
            </w:tcBorders>
            <w:shd w:val="clear" w:color="auto" w:fill="auto"/>
            <w:vAlign w:val="center"/>
          </w:tcPr>
          <w:p w14:paraId="56BC649A" w14:textId="77777777" w:rsidR="007B7614" w:rsidRPr="00DE7535" w:rsidRDefault="007B7614" w:rsidP="00AD3835">
            <w:pPr>
              <w:ind w:right="-72"/>
              <w:jc w:val="right"/>
              <w:rPr>
                <w:rFonts w:asciiTheme="minorBidi" w:hAnsiTheme="minorBidi" w:cstheme="minorBidi"/>
                <w:lang w:val="en-GB"/>
              </w:rPr>
            </w:pPr>
          </w:p>
          <w:p w14:paraId="622B57FB" w14:textId="7F395D47" w:rsidR="00AD3835" w:rsidRPr="00DE7535" w:rsidRDefault="00AD3835" w:rsidP="00AD3835">
            <w:pPr>
              <w:ind w:right="-72"/>
              <w:jc w:val="right"/>
              <w:rPr>
                <w:rFonts w:asciiTheme="minorBidi" w:hAnsiTheme="minorBidi" w:cstheme="minorBidi"/>
                <w:cs/>
              </w:rPr>
            </w:pPr>
            <w:r w:rsidRPr="00DE7535">
              <w:rPr>
                <w:rFonts w:asciiTheme="minorBidi" w:hAnsiTheme="minorBidi" w:cstheme="minorBidi"/>
                <w:lang w:val="en-GB"/>
              </w:rPr>
              <w:t>29</w:t>
            </w:r>
            <w:r w:rsidRPr="00DE7535">
              <w:rPr>
                <w:rFonts w:asciiTheme="minorBidi" w:hAnsiTheme="minorBidi" w:cstheme="minorBidi"/>
                <w:lang w:val="en-US"/>
              </w:rPr>
              <w:t>,</w:t>
            </w:r>
            <w:r w:rsidRPr="00DE7535">
              <w:rPr>
                <w:rFonts w:asciiTheme="minorBidi" w:hAnsiTheme="minorBidi" w:cstheme="minorBidi"/>
                <w:lang w:val="en-GB"/>
              </w:rPr>
              <w:t>091</w:t>
            </w:r>
          </w:p>
        </w:tc>
      </w:tr>
    </w:tbl>
    <w:p w14:paraId="149FC04E" w14:textId="0412E7C4" w:rsidR="007B7614" w:rsidRPr="00DE7535" w:rsidRDefault="007B7614" w:rsidP="00D9587E">
      <w:pPr>
        <w:jc w:val="thaiDistribute"/>
        <w:rPr>
          <w:rFonts w:asciiTheme="minorBidi" w:hAnsiTheme="minorBidi" w:cstheme="minorBidi"/>
          <w:cs/>
          <w:lang w:val="en-GB"/>
        </w:rPr>
      </w:pPr>
    </w:p>
    <w:p w14:paraId="6451FAC1" w14:textId="77777777" w:rsidR="007B7614" w:rsidRPr="00DE7535" w:rsidRDefault="007B7614">
      <w:pPr>
        <w:rPr>
          <w:rFonts w:asciiTheme="minorBidi" w:hAnsiTheme="minorBidi" w:cstheme="minorBidi"/>
          <w:cs/>
          <w:lang w:val="en-GB"/>
        </w:rPr>
      </w:pPr>
      <w:r w:rsidRPr="00DE7535">
        <w:rPr>
          <w:rFonts w:asciiTheme="minorBidi" w:hAnsiTheme="minorBidi" w:cstheme="minorBidi"/>
          <w:cs/>
          <w:lang w:val="en-GB"/>
        </w:rPr>
        <w:br w:type="page"/>
      </w:r>
    </w:p>
    <w:p w14:paraId="4D73920F" w14:textId="77777777" w:rsidR="000E6BE4" w:rsidRPr="00DE7535" w:rsidRDefault="000E6BE4" w:rsidP="00D9587E">
      <w:pPr>
        <w:jc w:val="thaiDistribute"/>
        <w:rPr>
          <w:rFonts w:asciiTheme="minorBidi" w:hAnsiTheme="minorBidi" w:cstheme="minorBidi"/>
          <w:lang w:val="en-GB"/>
        </w:rPr>
      </w:pPr>
    </w:p>
    <w:p w14:paraId="4743791E" w14:textId="40469624" w:rsidR="00E041F7" w:rsidRPr="00DE7535" w:rsidRDefault="00E041F7" w:rsidP="00D9587E">
      <w:pPr>
        <w:jc w:val="both"/>
        <w:rPr>
          <w:rFonts w:asciiTheme="minorBidi" w:hAnsiTheme="minorBidi" w:cstheme="minorBidi"/>
          <w:lang w:val="en-GB" w:eastAsia="en-GB"/>
        </w:rPr>
      </w:pPr>
      <w:r w:rsidRPr="00DE7535">
        <w:rPr>
          <w:rFonts w:asciiTheme="minorBidi" w:hAnsiTheme="minorBidi" w:cstheme="minorBidi"/>
          <w:lang w:val="en-GB"/>
        </w:rPr>
        <w:t>Aging of trade receivables can be analysed as follows:</w:t>
      </w:r>
    </w:p>
    <w:p w14:paraId="028A45F3" w14:textId="77777777" w:rsidR="00E041F7" w:rsidRPr="00DE7535" w:rsidRDefault="00E041F7" w:rsidP="00D9587E">
      <w:pPr>
        <w:rPr>
          <w:rFonts w:asciiTheme="minorBidi" w:hAnsiTheme="minorBidi" w:cstheme="minorBidi"/>
          <w:cs/>
          <w:lang w:val="en-GB" w:eastAsia="en-GB"/>
        </w:rPr>
      </w:pPr>
    </w:p>
    <w:tbl>
      <w:tblPr>
        <w:tblW w:w="5002" w:type="pct"/>
        <w:tblLook w:val="0000" w:firstRow="0" w:lastRow="0" w:firstColumn="0" w:lastColumn="0" w:noHBand="0" w:noVBand="0"/>
      </w:tblPr>
      <w:tblGrid>
        <w:gridCol w:w="3525"/>
        <w:gridCol w:w="1484"/>
        <w:gridCol w:w="1484"/>
        <w:gridCol w:w="1482"/>
        <w:gridCol w:w="1487"/>
      </w:tblGrid>
      <w:tr w:rsidR="00B053AD" w:rsidRPr="00DE7535" w14:paraId="0762EA36" w14:textId="77777777" w:rsidTr="005B31D2">
        <w:tc>
          <w:tcPr>
            <w:tcW w:w="1863" w:type="pct"/>
            <w:vAlign w:val="center"/>
          </w:tcPr>
          <w:p w14:paraId="0DAA2AC9" w14:textId="77777777" w:rsidR="00E041F7" w:rsidRPr="00DE7535" w:rsidRDefault="00E041F7" w:rsidP="003724D9">
            <w:pPr>
              <w:ind w:left="-109" w:right="-12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54381AA4" w14:textId="77777777" w:rsidR="00E041F7" w:rsidRPr="00DE7535" w:rsidRDefault="00E041F7" w:rsidP="00D9587E">
            <w:pPr>
              <w:ind w:right="-72"/>
              <w:jc w:val="right"/>
              <w:rPr>
                <w:rFonts w:asciiTheme="minorBidi" w:hAnsiTheme="minorBidi" w:cstheme="minorBidi"/>
                <w:b/>
                <w:bCs/>
                <w:cs/>
              </w:rPr>
            </w:pPr>
            <w:r w:rsidRPr="00DE7535">
              <w:rPr>
                <w:rFonts w:asciiTheme="minorBidi" w:hAnsiTheme="minorBidi" w:cstheme="minorBidi"/>
                <w:b/>
                <w:bCs/>
                <w:cs/>
              </w:rPr>
              <w:t xml:space="preserve">Consolidated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B053AD" w:rsidRPr="00DE7535" w14:paraId="554CC722" w14:textId="77777777" w:rsidTr="005B31D2">
        <w:tc>
          <w:tcPr>
            <w:tcW w:w="1863" w:type="pct"/>
            <w:vAlign w:val="center"/>
          </w:tcPr>
          <w:p w14:paraId="78BFCAEB" w14:textId="77777777" w:rsidR="00E041F7" w:rsidRPr="00DE7535" w:rsidRDefault="00E041F7" w:rsidP="003724D9">
            <w:pPr>
              <w:ind w:left="-109" w:right="-12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70D88723"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3DC54DF7"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9B4333" w:rsidRPr="00DE7535" w14:paraId="4D41F060" w14:textId="77777777" w:rsidTr="005B31D2">
        <w:tc>
          <w:tcPr>
            <w:tcW w:w="1863" w:type="pct"/>
            <w:vAlign w:val="center"/>
          </w:tcPr>
          <w:p w14:paraId="7D804B59" w14:textId="77777777" w:rsidR="009B4333" w:rsidRPr="00DE7535" w:rsidRDefault="009B4333" w:rsidP="009B4333">
            <w:pPr>
              <w:ind w:left="-109" w:right="-123"/>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4A79F3D9" w14:textId="2054E0A8"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133CF2C3" w14:textId="7B0FC481"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4" w:type="pct"/>
            <w:tcBorders>
              <w:top w:val="single" w:sz="4" w:space="0" w:color="auto"/>
              <w:bottom w:val="single" w:sz="4" w:space="0" w:color="auto"/>
            </w:tcBorders>
            <w:vAlign w:val="center"/>
          </w:tcPr>
          <w:p w14:paraId="0EE9E2AF"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584A6555" w14:textId="1EF9BE6F"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57025EC9" w14:textId="45F80C70"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5A788697" w14:textId="3F75FA76"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592B8513"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3C06002F" w14:textId="462C495E"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r>
      <w:tr w:rsidR="00B053AD" w:rsidRPr="00DE7535" w14:paraId="3CD7BAE0" w14:textId="77777777" w:rsidTr="005B31D2">
        <w:tc>
          <w:tcPr>
            <w:tcW w:w="1863" w:type="pct"/>
            <w:vAlign w:val="center"/>
          </w:tcPr>
          <w:p w14:paraId="75AF82E4" w14:textId="77777777" w:rsidR="00E041F7" w:rsidRPr="00DE7535" w:rsidRDefault="00E041F7" w:rsidP="00D9587E">
            <w:pPr>
              <w:ind w:left="-113" w:right="-123"/>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693D53DF" w14:textId="77777777" w:rsidR="00E041F7" w:rsidRPr="00DE7535"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70C77357" w14:textId="77777777" w:rsidR="00E041F7" w:rsidRPr="00DE7535"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A0CEF0" w14:textId="77777777" w:rsidR="00E041F7" w:rsidRPr="00DE7535"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6A2F8A40" w14:textId="77777777" w:rsidR="00E041F7" w:rsidRPr="00DE7535" w:rsidRDefault="00E041F7" w:rsidP="00D9587E">
            <w:pPr>
              <w:ind w:right="-72"/>
              <w:jc w:val="right"/>
              <w:rPr>
                <w:rFonts w:asciiTheme="minorBidi" w:hAnsiTheme="minorBidi" w:cstheme="minorBidi"/>
                <w:sz w:val="8"/>
                <w:szCs w:val="8"/>
                <w:cs/>
              </w:rPr>
            </w:pPr>
          </w:p>
        </w:tc>
      </w:tr>
      <w:tr w:rsidR="000E6BE4" w:rsidRPr="00DE7535" w14:paraId="4F60A782" w14:textId="77777777">
        <w:tc>
          <w:tcPr>
            <w:tcW w:w="1863" w:type="pct"/>
            <w:vAlign w:val="center"/>
          </w:tcPr>
          <w:p w14:paraId="3B29065B" w14:textId="47023277" w:rsidR="000E6BE4" w:rsidRPr="00DE7535" w:rsidRDefault="000E6BE4" w:rsidP="000E6BE4">
            <w:pPr>
              <w:ind w:left="-113" w:right="-123"/>
              <w:rPr>
                <w:rFonts w:asciiTheme="minorBidi" w:hAnsiTheme="minorBidi" w:cstheme="minorBidi"/>
                <w:cs/>
              </w:rPr>
            </w:pPr>
            <w:r w:rsidRPr="00DE7535">
              <w:rPr>
                <w:rFonts w:asciiTheme="minorBidi" w:hAnsiTheme="minorBidi" w:cstheme="minorBidi"/>
                <w:lang w:val="en-GB"/>
              </w:rPr>
              <w:t>Not yet due</w:t>
            </w:r>
            <w:r w:rsidRPr="00DE7535">
              <w:rPr>
                <w:rFonts w:asciiTheme="minorBidi" w:hAnsiTheme="minorBidi" w:cstheme="minorBidi"/>
                <w:cs/>
              </w:rPr>
              <w:t xml:space="preserve"> </w:t>
            </w:r>
          </w:p>
        </w:tc>
        <w:tc>
          <w:tcPr>
            <w:tcW w:w="784" w:type="pct"/>
            <w:shd w:val="clear" w:color="auto" w:fill="auto"/>
          </w:tcPr>
          <w:p w14:paraId="2FE5A8E0" w14:textId="1834D7E3" w:rsidR="000E6BE4" w:rsidRPr="00DE7535" w:rsidRDefault="00617E11" w:rsidP="000E6BE4">
            <w:pPr>
              <w:ind w:right="-72"/>
              <w:jc w:val="right"/>
              <w:rPr>
                <w:rFonts w:asciiTheme="minorBidi" w:hAnsiTheme="minorBidi" w:cstheme="minorBidi"/>
                <w:lang w:val="en-US"/>
              </w:rPr>
            </w:pPr>
            <w:r w:rsidRPr="00DE7535">
              <w:rPr>
                <w:rFonts w:asciiTheme="minorBidi" w:hAnsiTheme="minorBidi" w:cstheme="minorBidi"/>
                <w:lang w:val="en-US"/>
              </w:rPr>
              <w:t>1,092</w:t>
            </w:r>
          </w:p>
        </w:tc>
        <w:tc>
          <w:tcPr>
            <w:tcW w:w="784" w:type="pct"/>
            <w:shd w:val="clear" w:color="auto" w:fill="auto"/>
          </w:tcPr>
          <w:p w14:paraId="188C6EB9" w14:textId="188EB707"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1,078</w:t>
            </w:r>
          </w:p>
        </w:tc>
        <w:tc>
          <w:tcPr>
            <w:tcW w:w="783" w:type="pct"/>
            <w:shd w:val="clear" w:color="auto" w:fill="auto"/>
          </w:tcPr>
          <w:p w14:paraId="5E805E69" w14:textId="34524F9E"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40,260</w:t>
            </w:r>
          </w:p>
        </w:tc>
        <w:tc>
          <w:tcPr>
            <w:tcW w:w="786" w:type="pct"/>
            <w:shd w:val="clear" w:color="auto" w:fill="auto"/>
          </w:tcPr>
          <w:p w14:paraId="7DB2CC9D" w14:textId="1FCB21F5"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36,898</w:t>
            </w:r>
          </w:p>
        </w:tc>
      </w:tr>
      <w:tr w:rsidR="00AD3835" w:rsidRPr="00DE7535" w14:paraId="43345202" w14:textId="77777777" w:rsidTr="00CF07D6">
        <w:tc>
          <w:tcPr>
            <w:tcW w:w="1863" w:type="pct"/>
            <w:vAlign w:val="center"/>
          </w:tcPr>
          <w:p w14:paraId="4A070576" w14:textId="7916EC57" w:rsidR="00AD3835" w:rsidRPr="00DE7535" w:rsidRDefault="00AD3835" w:rsidP="00AD3835">
            <w:pPr>
              <w:ind w:left="-113" w:right="-123"/>
              <w:rPr>
                <w:rFonts w:asciiTheme="minorBidi" w:hAnsiTheme="minorBidi" w:cstheme="minorBidi"/>
                <w:lang w:val="en-GB"/>
              </w:rPr>
            </w:pPr>
            <w:proofErr w:type="gramStart"/>
            <w:r w:rsidRPr="00DE7535">
              <w:rPr>
                <w:rFonts w:asciiTheme="minorBidi" w:hAnsiTheme="minorBidi" w:cstheme="minorBidi"/>
                <w:lang w:val="en-GB"/>
              </w:rPr>
              <w:t>Over due</w:t>
            </w:r>
            <w:proofErr w:type="gramEnd"/>
          </w:p>
        </w:tc>
        <w:tc>
          <w:tcPr>
            <w:tcW w:w="784" w:type="pct"/>
            <w:shd w:val="clear" w:color="auto" w:fill="auto"/>
            <w:vAlign w:val="center"/>
          </w:tcPr>
          <w:p w14:paraId="0A69548A" w14:textId="77777777" w:rsidR="00AD3835" w:rsidRPr="00DE7535" w:rsidRDefault="00AD3835" w:rsidP="00AD3835">
            <w:pPr>
              <w:ind w:right="-72"/>
              <w:jc w:val="right"/>
              <w:rPr>
                <w:rFonts w:asciiTheme="minorBidi" w:hAnsiTheme="minorBidi" w:cstheme="minorBidi"/>
                <w:cs/>
                <w:lang w:val="en-US"/>
              </w:rPr>
            </w:pPr>
          </w:p>
        </w:tc>
        <w:tc>
          <w:tcPr>
            <w:tcW w:w="784" w:type="pct"/>
            <w:shd w:val="clear" w:color="auto" w:fill="auto"/>
            <w:vAlign w:val="center"/>
          </w:tcPr>
          <w:p w14:paraId="05DCEF5A" w14:textId="77777777" w:rsidR="00AD3835" w:rsidRPr="00DE7535" w:rsidRDefault="00AD3835" w:rsidP="00AD3835">
            <w:pPr>
              <w:ind w:right="-72"/>
              <w:jc w:val="right"/>
              <w:rPr>
                <w:rFonts w:asciiTheme="minorBidi" w:hAnsiTheme="minorBidi" w:cstheme="minorBidi"/>
                <w:cs/>
                <w:lang w:val="en-US"/>
              </w:rPr>
            </w:pPr>
          </w:p>
        </w:tc>
        <w:tc>
          <w:tcPr>
            <w:tcW w:w="783" w:type="pct"/>
            <w:shd w:val="clear" w:color="auto" w:fill="auto"/>
            <w:vAlign w:val="center"/>
          </w:tcPr>
          <w:p w14:paraId="07D71289" w14:textId="77777777" w:rsidR="00AD3835" w:rsidRPr="00DE7535" w:rsidRDefault="00AD3835" w:rsidP="00AD3835">
            <w:pPr>
              <w:ind w:right="-72"/>
              <w:jc w:val="right"/>
              <w:rPr>
                <w:rFonts w:asciiTheme="minorBidi" w:hAnsiTheme="minorBidi" w:cstheme="minorBidi"/>
                <w:cs/>
                <w:lang w:val="en-US"/>
              </w:rPr>
            </w:pPr>
          </w:p>
        </w:tc>
        <w:tc>
          <w:tcPr>
            <w:tcW w:w="786" w:type="pct"/>
            <w:shd w:val="clear" w:color="auto" w:fill="auto"/>
            <w:vAlign w:val="center"/>
          </w:tcPr>
          <w:p w14:paraId="60EEC625" w14:textId="77777777" w:rsidR="00AD3835" w:rsidRPr="00DE7535" w:rsidRDefault="00AD3835" w:rsidP="00AD3835">
            <w:pPr>
              <w:ind w:right="-72"/>
              <w:jc w:val="right"/>
              <w:rPr>
                <w:rFonts w:asciiTheme="minorBidi" w:hAnsiTheme="minorBidi" w:cstheme="minorBidi"/>
                <w:cs/>
                <w:lang w:val="en-US"/>
              </w:rPr>
            </w:pPr>
          </w:p>
        </w:tc>
      </w:tr>
      <w:tr w:rsidR="000E6BE4" w:rsidRPr="00DE7535" w14:paraId="25E7518B" w14:textId="77777777">
        <w:tc>
          <w:tcPr>
            <w:tcW w:w="1863" w:type="pct"/>
            <w:vAlign w:val="center"/>
          </w:tcPr>
          <w:p w14:paraId="493AE507" w14:textId="7BA0C70C" w:rsidR="000E6BE4" w:rsidRPr="00DE7535" w:rsidRDefault="000E6BE4" w:rsidP="000E6BE4">
            <w:pPr>
              <w:pStyle w:val="ListParagraph"/>
              <w:numPr>
                <w:ilvl w:val="0"/>
                <w:numId w:val="18"/>
              </w:numPr>
              <w:ind w:left="176" w:right="-123" w:hanging="142"/>
              <w:rPr>
                <w:rFonts w:asciiTheme="minorBidi" w:hAnsiTheme="minorBidi" w:cstheme="minorBidi"/>
                <w:szCs w:val="28"/>
                <w:lang w:val="en-GB"/>
              </w:rPr>
            </w:pPr>
            <w:r w:rsidRPr="00DE7535">
              <w:rPr>
                <w:rFonts w:asciiTheme="minorBidi" w:hAnsiTheme="minorBidi" w:cstheme="minorBidi"/>
                <w:lang w:val="en-GB"/>
              </w:rPr>
              <w:t>Up to 3 months</w:t>
            </w:r>
          </w:p>
        </w:tc>
        <w:tc>
          <w:tcPr>
            <w:tcW w:w="784" w:type="pct"/>
            <w:shd w:val="clear" w:color="auto" w:fill="auto"/>
          </w:tcPr>
          <w:p w14:paraId="73711043" w14:textId="3E4ACF6B"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1</w:t>
            </w:r>
          </w:p>
        </w:tc>
        <w:tc>
          <w:tcPr>
            <w:tcW w:w="784" w:type="pct"/>
            <w:shd w:val="clear" w:color="auto" w:fill="auto"/>
          </w:tcPr>
          <w:p w14:paraId="5389C88F" w14:textId="3FDD2751"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21</w:t>
            </w:r>
          </w:p>
        </w:tc>
        <w:tc>
          <w:tcPr>
            <w:tcW w:w="783" w:type="pct"/>
            <w:shd w:val="clear" w:color="auto" w:fill="auto"/>
          </w:tcPr>
          <w:p w14:paraId="67DFF747" w14:textId="2B9D6740"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30</w:t>
            </w:r>
          </w:p>
        </w:tc>
        <w:tc>
          <w:tcPr>
            <w:tcW w:w="786" w:type="pct"/>
            <w:shd w:val="clear" w:color="auto" w:fill="auto"/>
          </w:tcPr>
          <w:p w14:paraId="161E5D20" w14:textId="1775BB55"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710</w:t>
            </w:r>
          </w:p>
        </w:tc>
      </w:tr>
      <w:tr w:rsidR="000E6BE4" w:rsidRPr="00DE7535" w14:paraId="68439A07" w14:textId="77777777">
        <w:tc>
          <w:tcPr>
            <w:tcW w:w="1863" w:type="pct"/>
            <w:vAlign w:val="center"/>
          </w:tcPr>
          <w:p w14:paraId="36300ED3" w14:textId="0AF472CC" w:rsidR="000E6BE4" w:rsidRPr="00DE7535" w:rsidRDefault="000E6BE4" w:rsidP="000E6BE4">
            <w:pPr>
              <w:pStyle w:val="ListParagraph"/>
              <w:numPr>
                <w:ilvl w:val="0"/>
                <w:numId w:val="18"/>
              </w:numPr>
              <w:ind w:left="176" w:right="-123" w:hanging="142"/>
              <w:rPr>
                <w:rFonts w:asciiTheme="minorBidi" w:hAnsiTheme="minorBidi" w:cstheme="minorBidi"/>
                <w:szCs w:val="28"/>
                <w:lang w:val="en-GB"/>
              </w:rPr>
            </w:pPr>
            <w:r w:rsidRPr="00DE7535">
              <w:rPr>
                <w:rFonts w:asciiTheme="minorBidi" w:hAnsiTheme="minorBidi" w:cstheme="minorBidi"/>
                <w:lang w:val="en-GB"/>
              </w:rPr>
              <w:t>Over 3 months but not over 6 months</w:t>
            </w:r>
          </w:p>
        </w:tc>
        <w:tc>
          <w:tcPr>
            <w:tcW w:w="784" w:type="pct"/>
            <w:shd w:val="clear" w:color="auto" w:fill="auto"/>
          </w:tcPr>
          <w:p w14:paraId="6CB57982" w14:textId="57041F4D"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2</w:t>
            </w:r>
          </w:p>
        </w:tc>
        <w:tc>
          <w:tcPr>
            <w:tcW w:w="784" w:type="pct"/>
            <w:shd w:val="clear" w:color="auto" w:fill="auto"/>
          </w:tcPr>
          <w:p w14:paraId="09036DA9" w14:textId="2CEF4E9A" w:rsidR="000E6BE4" w:rsidRPr="00DE7535" w:rsidRDefault="000E6BE4" w:rsidP="000E6BE4">
            <w:pPr>
              <w:ind w:right="-72"/>
              <w:jc w:val="right"/>
              <w:rPr>
                <w:rFonts w:asciiTheme="minorBidi" w:hAnsiTheme="minorBidi" w:cstheme="minorBidi"/>
                <w:lang w:val="en-US"/>
              </w:rPr>
            </w:pPr>
            <w:r w:rsidRPr="00DE7535">
              <w:rPr>
                <w:rFonts w:asciiTheme="minorBidi" w:hAnsiTheme="minorBidi" w:cstheme="minorBidi"/>
                <w:cs/>
                <w:lang w:val="en-US"/>
              </w:rPr>
              <w:t>-</w:t>
            </w:r>
          </w:p>
        </w:tc>
        <w:tc>
          <w:tcPr>
            <w:tcW w:w="783" w:type="pct"/>
            <w:shd w:val="clear" w:color="auto" w:fill="auto"/>
          </w:tcPr>
          <w:p w14:paraId="6392A291" w14:textId="131CD5DA" w:rsidR="000E6BE4" w:rsidRPr="00DE7535" w:rsidRDefault="00617E11" w:rsidP="000E6BE4">
            <w:pPr>
              <w:tabs>
                <w:tab w:val="decimal" w:pos="972"/>
              </w:tabs>
              <w:ind w:right="-72"/>
              <w:jc w:val="right"/>
              <w:rPr>
                <w:rFonts w:asciiTheme="minorBidi" w:hAnsiTheme="minorBidi" w:cstheme="minorBidi"/>
                <w:lang w:val="en-US"/>
              </w:rPr>
            </w:pPr>
            <w:r w:rsidRPr="00DE7535">
              <w:rPr>
                <w:rFonts w:asciiTheme="minorBidi" w:hAnsiTheme="minorBidi" w:cstheme="minorBidi"/>
                <w:lang w:val="en-US"/>
              </w:rPr>
              <w:t>71</w:t>
            </w:r>
          </w:p>
        </w:tc>
        <w:tc>
          <w:tcPr>
            <w:tcW w:w="786" w:type="pct"/>
            <w:shd w:val="clear" w:color="auto" w:fill="auto"/>
          </w:tcPr>
          <w:p w14:paraId="0B737B08" w14:textId="46853AF9" w:rsidR="000E6BE4" w:rsidRPr="00DE7535" w:rsidRDefault="000E6BE4" w:rsidP="000E6BE4">
            <w:pPr>
              <w:tabs>
                <w:tab w:val="decimal" w:pos="972"/>
              </w:tabs>
              <w:ind w:right="-72"/>
              <w:jc w:val="right"/>
              <w:rPr>
                <w:rFonts w:asciiTheme="minorBidi" w:hAnsiTheme="minorBidi" w:cstheme="minorBidi"/>
                <w:lang w:val="en-US"/>
              </w:rPr>
            </w:pPr>
            <w:r w:rsidRPr="00DE7535">
              <w:rPr>
                <w:rFonts w:asciiTheme="minorBidi" w:hAnsiTheme="minorBidi" w:cstheme="minorBidi"/>
                <w:cs/>
                <w:lang w:val="en-US"/>
              </w:rPr>
              <w:t>5</w:t>
            </w:r>
          </w:p>
        </w:tc>
      </w:tr>
      <w:tr w:rsidR="000E6BE4" w:rsidRPr="00DE7535" w14:paraId="46BCC864" w14:textId="77777777">
        <w:tc>
          <w:tcPr>
            <w:tcW w:w="1863" w:type="pct"/>
          </w:tcPr>
          <w:p w14:paraId="0478DA42" w14:textId="04E64E0A" w:rsidR="000E6BE4" w:rsidRPr="00DE7535" w:rsidRDefault="000E6BE4" w:rsidP="000E6BE4">
            <w:pPr>
              <w:pStyle w:val="ListParagraph"/>
              <w:numPr>
                <w:ilvl w:val="0"/>
                <w:numId w:val="18"/>
              </w:numPr>
              <w:ind w:left="176" w:right="-123" w:hanging="142"/>
              <w:rPr>
                <w:rFonts w:asciiTheme="minorBidi" w:hAnsiTheme="minorBidi" w:cstheme="minorBidi"/>
                <w:szCs w:val="28"/>
                <w:lang w:val="en-GB"/>
              </w:rPr>
            </w:pPr>
            <w:r w:rsidRPr="00DE7535">
              <w:rPr>
                <w:rFonts w:asciiTheme="minorBidi" w:hAnsiTheme="minorBidi" w:cstheme="minorBidi"/>
                <w:lang w:val="en-GB"/>
              </w:rPr>
              <w:t>Over 6 months but not over 12 months</w:t>
            </w:r>
          </w:p>
        </w:tc>
        <w:tc>
          <w:tcPr>
            <w:tcW w:w="784" w:type="pct"/>
            <w:shd w:val="clear" w:color="auto" w:fill="auto"/>
          </w:tcPr>
          <w:p w14:paraId="2B59D60B" w14:textId="5431A83C"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1</w:t>
            </w:r>
          </w:p>
        </w:tc>
        <w:tc>
          <w:tcPr>
            <w:tcW w:w="784" w:type="pct"/>
            <w:shd w:val="clear" w:color="auto" w:fill="auto"/>
          </w:tcPr>
          <w:p w14:paraId="30752316" w14:textId="6C769ECC" w:rsidR="000E6BE4" w:rsidRPr="00DE7535" w:rsidRDefault="000E6BE4" w:rsidP="000E6BE4">
            <w:pPr>
              <w:ind w:right="-72"/>
              <w:jc w:val="right"/>
              <w:rPr>
                <w:rFonts w:asciiTheme="minorBidi" w:hAnsiTheme="minorBidi" w:cstheme="minorBidi"/>
                <w:lang w:val="en-US"/>
              </w:rPr>
            </w:pPr>
            <w:r w:rsidRPr="00DE7535">
              <w:rPr>
                <w:rFonts w:asciiTheme="minorBidi" w:hAnsiTheme="minorBidi" w:cstheme="minorBidi"/>
                <w:cs/>
                <w:lang w:val="en-US"/>
              </w:rPr>
              <w:t>-</w:t>
            </w:r>
          </w:p>
        </w:tc>
        <w:tc>
          <w:tcPr>
            <w:tcW w:w="783" w:type="pct"/>
            <w:shd w:val="clear" w:color="auto" w:fill="auto"/>
          </w:tcPr>
          <w:p w14:paraId="18CFDA96" w14:textId="6B7466EC" w:rsidR="000E6BE4" w:rsidRPr="00DE7535" w:rsidRDefault="00617E11" w:rsidP="000E6BE4">
            <w:pPr>
              <w:tabs>
                <w:tab w:val="decimal" w:pos="972"/>
              </w:tabs>
              <w:ind w:right="-72"/>
              <w:jc w:val="right"/>
              <w:rPr>
                <w:rFonts w:asciiTheme="minorBidi" w:hAnsiTheme="minorBidi" w:cstheme="minorBidi"/>
                <w:lang w:val="en-US"/>
              </w:rPr>
            </w:pPr>
            <w:r w:rsidRPr="00DE7535">
              <w:rPr>
                <w:rFonts w:asciiTheme="minorBidi" w:hAnsiTheme="minorBidi" w:cstheme="minorBidi"/>
                <w:lang w:val="en-US"/>
              </w:rPr>
              <w:t>47</w:t>
            </w:r>
          </w:p>
        </w:tc>
        <w:tc>
          <w:tcPr>
            <w:tcW w:w="786" w:type="pct"/>
            <w:shd w:val="clear" w:color="auto" w:fill="auto"/>
          </w:tcPr>
          <w:p w14:paraId="79016CED" w14:textId="5B247AA2" w:rsidR="000E6BE4" w:rsidRPr="00DE7535" w:rsidRDefault="000E6BE4" w:rsidP="000E6BE4">
            <w:pPr>
              <w:tabs>
                <w:tab w:val="decimal" w:pos="972"/>
              </w:tabs>
              <w:ind w:right="-72"/>
              <w:jc w:val="right"/>
              <w:rPr>
                <w:rFonts w:asciiTheme="minorBidi" w:hAnsiTheme="minorBidi" w:cstheme="minorBidi"/>
                <w:lang w:val="en-US"/>
              </w:rPr>
            </w:pPr>
            <w:r w:rsidRPr="00DE7535">
              <w:rPr>
                <w:rFonts w:asciiTheme="minorBidi" w:hAnsiTheme="minorBidi" w:cstheme="minorBidi"/>
                <w:cs/>
                <w:lang w:val="en-US"/>
              </w:rPr>
              <w:t>3</w:t>
            </w:r>
          </w:p>
        </w:tc>
      </w:tr>
      <w:tr w:rsidR="000E6BE4" w:rsidRPr="00DE7535" w14:paraId="69A8B35A" w14:textId="77777777">
        <w:tc>
          <w:tcPr>
            <w:tcW w:w="1863" w:type="pct"/>
          </w:tcPr>
          <w:p w14:paraId="53608DC0" w14:textId="0AAAC541" w:rsidR="000E6BE4" w:rsidRPr="00DE7535" w:rsidRDefault="000E6BE4" w:rsidP="000E6BE4">
            <w:pPr>
              <w:pStyle w:val="ListParagraph"/>
              <w:numPr>
                <w:ilvl w:val="0"/>
                <w:numId w:val="18"/>
              </w:numPr>
              <w:ind w:left="176" w:right="-123" w:hanging="142"/>
              <w:rPr>
                <w:rFonts w:asciiTheme="minorBidi" w:hAnsiTheme="minorBidi" w:cstheme="minorBidi"/>
                <w:szCs w:val="28"/>
                <w:cs/>
                <w:lang w:val="en-GB"/>
              </w:rPr>
            </w:pPr>
            <w:r w:rsidRPr="00DE7535">
              <w:rPr>
                <w:rFonts w:asciiTheme="minorBidi" w:hAnsiTheme="minorBidi" w:cstheme="minorBidi"/>
                <w:lang w:val="en-GB"/>
              </w:rPr>
              <w:t xml:space="preserve">Over 12 months </w:t>
            </w:r>
          </w:p>
        </w:tc>
        <w:tc>
          <w:tcPr>
            <w:tcW w:w="784" w:type="pct"/>
            <w:tcBorders>
              <w:bottom w:val="single" w:sz="4" w:space="0" w:color="auto"/>
            </w:tcBorders>
            <w:shd w:val="clear" w:color="auto" w:fill="auto"/>
          </w:tcPr>
          <w:p w14:paraId="3A2AEE65" w14:textId="100FE8C8"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1</w:t>
            </w:r>
          </w:p>
        </w:tc>
        <w:tc>
          <w:tcPr>
            <w:tcW w:w="784" w:type="pct"/>
            <w:tcBorders>
              <w:bottom w:val="single" w:sz="4" w:space="0" w:color="auto"/>
            </w:tcBorders>
            <w:shd w:val="clear" w:color="auto" w:fill="auto"/>
          </w:tcPr>
          <w:p w14:paraId="1C0864E5" w14:textId="6DB8754C" w:rsidR="000E6BE4" w:rsidRPr="00DE7535" w:rsidRDefault="000E6BE4" w:rsidP="000E6BE4">
            <w:pPr>
              <w:tabs>
                <w:tab w:val="decimal" w:pos="972"/>
              </w:tabs>
              <w:ind w:right="-72"/>
              <w:jc w:val="right"/>
              <w:rPr>
                <w:rFonts w:asciiTheme="minorBidi" w:hAnsiTheme="minorBidi" w:cstheme="minorBidi"/>
                <w:lang w:val="en-US"/>
              </w:rPr>
            </w:pPr>
            <w:r w:rsidRPr="00DE7535">
              <w:rPr>
                <w:rFonts w:asciiTheme="minorBidi" w:hAnsiTheme="minorBidi" w:cstheme="minorBidi"/>
                <w:cs/>
                <w:lang w:val="en-US"/>
              </w:rPr>
              <w:t>25</w:t>
            </w:r>
          </w:p>
        </w:tc>
        <w:tc>
          <w:tcPr>
            <w:tcW w:w="783" w:type="pct"/>
            <w:tcBorders>
              <w:bottom w:val="single" w:sz="4" w:space="0" w:color="auto"/>
            </w:tcBorders>
            <w:shd w:val="clear" w:color="auto" w:fill="auto"/>
          </w:tcPr>
          <w:p w14:paraId="0913749E" w14:textId="0FE6D7A9" w:rsidR="000E6BE4" w:rsidRPr="00DE7535" w:rsidRDefault="00617E11" w:rsidP="000E6BE4">
            <w:pPr>
              <w:tabs>
                <w:tab w:val="decimal" w:pos="972"/>
              </w:tabs>
              <w:ind w:right="-72"/>
              <w:jc w:val="right"/>
              <w:rPr>
                <w:rFonts w:asciiTheme="minorBidi" w:hAnsiTheme="minorBidi" w:cstheme="minorBidi"/>
                <w:lang w:val="en-US"/>
              </w:rPr>
            </w:pPr>
            <w:r w:rsidRPr="00DE7535">
              <w:rPr>
                <w:rFonts w:asciiTheme="minorBidi" w:hAnsiTheme="minorBidi" w:cstheme="minorBidi"/>
                <w:lang w:val="en-US"/>
              </w:rPr>
              <w:t>21</w:t>
            </w:r>
          </w:p>
        </w:tc>
        <w:tc>
          <w:tcPr>
            <w:tcW w:w="786" w:type="pct"/>
            <w:tcBorders>
              <w:bottom w:val="single" w:sz="4" w:space="0" w:color="auto"/>
            </w:tcBorders>
            <w:shd w:val="clear" w:color="auto" w:fill="auto"/>
          </w:tcPr>
          <w:p w14:paraId="4A6D998E" w14:textId="52FBC77B" w:rsidR="000E6BE4" w:rsidRPr="00DE7535" w:rsidRDefault="000E6BE4" w:rsidP="000E6BE4">
            <w:pPr>
              <w:tabs>
                <w:tab w:val="decimal" w:pos="972"/>
              </w:tabs>
              <w:ind w:right="-72"/>
              <w:jc w:val="right"/>
              <w:rPr>
                <w:rFonts w:asciiTheme="minorBidi" w:hAnsiTheme="minorBidi" w:cstheme="minorBidi"/>
                <w:lang w:val="en-US"/>
              </w:rPr>
            </w:pPr>
            <w:r w:rsidRPr="00DE7535">
              <w:rPr>
                <w:rFonts w:asciiTheme="minorBidi" w:hAnsiTheme="minorBidi" w:cstheme="minorBidi"/>
                <w:cs/>
                <w:lang w:val="en-US"/>
              </w:rPr>
              <w:t>846</w:t>
            </w:r>
          </w:p>
        </w:tc>
      </w:tr>
      <w:tr w:rsidR="00AD3835" w:rsidRPr="00DE7535" w14:paraId="6C1A0C98" w14:textId="77777777" w:rsidTr="00B053AD">
        <w:tc>
          <w:tcPr>
            <w:tcW w:w="1863" w:type="pct"/>
          </w:tcPr>
          <w:p w14:paraId="07F56A93" w14:textId="77777777" w:rsidR="00AD3835" w:rsidRPr="00DE7535" w:rsidRDefault="00AD3835" w:rsidP="00AD3835">
            <w:pPr>
              <w:ind w:left="-113" w:right="-123"/>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D064BF0" w14:textId="283E3132" w:rsidR="00AD3835" w:rsidRPr="00DE7535" w:rsidRDefault="00AD3835" w:rsidP="00AD3835">
            <w:pPr>
              <w:ind w:right="-72"/>
              <w:jc w:val="center"/>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259C1B6B" w14:textId="3B1AA863" w:rsidR="00AD3835" w:rsidRPr="00DE7535" w:rsidRDefault="00AD3835" w:rsidP="00AD3835">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70D49AA1" w14:textId="3AF1355E" w:rsidR="00AD3835" w:rsidRPr="00DE7535" w:rsidRDefault="00AD3835" w:rsidP="00AD3835">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273D0CA0" w14:textId="6C70B69D" w:rsidR="00AD3835" w:rsidRPr="00DE7535" w:rsidRDefault="00AD3835" w:rsidP="00AD3835">
            <w:pPr>
              <w:ind w:right="-72"/>
              <w:jc w:val="right"/>
              <w:rPr>
                <w:rFonts w:asciiTheme="minorBidi" w:hAnsiTheme="minorBidi" w:cstheme="minorBidi"/>
                <w:sz w:val="8"/>
                <w:szCs w:val="8"/>
                <w:cs/>
              </w:rPr>
            </w:pPr>
          </w:p>
        </w:tc>
      </w:tr>
      <w:tr w:rsidR="000E6BE4" w:rsidRPr="00DE7535" w14:paraId="3E9988DE" w14:textId="77777777">
        <w:tc>
          <w:tcPr>
            <w:tcW w:w="1863" w:type="pct"/>
            <w:vAlign w:val="center"/>
          </w:tcPr>
          <w:p w14:paraId="718F71AA" w14:textId="1C61CCE0" w:rsidR="000E6BE4" w:rsidRPr="00DE7535" w:rsidRDefault="000E6BE4" w:rsidP="000E6BE4">
            <w:pPr>
              <w:ind w:left="-113" w:right="-123"/>
              <w:rPr>
                <w:rFonts w:asciiTheme="minorBidi" w:hAnsiTheme="minorBidi" w:cstheme="minorBidi"/>
                <w:cs/>
                <w:lang w:val="en-GB"/>
              </w:rPr>
            </w:pPr>
            <w:proofErr w:type="spellStart"/>
            <w:r w:rsidRPr="00DE7535">
              <w:rPr>
                <w:rFonts w:asciiTheme="minorBidi" w:hAnsiTheme="minorBidi" w:cstheme="minorBidi"/>
              </w:rPr>
              <w:t>Total</w:t>
            </w:r>
            <w:proofErr w:type="spellEnd"/>
          </w:p>
        </w:tc>
        <w:tc>
          <w:tcPr>
            <w:tcW w:w="784" w:type="pct"/>
            <w:tcBorders>
              <w:bottom w:val="single" w:sz="4" w:space="0" w:color="auto"/>
            </w:tcBorders>
            <w:shd w:val="clear" w:color="auto" w:fill="auto"/>
          </w:tcPr>
          <w:p w14:paraId="270876B4" w14:textId="48CF957E"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1,097</w:t>
            </w:r>
          </w:p>
        </w:tc>
        <w:tc>
          <w:tcPr>
            <w:tcW w:w="784" w:type="pct"/>
            <w:tcBorders>
              <w:bottom w:val="single" w:sz="4" w:space="0" w:color="auto"/>
            </w:tcBorders>
            <w:shd w:val="clear" w:color="auto" w:fill="auto"/>
          </w:tcPr>
          <w:p w14:paraId="0ABE9942" w14:textId="37BBE89D" w:rsidR="000E6BE4" w:rsidRPr="00DE7535" w:rsidRDefault="000E6BE4" w:rsidP="000E6BE4">
            <w:pPr>
              <w:ind w:right="-72"/>
              <w:jc w:val="right"/>
              <w:rPr>
                <w:rFonts w:asciiTheme="minorBidi" w:hAnsiTheme="minorBidi" w:cstheme="minorBidi"/>
                <w:lang w:val="en-US"/>
              </w:rPr>
            </w:pPr>
            <w:r w:rsidRPr="00DE7535">
              <w:rPr>
                <w:rFonts w:asciiTheme="minorBidi" w:hAnsiTheme="minorBidi" w:cstheme="minorBidi"/>
                <w:cs/>
                <w:lang w:val="en-US"/>
              </w:rPr>
              <w:t>1,124</w:t>
            </w:r>
          </w:p>
        </w:tc>
        <w:tc>
          <w:tcPr>
            <w:tcW w:w="783" w:type="pct"/>
            <w:tcBorders>
              <w:bottom w:val="single" w:sz="4" w:space="0" w:color="auto"/>
            </w:tcBorders>
            <w:shd w:val="clear" w:color="auto" w:fill="auto"/>
          </w:tcPr>
          <w:p w14:paraId="4D0A1F7D" w14:textId="5C968981"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40,429</w:t>
            </w:r>
          </w:p>
        </w:tc>
        <w:tc>
          <w:tcPr>
            <w:tcW w:w="786" w:type="pct"/>
            <w:tcBorders>
              <w:bottom w:val="single" w:sz="4" w:space="0" w:color="auto"/>
            </w:tcBorders>
            <w:shd w:val="clear" w:color="auto" w:fill="auto"/>
          </w:tcPr>
          <w:p w14:paraId="1866E630" w14:textId="45BD4BB5" w:rsidR="000E6BE4" w:rsidRPr="00DE7535" w:rsidRDefault="000E6BE4" w:rsidP="000E6BE4">
            <w:pPr>
              <w:ind w:right="-72"/>
              <w:jc w:val="right"/>
              <w:rPr>
                <w:rFonts w:asciiTheme="minorBidi" w:hAnsiTheme="minorBidi" w:cstheme="minorBidi"/>
                <w:lang w:val="en-US"/>
              </w:rPr>
            </w:pPr>
            <w:r w:rsidRPr="00DE7535">
              <w:rPr>
                <w:rFonts w:asciiTheme="minorBidi" w:hAnsiTheme="minorBidi" w:cstheme="minorBidi"/>
                <w:cs/>
                <w:lang w:val="en-US"/>
              </w:rPr>
              <w:t>38,462</w:t>
            </w:r>
          </w:p>
        </w:tc>
      </w:tr>
    </w:tbl>
    <w:p w14:paraId="30826B09" w14:textId="77777777" w:rsidR="00E041F7" w:rsidRPr="00DE7535" w:rsidRDefault="00E041F7" w:rsidP="00D9587E">
      <w:pPr>
        <w:rPr>
          <w:rFonts w:asciiTheme="minorBidi" w:hAnsiTheme="minorBidi" w:cstheme="minorBidi"/>
          <w:lang w:val="en-GB" w:eastAsia="en-GB"/>
        </w:rPr>
      </w:pPr>
    </w:p>
    <w:tbl>
      <w:tblPr>
        <w:tblW w:w="4984" w:type="pct"/>
        <w:tblLook w:val="0000" w:firstRow="0" w:lastRow="0" w:firstColumn="0" w:lastColumn="0" w:noHBand="0" w:noVBand="0"/>
      </w:tblPr>
      <w:tblGrid>
        <w:gridCol w:w="3521"/>
        <w:gridCol w:w="1479"/>
        <w:gridCol w:w="1476"/>
        <w:gridCol w:w="1476"/>
        <w:gridCol w:w="1476"/>
      </w:tblGrid>
      <w:tr w:rsidR="00B053AD" w:rsidRPr="00DE7535" w14:paraId="2F562FBB" w14:textId="77777777" w:rsidTr="00C85EB5">
        <w:tc>
          <w:tcPr>
            <w:tcW w:w="1867" w:type="pct"/>
            <w:vAlign w:val="center"/>
          </w:tcPr>
          <w:p w14:paraId="165107EC" w14:textId="77777777" w:rsidR="00E041F7" w:rsidRPr="00DE7535" w:rsidRDefault="00E041F7" w:rsidP="003724D9">
            <w:pPr>
              <w:ind w:left="-109" w:right="-101"/>
              <w:rPr>
                <w:rFonts w:asciiTheme="minorBidi" w:hAnsiTheme="minorBidi" w:cstheme="minorBidi"/>
                <w:cs/>
              </w:rPr>
            </w:pPr>
          </w:p>
        </w:tc>
        <w:tc>
          <w:tcPr>
            <w:tcW w:w="3133" w:type="pct"/>
            <w:gridSpan w:val="4"/>
            <w:tcBorders>
              <w:top w:val="single" w:sz="4" w:space="0" w:color="auto"/>
              <w:bottom w:val="single" w:sz="4" w:space="0" w:color="auto"/>
            </w:tcBorders>
            <w:vAlign w:val="center"/>
          </w:tcPr>
          <w:p w14:paraId="3DA99F6F"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B053AD" w:rsidRPr="00DE7535" w14:paraId="0DFA77FA" w14:textId="77777777" w:rsidTr="00C85EB5">
        <w:tc>
          <w:tcPr>
            <w:tcW w:w="1867" w:type="pct"/>
            <w:vAlign w:val="center"/>
          </w:tcPr>
          <w:p w14:paraId="1871DA93" w14:textId="77777777" w:rsidR="00E041F7" w:rsidRPr="00DE7535" w:rsidRDefault="00E041F7" w:rsidP="003724D9">
            <w:pPr>
              <w:ind w:left="-109" w:right="-101"/>
              <w:rPr>
                <w:rFonts w:asciiTheme="minorBidi" w:hAnsiTheme="minorBidi" w:cstheme="minorBidi"/>
                <w:cs/>
              </w:rPr>
            </w:pPr>
          </w:p>
        </w:tc>
        <w:tc>
          <w:tcPr>
            <w:tcW w:w="1567" w:type="pct"/>
            <w:gridSpan w:val="2"/>
            <w:tcBorders>
              <w:top w:val="single" w:sz="4" w:space="0" w:color="auto"/>
              <w:bottom w:val="single" w:sz="4" w:space="0" w:color="auto"/>
            </w:tcBorders>
            <w:vAlign w:val="center"/>
          </w:tcPr>
          <w:p w14:paraId="62DAF15F"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566" w:type="pct"/>
            <w:gridSpan w:val="2"/>
            <w:tcBorders>
              <w:top w:val="single" w:sz="4" w:space="0" w:color="auto"/>
              <w:bottom w:val="single" w:sz="4" w:space="0" w:color="auto"/>
            </w:tcBorders>
            <w:vAlign w:val="center"/>
          </w:tcPr>
          <w:p w14:paraId="046ABDA8"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9B4333" w:rsidRPr="00DE7535" w14:paraId="272CBBB9" w14:textId="77777777" w:rsidTr="00C85EB5">
        <w:tc>
          <w:tcPr>
            <w:tcW w:w="1867" w:type="pct"/>
            <w:vAlign w:val="center"/>
          </w:tcPr>
          <w:p w14:paraId="5CD97029" w14:textId="77777777" w:rsidR="009B4333" w:rsidRPr="00DE7535" w:rsidRDefault="009B4333" w:rsidP="009B4333">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vAlign w:val="center"/>
          </w:tcPr>
          <w:p w14:paraId="619D261C" w14:textId="5FB690E7"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41E42BB1" w14:textId="6F0795EB"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3" w:type="pct"/>
            <w:tcBorders>
              <w:top w:val="single" w:sz="4" w:space="0" w:color="auto"/>
              <w:bottom w:val="single" w:sz="4" w:space="0" w:color="auto"/>
            </w:tcBorders>
            <w:vAlign w:val="center"/>
          </w:tcPr>
          <w:p w14:paraId="75B60D47"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162B9240" w14:textId="34736758"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29266027" w14:textId="68820F13" w:rsidR="009B4333" w:rsidRPr="00DE7535" w:rsidRDefault="00864282" w:rsidP="009B4333">
            <w:pPr>
              <w:ind w:right="-72"/>
              <w:jc w:val="right"/>
              <w:rPr>
                <w:rFonts w:asciiTheme="minorBidi" w:hAnsiTheme="minorBidi" w:cstheme="minorBidi"/>
                <w:b/>
                <w:bCs/>
                <w:cs/>
              </w:rPr>
            </w:pPr>
            <w:r w:rsidRPr="00DE7535">
              <w:rPr>
                <w:rFonts w:asciiTheme="minorBidi" w:hAnsiTheme="minorBidi" w:cstheme="minorBidi"/>
                <w:b/>
                <w:bCs/>
                <w:lang w:val="en-GB"/>
              </w:rPr>
              <w:t>30 June</w:t>
            </w:r>
          </w:p>
          <w:p w14:paraId="46988310" w14:textId="11089C4B"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2024</w:t>
            </w:r>
          </w:p>
        </w:tc>
        <w:tc>
          <w:tcPr>
            <w:tcW w:w="783" w:type="pct"/>
            <w:tcBorders>
              <w:top w:val="single" w:sz="4" w:space="0" w:color="auto"/>
              <w:bottom w:val="single" w:sz="4" w:space="0" w:color="auto"/>
            </w:tcBorders>
            <w:vAlign w:val="center"/>
          </w:tcPr>
          <w:p w14:paraId="1DA93621" w14:textId="77777777" w:rsidR="009B4333" w:rsidRPr="00DE7535" w:rsidRDefault="009B4333" w:rsidP="009B4333">
            <w:pPr>
              <w:ind w:right="-72"/>
              <w:jc w:val="right"/>
              <w:rPr>
                <w:rFonts w:asciiTheme="minorBidi" w:hAnsiTheme="minorBidi" w:cstheme="minorBidi"/>
                <w:b/>
                <w:bCs/>
                <w:cs/>
              </w:rPr>
            </w:pPr>
            <w:r w:rsidRPr="00DE7535">
              <w:rPr>
                <w:rFonts w:asciiTheme="minorBidi" w:hAnsiTheme="minorBidi" w:cstheme="minorBidi"/>
                <w:b/>
                <w:bCs/>
                <w:lang w:val="en-GB"/>
              </w:rPr>
              <w:t>31</w:t>
            </w:r>
            <w:r w:rsidRPr="00DE7535">
              <w:rPr>
                <w:rFonts w:asciiTheme="minorBidi" w:hAnsiTheme="minorBidi" w:cstheme="minorBidi"/>
                <w:b/>
                <w:bCs/>
                <w:cs/>
              </w:rPr>
              <w:t xml:space="preserve"> </w:t>
            </w:r>
            <w:proofErr w:type="spellStart"/>
            <w:r w:rsidRPr="00DE7535">
              <w:rPr>
                <w:rFonts w:asciiTheme="minorBidi" w:hAnsiTheme="minorBidi" w:cstheme="minorBidi"/>
                <w:b/>
                <w:bCs/>
              </w:rPr>
              <w:t>December</w:t>
            </w:r>
            <w:proofErr w:type="spellEnd"/>
            <w:r w:rsidRPr="00DE7535">
              <w:rPr>
                <w:rFonts w:asciiTheme="minorBidi" w:hAnsiTheme="minorBidi" w:cstheme="minorBidi"/>
                <w:b/>
                <w:bCs/>
                <w:cs/>
              </w:rPr>
              <w:t xml:space="preserve"> </w:t>
            </w:r>
          </w:p>
          <w:p w14:paraId="7845C1E7" w14:textId="085C6061" w:rsidR="009B4333" w:rsidRPr="00DE7535" w:rsidRDefault="005D4E91" w:rsidP="009B4333">
            <w:pPr>
              <w:ind w:right="-72"/>
              <w:jc w:val="right"/>
              <w:rPr>
                <w:rFonts w:asciiTheme="minorBidi" w:hAnsiTheme="minorBidi" w:cstheme="minorBidi"/>
                <w:b/>
                <w:bCs/>
                <w:cs/>
              </w:rPr>
            </w:pPr>
            <w:r w:rsidRPr="00DE7535">
              <w:rPr>
                <w:rFonts w:asciiTheme="minorBidi" w:hAnsiTheme="minorBidi" w:cstheme="minorBidi"/>
                <w:b/>
                <w:bCs/>
                <w:lang w:val="en-GB"/>
              </w:rPr>
              <w:t>2023</w:t>
            </w:r>
          </w:p>
        </w:tc>
      </w:tr>
      <w:tr w:rsidR="00B053AD" w:rsidRPr="00DE7535" w14:paraId="69FA62D1" w14:textId="77777777" w:rsidTr="00C85EB5">
        <w:tc>
          <w:tcPr>
            <w:tcW w:w="1867" w:type="pct"/>
            <w:vAlign w:val="center"/>
          </w:tcPr>
          <w:p w14:paraId="7A2A64F8" w14:textId="77777777" w:rsidR="005B31D2" w:rsidRPr="00DE7535" w:rsidRDefault="005B31D2" w:rsidP="00D9587E">
            <w:pPr>
              <w:ind w:left="-113" w:right="-101"/>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47708A36" w14:textId="77777777" w:rsidR="005B31D2" w:rsidRPr="00DE7535"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437306DE" w14:textId="77777777" w:rsidR="005B31D2" w:rsidRPr="00DE7535"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DB56E7" w14:textId="77777777" w:rsidR="005B31D2" w:rsidRPr="00DE7535"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FA1B71B" w14:textId="77777777" w:rsidR="005B31D2" w:rsidRPr="00DE7535" w:rsidRDefault="005B31D2" w:rsidP="00D9587E">
            <w:pPr>
              <w:ind w:right="-72"/>
              <w:jc w:val="right"/>
              <w:rPr>
                <w:rFonts w:asciiTheme="minorBidi" w:hAnsiTheme="minorBidi" w:cstheme="minorBidi"/>
                <w:sz w:val="8"/>
                <w:szCs w:val="8"/>
                <w:cs/>
              </w:rPr>
            </w:pPr>
          </w:p>
        </w:tc>
      </w:tr>
      <w:tr w:rsidR="000E6BE4" w:rsidRPr="00DE7535" w14:paraId="63651CEF" w14:textId="77777777">
        <w:tc>
          <w:tcPr>
            <w:tcW w:w="1867" w:type="pct"/>
            <w:vAlign w:val="center"/>
          </w:tcPr>
          <w:p w14:paraId="45ADEE3A" w14:textId="5C9A5A6C" w:rsidR="000E6BE4" w:rsidRPr="00DE7535" w:rsidRDefault="000E6BE4" w:rsidP="000E6BE4">
            <w:pPr>
              <w:ind w:left="-113" w:right="-101"/>
              <w:rPr>
                <w:rFonts w:asciiTheme="minorBidi" w:hAnsiTheme="minorBidi" w:cstheme="minorBidi"/>
                <w:cs/>
              </w:rPr>
            </w:pPr>
            <w:r w:rsidRPr="00DE7535">
              <w:rPr>
                <w:rFonts w:asciiTheme="minorBidi" w:hAnsiTheme="minorBidi" w:cstheme="minorBidi"/>
                <w:lang w:val="en-GB"/>
              </w:rPr>
              <w:t>Not yet due</w:t>
            </w:r>
            <w:r w:rsidRPr="00DE7535">
              <w:rPr>
                <w:rFonts w:asciiTheme="minorBidi" w:hAnsiTheme="minorBidi" w:cstheme="minorBidi"/>
                <w:cs/>
              </w:rPr>
              <w:t xml:space="preserve"> </w:t>
            </w:r>
          </w:p>
        </w:tc>
        <w:tc>
          <w:tcPr>
            <w:tcW w:w="784" w:type="pct"/>
          </w:tcPr>
          <w:p w14:paraId="3C98FC0A" w14:textId="355F1030"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302</w:t>
            </w:r>
          </w:p>
        </w:tc>
        <w:tc>
          <w:tcPr>
            <w:tcW w:w="783" w:type="pct"/>
            <w:shd w:val="clear" w:color="auto" w:fill="auto"/>
          </w:tcPr>
          <w:p w14:paraId="5409E4B9" w14:textId="3969CAA0"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346</w:t>
            </w:r>
          </w:p>
        </w:tc>
        <w:tc>
          <w:tcPr>
            <w:tcW w:w="783" w:type="pct"/>
            <w:shd w:val="clear" w:color="auto" w:fill="auto"/>
          </w:tcPr>
          <w:p w14:paraId="1A9865ED" w14:textId="1BD45AF8"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11,129</w:t>
            </w:r>
          </w:p>
        </w:tc>
        <w:tc>
          <w:tcPr>
            <w:tcW w:w="783" w:type="pct"/>
            <w:shd w:val="clear" w:color="auto" w:fill="auto"/>
          </w:tcPr>
          <w:p w14:paraId="638AEAF8" w14:textId="64134EF2"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11,831</w:t>
            </w:r>
          </w:p>
        </w:tc>
      </w:tr>
      <w:tr w:rsidR="00AD3835" w:rsidRPr="00DE7535" w14:paraId="18903C15" w14:textId="77777777">
        <w:tc>
          <w:tcPr>
            <w:tcW w:w="1867" w:type="pct"/>
            <w:vAlign w:val="center"/>
          </w:tcPr>
          <w:p w14:paraId="3913EBCB" w14:textId="2C631434" w:rsidR="00AD3835" w:rsidRPr="00DE7535" w:rsidRDefault="00AD3835" w:rsidP="00AD3835">
            <w:pPr>
              <w:ind w:left="-113" w:right="-101"/>
              <w:rPr>
                <w:rFonts w:asciiTheme="minorBidi" w:hAnsiTheme="minorBidi" w:cstheme="minorBidi"/>
                <w:lang w:val="en-GB"/>
              </w:rPr>
            </w:pPr>
            <w:proofErr w:type="gramStart"/>
            <w:r w:rsidRPr="00DE7535">
              <w:rPr>
                <w:rFonts w:asciiTheme="minorBidi" w:hAnsiTheme="minorBidi" w:cstheme="minorBidi"/>
                <w:lang w:val="en-GB"/>
              </w:rPr>
              <w:t>Over due</w:t>
            </w:r>
            <w:proofErr w:type="gramEnd"/>
          </w:p>
        </w:tc>
        <w:tc>
          <w:tcPr>
            <w:tcW w:w="784" w:type="pct"/>
            <w:vAlign w:val="center"/>
          </w:tcPr>
          <w:p w14:paraId="4C49A4F6" w14:textId="77777777" w:rsidR="00AD3835" w:rsidRPr="00DE7535" w:rsidRDefault="00AD3835" w:rsidP="00AD3835">
            <w:pPr>
              <w:ind w:right="-72"/>
              <w:jc w:val="right"/>
              <w:rPr>
                <w:rFonts w:asciiTheme="minorBidi" w:hAnsiTheme="minorBidi" w:cstheme="minorBidi"/>
                <w:cs/>
                <w:lang w:val="en-US"/>
              </w:rPr>
            </w:pPr>
          </w:p>
        </w:tc>
        <w:tc>
          <w:tcPr>
            <w:tcW w:w="783" w:type="pct"/>
            <w:shd w:val="clear" w:color="auto" w:fill="auto"/>
            <w:vAlign w:val="center"/>
          </w:tcPr>
          <w:p w14:paraId="404A3F85" w14:textId="77777777" w:rsidR="00AD3835" w:rsidRPr="00DE7535" w:rsidRDefault="00AD3835" w:rsidP="00AD3835">
            <w:pPr>
              <w:ind w:right="-72"/>
              <w:jc w:val="right"/>
              <w:rPr>
                <w:rFonts w:asciiTheme="minorBidi" w:hAnsiTheme="minorBidi" w:cstheme="minorBidi"/>
                <w:cs/>
                <w:lang w:val="en-US"/>
              </w:rPr>
            </w:pPr>
          </w:p>
        </w:tc>
        <w:tc>
          <w:tcPr>
            <w:tcW w:w="783" w:type="pct"/>
            <w:shd w:val="clear" w:color="auto" w:fill="auto"/>
            <w:vAlign w:val="center"/>
          </w:tcPr>
          <w:p w14:paraId="7B739619" w14:textId="77777777" w:rsidR="00AD3835" w:rsidRPr="00DE7535" w:rsidRDefault="00AD3835" w:rsidP="00AD3835">
            <w:pPr>
              <w:ind w:right="-72"/>
              <w:jc w:val="right"/>
              <w:rPr>
                <w:rFonts w:asciiTheme="minorBidi" w:hAnsiTheme="minorBidi" w:cstheme="minorBidi"/>
                <w:cs/>
                <w:lang w:val="en-US"/>
              </w:rPr>
            </w:pPr>
          </w:p>
        </w:tc>
        <w:tc>
          <w:tcPr>
            <w:tcW w:w="783" w:type="pct"/>
            <w:shd w:val="clear" w:color="auto" w:fill="auto"/>
            <w:vAlign w:val="center"/>
          </w:tcPr>
          <w:p w14:paraId="1C52338C" w14:textId="77777777" w:rsidR="00AD3835" w:rsidRPr="00DE7535" w:rsidRDefault="00AD3835" w:rsidP="00AD3835">
            <w:pPr>
              <w:ind w:right="-72"/>
              <w:jc w:val="right"/>
              <w:rPr>
                <w:rFonts w:asciiTheme="minorBidi" w:hAnsiTheme="minorBidi" w:cstheme="minorBidi"/>
                <w:cs/>
                <w:lang w:val="en-US"/>
              </w:rPr>
            </w:pPr>
          </w:p>
        </w:tc>
      </w:tr>
      <w:tr w:rsidR="000E6BE4" w:rsidRPr="00DE7535" w14:paraId="4383FBD3" w14:textId="77777777">
        <w:tc>
          <w:tcPr>
            <w:tcW w:w="1867" w:type="pct"/>
            <w:vAlign w:val="center"/>
          </w:tcPr>
          <w:p w14:paraId="705DAA46" w14:textId="5EA69B42" w:rsidR="000E6BE4" w:rsidRPr="00DE7535" w:rsidRDefault="000E6BE4" w:rsidP="000E6BE4">
            <w:pPr>
              <w:pStyle w:val="ListParagraph"/>
              <w:numPr>
                <w:ilvl w:val="0"/>
                <w:numId w:val="18"/>
              </w:numPr>
              <w:ind w:left="176" w:right="-101" w:hanging="142"/>
              <w:rPr>
                <w:rFonts w:asciiTheme="minorBidi" w:hAnsiTheme="minorBidi" w:cstheme="minorBidi"/>
                <w:szCs w:val="28"/>
                <w:lang w:val="en-GB"/>
              </w:rPr>
            </w:pPr>
            <w:r w:rsidRPr="00DE7535">
              <w:rPr>
                <w:rFonts w:asciiTheme="minorBidi" w:hAnsiTheme="minorBidi" w:cstheme="minorBidi"/>
                <w:lang w:val="en-GB"/>
              </w:rPr>
              <w:t>Up to 3 months</w:t>
            </w:r>
          </w:p>
        </w:tc>
        <w:tc>
          <w:tcPr>
            <w:tcW w:w="784" w:type="pct"/>
          </w:tcPr>
          <w:p w14:paraId="545A258E" w14:textId="0A36687E"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783" w:type="pct"/>
            <w:shd w:val="clear" w:color="auto" w:fill="auto"/>
          </w:tcPr>
          <w:p w14:paraId="215FA89B" w14:textId="2832D08C"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w:t>
            </w:r>
          </w:p>
        </w:tc>
        <w:tc>
          <w:tcPr>
            <w:tcW w:w="783" w:type="pct"/>
            <w:shd w:val="clear" w:color="auto" w:fill="auto"/>
          </w:tcPr>
          <w:p w14:paraId="6DD40AFD" w14:textId="3CB28C7F"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783" w:type="pct"/>
            <w:shd w:val="clear" w:color="auto" w:fill="auto"/>
          </w:tcPr>
          <w:p w14:paraId="7AB66D17" w14:textId="420C3D87"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w:t>
            </w:r>
          </w:p>
        </w:tc>
      </w:tr>
      <w:tr w:rsidR="000E6BE4" w:rsidRPr="00DE7535" w14:paraId="53C7FBAE" w14:textId="77777777">
        <w:tc>
          <w:tcPr>
            <w:tcW w:w="1867" w:type="pct"/>
            <w:vAlign w:val="center"/>
          </w:tcPr>
          <w:p w14:paraId="396099DB" w14:textId="558A9673" w:rsidR="000E6BE4" w:rsidRPr="00DE7535" w:rsidRDefault="000E6BE4" w:rsidP="000E6BE4">
            <w:pPr>
              <w:pStyle w:val="ListParagraph"/>
              <w:numPr>
                <w:ilvl w:val="0"/>
                <w:numId w:val="18"/>
              </w:numPr>
              <w:ind w:left="176" w:right="-101" w:hanging="142"/>
              <w:rPr>
                <w:rFonts w:asciiTheme="minorBidi" w:hAnsiTheme="minorBidi" w:cstheme="minorBidi"/>
                <w:szCs w:val="28"/>
                <w:lang w:val="en-GB"/>
              </w:rPr>
            </w:pPr>
            <w:r w:rsidRPr="00DE7535">
              <w:rPr>
                <w:rFonts w:asciiTheme="minorBidi" w:hAnsiTheme="minorBidi" w:cstheme="minorBidi"/>
                <w:lang w:val="en-GB"/>
              </w:rPr>
              <w:t>Over 3 months but not over 6 months</w:t>
            </w:r>
          </w:p>
        </w:tc>
        <w:tc>
          <w:tcPr>
            <w:tcW w:w="784" w:type="pct"/>
          </w:tcPr>
          <w:p w14:paraId="49FB35FB" w14:textId="64535382"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783" w:type="pct"/>
            <w:shd w:val="clear" w:color="auto" w:fill="auto"/>
          </w:tcPr>
          <w:p w14:paraId="4552CCB4" w14:textId="484F5DE6" w:rsidR="000E6BE4" w:rsidRPr="00DE7535" w:rsidRDefault="000E6BE4" w:rsidP="000E6BE4">
            <w:pPr>
              <w:ind w:right="-72"/>
              <w:jc w:val="right"/>
              <w:rPr>
                <w:rFonts w:asciiTheme="minorBidi" w:hAnsiTheme="minorBidi" w:cstheme="minorBidi"/>
                <w:lang w:val="en-US"/>
              </w:rPr>
            </w:pPr>
            <w:r w:rsidRPr="00DE7535">
              <w:rPr>
                <w:rFonts w:asciiTheme="minorBidi" w:hAnsiTheme="minorBidi" w:cstheme="minorBidi"/>
                <w:cs/>
                <w:lang w:val="en-US"/>
              </w:rPr>
              <w:t>-</w:t>
            </w:r>
          </w:p>
        </w:tc>
        <w:tc>
          <w:tcPr>
            <w:tcW w:w="783" w:type="pct"/>
            <w:shd w:val="clear" w:color="auto" w:fill="auto"/>
          </w:tcPr>
          <w:p w14:paraId="1483EC29" w14:textId="28C4CB04" w:rsidR="000E6BE4" w:rsidRPr="00DE7535" w:rsidRDefault="00617E11" w:rsidP="000E6BE4">
            <w:pPr>
              <w:tabs>
                <w:tab w:val="decimal" w:pos="972"/>
              </w:tabs>
              <w:ind w:right="-72"/>
              <w:jc w:val="right"/>
              <w:rPr>
                <w:rFonts w:asciiTheme="minorBidi" w:hAnsiTheme="minorBidi" w:cstheme="minorBidi"/>
                <w:lang w:val="en-US"/>
              </w:rPr>
            </w:pPr>
            <w:r w:rsidRPr="00DE7535">
              <w:rPr>
                <w:rFonts w:asciiTheme="minorBidi" w:hAnsiTheme="minorBidi" w:cstheme="minorBidi"/>
                <w:lang w:val="en-US"/>
              </w:rPr>
              <w:t>-</w:t>
            </w:r>
          </w:p>
        </w:tc>
        <w:tc>
          <w:tcPr>
            <w:tcW w:w="783" w:type="pct"/>
            <w:shd w:val="clear" w:color="auto" w:fill="auto"/>
          </w:tcPr>
          <w:p w14:paraId="2407A169" w14:textId="1CE19D04" w:rsidR="000E6BE4" w:rsidRPr="00DE7535" w:rsidRDefault="000E6BE4" w:rsidP="000E6BE4">
            <w:pPr>
              <w:tabs>
                <w:tab w:val="decimal" w:pos="972"/>
              </w:tabs>
              <w:ind w:right="-72"/>
              <w:jc w:val="right"/>
              <w:rPr>
                <w:rFonts w:asciiTheme="minorBidi" w:hAnsiTheme="minorBidi" w:cstheme="minorBidi"/>
                <w:lang w:val="en-US"/>
              </w:rPr>
            </w:pPr>
            <w:r w:rsidRPr="00DE7535">
              <w:rPr>
                <w:rFonts w:asciiTheme="minorBidi" w:hAnsiTheme="minorBidi" w:cstheme="minorBidi"/>
                <w:cs/>
                <w:lang w:val="en-US"/>
              </w:rPr>
              <w:t>-</w:t>
            </w:r>
          </w:p>
        </w:tc>
      </w:tr>
      <w:tr w:rsidR="000E6BE4" w:rsidRPr="00DE7535" w14:paraId="7EC69CB5" w14:textId="77777777">
        <w:tc>
          <w:tcPr>
            <w:tcW w:w="1867" w:type="pct"/>
          </w:tcPr>
          <w:p w14:paraId="3A0F2771" w14:textId="4FC0F173" w:rsidR="000E6BE4" w:rsidRPr="00DE7535" w:rsidRDefault="000E6BE4" w:rsidP="000E6BE4">
            <w:pPr>
              <w:pStyle w:val="ListParagraph"/>
              <w:numPr>
                <w:ilvl w:val="0"/>
                <w:numId w:val="18"/>
              </w:numPr>
              <w:ind w:left="176" w:right="-101" w:hanging="142"/>
              <w:rPr>
                <w:rFonts w:asciiTheme="minorBidi" w:hAnsiTheme="minorBidi" w:cstheme="minorBidi"/>
                <w:szCs w:val="28"/>
                <w:lang w:val="en-GB"/>
              </w:rPr>
            </w:pPr>
            <w:r w:rsidRPr="00DE7535">
              <w:rPr>
                <w:rFonts w:asciiTheme="minorBidi" w:hAnsiTheme="minorBidi" w:cstheme="minorBidi"/>
                <w:lang w:val="en-GB"/>
              </w:rPr>
              <w:t>Over 6 months but not over 12 months</w:t>
            </w:r>
          </w:p>
        </w:tc>
        <w:tc>
          <w:tcPr>
            <w:tcW w:w="784" w:type="pct"/>
          </w:tcPr>
          <w:p w14:paraId="7268DCBC" w14:textId="6BB782BB"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783" w:type="pct"/>
            <w:shd w:val="clear" w:color="auto" w:fill="auto"/>
          </w:tcPr>
          <w:p w14:paraId="3BE90B76" w14:textId="27F30AEE" w:rsidR="000E6BE4" w:rsidRPr="00DE7535" w:rsidRDefault="000E6BE4" w:rsidP="000E6BE4">
            <w:pPr>
              <w:ind w:right="-72"/>
              <w:jc w:val="right"/>
              <w:rPr>
                <w:rFonts w:asciiTheme="minorBidi" w:hAnsiTheme="minorBidi" w:cstheme="minorBidi"/>
                <w:lang w:val="en-US"/>
              </w:rPr>
            </w:pPr>
            <w:r w:rsidRPr="00DE7535">
              <w:rPr>
                <w:rFonts w:asciiTheme="minorBidi" w:hAnsiTheme="minorBidi" w:cstheme="minorBidi"/>
                <w:cs/>
                <w:lang w:val="en-US"/>
              </w:rPr>
              <w:t>-</w:t>
            </w:r>
          </w:p>
        </w:tc>
        <w:tc>
          <w:tcPr>
            <w:tcW w:w="783" w:type="pct"/>
            <w:shd w:val="clear" w:color="auto" w:fill="auto"/>
          </w:tcPr>
          <w:p w14:paraId="76698EBF" w14:textId="20AD1AFE" w:rsidR="000E6BE4" w:rsidRPr="00DE7535" w:rsidRDefault="00617E11" w:rsidP="000E6BE4">
            <w:pPr>
              <w:tabs>
                <w:tab w:val="decimal" w:pos="972"/>
              </w:tabs>
              <w:ind w:right="-72"/>
              <w:jc w:val="right"/>
              <w:rPr>
                <w:rFonts w:asciiTheme="minorBidi" w:hAnsiTheme="minorBidi" w:cstheme="minorBidi"/>
                <w:lang w:val="en-US"/>
              </w:rPr>
            </w:pPr>
            <w:r w:rsidRPr="00DE7535">
              <w:rPr>
                <w:rFonts w:asciiTheme="minorBidi" w:hAnsiTheme="minorBidi" w:cstheme="minorBidi"/>
                <w:lang w:val="en-US"/>
              </w:rPr>
              <w:t>-</w:t>
            </w:r>
          </w:p>
        </w:tc>
        <w:tc>
          <w:tcPr>
            <w:tcW w:w="783" w:type="pct"/>
            <w:shd w:val="clear" w:color="auto" w:fill="auto"/>
          </w:tcPr>
          <w:p w14:paraId="4A963045" w14:textId="16E6CC24" w:rsidR="000E6BE4" w:rsidRPr="00DE7535" w:rsidRDefault="000E6BE4" w:rsidP="000E6BE4">
            <w:pPr>
              <w:tabs>
                <w:tab w:val="decimal" w:pos="972"/>
              </w:tabs>
              <w:ind w:right="-72"/>
              <w:jc w:val="right"/>
              <w:rPr>
                <w:rFonts w:asciiTheme="minorBidi" w:hAnsiTheme="minorBidi" w:cstheme="minorBidi"/>
                <w:lang w:val="en-US"/>
              </w:rPr>
            </w:pPr>
            <w:r w:rsidRPr="00DE7535">
              <w:rPr>
                <w:rFonts w:asciiTheme="minorBidi" w:hAnsiTheme="minorBidi" w:cstheme="minorBidi"/>
                <w:cs/>
                <w:lang w:val="en-US"/>
              </w:rPr>
              <w:t>-</w:t>
            </w:r>
          </w:p>
        </w:tc>
      </w:tr>
      <w:tr w:rsidR="000E6BE4" w:rsidRPr="00DE7535" w14:paraId="65C1B8C5" w14:textId="77777777">
        <w:tc>
          <w:tcPr>
            <w:tcW w:w="1867" w:type="pct"/>
          </w:tcPr>
          <w:p w14:paraId="2476BD33" w14:textId="042484B1" w:rsidR="000E6BE4" w:rsidRPr="00DE7535" w:rsidRDefault="000E6BE4" w:rsidP="000E6BE4">
            <w:pPr>
              <w:pStyle w:val="ListParagraph"/>
              <w:numPr>
                <w:ilvl w:val="0"/>
                <w:numId w:val="18"/>
              </w:numPr>
              <w:ind w:left="176" w:right="-101" w:hanging="142"/>
              <w:rPr>
                <w:rFonts w:asciiTheme="minorBidi" w:hAnsiTheme="minorBidi" w:cstheme="minorBidi"/>
                <w:szCs w:val="28"/>
                <w:cs/>
                <w:lang w:val="en-GB"/>
              </w:rPr>
            </w:pPr>
            <w:r w:rsidRPr="00DE7535">
              <w:rPr>
                <w:rFonts w:asciiTheme="minorBidi" w:hAnsiTheme="minorBidi" w:cstheme="minorBidi"/>
                <w:lang w:val="en-GB"/>
              </w:rPr>
              <w:t xml:space="preserve">Over 12 months </w:t>
            </w:r>
          </w:p>
        </w:tc>
        <w:tc>
          <w:tcPr>
            <w:tcW w:w="784" w:type="pct"/>
            <w:tcBorders>
              <w:bottom w:val="single" w:sz="4" w:space="0" w:color="auto"/>
            </w:tcBorders>
            <w:shd w:val="clear" w:color="auto" w:fill="auto"/>
          </w:tcPr>
          <w:p w14:paraId="7A45014D" w14:textId="7A1F3E56"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783" w:type="pct"/>
            <w:tcBorders>
              <w:bottom w:val="single" w:sz="4" w:space="0" w:color="auto"/>
            </w:tcBorders>
            <w:shd w:val="clear" w:color="auto" w:fill="auto"/>
          </w:tcPr>
          <w:p w14:paraId="444FD485" w14:textId="17C3264A" w:rsidR="000E6BE4" w:rsidRPr="00DE7535" w:rsidRDefault="000E6BE4" w:rsidP="000E6BE4">
            <w:pPr>
              <w:tabs>
                <w:tab w:val="decimal" w:pos="972"/>
              </w:tabs>
              <w:ind w:right="-72"/>
              <w:jc w:val="right"/>
              <w:rPr>
                <w:rFonts w:asciiTheme="minorBidi" w:hAnsiTheme="minorBidi" w:cstheme="minorBidi"/>
                <w:lang w:val="en-US"/>
              </w:rPr>
            </w:pPr>
            <w:r w:rsidRPr="00DE7535">
              <w:rPr>
                <w:rFonts w:asciiTheme="minorBidi" w:hAnsiTheme="minorBidi" w:cstheme="minorBidi"/>
                <w:cs/>
                <w:lang w:val="en-US"/>
              </w:rPr>
              <w:t>24</w:t>
            </w:r>
          </w:p>
        </w:tc>
        <w:tc>
          <w:tcPr>
            <w:tcW w:w="783" w:type="pct"/>
            <w:tcBorders>
              <w:bottom w:val="single" w:sz="4" w:space="0" w:color="auto"/>
            </w:tcBorders>
            <w:shd w:val="clear" w:color="auto" w:fill="auto"/>
          </w:tcPr>
          <w:p w14:paraId="4598BB5F" w14:textId="2BF14124" w:rsidR="000E6BE4" w:rsidRPr="00DE7535" w:rsidRDefault="00617E11" w:rsidP="000E6BE4">
            <w:pPr>
              <w:tabs>
                <w:tab w:val="decimal" w:pos="972"/>
              </w:tabs>
              <w:ind w:right="-72"/>
              <w:jc w:val="right"/>
              <w:rPr>
                <w:rFonts w:asciiTheme="minorBidi" w:hAnsiTheme="minorBidi" w:cstheme="minorBidi"/>
                <w:lang w:val="en-US"/>
              </w:rPr>
            </w:pPr>
            <w:r w:rsidRPr="00DE7535">
              <w:rPr>
                <w:rFonts w:asciiTheme="minorBidi" w:hAnsiTheme="minorBidi" w:cstheme="minorBidi"/>
                <w:lang w:val="en-US"/>
              </w:rPr>
              <w:t>-</w:t>
            </w:r>
          </w:p>
        </w:tc>
        <w:tc>
          <w:tcPr>
            <w:tcW w:w="783" w:type="pct"/>
            <w:tcBorders>
              <w:bottom w:val="single" w:sz="4" w:space="0" w:color="auto"/>
            </w:tcBorders>
            <w:shd w:val="clear" w:color="auto" w:fill="auto"/>
          </w:tcPr>
          <w:p w14:paraId="0F59092D" w14:textId="07C52398" w:rsidR="000E6BE4" w:rsidRPr="00DE7535" w:rsidRDefault="000E6BE4" w:rsidP="000E6BE4">
            <w:pPr>
              <w:tabs>
                <w:tab w:val="decimal" w:pos="972"/>
              </w:tabs>
              <w:ind w:right="-72"/>
              <w:jc w:val="right"/>
              <w:rPr>
                <w:rFonts w:asciiTheme="minorBidi" w:hAnsiTheme="minorBidi" w:cstheme="minorBidi"/>
                <w:lang w:val="en-US"/>
              </w:rPr>
            </w:pPr>
            <w:r w:rsidRPr="00DE7535">
              <w:rPr>
                <w:rFonts w:asciiTheme="minorBidi" w:hAnsiTheme="minorBidi" w:cstheme="minorBidi"/>
                <w:cs/>
                <w:lang w:val="en-US"/>
              </w:rPr>
              <w:t>828</w:t>
            </w:r>
          </w:p>
        </w:tc>
      </w:tr>
      <w:tr w:rsidR="00AD3835" w:rsidRPr="00DE7535" w14:paraId="75F52150" w14:textId="77777777" w:rsidTr="00891A8C">
        <w:tc>
          <w:tcPr>
            <w:tcW w:w="1867" w:type="pct"/>
          </w:tcPr>
          <w:p w14:paraId="33EB7D74" w14:textId="77777777" w:rsidR="00AD3835" w:rsidRPr="00DE7535" w:rsidRDefault="00AD3835" w:rsidP="00AD3835">
            <w:pPr>
              <w:pStyle w:val="ListParagraph"/>
              <w:ind w:left="176" w:right="-101"/>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C389B63" w14:textId="77777777" w:rsidR="00AD3835" w:rsidRPr="00DE7535" w:rsidRDefault="00AD3835" w:rsidP="00AD3835">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center"/>
          </w:tcPr>
          <w:p w14:paraId="52AE1369" w14:textId="77777777" w:rsidR="00AD3835" w:rsidRPr="00DE7535" w:rsidRDefault="00AD3835" w:rsidP="00AD3835">
            <w:pPr>
              <w:tabs>
                <w:tab w:val="decimal" w:pos="972"/>
              </w:tabs>
              <w:ind w:right="-72"/>
              <w:jc w:val="right"/>
              <w:rPr>
                <w:rFonts w:asciiTheme="minorBidi" w:hAnsiTheme="minorBidi" w:cstheme="minorBidi"/>
                <w:sz w:val="8"/>
                <w:szCs w:val="8"/>
                <w:lang w:val="en-GB"/>
              </w:rPr>
            </w:pPr>
          </w:p>
        </w:tc>
        <w:tc>
          <w:tcPr>
            <w:tcW w:w="783" w:type="pct"/>
            <w:tcBorders>
              <w:top w:val="single" w:sz="4" w:space="0" w:color="auto"/>
            </w:tcBorders>
            <w:shd w:val="clear" w:color="auto" w:fill="auto"/>
            <w:vAlign w:val="center"/>
          </w:tcPr>
          <w:p w14:paraId="7B2B7317" w14:textId="77777777" w:rsidR="00AD3835" w:rsidRPr="00DE7535" w:rsidRDefault="00AD3835" w:rsidP="00AD3835">
            <w:pPr>
              <w:tabs>
                <w:tab w:val="decimal" w:pos="972"/>
              </w:tabs>
              <w:ind w:right="-72"/>
              <w:jc w:val="right"/>
              <w:rPr>
                <w:rFonts w:asciiTheme="minorBidi" w:hAnsiTheme="minorBidi" w:cstheme="minorBidi"/>
                <w:sz w:val="8"/>
                <w:szCs w:val="8"/>
                <w:lang w:val="en-US"/>
              </w:rPr>
            </w:pPr>
          </w:p>
        </w:tc>
        <w:tc>
          <w:tcPr>
            <w:tcW w:w="783" w:type="pct"/>
            <w:tcBorders>
              <w:top w:val="single" w:sz="4" w:space="0" w:color="auto"/>
            </w:tcBorders>
            <w:shd w:val="clear" w:color="auto" w:fill="auto"/>
            <w:vAlign w:val="center"/>
          </w:tcPr>
          <w:p w14:paraId="4CEB324A" w14:textId="77777777" w:rsidR="00AD3835" w:rsidRPr="00DE7535" w:rsidRDefault="00AD3835" w:rsidP="00AD3835">
            <w:pPr>
              <w:tabs>
                <w:tab w:val="decimal" w:pos="972"/>
              </w:tabs>
              <w:ind w:right="-72"/>
              <w:jc w:val="right"/>
              <w:rPr>
                <w:rFonts w:asciiTheme="minorBidi" w:hAnsiTheme="minorBidi" w:cstheme="minorBidi"/>
                <w:sz w:val="8"/>
                <w:szCs w:val="8"/>
                <w:lang w:val="en-GB"/>
              </w:rPr>
            </w:pPr>
          </w:p>
        </w:tc>
      </w:tr>
      <w:tr w:rsidR="000E6BE4" w:rsidRPr="00DE7535" w14:paraId="752A81D9" w14:textId="77777777">
        <w:tc>
          <w:tcPr>
            <w:tcW w:w="1867" w:type="pct"/>
            <w:vAlign w:val="center"/>
          </w:tcPr>
          <w:p w14:paraId="3CC40EEF" w14:textId="4EDC2F46" w:rsidR="000E6BE4" w:rsidRPr="00DE7535" w:rsidRDefault="000E6BE4" w:rsidP="000E6BE4">
            <w:pPr>
              <w:ind w:left="-113" w:right="-101"/>
              <w:rPr>
                <w:rFonts w:asciiTheme="minorBidi" w:hAnsiTheme="minorBidi" w:cstheme="minorBidi"/>
                <w:cs/>
                <w:lang w:val="en-GB"/>
              </w:rPr>
            </w:pPr>
            <w:proofErr w:type="spellStart"/>
            <w:r w:rsidRPr="00DE7535">
              <w:rPr>
                <w:rFonts w:asciiTheme="minorBidi" w:hAnsiTheme="minorBidi" w:cstheme="minorBidi"/>
              </w:rPr>
              <w:t>Total</w:t>
            </w:r>
            <w:proofErr w:type="spellEnd"/>
          </w:p>
        </w:tc>
        <w:tc>
          <w:tcPr>
            <w:tcW w:w="784" w:type="pct"/>
            <w:tcBorders>
              <w:bottom w:val="single" w:sz="4" w:space="0" w:color="auto"/>
            </w:tcBorders>
            <w:shd w:val="clear" w:color="auto" w:fill="auto"/>
          </w:tcPr>
          <w:p w14:paraId="487DC708" w14:textId="42DF992E"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302</w:t>
            </w:r>
          </w:p>
        </w:tc>
        <w:tc>
          <w:tcPr>
            <w:tcW w:w="783" w:type="pct"/>
            <w:tcBorders>
              <w:bottom w:val="single" w:sz="4" w:space="0" w:color="auto"/>
            </w:tcBorders>
            <w:shd w:val="clear" w:color="auto" w:fill="auto"/>
          </w:tcPr>
          <w:p w14:paraId="1C496071" w14:textId="3B9064C2" w:rsidR="000E6BE4" w:rsidRPr="00DE7535" w:rsidRDefault="000E6BE4" w:rsidP="000E6BE4">
            <w:pPr>
              <w:ind w:right="-72"/>
              <w:jc w:val="right"/>
              <w:rPr>
                <w:rFonts w:asciiTheme="minorBidi" w:hAnsiTheme="minorBidi" w:cstheme="minorBidi"/>
                <w:lang w:val="en-US"/>
              </w:rPr>
            </w:pPr>
            <w:r w:rsidRPr="00DE7535">
              <w:rPr>
                <w:rFonts w:asciiTheme="minorBidi" w:hAnsiTheme="minorBidi" w:cstheme="minorBidi"/>
                <w:cs/>
                <w:lang w:val="en-US"/>
              </w:rPr>
              <w:t>370</w:t>
            </w:r>
          </w:p>
        </w:tc>
        <w:tc>
          <w:tcPr>
            <w:tcW w:w="783" w:type="pct"/>
            <w:tcBorders>
              <w:bottom w:val="single" w:sz="4" w:space="0" w:color="auto"/>
            </w:tcBorders>
            <w:shd w:val="clear" w:color="auto" w:fill="auto"/>
          </w:tcPr>
          <w:p w14:paraId="46057D0F" w14:textId="731F5F78"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11,129</w:t>
            </w:r>
          </w:p>
        </w:tc>
        <w:tc>
          <w:tcPr>
            <w:tcW w:w="783" w:type="pct"/>
            <w:tcBorders>
              <w:bottom w:val="single" w:sz="4" w:space="0" w:color="auto"/>
            </w:tcBorders>
            <w:shd w:val="clear" w:color="auto" w:fill="auto"/>
          </w:tcPr>
          <w:p w14:paraId="5B9B7027" w14:textId="02505855" w:rsidR="000E6BE4" w:rsidRPr="00DE7535" w:rsidRDefault="000E6BE4" w:rsidP="000E6BE4">
            <w:pPr>
              <w:ind w:right="-72"/>
              <w:jc w:val="right"/>
              <w:rPr>
                <w:rFonts w:asciiTheme="minorBidi" w:hAnsiTheme="minorBidi" w:cstheme="minorBidi"/>
                <w:lang w:val="en-US"/>
              </w:rPr>
            </w:pPr>
            <w:r w:rsidRPr="00DE7535">
              <w:rPr>
                <w:rFonts w:asciiTheme="minorBidi" w:hAnsiTheme="minorBidi" w:cstheme="minorBidi"/>
                <w:cs/>
                <w:lang w:val="en-US"/>
              </w:rPr>
              <w:t>12,659</w:t>
            </w:r>
          </w:p>
        </w:tc>
      </w:tr>
    </w:tbl>
    <w:p w14:paraId="3D5A149A" w14:textId="26994F35" w:rsidR="002D4600" w:rsidRPr="00DE7535" w:rsidRDefault="002D4600" w:rsidP="002D4600">
      <w:pPr>
        <w:tabs>
          <w:tab w:val="left" w:pos="0"/>
        </w:tabs>
        <w:jc w:val="both"/>
        <w:rPr>
          <w:rFonts w:ascii="Cordia New" w:eastAsia="Arial" w:hAnsi="Cordia New" w:cs="Cordia New"/>
          <w:lang w:val="en-US" w:eastAsia="en-GB"/>
        </w:rPr>
      </w:pPr>
    </w:p>
    <w:p w14:paraId="62806C2F" w14:textId="73C32F4C" w:rsidR="000E6BE4" w:rsidRPr="00DE7535" w:rsidRDefault="000E6BE4" w:rsidP="002D4600">
      <w:pPr>
        <w:tabs>
          <w:tab w:val="left" w:pos="0"/>
        </w:tabs>
        <w:jc w:val="both"/>
        <w:rPr>
          <w:rFonts w:ascii="Cordia New" w:eastAsia="Arial" w:hAnsi="Cordia New" w:cs="Cordia New"/>
          <w:lang w:val="en-US" w:eastAsia="en-GB"/>
        </w:rPr>
      </w:pPr>
    </w:p>
    <w:p w14:paraId="21FA69DA" w14:textId="1EBB91C3" w:rsidR="000E6BE4" w:rsidRPr="00DE7535" w:rsidRDefault="000E6BE4" w:rsidP="002D4600">
      <w:pPr>
        <w:tabs>
          <w:tab w:val="left" w:pos="0"/>
        </w:tabs>
        <w:jc w:val="both"/>
        <w:rPr>
          <w:rFonts w:ascii="Cordia New" w:eastAsia="Arial" w:hAnsi="Cordia New" w:cs="Cordia New"/>
          <w:lang w:val="en-US" w:eastAsia="en-GB"/>
        </w:rPr>
      </w:pPr>
    </w:p>
    <w:p w14:paraId="1CD396D8" w14:textId="7C4EAE5D" w:rsidR="000E6BE4" w:rsidRPr="00DE7535" w:rsidRDefault="000E6BE4" w:rsidP="002D4600">
      <w:pPr>
        <w:tabs>
          <w:tab w:val="left" w:pos="0"/>
        </w:tabs>
        <w:jc w:val="both"/>
        <w:rPr>
          <w:rFonts w:ascii="Cordia New" w:eastAsia="Arial" w:hAnsi="Cordia New" w:cs="Cordia New"/>
          <w:lang w:val="en-US" w:eastAsia="en-GB"/>
        </w:rPr>
      </w:pPr>
    </w:p>
    <w:p w14:paraId="71841414" w14:textId="73032B7D" w:rsidR="000E6BE4" w:rsidRPr="00DE7535" w:rsidRDefault="000E6BE4" w:rsidP="002D4600">
      <w:pPr>
        <w:tabs>
          <w:tab w:val="left" w:pos="0"/>
        </w:tabs>
        <w:jc w:val="both"/>
        <w:rPr>
          <w:rFonts w:ascii="Cordia New" w:eastAsia="Arial" w:hAnsi="Cordia New" w:cs="Cordia New"/>
          <w:lang w:val="en-US" w:eastAsia="en-GB"/>
        </w:rPr>
      </w:pPr>
    </w:p>
    <w:p w14:paraId="5BA84DB9" w14:textId="1B04BD4D" w:rsidR="007B7614" w:rsidRPr="00DE7535" w:rsidRDefault="007B7614">
      <w:pPr>
        <w:rPr>
          <w:rFonts w:ascii="Cordia New" w:eastAsia="Arial" w:hAnsi="Cordia New" w:cs="Cordia New"/>
          <w:cs/>
          <w:lang w:val="en-US" w:eastAsia="en-GB"/>
        </w:rPr>
      </w:pPr>
      <w:r w:rsidRPr="00DE7535">
        <w:rPr>
          <w:rFonts w:ascii="Cordia New" w:eastAsia="Arial" w:hAnsi="Cordia New" w:cs="Cordia New"/>
          <w:cs/>
          <w:lang w:val="en-US" w:eastAsia="en-GB"/>
        </w:rPr>
        <w:br w:type="page"/>
      </w:r>
    </w:p>
    <w:p w14:paraId="2EE999EB" w14:textId="77777777" w:rsidR="000E6BE4" w:rsidRPr="00DE7535" w:rsidRDefault="000E6BE4" w:rsidP="002D4600">
      <w:pPr>
        <w:tabs>
          <w:tab w:val="left" w:pos="0"/>
        </w:tabs>
        <w:jc w:val="both"/>
        <w:rPr>
          <w:rFonts w:ascii="Cordia New" w:eastAsia="Arial" w:hAnsi="Cordia New" w:cs="Cordia New"/>
          <w:lang w:val="en-US" w:eastAsia="en-GB"/>
        </w:rPr>
      </w:pPr>
    </w:p>
    <w:tbl>
      <w:tblPr>
        <w:tblW w:w="9461" w:type="dxa"/>
        <w:shd w:val="clear" w:color="auto" w:fill="D04A02"/>
        <w:tblLook w:val="04A0" w:firstRow="1" w:lastRow="0" w:firstColumn="1" w:lastColumn="0" w:noHBand="0" w:noVBand="1"/>
      </w:tblPr>
      <w:tblGrid>
        <w:gridCol w:w="9461"/>
      </w:tblGrid>
      <w:tr w:rsidR="002D4600" w:rsidRPr="00DE7535" w14:paraId="62FDF38C" w14:textId="77777777">
        <w:trPr>
          <w:trHeight w:val="386"/>
        </w:trPr>
        <w:tc>
          <w:tcPr>
            <w:tcW w:w="9461" w:type="dxa"/>
            <w:shd w:val="clear" w:color="auto" w:fill="FFA543"/>
            <w:vAlign w:val="center"/>
          </w:tcPr>
          <w:p w14:paraId="43D5251F" w14:textId="64CF253B" w:rsidR="002D4600" w:rsidRPr="00DE7535" w:rsidRDefault="00CE4205">
            <w:pPr>
              <w:ind w:left="432" w:hanging="432"/>
              <w:jc w:val="both"/>
              <w:rPr>
                <w:rFonts w:ascii="Cordia New" w:eastAsia="Arial Unicode MS" w:hAnsi="Cordia New" w:cs="Cordia New"/>
                <w:b/>
                <w:bCs/>
                <w:color w:val="FFFFFF"/>
                <w:cs/>
                <w:lang w:val="en-GB"/>
              </w:rPr>
            </w:pPr>
            <w:r w:rsidRPr="00DE7535">
              <w:rPr>
                <w:rFonts w:ascii="Cordia New" w:eastAsia="Arial Unicode MS" w:hAnsi="Cordia New" w:cs="Cordia New"/>
                <w:b/>
                <w:bCs/>
                <w:color w:val="FFFFFF"/>
                <w:lang w:val="en-GB"/>
              </w:rPr>
              <w:t>1</w:t>
            </w:r>
            <w:r w:rsidR="00A9631C" w:rsidRPr="00DE7535">
              <w:rPr>
                <w:rFonts w:ascii="Cordia New" w:eastAsia="Arial Unicode MS" w:hAnsi="Cordia New" w:cs="Cordia New"/>
                <w:b/>
                <w:bCs/>
                <w:color w:val="FFFFFF"/>
                <w:lang w:val="en-GB"/>
              </w:rPr>
              <w:t>2</w:t>
            </w:r>
            <w:r w:rsidR="002D4600" w:rsidRPr="00DE7535">
              <w:rPr>
                <w:rFonts w:ascii="Cordia New" w:eastAsia="Arial Unicode MS" w:hAnsi="Cordia New" w:cs="Cordia New"/>
                <w:b/>
                <w:bCs/>
                <w:color w:val="FFFFFF"/>
                <w:cs/>
                <w:lang w:val="en-GB"/>
              </w:rPr>
              <w:tab/>
            </w:r>
            <w:r w:rsidR="002D4600" w:rsidRPr="00DE7535">
              <w:rPr>
                <w:rFonts w:ascii="Cordia New" w:eastAsia="Arial Unicode MS" w:hAnsi="Cordia New" w:cs="Cordia New"/>
                <w:b/>
                <w:bCs/>
                <w:color w:val="FFFFFF"/>
                <w:lang w:val="en-GB"/>
              </w:rPr>
              <w:t>Other current financial assets</w:t>
            </w:r>
          </w:p>
        </w:tc>
      </w:tr>
    </w:tbl>
    <w:p w14:paraId="4375212B" w14:textId="77777777" w:rsidR="002D4600" w:rsidRPr="00DE7535" w:rsidRDefault="002D4600" w:rsidP="002D4600">
      <w:pPr>
        <w:jc w:val="both"/>
        <w:rPr>
          <w:rFonts w:ascii="Cordia New" w:hAnsi="Cordia New" w:cs="Cordia New"/>
          <w:sz w:val="24"/>
          <w:szCs w:val="24"/>
          <w:lang w:val="en-GB"/>
        </w:rPr>
      </w:pPr>
    </w:p>
    <w:p w14:paraId="7F864A41" w14:textId="45F6587B" w:rsidR="002D4600" w:rsidRPr="00DE7535" w:rsidRDefault="002D4600" w:rsidP="002D4600">
      <w:pPr>
        <w:jc w:val="both"/>
        <w:rPr>
          <w:rFonts w:ascii="Cordia New" w:hAnsi="Cordia New" w:cs="Cordia New"/>
          <w:spacing w:val="-4"/>
          <w:lang w:val="en-GB"/>
        </w:rPr>
      </w:pPr>
      <w:r w:rsidRPr="00DE7535">
        <w:rPr>
          <w:rFonts w:ascii="Cordia New" w:hAnsi="Cordia New" w:cs="Cordia New"/>
          <w:lang w:val="en-GB"/>
        </w:rPr>
        <w:t xml:space="preserve">Other current financial assets comprised investments in fixed income fund. The movements of other current financial assets </w:t>
      </w:r>
      <w:r w:rsidR="008246F8" w:rsidRPr="00DE7535">
        <w:rPr>
          <w:rFonts w:ascii="Cordia New" w:hAnsi="Cordia New" w:cs="Cordia New"/>
          <w:lang w:val="en-GB"/>
        </w:rPr>
        <w:t xml:space="preserve">for the </w:t>
      </w:r>
      <w:r w:rsidR="00864282" w:rsidRPr="00DE7535">
        <w:rPr>
          <w:rFonts w:ascii="Cordia New" w:hAnsi="Cordia New" w:cs="Cordia New"/>
          <w:lang w:val="en-GB"/>
        </w:rPr>
        <w:t>six-month</w:t>
      </w:r>
      <w:r w:rsidR="008246F8" w:rsidRPr="00DE7535">
        <w:rPr>
          <w:rFonts w:ascii="Cordia New" w:hAnsi="Cordia New" w:cs="Cordia New"/>
          <w:lang w:val="en-GB"/>
        </w:rPr>
        <w:t xml:space="preserve"> period ended </w:t>
      </w:r>
      <w:r w:rsidR="00864282" w:rsidRPr="00DE7535">
        <w:rPr>
          <w:rFonts w:ascii="Cordia New" w:hAnsi="Cordia New" w:cs="Cordia New"/>
          <w:lang w:val="en-GB"/>
        </w:rPr>
        <w:t>30 June</w:t>
      </w:r>
      <w:r w:rsidR="008246F8" w:rsidRPr="00DE7535">
        <w:rPr>
          <w:rFonts w:ascii="Cordia New" w:hAnsi="Cordia New" w:cs="Cordia New"/>
          <w:lang w:val="en-GB"/>
        </w:rPr>
        <w:t xml:space="preserve"> </w:t>
      </w:r>
      <w:r w:rsidRPr="00DE7535">
        <w:rPr>
          <w:rFonts w:ascii="Cordia New" w:hAnsi="Cordia New" w:cs="Cordia New"/>
          <w:lang w:val="en-GB"/>
        </w:rPr>
        <w:t>are as follows</w:t>
      </w:r>
      <w:r w:rsidRPr="00DE7535">
        <w:rPr>
          <w:rFonts w:ascii="Cordia New" w:hAnsi="Cordia New" w:cs="Cordia New"/>
          <w:spacing w:val="-4"/>
          <w:lang w:val="en-GB"/>
        </w:rPr>
        <w:t>:</w:t>
      </w:r>
    </w:p>
    <w:p w14:paraId="72089BC8" w14:textId="77777777" w:rsidR="00156F1C" w:rsidRPr="00DE7535" w:rsidRDefault="00156F1C" w:rsidP="002D4600">
      <w:pPr>
        <w:jc w:val="both"/>
        <w:rPr>
          <w:rFonts w:ascii="Cordia New" w:hAnsi="Cordia New" w:cs="Cordia New"/>
          <w:spacing w:val="-4"/>
          <w:lang w:val="en-GB"/>
        </w:rPr>
      </w:pPr>
    </w:p>
    <w:tbl>
      <w:tblPr>
        <w:tblW w:w="5000" w:type="pct"/>
        <w:tblLook w:val="0000" w:firstRow="0" w:lastRow="0" w:firstColumn="0" w:lastColumn="0" w:noHBand="0" w:noVBand="0"/>
      </w:tblPr>
      <w:tblGrid>
        <w:gridCol w:w="3684"/>
        <w:gridCol w:w="1419"/>
        <w:gridCol w:w="1417"/>
        <w:gridCol w:w="1417"/>
        <w:gridCol w:w="1521"/>
      </w:tblGrid>
      <w:tr w:rsidR="00156F1C" w:rsidRPr="00DE7535" w14:paraId="26C6D1BF" w14:textId="77777777">
        <w:tc>
          <w:tcPr>
            <w:tcW w:w="1948" w:type="pct"/>
            <w:vAlign w:val="center"/>
          </w:tcPr>
          <w:p w14:paraId="04D077AC" w14:textId="77777777" w:rsidR="00156F1C" w:rsidRPr="00DE7535" w:rsidRDefault="00156F1C">
            <w:pPr>
              <w:ind w:left="-86" w:right="-72"/>
              <w:rPr>
                <w:rFonts w:ascii="Cordia New" w:hAnsi="Cordia New" w:cs="Cordia New"/>
                <w:cs/>
                <w:lang w:val="en-GB"/>
              </w:rPr>
            </w:pPr>
          </w:p>
        </w:tc>
        <w:tc>
          <w:tcPr>
            <w:tcW w:w="3052" w:type="pct"/>
            <w:gridSpan w:val="4"/>
            <w:tcBorders>
              <w:top w:val="single" w:sz="4" w:space="0" w:color="auto"/>
              <w:bottom w:val="single" w:sz="4" w:space="0" w:color="auto"/>
            </w:tcBorders>
            <w:vAlign w:val="center"/>
          </w:tcPr>
          <w:p w14:paraId="4C8BB5B5" w14:textId="03F28912" w:rsidR="00156F1C" w:rsidRPr="00DE7535" w:rsidRDefault="00156F1C">
            <w:pPr>
              <w:ind w:right="-72"/>
              <w:jc w:val="right"/>
              <w:rPr>
                <w:rFonts w:ascii="Cordia New" w:hAnsi="Cordia New" w:cs="Cordia New"/>
                <w:b/>
                <w:bCs/>
                <w:cs/>
                <w:lang w:val="en-GB"/>
              </w:rPr>
            </w:pPr>
            <w:r w:rsidRPr="00DE7535">
              <w:rPr>
                <w:rFonts w:ascii="Cordia New" w:hAnsi="Cordia New" w:cs="Cordia New"/>
                <w:b/>
                <w:bCs/>
              </w:rPr>
              <w:t xml:space="preserve">Consolidated </w:t>
            </w:r>
            <w:proofErr w:type="spellStart"/>
            <w:r w:rsidRPr="00DE7535">
              <w:rPr>
                <w:rFonts w:ascii="Cordia New" w:hAnsi="Cordia New" w:cs="Cordia New"/>
                <w:b/>
                <w:bCs/>
              </w:rPr>
              <w:t>financial</w:t>
            </w:r>
            <w:proofErr w:type="spellEnd"/>
            <w:r w:rsidRPr="00DE7535">
              <w:rPr>
                <w:rFonts w:ascii="Cordia New" w:hAnsi="Cordia New" w:cs="Cordia New"/>
                <w:b/>
                <w:bCs/>
                <w:cs/>
              </w:rPr>
              <w:t xml:space="preserve"> </w:t>
            </w:r>
            <w:proofErr w:type="spellStart"/>
            <w:r w:rsidR="004631B2" w:rsidRPr="00DE7535">
              <w:rPr>
                <w:rFonts w:ascii="Cordia New" w:hAnsi="Cordia New" w:cs="Cordia New" w:hint="cs"/>
                <w:b/>
                <w:bCs/>
                <w:cs/>
              </w:rPr>
              <w:t>information</w:t>
            </w:r>
            <w:proofErr w:type="spellEnd"/>
          </w:p>
        </w:tc>
      </w:tr>
      <w:tr w:rsidR="00156F1C" w:rsidRPr="00DE7535" w14:paraId="1CC9C1D0" w14:textId="77777777" w:rsidTr="008246F8">
        <w:tc>
          <w:tcPr>
            <w:tcW w:w="1948" w:type="pct"/>
            <w:vAlign w:val="center"/>
          </w:tcPr>
          <w:p w14:paraId="346962EE" w14:textId="77777777" w:rsidR="00156F1C" w:rsidRPr="00DE7535" w:rsidRDefault="00156F1C">
            <w:pPr>
              <w:ind w:left="-86" w:right="-72"/>
              <w:rPr>
                <w:rFonts w:ascii="Cordia New" w:hAnsi="Cordia New" w:cs="Cordia New"/>
                <w:b/>
                <w:bCs/>
                <w:cs/>
                <w:lang w:val="en-GB"/>
              </w:rPr>
            </w:pPr>
          </w:p>
        </w:tc>
        <w:tc>
          <w:tcPr>
            <w:tcW w:w="1499" w:type="pct"/>
            <w:gridSpan w:val="2"/>
            <w:tcBorders>
              <w:top w:val="single" w:sz="4" w:space="0" w:color="auto"/>
              <w:bottom w:val="single" w:sz="4" w:space="0" w:color="auto"/>
            </w:tcBorders>
            <w:vAlign w:val="center"/>
          </w:tcPr>
          <w:p w14:paraId="4A05166F" w14:textId="77777777" w:rsidR="00156F1C" w:rsidRPr="00DE7535" w:rsidRDefault="00156F1C">
            <w:pPr>
              <w:ind w:right="-72"/>
              <w:jc w:val="right"/>
              <w:rPr>
                <w:rFonts w:ascii="Cordia New" w:hAnsi="Cordia New" w:cs="Cordia New"/>
                <w:b/>
                <w:bCs/>
                <w:cs/>
              </w:rPr>
            </w:pPr>
            <w:proofErr w:type="spellStart"/>
            <w:r w:rsidRPr="00DE7535">
              <w:rPr>
                <w:rFonts w:ascii="Cordia New" w:hAnsi="Cordia New" w:cs="Cordia New"/>
                <w:b/>
                <w:bCs/>
              </w:rPr>
              <w:t>Unit</w:t>
            </w:r>
            <w:proofErr w:type="spellEnd"/>
            <w:r w:rsidRPr="00DE7535">
              <w:rPr>
                <w:rFonts w:ascii="Cordia New" w:hAnsi="Cordia New" w:cs="Cordia New"/>
                <w:b/>
                <w:bCs/>
              </w:rPr>
              <w:t>:</w:t>
            </w:r>
            <w:r w:rsidRPr="00DE7535">
              <w:rPr>
                <w:rFonts w:ascii="Cordia New" w:hAnsi="Cordia New" w:cs="Cordia New"/>
                <w:b/>
                <w:bCs/>
                <w:cs/>
              </w:rPr>
              <w:t xml:space="preserve"> </w:t>
            </w:r>
            <w:proofErr w:type="spellStart"/>
            <w:r w:rsidRPr="00DE7535">
              <w:rPr>
                <w:rFonts w:ascii="Cordia New" w:hAnsi="Cordia New" w:cs="Cordia New"/>
                <w:b/>
                <w:bCs/>
              </w:rPr>
              <w:t>Million</w:t>
            </w:r>
            <w:proofErr w:type="spellEnd"/>
            <w:r w:rsidRPr="00DE7535">
              <w:rPr>
                <w:rFonts w:ascii="Cordia New" w:hAnsi="Cordia New" w:cs="Cordia New"/>
                <w:b/>
                <w:bCs/>
                <w:cs/>
              </w:rPr>
              <w:t xml:space="preserve"> </w:t>
            </w:r>
            <w:r w:rsidRPr="00DE7535">
              <w:rPr>
                <w:rFonts w:ascii="Cordia New" w:hAnsi="Cordia New" w:cs="Cordia New"/>
                <w:b/>
                <w:bCs/>
              </w:rPr>
              <w:t>US</w:t>
            </w:r>
            <w:r w:rsidRPr="00DE7535">
              <w:rPr>
                <w:rFonts w:ascii="Cordia New" w:hAnsi="Cordia New" w:cs="Cordia New"/>
                <w:b/>
                <w:bCs/>
                <w:cs/>
              </w:rPr>
              <w:t xml:space="preserve"> </w:t>
            </w:r>
            <w:r w:rsidRPr="00DE7535">
              <w:rPr>
                <w:rFonts w:ascii="Cordia New" w:hAnsi="Cordia New" w:cs="Cordia New"/>
                <w:b/>
                <w:bCs/>
              </w:rPr>
              <w:t>Dollar</w:t>
            </w:r>
          </w:p>
        </w:tc>
        <w:tc>
          <w:tcPr>
            <w:tcW w:w="1553" w:type="pct"/>
            <w:gridSpan w:val="2"/>
            <w:tcBorders>
              <w:top w:val="single" w:sz="4" w:space="0" w:color="auto"/>
              <w:bottom w:val="single" w:sz="4" w:space="0" w:color="auto"/>
            </w:tcBorders>
          </w:tcPr>
          <w:p w14:paraId="403A6F39" w14:textId="77777777" w:rsidR="00156F1C" w:rsidRPr="00DE7535" w:rsidRDefault="00156F1C">
            <w:pPr>
              <w:ind w:right="-72"/>
              <w:jc w:val="right"/>
              <w:rPr>
                <w:rFonts w:ascii="Cordia New" w:hAnsi="Cordia New" w:cs="Cordia New"/>
                <w:b/>
                <w:bCs/>
                <w:cs/>
              </w:rPr>
            </w:pPr>
            <w:proofErr w:type="spellStart"/>
            <w:r w:rsidRPr="00DE7535">
              <w:rPr>
                <w:rFonts w:ascii="Cordia New" w:hAnsi="Cordia New" w:cs="Cordia New"/>
                <w:b/>
                <w:bCs/>
              </w:rPr>
              <w:t>Unit</w:t>
            </w:r>
            <w:proofErr w:type="spellEnd"/>
            <w:r w:rsidRPr="00DE7535">
              <w:rPr>
                <w:rFonts w:ascii="Cordia New" w:hAnsi="Cordia New" w:cs="Cordia New"/>
                <w:b/>
                <w:bCs/>
              </w:rPr>
              <w:t>:</w:t>
            </w:r>
            <w:r w:rsidRPr="00DE7535">
              <w:rPr>
                <w:rFonts w:ascii="Cordia New" w:hAnsi="Cordia New" w:cs="Cordia New"/>
                <w:b/>
                <w:bCs/>
                <w:cs/>
              </w:rPr>
              <w:t xml:space="preserve"> </w:t>
            </w:r>
            <w:proofErr w:type="spellStart"/>
            <w:r w:rsidRPr="00DE7535">
              <w:rPr>
                <w:rFonts w:ascii="Cordia New" w:hAnsi="Cordia New" w:cs="Cordia New"/>
                <w:b/>
                <w:b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rPr>
              <w:t>Baht</w:t>
            </w:r>
            <w:proofErr w:type="spellEnd"/>
          </w:p>
        </w:tc>
      </w:tr>
      <w:tr w:rsidR="000E6BE4" w:rsidRPr="00DE7535" w14:paraId="68EF8682" w14:textId="77777777" w:rsidTr="008246F8">
        <w:tc>
          <w:tcPr>
            <w:tcW w:w="1948" w:type="pct"/>
            <w:vAlign w:val="center"/>
          </w:tcPr>
          <w:p w14:paraId="031D15D1" w14:textId="77777777" w:rsidR="000E6BE4" w:rsidRPr="00DE7535" w:rsidRDefault="000E6BE4" w:rsidP="000E6BE4">
            <w:pPr>
              <w:ind w:left="-86" w:right="-72"/>
              <w:rPr>
                <w:rFonts w:ascii="Cordia New" w:hAnsi="Cordia New" w:cs="Cordia New"/>
                <w:cs/>
              </w:rPr>
            </w:pPr>
          </w:p>
        </w:tc>
        <w:tc>
          <w:tcPr>
            <w:tcW w:w="750" w:type="pct"/>
            <w:tcBorders>
              <w:top w:val="single" w:sz="4" w:space="0" w:color="auto"/>
              <w:bottom w:val="single" w:sz="4" w:space="0" w:color="auto"/>
            </w:tcBorders>
            <w:vAlign w:val="center"/>
          </w:tcPr>
          <w:p w14:paraId="0DDAB0D2" w14:textId="65E759DD" w:rsidR="000E6BE4" w:rsidRPr="00DE7535" w:rsidRDefault="000E6BE4" w:rsidP="000E6BE4">
            <w:pPr>
              <w:ind w:right="-72"/>
              <w:jc w:val="right"/>
              <w:rPr>
                <w:rFonts w:ascii="Cordia New" w:hAnsi="Cordia New" w:cs="Cordia New"/>
                <w:cs/>
              </w:rPr>
            </w:pPr>
            <w:r w:rsidRPr="00DE7535">
              <w:rPr>
                <w:rFonts w:asciiTheme="minorBidi" w:hAnsiTheme="minorBidi" w:cstheme="minorBidi"/>
                <w:b/>
                <w:bCs/>
                <w:lang w:val="en-GB"/>
              </w:rPr>
              <w:t>2024</w:t>
            </w:r>
          </w:p>
        </w:tc>
        <w:tc>
          <w:tcPr>
            <w:tcW w:w="749" w:type="pct"/>
            <w:tcBorders>
              <w:top w:val="single" w:sz="4" w:space="0" w:color="auto"/>
              <w:bottom w:val="single" w:sz="4" w:space="0" w:color="auto"/>
            </w:tcBorders>
            <w:vAlign w:val="center"/>
          </w:tcPr>
          <w:p w14:paraId="19BE1D1E" w14:textId="4F191A5A" w:rsidR="000E6BE4" w:rsidRPr="00DE7535" w:rsidRDefault="000E6BE4" w:rsidP="000E6BE4">
            <w:pPr>
              <w:ind w:right="-72"/>
              <w:jc w:val="right"/>
              <w:rPr>
                <w:rFonts w:ascii="Cordia New" w:hAnsi="Cordia New" w:cs="Cordia New"/>
                <w:cs/>
              </w:rPr>
            </w:pPr>
            <w:r w:rsidRPr="00DE7535">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2D6FD48D" w14:textId="5072551E" w:rsidR="000E6BE4" w:rsidRPr="00DE7535" w:rsidRDefault="000E6BE4" w:rsidP="000E6BE4">
            <w:pPr>
              <w:ind w:right="-72"/>
              <w:jc w:val="right"/>
              <w:rPr>
                <w:rFonts w:ascii="Cordia New" w:hAnsi="Cordia New" w:cs="Cordia New"/>
                <w:cs/>
              </w:rPr>
            </w:pPr>
            <w:r w:rsidRPr="00DE7535">
              <w:rPr>
                <w:rFonts w:asciiTheme="minorBidi" w:hAnsiTheme="minorBidi" w:cstheme="minorBidi"/>
                <w:b/>
                <w:bCs/>
                <w:lang w:val="en-GB"/>
              </w:rPr>
              <w:t>2024</w:t>
            </w:r>
          </w:p>
        </w:tc>
        <w:tc>
          <w:tcPr>
            <w:tcW w:w="804" w:type="pct"/>
            <w:tcBorders>
              <w:top w:val="single" w:sz="4" w:space="0" w:color="auto"/>
              <w:bottom w:val="single" w:sz="4" w:space="0" w:color="auto"/>
            </w:tcBorders>
            <w:vAlign w:val="center"/>
          </w:tcPr>
          <w:p w14:paraId="3639F818" w14:textId="13507495" w:rsidR="000E6BE4" w:rsidRPr="00DE7535" w:rsidRDefault="000E6BE4" w:rsidP="000E6BE4">
            <w:pPr>
              <w:ind w:right="-72"/>
              <w:jc w:val="right"/>
              <w:rPr>
                <w:rFonts w:ascii="Cordia New" w:hAnsi="Cordia New" w:cs="Cordia New"/>
                <w:cs/>
              </w:rPr>
            </w:pPr>
            <w:r w:rsidRPr="00DE7535">
              <w:rPr>
                <w:rFonts w:asciiTheme="minorBidi" w:hAnsiTheme="minorBidi" w:cstheme="minorBidi"/>
                <w:b/>
                <w:bCs/>
                <w:lang w:val="en-GB"/>
              </w:rPr>
              <w:t>2023</w:t>
            </w:r>
          </w:p>
        </w:tc>
      </w:tr>
      <w:tr w:rsidR="00156F1C" w:rsidRPr="00DE7535" w14:paraId="62430BA6" w14:textId="77777777" w:rsidTr="008246F8">
        <w:tc>
          <w:tcPr>
            <w:tcW w:w="1948" w:type="pct"/>
            <w:vAlign w:val="center"/>
          </w:tcPr>
          <w:p w14:paraId="4808289B" w14:textId="77777777" w:rsidR="00156F1C" w:rsidRPr="00DE7535" w:rsidRDefault="00156F1C">
            <w:pPr>
              <w:ind w:left="-86" w:right="-72"/>
              <w:rPr>
                <w:rFonts w:ascii="Cordia New" w:hAnsi="Cordia New" w:cs="Cordia New"/>
                <w:sz w:val="24"/>
                <w:szCs w:val="24"/>
                <w:cs/>
              </w:rPr>
            </w:pPr>
          </w:p>
        </w:tc>
        <w:tc>
          <w:tcPr>
            <w:tcW w:w="750" w:type="pct"/>
            <w:tcBorders>
              <w:top w:val="single" w:sz="4" w:space="0" w:color="auto"/>
            </w:tcBorders>
            <w:vAlign w:val="center"/>
          </w:tcPr>
          <w:p w14:paraId="7C0A940D" w14:textId="77777777" w:rsidR="00156F1C" w:rsidRPr="00DE7535" w:rsidRDefault="00156F1C">
            <w:pPr>
              <w:ind w:right="-72"/>
              <w:jc w:val="right"/>
              <w:rPr>
                <w:rFonts w:ascii="Cordia New" w:hAnsi="Cordia New" w:cs="Cordia New"/>
                <w:sz w:val="24"/>
                <w:szCs w:val="24"/>
                <w:cs/>
              </w:rPr>
            </w:pPr>
          </w:p>
        </w:tc>
        <w:tc>
          <w:tcPr>
            <w:tcW w:w="749" w:type="pct"/>
            <w:tcBorders>
              <w:top w:val="single" w:sz="4" w:space="0" w:color="auto"/>
            </w:tcBorders>
            <w:vAlign w:val="center"/>
          </w:tcPr>
          <w:p w14:paraId="3CDEBD72" w14:textId="77777777" w:rsidR="00156F1C" w:rsidRPr="00DE7535" w:rsidRDefault="00156F1C">
            <w:pPr>
              <w:ind w:right="-72"/>
              <w:jc w:val="right"/>
              <w:rPr>
                <w:rFonts w:ascii="Cordia New" w:hAnsi="Cordia New" w:cs="Cordia New"/>
                <w:sz w:val="24"/>
                <w:szCs w:val="24"/>
                <w:cs/>
              </w:rPr>
            </w:pPr>
          </w:p>
        </w:tc>
        <w:tc>
          <w:tcPr>
            <w:tcW w:w="749" w:type="pct"/>
            <w:tcBorders>
              <w:top w:val="single" w:sz="4" w:space="0" w:color="auto"/>
            </w:tcBorders>
            <w:vAlign w:val="center"/>
          </w:tcPr>
          <w:p w14:paraId="481688AB" w14:textId="77777777" w:rsidR="00156F1C" w:rsidRPr="00DE7535" w:rsidRDefault="00156F1C">
            <w:pPr>
              <w:ind w:right="-72"/>
              <w:jc w:val="right"/>
              <w:rPr>
                <w:rFonts w:ascii="Cordia New" w:hAnsi="Cordia New" w:cs="Cordia New"/>
                <w:sz w:val="24"/>
                <w:szCs w:val="24"/>
                <w:cs/>
              </w:rPr>
            </w:pPr>
          </w:p>
        </w:tc>
        <w:tc>
          <w:tcPr>
            <w:tcW w:w="804" w:type="pct"/>
            <w:tcBorders>
              <w:top w:val="single" w:sz="4" w:space="0" w:color="auto"/>
            </w:tcBorders>
            <w:vAlign w:val="center"/>
          </w:tcPr>
          <w:p w14:paraId="2385E230" w14:textId="77777777" w:rsidR="00156F1C" w:rsidRPr="00DE7535" w:rsidRDefault="00156F1C">
            <w:pPr>
              <w:ind w:right="-72"/>
              <w:jc w:val="right"/>
              <w:rPr>
                <w:rFonts w:ascii="Cordia New" w:hAnsi="Cordia New" w:cs="Cordia New"/>
                <w:sz w:val="24"/>
                <w:szCs w:val="24"/>
                <w:cs/>
              </w:rPr>
            </w:pPr>
          </w:p>
        </w:tc>
      </w:tr>
      <w:tr w:rsidR="000E6BE4" w:rsidRPr="00DE7535" w14:paraId="33627B49" w14:textId="77777777" w:rsidTr="008246F8">
        <w:tc>
          <w:tcPr>
            <w:tcW w:w="1948" w:type="pct"/>
            <w:vAlign w:val="center"/>
          </w:tcPr>
          <w:p w14:paraId="4122D2B2" w14:textId="02440A03" w:rsidR="000E6BE4" w:rsidRPr="00DE7535" w:rsidRDefault="000E6BE4" w:rsidP="000E6BE4">
            <w:pPr>
              <w:ind w:left="-86" w:right="-72"/>
              <w:rPr>
                <w:rFonts w:ascii="Cordia New" w:hAnsi="Cordia New" w:cs="Cordia New"/>
                <w:cs/>
              </w:rPr>
            </w:pPr>
            <w:r w:rsidRPr="00DE7535">
              <w:rPr>
                <w:rFonts w:ascii="Cordia New" w:hAnsi="Cordia New" w:cs="Cordia New"/>
                <w:lang w:val="en-GB"/>
              </w:rPr>
              <w:t>Opening book value</w:t>
            </w:r>
          </w:p>
        </w:tc>
        <w:tc>
          <w:tcPr>
            <w:tcW w:w="750" w:type="pct"/>
          </w:tcPr>
          <w:p w14:paraId="6FF9C603" w14:textId="1EDC8019"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w:t>
            </w:r>
          </w:p>
        </w:tc>
        <w:tc>
          <w:tcPr>
            <w:tcW w:w="749" w:type="pct"/>
          </w:tcPr>
          <w:p w14:paraId="5C2E48A4" w14:textId="68C4914E"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1</w:t>
            </w:r>
          </w:p>
        </w:tc>
        <w:tc>
          <w:tcPr>
            <w:tcW w:w="749" w:type="pct"/>
          </w:tcPr>
          <w:p w14:paraId="76A5969D" w14:textId="58075598"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w:t>
            </w:r>
          </w:p>
        </w:tc>
        <w:tc>
          <w:tcPr>
            <w:tcW w:w="804" w:type="pct"/>
          </w:tcPr>
          <w:p w14:paraId="498FF979" w14:textId="367A07D1" w:rsidR="000E6BE4" w:rsidRPr="00DE7535" w:rsidRDefault="000E6BE4" w:rsidP="000E6BE4">
            <w:pPr>
              <w:ind w:right="-72"/>
              <w:jc w:val="right"/>
              <w:rPr>
                <w:rFonts w:asciiTheme="minorBidi" w:hAnsiTheme="minorBidi" w:cstheme="minorBidi"/>
                <w:cs/>
                <w:lang w:val="en-US"/>
              </w:rPr>
            </w:pPr>
            <w:r w:rsidRPr="00DE7535">
              <w:rPr>
                <w:rFonts w:asciiTheme="minorBidi" w:hAnsiTheme="minorBidi" w:cstheme="minorBidi"/>
                <w:cs/>
                <w:lang w:val="en-US"/>
              </w:rPr>
              <w:t>23</w:t>
            </w:r>
          </w:p>
        </w:tc>
      </w:tr>
      <w:tr w:rsidR="000E6BE4" w:rsidRPr="00DE7535" w14:paraId="256AE1F1" w14:textId="77777777" w:rsidTr="008246F8">
        <w:tc>
          <w:tcPr>
            <w:tcW w:w="1948" w:type="pct"/>
            <w:vAlign w:val="center"/>
          </w:tcPr>
          <w:p w14:paraId="642081AC" w14:textId="77777777" w:rsidR="000E6BE4" w:rsidRPr="00DE7535" w:rsidRDefault="000E6BE4" w:rsidP="000E6BE4">
            <w:pPr>
              <w:ind w:left="-86" w:right="-72"/>
              <w:rPr>
                <w:rFonts w:ascii="Cordia New" w:hAnsi="Cordia New" w:cs="Cordia New"/>
                <w:lang w:val="en-GB"/>
              </w:rPr>
            </w:pPr>
            <w:r w:rsidRPr="00DE7535">
              <w:rPr>
                <w:rFonts w:ascii="Cordia New" w:hAnsi="Cordia New" w:cs="Cordia New"/>
                <w:lang w:val="en-GB"/>
              </w:rPr>
              <w:t>Increase</w:t>
            </w:r>
          </w:p>
        </w:tc>
        <w:tc>
          <w:tcPr>
            <w:tcW w:w="750" w:type="pct"/>
          </w:tcPr>
          <w:p w14:paraId="4E1BA1BD" w14:textId="72DA4572"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749" w:type="pct"/>
          </w:tcPr>
          <w:p w14:paraId="1518ABFA" w14:textId="39F447F9"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57</w:t>
            </w:r>
          </w:p>
        </w:tc>
        <w:tc>
          <w:tcPr>
            <w:tcW w:w="749" w:type="pct"/>
          </w:tcPr>
          <w:p w14:paraId="6E8A40E7" w14:textId="6B79F06C"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804" w:type="pct"/>
          </w:tcPr>
          <w:p w14:paraId="48E8C8C4" w14:textId="14652FA7"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1,934</w:t>
            </w:r>
          </w:p>
        </w:tc>
      </w:tr>
      <w:tr w:rsidR="000E6BE4" w:rsidRPr="00DE7535" w14:paraId="1DCBF42D" w14:textId="77777777" w:rsidTr="008246F8">
        <w:tc>
          <w:tcPr>
            <w:tcW w:w="1948" w:type="pct"/>
            <w:vAlign w:val="center"/>
          </w:tcPr>
          <w:p w14:paraId="106AB31F" w14:textId="64E26CF1" w:rsidR="000E6BE4" w:rsidRPr="00DE7535" w:rsidRDefault="008246F8" w:rsidP="000E6BE4">
            <w:pPr>
              <w:ind w:left="-86" w:right="-72"/>
              <w:rPr>
                <w:rFonts w:ascii="Cordia New" w:hAnsi="Cordia New" w:cs="Cordia New"/>
                <w:lang w:val="en-GB"/>
              </w:rPr>
            </w:pPr>
            <w:r w:rsidRPr="00DE7535">
              <w:rPr>
                <w:rFonts w:ascii="Cordia New" w:hAnsi="Cordia New" w:cs="Cordia New"/>
                <w:lang w:val="en-GB"/>
              </w:rPr>
              <w:t>Change in fair value</w:t>
            </w:r>
          </w:p>
        </w:tc>
        <w:tc>
          <w:tcPr>
            <w:tcW w:w="750" w:type="pct"/>
          </w:tcPr>
          <w:p w14:paraId="68665432" w14:textId="08E1CA00" w:rsidR="000E6BE4" w:rsidRPr="00DE7535" w:rsidRDefault="00617E11" w:rsidP="000E6BE4">
            <w:pPr>
              <w:ind w:right="-72"/>
              <w:jc w:val="right"/>
              <w:rPr>
                <w:rFonts w:asciiTheme="minorBidi" w:hAnsiTheme="minorBidi" w:cstheme="minorBidi"/>
                <w:lang w:val="en-US"/>
              </w:rPr>
            </w:pPr>
            <w:r w:rsidRPr="00DE7535">
              <w:rPr>
                <w:rFonts w:asciiTheme="minorBidi" w:hAnsiTheme="minorBidi" w:cstheme="minorBidi"/>
                <w:lang w:val="en-US"/>
              </w:rPr>
              <w:t>-</w:t>
            </w:r>
          </w:p>
        </w:tc>
        <w:tc>
          <w:tcPr>
            <w:tcW w:w="749" w:type="pct"/>
          </w:tcPr>
          <w:p w14:paraId="38B8FB40" w14:textId="590F1B8B" w:rsidR="000E6BE4" w:rsidRPr="00DE7535" w:rsidRDefault="00617E11" w:rsidP="000E6BE4">
            <w:pPr>
              <w:ind w:right="-72"/>
              <w:jc w:val="right"/>
              <w:rPr>
                <w:rFonts w:asciiTheme="minorBidi" w:hAnsiTheme="minorBidi" w:cstheme="minorBidi"/>
                <w:lang w:val="en-US"/>
              </w:rPr>
            </w:pPr>
            <w:r w:rsidRPr="00DE7535">
              <w:rPr>
                <w:rFonts w:asciiTheme="minorBidi" w:hAnsiTheme="minorBidi" w:cstheme="minorBidi"/>
                <w:lang w:val="en-US"/>
              </w:rPr>
              <w:t>-</w:t>
            </w:r>
          </w:p>
        </w:tc>
        <w:tc>
          <w:tcPr>
            <w:tcW w:w="749" w:type="pct"/>
          </w:tcPr>
          <w:p w14:paraId="2B8B8E1C" w14:textId="33A09085" w:rsidR="000E6BE4" w:rsidRPr="00DE7535" w:rsidRDefault="00617E11" w:rsidP="000E6BE4">
            <w:pPr>
              <w:ind w:right="-72"/>
              <w:jc w:val="right"/>
              <w:rPr>
                <w:rFonts w:asciiTheme="minorBidi" w:hAnsiTheme="minorBidi" w:cstheme="minorBidi"/>
                <w:lang w:val="en-US"/>
              </w:rPr>
            </w:pPr>
            <w:r w:rsidRPr="00DE7535">
              <w:rPr>
                <w:rFonts w:asciiTheme="minorBidi" w:hAnsiTheme="minorBidi" w:cstheme="minorBidi"/>
                <w:lang w:val="en-US"/>
              </w:rPr>
              <w:t>-</w:t>
            </w:r>
          </w:p>
        </w:tc>
        <w:tc>
          <w:tcPr>
            <w:tcW w:w="804" w:type="pct"/>
          </w:tcPr>
          <w:p w14:paraId="23D78311" w14:textId="31D4FCCF" w:rsidR="000E6BE4" w:rsidRPr="00DE7535" w:rsidRDefault="00617E11" w:rsidP="000E6BE4">
            <w:pPr>
              <w:ind w:right="-72"/>
              <w:jc w:val="right"/>
              <w:rPr>
                <w:rFonts w:asciiTheme="minorBidi" w:hAnsiTheme="minorBidi" w:cstheme="minorBidi"/>
                <w:lang w:val="en-US"/>
              </w:rPr>
            </w:pPr>
            <w:r w:rsidRPr="00DE7535">
              <w:rPr>
                <w:rFonts w:asciiTheme="minorBidi" w:hAnsiTheme="minorBidi" w:cstheme="minorBidi"/>
                <w:lang w:val="en-US"/>
              </w:rPr>
              <w:t>1</w:t>
            </w:r>
          </w:p>
        </w:tc>
      </w:tr>
      <w:tr w:rsidR="008246F8" w:rsidRPr="00DE7535" w14:paraId="403AC059" w14:textId="77777777" w:rsidTr="008246F8">
        <w:tc>
          <w:tcPr>
            <w:tcW w:w="1948" w:type="pct"/>
          </w:tcPr>
          <w:p w14:paraId="15BBD0FD" w14:textId="13150D0E" w:rsidR="008246F8" w:rsidRPr="00DE7535" w:rsidRDefault="008246F8" w:rsidP="008246F8">
            <w:pPr>
              <w:ind w:left="-86" w:right="-72"/>
              <w:rPr>
                <w:rFonts w:ascii="Cordia New" w:hAnsi="Cordia New" w:cs="Cordia New"/>
                <w:lang w:val="en-GB"/>
              </w:rPr>
            </w:pPr>
            <w:r w:rsidRPr="00DE7535">
              <w:rPr>
                <w:rFonts w:ascii="Cordia New" w:hAnsi="Cordia New" w:cs="Cordia New"/>
                <w:lang w:val="en-GB"/>
              </w:rPr>
              <w:t>Foreign exchange differences</w:t>
            </w:r>
          </w:p>
        </w:tc>
        <w:tc>
          <w:tcPr>
            <w:tcW w:w="750" w:type="pct"/>
          </w:tcPr>
          <w:p w14:paraId="614D38EC" w14:textId="52F35768" w:rsidR="008246F8" w:rsidRPr="00DE7535" w:rsidRDefault="00617E11" w:rsidP="008246F8">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749" w:type="pct"/>
          </w:tcPr>
          <w:p w14:paraId="6A8DACB8" w14:textId="5C6D1230" w:rsidR="008246F8" w:rsidRPr="00DE7535" w:rsidRDefault="00617E11" w:rsidP="008246F8">
            <w:pPr>
              <w:ind w:right="-72"/>
              <w:jc w:val="right"/>
              <w:rPr>
                <w:rFonts w:asciiTheme="minorBidi" w:hAnsiTheme="minorBidi" w:cstheme="minorBidi"/>
                <w:cs/>
                <w:lang w:val="en-US"/>
              </w:rPr>
            </w:pPr>
            <w:r w:rsidRPr="00DE7535">
              <w:rPr>
                <w:rFonts w:asciiTheme="minorBidi" w:hAnsiTheme="minorBidi" w:cstheme="minorBidi"/>
                <w:lang w:val="en-US"/>
              </w:rPr>
              <w:t>1</w:t>
            </w:r>
          </w:p>
        </w:tc>
        <w:tc>
          <w:tcPr>
            <w:tcW w:w="749" w:type="pct"/>
          </w:tcPr>
          <w:p w14:paraId="5827F9C4" w14:textId="5F5F9A5F" w:rsidR="008246F8" w:rsidRPr="00DE7535" w:rsidRDefault="00617E11" w:rsidP="008246F8">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804" w:type="pct"/>
          </w:tcPr>
          <w:p w14:paraId="10A5B5C3" w14:textId="56C34D2F" w:rsidR="008246F8" w:rsidRPr="00DE7535" w:rsidRDefault="00617E11" w:rsidP="008246F8">
            <w:pPr>
              <w:ind w:right="-72"/>
              <w:jc w:val="right"/>
              <w:rPr>
                <w:rFonts w:asciiTheme="minorBidi" w:hAnsiTheme="minorBidi" w:cstheme="minorBidi"/>
                <w:cs/>
                <w:lang w:val="en-US"/>
              </w:rPr>
            </w:pPr>
            <w:r w:rsidRPr="00DE7535">
              <w:rPr>
                <w:rFonts w:asciiTheme="minorBidi" w:hAnsiTheme="minorBidi" w:cstheme="minorBidi"/>
                <w:lang w:val="en-US"/>
              </w:rPr>
              <w:t>54</w:t>
            </w:r>
          </w:p>
        </w:tc>
      </w:tr>
      <w:tr w:rsidR="008246F8" w:rsidRPr="00DE7535" w14:paraId="39D84B5B" w14:textId="77777777" w:rsidTr="008246F8">
        <w:tc>
          <w:tcPr>
            <w:tcW w:w="1948" w:type="pct"/>
            <w:vAlign w:val="center"/>
          </w:tcPr>
          <w:p w14:paraId="34632363" w14:textId="5C4C4713" w:rsidR="008246F8" w:rsidRPr="00DE7535" w:rsidRDefault="008246F8" w:rsidP="008246F8">
            <w:pPr>
              <w:ind w:left="-86" w:right="-72"/>
              <w:rPr>
                <w:rFonts w:ascii="Cordia New" w:hAnsi="Cordia New" w:cs="Cordia New"/>
                <w:lang w:val="en-GB"/>
              </w:rPr>
            </w:pPr>
            <w:proofErr w:type="spellStart"/>
            <w:r w:rsidRPr="00DE7535">
              <w:rPr>
                <w:rFonts w:asciiTheme="minorBidi" w:hAnsiTheme="minorBidi" w:cstheme="minorBidi"/>
                <w:cs/>
              </w:rPr>
              <w:t>Currency</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translation</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differences</w:t>
            </w:r>
            <w:proofErr w:type="spellEnd"/>
          </w:p>
        </w:tc>
        <w:tc>
          <w:tcPr>
            <w:tcW w:w="750" w:type="pct"/>
            <w:tcBorders>
              <w:bottom w:val="single" w:sz="4" w:space="0" w:color="auto"/>
            </w:tcBorders>
          </w:tcPr>
          <w:p w14:paraId="5A5159EA" w14:textId="1D74EBDA" w:rsidR="008246F8" w:rsidRPr="00DE7535" w:rsidRDefault="00617E11" w:rsidP="008246F8">
            <w:pPr>
              <w:ind w:right="-72"/>
              <w:jc w:val="right"/>
              <w:rPr>
                <w:rFonts w:asciiTheme="minorBidi" w:hAnsiTheme="minorBidi" w:cstheme="minorBidi"/>
                <w:lang w:val="en-US"/>
              </w:rPr>
            </w:pPr>
            <w:r w:rsidRPr="00DE7535">
              <w:rPr>
                <w:rFonts w:asciiTheme="minorBidi" w:hAnsiTheme="minorBidi" w:cstheme="minorBidi"/>
                <w:lang w:val="en-US"/>
              </w:rPr>
              <w:t>-</w:t>
            </w:r>
          </w:p>
        </w:tc>
        <w:tc>
          <w:tcPr>
            <w:tcW w:w="749" w:type="pct"/>
            <w:tcBorders>
              <w:bottom w:val="single" w:sz="4" w:space="0" w:color="auto"/>
            </w:tcBorders>
          </w:tcPr>
          <w:p w14:paraId="7DF354C0" w14:textId="2988D3A0" w:rsidR="008246F8" w:rsidRPr="00DE7535" w:rsidRDefault="00617E11" w:rsidP="008246F8">
            <w:pPr>
              <w:ind w:right="-72"/>
              <w:jc w:val="right"/>
              <w:rPr>
                <w:rFonts w:asciiTheme="minorBidi" w:hAnsiTheme="minorBidi" w:cstheme="minorBidi"/>
                <w:lang w:val="en-US"/>
              </w:rPr>
            </w:pPr>
            <w:r w:rsidRPr="00DE7535">
              <w:rPr>
                <w:rFonts w:asciiTheme="minorBidi" w:hAnsiTheme="minorBidi" w:cstheme="minorBidi"/>
                <w:lang w:val="en-US"/>
              </w:rPr>
              <w:t>-</w:t>
            </w:r>
          </w:p>
        </w:tc>
        <w:tc>
          <w:tcPr>
            <w:tcW w:w="749" w:type="pct"/>
            <w:tcBorders>
              <w:bottom w:val="single" w:sz="4" w:space="0" w:color="auto"/>
            </w:tcBorders>
          </w:tcPr>
          <w:p w14:paraId="7B07356B" w14:textId="012B7B45" w:rsidR="008246F8" w:rsidRPr="00DE7535" w:rsidRDefault="00617E11" w:rsidP="008246F8">
            <w:pPr>
              <w:ind w:right="-72"/>
              <w:jc w:val="right"/>
              <w:rPr>
                <w:rFonts w:asciiTheme="minorBidi" w:hAnsiTheme="minorBidi" w:cstheme="minorBidi"/>
                <w:lang w:val="en-US"/>
              </w:rPr>
            </w:pPr>
            <w:r w:rsidRPr="00DE7535">
              <w:rPr>
                <w:rFonts w:asciiTheme="minorBidi" w:hAnsiTheme="minorBidi" w:cstheme="minorBidi"/>
                <w:lang w:val="en-US"/>
              </w:rPr>
              <w:t>-</w:t>
            </w:r>
          </w:p>
        </w:tc>
        <w:tc>
          <w:tcPr>
            <w:tcW w:w="804" w:type="pct"/>
            <w:tcBorders>
              <w:bottom w:val="single" w:sz="4" w:space="0" w:color="auto"/>
            </w:tcBorders>
          </w:tcPr>
          <w:p w14:paraId="5E994AD2" w14:textId="25231B60" w:rsidR="008246F8" w:rsidRPr="00DE7535" w:rsidRDefault="00617E11" w:rsidP="008246F8">
            <w:pPr>
              <w:ind w:right="-72"/>
              <w:jc w:val="right"/>
              <w:rPr>
                <w:rFonts w:asciiTheme="minorBidi" w:hAnsiTheme="minorBidi" w:cstheme="minorBidi"/>
                <w:lang w:val="en-US"/>
              </w:rPr>
            </w:pPr>
            <w:r w:rsidRPr="00DE7535">
              <w:rPr>
                <w:rFonts w:asciiTheme="minorBidi" w:hAnsiTheme="minorBidi" w:cstheme="minorBidi"/>
                <w:lang w:val="en-US"/>
              </w:rPr>
              <w:t>12</w:t>
            </w:r>
          </w:p>
        </w:tc>
      </w:tr>
      <w:tr w:rsidR="000E6BE4" w:rsidRPr="00DE7535" w14:paraId="451D7322" w14:textId="77777777" w:rsidTr="008246F8">
        <w:tc>
          <w:tcPr>
            <w:tcW w:w="1948" w:type="pct"/>
            <w:vAlign w:val="center"/>
          </w:tcPr>
          <w:p w14:paraId="39CFBF92" w14:textId="0A61B909" w:rsidR="000E6BE4" w:rsidRPr="00DE7535" w:rsidRDefault="000E6BE4" w:rsidP="000E6BE4">
            <w:pPr>
              <w:ind w:left="-86" w:right="-72"/>
              <w:rPr>
                <w:rFonts w:ascii="Cordia New" w:hAnsi="Cordia New" w:cs="Cordia New"/>
                <w:cs/>
                <w:lang w:val="en-GB"/>
              </w:rPr>
            </w:pPr>
            <w:proofErr w:type="spellStart"/>
            <w:r w:rsidRPr="00DE7535">
              <w:rPr>
                <w:rFonts w:ascii="Cordia New" w:hAnsi="Cordia New" w:cs="Cordia New"/>
              </w:rPr>
              <w:t>Closing</w:t>
            </w:r>
            <w:proofErr w:type="spellEnd"/>
            <w:r w:rsidRPr="00DE7535">
              <w:rPr>
                <w:rFonts w:ascii="Cordia New" w:hAnsi="Cordia New" w:cs="Cordia New" w:hint="cs"/>
                <w:cs/>
              </w:rPr>
              <w:t xml:space="preserve"> </w:t>
            </w:r>
            <w:proofErr w:type="spellStart"/>
            <w:r w:rsidRPr="00DE7535">
              <w:rPr>
                <w:rFonts w:ascii="Cordia New" w:hAnsi="Cordia New" w:cs="Cordia New"/>
              </w:rPr>
              <w:t>book</w:t>
            </w:r>
            <w:proofErr w:type="spellEnd"/>
            <w:r w:rsidRPr="00DE7535">
              <w:rPr>
                <w:rFonts w:ascii="Cordia New" w:hAnsi="Cordia New" w:cs="Cordia New"/>
              </w:rPr>
              <w:t xml:space="preserve"> </w:t>
            </w:r>
            <w:proofErr w:type="spellStart"/>
            <w:r w:rsidRPr="00DE7535">
              <w:rPr>
                <w:rFonts w:ascii="Cordia New" w:hAnsi="Cordia New" w:cs="Cordia New"/>
              </w:rPr>
              <w:t>value</w:t>
            </w:r>
            <w:proofErr w:type="spellEnd"/>
          </w:p>
        </w:tc>
        <w:tc>
          <w:tcPr>
            <w:tcW w:w="750" w:type="pct"/>
            <w:tcBorders>
              <w:top w:val="single" w:sz="4" w:space="0" w:color="auto"/>
              <w:bottom w:val="single" w:sz="4" w:space="0" w:color="auto"/>
            </w:tcBorders>
            <w:shd w:val="clear" w:color="auto" w:fill="auto"/>
          </w:tcPr>
          <w:p w14:paraId="71F511E3" w14:textId="4EDDE6D9"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749" w:type="pct"/>
            <w:tcBorders>
              <w:top w:val="single" w:sz="4" w:space="0" w:color="auto"/>
              <w:bottom w:val="single" w:sz="4" w:space="0" w:color="auto"/>
            </w:tcBorders>
            <w:shd w:val="clear" w:color="auto" w:fill="auto"/>
          </w:tcPr>
          <w:p w14:paraId="61BC271A" w14:textId="1207585B"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59</w:t>
            </w:r>
          </w:p>
        </w:tc>
        <w:tc>
          <w:tcPr>
            <w:tcW w:w="749" w:type="pct"/>
            <w:tcBorders>
              <w:top w:val="single" w:sz="4" w:space="0" w:color="auto"/>
              <w:bottom w:val="single" w:sz="4" w:space="0" w:color="auto"/>
            </w:tcBorders>
            <w:shd w:val="clear" w:color="auto" w:fill="auto"/>
          </w:tcPr>
          <w:p w14:paraId="0A34F12E" w14:textId="3ED54A6A"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w:t>
            </w:r>
          </w:p>
        </w:tc>
        <w:tc>
          <w:tcPr>
            <w:tcW w:w="804" w:type="pct"/>
            <w:tcBorders>
              <w:top w:val="single" w:sz="4" w:space="0" w:color="auto"/>
              <w:bottom w:val="single" w:sz="4" w:space="0" w:color="auto"/>
            </w:tcBorders>
            <w:shd w:val="clear" w:color="auto" w:fill="auto"/>
          </w:tcPr>
          <w:p w14:paraId="2C15384C" w14:textId="69CDBEDF" w:rsidR="000E6BE4" w:rsidRPr="00DE7535" w:rsidRDefault="00617E11" w:rsidP="000E6BE4">
            <w:pPr>
              <w:ind w:right="-72"/>
              <w:jc w:val="right"/>
              <w:rPr>
                <w:rFonts w:asciiTheme="minorBidi" w:hAnsiTheme="minorBidi" w:cstheme="minorBidi"/>
                <w:cs/>
                <w:lang w:val="en-US"/>
              </w:rPr>
            </w:pPr>
            <w:r w:rsidRPr="00DE7535">
              <w:rPr>
                <w:rFonts w:asciiTheme="minorBidi" w:hAnsiTheme="minorBidi" w:cstheme="minorBidi"/>
                <w:lang w:val="en-US"/>
              </w:rPr>
              <w:t>2,024</w:t>
            </w:r>
          </w:p>
        </w:tc>
      </w:tr>
    </w:tbl>
    <w:p w14:paraId="5777AA13" w14:textId="3B066203" w:rsidR="002D4600" w:rsidRPr="00DE7535" w:rsidRDefault="002D4600" w:rsidP="00C9521C">
      <w:pPr>
        <w:tabs>
          <w:tab w:val="left" w:pos="2130"/>
        </w:tabs>
        <w:jc w:val="both"/>
        <w:rPr>
          <w:rFonts w:ascii="Cordia New" w:hAnsi="Cordia New" w:cs="Cordia New"/>
          <w:sz w:val="24"/>
          <w:szCs w:val="24"/>
          <w:lang w:val="en-US"/>
        </w:rPr>
      </w:pPr>
    </w:p>
    <w:p w14:paraId="65F587AB" w14:textId="58E363B3" w:rsidR="001C05B9" w:rsidRPr="00DE7535" w:rsidRDefault="001C05B9" w:rsidP="001C05B9">
      <w:pPr>
        <w:jc w:val="thaiDistribute"/>
        <w:rPr>
          <w:rFonts w:ascii="Cordia New" w:eastAsia="Arial Unicode MS" w:hAnsi="Cordia New" w:cs="Cordia New"/>
          <w:lang w:val="en-GB"/>
        </w:rPr>
      </w:pPr>
      <w:r w:rsidRPr="00DE7535">
        <w:rPr>
          <w:rFonts w:ascii="Cordia New" w:eastAsia="Arial Unicode MS" w:hAnsi="Cordia New" w:cs="Cordia New"/>
          <w:lang w:val="en-GB"/>
        </w:rPr>
        <w:t xml:space="preserve">Other current financial assets above </w:t>
      </w:r>
      <w:r w:rsidR="0028074F" w:rsidRPr="00DE7535">
        <w:rPr>
          <w:rFonts w:ascii="Cordia New" w:eastAsia="Arial Unicode MS" w:hAnsi="Cordia New" w:cs="Cordia New"/>
          <w:lang w:val="en-GB"/>
        </w:rPr>
        <w:t>are</w:t>
      </w:r>
      <w:r w:rsidRPr="00DE7535">
        <w:rPr>
          <w:rFonts w:ascii="Cordia New" w:eastAsia="Arial Unicode MS" w:hAnsi="Cordia New" w:cs="Cordia New"/>
          <w:lang w:val="en-GB"/>
        </w:rPr>
        <w:t xml:space="preserve"> financial assets at fair value through profit or loss (FVPL). The Group’s exposure on credit risk is related to investment in debt measured at FVPL. The ultimate risk at the end of reporting period is equivalent to the book value of the investment.</w:t>
      </w:r>
    </w:p>
    <w:p w14:paraId="7C61E71E" w14:textId="4DCE7DB9" w:rsidR="003724D9" w:rsidRPr="00DE7535" w:rsidRDefault="003724D9" w:rsidP="002D4600">
      <w:pPr>
        <w:rPr>
          <w:rFonts w:asciiTheme="minorBidi" w:eastAsia="Arial" w:hAnsiTheme="minorBidi" w:cstheme="minorBidi"/>
          <w:lang w:val="en-US" w:eastAsia="en-GB"/>
        </w:rPr>
      </w:pPr>
      <w:r w:rsidRPr="00DE7535">
        <w:rPr>
          <w:rFonts w:asciiTheme="minorBidi" w:eastAsia="Arial" w:hAnsiTheme="minorBidi" w:cstheme="minorBidi"/>
          <w:lang w:val="en-US" w:eastAsia="en-GB"/>
        </w:rPr>
        <w:br w:type="page"/>
      </w:r>
    </w:p>
    <w:p w14:paraId="0EFC8E7F" w14:textId="34DB799D" w:rsidR="00FF6371" w:rsidRPr="00DE7535" w:rsidRDefault="00FF6371" w:rsidP="00D9587E">
      <w:pPr>
        <w:rPr>
          <w:rFonts w:asciiTheme="minorBidi" w:hAnsiTheme="minorBidi" w:cstheme="minorBidi"/>
          <w:sz w:val="24"/>
          <w:szCs w:val="24"/>
          <w:cs/>
        </w:rPr>
      </w:pPr>
    </w:p>
    <w:tbl>
      <w:tblPr>
        <w:tblW w:w="9469" w:type="dxa"/>
        <w:shd w:val="clear" w:color="auto" w:fill="D04A02"/>
        <w:tblLook w:val="04A0" w:firstRow="1" w:lastRow="0" w:firstColumn="1" w:lastColumn="0" w:noHBand="0" w:noVBand="1"/>
      </w:tblPr>
      <w:tblGrid>
        <w:gridCol w:w="9469"/>
      </w:tblGrid>
      <w:tr w:rsidR="00E041F7" w:rsidRPr="00DE7535" w14:paraId="5CD2717A" w14:textId="77777777" w:rsidTr="00B11782">
        <w:trPr>
          <w:trHeight w:val="386"/>
        </w:trPr>
        <w:tc>
          <w:tcPr>
            <w:tcW w:w="9469" w:type="dxa"/>
            <w:shd w:val="clear" w:color="auto" w:fill="FFA543"/>
            <w:vAlign w:val="center"/>
          </w:tcPr>
          <w:p w14:paraId="389C3CBA" w14:textId="5B1F5E7F" w:rsidR="00E041F7" w:rsidRPr="00DE7535" w:rsidRDefault="00CE4205" w:rsidP="00D9587E">
            <w:pPr>
              <w:ind w:left="432" w:hanging="432"/>
              <w:jc w:val="both"/>
              <w:rPr>
                <w:rFonts w:asciiTheme="minorBidi" w:eastAsia="Arial Unicode MS" w:hAnsiTheme="minorBidi" w:cstheme="minorBidi"/>
                <w:b/>
                <w:bCs/>
                <w:color w:val="FFFFFF" w:themeColor="background1"/>
                <w:cs/>
                <w:lang w:val="en-GB"/>
              </w:rPr>
            </w:pPr>
            <w:r w:rsidRPr="00DE7535">
              <w:rPr>
                <w:rFonts w:asciiTheme="minorBidi" w:eastAsia="Arial Unicode MS" w:hAnsiTheme="minorBidi" w:cstheme="minorBidi"/>
                <w:b/>
                <w:bCs/>
                <w:color w:val="FFFFFF" w:themeColor="background1"/>
                <w:lang w:val="en-GB"/>
              </w:rPr>
              <w:t>1</w:t>
            </w:r>
            <w:r w:rsidR="00A9631C" w:rsidRPr="00DE7535">
              <w:rPr>
                <w:rFonts w:asciiTheme="minorBidi" w:eastAsia="Arial Unicode MS" w:hAnsiTheme="minorBidi" w:cstheme="minorBidi"/>
                <w:b/>
                <w:bCs/>
                <w:color w:val="FFFFFF" w:themeColor="background1"/>
                <w:lang w:val="en-GB"/>
              </w:rPr>
              <w:t>3</w:t>
            </w:r>
            <w:r w:rsidR="00E041F7" w:rsidRPr="00DE7535">
              <w:rPr>
                <w:rFonts w:asciiTheme="minorBidi" w:eastAsia="Arial Unicode MS" w:hAnsiTheme="minorBidi" w:cstheme="minorBidi"/>
                <w:b/>
                <w:bCs/>
                <w:color w:val="FFFFFF" w:themeColor="background1"/>
                <w:cs/>
                <w:lang w:val="en-GB"/>
              </w:rPr>
              <w:tab/>
            </w:r>
            <w:r w:rsidR="00E041F7" w:rsidRPr="00DE7535">
              <w:rPr>
                <w:rFonts w:asciiTheme="minorBidi" w:eastAsia="Arial Unicode MS" w:hAnsiTheme="minorBidi" w:cstheme="minorBidi"/>
                <w:b/>
                <w:bCs/>
                <w:color w:val="FFFFFF" w:themeColor="background1"/>
                <w:lang w:val="en-GB"/>
              </w:rPr>
              <w:t>Significant transactions with related parties</w:t>
            </w:r>
          </w:p>
        </w:tc>
      </w:tr>
    </w:tbl>
    <w:p w14:paraId="10584138" w14:textId="77777777" w:rsidR="00E041F7" w:rsidRPr="00DE7535" w:rsidRDefault="00E041F7" w:rsidP="00D9587E">
      <w:pPr>
        <w:rPr>
          <w:rFonts w:asciiTheme="minorBidi" w:hAnsiTheme="minorBidi" w:cstheme="minorBidi"/>
          <w:sz w:val="24"/>
          <w:szCs w:val="24"/>
          <w:lang w:val="en-GB"/>
        </w:rPr>
      </w:pPr>
    </w:p>
    <w:p w14:paraId="24CACA67" w14:textId="29580955" w:rsidR="00E041F7" w:rsidRPr="00DE7535" w:rsidRDefault="00A23373" w:rsidP="00D9587E">
      <w:pPr>
        <w:jc w:val="thaiDistribute"/>
        <w:rPr>
          <w:rFonts w:asciiTheme="minorBidi" w:hAnsiTheme="minorBidi" w:cstheme="minorBidi"/>
          <w:lang w:val="en-GB"/>
        </w:rPr>
      </w:pPr>
      <w:r w:rsidRPr="00DE7535">
        <w:rPr>
          <w:rFonts w:asciiTheme="minorBidi" w:hAnsiTheme="minorBidi" w:cstheme="minorBidi"/>
          <w:lang w:val="en-GB"/>
        </w:rPr>
        <w:t>I</w:t>
      </w:r>
      <w:r w:rsidR="00E041F7" w:rsidRPr="00DE7535">
        <w:rPr>
          <w:rFonts w:asciiTheme="minorBidi" w:hAnsiTheme="minorBidi" w:cstheme="minorBidi"/>
          <w:lang w:val="en-GB"/>
        </w:rPr>
        <w:t>ndividuals</w:t>
      </w:r>
      <w:r w:rsidRPr="00DE7535">
        <w:rPr>
          <w:rFonts w:asciiTheme="minorBidi" w:hAnsiTheme="minorBidi" w:cstheme="minorBidi"/>
          <w:lang w:val="en-GB"/>
        </w:rPr>
        <w:t xml:space="preserve"> or </w:t>
      </w:r>
      <w:r w:rsidR="0034238D" w:rsidRPr="00DE7535">
        <w:rPr>
          <w:rFonts w:asciiTheme="minorBidi" w:hAnsiTheme="minorBidi" w:cstheme="minorBidi"/>
          <w:lang w:val="en-GB"/>
        </w:rPr>
        <w:t xml:space="preserve">entities </w:t>
      </w:r>
      <w:r w:rsidR="00E041F7" w:rsidRPr="00DE7535">
        <w:rPr>
          <w:rFonts w:asciiTheme="minorBidi" w:hAnsiTheme="minorBidi" w:cstheme="minorBidi"/>
          <w:lang w:val="en-GB"/>
        </w:rPr>
        <w:t>that directly,</w:t>
      </w:r>
      <w:r w:rsidR="00E041F7" w:rsidRPr="00DE7535">
        <w:rPr>
          <w:rFonts w:asciiTheme="minorBidi" w:hAnsiTheme="minorBidi" w:cstheme="minorBidi"/>
          <w:cs/>
          <w:lang w:val="en-GB"/>
        </w:rPr>
        <w:t xml:space="preserve"> </w:t>
      </w:r>
      <w:r w:rsidR="00E041F7" w:rsidRPr="00DE7535">
        <w:rPr>
          <w:rFonts w:asciiTheme="minorBidi" w:hAnsiTheme="minorBidi" w:cstheme="minorBidi"/>
          <w:lang w:val="en-GB"/>
        </w:rPr>
        <w:t>or indirectly</w:t>
      </w:r>
      <w:r w:rsidR="00E041F7" w:rsidRPr="00DE7535">
        <w:rPr>
          <w:rFonts w:asciiTheme="minorBidi" w:hAnsiTheme="minorBidi" w:cstheme="minorBidi"/>
          <w:cs/>
          <w:lang w:val="en-GB"/>
        </w:rPr>
        <w:t xml:space="preserve"> </w:t>
      </w:r>
      <w:r w:rsidR="00E041F7" w:rsidRPr="00DE7535">
        <w:rPr>
          <w:rFonts w:asciiTheme="minorBidi" w:hAnsiTheme="minorBidi" w:cstheme="minorBidi"/>
          <w:lang w:val="en-GB"/>
        </w:rPr>
        <w:t>through</w:t>
      </w:r>
      <w:r w:rsidR="00E041F7" w:rsidRPr="00DE7535">
        <w:rPr>
          <w:rFonts w:asciiTheme="minorBidi" w:hAnsiTheme="minorBidi" w:cstheme="minorBidi"/>
          <w:cs/>
          <w:lang w:val="en-GB"/>
        </w:rPr>
        <w:t xml:space="preserve"> </w:t>
      </w:r>
      <w:r w:rsidR="00E041F7" w:rsidRPr="00DE7535">
        <w:rPr>
          <w:rFonts w:asciiTheme="minorBidi" w:hAnsiTheme="minorBidi" w:cstheme="minorBidi"/>
          <w:lang w:val="en-GB"/>
        </w:rPr>
        <w:t>one or more intermediaries,</w:t>
      </w:r>
      <w:r w:rsidR="00E041F7" w:rsidRPr="00DE7535">
        <w:rPr>
          <w:rFonts w:asciiTheme="minorBidi" w:hAnsiTheme="minorBidi" w:cstheme="minorBidi"/>
          <w:cs/>
          <w:lang w:val="en-GB"/>
        </w:rPr>
        <w:t xml:space="preserve"> </w:t>
      </w:r>
      <w:r w:rsidR="00E041F7" w:rsidRPr="00DE7535">
        <w:rPr>
          <w:rFonts w:asciiTheme="minorBidi" w:hAnsiTheme="minorBidi" w:cstheme="minorBidi"/>
          <w:lang w:val="en-GB"/>
        </w:rPr>
        <w:t>control,</w:t>
      </w:r>
      <w:r w:rsidR="00E041F7" w:rsidRPr="00DE7535">
        <w:rPr>
          <w:rFonts w:asciiTheme="minorBidi" w:hAnsiTheme="minorBidi" w:cstheme="minorBidi"/>
          <w:cs/>
          <w:lang w:val="en-GB"/>
        </w:rPr>
        <w:t xml:space="preserve"> </w:t>
      </w:r>
      <w:r w:rsidR="00E041F7" w:rsidRPr="00DE7535">
        <w:rPr>
          <w:rFonts w:asciiTheme="minorBidi" w:hAnsiTheme="minorBidi" w:cstheme="minorBidi"/>
          <w:lang w:val="en-GB"/>
        </w:rPr>
        <w:t xml:space="preserve">or are controlled by, or are under common control with, the Company, including holding companies, subsidiaries and fellow subsidiaries are related parties of the Company. </w:t>
      </w:r>
      <w:r w:rsidR="006A4799" w:rsidRPr="00DE7535">
        <w:rPr>
          <w:rFonts w:asciiTheme="minorBidi" w:hAnsiTheme="minorBidi" w:cstheme="minorBidi"/>
          <w:lang w:val="en-GB"/>
        </w:rPr>
        <w:t xml:space="preserve">Individuals and associates owning, directly or indirectly, an interest in the voting power of the Company that gives them significant influence over the enterprise, key management personnel, </w:t>
      </w:r>
      <w:proofErr w:type="gramStart"/>
      <w:r w:rsidR="006A4799" w:rsidRPr="00DE7535">
        <w:rPr>
          <w:rFonts w:asciiTheme="minorBidi" w:hAnsiTheme="minorBidi" w:cstheme="minorBidi"/>
          <w:lang w:val="en-GB"/>
        </w:rPr>
        <w:t>directors</w:t>
      </w:r>
      <w:proofErr w:type="gramEnd"/>
      <w:r w:rsidR="006A4799" w:rsidRPr="00DE7535">
        <w:rPr>
          <w:rFonts w:asciiTheme="minorBidi" w:hAnsiTheme="minorBidi" w:cstheme="minorBidi"/>
          <w:lang w:val="en-GB"/>
        </w:rPr>
        <w:t xml:space="preserve"> and close members of the family of these individuals and companies associated with these </w:t>
      </w:r>
      <w:proofErr w:type="spellStart"/>
      <w:r w:rsidR="006A4799" w:rsidRPr="00DE7535">
        <w:rPr>
          <w:rFonts w:asciiTheme="minorBidi" w:hAnsiTheme="minorBidi" w:cstheme="minorBidi"/>
          <w:lang w:val="en-GB"/>
        </w:rPr>
        <w:t>indivduals</w:t>
      </w:r>
      <w:proofErr w:type="spellEnd"/>
      <w:r w:rsidR="006A4799" w:rsidRPr="00DE7535">
        <w:rPr>
          <w:rFonts w:asciiTheme="minorBidi" w:hAnsiTheme="minorBidi" w:cstheme="minorBidi"/>
          <w:lang w:val="en-GB"/>
        </w:rPr>
        <w:t xml:space="preserve"> also constitute relate</w:t>
      </w:r>
      <w:r w:rsidR="004631B2" w:rsidRPr="00DE7535">
        <w:rPr>
          <w:rFonts w:asciiTheme="minorBidi" w:hAnsiTheme="minorBidi" w:cstheme="minorBidi"/>
          <w:lang w:val="en-GB"/>
        </w:rPr>
        <w:t>d</w:t>
      </w:r>
      <w:r w:rsidR="006A4799" w:rsidRPr="00DE7535">
        <w:rPr>
          <w:rFonts w:asciiTheme="minorBidi" w:hAnsiTheme="minorBidi" w:cstheme="minorBidi"/>
          <w:lang w:val="en-GB"/>
        </w:rPr>
        <w:t xml:space="preserve"> parties.</w:t>
      </w:r>
    </w:p>
    <w:p w14:paraId="12C388B8" w14:textId="77777777" w:rsidR="00E041F7" w:rsidRPr="00DE7535" w:rsidRDefault="00E041F7" w:rsidP="00D9587E">
      <w:pPr>
        <w:jc w:val="thaiDistribute"/>
        <w:rPr>
          <w:rFonts w:asciiTheme="minorBidi" w:hAnsiTheme="minorBidi" w:cstheme="minorBidi"/>
          <w:sz w:val="18"/>
          <w:szCs w:val="18"/>
          <w:cs/>
          <w:lang w:val="en-GB"/>
        </w:rPr>
      </w:pPr>
    </w:p>
    <w:p w14:paraId="7260B044" w14:textId="77777777" w:rsidR="00E041F7" w:rsidRPr="00DE7535" w:rsidRDefault="00E041F7" w:rsidP="00D9587E">
      <w:pPr>
        <w:jc w:val="thaiDistribute"/>
        <w:rPr>
          <w:rFonts w:asciiTheme="minorBidi" w:hAnsiTheme="minorBidi" w:cstheme="minorBidi"/>
          <w:lang w:val="en-GB"/>
        </w:rPr>
      </w:pPr>
      <w:r w:rsidRPr="00DE7535">
        <w:rPr>
          <w:rFonts w:asciiTheme="minorBidi" w:hAnsiTheme="minorBidi" w:cstheme="minorBidi"/>
          <w:lang w:val="en-GB"/>
        </w:rPr>
        <w:t>In considering each possible</w:t>
      </w:r>
      <w:r w:rsidRPr="00DE7535">
        <w:rPr>
          <w:rFonts w:asciiTheme="minorBidi" w:hAnsiTheme="minorBidi" w:cstheme="minorBidi"/>
          <w:cs/>
          <w:lang w:val="en-GB"/>
        </w:rPr>
        <w:t xml:space="preserve"> </w:t>
      </w:r>
      <w:r w:rsidRPr="00DE7535">
        <w:rPr>
          <w:rFonts w:asciiTheme="minorBidi" w:hAnsiTheme="minorBidi" w:cstheme="minorBidi"/>
          <w:lang w:val="en-GB"/>
        </w:rPr>
        <w:t>related party</w:t>
      </w:r>
      <w:r w:rsidRPr="00DE7535">
        <w:rPr>
          <w:rFonts w:asciiTheme="minorBidi" w:hAnsiTheme="minorBidi" w:cstheme="minorBidi"/>
          <w:cs/>
          <w:lang w:val="en-GB"/>
        </w:rPr>
        <w:t xml:space="preserve"> </w:t>
      </w:r>
      <w:r w:rsidRPr="00DE7535">
        <w:rPr>
          <w:rFonts w:asciiTheme="minorBidi" w:hAnsiTheme="minorBidi" w:cstheme="minorBidi"/>
          <w:lang w:val="en-GB"/>
        </w:rPr>
        <w:t>relationship,</w:t>
      </w:r>
      <w:r w:rsidRPr="00DE7535">
        <w:rPr>
          <w:rFonts w:asciiTheme="minorBidi" w:hAnsiTheme="minorBidi" w:cstheme="minorBidi"/>
          <w:cs/>
          <w:lang w:val="en-GB"/>
        </w:rPr>
        <w:t xml:space="preserve"> </w:t>
      </w:r>
      <w:r w:rsidRPr="00DE7535">
        <w:rPr>
          <w:rFonts w:asciiTheme="minorBidi" w:hAnsiTheme="minorBidi" w:cstheme="minorBidi"/>
          <w:lang w:val="en-GB"/>
        </w:rPr>
        <w:t>the</w:t>
      </w:r>
      <w:r w:rsidRPr="00DE7535">
        <w:rPr>
          <w:rFonts w:asciiTheme="minorBidi" w:hAnsiTheme="minorBidi" w:cstheme="minorBidi"/>
          <w:cs/>
          <w:lang w:val="en-GB"/>
        </w:rPr>
        <w:t xml:space="preserve"> </w:t>
      </w:r>
      <w:r w:rsidRPr="00DE7535">
        <w:rPr>
          <w:rFonts w:asciiTheme="minorBidi" w:hAnsiTheme="minorBidi" w:cstheme="minorBidi"/>
          <w:lang w:val="en-GB"/>
        </w:rPr>
        <w:t>Company’s attention is directed to the substance of the relationship, and not merely the legal form.</w:t>
      </w:r>
    </w:p>
    <w:p w14:paraId="02570E1A" w14:textId="77777777" w:rsidR="00E041F7" w:rsidRPr="00DE7535" w:rsidRDefault="00E041F7" w:rsidP="00D9587E">
      <w:pPr>
        <w:jc w:val="thaiDistribute"/>
        <w:rPr>
          <w:rFonts w:asciiTheme="minorBidi" w:hAnsiTheme="minorBidi" w:cstheme="minorBidi"/>
          <w:sz w:val="18"/>
          <w:szCs w:val="18"/>
          <w:lang w:val="en-GB"/>
        </w:rPr>
      </w:pPr>
    </w:p>
    <w:p w14:paraId="60C4B66A" w14:textId="6E63F540" w:rsidR="00E041F7" w:rsidRPr="00DE7535" w:rsidRDefault="00E041F7" w:rsidP="00D9587E">
      <w:pPr>
        <w:jc w:val="thaiDistribute"/>
        <w:rPr>
          <w:rFonts w:asciiTheme="minorBidi" w:hAnsiTheme="minorBidi" w:cstheme="minorBidi"/>
          <w:cs/>
          <w:lang w:val="en-GB"/>
        </w:rPr>
      </w:pPr>
      <w:r w:rsidRPr="00DE7535">
        <w:rPr>
          <w:rFonts w:asciiTheme="minorBidi" w:hAnsiTheme="minorBidi" w:cstheme="minorBidi"/>
          <w:lang w:val="en-GB"/>
        </w:rPr>
        <w:t>PTT Public Company Limited, a company registered in Thailand,</w:t>
      </w:r>
      <w:r w:rsidRPr="00DE7535">
        <w:rPr>
          <w:rFonts w:asciiTheme="minorBidi" w:hAnsiTheme="minorBidi" w:cstheme="minorBidi"/>
          <w:cs/>
          <w:lang w:val="en-GB"/>
        </w:rPr>
        <w:t xml:space="preserve"> </w:t>
      </w:r>
      <w:r w:rsidRPr="00DE7535">
        <w:rPr>
          <w:rFonts w:asciiTheme="minorBidi" w:hAnsiTheme="minorBidi" w:cstheme="minorBidi"/>
          <w:lang w:val="en-GB"/>
        </w:rPr>
        <w:t>is the major shareholder</w:t>
      </w:r>
      <w:r w:rsidRPr="00DE7535">
        <w:rPr>
          <w:rFonts w:asciiTheme="minorBidi" w:hAnsiTheme="minorBidi" w:cstheme="minorBidi"/>
          <w:cs/>
          <w:lang w:val="en-GB"/>
        </w:rPr>
        <w:t xml:space="preserve"> </w:t>
      </w:r>
      <w:r w:rsidRPr="00DE7535">
        <w:rPr>
          <w:rFonts w:asciiTheme="minorBidi" w:hAnsiTheme="minorBidi" w:cstheme="minorBidi"/>
          <w:lang w:val="en-GB"/>
        </w:rPr>
        <w:t xml:space="preserve">of the Company </w:t>
      </w:r>
      <w:r w:rsidR="0034478E" w:rsidRPr="00DE7535">
        <w:rPr>
          <w:rFonts w:asciiTheme="minorBidi" w:hAnsiTheme="minorBidi" w:cstheme="minorBidi"/>
          <w:lang w:val="en-GB"/>
        </w:rPr>
        <w:t>and holds</w:t>
      </w:r>
      <w:r w:rsidRPr="00DE7535">
        <w:rPr>
          <w:rFonts w:asciiTheme="minorBidi" w:hAnsiTheme="minorBidi" w:cstheme="minorBidi"/>
          <w:lang w:val="en-GB"/>
        </w:rPr>
        <w:t xml:space="preserve"> in proportion of </w:t>
      </w:r>
      <w:r w:rsidR="00CE4205" w:rsidRPr="00DE7535">
        <w:rPr>
          <w:rFonts w:asciiTheme="minorBidi" w:hAnsiTheme="minorBidi" w:cstheme="minorBidi"/>
          <w:lang w:val="en-GB"/>
        </w:rPr>
        <w:t>63</w:t>
      </w:r>
      <w:r w:rsidRPr="00DE7535">
        <w:rPr>
          <w:rFonts w:asciiTheme="minorBidi" w:hAnsiTheme="minorBidi" w:cstheme="minorBidi"/>
          <w:lang w:val="en-GB"/>
        </w:rPr>
        <w:t>.</w:t>
      </w:r>
      <w:r w:rsidR="00CE4205" w:rsidRPr="00DE7535">
        <w:rPr>
          <w:rFonts w:asciiTheme="minorBidi" w:hAnsiTheme="minorBidi" w:cstheme="minorBidi"/>
          <w:lang w:val="en-GB"/>
        </w:rPr>
        <w:t>79</w:t>
      </w:r>
      <w:r w:rsidRPr="00DE7535">
        <w:rPr>
          <w:rFonts w:asciiTheme="minorBidi" w:hAnsiTheme="minorBidi" w:cstheme="minorBidi"/>
          <w:lang w:val="en-GB"/>
        </w:rPr>
        <w:t xml:space="preserve">% of the shareholding interest. </w:t>
      </w:r>
      <w:r w:rsidR="0087507E" w:rsidRPr="00DE7535">
        <w:rPr>
          <w:rFonts w:asciiTheme="minorBidi" w:hAnsiTheme="minorBidi" w:cstheme="minorBidi"/>
          <w:lang w:val="en-US"/>
        </w:rPr>
        <w:t xml:space="preserve">The </w:t>
      </w:r>
      <w:proofErr w:type="gramStart"/>
      <w:r w:rsidR="0087507E" w:rsidRPr="00DE7535">
        <w:rPr>
          <w:rFonts w:asciiTheme="minorBidi" w:hAnsiTheme="minorBidi" w:cstheme="minorBidi"/>
          <w:lang w:val="en-US"/>
        </w:rPr>
        <w:t>g</w:t>
      </w:r>
      <w:proofErr w:type="spellStart"/>
      <w:r w:rsidRPr="00DE7535">
        <w:rPr>
          <w:rFonts w:asciiTheme="minorBidi" w:hAnsiTheme="minorBidi" w:cstheme="minorBidi"/>
          <w:lang w:val="en-GB"/>
        </w:rPr>
        <w:t>eneral</w:t>
      </w:r>
      <w:proofErr w:type="spellEnd"/>
      <w:r w:rsidRPr="00DE7535">
        <w:rPr>
          <w:rFonts w:asciiTheme="minorBidi" w:hAnsiTheme="minorBidi" w:cstheme="minorBidi"/>
          <w:lang w:val="en-GB"/>
        </w:rPr>
        <w:t xml:space="preserve"> public</w:t>
      </w:r>
      <w:proofErr w:type="gramEnd"/>
      <w:r w:rsidRPr="00DE7535">
        <w:rPr>
          <w:rFonts w:asciiTheme="minorBidi" w:hAnsiTheme="minorBidi" w:cstheme="minorBidi"/>
          <w:lang w:val="en-GB"/>
        </w:rPr>
        <w:t xml:space="preserve"> h</w:t>
      </w:r>
      <w:r w:rsidR="00CE516B" w:rsidRPr="00DE7535">
        <w:rPr>
          <w:rFonts w:asciiTheme="minorBidi" w:hAnsiTheme="minorBidi" w:cstheme="minorBidi"/>
          <w:lang w:val="en-US"/>
        </w:rPr>
        <w:t>o</w:t>
      </w:r>
      <w:proofErr w:type="spellStart"/>
      <w:r w:rsidRPr="00DE7535">
        <w:rPr>
          <w:rFonts w:asciiTheme="minorBidi" w:hAnsiTheme="minorBidi" w:cstheme="minorBidi"/>
          <w:lang w:val="en-GB"/>
        </w:rPr>
        <w:t>ld</w:t>
      </w:r>
      <w:proofErr w:type="spellEnd"/>
      <w:r w:rsidRPr="00DE7535">
        <w:rPr>
          <w:rFonts w:asciiTheme="minorBidi" w:hAnsiTheme="minorBidi" w:cstheme="minorBidi"/>
          <w:lang w:val="en-GB"/>
        </w:rPr>
        <w:t xml:space="preserve"> the remaining shares. </w:t>
      </w:r>
    </w:p>
    <w:p w14:paraId="7596D879" w14:textId="77777777" w:rsidR="00E041F7" w:rsidRPr="00DE7535" w:rsidRDefault="00E041F7" w:rsidP="00D9587E">
      <w:pPr>
        <w:jc w:val="thaiDistribute"/>
        <w:rPr>
          <w:rFonts w:asciiTheme="minorBidi" w:eastAsia="Arial Unicode MS" w:hAnsiTheme="minorBidi" w:cstheme="minorBidi"/>
          <w:sz w:val="18"/>
          <w:szCs w:val="18"/>
          <w:lang w:val="en-GB"/>
        </w:rPr>
      </w:pPr>
    </w:p>
    <w:p w14:paraId="755A1049" w14:textId="77777777" w:rsidR="00CA1824" w:rsidRPr="00DE7535" w:rsidRDefault="00CA1824" w:rsidP="00CA1824">
      <w:pPr>
        <w:jc w:val="both"/>
        <w:rPr>
          <w:rFonts w:ascii="Cordia New" w:hAnsi="Cordia New" w:cs="Cordia New"/>
          <w:lang w:val="en-GB"/>
        </w:rPr>
      </w:pPr>
      <w:r w:rsidRPr="00DE7535">
        <w:rPr>
          <w:rFonts w:ascii="Cordia New" w:eastAsia="Arial Unicode MS" w:hAnsi="Cordia New" w:cs="Cordia New"/>
          <w:spacing w:val="-2"/>
          <w:lang w:val="en-GB"/>
        </w:rPr>
        <w:t>Other related parties are entities that are contractual by the Company’s major shareholder.</w:t>
      </w:r>
    </w:p>
    <w:p w14:paraId="1192755D" w14:textId="77777777" w:rsidR="007B2723" w:rsidRPr="00DE7535" w:rsidRDefault="007B2723" w:rsidP="007B2723">
      <w:pPr>
        <w:rPr>
          <w:rFonts w:asciiTheme="minorBidi" w:hAnsiTheme="minorBidi" w:cstheme="minorBidi"/>
          <w:sz w:val="18"/>
          <w:szCs w:val="18"/>
          <w:lang w:val="en-GB"/>
        </w:rPr>
      </w:pPr>
    </w:p>
    <w:p w14:paraId="0C0D2EB5" w14:textId="468C5B2C" w:rsidR="00E041F7" w:rsidRPr="00DE7535" w:rsidRDefault="00E041F7" w:rsidP="0072266A">
      <w:pPr>
        <w:jc w:val="both"/>
        <w:rPr>
          <w:rFonts w:asciiTheme="minorBidi" w:eastAsia="Arial Unicode MS" w:hAnsiTheme="minorBidi" w:cstheme="minorBidi"/>
          <w:lang w:val="en-GB"/>
        </w:rPr>
      </w:pPr>
      <w:r w:rsidRPr="00DE7535">
        <w:rPr>
          <w:rFonts w:asciiTheme="minorBidi" w:eastAsia="Arial Unicode MS" w:hAnsiTheme="minorBidi" w:cstheme="minorBidi"/>
          <w:lang w:val="en-GB"/>
        </w:rPr>
        <w:t xml:space="preserve">The pricing policies for transactions between parent company, subsidiaries, associates, joint ventures, joint </w:t>
      </w:r>
      <w:proofErr w:type="gramStart"/>
      <w:r w:rsidRPr="00DE7535">
        <w:rPr>
          <w:rFonts w:asciiTheme="minorBidi" w:eastAsia="Arial Unicode MS" w:hAnsiTheme="minorBidi" w:cstheme="minorBidi"/>
          <w:lang w:val="en-GB"/>
        </w:rPr>
        <w:t>operation</w:t>
      </w:r>
      <w:proofErr w:type="gramEnd"/>
      <w:r w:rsidRPr="00DE7535">
        <w:rPr>
          <w:rFonts w:asciiTheme="minorBidi" w:eastAsia="Arial Unicode MS" w:hAnsiTheme="minorBidi" w:cstheme="minorBidi"/>
          <w:lang w:val="en-GB"/>
        </w:rPr>
        <w:t xml:space="preserve"> and related parties are as follows:</w:t>
      </w:r>
    </w:p>
    <w:p w14:paraId="70C58688" w14:textId="77777777" w:rsidR="00E041F7" w:rsidRPr="00DE7535" w:rsidRDefault="00E041F7" w:rsidP="00D9587E">
      <w:pPr>
        <w:jc w:val="thaiDistribute"/>
        <w:rPr>
          <w:rFonts w:asciiTheme="minorBidi" w:eastAsia="Arial Unicode MS" w:hAnsiTheme="minorBidi" w:cstheme="minorBidi"/>
          <w:sz w:val="18"/>
          <w:szCs w:val="18"/>
          <w:lang w:val="en-GB"/>
        </w:rPr>
      </w:pPr>
    </w:p>
    <w:p w14:paraId="64C6F2C2" w14:textId="08358299" w:rsidR="00E041F7" w:rsidRPr="00DE7535" w:rsidRDefault="00E041F7" w:rsidP="003E5856">
      <w:pPr>
        <w:numPr>
          <w:ilvl w:val="0"/>
          <w:numId w:val="17"/>
        </w:numPr>
        <w:jc w:val="thaiDistribute"/>
        <w:rPr>
          <w:rFonts w:asciiTheme="minorBidi" w:eastAsia="Arial Unicode MS" w:hAnsiTheme="minorBidi" w:cstheme="minorBidi"/>
          <w:lang w:val="en-GB"/>
        </w:rPr>
      </w:pPr>
      <w:r w:rsidRPr="00DE7535">
        <w:rPr>
          <w:rFonts w:asciiTheme="minorBidi" w:eastAsia="Arial Unicode MS" w:hAnsiTheme="minorBidi" w:cstheme="minorBidi"/>
          <w:lang w:val="en-GB"/>
        </w:rPr>
        <w:t>Sales</w:t>
      </w:r>
      <w:r w:rsidRPr="00DE7535">
        <w:rPr>
          <w:rFonts w:asciiTheme="minorBidi" w:eastAsia="Arial Unicode MS" w:hAnsiTheme="minorBidi" w:cstheme="minorBidi"/>
          <w:cs/>
          <w:lang w:val="en-GB"/>
        </w:rPr>
        <w:t xml:space="preserve"> </w:t>
      </w:r>
      <w:r w:rsidRPr="00DE7535">
        <w:rPr>
          <w:rFonts w:asciiTheme="minorBidi" w:eastAsia="Arial Unicode MS" w:hAnsiTheme="minorBidi" w:cstheme="minorBidi"/>
          <w:lang w:val="en-GB"/>
        </w:rPr>
        <w:t>are</w:t>
      </w:r>
      <w:r w:rsidRPr="00DE7535">
        <w:rPr>
          <w:rFonts w:asciiTheme="minorBidi" w:eastAsia="Arial Unicode MS" w:hAnsiTheme="minorBidi" w:cstheme="minorBidi"/>
          <w:cs/>
          <w:lang w:val="en-GB"/>
        </w:rPr>
        <w:t xml:space="preserve"> </w:t>
      </w:r>
      <w:r w:rsidRPr="00DE7535">
        <w:rPr>
          <w:rFonts w:asciiTheme="minorBidi" w:eastAsia="Arial Unicode MS" w:hAnsiTheme="minorBidi" w:cstheme="minorBidi"/>
          <w:lang w:val="en-GB"/>
        </w:rPr>
        <w:t>set</w:t>
      </w:r>
      <w:r w:rsidRPr="00DE7535">
        <w:rPr>
          <w:rFonts w:asciiTheme="minorBidi" w:eastAsia="Arial Unicode MS" w:hAnsiTheme="minorBidi" w:cstheme="minorBidi"/>
          <w:cs/>
          <w:lang w:val="en-GB"/>
        </w:rPr>
        <w:t xml:space="preserve"> </w:t>
      </w:r>
      <w:r w:rsidR="00CA1824" w:rsidRPr="00DE7535">
        <w:rPr>
          <w:rFonts w:ascii="Cordia New" w:eastAsia="Arial Unicode MS" w:hAnsi="Cordia New" w:cs="Cordia New"/>
          <w:lang w:val="en-GB"/>
        </w:rPr>
        <w:t>based</w:t>
      </w:r>
      <w:r w:rsidR="00CA1824" w:rsidRPr="00DE7535">
        <w:rPr>
          <w:rFonts w:ascii="Cordia New" w:eastAsia="Arial Unicode MS" w:hAnsi="Cordia New" w:cs="Cordia New"/>
          <w:cs/>
          <w:lang w:val="en-GB"/>
        </w:rPr>
        <w:t xml:space="preserve"> </w:t>
      </w:r>
      <w:r w:rsidR="00CA1824" w:rsidRPr="00DE7535">
        <w:rPr>
          <w:rFonts w:ascii="Cordia New" w:eastAsia="Arial Unicode MS" w:hAnsi="Cordia New" w:cs="Cordia New"/>
          <w:lang w:val="en-GB"/>
        </w:rPr>
        <w:t>on</w:t>
      </w:r>
      <w:r w:rsidR="00CA1824" w:rsidRPr="00DE7535">
        <w:rPr>
          <w:rFonts w:ascii="Cordia New" w:eastAsia="Arial Unicode MS" w:hAnsi="Cordia New" w:cs="Cordia New"/>
          <w:cs/>
          <w:lang w:val="en-GB"/>
        </w:rPr>
        <w:t xml:space="preserve"> </w:t>
      </w:r>
      <w:r w:rsidR="00CA1824" w:rsidRPr="00DE7535">
        <w:rPr>
          <w:rFonts w:ascii="Cordia New" w:eastAsia="Arial Unicode MS" w:hAnsi="Cordia New" w:cs="Cordia New"/>
          <w:lang w:val="en-GB"/>
        </w:rPr>
        <w:t>the sale agreements.</w:t>
      </w:r>
    </w:p>
    <w:p w14:paraId="3DB33770" w14:textId="09AA93A3" w:rsidR="003A7F5C" w:rsidRPr="00DE7535" w:rsidRDefault="00E041F7" w:rsidP="00247B3A">
      <w:pPr>
        <w:numPr>
          <w:ilvl w:val="0"/>
          <w:numId w:val="17"/>
        </w:numPr>
        <w:jc w:val="thaiDistribute"/>
        <w:rPr>
          <w:rFonts w:asciiTheme="minorBidi" w:eastAsia="Arial Unicode MS" w:hAnsiTheme="minorBidi" w:cstheme="minorBidi"/>
          <w:lang w:val="en-GB"/>
        </w:rPr>
      </w:pPr>
      <w:r w:rsidRPr="00DE7535">
        <w:rPr>
          <w:rFonts w:asciiTheme="minorBidi" w:eastAsia="Arial Unicode MS" w:hAnsiTheme="minorBidi" w:cstheme="minorBidi"/>
          <w:lang w:val="en-GB"/>
        </w:rPr>
        <w:t>Interest income is calculated using weighted average cost of debt plus profit markup</w:t>
      </w:r>
      <w:r w:rsidRPr="00DE7535">
        <w:rPr>
          <w:rFonts w:asciiTheme="minorBidi" w:eastAsia="Arial Unicode MS" w:hAnsiTheme="minorBidi" w:cstheme="minorBidi"/>
          <w:cs/>
          <w:lang w:val="en-GB"/>
        </w:rPr>
        <w:t>.</w:t>
      </w:r>
    </w:p>
    <w:p w14:paraId="60C9A227" w14:textId="07DAC9D9" w:rsidR="00C2021B" w:rsidRPr="00DE7535" w:rsidRDefault="00C2021B" w:rsidP="003E5856">
      <w:pPr>
        <w:numPr>
          <w:ilvl w:val="0"/>
          <w:numId w:val="17"/>
        </w:numPr>
        <w:jc w:val="thaiDistribute"/>
        <w:rPr>
          <w:rFonts w:asciiTheme="minorBidi" w:eastAsia="Arial Unicode MS" w:hAnsiTheme="minorBidi" w:cstheme="minorBidi"/>
          <w:lang w:val="en-GB"/>
        </w:rPr>
      </w:pPr>
      <w:r w:rsidRPr="00DE7535">
        <w:rPr>
          <w:rFonts w:asciiTheme="minorBidi" w:eastAsia="Arial Unicode MS" w:hAnsiTheme="minorBidi" w:cstheme="minorBidi"/>
          <w:lang w:val="en-GB"/>
        </w:rPr>
        <w:t>Other income is calculated based on rate in the agreement.</w:t>
      </w:r>
    </w:p>
    <w:p w14:paraId="6AC3B817" w14:textId="2E4A486D" w:rsidR="00B34B13" w:rsidRPr="00DE7535" w:rsidRDefault="00B34B13" w:rsidP="003E5856">
      <w:pPr>
        <w:numPr>
          <w:ilvl w:val="0"/>
          <w:numId w:val="17"/>
        </w:numPr>
        <w:jc w:val="thaiDistribute"/>
        <w:rPr>
          <w:rFonts w:asciiTheme="minorBidi" w:eastAsia="Arial Unicode MS" w:hAnsiTheme="minorBidi" w:cstheme="minorBidi"/>
          <w:lang w:val="en-GB"/>
        </w:rPr>
      </w:pPr>
      <w:r w:rsidRPr="00DE7535">
        <w:rPr>
          <w:rFonts w:asciiTheme="minorBidi" w:eastAsia="Arial Unicode MS" w:hAnsiTheme="minorBidi" w:cstheme="minorBidi"/>
          <w:lang w:val="en-GB"/>
        </w:rPr>
        <w:t>Dividend income</w:t>
      </w:r>
      <w:r w:rsidR="00A560C9" w:rsidRPr="00DE7535">
        <w:rPr>
          <w:rFonts w:asciiTheme="minorBidi" w:eastAsia="Arial Unicode MS" w:hAnsiTheme="minorBidi" w:cstheme="minorBidi"/>
          <w:cs/>
          <w:lang w:val="en-GB"/>
        </w:rPr>
        <w:t xml:space="preserve"> </w:t>
      </w:r>
      <w:r w:rsidR="00A560C9" w:rsidRPr="00DE7535">
        <w:rPr>
          <w:rFonts w:asciiTheme="minorBidi" w:eastAsia="Arial Unicode MS" w:hAnsiTheme="minorBidi" w:cstheme="minorBidi"/>
          <w:lang w:val="en-US"/>
        </w:rPr>
        <w:t xml:space="preserve">is approved by shareholders of subsidiaries, </w:t>
      </w:r>
      <w:proofErr w:type="gramStart"/>
      <w:r w:rsidR="00A560C9" w:rsidRPr="00DE7535">
        <w:rPr>
          <w:rFonts w:asciiTheme="minorBidi" w:eastAsia="Arial Unicode MS" w:hAnsiTheme="minorBidi" w:cstheme="minorBidi"/>
          <w:lang w:val="en-US"/>
        </w:rPr>
        <w:t>associates</w:t>
      </w:r>
      <w:proofErr w:type="gramEnd"/>
      <w:r w:rsidR="00A560C9" w:rsidRPr="00DE7535">
        <w:rPr>
          <w:rFonts w:asciiTheme="minorBidi" w:eastAsia="Arial Unicode MS" w:hAnsiTheme="minorBidi" w:cstheme="minorBidi"/>
          <w:lang w:val="en-US"/>
        </w:rPr>
        <w:t xml:space="preserve"> and joint ventures.</w:t>
      </w:r>
    </w:p>
    <w:p w14:paraId="462A7A32" w14:textId="6F7E3F54" w:rsidR="00E041F7" w:rsidRPr="00DE7535" w:rsidRDefault="00E041F7" w:rsidP="003E5856">
      <w:pPr>
        <w:numPr>
          <w:ilvl w:val="0"/>
          <w:numId w:val="17"/>
        </w:numPr>
        <w:jc w:val="thaiDistribute"/>
        <w:rPr>
          <w:rFonts w:asciiTheme="minorBidi" w:eastAsia="Arial Unicode MS" w:hAnsiTheme="minorBidi" w:cstheme="minorBidi"/>
          <w:lang w:val="en-GB"/>
        </w:rPr>
      </w:pPr>
      <w:r w:rsidRPr="00DE7535">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DE7535" w:rsidRDefault="00E041F7" w:rsidP="003E5856">
      <w:pPr>
        <w:numPr>
          <w:ilvl w:val="0"/>
          <w:numId w:val="17"/>
        </w:numPr>
        <w:jc w:val="thaiDistribute"/>
        <w:rPr>
          <w:rFonts w:asciiTheme="minorBidi" w:eastAsia="Arial Unicode MS" w:hAnsiTheme="minorBidi" w:cstheme="minorBidi"/>
          <w:lang w:val="en-GB"/>
        </w:rPr>
      </w:pPr>
      <w:r w:rsidRPr="00DE7535">
        <w:rPr>
          <w:rFonts w:asciiTheme="minorBidi" w:eastAsia="Arial Unicode MS" w:hAnsiTheme="minorBidi" w:cstheme="minorBidi"/>
          <w:lang w:val="en-GB"/>
        </w:rPr>
        <w:t>Rental expenses are set based on price in the agreement.</w:t>
      </w:r>
    </w:p>
    <w:p w14:paraId="1E4F51E1" w14:textId="1687CDDF" w:rsidR="00CC59A9" w:rsidRPr="00DE7535" w:rsidRDefault="00E041F7" w:rsidP="003E5856">
      <w:pPr>
        <w:numPr>
          <w:ilvl w:val="0"/>
          <w:numId w:val="17"/>
        </w:numPr>
        <w:jc w:val="thaiDistribute"/>
        <w:rPr>
          <w:rFonts w:asciiTheme="minorBidi" w:hAnsiTheme="minorBidi" w:cstheme="minorBidi"/>
          <w:lang w:val="en-GB"/>
        </w:rPr>
      </w:pPr>
      <w:r w:rsidRPr="00DE7535">
        <w:rPr>
          <w:rFonts w:asciiTheme="minorBidi" w:eastAsia="Arial Unicode MS" w:hAnsiTheme="minorBidi" w:cstheme="minorBidi"/>
          <w:lang w:val="en-GB"/>
        </w:rPr>
        <w:t>Other expense</w:t>
      </w:r>
      <w:r w:rsidR="00206497" w:rsidRPr="00DE7535">
        <w:rPr>
          <w:rFonts w:asciiTheme="minorBidi" w:eastAsia="Arial Unicode MS" w:hAnsiTheme="minorBidi" w:cstheme="minorBidi"/>
          <w:lang w:val="en-GB"/>
        </w:rPr>
        <w:t>s</w:t>
      </w:r>
      <w:r w:rsidRPr="00DE7535">
        <w:rPr>
          <w:rFonts w:asciiTheme="minorBidi" w:eastAsia="Arial Unicode MS" w:hAnsiTheme="minorBidi" w:cstheme="minorBidi"/>
          <w:lang w:val="en-GB"/>
        </w:rPr>
        <w:t xml:space="preserve"> comprise management and service fees charged to the parent company, </w:t>
      </w:r>
      <w:proofErr w:type="gramStart"/>
      <w:r w:rsidRPr="00DE7535">
        <w:rPr>
          <w:rFonts w:asciiTheme="minorBidi" w:eastAsia="Arial Unicode MS" w:hAnsiTheme="minorBidi" w:cstheme="minorBidi"/>
          <w:lang w:val="en-GB"/>
        </w:rPr>
        <w:t>subsidiaries</w:t>
      </w:r>
      <w:proofErr w:type="gramEnd"/>
      <w:r w:rsidRPr="00DE7535">
        <w:rPr>
          <w:rFonts w:asciiTheme="minorBidi" w:eastAsia="Arial Unicode MS" w:hAnsiTheme="minorBidi" w:cstheme="minorBidi"/>
          <w:lang w:val="en-GB"/>
        </w:rPr>
        <w:t xml:space="preserve"> and </w:t>
      </w:r>
      <w:r w:rsidRPr="00DE7535">
        <w:rPr>
          <w:rFonts w:asciiTheme="minorBidi" w:eastAsia="Arial Unicode MS" w:hAnsiTheme="minorBidi" w:cstheme="minorBidi"/>
          <w:spacing w:val="-4"/>
          <w:lang w:val="en-GB"/>
        </w:rPr>
        <w:t>related parties for rendering the management services in the normal course of business. The fees are based</w:t>
      </w:r>
      <w:r w:rsidRPr="00DE7535">
        <w:rPr>
          <w:rFonts w:asciiTheme="minorBidi" w:eastAsia="Arial Unicode MS" w:hAnsiTheme="minorBidi" w:cstheme="minorBidi"/>
          <w:lang w:val="en-GB"/>
        </w:rPr>
        <w:t xml:space="preserve"> on </w:t>
      </w:r>
      <w:r w:rsidRPr="00DE7535">
        <w:rPr>
          <w:rFonts w:asciiTheme="minorBidi" w:eastAsia="Arial Unicode MS" w:hAnsiTheme="minorBidi" w:cstheme="minorBidi"/>
          <w:spacing w:val="-2"/>
          <w:lang w:val="en-GB"/>
        </w:rPr>
        <w:t>the service costs plus profit markup</w:t>
      </w:r>
      <w:r w:rsidR="00191E9A" w:rsidRPr="00DE7535">
        <w:rPr>
          <w:rFonts w:asciiTheme="minorBidi" w:eastAsia="Arial Unicode MS" w:hAnsiTheme="minorBidi" w:cstheme="minorBidi"/>
          <w:spacing w:val="-2"/>
          <w:lang w:val="en-GB"/>
        </w:rPr>
        <w:t xml:space="preserve"> </w:t>
      </w:r>
      <w:r w:rsidR="00191E9A" w:rsidRPr="00DE7535">
        <w:rPr>
          <w:rFonts w:ascii="Cordia New" w:eastAsia="Arial Unicode MS" w:hAnsi="Cordia New" w:cs="Cordia New"/>
          <w:spacing w:val="-2"/>
          <w:lang w:val="en-GB"/>
        </w:rPr>
        <w:t xml:space="preserve">and </w:t>
      </w:r>
      <w:r w:rsidR="00C93BC6" w:rsidRPr="00DE7535">
        <w:rPr>
          <w:rFonts w:ascii="Cordia New" w:eastAsia="Arial Unicode MS" w:hAnsi="Cordia New" w:cs="Cordia New"/>
          <w:spacing w:val="-2"/>
          <w:lang w:val="en-GB"/>
        </w:rPr>
        <w:t xml:space="preserve">gain and </w:t>
      </w:r>
      <w:r w:rsidR="00191E9A" w:rsidRPr="00DE7535">
        <w:rPr>
          <w:rFonts w:ascii="Cordia New" w:eastAsia="Arial Unicode MS" w:hAnsi="Cordia New" w:cs="Cordia New"/>
          <w:spacing w:val="-2"/>
          <w:lang w:val="en-GB"/>
        </w:rPr>
        <w:t>loss on oil price hedge is calculated based on rate in the agreement.</w:t>
      </w:r>
    </w:p>
    <w:p w14:paraId="0491C032" w14:textId="4CB4B567" w:rsidR="00191E9A" w:rsidRPr="00DE7535" w:rsidRDefault="00191E9A">
      <w:pPr>
        <w:rPr>
          <w:rFonts w:asciiTheme="minorBidi" w:hAnsiTheme="minorBidi" w:cstheme="minorBidi"/>
          <w:lang w:val="en-GB"/>
        </w:rPr>
      </w:pPr>
      <w:r w:rsidRPr="00DE7535">
        <w:rPr>
          <w:rFonts w:asciiTheme="minorBidi" w:hAnsiTheme="minorBidi" w:cstheme="minorBidi"/>
          <w:lang w:val="en-GB"/>
        </w:rPr>
        <w:br w:type="page"/>
      </w:r>
    </w:p>
    <w:p w14:paraId="4BA00683" w14:textId="77777777" w:rsidR="00996604" w:rsidRPr="00DE7535" w:rsidRDefault="00996604" w:rsidP="00D9587E">
      <w:pPr>
        <w:jc w:val="thaiDistribute"/>
        <w:rPr>
          <w:rFonts w:asciiTheme="minorBidi" w:hAnsiTheme="minorBidi" w:cstheme="minorBidi"/>
          <w:lang w:val="en-GB"/>
        </w:rPr>
      </w:pPr>
    </w:p>
    <w:p w14:paraId="2295D8E7" w14:textId="7BAF064D" w:rsidR="00E041F7" w:rsidRPr="00DE7535" w:rsidRDefault="00E041F7" w:rsidP="00D9587E">
      <w:pPr>
        <w:jc w:val="thaiDistribute"/>
        <w:rPr>
          <w:rFonts w:asciiTheme="minorBidi" w:hAnsiTheme="minorBidi" w:cstheme="minorBidi"/>
          <w:lang w:val="en-GB"/>
        </w:rPr>
      </w:pPr>
      <w:r w:rsidRPr="00DE7535">
        <w:rPr>
          <w:rFonts w:asciiTheme="minorBidi" w:hAnsiTheme="minorBidi" w:cstheme="minorBidi"/>
          <w:lang w:val="en-GB"/>
        </w:rPr>
        <w:t>Significant transactions with related parties are summarised as follows:</w:t>
      </w:r>
    </w:p>
    <w:p w14:paraId="69AEE9FC" w14:textId="40B11803" w:rsidR="00E041F7" w:rsidRPr="00DE7535" w:rsidRDefault="00E041F7" w:rsidP="00D9587E">
      <w:pPr>
        <w:jc w:val="thaiDistribute"/>
        <w:rPr>
          <w:rFonts w:asciiTheme="minorBidi" w:hAnsiTheme="minorBidi" w:cstheme="minorBidi"/>
          <w:color w:val="C45911"/>
          <w:lang w:val="en-GB"/>
        </w:rPr>
      </w:pPr>
    </w:p>
    <w:p w14:paraId="7653611A" w14:textId="77777777" w:rsidR="00E041F7" w:rsidRPr="00DE7535" w:rsidRDefault="00E041F7" w:rsidP="003E5856">
      <w:pPr>
        <w:numPr>
          <w:ilvl w:val="0"/>
          <w:numId w:val="14"/>
        </w:numPr>
        <w:ind w:left="426" w:hanging="426"/>
        <w:rPr>
          <w:rFonts w:asciiTheme="minorBidi" w:hAnsiTheme="minorBidi" w:cstheme="minorBidi"/>
          <w:b/>
          <w:bCs/>
          <w:color w:val="CF4A02"/>
          <w:lang w:val="en-GB"/>
        </w:rPr>
      </w:pPr>
      <w:r w:rsidRPr="00DE7535">
        <w:rPr>
          <w:rFonts w:asciiTheme="minorBidi" w:hAnsiTheme="minorBidi" w:cstheme="minorBidi"/>
          <w:b/>
          <w:bCs/>
          <w:color w:val="CF4A02"/>
          <w:cs/>
        </w:rPr>
        <w:t>T</w:t>
      </w:r>
      <w:proofErr w:type="spellStart"/>
      <w:r w:rsidRPr="00DE7535">
        <w:rPr>
          <w:rFonts w:asciiTheme="minorBidi" w:hAnsiTheme="minorBidi" w:cstheme="minorBidi"/>
          <w:b/>
          <w:bCs/>
          <w:color w:val="CF4A02"/>
          <w:lang w:val="en-GB"/>
        </w:rPr>
        <w:t>ransactions</w:t>
      </w:r>
      <w:proofErr w:type="spellEnd"/>
      <w:r w:rsidRPr="00DE7535">
        <w:rPr>
          <w:rFonts w:asciiTheme="minorBidi" w:hAnsiTheme="minorBidi" w:cstheme="minorBidi"/>
          <w:b/>
          <w:bCs/>
          <w:color w:val="CF4A02"/>
          <w:lang w:val="en-GB"/>
        </w:rPr>
        <w:t xml:space="preserve"> with related parties</w:t>
      </w:r>
    </w:p>
    <w:p w14:paraId="77C12C9C" w14:textId="77777777" w:rsidR="00E041F7" w:rsidRPr="00DE7535" w:rsidRDefault="00E041F7" w:rsidP="00996604">
      <w:pPr>
        <w:ind w:left="450"/>
        <w:jc w:val="thaiDistribute"/>
        <w:rPr>
          <w:rFonts w:ascii="Cordia New" w:hAnsi="Cordia New" w:cs="Cordia New"/>
          <w:sz w:val="24"/>
          <w:szCs w:val="24"/>
          <w:lang w:val="en-GB"/>
        </w:rPr>
      </w:pPr>
    </w:p>
    <w:p w14:paraId="48D95AC7" w14:textId="1FCFC21A" w:rsidR="00E041F7" w:rsidRPr="00DE7535" w:rsidRDefault="00E041F7" w:rsidP="00996604">
      <w:pPr>
        <w:ind w:left="450"/>
        <w:jc w:val="thaiDistribute"/>
        <w:rPr>
          <w:rFonts w:ascii="Cordia New" w:hAnsi="Cordia New" w:cs="Cordia New"/>
          <w:lang w:val="en-GB"/>
        </w:rPr>
      </w:pPr>
      <w:r w:rsidRPr="00DE7535">
        <w:rPr>
          <w:rFonts w:ascii="Cordia New" w:hAnsi="Cordia New" w:cs="Cordia New"/>
          <w:lang w:val="en-GB"/>
        </w:rPr>
        <w:t xml:space="preserve">Transactions with related parties for the </w:t>
      </w:r>
      <w:r w:rsidR="00864282" w:rsidRPr="00DE7535">
        <w:rPr>
          <w:rFonts w:ascii="Cordia New" w:hAnsi="Cordia New" w:cs="Cordia New"/>
          <w:lang w:val="en-GB"/>
        </w:rPr>
        <w:t>six-month</w:t>
      </w:r>
      <w:r w:rsidRPr="00DE7535">
        <w:rPr>
          <w:rFonts w:ascii="Cordia New" w:hAnsi="Cordia New" w:cs="Cordia New"/>
          <w:lang w:val="en-GB"/>
        </w:rPr>
        <w:t xml:space="preserve"> period</w:t>
      </w:r>
      <w:r w:rsidR="00C62CCB" w:rsidRPr="00DE7535">
        <w:rPr>
          <w:rFonts w:ascii="Cordia New" w:hAnsi="Cordia New" w:cs="Cordia New"/>
          <w:lang w:val="en-GB"/>
        </w:rPr>
        <w:t>s</w:t>
      </w:r>
      <w:r w:rsidRPr="00DE7535">
        <w:rPr>
          <w:rFonts w:ascii="Cordia New" w:hAnsi="Cordia New" w:cs="Cordia New"/>
          <w:lang w:val="en-GB"/>
        </w:rPr>
        <w:t xml:space="preserve"> ended </w:t>
      </w:r>
      <w:r w:rsidR="00864282" w:rsidRPr="00DE7535">
        <w:rPr>
          <w:rFonts w:ascii="Cordia New" w:hAnsi="Cordia New" w:cs="Cordia New"/>
          <w:lang w:val="en-GB"/>
        </w:rPr>
        <w:t>30 June</w:t>
      </w:r>
      <w:r w:rsidRPr="00DE7535">
        <w:rPr>
          <w:rFonts w:ascii="Cordia New" w:hAnsi="Cordia New" w:cs="Cordia New"/>
          <w:lang w:val="en-GB"/>
        </w:rPr>
        <w:t xml:space="preserve"> are as follows:</w:t>
      </w:r>
    </w:p>
    <w:p w14:paraId="557C52BE" w14:textId="47CFDD39" w:rsidR="00E041F7" w:rsidRPr="00DE7535" w:rsidRDefault="00E041F7" w:rsidP="00996604">
      <w:pPr>
        <w:ind w:left="450"/>
        <w:jc w:val="thaiDistribute"/>
        <w:rPr>
          <w:rFonts w:ascii="Cordia New" w:hAnsi="Cordia New" w:cs="Cordia New"/>
          <w:lang w:val="en-GB"/>
        </w:rPr>
      </w:pPr>
    </w:p>
    <w:tbl>
      <w:tblPr>
        <w:tblW w:w="4830" w:type="pct"/>
        <w:tblInd w:w="284" w:type="dxa"/>
        <w:tblLook w:val="0000" w:firstRow="0" w:lastRow="0" w:firstColumn="0" w:lastColumn="0" w:noHBand="0" w:noVBand="0"/>
      </w:tblPr>
      <w:tblGrid>
        <w:gridCol w:w="3456"/>
        <w:gridCol w:w="1392"/>
        <w:gridCol w:w="1453"/>
        <w:gridCol w:w="1359"/>
        <w:gridCol w:w="1476"/>
      </w:tblGrid>
      <w:tr w:rsidR="00996604" w:rsidRPr="00DE7535" w14:paraId="0D067F14" w14:textId="77777777" w:rsidTr="00CE4205">
        <w:trPr>
          <w:cantSplit/>
          <w:trHeight w:val="170"/>
        </w:trPr>
        <w:tc>
          <w:tcPr>
            <w:tcW w:w="1891" w:type="pct"/>
            <w:vAlign w:val="bottom"/>
          </w:tcPr>
          <w:p w14:paraId="2072C318" w14:textId="77777777" w:rsidR="00996604" w:rsidRPr="00DE7535" w:rsidRDefault="00996604" w:rsidP="00996604">
            <w:pPr>
              <w:ind w:left="83"/>
              <w:rPr>
                <w:rFonts w:ascii="Cordia New" w:hAnsi="Cordia New" w:cs="Cordia New"/>
                <w:b/>
                <w:bCs/>
                <w:cs/>
              </w:rPr>
            </w:pPr>
            <w:bookmarkStart w:id="8" w:name="_Hlk105664807"/>
          </w:p>
        </w:tc>
        <w:tc>
          <w:tcPr>
            <w:tcW w:w="3109" w:type="pct"/>
            <w:gridSpan w:val="4"/>
            <w:tcBorders>
              <w:top w:val="single" w:sz="4" w:space="0" w:color="auto"/>
              <w:bottom w:val="single" w:sz="4" w:space="0" w:color="auto"/>
            </w:tcBorders>
            <w:vAlign w:val="bottom"/>
          </w:tcPr>
          <w:p w14:paraId="6DB327B0" w14:textId="77777777" w:rsidR="00996604" w:rsidRPr="00DE7535" w:rsidRDefault="00996604" w:rsidP="00F052B1">
            <w:pPr>
              <w:ind w:right="-72"/>
              <w:jc w:val="right"/>
              <w:rPr>
                <w:rFonts w:ascii="Cordia New" w:hAnsi="Cordia New" w:cs="Cordia New"/>
                <w:b/>
                <w:bCs/>
                <w:cs/>
              </w:rPr>
            </w:pPr>
            <w:r w:rsidRPr="00DE7535">
              <w:rPr>
                <w:rFonts w:ascii="Cordia New" w:hAnsi="Cordia New" w:cs="Cordia New"/>
                <w:b/>
                <w:bCs/>
                <w:cs/>
              </w:rPr>
              <w:t xml:space="preserve">Consolidated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996604" w:rsidRPr="00DE7535" w14:paraId="16989117" w14:textId="77777777" w:rsidTr="00CE4205">
        <w:trPr>
          <w:cantSplit/>
          <w:trHeight w:val="170"/>
        </w:trPr>
        <w:tc>
          <w:tcPr>
            <w:tcW w:w="1891" w:type="pct"/>
            <w:vAlign w:val="bottom"/>
          </w:tcPr>
          <w:p w14:paraId="4D45EAB9" w14:textId="77777777" w:rsidR="00996604" w:rsidRPr="00DE7535" w:rsidRDefault="00996604" w:rsidP="00996604">
            <w:pPr>
              <w:ind w:left="83"/>
              <w:rPr>
                <w:rFonts w:ascii="Cordia New" w:hAnsi="Cordia New" w:cs="Cordia New"/>
                <w:b/>
                <w:bCs/>
                <w:cs/>
              </w:rPr>
            </w:pPr>
          </w:p>
        </w:tc>
        <w:tc>
          <w:tcPr>
            <w:tcW w:w="1557" w:type="pct"/>
            <w:gridSpan w:val="2"/>
            <w:tcBorders>
              <w:top w:val="single" w:sz="4" w:space="0" w:color="auto"/>
              <w:bottom w:val="single" w:sz="4" w:space="0" w:color="auto"/>
            </w:tcBorders>
            <w:vAlign w:val="bottom"/>
          </w:tcPr>
          <w:p w14:paraId="0E4A877D" w14:textId="77777777" w:rsidR="00996604" w:rsidRPr="00DE7535" w:rsidRDefault="00996604" w:rsidP="00F052B1">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1552" w:type="pct"/>
            <w:gridSpan w:val="2"/>
            <w:tcBorders>
              <w:top w:val="single" w:sz="4" w:space="0" w:color="auto"/>
              <w:bottom w:val="single" w:sz="4" w:space="0" w:color="auto"/>
            </w:tcBorders>
            <w:vAlign w:val="bottom"/>
          </w:tcPr>
          <w:p w14:paraId="5C3C7670" w14:textId="77777777" w:rsidR="00996604" w:rsidRPr="00DE7535" w:rsidRDefault="00996604" w:rsidP="00F052B1">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Baht</w:t>
            </w:r>
            <w:proofErr w:type="spellEnd"/>
          </w:p>
        </w:tc>
      </w:tr>
      <w:tr w:rsidR="00996604" w:rsidRPr="00DE7535" w14:paraId="6ACAC7F8" w14:textId="77777777" w:rsidTr="00CE4205">
        <w:trPr>
          <w:cantSplit/>
          <w:trHeight w:val="170"/>
        </w:trPr>
        <w:tc>
          <w:tcPr>
            <w:tcW w:w="1891" w:type="pct"/>
            <w:vAlign w:val="bottom"/>
          </w:tcPr>
          <w:p w14:paraId="7602D021" w14:textId="77777777" w:rsidR="00996604" w:rsidRPr="00DE7535" w:rsidRDefault="00996604" w:rsidP="00996604">
            <w:pPr>
              <w:ind w:left="83"/>
              <w:rPr>
                <w:rFonts w:ascii="Cordia New" w:hAnsi="Cordia New" w:cs="Cordia New"/>
                <w:b/>
                <w:bCs/>
                <w:cs/>
              </w:rPr>
            </w:pPr>
          </w:p>
        </w:tc>
        <w:tc>
          <w:tcPr>
            <w:tcW w:w="762" w:type="pct"/>
            <w:tcBorders>
              <w:bottom w:val="single" w:sz="4" w:space="0" w:color="auto"/>
            </w:tcBorders>
            <w:vAlign w:val="bottom"/>
          </w:tcPr>
          <w:p w14:paraId="64F78BB4" w14:textId="54C38FFD" w:rsidR="00996604" w:rsidRPr="00DE7535" w:rsidRDefault="005D4E91" w:rsidP="00F052B1">
            <w:pPr>
              <w:ind w:right="-72"/>
              <w:jc w:val="right"/>
              <w:rPr>
                <w:rFonts w:ascii="Cordia New" w:hAnsi="Cordia New" w:cs="Cordia New"/>
                <w:b/>
                <w:bCs/>
                <w:cs/>
                <w:lang w:val="en-US"/>
              </w:rPr>
            </w:pPr>
            <w:r w:rsidRPr="00DE7535">
              <w:rPr>
                <w:rFonts w:ascii="Cordia New" w:hAnsi="Cordia New" w:cs="Cordia New"/>
                <w:b/>
                <w:bCs/>
                <w:lang w:val="en-GB"/>
              </w:rPr>
              <w:t>2024</w:t>
            </w:r>
          </w:p>
        </w:tc>
        <w:tc>
          <w:tcPr>
            <w:tcW w:w="795" w:type="pct"/>
            <w:tcBorders>
              <w:bottom w:val="single" w:sz="4" w:space="0" w:color="auto"/>
            </w:tcBorders>
            <w:vAlign w:val="bottom"/>
          </w:tcPr>
          <w:p w14:paraId="07B77334" w14:textId="632B60D7" w:rsidR="00996604" w:rsidRPr="00DE7535" w:rsidRDefault="005D4E91" w:rsidP="00F052B1">
            <w:pPr>
              <w:ind w:right="-72"/>
              <w:jc w:val="right"/>
              <w:rPr>
                <w:rFonts w:ascii="Cordia New" w:hAnsi="Cordia New" w:cs="Cordia New"/>
                <w:b/>
                <w:bCs/>
                <w:cs/>
                <w:lang w:val="en-GB"/>
              </w:rPr>
            </w:pPr>
            <w:r w:rsidRPr="00DE7535">
              <w:rPr>
                <w:rFonts w:ascii="Cordia New" w:hAnsi="Cordia New" w:cs="Cordia New"/>
                <w:b/>
                <w:bCs/>
                <w:lang w:val="en-GB"/>
              </w:rPr>
              <w:t>2023</w:t>
            </w:r>
          </w:p>
        </w:tc>
        <w:tc>
          <w:tcPr>
            <w:tcW w:w="744" w:type="pct"/>
            <w:tcBorders>
              <w:bottom w:val="single" w:sz="4" w:space="0" w:color="auto"/>
            </w:tcBorders>
            <w:vAlign w:val="bottom"/>
          </w:tcPr>
          <w:p w14:paraId="23CB3A34" w14:textId="23CD5F62" w:rsidR="00996604" w:rsidRPr="00DE7535" w:rsidRDefault="005D4E91" w:rsidP="00F052B1">
            <w:pPr>
              <w:ind w:right="-72"/>
              <w:jc w:val="right"/>
              <w:rPr>
                <w:rFonts w:ascii="Cordia New" w:hAnsi="Cordia New" w:cs="Cordia New"/>
                <w:b/>
                <w:bCs/>
                <w:cs/>
                <w:lang w:val="en-GB"/>
              </w:rPr>
            </w:pPr>
            <w:r w:rsidRPr="00DE7535">
              <w:rPr>
                <w:rFonts w:ascii="Cordia New" w:hAnsi="Cordia New" w:cs="Cordia New"/>
                <w:b/>
                <w:bCs/>
                <w:lang w:val="en-GB"/>
              </w:rPr>
              <w:t>2024</w:t>
            </w:r>
          </w:p>
        </w:tc>
        <w:tc>
          <w:tcPr>
            <w:tcW w:w="808" w:type="pct"/>
            <w:tcBorders>
              <w:bottom w:val="single" w:sz="4" w:space="0" w:color="auto"/>
            </w:tcBorders>
            <w:vAlign w:val="bottom"/>
          </w:tcPr>
          <w:p w14:paraId="4684AC17" w14:textId="2F7A51C6" w:rsidR="00996604" w:rsidRPr="00DE7535" w:rsidRDefault="005D4E91" w:rsidP="00F052B1">
            <w:pPr>
              <w:ind w:right="-72"/>
              <w:jc w:val="right"/>
              <w:rPr>
                <w:rFonts w:ascii="Cordia New" w:hAnsi="Cordia New" w:cs="Cordia New"/>
                <w:b/>
                <w:bCs/>
                <w:cs/>
                <w:lang w:val="en-GB"/>
              </w:rPr>
            </w:pPr>
            <w:r w:rsidRPr="00DE7535">
              <w:rPr>
                <w:rFonts w:ascii="Cordia New" w:hAnsi="Cordia New" w:cs="Cordia New"/>
                <w:b/>
                <w:bCs/>
                <w:lang w:val="en-GB"/>
              </w:rPr>
              <w:t>2023</w:t>
            </w:r>
          </w:p>
        </w:tc>
      </w:tr>
      <w:tr w:rsidR="00996604" w:rsidRPr="00DE7535" w14:paraId="0075370C" w14:textId="77777777" w:rsidTr="00CE4205">
        <w:trPr>
          <w:cantSplit/>
          <w:trHeight w:val="170"/>
        </w:trPr>
        <w:tc>
          <w:tcPr>
            <w:tcW w:w="1891" w:type="pct"/>
            <w:vAlign w:val="center"/>
          </w:tcPr>
          <w:p w14:paraId="0066583A" w14:textId="77777777" w:rsidR="00996604" w:rsidRPr="00DE7535" w:rsidRDefault="00996604" w:rsidP="00996604">
            <w:pPr>
              <w:ind w:left="83"/>
              <w:rPr>
                <w:rFonts w:ascii="Cordia New" w:hAnsi="Cordia New" w:cs="Cordia New"/>
                <w:color w:val="000000"/>
                <w:spacing w:val="-2"/>
                <w:cs/>
              </w:rPr>
            </w:pPr>
          </w:p>
        </w:tc>
        <w:tc>
          <w:tcPr>
            <w:tcW w:w="762" w:type="pct"/>
            <w:shd w:val="clear" w:color="auto" w:fill="auto"/>
          </w:tcPr>
          <w:p w14:paraId="71536888" w14:textId="77777777" w:rsidR="00996604" w:rsidRPr="00DE7535" w:rsidRDefault="00996604" w:rsidP="00F052B1">
            <w:pPr>
              <w:tabs>
                <w:tab w:val="decimal" w:pos="572"/>
              </w:tabs>
              <w:ind w:right="-72"/>
              <w:jc w:val="right"/>
              <w:rPr>
                <w:rFonts w:ascii="Cordia New" w:hAnsi="Cordia New" w:cs="Cordia New"/>
                <w:cs/>
              </w:rPr>
            </w:pPr>
          </w:p>
        </w:tc>
        <w:tc>
          <w:tcPr>
            <w:tcW w:w="795" w:type="pct"/>
            <w:shd w:val="clear" w:color="auto" w:fill="auto"/>
          </w:tcPr>
          <w:p w14:paraId="27DE23D8" w14:textId="77777777" w:rsidR="00996604" w:rsidRPr="00DE7535" w:rsidRDefault="00996604" w:rsidP="00F052B1">
            <w:pPr>
              <w:tabs>
                <w:tab w:val="decimal" w:pos="572"/>
              </w:tabs>
              <w:ind w:right="-72"/>
              <w:jc w:val="right"/>
              <w:rPr>
                <w:rFonts w:ascii="Cordia New" w:hAnsi="Cordia New" w:cs="Cordia New"/>
                <w:cs/>
              </w:rPr>
            </w:pPr>
          </w:p>
        </w:tc>
        <w:tc>
          <w:tcPr>
            <w:tcW w:w="744" w:type="pct"/>
            <w:shd w:val="clear" w:color="auto" w:fill="auto"/>
          </w:tcPr>
          <w:p w14:paraId="1011CFB1" w14:textId="77777777" w:rsidR="00996604" w:rsidRPr="00DE7535" w:rsidRDefault="00996604" w:rsidP="00F052B1">
            <w:pPr>
              <w:tabs>
                <w:tab w:val="decimal" w:pos="572"/>
              </w:tabs>
              <w:ind w:right="-72"/>
              <w:jc w:val="right"/>
              <w:rPr>
                <w:rFonts w:ascii="Cordia New" w:hAnsi="Cordia New" w:cs="Cordia New"/>
                <w:cs/>
              </w:rPr>
            </w:pPr>
          </w:p>
        </w:tc>
        <w:tc>
          <w:tcPr>
            <w:tcW w:w="808" w:type="pct"/>
            <w:shd w:val="clear" w:color="auto" w:fill="auto"/>
          </w:tcPr>
          <w:p w14:paraId="165971F3" w14:textId="77777777" w:rsidR="00996604" w:rsidRPr="00DE7535" w:rsidRDefault="00996604" w:rsidP="00F052B1">
            <w:pPr>
              <w:tabs>
                <w:tab w:val="decimal" w:pos="572"/>
              </w:tabs>
              <w:ind w:right="-72"/>
              <w:jc w:val="right"/>
              <w:rPr>
                <w:rFonts w:ascii="Cordia New" w:hAnsi="Cordia New" w:cs="Cordia New"/>
                <w:cs/>
              </w:rPr>
            </w:pPr>
          </w:p>
        </w:tc>
      </w:tr>
      <w:tr w:rsidR="00996604" w:rsidRPr="00DE7535" w14:paraId="03443DEA" w14:textId="77777777" w:rsidTr="00CE4205">
        <w:trPr>
          <w:cantSplit/>
          <w:trHeight w:val="170"/>
        </w:trPr>
        <w:tc>
          <w:tcPr>
            <w:tcW w:w="1891" w:type="pct"/>
          </w:tcPr>
          <w:p w14:paraId="2BCD6A94" w14:textId="77777777" w:rsidR="00996604" w:rsidRPr="00DE7535" w:rsidRDefault="00996604" w:rsidP="00996604">
            <w:pPr>
              <w:ind w:left="83"/>
              <w:rPr>
                <w:rFonts w:ascii="Cordia New" w:hAnsi="Cordia New" w:cs="Cordia New"/>
                <w:color w:val="000000"/>
                <w:spacing w:val="-2"/>
                <w:cs/>
                <w:lang w:val="en-GB"/>
              </w:rPr>
            </w:pPr>
            <w:r w:rsidRPr="00DE7535">
              <w:rPr>
                <w:rFonts w:ascii="Cordia New" w:hAnsi="Cordia New" w:cs="Cordia New"/>
                <w:color w:val="000000"/>
                <w:spacing w:val="-2"/>
                <w:lang w:val="en-GB"/>
              </w:rPr>
              <w:t xml:space="preserve">Parent company </w:t>
            </w:r>
          </w:p>
        </w:tc>
        <w:tc>
          <w:tcPr>
            <w:tcW w:w="762" w:type="pct"/>
            <w:shd w:val="clear" w:color="auto" w:fill="auto"/>
          </w:tcPr>
          <w:p w14:paraId="027E717C" w14:textId="77777777" w:rsidR="00996604" w:rsidRPr="00DE7535" w:rsidRDefault="00996604" w:rsidP="00F052B1">
            <w:pPr>
              <w:ind w:right="-72"/>
              <w:jc w:val="right"/>
              <w:rPr>
                <w:rFonts w:ascii="Cordia New" w:hAnsi="Cordia New" w:cs="Cordia New"/>
                <w:cs/>
              </w:rPr>
            </w:pPr>
          </w:p>
        </w:tc>
        <w:tc>
          <w:tcPr>
            <w:tcW w:w="795" w:type="pct"/>
            <w:shd w:val="clear" w:color="auto" w:fill="auto"/>
          </w:tcPr>
          <w:p w14:paraId="47D44620" w14:textId="77777777" w:rsidR="00996604" w:rsidRPr="00DE7535" w:rsidRDefault="00996604" w:rsidP="00F052B1">
            <w:pPr>
              <w:ind w:right="-72"/>
              <w:jc w:val="right"/>
              <w:rPr>
                <w:rFonts w:ascii="Cordia New" w:hAnsi="Cordia New" w:cs="Cordia New"/>
                <w:cs/>
              </w:rPr>
            </w:pPr>
          </w:p>
        </w:tc>
        <w:tc>
          <w:tcPr>
            <w:tcW w:w="744" w:type="pct"/>
            <w:shd w:val="clear" w:color="auto" w:fill="auto"/>
          </w:tcPr>
          <w:p w14:paraId="359311EE" w14:textId="77777777" w:rsidR="00996604" w:rsidRPr="00DE7535" w:rsidRDefault="00996604" w:rsidP="00F052B1">
            <w:pPr>
              <w:ind w:right="-72"/>
              <w:jc w:val="right"/>
              <w:rPr>
                <w:rFonts w:ascii="Cordia New" w:hAnsi="Cordia New" w:cs="Cordia New"/>
                <w:cs/>
              </w:rPr>
            </w:pPr>
          </w:p>
        </w:tc>
        <w:tc>
          <w:tcPr>
            <w:tcW w:w="808" w:type="pct"/>
            <w:shd w:val="clear" w:color="auto" w:fill="auto"/>
          </w:tcPr>
          <w:p w14:paraId="6623B784" w14:textId="77777777" w:rsidR="00996604" w:rsidRPr="00DE7535" w:rsidRDefault="00996604" w:rsidP="00F052B1">
            <w:pPr>
              <w:ind w:right="-72"/>
              <w:jc w:val="right"/>
              <w:rPr>
                <w:rFonts w:ascii="Cordia New" w:hAnsi="Cordia New" w:cs="Cordia New"/>
                <w:cs/>
              </w:rPr>
            </w:pPr>
          </w:p>
        </w:tc>
      </w:tr>
      <w:tr w:rsidR="007B7614" w:rsidRPr="00DE7535" w14:paraId="04ADBA98" w14:textId="77777777">
        <w:trPr>
          <w:cantSplit/>
          <w:trHeight w:val="170"/>
        </w:trPr>
        <w:tc>
          <w:tcPr>
            <w:tcW w:w="1891" w:type="pct"/>
            <w:vAlign w:val="center"/>
          </w:tcPr>
          <w:p w14:paraId="6C07F041" w14:textId="2B010346" w:rsidR="007B7614" w:rsidRPr="00DE7535" w:rsidRDefault="007B7614" w:rsidP="007B7614">
            <w:pPr>
              <w:ind w:left="83"/>
              <w:rPr>
                <w:rFonts w:ascii="Cordia New" w:hAnsi="Cordia New" w:cs="Cordia New"/>
                <w:color w:val="000000"/>
                <w:spacing w:val="-10"/>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lang w:val="en-GB"/>
              </w:rPr>
              <w:t>Revenue from sales</w:t>
            </w:r>
          </w:p>
        </w:tc>
        <w:tc>
          <w:tcPr>
            <w:tcW w:w="762" w:type="pct"/>
            <w:shd w:val="clear" w:color="auto" w:fill="auto"/>
          </w:tcPr>
          <w:p w14:paraId="0798DAF1" w14:textId="7BAFB837" w:rsidR="007B7614"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2,903</w:t>
            </w:r>
          </w:p>
        </w:tc>
        <w:tc>
          <w:tcPr>
            <w:tcW w:w="795" w:type="pct"/>
            <w:shd w:val="clear" w:color="auto" w:fill="auto"/>
            <w:vAlign w:val="bottom"/>
          </w:tcPr>
          <w:p w14:paraId="0E13F432" w14:textId="363D7846" w:rsidR="007B7614" w:rsidRPr="00DE7535" w:rsidRDefault="007B7614" w:rsidP="007B7614">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US"/>
              </w:rPr>
              <w:t>2,780</w:t>
            </w:r>
          </w:p>
        </w:tc>
        <w:tc>
          <w:tcPr>
            <w:tcW w:w="744" w:type="pct"/>
            <w:shd w:val="clear" w:color="auto" w:fill="auto"/>
            <w:vAlign w:val="bottom"/>
          </w:tcPr>
          <w:p w14:paraId="2E8BCED3" w14:textId="2DA71389" w:rsidR="007B7614"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105,136</w:t>
            </w:r>
          </w:p>
        </w:tc>
        <w:tc>
          <w:tcPr>
            <w:tcW w:w="808" w:type="pct"/>
            <w:shd w:val="clear" w:color="auto" w:fill="auto"/>
            <w:vAlign w:val="bottom"/>
          </w:tcPr>
          <w:p w14:paraId="448A3205" w14:textId="6571889D" w:rsidR="007B7614" w:rsidRPr="00DE7535" w:rsidRDefault="007B7614"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US"/>
              </w:rPr>
              <w:t>94,929</w:t>
            </w:r>
          </w:p>
        </w:tc>
      </w:tr>
      <w:tr w:rsidR="007B7614" w:rsidRPr="00DE7535" w14:paraId="17833ADB" w14:textId="77777777">
        <w:trPr>
          <w:cantSplit/>
          <w:trHeight w:val="170"/>
        </w:trPr>
        <w:tc>
          <w:tcPr>
            <w:tcW w:w="1891" w:type="pct"/>
            <w:vAlign w:val="center"/>
          </w:tcPr>
          <w:p w14:paraId="17DC055B" w14:textId="52769A0F" w:rsidR="007B7614" w:rsidRPr="00DE7535" w:rsidRDefault="007B7614" w:rsidP="007B7614">
            <w:pPr>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income</w:t>
            </w:r>
            <w:proofErr w:type="spellEnd"/>
          </w:p>
        </w:tc>
        <w:tc>
          <w:tcPr>
            <w:tcW w:w="762" w:type="pct"/>
            <w:shd w:val="clear" w:color="auto" w:fill="auto"/>
          </w:tcPr>
          <w:p w14:paraId="6EC62702" w14:textId="1F3B0F4B" w:rsidR="007B7614"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5</w:t>
            </w:r>
          </w:p>
        </w:tc>
        <w:tc>
          <w:tcPr>
            <w:tcW w:w="795" w:type="pct"/>
            <w:shd w:val="clear" w:color="auto" w:fill="auto"/>
            <w:vAlign w:val="bottom"/>
          </w:tcPr>
          <w:p w14:paraId="42D36559" w14:textId="4F92D310" w:rsidR="007B7614" w:rsidRPr="00DE7535" w:rsidRDefault="007B7614"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4</w:t>
            </w:r>
          </w:p>
        </w:tc>
        <w:tc>
          <w:tcPr>
            <w:tcW w:w="744" w:type="pct"/>
            <w:shd w:val="clear" w:color="auto" w:fill="auto"/>
            <w:vAlign w:val="bottom"/>
          </w:tcPr>
          <w:p w14:paraId="42E3D748" w14:textId="7D66F936" w:rsidR="007B7614"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183</w:t>
            </w:r>
          </w:p>
        </w:tc>
        <w:tc>
          <w:tcPr>
            <w:tcW w:w="808" w:type="pct"/>
            <w:shd w:val="clear" w:color="auto" w:fill="auto"/>
            <w:vAlign w:val="bottom"/>
          </w:tcPr>
          <w:p w14:paraId="39C6B7BA" w14:textId="02E9E5E2" w:rsidR="007B7614" w:rsidRPr="00DE7535" w:rsidRDefault="007B7614"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US"/>
              </w:rPr>
              <w:t>139</w:t>
            </w:r>
          </w:p>
        </w:tc>
      </w:tr>
      <w:tr w:rsidR="007B7614" w:rsidRPr="00DE7535" w14:paraId="51BE03C8" w14:textId="77777777">
        <w:trPr>
          <w:cantSplit/>
          <w:trHeight w:val="170"/>
        </w:trPr>
        <w:tc>
          <w:tcPr>
            <w:tcW w:w="1891" w:type="pct"/>
            <w:vAlign w:val="center"/>
          </w:tcPr>
          <w:p w14:paraId="2075A6B2" w14:textId="25C3C9AD" w:rsidR="007B7614" w:rsidRPr="00DE7535" w:rsidRDefault="007B7614" w:rsidP="007B7614">
            <w:pPr>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Purchase</w:t>
            </w:r>
            <w:proofErr w:type="spellEnd"/>
            <w:r w:rsidRPr="00DE7535">
              <w:rPr>
                <w:rFonts w:ascii="Cordia New" w:hAnsi="Cordia New" w:cs="Cordia New"/>
                <w:color w:val="000000"/>
                <w:spacing w:val="-2"/>
                <w:cs/>
              </w:rPr>
              <w:t xml:space="preserve"> and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expenses</w:t>
            </w:r>
            <w:proofErr w:type="spellEnd"/>
          </w:p>
        </w:tc>
        <w:tc>
          <w:tcPr>
            <w:tcW w:w="762" w:type="pct"/>
            <w:shd w:val="clear" w:color="auto" w:fill="auto"/>
          </w:tcPr>
          <w:p w14:paraId="5C88CAE9" w14:textId="37C666B8" w:rsidR="007B7614"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w:t>
            </w:r>
          </w:p>
        </w:tc>
        <w:tc>
          <w:tcPr>
            <w:tcW w:w="795" w:type="pct"/>
            <w:shd w:val="clear" w:color="auto" w:fill="auto"/>
            <w:vAlign w:val="bottom"/>
          </w:tcPr>
          <w:p w14:paraId="06DD3B18" w14:textId="6224C38D" w:rsidR="007B7614" w:rsidRPr="00DE7535" w:rsidRDefault="007B7614"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w:t>
            </w:r>
          </w:p>
        </w:tc>
        <w:tc>
          <w:tcPr>
            <w:tcW w:w="744" w:type="pct"/>
            <w:shd w:val="clear" w:color="auto" w:fill="auto"/>
            <w:vAlign w:val="bottom"/>
          </w:tcPr>
          <w:p w14:paraId="7030B127" w14:textId="3BA7639B" w:rsidR="007B7614" w:rsidRPr="00DE7535" w:rsidRDefault="00617E11" w:rsidP="007B7614">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8</w:t>
            </w:r>
            <w:r w:rsidR="00986260" w:rsidRPr="00DE7535">
              <w:rPr>
                <w:rFonts w:ascii="Cordia New" w:hAnsi="Cordia New" w:cs="Cordia New"/>
                <w:color w:val="000000"/>
                <w:lang w:val="en-GB"/>
              </w:rPr>
              <w:t>1</w:t>
            </w:r>
          </w:p>
        </w:tc>
        <w:tc>
          <w:tcPr>
            <w:tcW w:w="808" w:type="pct"/>
            <w:shd w:val="clear" w:color="auto" w:fill="auto"/>
            <w:vAlign w:val="bottom"/>
          </w:tcPr>
          <w:p w14:paraId="1709102B" w14:textId="32580EA9" w:rsidR="007B7614" w:rsidRPr="00DE7535" w:rsidRDefault="007B7614" w:rsidP="007B7614">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US"/>
              </w:rPr>
              <w:t>71</w:t>
            </w:r>
          </w:p>
        </w:tc>
      </w:tr>
      <w:tr w:rsidR="007B7614" w:rsidRPr="00DE7535" w14:paraId="1B9CE424" w14:textId="77777777" w:rsidTr="00CE4205">
        <w:trPr>
          <w:cantSplit/>
          <w:trHeight w:val="170"/>
        </w:trPr>
        <w:tc>
          <w:tcPr>
            <w:tcW w:w="1891" w:type="pct"/>
            <w:vAlign w:val="center"/>
          </w:tcPr>
          <w:p w14:paraId="01A3F869" w14:textId="77777777" w:rsidR="007B7614" w:rsidRPr="00DE7535" w:rsidRDefault="007B7614" w:rsidP="007B7614">
            <w:pPr>
              <w:ind w:left="83"/>
              <w:rPr>
                <w:rFonts w:ascii="Cordia New" w:hAnsi="Cordia New" w:cs="Cordia New"/>
                <w:color w:val="000000"/>
                <w:spacing w:val="-2"/>
                <w:sz w:val="12"/>
                <w:szCs w:val="12"/>
                <w:lang w:val="en-GB"/>
              </w:rPr>
            </w:pPr>
          </w:p>
        </w:tc>
        <w:tc>
          <w:tcPr>
            <w:tcW w:w="762" w:type="pct"/>
            <w:shd w:val="clear" w:color="auto" w:fill="auto"/>
            <w:vAlign w:val="center"/>
          </w:tcPr>
          <w:p w14:paraId="0A7D8514" w14:textId="77777777" w:rsidR="007B7614" w:rsidRPr="00DE7535" w:rsidRDefault="007B7614" w:rsidP="007B7614">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0C66F4D6" w14:textId="77777777" w:rsidR="007B7614" w:rsidRPr="00DE7535" w:rsidRDefault="007B7614" w:rsidP="007B7614">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center"/>
          </w:tcPr>
          <w:p w14:paraId="64CB66EE" w14:textId="77777777" w:rsidR="007B7614" w:rsidRPr="00DE7535" w:rsidRDefault="007B7614" w:rsidP="007B7614">
            <w:pPr>
              <w:tabs>
                <w:tab w:val="decimal" w:pos="572"/>
              </w:tabs>
              <w:ind w:right="-72"/>
              <w:jc w:val="right"/>
              <w:rPr>
                <w:rFonts w:ascii="Cordia New" w:hAnsi="Cordia New" w:cs="Cordia New"/>
                <w:color w:val="000000"/>
                <w:sz w:val="12"/>
                <w:szCs w:val="12"/>
                <w:lang w:val="en-US"/>
              </w:rPr>
            </w:pPr>
          </w:p>
        </w:tc>
        <w:tc>
          <w:tcPr>
            <w:tcW w:w="808" w:type="pct"/>
            <w:shd w:val="clear" w:color="auto" w:fill="auto"/>
            <w:vAlign w:val="center"/>
          </w:tcPr>
          <w:p w14:paraId="6A38AEF5" w14:textId="77777777" w:rsidR="007B7614" w:rsidRPr="00DE7535" w:rsidRDefault="007B7614" w:rsidP="007B7614">
            <w:pPr>
              <w:tabs>
                <w:tab w:val="decimal" w:pos="572"/>
              </w:tabs>
              <w:ind w:right="-72"/>
              <w:jc w:val="right"/>
              <w:rPr>
                <w:rFonts w:ascii="Cordia New" w:hAnsi="Cordia New" w:cs="Cordia New"/>
                <w:color w:val="000000"/>
                <w:sz w:val="12"/>
                <w:szCs w:val="12"/>
                <w:lang w:val="en-US"/>
              </w:rPr>
            </w:pPr>
          </w:p>
        </w:tc>
      </w:tr>
      <w:tr w:rsidR="007B7614" w:rsidRPr="00DE7535" w14:paraId="281A420F" w14:textId="77777777" w:rsidTr="00CE4205">
        <w:trPr>
          <w:cantSplit/>
          <w:trHeight w:val="170"/>
        </w:trPr>
        <w:tc>
          <w:tcPr>
            <w:tcW w:w="1891" w:type="pct"/>
            <w:vAlign w:val="center"/>
          </w:tcPr>
          <w:p w14:paraId="436DDFB8" w14:textId="1E3FA737" w:rsidR="007B7614" w:rsidRPr="00DE7535" w:rsidRDefault="007B7614" w:rsidP="007B7614">
            <w:pPr>
              <w:ind w:left="83"/>
              <w:rPr>
                <w:rFonts w:ascii="Cordia New" w:hAnsi="Cordia New" w:cs="Cordia New"/>
                <w:color w:val="000000"/>
                <w:cs/>
                <w:lang w:val="en-GB"/>
              </w:rPr>
            </w:pPr>
            <w:r w:rsidRPr="00DE7535">
              <w:rPr>
                <w:rFonts w:ascii="Cordia New" w:hAnsi="Cordia New" w:cs="Cordia New"/>
                <w:color w:val="000000"/>
                <w:spacing w:val="-2"/>
                <w:lang w:val="en-GB"/>
              </w:rPr>
              <w:t>Associates</w:t>
            </w:r>
          </w:p>
        </w:tc>
        <w:tc>
          <w:tcPr>
            <w:tcW w:w="762" w:type="pct"/>
            <w:shd w:val="clear" w:color="auto" w:fill="auto"/>
            <w:vAlign w:val="center"/>
          </w:tcPr>
          <w:p w14:paraId="692C5D19" w14:textId="77777777" w:rsidR="007B7614" w:rsidRPr="00DE7535" w:rsidRDefault="007B7614" w:rsidP="007B7614">
            <w:pPr>
              <w:tabs>
                <w:tab w:val="decimal" w:pos="572"/>
              </w:tabs>
              <w:ind w:right="-72"/>
              <w:jc w:val="right"/>
              <w:rPr>
                <w:rFonts w:ascii="Cordia New" w:hAnsi="Cordia New" w:cs="Cordia New"/>
                <w:color w:val="000000"/>
                <w:cs/>
                <w:lang w:val="en-GB"/>
              </w:rPr>
            </w:pPr>
          </w:p>
        </w:tc>
        <w:tc>
          <w:tcPr>
            <w:tcW w:w="795" w:type="pct"/>
            <w:shd w:val="clear" w:color="auto" w:fill="auto"/>
            <w:vAlign w:val="center"/>
          </w:tcPr>
          <w:p w14:paraId="65FC7E51" w14:textId="77777777" w:rsidR="007B7614" w:rsidRPr="00DE7535" w:rsidRDefault="007B7614" w:rsidP="007B7614">
            <w:pPr>
              <w:tabs>
                <w:tab w:val="decimal" w:pos="572"/>
              </w:tabs>
              <w:ind w:right="-72"/>
              <w:jc w:val="right"/>
              <w:rPr>
                <w:rFonts w:ascii="Cordia New" w:hAnsi="Cordia New" w:cs="Cordia New"/>
                <w:color w:val="000000"/>
                <w:lang w:val="en-GB"/>
              </w:rPr>
            </w:pPr>
          </w:p>
        </w:tc>
        <w:tc>
          <w:tcPr>
            <w:tcW w:w="744" w:type="pct"/>
            <w:shd w:val="clear" w:color="auto" w:fill="auto"/>
            <w:vAlign w:val="center"/>
          </w:tcPr>
          <w:p w14:paraId="2286DB65" w14:textId="77777777" w:rsidR="007B7614" w:rsidRPr="00DE7535" w:rsidRDefault="007B7614" w:rsidP="007B7614">
            <w:pPr>
              <w:tabs>
                <w:tab w:val="decimal" w:pos="572"/>
              </w:tabs>
              <w:ind w:right="-72"/>
              <w:jc w:val="right"/>
              <w:rPr>
                <w:rFonts w:ascii="Cordia New" w:hAnsi="Cordia New" w:cs="Cordia New"/>
                <w:color w:val="000000"/>
                <w:cs/>
                <w:lang w:val="en-US"/>
              </w:rPr>
            </w:pPr>
          </w:p>
        </w:tc>
        <w:tc>
          <w:tcPr>
            <w:tcW w:w="808" w:type="pct"/>
            <w:shd w:val="clear" w:color="auto" w:fill="auto"/>
            <w:vAlign w:val="center"/>
          </w:tcPr>
          <w:p w14:paraId="2A9B6FBC" w14:textId="77777777" w:rsidR="007B7614" w:rsidRPr="00DE7535" w:rsidRDefault="007B7614" w:rsidP="007B7614">
            <w:pPr>
              <w:tabs>
                <w:tab w:val="decimal" w:pos="572"/>
              </w:tabs>
              <w:ind w:right="-72"/>
              <w:jc w:val="right"/>
              <w:rPr>
                <w:rFonts w:ascii="Cordia New" w:hAnsi="Cordia New" w:cs="Cordia New"/>
                <w:color w:val="000000"/>
                <w:cs/>
                <w:lang w:val="en-US"/>
              </w:rPr>
            </w:pPr>
          </w:p>
        </w:tc>
      </w:tr>
      <w:tr w:rsidR="007B7614" w:rsidRPr="00DE7535" w14:paraId="1D09FD3E" w14:textId="77777777">
        <w:trPr>
          <w:cantSplit/>
          <w:trHeight w:val="170"/>
        </w:trPr>
        <w:tc>
          <w:tcPr>
            <w:tcW w:w="1891" w:type="pct"/>
            <w:vAlign w:val="center"/>
          </w:tcPr>
          <w:p w14:paraId="12650D39" w14:textId="60BF47A1" w:rsidR="007B7614" w:rsidRPr="00DE7535" w:rsidRDefault="007B7614" w:rsidP="007B7614">
            <w:pPr>
              <w:ind w:left="83"/>
              <w:rPr>
                <w:rFonts w:ascii="Cordia New" w:hAnsi="Cordia New" w:cs="Cordia New"/>
                <w:color w:val="000000"/>
                <w:spacing w:val="-2"/>
                <w:cs/>
              </w:rPr>
            </w:pPr>
            <w:r w:rsidRPr="00DE7535">
              <w:rPr>
                <w:rFonts w:ascii="Cordia New" w:hAnsi="Cordia New" w:cs="Cordia New"/>
                <w:color w:val="000000"/>
                <w:spacing w:val="-2"/>
                <w:cs/>
                <w:lang w:val="en-GB"/>
              </w:rPr>
              <w:t xml:space="preserve">    </w:t>
            </w:r>
            <w:r w:rsidRPr="00DE7535">
              <w:rPr>
                <w:rFonts w:ascii="Cordia New" w:hAnsi="Cordia New" w:cs="Cordia New"/>
                <w:color w:val="000000"/>
                <w:spacing w:val="-2"/>
                <w:lang w:val="en-GB"/>
              </w:rPr>
              <w:t xml:space="preserve">  </w:t>
            </w:r>
            <w:proofErr w:type="spellStart"/>
            <w:r w:rsidRPr="00DE7535">
              <w:rPr>
                <w:rFonts w:ascii="Cordia New" w:hAnsi="Cordia New" w:cs="Cordia New"/>
                <w:color w:val="000000"/>
                <w:spacing w:val="-2"/>
                <w:cs/>
              </w:rPr>
              <w:t>Interest</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income</w:t>
            </w:r>
            <w:proofErr w:type="spellEnd"/>
          </w:p>
        </w:tc>
        <w:tc>
          <w:tcPr>
            <w:tcW w:w="762" w:type="pct"/>
            <w:shd w:val="clear" w:color="auto" w:fill="auto"/>
          </w:tcPr>
          <w:p w14:paraId="49B8FA08" w14:textId="515F7CB5" w:rsidR="007B7614"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95" w:type="pct"/>
            <w:shd w:val="clear" w:color="auto" w:fill="auto"/>
          </w:tcPr>
          <w:p w14:paraId="585CD2D5" w14:textId="3C41DF19" w:rsidR="007B7614" w:rsidRPr="00DE7535" w:rsidRDefault="0052624E"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44" w:type="pct"/>
            <w:shd w:val="clear" w:color="auto" w:fill="auto"/>
          </w:tcPr>
          <w:p w14:paraId="7C110B9E" w14:textId="7376D796" w:rsidR="007B7614" w:rsidRPr="00DE7535" w:rsidRDefault="00617E11" w:rsidP="007B7614">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w:t>
            </w:r>
          </w:p>
        </w:tc>
        <w:tc>
          <w:tcPr>
            <w:tcW w:w="808" w:type="pct"/>
            <w:shd w:val="clear" w:color="auto" w:fill="auto"/>
          </w:tcPr>
          <w:p w14:paraId="34F7AF39" w14:textId="479E19C0" w:rsidR="007B7614" w:rsidRPr="00DE7535" w:rsidRDefault="0052624E" w:rsidP="007B7614">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3</w:t>
            </w:r>
          </w:p>
        </w:tc>
      </w:tr>
      <w:tr w:rsidR="007B7614" w:rsidRPr="00DE7535" w14:paraId="50D300A8" w14:textId="77777777">
        <w:trPr>
          <w:cantSplit/>
          <w:trHeight w:val="170"/>
        </w:trPr>
        <w:tc>
          <w:tcPr>
            <w:tcW w:w="1891" w:type="pct"/>
            <w:vAlign w:val="center"/>
          </w:tcPr>
          <w:p w14:paraId="2344FDB4" w14:textId="1BDEF1F3" w:rsidR="007B7614" w:rsidRPr="00DE7535" w:rsidRDefault="007B7614" w:rsidP="007B7614">
            <w:pPr>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income</w:t>
            </w:r>
            <w:proofErr w:type="spellEnd"/>
          </w:p>
        </w:tc>
        <w:tc>
          <w:tcPr>
            <w:tcW w:w="762" w:type="pct"/>
            <w:shd w:val="clear" w:color="auto" w:fill="auto"/>
          </w:tcPr>
          <w:p w14:paraId="28C5B57D" w14:textId="573FF9C1" w:rsidR="007B7614"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95" w:type="pct"/>
            <w:shd w:val="clear" w:color="auto" w:fill="auto"/>
          </w:tcPr>
          <w:p w14:paraId="43D040BF" w14:textId="46189600" w:rsidR="007B7614" w:rsidRPr="00DE7535" w:rsidRDefault="0052624E"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44" w:type="pct"/>
            <w:shd w:val="clear" w:color="auto" w:fill="auto"/>
          </w:tcPr>
          <w:p w14:paraId="2750AC0A" w14:textId="31399339" w:rsidR="007B7614"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8</w:t>
            </w:r>
          </w:p>
        </w:tc>
        <w:tc>
          <w:tcPr>
            <w:tcW w:w="808" w:type="pct"/>
            <w:shd w:val="clear" w:color="auto" w:fill="auto"/>
          </w:tcPr>
          <w:p w14:paraId="5CE4CE81" w14:textId="5B0C032F" w:rsidR="007B7614" w:rsidRPr="00DE7535" w:rsidRDefault="0052624E"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13</w:t>
            </w:r>
          </w:p>
        </w:tc>
      </w:tr>
      <w:tr w:rsidR="00975D05" w:rsidRPr="00DE7535" w14:paraId="3336F582" w14:textId="77777777">
        <w:trPr>
          <w:cantSplit/>
          <w:trHeight w:val="170"/>
        </w:trPr>
        <w:tc>
          <w:tcPr>
            <w:tcW w:w="1891" w:type="pct"/>
            <w:vAlign w:val="center"/>
          </w:tcPr>
          <w:p w14:paraId="7BCF8178" w14:textId="7A5B93A4" w:rsidR="00975D05" w:rsidRPr="00DE7535" w:rsidRDefault="00975D05" w:rsidP="007B7614">
            <w:pPr>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proofErr w:type="spellStart"/>
            <w:r w:rsidRPr="00DE7535">
              <w:rPr>
                <w:rFonts w:ascii="Cordia New" w:hAnsi="Cordia New" w:cs="Cordia New" w:hint="cs"/>
                <w:color w:val="000000"/>
                <w:spacing w:val="-2"/>
                <w:cs/>
              </w:rPr>
              <w:t>Dividend</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income</w:t>
            </w:r>
            <w:proofErr w:type="spellEnd"/>
          </w:p>
        </w:tc>
        <w:tc>
          <w:tcPr>
            <w:tcW w:w="762" w:type="pct"/>
            <w:shd w:val="clear" w:color="auto" w:fill="auto"/>
          </w:tcPr>
          <w:p w14:paraId="62A6C550" w14:textId="4C5D3E53" w:rsidR="00975D05"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w:t>
            </w:r>
          </w:p>
        </w:tc>
        <w:tc>
          <w:tcPr>
            <w:tcW w:w="795" w:type="pct"/>
            <w:shd w:val="clear" w:color="auto" w:fill="auto"/>
          </w:tcPr>
          <w:p w14:paraId="32EC7D7B" w14:textId="22306176" w:rsidR="00975D05" w:rsidRPr="00DE7535" w:rsidRDefault="00975D05"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w:t>
            </w:r>
          </w:p>
        </w:tc>
        <w:tc>
          <w:tcPr>
            <w:tcW w:w="744" w:type="pct"/>
            <w:shd w:val="clear" w:color="auto" w:fill="auto"/>
          </w:tcPr>
          <w:p w14:paraId="3596B558" w14:textId="724F98FA" w:rsidR="00975D05"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72</w:t>
            </w:r>
          </w:p>
        </w:tc>
        <w:tc>
          <w:tcPr>
            <w:tcW w:w="808" w:type="pct"/>
            <w:shd w:val="clear" w:color="auto" w:fill="auto"/>
          </w:tcPr>
          <w:p w14:paraId="71B7CCC1" w14:textId="141EC71B" w:rsidR="00975D05" w:rsidRPr="00DE7535" w:rsidRDefault="00D96015"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68</w:t>
            </w:r>
          </w:p>
        </w:tc>
      </w:tr>
      <w:tr w:rsidR="007B7614" w:rsidRPr="00DE7535" w14:paraId="6F64357B" w14:textId="77777777">
        <w:trPr>
          <w:cantSplit/>
          <w:trHeight w:val="170"/>
        </w:trPr>
        <w:tc>
          <w:tcPr>
            <w:tcW w:w="1891" w:type="pct"/>
            <w:vAlign w:val="center"/>
          </w:tcPr>
          <w:p w14:paraId="49CD060C" w14:textId="3541F688" w:rsidR="007B7614" w:rsidRPr="00DE7535" w:rsidRDefault="007B7614" w:rsidP="007B7614">
            <w:pPr>
              <w:ind w:left="83"/>
              <w:rPr>
                <w:rFonts w:ascii="Cordia New" w:hAnsi="Cordia New" w:cs="Cordia New"/>
                <w:color w:val="000000"/>
                <w:spacing w:val="-2"/>
                <w:cs/>
              </w:rPr>
            </w:pPr>
            <w:r w:rsidRPr="00DE7535">
              <w:rPr>
                <w:rFonts w:ascii="Cordia New" w:hAnsi="Cordia New" w:cs="Cordia New"/>
                <w:color w:val="000000"/>
                <w:cs/>
              </w:rPr>
              <w:t xml:space="preserve">  </w:t>
            </w:r>
            <w:r w:rsidRPr="00DE7535">
              <w:rPr>
                <w:rFonts w:ascii="Cordia New" w:hAnsi="Cordia New" w:cs="Cordia New" w:hint="cs"/>
                <w:color w:val="000000"/>
                <w:cs/>
              </w:rPr>
              <w:t xml:space="preserve">  </w:t>
            </w:r>
            <w:r w:rsidRPr="00DE7535">
              <w:rPr>
                <w:rFonts w:ascii="Cordia New" w:hAnsi="Cordia New" w:cs="Cordia New"/>
                <w:color w:val="000000"/>
                <w:cs/>
              </w:rPr>
              <w:t xml:space="preserve">  </w:t>
            </w:r>
            <w:proofErr w:type="spellStart"/>
            <w:r w:rsidRPr="00DE7535">
              <w:rPr>
                <w:rFonts w:ascii="Cordia New" w:hAnsi="Cordia New" w:cs="Cordia New"/>
                <w:color w:val="000000"/>
                <w:cs/>
              </w:rPr>
              <w:t>Rental</w:t>
            </w:r>
            <w:proofErr w:type="spellEnd"/>
            <w:r w:rsidRPr="00DE7535">
              <w:rPr>
                <w:rFonts w:ascii="Cordia New" w:hAnsi="Cordia New" w:cs="Cordia New"/>
                <w:color w:val="000000"/>
                <w:cs/>
              </w:rPr>
              <w:t xml:space="preserve"> and </w:t>
            </w:r>
            <w:proofErr w:type="spellStart"/>
            <w:r w:rsidRPr="00DE7535">
              <w:rPr>
                <w:rFonts w:ascii="Cordia New" w:hAnsi="Cordia New" w:cs="Cordia New"/>
                <w:color w:val="000000"/>
                <w:cs/>
              </w:rPr>
              <w:t>service</w:t>
            </w:r>
            <w:proofErr w:type="spellEnd"/>
            <w:r w:rsidRPr="00DE7535">
              <w:rPr>
                <w:rFonts w:ascii="Cordia New" w:hAnsi="Cordia New" w:cs="Cordia New"/>
                <w:color w:val="000000"/>
                <w:cs/>
              </w:rPr>
              <w:t xml:space="preserve"> </w:t>
            </w:r>
            <w:proofErr w:type="spellStart"/>
            <w:r w:rsidRPr="00DE7535">
              <w:rPr>
                <w:rFonts w:ascii="Cordia New" w:hAnsi="Cordia New" w:cs="Cordia New"/>
                <w:color w:val="000000"/>
                <w:cs/>
              </w:rPr>
              <w:t>expenses</w:t>
            </w:r>
            <w:proofErr w:type="spellEnd"/>
          </w:p>
        </w:tc>
        <w:tc>
          <w:tcPr>
            <w:tcW w:w="762" w:type="pct"/>
            <w:shd w:val="clear" w:color="auto" w:fill="auto"/>
          </w:tcPr>
          <w:p w14:paraId="596DCC1B" w14:textId="41FA9788" w:rsidR="007B7614" w:rsidRPr="00DE7535" w:rsidRDefault="00617E11"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34</w:t>
            </w:r>
          </w:p>
        </w:tc>
        <w:tc>
          <w:tcPr>
            <w:tcW w:w="795" w:type="pct"/>
            <w:shd w:val="clear" w:color="auto" w:fill="auto"/>
          </w:tcPr>
          <w:p w14:paraId="643C082A" w14:textId="739D87CE" w:rsidR="007B7614" w:rsidRPr="00DE7535" w:rsidRDefault="0052624E"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33</w:t>
            </w:r>
          </w:p>
        </w:tc>
        <w:tc>
          <w:tcPr>
            <w:tcW w:w="744" w:type="pct"/>
            <w:shd w:val="clear" w:color="auto" w:fill="auto"/>
          </w:tcPr>
          <w:p w14:paraId="6E1223B9" w14:textId="1F27D3CE" w:rsidR="007B7614" w:rsidRPr="00DE7535" w:rsidRDefault="00617E11" w:rsidP="007B7614">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1,2</w:t>
            </w:r>
            <w:r w:rsidR="00986260" w:rsidRPr="00DE7535">
              <w:rPr>
                <w:rFonts w:ascii="Cordia New" w:hAnsi="Cordia New" w:cs="Cordia New"/>
                <w:color w:val="000000"/>
                <w:lang w:val="en-GB"/>
              </w:rPr>
              <w:t>44</w:t>
            </w:r>
          </w:p>
        </w:tc>
        <w:tc>
          <w:tcPr>
            <w:tcW w:w="808" w:type="pct"/>
            <w:shd w:val="clear" w:color="auto" w:fill="auto"/>
          </w:tcPr>
          <w:p w14:paraId="48F162B2" w14:textId="499465ED" w:rsidR="007B7614" w:rsidRPr="00DE7535" w:rsidRDefault="0052624E" w:rsidP="007B7614">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1,119</w:t>
            </w:r>
          </w:p>
        </w:tc>
      </w:tr>
      <w:tr w:rsidR="0052624E" w:rsidRPr="00DE7535" w14:paraId="113E22ED" w14:textId="77777777">
        <w:trPr>
          <w:cantSplit/>
          <w:trHeight w:val="170"/>
        </w:trPr>
        <w:tc>
          <w:tcPr>
            <w:tcW w:w="1891" w:type="pct"/>
            <w:vAlign w:val="center"/>
          </w:tcPr>
          <w:p w14:paraId="15623164" w14:textId="17B769A0" w:rsidR="0052624E" w:rsidRPr="00DE7535" w:rsidRDefault="0052624E" w:rsidP="0052624E">
            <w:pPr>
              <w:ind w:left="83"/>
              <w:rPr>
                <w:rFonts w:ascii="Cordia New" w:hAnsi="Cordia New" w:cs="Cordia New"/>
                <w:color w:val="000000"/>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Purchase</w:t>
            </w:r>
            <w:proofErr w:type="spellEnd"/>
            <w:r w:rsidRPr="00DE7535">
              <w:rPr>
                <w:rFonts w:ascii="Cordia New" w:hAnsi="Cordia New" w:cs="Cordia New"/>
                <w:color w:val="000000"/>
                <w:spacing w:val="-2"/>
                <w:cs/>
              </w:rPr>
              <w:t xml:space="preserve"> and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expenses</w:t>
            </w:r>
            <w:proofErr w:type="spellEnd"/>
          </w:p>
        </w:tc>
        <w:tc>
          <w:tcPr>
            <w:tcW w:w="762" w:type="pct"/>
            <w:shd w:val="clear" w:color="auto" w:fill="auto"/>
          </w:tcPr>
          <w:p w14:paraId="730D97A0" w14:textId="45941B7E" w:rsidR="0052624E" w:rsidRPr="00DE7535" w:rsidRDefault="00617E11"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95" w:type="pct"/>
            <w:shd w:val="clear" w:color="auto" w:fill="auto"/>
          </w:tcPr>
          <w:p w14:paraId="6B7ECE35" w14:textId="725BEF98" w:rsidR="0052624E" w:rsidRPr="00DE7535" w:rsidRDefault="0052624E"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44" w:type="pct"/>
            <w:shd w:val="clear" w:color="auto" w:fill="auto"/>
          </w:tcPr>
          <w:p w14:paraId="7AB9B578" w14:textId="0E84FB77" w:rsidR="0052624E" w:rsidRPr="00DE7535" w:rsidRDefault="00617E11" w:rsidP="0052624E">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1</w:t>
            </w:r>
          </w:p>
        </w:tc>
        <w:tc>
          <w:tcPr>
            <w:tcW w:w="808" w:type="pct"/>
            <w:shd w:val="clear" w:color="auto" w:fill="auto"/>
          </w:tcPr>
          <w:p w14:paraId="4173C44A" w14:textId="41C0AD8D" w:rsidR="0052624E" w:rsidRPr="00DE7535" w:rsidRDefault="0052624E"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10</w:t>
            </w:r>
          </w:p>
        </w:tc>
      </w:tr>
      <w:tr w:rsidR="0052624E" w:rsidRPr="00DE7535" w14:paraId="3F8BA193" w14:textId="77777777" w:rsidTr="00845BBB">
        <w:trPr>
          <w:cantSplit/>
          <w:trHeight w:val="170"/>
        </w:trPr>
        <w:tc>
          <w:tcPr>
            <w:tcW w:w="1891" w:type="pct"/>
            <w:vAlign w:val="center"/>
          </w:tcPr>
          <w:p w14:paraId="4D36CD1A" w14:textId="77777777" w:rsidR="0052624E" w:rsidRPr="00DE7535" w:rsidRDefault="0052624E" w:rsidP="0052624E">
            <w:pPr>
              <w:ind w:left="83"/>
              <w:rPr>
                <w:rFonts w:ascii="Cordia New" w:hAnsi="Cordia New" w:cs="Cordia New"/>
                <w:color w:val="000000"/>
                <w:spacing w:val="-2"/>
                <w:sz w:val="12"/>
                <w:szCs w:val="12"/>
                <w:cs/>
              </w:rPr>
            </w:pPr>
          </w:p>
        </w:tc>
        <w:tc>
          <w:tcPr>
            <w:tcW w:w="762" w:type="pct"/>
            <w:shd w:val="clear" w:color="auto" w:fill="auto"/>
            <w:vAlign w:val="center"/>
          </w:tcPr>
          <w:p w14:paraId="4A673656" w14:textId="77777777" w:rsidR="0052624E" w:rsidRPr="00DE7535" w:rsidRDefault="0052624E" w:rsidP="0052624E">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749C5D8D" w14:textId="77777777" w:rsidR="0052624E" w:rsidRPr="00DE7535" w:rsidRDefault="0052624E" w:rsidP="0052624E">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bottom"/>
          </w:tcPr>
          <w:p w14:paraId="2DBDE209" w14:textId="77777777" w:rsidR="0052624E" w:rsidRPr="00DE7535" w:rsidRDefault="0052624E" w:rsidP="0052624E">
            <w:pPr>
              <w:tabs>
                <w:tab w:val="decimal" w:pos="572"/>
              </w:tabs>
              <w:ind w:right="-72"/>
              <w:jc w:val="right"/>
              <w:rPr>
                <w:rFonts w:ascii="Cordia New" w:hAnsi="Cordia New" w:cs="Cordia New"/>
                <w:color w:val="000000"/>
                <w:sz w:val="12"/>
                <w:szCs w:val="12"/>
                <w:cs/>
                <w:lang w:val="en-US"/>
              </w:rPr>
            </w:pPr>
          </w:p>
        </w:tc>
        <w:tc>
          <w:tcPr>
            <w:tcW w:w="808" w:type="pct"/>
            <w:shd w:val="clear" w:color="auto" w:fill="auto"/>
            <w:vAlign w:val="bottom"/>
          </w:tcPr>
          <w:p w14:paraId="689537D4" w14:textId="77777777" w:rsidR="0052624E" w:rsidRPr="00DE7535" w:rsidRDefault="0052624E" w:rsidP="0052624E">
            <w:pPr>
              <w:tabs>
                <w:tab w:val="decimal" w:pos="572"/>
              </w:tabs>
              <w:ind w:right="-72"/>
              <w:jc w:val="right"/>
              <w:rPr>
                <w:rFonts w:ascii="Cordia New" w:hAnsi="Cordia New" w:cs="Cordia New"/>
                <w:color w:val="000000"/>
                <w:sz w:val="12"/>
                <w:szCs w:val="12"/>
                <w:lang w:val="en-US"/>
              </w:rPr>
            </w:pPr>
          </w:p>
        </w:tc>
      </w:tr>
      <w:tr w:rsidR="0052624E" w:rsidRPr="00DE7535" w14:paraId="7806D06C" w14:textId="77777777" w:rsidTr="00845BBB">
        <w:trPr>
          <w:cantSplit/>
          <w:trHeight w:val="170"/>
        </w:trPr>
        <w:tc>
          <w:tcPr>
            <w:tcW w:w="1891" w:type="pct"/>
            <w:vAlign w:val="center"/>
          </w:tcPr>
          <w:p w14:paraId="2CE74761" w14:textId="472C3263" w:rsidR="0052624E" w:rsidRPr="00DE7535" w:rsidRDefault="0052624E" w:rsidP="0052624E">
            <w:pPr>
              <w:ind w:left="83"/>
              <w:rPr>
                <w:rFonts w:ascii="Cordia New" w:hAnsi="Cordia New" w:cs="Cordia New"/>
                <w:color w:val="000000"/>
                <w:spacing w:val="-2"/>
                <w:cs/>
                <w:lang w:val="en-GB"/>
              </w:rPr>
            </w:pPr>
            <w:r w:rsidRPr="00DE7535">
              <w:rPr>
                <w:rFonts w:ascii="Cordia New" w:hAnsi="Cordia New" w:cs="Cordia New"/>
                <w:color w:val="000000"/>
                <w:spacing w:val="-2"/>
                <w:lang w:val="en-GB"/>
              </w:rPr>
              <w:t>Joint ventures</w:t>
            </w:r>
          </w:p>
        </w:tc>
        <w:tc>
          <w:tcPr>
            <w:tcW w:w="762" w:type="pct"/>
            <w:shd w:val="clear" w:color="auto" w:fill="auto"/>
            <w:vAlign w:val="center"/>
          </w:tcPr>
          <w:p w14:paraId="3FAA277C" w14:textId="77777777" w:rsidR="0052624E" w:rsidRPr="00DE7535" w:rsidRDefault="0052624E" w:rsidP="0052624E">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7DB99251" w14:textId="77777777" w:rsidR="0052624E" w:rsidRPr="00DE7535" w:rsidRDefault="0052624E" w:rsidP="0052624E">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bottom"/>
          </w:tcPr>
          <w:p w14:paraId="532F1833" w14:textId="77777777" w:rsidR="0052624E" w:rsidRPr="00DE7535" w:rsidRDefault="0052624E" w:rsidP="0052624E">
            <w:pPr>
              <w:tabs>
                <w:tab w:val="decimal" w:pos="572"/>
              </w:tabs>
              <w:ind w:right="-72"/>
              <w:jc w:val="right"/>
              <w:rPr>
                <w:rFonts w:ascii="Cordia New" w:hAnsi="Cordia New" w:cs="Cordia New"/>
                <w:color w:val="000000"/>
                <w:sz w:val="12"/>
                <w:szCs w:val="12"/>
                <w:cs/>
                <w:lang w:val="en-US"/>
              </w:rPr>
            </w:pPr>
          </w:p>
        </w:tc>
        <w:tc>
          <w:tcPr>
            <w:tcW w:w="808" w:type="pct"/>
            <w:shd w:val="clear" w:color="auto" w:fill="auto"/>
            <w:vAlign w:val="bottom"/>
          </w:tcPr>
          <w:p w14:paraId="50C03039" w14:textId="77777777" w:rsidR="0052624E" w:rsidRPr="00DE7535" w:rsidRDefault="0052624E" w:rsidP="0052624E">
            <w:pPr>
              <w:tabs>
                <w:tab w:val="decimal" w:pos="572"/>
              </w:tabs>
              <w:ind w:right="-72"/>
              <w:jc w:val="right"/>
              <w:rPr>
                <w:rFonts w:ascii="Cordia New" w:hAnsi="Cordia New" w:cs="Cordia New"/>
                <w:color w:val="000000"/>
                <w:sz w:val="12"/>
                <w:szCs w:val="12"/>
                <w:lang w:val="en-US"/>
              </w:rPr>
            </w:pPr>
          </w:p>
        </w:tc>
      </w:tr>
      <w:tr w:rsidR="0052624E" w:rsidRPr="00DE7535" w14:paraId="1EEEE094" w14:textId="77777777">
        <w:trPr>
          <w:cantSplit/>
          <w:trHeight w:val="170"/>
        </w:trPr>
        <w:tc>
          <w:tcPr>
            <w:tcW w:w="1891" w:type="pct"/>
            <w:vAlign w:val="center"/>
          </w:tcPr>
          <w:p w14:paraId="58BC331F" w14:textId="1B46AAA5" w:rsidR="0052624E" w:rsidRPr="00DE7535" w:rsidRDefault="0052624E" w:rsidP="0052624E">
            <w:pPr>
              <w:ind w:left="83"/>
              <w:rPr>
                <w:rFonts w:ascii="Cordia New" w:hAnsi="Cordia New" w:cs="Cordia New"/>
                <w:color w:val="000000"/>
                <w:spacing w:val="-2"/>
                <w:lang w:val="en-GB"/>
              </w:rPr>
            </w:pPr>
            <w:r w:rsidRPr="00DE7535">
              <w:rPr>
                <w:rFonts w:ascii="Cordia New" w:hAnsi="Cordia New" w:cs="Cordia New" w:hint="cs"/>
                <w:color w:val="000000"/>
                <w:spacing w:val="-2"/>
                <w:cs/>
              </w:rPr>
              <w:t xml:space="preserve">      </w:t>
            </w:r>
            <w:proofErr w:type="spellStart"/>
            <w:r w:rsidRPr="00DE7535">
              <w:rPr>
                <w:rFonts w:ascii="Cordia New" w:hAnsi="Cordia New" w:cs="Cordia New" w:hint="cs"/>
                <w:color w:val="000000"/>
                <w:spacing w:val="-2"/>
                <w:cs/>
              </w:rPr>
              <w:t>Dividend</w:t>
            </w:r>
            <w:proofErr w:type="spellEnd"/>
            <w:r w:rsidRPr="00DE7535">
              <w:rPr>
                <w:rFonts w:ascii="Cordia New" w:hAnsi="Cordia New" w:cs="Cordia New" w:hint="cs"/>
                <w:color w:val="000000"/>
                <w:spacing w:val="-2"/>
                <w:cs/>
              </w:rPr>
              <w:t xml:space="preserve"> </w:t>
            </w:r>
            <w:proofErr w:type="spellStart"/>
            <w:r w:rsidRPr="00DE7535">
              <w:rPr>
                <w:rFonts w:ascii="Cordia New" w:hAnsi="Cordia New" w:cs="Cordia New" w:hint="cs"/>
                <w:color w:val="000000"/>
                <w:spacing w:val="-2"/>
                <w:cs/>
              </w:rPr>
              <w:t>income</w:t>
            </w:r>
            <w:proofErr w:type="spellEnd"/>
          </w:p>
        </w:tc>
        <w:tc>
          <w:tcPr>
            <w:tcW w:w="762" w:type="pct"/>
            <w:shd w:val="clear" w:color="auto" w:fill="auto"/>
          </w:tcPr>
          <w:p w14:paraId="470208DF" w14:textId="46C87BAF" w:rsidR="0052624E" w:rsidRPr="00DE7535" w:rsidRDefault="00617E11"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24</w:t>
            </w:r>
          </w:p>
        </w:tc>
        <w:tc>
          <w:tcPr>
            <w:tcW w:w="795" w:type="pct"/>
            <w:shd w:val="clear" w:color="auto" w:fill="auto"/>
            <w:vAlign w:val="bottom"/>
          </w:tcPr>
          <w:p w14:paraId="341B4055" w14:textId="69B85D11" w:rsidR="0052624E" w:rsidRPr="00DE7535" w:rsidRDefault="0052624E"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US"/>
              </w:rPr>
              <w:t>2</w:t>
            </w:r>
            <w:r w:rsidR="00D96015" w:rsidRPr="00DE7535">
              <w:rPr>
                <w:rFonts w:ascii="Cordia New" w:hAnsi="Cordia New" w:cs="Cordia New"/>
                <w:color w:val="000000"/>
                <w:lang w:val="en-US"/>
              </w:rPr>
              <w:t>0</w:t>
            </w:r>
          </w:p>
        </w:tc>
        <w:tc>
          <w:tcPr>
            <w:tcW w:w="744" w:type="pct"/>
            <w:shd w:val="clear" w:color="auto" w:fill="auto"/>
            <w:vAlign w:val="bottom"/>
          </w:tcPr>
          <w:p w14:paraId="147FD73F" w14:textId="25BEEC22" w:rsidR="0052624E" w:rsidRPr="00DE7535" w:rsidRDefault="00617E11" w:rsidP="0052624E">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880</w:t>
            </w:r>
          </w:p>
        </w:tc>
        <w:tc>
          <w:tcPr>
            <w:tcW w:w="808" w:type="pct"/>
            <w:shd w:val="clear" w:color="auto" w:fill="auto"/>
            <w:vAlign w:val="bottom"/>
          </w:tcPr>
          <w:p w14:paraId="0771419D" w14:textId="3E84D5E3" w:rsidR="0052624E" w:rsidRPr="00DE7535" w:rsidRDefault="00D96015"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686</w:t>
            </w:r>
          </w:p>
        </w:tc>
      </w:tr>
      <w:tr w:rsidR="0052624E" w:rsidRPr="00DE7535" w14:paraId="5A9CCD08" w14:textId="77777777" w:rsidTr="00845BBB">
        <w:trPr>
          <w:cantSplit/>
          <w:trHeight w:val="170"/>
        </w:trPr>
        <w:tc>
          <w:tcPr>
            <w:tcW w:w="1891" w:type="pct"/>
            <w:vAlign w:val="center"/>
          </w:tcPr>
          <w:p w14:paraId="4841BFB3" w14:textId="77777777" w:rsidR="0052624E" w:rsidRPr="00DE7535" w:rsidRDefault="0052624E" w:rsidP="0052624E">
            <w:pPr>
              <w:ind w:left="83"/>
              <w:rPr>
                <w:rFonts w:ascii="Cordia New" w:hAnsi="Cordia New" w:cs="Cordia New"/>
                <w:color w:val="000000"/>
                <w:spacing w:val="-2"/>
                <w:sz w:val="12"/>
                <w:szCs w:val="12"/>
                <w:lang w:val="en-GB"/>
              </w:rPr>
            </w:pPr>
          </w:p>
        </w:tc>
        <w:tc>
          <w:tcPr>
            <w:tcW w:w="762" w:type="pct"/>
            <w:shd w:val="clear" w:color="auto" w:fill="auto"/>
            <w:vAlign w:val="center"/>
          </w:tcPr>
          <w:p w14:paraId="1D6400A9" w14:textId="77777777" w:rsidR="0052624E" w:rsidRPr="00DE7535" w:rsidRDefault="0052624E" w:rsidP="0052624E">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207A0393" w14:textId="77777777" w:rsidR="0052624E" w:rsidRPr="00DE7535" w:rsidRDefault="0052624E" w:rsidP="0052624E">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bottom"/>
          </w:tcPr>
          <w:p w14:paraId="03E7F061" w14:textId="77777777" w:rsidR="0052624E" w:rsidRPr="00DE7535" w:rsidRDefault="0052624E" w:rsidP="0052624E">
            <w:pPr>
              <w:tabs>
                <w:tab w:val="decimal" w:pos="572"/>
              </w:tabs>
              <w:ind w:right="-72"/>
              <w:jc w:val="right"/>
              <w:rPr>
                <w:rFonts w:ascii="Cordia New" w:hAnsi="Cordia New" w:cs="Cordia New"/>
                <w:color w:val="000000"/>
                <w:sz w:val="12"/>
                <w:szCs w:val="12"/>
                <w:cs/>
                <w:lang w:val="en-US"/>
              </w:rPr>
            </w:pPr>
          </w:p>
        </w:tc>
        <w:tc>
          <w:tcPr>
            <w:tcW w:w="808" w:type="pct"/>
            <w:shd w:val="clear" w:color="auto" w:fill="auto"/>
            <w:vAlign w:val="bottom"/>
          </w:tcPr>
          <w:p w14:paraId="73FD61C6" w14:textId="77777777" w:rsidR="0052624E" w:rsidRPr="00DE7535" w:rsidRDefault="0052624E" w:rsidP="0052624E">
            <w:pPr>
              <w:tabs>
                <w:tab w:val="decimal" w:pos="572"/>
              </w:tabs>
              <w:ind w:right="-72"/>
              <w:jc w:val="right"/>
              <w:rPr>
                <w:rFonts w:ascii="Cordia New" w:hAnsi="Cordia New" w:cs="Cordia New"/>
                <w:color w:val="000000"/>
                <w:sz w:val="12"/>
                <w:szCs w:val="12"/>
                <w:lang w:val="en-US"/>
              </w:rPr>
            </w:pPr>
          </w:p>
        </w:tc>
      </w:tr>
      <w:tr w:rsidR="0052624E" w:rsidRPr="00DE7535" w14:paraId="33B73EB5" w14:textId="77777777" w:rsidTr="00CE4205">
        <w:trPr>
          <w:cantSplit/>
          <w:trHeight w:val="170"/>
        </w:trPr>
        <w:tc>
          <w:tcPr>
            <w:tcW w:w="1891" w:type="pct"/>
            <w:vAlign w:val="center"/>
          </w:tcPr>
          <w:p w14:paraId="7D4126A3" w14:textId="77777777" w:rsidR="0052624E" w:rsidRPr="00DE7535" w:rsidRDefault="0052624E" w:rsidP="0052624E">
            <w:pPr>
              <w:ind w:left="83"/>
              <w:rPr>
                <w:rFonts w:ascii="Cordia New" w:hAnsi="Cordia New" w:cs="Cordia New"/>
                <w:color w:val="000000"/>
                <w:spacing w:val="-2"/>
                <w:cs/>
                <w:lang w:val="en-GB"/>
              </w:rPr>
            </w:pPr>
            <w:proofErr w:type="spellStart"/>
            <w:r w:rsidRPr="00DE7535">
              <w:rPr>
                <w:rFonts w:ascii="Cordia New" w:hAnsi="Cordia New" w:cs="Cordia New"/>
                <w:color w:val="000000"/>
                <w:cs/>
              </w:rPr>
              <w:t>Other</w:t>
            </w:r>
            <w:proofErr w:type="spellEnd"/>
            <w:r w:rsidRPr="00DE7535">
              <w:rPr>
                <w:rFonts w:ascii="Cordia New" w:hAnsi="Cordia New" w:cs="Cordia New"/>
                <w:color w:val="000000"/>
                <w:cs/>
              </w:rPr>
              <w:t xml:space="preserve"> </w:t>
            </w:r>
            <w:proofErr w:type="spellStart"/>
            <w:r w:rsidRPr="00DE7535">
              <w:rPr>
                <w:rFonts w:ascii="Cordia New" w:hAnsi="Cordia New" w:cs="Cordia New"/>
                <w:color w:val="000000"/>
                <w:cs/>
              </w:rPr>
              <w:t>related</w:t>
            </w:r>
            <w:proofErr w:type="spellEnd"/>
            <w:r w:rsidRPr="00DE7535">
              <w:rPr>
                <w:rFonts w:ascii="Cordia New" w:hAnsi="Cordia New" w:cs="Cordia New"/>
                <w:color w:val="000000"/>
                <w:cs/>
              </w:rPr>
              <w:t xml:space="preserve"> </w:t>
            </w:r>
            <w:proofErr w:type="spellStart"/>
            <w:r w:rsidRPr="00DE7535">
              <w:rPr>
                <w:rFonts w:ascii="Cordia New" w:hAnsi="Cordia New" w:cs="Cordia New"/>
                <w:color w:val="000000"/>
                <w:cs/>
              </w:rPr>
              <w:t>parties</w:t>
            </w:r>
            <w:proofErr w:type="spellEnd"/>
          </w:p>
        </w:tc>
        <w:tc>
          <w:tcPr>
            <w:tcW w:w="762" w:type="pct"/>
            <w:shd w:val="clear" w:color="auto" w:fill="auto"/>
            <w:vAlign w:val="center"/>
          </w:tcPr>
          <w:p w14:paraId="47743F2A" w14:textId="77777777" w:rsidR="0052624E" w:rsidRPr="00DE7535" w:rsidRDefault="0052624E" w:rsidP="0052624E">
            <w:pPr>
              <w:tabs>
                <w:tab w:val="decimal" w:pos="572"/>
              </w:tabs>
              <w:ind w:right="-72"/>
              <w:jc w:val="right"/>
              <w:rPr>
                <w:rFonts w:ascii="Cordia New" w:hAnsi="Cordia New" w:cs="Cordia New"/>
                <w:color w:val="000000"/>
                <w:lang w:val="en-GB"/>
              </w:rPr>
            </w:pPr>
          </w:p>
        </w:tc>
        <w:tc>
          <w:tcPr>
            <w:tcW w:w="795" w:type="pct"/>
            <w:shd w:val="clear" w:color="auto" w:fill="auto"/>
            <w:vAlign w:val="center"/>
          </w:tcPr>
          <w:p w14:paraId="51A80327" w14:textId="77777777" w:rsidR="0052624E" w:rsidRPr="00DE7535" w:rsidRDefault="0052624E" w:rsidP="0052624E">
            <w:pPr>
              <w:tabs>
                <w:tab w:val="decimal" w:pos="572"/>
              </w:tabs>
              <w:ind w:right="-72"/>
              <w:jc w:val="right"/>
              <w:rPr>
                <w:rFonts w:ascii="Cordia New" w:hAnsi="Cordia New" w:cs="Cordia New"/>
                <w:color w:val="000000"/>
                <w:lang w:val="en-US"/>
              </w:rPr>
            </w:pPr>
          </w:p>
        </w:tc>
        <w:tc>
          <w:tcPr>
            <w:tcW w:w="744" w:type="pct"/>
            <w:shd w:val="clear" w:color="auto" w:fill="auto"/>
            <w:vAlign w:val="center"/>
          </w:tcPr>
          <w:p w14:paraId="358DC14A" w14:textId="77777777" w:rsidR="0052624E" w:rsidRPr="00DE7535" w:rsidRDefault="0052624E" w:rsidP="0052624E">
            <w:pPr>
              <w:tabs>
                <w:tab w:val="decimal" w:pos="572"/>
              </w:tabs>
              <w:ind w:right="-72"/>
              <w:jc w:val="right"/>
              <w:rPr>
                <w:rFonts w:ascii="Cordia New" w:hAnsi="Cordia New" w:cs="Cordia New"/>
                <w:color w:val="000000"/>
                <w:lang w:val="en-US"/>
              </w:rPr>
            </w:pPr>
          </w:p>
        </w:tc>
        <w:tc>
          <w:tcPr>
            <w:tcW w:w="808" w:type="pct"/>
            <w:shd w:val="clear" w:color="auto" w:fill="auto"/>
            <w:vAlign w:val="center"/>
          </w:tcPr>
          <w:p w14:paraId="1A3D10B9" w14:textId="77777777" w:rsidR="0052624E" w:rsidRPr="00DE7535" w:rsidRDefault="0052624E" w:rsidP="0052624E">
            <w:pPr>
              <w:tabs>
                <w:tab w:val="decimal" w:pos="572"/>
              </w:tabs>
              <w:ind w:right="-72"/>
              <w:jc w:val="right"/>
              <w:rPr>
                <w:rFonts w:ascii="Cordia New" w:hAnsi="Cordia New" w:cs="Cordia New"/>
                <w:color w:val="000000"/>
                <w:lang w:val="en-US"/>
              </w:rPr>
            </w:pPr>
          </w:p>
        </w:tc>
      </w:tr>
      <w:tr w:rsidR="0052624E" w:rsidRPr="00DE7535" w14:paraId="10216982" w14:textId="77777777">
        <w:trPr>
          <w:cantSplit/>
          <w:trHeight w:val="170"/>
        </w:trPr>
        <w:tc>
          <w:tcPr>
            <w:tcW w:w="1891" w:type="pct"/>
            <w:vAlign w:val="center"/>
          </w:tcPr>
          <w:p w14:paraId="17ED73C2" w14:textId="57584963" w:rsidR="0052624E" w:rsidRPr="00DE7535" w:rsidRDefault="0052624E" w:rsidP="0052624E">
            <w:pPr>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lang w:val="en-GB"/>
              </w:rPr>
              <w:t>Revenue from sales</w:t>
            </w:r>
          </w:p>
        </w:tc>
        <w:tc>
          <w:tcPr>
            <w:tcW w:w="762" w:type="pct"/>
            <w:shd w:val="clear" w:color="auto" w:fill="auto"/>
          </w:tcPr>
          <w:p w14:paraId="0B7E9054" w14:textId="71931CC7" w:rsidR="0052624E" w:rsidRPr="00DE7535" w:rsidRDefault="00617E11"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445</w:t>
            </w:r>
          </w:p>
        </w:tc>
        <w:tc>
          <w:tcPr>
            <w:tcW w:w="795" w:type="pct"/>
            <w:shd w:val="clear" w:color="auto" w:fill="auto"/>
            <w:vAlign w:val="bottom"/>
          </w:tcPr>
          <w:p w14:paraId="1173987F" w14:textId="1C8EA2F2" w:rsidR="0052624E" w:rsidRPr="00DE7535" w:rsidRDefault="0052624E"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US"/>
              </w:rPr>
              <w:t>377</w:t>
            </w:r>
          </w:p>
        </w:tc>
        <w:tc>
          <w:tcPr>
            <w:tcW w:w="744" w:type="pct"/>
            <w:shd w:val="clear" w:color="auto" w:fill="auto"/>
            <w:vAlign w:val="bottom"/>
          </w:tcPr>
          <w:p w14:paraId="1AADF989" w14:textId="7BDFBAE1" w:rsidR="0052624E" w:rsidRPr="00DE7535" w:rsidRDefault="00617E11"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16,148</w:t>
            </w:r>
          </w:p>
        </w:tc>
        <w:tc>
          <w:tcPr>
            <w:tcW w:w="808" w:type="pct"/>
            <w:shd w:val="clear" w:color="auto" w:fill="auto"/>
            <w:vAlign w:val="bottom"/>
          </w:tcPr>
          <w:p w14:paraId="1F4AB57E" w14:textId="57F5DD33" w:rsidR="0052624E" w:rsidRPr="00DE7535" w:rsidRDefault="0052624E"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US"/>
              </w:rPr>
              <w:t>12,886</w:t>
            </w:r>
          </w:p>
        </w:tc>
      </w:tr>
      <w:tr w:rsidR="0052624E" w:rsidRPr="00DE7535" w14:paraId="73A7C9EB" w14:textId="77777777">
        <w:trPr>
          <w:cantSplit/>
          <w:trHeight w:val="170"/>
        </w:trPr>
        <w:tc>
          <w:tcPr>
            <w:tcW w:w="1891" w:type="pct"/>
            <w:vAlign w:val="center"/>
          </w:tcPr>
          <w:p w14:paraId="420C1070" w14:textId="77777777" w:rsidR="0052624E" w:rsidRPr="00DE7535" w:rsidRDefault="0052624E" w:rsidP="0052624E">
            <w:pPr>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rPr>
              <w:t>Other</w:t>
            </w:r>
            <w:proofErr w:type="spellEnd"/>
            <w:r w:rsidRPr="00DE7535">
              <w:rPr>
                <w:rFonts w:ascii="Cordia New" w:hAnsi="Cordia New" w:cs="Cordia New"/>
                <w:color w:val="000000"/>
                <w:spacing w:val="-2"/>
              </w:rPr>
              <w:t xml:space="preserve"> </w:t>
            </w:r>
            <w:proofErr w:type="spellStart"/>
            <w:r w:rsidRPr="00DE7535">
              <w:rPr>
                <w:rFonts w:ascii="Cordia New" w:hAnsi="Cordia New" w:cs="Cordia New"/>
                <w:color w:val="000000"/>
                <w:spacing w:val="-2"/>
              </w:rPr>
              <w:t>income</w:t>
            </w:r>
            <w:proofErr w:type="spellEnd"/>
          </w:p>
        </w:tc>
        <w:tc>
          <w:tcPr>
            <w:tcW w:w="762" w:type="pct"/>
            <w:shd w:val="clear" w:color="auto" w:fill="auto"/>
          </w:tcPr>
          <w:p w14:paraId="63DF65F0" w14:textId="33C3EF36" w:rsidR="0052624E" w:rsidRPr="00DE7535" w:rsidRDefault="00617E11"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95" w:type="pct"/>
            <w:shd w:val="clear" w:color="auto" w:fill="auto"/>
            <w:vAlign w:val="bottom"/>
          </w:tcPr>
          <w:p w14:paraId="0C568C72" w14:textId="7F7717BB" w:rsidR="0052624E" w:rsidRPr="00DE7535" w:rsidRDefault="0052624E"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4</w:t>
            </w:r>
          </w:p>
        </w:tc>
        <w:tc>
          <w:tcPr>
            <w:tcW w:w="744" w:type="pct"/>
            <w:shd w:val="clear" w:color="auto" w:fill="auto"/>
            <w:vAlign w:val="bottom"/>
          </w:tcPr>
          <w:p w14:paraId="6F56A63C" w14:textId="51113290" w:rsidR="0052624E" w:rsidRPr="00DE7535" w:rsidRDefault="00617E11"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5</w:t>
            </w:r>
          </w:p>
        </w:tc>
        <w:tc>
          <w:tcPr>
            <w:tcW w:w="808" w:type="pct"/>
            <w:shd w:val="clear" w:color="auto" w:fill="auto"/>
            <w:vAlign w:val="bottom"/>
          </w:tcPr>
          <w:p w14:paraId="6A344E2B" w14:textId="386D9811" w:rsidR="0052624E" w:rsidRPr="00DE7535" w:rsidRDefault="0052624E"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US"/>
              </w:rPr>
              <w:t>150</w:t>
            </w:r>
          </w:p>
        </w:tc>
      </w:tr>
      <w:tr w:rsidR="0052624E" w:rsidRPr="00DE7535" w14:paraId="41B6AEEA" w14:textId="77777777">
        <w:trPr>
          <w:cantSplit/>
          <w:trHeight w:val="170"/>
        </w:trPr>
        <w:tc>
          <w:tcPr>
            <w:tcW w:w="1891" w:type="pct"/>
            <w:vAlign w:val="center"/>
          </w:tcPr>
          <w:p w14:paraId="06FA37B5" w14:textId="77777777" w:rsidR="0052624E" w:rsidRPr="00DE7535" w:rsidRDefault="0052624E" w:rsidP="0052624E">
            <w:pPr>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proofErr w:type="spellStart"/>
            <w:r w:rsidRPr="00DE7535">
              <w:rPr>
                <w:rFonts w:ascii="Cordia New" w:hAnsi="Cordia New" w:cs="Cordia New"/>
                <w:color w:val="000000"/>
                <w:spacing w:val="-2"/>
              </w:rPr>
              <w:t>Purchase</w:t>
            </w:r>
            <w:proofErr w:type="spellEnd"/>
            <w:r w:rsidRPr="00DE7535">
              <w:rPr>
                <w:rFonts w:ascii="Cordia New" w:hAnsi="Cordia New" w:cs="Cordia New"/>
                <w:color w:val="000000"/>
                <w:spacing w:val="-2"/>
              </w:rPr>
              <w:t xml:space="preserve"> and </w:t>
            </w:r>
            <w:proofErr w:type="spellStart"/>
            <w:r w:rsidRPr="00DE7535">
              <w:rPr>
                <w:rFonts w:ascii="Cordia New" w:hAnsi="Cordia New" w:cs="Cordia New"/>
                <w:color w:val="000000"/>
                <w:spacing w:val="-2"/>
              </w:rPr>
              <w:t>other</w:t>
            </w:r>
            <w:proofErr w:type="spellEnd"/>
            <w:r w:rsidRPr="00DE7535">
              <w:rPr>
                <w:rFonts w:ascii="Cordia New" w:hAnsi="Cordia New" w:cs="Cordia New"/>
                <w:color w:val="000000"/>
                <w:spacing w:val="-2"/>
              </w:rPr>
              <w:t xml:space="preserve"> </w:t>
            </w:r>
            <w:proofErr w:type="spellStart"/>
            <w:r w:rsidRPr="00DE7535">
              <w:rPr>
                <w:rFonts w:ascii="Cordia New" w:hAnsi="Cordia New" w:cs="Cordia New"/>
                <w:color w:val="000000"/>
                <w:spacing w:val="-2"/>
              </w:rPr>
              <w:t>expenses</w:t>
            </w:r>
            <w:proofErr w:type="spellEnd"/>
          </w:p>
        </w:tc>
        <w:tc>
          <w:tcPr>
            <w:tcW w:w="762" w:type="pct"/>
            <w:shd w:val="clear" w:color="auto" w:fill="auto"/>
          </w:tcPr>
          <w:p w14:paraId="4837CDA1" w14:textId="47466A3F" w:rsidR="0052624E" w:rsidRPr="00DE7535" w:rsidRDefault="00D96015"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53</w:t>
            </w:r>
          </w:p>
        </w:tc>
        <w:tc>
          <w:tcPr>
            <w:tcW w:w="795" w:type="pct"/>
            <w:shd w:val="clear" w:color="auto" w:fill="auto"/>
            <w:vAlign w:val="bottom"/>
          </w:tcPr>
          <w:p w14:paraId="1FD88024" w14:textId="5F6F9D30" w:rsidR="0052624E" w:rsidRPr="00DE7535" w:rsidRDefault="0052624E"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US"/>
              </w:rPr>
              <w:t>55</w:t>
            </w:r>
          </w:p>
        </w:tc>
        <w:tc>
          <w:tcPr>
            <w:tcW w:w="744" w:type="pct"/>
            <w:shd w:val="clear" w:color="auto" w:fill="auto"/>
            <w:vAlign w:val="bottom"/>
          </w:tcPr>
          <w:p w14:paraId="4FB8B912" w14:textId="448E84C6" w:rsidR="0052624E" w:rsidRPr="00DE7535" w:rsidRDefault="00617E11"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w:t>
            </w:r>
            <w:r w:rsidR="00D96015" w:rsidRPr="00DE7535">
              <w:rPr>
                <w:rFonts w:ascii="Cordia New" w:hAnsi="Cordia New" w:cs="Cordia New"/>
                <w:color w:val="000000"/>
                <w:lang w:val="en-GB"/>
              </w:rPr>
              <w:t>90</w:t>
            </w:r>
            <w:r w:rsidR="009A4246" w:rsidRPr="00DE7535">
              <w:rPr>
                <w:rFonts w:ascii="Cordia New" w:hAnsi="Cordia New" w:cs="Cordia New"/>
                <w:color w:val="000000"/>
                <w:lang w:val="en-GB"/>
              </w:rPr>
              <w:t>2</w:t>
            </w:r>
          </w:p>
        </w:tc>
        <w:tc>
          <w:tcPr>
            <w:tcW w:w="808" w:type="pct"/>
            <w:shd w:val="clear" w:color="auto" w:fill="auto"/>
            <w:vAlign w:val="bottom"/>
          </w:tcPr>
          <w:p w14:paraId="7CA0D921" w14:textId="68160537" w:rsidR="0052624E" w:rsidRPr="00DE7535" w:rsidRDefault="0052624E" w:rsidP="0052624E">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US"/>
              </w:rPr>
              <w:t>1,888</w:t>
            </w:r>
          </w:p>
        </w:tc>
      </w:tr>
    </w:tbl>
    <w:p w14:paraId="4D5F7380" w14:textId="3FCF54C0" w:rsidR="00191E9A" w:rsidRPr="00DE7535" w:rsidRDefault="00191E9A" w:rsidP="00996604">
      <w:pPr>
        <w:rPr>
          <w:rFonts w:ascii="Cordia New" w:hAnsi="Cordia New" w:cs="Cordia New"/>
          <w:lang w:val="en-GB" w:eastAsia="en-GB"/>
        </w:rPr>
      </w:pPr>
    </w:p>
    <w:p w14:paraId="0FF32C22" w14:textId="77777777" w:rsidR="00191E9A" w:rsidRPr="00DE7535" w:rsidRDefault="00191E9A">
      <w:pPr>
        <w:rPr>
          <w:rFonts w:ascii="Cordia New" w:hAnsi="Cordia New" w:cs="Cordia New"/>
          <w:lang w:val="en-GB" w:eastAsia="en-GB"/>
        </w:rPr>
      </w:pPr>
      <w:r w:rsidRPr="00DE7535">
        <w:rPr>
          <w:rFonts w:ascii="Cordia New" w:hAnsi="Cordia New" w:cs="Cordia New"/>
          <w:lang w:val="en-GB" w:eastAsia="en-GB"/>
        </w:rPr>
        <w:br w:type="page"/>
      </w:r>
    </w:p>
    <w:p w14:paraId="458CA629" w14:textId="77777777" w:rsidR="00996604" w:rsidRPr="00DE7535" w:rsidRDefault="00996604" w:rsidP="00996604">
      <w:pPr>
        <w:rPr>
          <w:rFonts w:ascii="Cordia New" w:hAnsi="Cordia New" w:cs="Cordia New"/>
          <w:lang w:val="en-GB" w:eastAsia="en-GB"/>
        </w:rPr>
      </w:pPr>
    </w:p>
    <w:tbl>
      <w:tblPr>
        <w:tblW w:w="4850" w:type="pct"/>
        <w:tblInd w:w="284" w:type="dxa"/>
        <w:tblLayout w:type="fixed"/>
        <w:tblCellMar>
          <w:left w:w="85" w:type="dxa"/>
          <w:right w:w="85" w:type="dxa"/>
        </w:tblCellMar>
        <w:tblLook w:val="0000" w:firstRow="0" w:lastRow="0" w:firstColumn="0" w:lastColumn="0" w:noHBand="0" w:noVBand="0"/>
      </w:tblPr>
      <w:tblGrid>
        <w:gridCol w:w="3415"/>
        <w:gridCol w:w="1442"/>
        <w:gridCol w:w="1440"/>
        <w:gridCol w:w="1440"/>
        <w:gridCol w:w="1437"/>
      </w:tblGrid>
      <w:tr w:rsidR="00996604" w:rsidRPr="00DE7535" w14:paraId="56C1078E" w14:textId="77777777" w:rsidTr="006F03B9">
        <w:trPr>
          <w:cantSplit/>
          <w:trHeight w:val="170"/>
        </w:trPr>
        <w:tc>
          <w:tcPr>
            <w:tcW w:w="1861" w:type="pct"/>
            <w:vAlign w:val="bottom"/>
          </w:tcPr>
          <w:p w14:paraId="61DECC57" w14:textId="77777777" w:rsidR="00996604" w:rsidRPr="00DE7535" w:rsidRDefault="00996604" w:rsidP="00996604">
            <w:pPr>
              <w:ind w:left="83"/>
              <w:rPr>
                <w:rFonts w:ascii="Cordia New" w:hAnsi="Cordia New" w:cs="Cordia New"/>
                <w:b/>
                <w:bCs/>
                <w:cs/>
              </w:rPr>
            </w:pPr>
          </w:p>
        </w:tc>
        <w:tc>
          <w:tcPr>
            <w:tcW w:w="3139" w:type="pct"/>
            <w:gridSpan w:val="4"/>
            <w:tcBorders>
              <w:top w:val="single" w:sz="4" w:space="0" w:color="auto"/>
              <w:bottom w:val="single" w:sz="4" w:space="0" w:color="auto"/>
            </w:tcBorders>
            <w:vAlign w:val="bottom"/>
          </w:tcPr>
          <w:p w14:paraId="3B521373" w14:textId="77777777" w:rsidR="00996604" w:rsidRPr="00DE7535" w:rsidRDefault="00996604" w:rsidP="00F052B1">
            <w:pPr>
              <w:ind w:right="-72"/>
              <w:jc w:val="right"/>
              <w:rPr>
                <w:rFonts w:ascii="Cordia New" w:hAnsi="Cordia New" w:cs="Cordia New"/>
                <w:b/>
                <w:bCs/>
                <w:cs/>
              </w:rPr>
            </w:pPr>
            <w:proofErr w:type="spellStart"/>
            <w:r w:rsidRPr="00DE7535">
              <w:rPr>
                <w:rFonts w:ascii="Cordia New" w:hAnsi="Cordia New" w:cs="Cordia New"/>
                <w:b/>
                <w:bCs/>
                <w:cs/>
              </w:rPr>
              <w:t>Separate</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996604" w:rsidRPr="00DE7535" w14:paraId="1400F191" w14:textId="77777777" w:rsidTr="006F03B9">
        <w:trPr>
          <w:cantSplit/>
          <w:trHeight w:val="170"/>
        </w:trPr>
        <w:tc>
          <w:tcPr>
            <w:tcW w:w="1861" w:type="pct"/>
            <w:vAlign w:val="bottom"/>
          </w:tcPr>
          <w:p w14:paraId="464BB830" w14:textId="77777777" w:rsidR="00996604" w:rsidRPr="00DE7535" w:rsidRDefault="00996604" w:rsidP="00996604">
            <w:pPr>
              <w:ind w:left="83"/>
              <w:rPr>
                <w:rFonts w:ascii="Cordia New" w:hAnsi="Cordia New" w:cs="Cordia New"/>
                <w:b/>
                <w:bCs/>
                <w:cs/>
              </w:rPr>
            </w:pPr>
          </w:p>
        </w:tc>
        <w:tc>
          <w:tcPr>
            <w:tcW w:w="1571" w:type="pct"/>
            <w:gridSpan w:val="2"/>
            <w:tcBorders>
              <w:top w:val="single" w:sz="4" w:space="0" w:color="auto"/>
              <w:bottom w:val="single" w:sz="4" w:space="0" w:color="auto"/>
            </w:tcBorders>
            <w:vAlign w:val="bottom"/>
          </w:tcPr>
          <w:p w14:paraId="61E5EEF7" w14:textId="77777777" w:rsidR="00996604" w:rsidRPr="00DE7535" w:rsidRDefault="00996604" w:rsidP="00F052B1">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1568" w:type="pct"/>
            <w:gridSpan w:val="2"/>
            <w:tcBorders>
              <w:top w:val="single" w:sz="4" w:space="0" w:color="auto"/>
              <w:bottom w:val="single" w:sz="4" w:space="0" w:color="auto"/>
            </w:tcBorders>
            <w:vAlign w:val="bottom"/>
          </w:tcPr>
          <w:p w14:paraId="4D0D584A" w14:textId="77777777" w:rsidR="00996604" w:rsidRPr="00DE7535" w:rsidRDefault="00996604" w:rsidP="00F052B1">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Baht</w:t>
            </w:r>
            <w:proofErr w:type="spellEnd"/>
          </w:p>
        </w:tc>
      </w:tr>
      <w:tr w:rsidR="00996604" w:rsidRPr="00DE7535" w14:paraId="2B1EA0F9" w14:textId="77777777" w:rsidTr="006F03B9">
        <w:trPr>
          <w:cantSplit/>
          <w:trHeight w:val="170"/>
        </w:trPr>
        <w:tc>
          <w:tcPr>
            <w:tcW w:w="1861" w:type="pct"/>
            <w:vAlign w:val="bottom"/>
          </w:tcPr>
          <w:p w14:paraId="0340039F" w14:textId="77777777" w:rsidR="00996604" w:rsidRPr="00DE7535" w:rsidRDefault="00996604" w:rsidP="00996604">
            <w:pPr>
              <w:ind w:left="83"/>
              <w:rPr>
                <w:rFonts w:ascii="Cordia New" w:hAnsi="Cordia New" w:cs="Cordia New"/>
                <w:b/>
                <w:bCs/>
                <w:cs/>
              </w:rPr>
            </w:pPr>
          </w:p>
        </w:tc>
        <w:tc>
          <w:tcPr>
            <w:tcW w:w="786" w:type="pct"/>
            <w:tcBorders>
              <w:bottom w:val="single" w:sz="4" w:space="0" w:color="auto"/>
            </w:tcBorders>
            <w:vAlign w:val="bottom"/>
          </w:tcPr>
          <w:p w14:paraId="49D7AA3A" w14:textId="22988D9C" w:rsidR="00996604" w:rsidRPr="00DE7535" w:rsidRDefault="005D4E91" w:rsidP="00996604">
            <w:pPr>
              <w:ind w:right="-72"/>
              <w:jc w:val="right"/>
              <w:rPr>
                <w:rFonts w:ascii="Cordia New" w:hAnsi="Cordia New" w:cs="Cordia New"/>
                <w:b/>
                <w:bCs/>
                <w:cs/>
                <w:lang w:val="en-US"/>
              </w:rPr>
            </w:pPr>
            <w:r w:rsidRPr="00DE7535">
              <w:rPr>
                <w:rFonts w:ascii="Cordia New" w:hAnsi="Cordia New" w:cs="Cordia New"/>
                <w:b/>
                <w:bCs/>
                <w:lang w:val="en-GB"/>
              </w:rPr>
              <w:t>2024</w:t>
            </w:r>
          </w:p>
        </w:tc>
        <w:tc>
          <w:tcPr>
            <w:tcW w:w="785" w:type="pct"/>
            <w:tcBorders>
              <w:bottom w:val="single" w:sz="4" w:space="0" w:color="auto"/>
            </w:tcBorders>
            <w:vAlign w:val="bottom"/>
          </w:tcPr>
          <w:p w14:paraId="71AA4724" w14:textId="4D53BFB0" w:rsidR="00996604" w:rsidRPr="00DE7535" w:rsidRDefault="005D4E91" w:rsidP="00996604">
            <w:pPr>
              <w:ind w:right="-72"/>
              <w:jc w:val="right"/>
              <w:rPr>
                <w:rFonts w:ascii="Cordia New" w:hAnsi="Cordia New" w:cs="Cordia New"/>
                <w:b/>
                <w:bCs/>
                <w:cs/>
                <w:lang w:val="en-GB"/>
              </w:rPr>
            </w:pPr>
            <w:r w:rsidRPr="00DE7535">
              <w:rPr>
                <w:rFonts w:ascii="Cordia New" w:hAnsi="Cordia New" w:cs="Cordia New"/>
                <w:b/>
                <w:bCs/>
                <w:lang w:val="en-GB"/>
              </w:rPr>
              <w:t>2023</w:t>
            </w:r>
          </w:p>
        </w:tc>
        <w:tc>
          <w:tcPr>
            <w:tcW w:w="785" w:type="pct"/>
            <w:tcBorders>
              <w:bottom w:val="single" w:sz="4" w:space="0" w:color="auto"/>
            </w:tcBorders>
            <w:vAlign w:val="bottom"/>
          </w:tcPr>
          <w:p w14:paraId="2C781947" w14:textId="526F5529" w:rsidR="00996604" w:rsidRPr="00DE7535" w:rsidRDefault="005D4E91" w:rsidP="00996604">
            <w:pPr>
              <w:ind w:right="-72"/>
              <w:jc w:val="right"/>
              <w:rPr>
                <w:rFonts w:ascii="Cordia New" w:hAnsi="Cordia New" w:cs="Cordia New"/>
                <w:b/>
                <w:bCs/>
                <w:cs/>
                <w:lang w:val="en-GB"/>
              </w:rPr>
            </w:pPr>
            <w:r w:rsidRPr="00DE7535">
              <w:rPr>
                <w:rFonts w:ascii="Cordia New" w:hAnsi="Cordia New" w:cs="Cordia New"/>
                <w:b/>
                <w:bCs/>
                <w:lang w:val="en-GB"/>
              </w:rPr>
              <w:t>2024</w:t>
            </w:r>
          </w:p>
        </w:tc>
        <w:tc>
          <w:tcPr>
            <w:tcW w:w="783" w:type="pct"/>
            <w:tcBorders>
              <w:bottom w:val="single" w:sz="4" w:space="0" w:color="auto"/>
            </w:tcBorders>
            <w:vAlign w:val="bottom"/>
          </w:tcPr>
          <w:p w14:paraId="166E9389" w14:textId="54E9BAE2" w:rsidR="00996604" w:rsidRPr="00DE7535" w:rsidRDefault="005D4E91" w:rsidP="00996604">
            <w:pPr>
              <w:ind w:right="-72"/>
              <w:jc w:val="right"/>
              <w:rPr>
                <w:rFonts w:ascii="Cordia New" w:hAnsi="Cordia New" w:cs="Cordia New"/>
                <w:b/>
                <w:bCs/>
                <w:cs/>
                <w:lang w:val="en-GB"/>
              </w:rPr>
            </w:pPr>
            <w:r w:rsidRPr="00DE7535">
              <w:rPr>
                <w:rFonts w:ascii="Cordia New" w:hAnsi="Cordia New" w:cs="Cordia New"/>
                <w:b/>
                <w:bCs/>
                <w:lang w:val="en-GB"/>
              </w:rPr>
              <w:t>2023</w:t>
            </w:r>
          </w:p>
        </w:tc>
      </w:tr>
      <w:tr w:rsidR="00996604" w:rsidRPr="00DE7535" w14:paraId="17FE4DC6" w14:textId="77777777" w:rsidTr="006F03B9">
        <w:trPr>
          <w:cantSplit/>
          <w:trHeight w:val="170"/>
        </w:trPr>
        <w:tc>
          <w:tcPr>
            <w:tcW w:w="1861" w:type="pct"/>
            <w:vAlign w:val="bottom"/>
          </w:tcPr>
          <w:p w14:paraId="51123EC2" w14:textId="77777777" w:rsidR="00996604" w:rsidRPr="00DE7535" w:rsidRDefault="00996604" w:rsidP="00996604">
            <w:pPr>
              <w:ind w:left="83"/>
              <w:rPr>
                <w:rFonts w:ascii="Cordia New" w:hAnsi="Cordia New" w:cs="Cordia New"/>
                <w:color w:val="000000"/>
                <w:spacing w:val="-2"/>
                <w:sz w:val="10"/>
                <w:szCs w:val="10"/>
                <w:cs/>
              </w:rPr>
            </w:pPr>
          </w:p>
        </w:tc>
        <w:tc>
          <w:tcPr>
            <w:tcW w:w="786" w:type="pct"/>
            <w:shd w:val="clear" w:color="auto" w:fill="auto"/>
            <w:vAlign w:val="bottom"/>
          </w:tcPr>
          <w:p w14:paraId="43FE6B33" w14:textId="77777777" w:rsidR="00996604" w:rsidRPr="00DE7535"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12634B63" w14:textId="77777777" w:rsidR="00996604" w:rsidRPr="00DE7535"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064FCFDD" w14:textId="77777777" w:rsidR="00996604" w:rsidRPr="00DE7535" w:rsidRDefault="00996604" w:rsidP="00F052B1">
            <w:pPr>
              <w:tabs>
                <w:tab w:val="decimal" w:pos="572"/>
              </w:tabs>
              <w:ind w:right="-72"/>
              <w:jc w:val="right"/>
              <w:rPr>
                <w:rFonts w:ascii="Cordia New" w:hAnsi="Cordia New" w:cs="Cordia New"/>
                <w:sz w:val="10"/>
                <w:szCs w:val="10"/>
                <w:cs/>
              </w:rPr>
            </w:pPr>
          </w:p>
        </w:tc>
        <w:tc>
          <w:tcPr>
            <w:tcW w:w="783" w:type="pct"/>
            <w:shd w:val="clear" w:color="auto" w:fill="auto"/>
            <w:vAlign w:val="bottom"/>
          </w:tcPr>
          <w:p w14:paraId="3EE5FBEB" w14:textId="77777777" w:rsidR="00996604" w:rsidRPr="00DE7535" w:rsidRDefault="00996604" w:rsidP="00F052B1">
            <w:pPr>
              <w:tabs>
                <w:tab w:val="decimal" w:pos="572"/>
              </w:tabs>
              <w:ind w:right="-72"/>
              <w:jc w:val="right"/>
              <w:rPr>
                <w:rFonts w:ascii="Cordia New" w:hAnsi="Cordia New" w:cs="Cordia New"/>
                <w:sz w:val="10"/>
                <w:szCs w:val="10"/>
                <w:cs/>
              </w:rPr>
            </w:pPr>
          </w:p>
        </w:tc>
      </w:tr>
      <w:tr w:rsidR="00996604" w:rsidRPr="00DE7535" w14:paraId="018D097B" w14:textId="77777777" w:rsidTr="006F03B9">
        <w:trPr>
          <w:cantSplit/>
          <w:trHeight w:val="170"/>
        </w:trPr>
        <w:tc>
          <w:tcPr>
            <w:tcW w:w="1861" w:type="pct"/>
            <w:vAlign w:val="bottom"/>
          </w:tcPr>
          <w:p w14:paraId="11FA71E2" w14:textId="77777777" w:rsidR="00996604" w:rsidRPr="00DE7535" w:rsidRDefault="00996604" w:rsidP="00996604">
            <w:pPr>
              <w:ind w:left="83"/>
              <w:rPr>
                <w:rFonts w:ascii="Cordia New" w:hAnsi="Cordia New" w:cs="Cordia New"/>
                <w:spacing w:val="-10"/>
                <w:cs/>
                <w:lang w:val="en-GB"/>
              </w:rPr>
            </w:pPr>
            <w:proofErr w:type="spellStart"/>
            <w:r w:rsidRPr="00DE7535">
              <w:rPr>
                <w:rFonts w:ascii="Cordia New" w:hAnsi="Cordia New" w:cs="Cordia New"/>
                <w:color w:val="000000"/>
                <w:spacing w:val="-2"/>
                <w:cs/>
              </w:rPr>
              <w:t>Parent</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company</w:t>
            </w:r>
            <w:proofErr w:type="spellEnd"/>
            <w:r w:rsidRPr="00DE7535">
              <w:rPr>
                <w:rFonts w:ascii="Cordia New" w:hAnsi="Cordia New" w:cs="Cordia New"/>
                <w:spacing w:val="-10"/>
                <w:cs/>
              </w:rPr>
              <w:t xml:space="preserve"> </w:t>
            </w:r>
          </w:p>
        </w:tc>
        <w:tc>
          <w:tcPr>
            <w:tcW w:w="786" w:type="pct"/>
            <w:shd w:val="clear" w:color="auto" w:fill="auto"/>
            <w:vAlign w:val="bottom"/>
          </w:tcPr>
          <w:p w14:paraId="4FEFB37B" w14:textId="77777777" w:rsidR="00996604" w:rsidRPr="00DE7535" w:rsidRDefault="00996604" w:rsidP="00F052B1">
            <w:pPr>
              <w:ind w:right="-72"/>
              <w:jc w:val="right"/>
              <w:rPr>
                <w:rFonts w:ascii="Cordia New" w:hAnsi="Cordia New" w:cs="Cordia New"/>
                <w:cs/>
              </w:rPr>
            </w:pPr>
          </w:p>
        </w:tc>
        <w:tc>
          <w:tcPr>
            <w:tcW w:w="785" w:type="pct"/>
            <w:shd w:val="clear" w:color="auto" w:fill="auto"/>
            <w:vAlign w:val="bottom"/>
          </w:tcPr>
          <w:p w14:paraId="39C5615B" w14:textId="77777777" w:rsidR="00996604" w:rsidRPr="00DE7535" w:rsidRDefault="00996604" w:rsidP="00F052B1">
            <w:pPr>
              <w:ind w:right="-72"/>
              <w:jc w:val="right"/>
              <w:rPr>
                <w:rFonts w:ascii="Cordia New" w:hAnsi="Cordia New" w:cs="Cordia New"/>
                <w:cs/>
              </w:rPr>
            </w:pPr>
          </w:p>
        </w:tc>
        <w:tc>
          <w:tcPr>
            <w:tcW w:w="785" w:type="pct"/>
            <w:shd w:val="clear" w:color="auto" w:fill="auto"/>
            <w:vAlign w:val="bottom"/>
          </w:tcPr>
          <w:p w14:paraId="6434BA92" w14:textId="77777777" w:rsidR="00996604" w:rsidRPr="00DE7535" w:rsidRDefault="00996604" w:rsidP="00F052B1">
            <w:pPr>
              <w:ind w:right="-72"/>
              <w:jc w:val="right"/>
              <w:rPr>
                <w:rFonts w:ascii="Cordia New" w:hAnsi="Cordia New" w:cs="Cordia New"/>
                <w:cs/>
              </w:rPr>
            </w:pPr>
          </w:p>
        </w:tc>
        <w:tc>
          <w:tcPr>
            <w:tcW w:w="783" w:type="pct"/>
            <w:shd w:val="clear" w:color="auto" w:fill="auto"/>
            <w:vAlign w:val="bottom"/>
          </w:tcPr>
          <w:p w14:paraId="55E65D10" w14:textId="77777777" w:rsidR="00996604" w:rsidRPr="00DE7535" w:rsidRDefault="00996604" w:rsidP="00F052B1">
            <w:pPr>
              <w:ind w:right="-72"/>
              <w:jc w:val="right"/>
              <w:rPr>
                <w:rFonts w:ascii="Cordia New" w:hAnsi="Cordia New" w:cs="Cordia New"/>
                <w:cs/>
              </w:rPr>
            </w:pPr>
          </w:p>
        </w:tc>
      </w:tr>
      <w:tr w:rsidR="0005505C" w:rsidRPr="00DE7535" w14:paraId="0089E97F" w14:textId="77777777">
        <w:trPr>
          <w:cantSplit/>
          <w:trHeight w:val="170"/>
        </w:trPr>
        <w:tc>
          <w:tcPr>
            <w:tcW w:w="1861" w:type="pct"/>
            <w:vAlign w:val="bottom"/>
          </w:tcPr>
          <w:p w14:paraId="1AB15EEB" w14:textId="38C1FF86" w:rsidR="0005505C" w:rsidRPr="00DE7535" w:rsidRDefault="0005505C" w:rsidP="0005505C">
            <w:pPr>
              <w:tabs>
                <w:tab w:val="left" w:pos="366"/>
              </w:tabs>
              <w:ind w:left="83"/>
              <w:rPr>
                <w:rFonts w:ascii="Cordia New" w:hAnsi="Cordia New" w:cs="Cordia New"/>
                <w:color w:val="000000"/>
                <w:spacing w:val="-10"/>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r w:rsidRPr="00DE7535">
              <w:rPr>
                <w:rFonts w:ascii="Cordia New" w:hAnsi="Cordia New" w:cs="Cordia New"/>
                <w:color w:val="000000"/>
                <w:spacing w:val="-2"/>
                <w:lang w:val="en-GB"/>
              </w:rPr>
              <w:t>Revenue from sales</w:t>
            </w:r>
          </w:p>
        </w:tc>
        <w:tc>
          <w:tcPr>
            <w:tcW w:w="786" w:type="pct"/>
            <w:shd w:val="clear" w:color="auto" w:fill="auto"/>
          </w:tcPr>
          <w:p w14:paraId="21932FCC" w14:textId="0160B14B"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909</w:t>
            </w:r>
          </w:p>
        </w:tc>
        <w:tc>
          <w:tcPr>
            <w:tcW w:w="785" w:type="pct"/>
            <w:shd w:val="clear" w:color="auto" w:fill="auto"/>
            <w:vAlign w:val="bottom"/>
          </w:tcPr>
          <w:p w14:paraId="269D5C98" w14:textId="39BD5EAC" w:rsidR="0005505C" w:rsidRPr="00DE7535" w:rsidRDefault="0005505C" w:rsidP="0005505C">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1,266</w:t>
            </w:r>
          </w:p>
        </w:tc>
        <w:tc>
          <w:tcPr>
            <w:tcW w:w="785" w:type="pct"/>
            <w:shd w:val="clear" w:color="auto" w:fill="auto"/>
            <w:vAlign w:val="bottom"/>
          </w:tcPr>
          <w:p w14:paraId="7DF60D3E" w14:textId="47E30544"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32,895</w:t>
            </w:r>
          </w:p>
        </w:tc>
        <w:tc>
          <w:tcPr>
            <w:tcW w:w="783" w:type="pct"/>
            <w:shd w:val="clear" w:color="auto" w:fill="auto"/>
            <w:vAlign w:val="bottom"/>
          </w:tcPr>
          <w:p w14:paraId="6366F9CC" w14:textId="7915F9E9" w:rsidR="0005505C" w:rsidRPr="00DE7535" w:rsidRDefault="0005505C"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43,086</w:t>
            </w:r>
          </w:p>
        </w:tc>
      </w:tr>
      <w:tr w:rsidR="0005505C" w:rsidRPr="00DE7535" w14:paraId="0A27F09C" w14:textId="77777777">
        <w:trPr>
          <w:cantSplit/>
          <w:trHeight w:val="170"/>
        </w:trPr>
        <w:tc>
          <w:tcPr>
            <w:tcW w:w="1861" w:type="pct"/>
            <w:vAlign w:val="bottom"/>
          </w:tcPr>
          <w:p w14:paraId="45CF4D35" w14:textId="62D19A91" w:rsidR="0005505C" w:rsidRPr="00DE7535" w:rsidRDefault="0005505C" w:rsidP="0005505C">
            <w:pPr>
              <w:tabs>
                <w:tab w:val="left" w:pos="366"/>
              </w:tabs>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income</w:t>
            </w:r>
            <w:proofErr w:type="spellEnd"/>
          </w:p>
        </w:tc>
        <w:tc>
          <w:tcPr>
            <w:tcW w:w="786" w:type="pct"/>
            <w:shd w:val="clear" w:color="auto" w:fill="auto"/>
          </w:tcPr>
          <w:p w14:paraId="3CD1BA34" w14:textId="757E3541"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85" w:type="pct"/>
            <w:shd w:val="clear" w:color="auto" w:fill="auto"/>
            <w:vAlign w:val="bottom"/>
          </w:tcPr>
          <w:p w14:paraId="54E13AED" w14:textId="5B214792" w:rsidR="0005505C" w:rsidRPr="00DE7535" w:rsidRDefault="0005505C"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85" w:type="pct"/>
            <w:shd w:val="clear" w:color="auto" w:fill="auto"/>
            <w:vAlign w:val="bottom"/>
          </w:tcPr>
          <w:p w14:paraId="5F9E6E5D" w14:textId="2C5A88D3"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17</w:t>
            </w:r>
          </w:p>
        </w:tc>
        <w:tc>
          <w:tcPr>
            <w:tcW w:w="783" w:type="pct"/>
            <w:shd w:val="clear" w:color="auto" w:fill="auto"/>
            <w:vAlign w:val="bottom"/>
          </w:tcPr>
          <w:p w14:paraId="5BFCBE93" w14:textId="713938DA" w:rsidR="0005505C" w:rsidRPr="00DE7535" w:rsidRDefault="0005505C"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10</w:t>
            </w:r>
          </w:p>
        </w:tc>
      </w:tr>
      <w:tr w:rsidR="0005505C" w:rsidRPr="00DE7535" w14:paraId="39F2D09C" w14:textId="77777777">
        <w:trPr>
          <w:cantSplit/>
          <w:trHeight w:val="170"/>
        </w:trPr>
        <w:tc>
          <w:tcPr>
            <w:tcW w:w="1861" w:type="pct"/>
            <w:vAlign w:val="bottom"/>
          </w:tcPr>
          <w:p w14:paraId="39465708" w14:textId="557615E8" w:rsidR="0005505C" w:rsidRPr="00DE7535" w:rsidRDefault="0005505C" w:rsidP="0005505C">
            <w:pPr>
              <w:tabs>
                <w:tab w:val="left" w:pos="366"/>
              </w:tabs>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Purchase</w:t>
            </w:r>
            <w:proofErr w:type="spellEnd"/>
            <w:r w:rsidRPr="00DE7535">
              <w:rPr>
                <w:rFonts w:ascii="Cordia New" w:hAnsi="Cordia New" w:cs="Cordia New"/>
                <w:color w:val="000000"/>
                <w:spacing w:val="-2"/>
                <w:cs/>
              </w:rPr>
              <w:t xml:space="preserve"> and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expenses</w:t>
            </w:r>
            <w:proofErr w:type="spellEnd"/>
          </w:p>
        </w:tc>
        <w:tc>
          <w:tcPr>
            <w:tcW w:w="786" w:type="pct"/>
            <w:shd w:val="clear" w:color="auto" w:fill="auto"/>
          </w:tcPr>
          <w:p w14:paraId="5A8596E3" w14:textId="05CDE27F"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w:t>
            </w:r>
          </w:p>
        </w:tc>
        <w:tc>
          <w:tcPr>
            <w:tcW w:w="785" w:type="pct"/>
            <w:shd w:val="clear" w:color="auto" w:fill="auto"/>
            <w:vAlign w:val="bottom"/>
          </w:tcPr>
          <w:p w14:paraId="51FA5928" w14:textId="1E418B09" w:rsidR="0005505C" w:rsidRPr="00DE7535" w:rsidRDefault="0005505C"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w:t>
            </w:r>
          </w:p>
        </w:tc>
        <w:tc>
          <w:tcPr>
            <w:tcW w:w="785" w:type="pct"/>
            <w:shd w:val="clear" w:color="auto" w:fill="auto"/>
            <w:vAlign w:val="bottom"/>
          </w:tcPr>
          <w:p w14:paraId="0C3B3371" w14:textId="3180A264" w:rsidR="0005505C" w:rsidRPr="00DE7535" w:rsidRDefault="00617E11" w:rsidP="0005505C">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77</w:t>
            </w:r>
          </w:p>
        </w:tc>
        <w:tc>
          <w:tcPr>
            <w:tcW w:w="783" w:type="pct"/>
            <w:shd w:val="clear" w:color="auto" w:fill="auto"/>
            <w:vAlign w:val="bottom"/>
          </w:tcPr>
          <w:p w14:paraId="56313CB5" w14:textId="61573694" w:rsidR="0005505C" w:rsidRPr="00DE7535" w:rsidRDefault="0005505C" w:rsidP="0005505C">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47</w:t>
            </w:r>
          </w:p>
        </w:tc>
      </w:tr>
      <w:tr w:rsidR="0005505C" w:rsidRPr="00DE7535" w14:paraId="09F62ACC" w14:textId="77777777" w:rsidTr="00D064C2">
        <w:trPr>
          <w:cantSplit/>
          <w:trHeight w:val="170"/>
        </w:trPr>
        <w:tc>
          <w:tcPr>
            <w:tcW w:w="1861" w:type="pct"/>
            <w:vAlign w:val="bottom"/>
          </w:tcPr>
          <w:p w14:paraId="3339B6E1" w14:textId="77777777" w:rsidR="0005505C" w:rsidRPr="00DE7535" w:rsidRDefault="0005505C" w:rsidP="0005505C">
            <w:pPr>
              <w:ind w:left="83"/>
              <w:rPr>
                <w:rFonts w:ascii="Cordia New" w:hAnsi="Cordia New" w:cs="Cordia New"/>
                <w:color w:val="000000"/>
                <w:spacing w:val="-2"/>
                <w:sz w:val="14"/>
                <w:szCs w:val="14"/>
                <w:cs/>
              </w:rPr>
            </w:pPr>
          </w:p>
        </w:tc>
        <w:tc>
          <w:tcPr>
            <w:tcW w:w="786" w:type="pct"/>
            <w:shd w:val="clear" w:color="auto" w:fill="auto"/>
            <w:vAlign w:val="bottom"/>
          </w:tcPr>
          <w:p w14:paraId="4829B725" w14:textId="77777777" w:rsidR="0005505C" w:rsidRPr="00DE7535" w:rsidRDefault="0005505C" w:rsidP="0005505C">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0363E561" w14:textId="77777777" w:rsidR="0005505C" w:rsidRPr="00DE7535" w:rsidRDefault="0005505C" w:rsidP="0005505C">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2A637309" w14:textId="49735475" w:rsidR="0005505C" w:rsidRPr="00DE7535" w:rsidRDefault="0005505C" w:rsidP="0005505C">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4440EDF8" w14:textId="77777777" w:rsidR="0005505C" w:rsidRPr="00DE7535" w:rsidRDefault="0005505C" w:rsidP="0005505C">
            <w:pPr>
              <w:tabs>
                <w:tab w:val="decimal" w:pos="572"/>
              </w:tabs>
              <w:ind w:right="-72"/>
              <w:jc w:val="right"/>
              <w:rPr>
                <w:rFonts w:ascii="Cordia New" w:hAnsi="Cordia New" w:cs="Cordia New"/>
                <w:color w:val="000000"/>
                <w:sz w:val="14"/>
                <w:szCs w:val="14"/>
                <w:lang w:val="en-US"/>
              </w:rPr>
            </w:pPr>
          </w:p>
        </w:tc>
      </w:tr>
      <w:tr w:rsidR="0005505C" w:rsidRPr="00DE7535" w14:paraId="1AE244F0" w14:textId="77777777" w:rsidTr="00D064C2">
        <w:trPr>
          <w:cantSplit/>
          <w:trHeight w:val="170"/>
        </w:trPr>
        <w:tc>
          <w:tcPr>
            <w:tcW w:w="1861" w:type="pct"/>
            <w:vAlign w:val="bottom"/>
          </w:tcPr>
          <w:p w14:paraId="4DA13D4C" w14:textId="4234B00D" w:rsidR="0005505C" w:rsidRPr="00DE7535" w:rsidRDefault="0005505C" w:rsidP="0005505C">
            <w:pPr>
              <w:ind w:left="83"/>
              <w:rPr>
                <w:rFonts w:ascii="Cordia New" w:hAnsi="Cordia New" w:cs="Cordia New"/>
                <w:color w:val="000000"/>
                <w:cs/>
                <w:lang w:val="en-GB"/>
              </w:rPr>
            </w:pPr>
            <w:r w:rsidRPr="00DE7535">
              <w:rPr>
                <w:rFonts w:ascii="Cordia New" w:hAnsi="Cordia New" w:cs="Cordia New"/>
                <w:color w:val="000000"/>
                <w:spacing w:val="-2"/>
                <w:lang w:val="en-GB"/>
              </w:rPr>
              <w:t>Subsidiaries</w:t>
            </w:r>
          </w:p>
        </w:tc>
        <w:tc>
          <w:tcPr>
            <w:tcW w:w="786" w:type="pct"/>
            <w:shd w:val="clear" w:color="auto" w:fill="auto"/>
            <w:vAlign w:val="bottom"/>
          </w:tcPr>
          <w:p w14:paraId="3DB979C8" w14:textId="77777777" w:rsidR="0005505C" w:rsidRPr="00DE7535" w:rsidRDefault="0005505C" w:rsidP="0005505C">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0F81BA16" w14:textId="77777777" w:rsidR="0005505C" w:rsidRPr="00DE7535" w:rsidRDefault="0005505C" w:rsidP="0005505C">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7ECC9BF4" w14:textId="77777777" w:rsidR="0005505C" w:rsidRPr="00DE7535" w:rsidRDefault="0005505C" w:rsidP="0005505C">
            <w:pPr>
              <w:tabs>
                <w:tab w:val="decimal" w:pos="572"/>
              </w:tabs>
              <w:ind w:right="-72"/>
              <w:jc w:val="right"/>
              <w:rPr>
                <w:rFonts w:ascii="Cordia New" w:hAnsi="Cordia New" w:cs="Cordia New"/>
                <w:color w:val="000000"/>
                <w:lang w:val="en-GB"/>
              </w:rPr>
            </w:pPr>
          </w:p>
        </w:tc>
        <w:tc>
          <w:tcPr>
            <w:tcW w:w="783" w:type="pct"/>
            <w:shd w:val="clear" w:color="auto" w:fill="auto"/>
            <w:vAlign w:val="bottom"/>
          </w:tcPr>
          <w:p w14:paraId="0A87E82A" w14:textId="77777777" w:rsidR="0005505C" w:rsidRPr="00DE7535" w:rsidRDefault="0005505C" w:rsidP="0005505C">
            <w:pPr>
              <w:tabs>
                <w:tab w:val="decimal" w:pos="572"/>
              </w:tabs>
              <w:ind w:right="-72"/>
              <w:jc w:val="right"/>
              <w:rPr>
                <w:rFonts w:ascii="Cordia New" w:hAnsi="Cordia New" w:cs="Cordia New"/>
                <w:color w:val="000000"/>
                <w:cs/>
                <w:lang w:val="en-US"/>
              </w:rPr>
            </w:pPr>
          </w:p>
        </w:tc>
      </w:tr>
      <w:tr w:rsidR="0005505C" w:rsidRPr="00DE7535" w14:paraId="1D50A4AD" w14:textId="77777777">
        <w:trPr>
          <w:cantSplit/>
          <w:trHeight w:val="170"/>
        </w:trPr>
        <w:tc>
          <w:tcPr>
            <w:tcW w:w="1861" w:type="pct"/>
            <w:vAlign w:val="bottom"/>
          </w:tcPr>
          <w:p w14:paraId="2DE8D5E3" w14:textId="55E65EB1" w:rsidR="0005505C" w:rsidRPr="00DE7535" w:rsidRDefault="0005505C" w:rsidP="0005505C">
            <w:pPr>
              <w:ind w:left="83"/>
              <w:rPr>
                <w:rFonts w:ascii="Cordia New" w:hAnsi="Cordia New" w:cs="Cordia New"/>
                <w:color w:val="000000"/>
                <w:spacing w:val="-2"/>
                <w:lang w:val="en-GB"/>
              </w:rPr>
            </w:pPr>
            <w:r w:rsidRPr="00DE7535">
              <w:rPr>
                <w:rFonts w:ascii="Cordia New" w:hAnsi="Cordia New" w:cs="Cordia New"/>
                <w:color w:val="000000"/>
                <w:spacing w:val="-2"/>
                <w:cs/>
              </w:rPr>
              <w:t xml:space="preserve">   </w:t>
            </w:r>
            <w:r w:rsidRPr="00DE7535">
              <w:rPr>
                <w:rFonts w:ascii="Cordia New" w:hAnsi="Cordia New" w:cs="Cordia New"/>
                <w:color w:val="000000"/>
                <w:spacing w:val="-2"/>
                <w:lang w:val="en-US"/>
              </w:rPr>
              <w:t xml:space="preserve">   </w:t>
            </w:r>
            <w:proofErr w:type="spellStart"/>
            <w:r w:rsidRPr="00DE7535">
              <w:rPr>
                <w:rFonts w:ascii="Cordia New" w:hAnsi="Cordia New" w:cs="Cordia New"/>
                <w:color w:val="000000"/>
                <w:spacing w:val="-2"/>
                <w:cs/>
              </w:rPr>
              <w:t>Interest</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income</w:t>
            </w:r>
            <w:proofErr w:type="spellEnd"/>
          </w:p>
        </w:tc>
        <w:tc>
          <w:tcPr>
            <w:tcW w:w="786" w:type="pct"/>
            <w:shd w:val="clear" w:color="auto" w:fill="auto"/>
          </w:tcPr>
          <w:p w14:paraId="5862436C" w14:textId="1A7D2E18"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206</w:t>
            </w:r>
          </w:p>
        </w:tc>
        <w:tc>
          <w:tcPr>
            <w:tcW w:w="785" w:type="pct"/>
            <w:shd w:val="clear" w:color="auto" w:fill="auto"/>
          </w:tcPr>
          <w:p w14:paraId="4CC17DE5" w14:textId="3B89CE91" w:rsidR="0005505C" w:rsidRPr="00DE7535" w:rsidRDefault="0052624E"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195</w:t>
            </w:r>
          </w:p>
        </w:tc>
        <w:tc>
          <w:tcPr>
            <w:tcW w:w="785" w:type="pct"/>
            <w:shd w:val="clear" w:color="auto" w:fill="auto"/>
          </w:tcPr>
          <w:p w14:paraId="3607971A" w14:textId="65BB2ACB"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7,442</w:t>
            </w:r>
          </w:p>
        </w:tc>
        <w:tc>
          <w:tcPr>
            <w:tcW w:w="783" w:type="pct"/>
            <w:shd w:val="clear" w:color="auto" w:fill="auto"/>
          </w:tcPr>
          <w:p w14:paraId="5C3CA346" w14:textId="2BAD970B" w:rsidR="0005505C" w:rsidRPr="00DE7535" w:rsidRDefault="0052624E" w:rsidP="0005505C">
            <w:pPr>
              <w:tabs>
                <w:tab w:val="decimal" w:pos="572"/>
              </w:tabs>
              <w:ind w:right="-72"/>
              <w:jc w:val="right"/>
              <w:rPr>
                <w:rFonts w:ascii="Cordia New" w:hAnsi="Cordia New" w:cs="Cordia New"/>
                <w:color w:val="000000"/>
                <w:cs/>
                <w:lang w:val="en-US"/>
              </w:rPr>
            </w:pPr>
            <w:r w:rsidRPr="00DE7535">
              <w:rPr>
                <w:rFonts w:ascii="Cordia New" w:hAnsi="Cordia New" w:cs="Cordia New"/>
                <w:color w:val="000000"/>
                <w:lang w:val="en-US"/>
              </w:rPr>
              <w:t>6,675</w:t>
            </w:r>
          </w:p>
        </w:tc>
      </w:tr>
      <w:tr w:rsidR="0005505C" w:rsidRPr="00DE7535" w14:paraId="2E6AFD1A" w14:textId="77777777">
        <w:trPr>
          <w:cantSplit/>
          <w:trHeight w:val="170"/>
        </w:trPr>
        <w:tc>
          <w:tcPr>
            <w:tcW w:w="1861" w:type="pct"/>
            <w:vAlign w:val="bottom"/>
          </w:tcPr>
          <w:p w14:paraId="757B6F12" w14:textId="585F1FDF" w:rsidR="0005505C" w:rsidRPr="00DE7535" w:rsidRDefault="0005505C" w:rsidP="0005505C">
            <w:pPr>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income</w:t>
            </w:r>
            <w:proofErr w:type="spellEnd"/>
          </w:p>
        </w:tc>
        <w:tc>
          <w:tcPr>
            <w:tcW w:w="786" w:type="pct"/>
            <w:shd w:val="clear" w:color="auto" w:fill="auto"/>
          </w:tcPr>
          <w:p w14:paraId="1B60F51C" w14:textId="099BC223" w:rsidR="0005505C" w:rsidRPr="00DE7535" w:rsidRDefault="00D96015"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80</w:t>
            </w:r>
          </w:p>
        </w:tc>
        <w:tc>
          <w:tcPr>
            <w:tcW w:w="785" w:type="pct"/>
            <w:shd w:val="clear" w:color="auto" w:fill="auto"/>
          </w:tcPr>
          <w:p w14:paraId="71A7F87A" w14:textId="50382061" w:rsidR="0005505C" w:rsidRPr="00DE7535" w:rsidRDefault="00986260"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83</w:t>
            </w:r>
          </w:p>
        </w:tc>
        <w:tc>
          <w:tcPr>
            <w:tcW w:w="785" w:type="pct"/>
            <w:shd w:val="clear" w:color="auto" w:fill="auto"/>
          </w:tcPr>
          <w:p w14:paraId="53F46132" w14:textId="2EA1E9BF" w:rsidR="0005505C" w:rsidRPr="00DE7535" w:rsidRDefault="00D96015"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w:t>
            </w:r>
            <w:r w:rsidR="00617E11" w:rsidRPr="00DE7535">
              <w:rPr>
                <w:rFonts w:ascii="Cordia New" w:hAnsi="Cordia New" w:cs="Cordia New"/>
                <w:color w:val="000000"/>
                <w:lang w:val="en-GB"/>
              </w:rPr>
              <w:t>,</w:t>
            </w:r>
            <w:r w:rsidRPr="00DE7535">
              <w:rPr>
                <w:rFonts w:ascii="Cordia New" w:hAnsi="Cordia New" w:cs="Cordia New"/>
                <w:color w:val="000000"/>
                <w:lang w:val="en-GB"/>
              </w:rPr>
              <w:t>885</w:t>
            </w:r>
          </w:p>
        </w:tc>
        <w:tc>
          <w:tcPr>
            <w:tcW w:w="783" w:type="pct"/>
            <w:shd w:val="clear" w:color="auto" w:fill="auto"/>
          </w:tcPr>
          <w:p w14:paraId="6141A530" w14:textId="69AB25DE" w:rsidR="0005505C" w:rsidRPr="00DE7535" w:rsidRDefault="00830671" w:rsidP="0005505C">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2,843</w:t>
            </w:r>
          </w:p>
        </w:tc>
      </w:tr>
      <w:tr w:rsidR="0005505C" w:rsidRPr="00DE7535" w14:paraId="7B33B922" w14:textId="77777777">
        <w:trPr>
          <w:cantSplit/>
          <w:trHeight w:val="170"/>
        </w:trPr>
        <w:tc>
          <w:tcPr>
            <w:tcW w:w="1861" w:type="pct"/>
            <w:vAlign w:val="bottom"/>
          </w:tcPr>
          <w:p w14:paraId="5B2106BF" w14:textId="159440F6" w:rsidR="0005505C" w:rsidRPr="00DE7535" w:rsidRDefault="0005505C" w:rsidP="0005505C">
            <w:pPr>
              <w:ind w:left="83"/>
              <w:rPr>
                <w:rFonts w:ascii="Cordia New" w:hAnsi="Cordia New" w:cs="Cordia New"/>
                <w:color w:val="000000"/>
                <w:spacing w:val="-2"/>
                <w:cs/>
              </w:rPr>
            </w:pPr>
            <w:r w:rsidRPr="00DE7535">
              <w:rPr>
                <w:rFonts w:ascii="Cordia New" w:hAnsi="Cordia New" w:cs="Cordia New" w:hint="cs"/>
                <w:color w:val="000000"/>
                <w:spacing w:val="-2"/>
                <w:cs/>
              </w:rPr>
              <w:t xml:space="preserve">      </w:t>
            </w:r>
            <w:proofErr w:type="spellStart"/>
            <w:r w:rsidRPr="00DE7535">
              <w:rPr>
                <w:rFonts w:ascii="Cordia New" w:hAnsi="Cordia New" w:cs="Cordia New" w:hint="cs"/>
                <w:color w:val="000000"/>
                <w:spacing w:val="-2"/>
                <w:cs/>
              </w:rPr>
              <w:t>Dividend</w:t>
            </w:r>
            <w:proofErr w:type="spellEnd"/>
            <w:r w:rsidRPr="00DE7535">
              <w:rPr>
                <w:rFonts w:ascii="Cordia New" w:hAnsi="Cordia New" w:cs="Cordia New" w:hint="cs"/>
                <w:color w:val="000000"/>
                <w:spacing w:val="-2"/>
                <w:cs/>
              </w:rPr>
              <w:t xml:space="preserve"> </w:t>
            </w:r>
            <w:proofErr w:type="spellStart"/>
            <w:r w:rsidRPr="00DE7535">
              <w:rPr>
                <w:rFonts w:ascii="Cordia New" w:hAnsi="Cordia New" w:cs="Cordia New" w:hint="cs"/>
                <w:color w:val="000000"/>
                <w:spacing w:val="-2"/>
                <w:cs/>
              </w:rPr>
              <w:t>income</w:t>
            </w:r>
            <w:proofErr w:type="spellEnd"/>
          </w:p>
        </w:tc>
        <w:tc>
          <w:tcPr>
            <w:tcW w:w="786" w:type="pct"/>
            <w:shd w:val="clear" w:color="auto" w:fill="auto"/>
          </w:tcPr>
          <w:p w14:paraId="1D0CA49B" w14:textId="7763968E"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50</w:t>
            </w:r>
          </w:p>
        </w:tc>
        <w:tc>
          <w:tcPr>
            <w:tcW w:w="785" w:type="pct"/>
            <w:shd w:val="clear" w:color="auto" w:fill="auto"/>
          </w:tcPr>
          <w:p w14:paraId="09139246" w14:textId="37767AC0" w:rsidR="0005505C" w:rsidRPr="00DE7535" w:rsidRDefault="0083067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48</w:t>
            </w:r>
          </w:p>
        </w:tc>
        <w:tc>
          <w:tcPr>
            <w:tcW w:w="785" w:type="pct"/>
            <w:shd w:val="clear" w:color="auto" w:fill="auto"/>
          </w:tcPr>
          <w:p w14:paraId="4EDF313D" w14:textId="49DC7E35"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1,821</w:t>
            </w:r>
          </w:p>
        </w:tc>
        <w:tc>
          <w:tcPr>
            <w:tcW w:w="783" w:type="pct"/>
            <w:shd w:val="clear" w:color="auto" w:fill="auto"/>
          </w:tcPr>
          <w:p w14:paraId="6370D8A2" w14:textId="156D3175" w:rsidR="0005505C" w:rsidRPr="00DE7535" w:rsidRDefault="0052624E"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w:t>
            </w:r>
            <w:r w:rsidR="00830671" w:rsidRPr="00DE7535">
              <w:rPr>
                <w:rFonts w:ascii="Cordia New" w:hAnsi="Cordia New" w:cs="Cordia New"/>
                <w:color w:val="000000"/>
                <w:lang w:val="en-GB"/>
              </w:rPr>
              <w:t>667</w:t>
            </w:r>
          </w:p>
        </w:tc>
      </w:tr>
      <w:tr w:rsidR="0005505C" w:rsidRPr="00DE7535" w14:paraId="491C347A" w14:textId="77777777" w:rsidTr="00D064C2">
        <w:trPr>
          <w:cantSplit/>
          <w:trHeight w:val="170"/>
        </w:trPr>
        <w:tc>
          <w:tcPr>
            <w:tcW w:w="1861" w:type="pct"/>
            <w:vAlign w:val="bottom"/>
          </w:tcPr>
          <w:p w14:paraId="411A38E4" w14:textId="77777777" w:rsidR="0005505C" w:rsidRPr="00DE7535" w:rsidRDefault="0005505C" w:rsidP="0005505C">
            <w:pPr>
              <w:ind w:left="83"/>
              <w:rPr>
                <w:rFonts w:ascii="Cordia New" w:hAnsi="Cordia New" w:cs="Cordia New"/>
                <w:color w:val="000000"/>
                <w:spacing w:val="-2"/>
                <w:sz w:val="14"/>
                <w:szCs w:val="14"/>
                <w:cs/>
              </w:rPr>
            </w:pPr>
          </w:p>
        </w:tc>
        <w:tc>
          <w:tcPr>
            <w:tcW w:w="786" w:type="pct"/>
            <w:shd w:val="clear" w:color="auto" w:fill="auto"/>
            <w:vAlign w:val="bottom"/>
          </w:tcPr>
          <w:p w14:paraId="26055121" w14:textId="77777777" w:rsidR="0005505C" w:rsidRPr="00DE7535" w:rsidRDefault="0005505C" w:rsidP="0005505C">
            <w:pPr>
              <w:tabs>
                <w:tab w:val="decimal" w:pos="572"/>
              </w:tabs>
              <w:ind w:right="-72"/>
              <w:jc w:val="right"/>
              <w:rPr>
                <w:rFonts w:ascii="Cordia New" w:hAnsi="Cordia New" w:cs="Cordia New"/>
                <w:color w:val="000000"/>
                <w:sz w:val="14"/>
                <w:szCs w:val="14"/>
                <w:lang w:val="en-GB"/>
              </w:rPr>
            </w:pPr>
          </w:p>
        </w:tc>
        <w:tc>
          <w:tcPr>
            <w:tcW w:w="785" w:type="pct"/>
            <w:shd w:val="clear" w:color="auto" w:fill="auto"/>
            <w:vAlign w:val="bottom"/>
          </w:tcPr>
          <w:p w14:paraId="350631B6" w14:textId="77777777" w:rsidR="0005505C" w:rsidRPr="00DE7535" w:rsidRDefault="0005505C" w:rsidP="0005505C">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49ADDAF9" w14:textId="77777777" w:rsidR="0005505C" w:rsidRPr="00DE7535" w:rsidRDefault="0005505C" w:rsidP="0005505C">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2DB663B7" w14:textId="77777777" w:rsidR="0005505C" w:rsidRPr="00DE7535" w:rsidRDefault="0005505C" w:rsidP="0005505C">
            <w:pPr>
              <w:tabs>
                <w:tab w:val="decimal" w:pos="572"/>
              </w:tabs>
              <w:ind w:right="-72"/>
              <w:jc w:val="right"/>
              <w:rPr>
                <w:rFonts w:ascii="Cordia New" w:hAnsi="Cordia New" w:cs="Cordia New"/>
                <w:color w:val="000000"/>
                <w:sz w:val="14"/>
                <w:szCs w:val="14"/>
                <w:lang w:val="en-US"/>
              </w:rPr>
            </w:pPr>
          </w:p>
        </w:tc>
      </w:tr>
      <w:tr w:rsidR="0005505C" w:rsidRPr="00DE7535" w14:paraId="4C21E1EB" w14:textId="77777777" w:rsidTr="00D064C2">
        <w:trPr>
          <w:cantSplit/>
          <w:trHeight w:val="170"/>
        </w:trPr>
        <w:tc>
          <w:tcPr>
            <w:tcW w:w="1861" w:type="pct"/>
            <w:vAlign w:val="bottom"/>
          </w:tcPr>
          <w:p w14:paraId="0DA4DC19" w14:textId="389AAA7F" w:rsidR="0005505C" w:rsidRPr="00DE7535" w:rsidRDefault="0005505C" w:rsidP="0005505C">
            <w:pPr>
              <w:ind w:left="83"/>
              <w:rPr>
                <w:rFonts w:ascii="Cordia New" w:hAnsi="Cordia New" w:cs="Cordia New"/>
                <w:color w:val="000000"/>
                <w:cs/>
              </w:rPr>
            </w:pPr>
            <w:r w:rsidRPr="00DE7535">
              <w:rPr>
                <w:rFonts w:ascii="Cordia New" w:hAnsi="Cordia New" w:cs="Cordia New"/>
                <w:color w:val="000000"/>
                <w:spacing w:val="-2"/>
                <w:lang w:val="en-GB"/>
              </w:rPr>
              <w:t>Associates</w:t>
            </w:r>
          </w:p>
        </w:tc>
        <w:tc>
          <w:tcPr>
            <w:tcW w:w="786" w:type="pct"/>
            <w:shd w:val="clear" w:color="auto" w:fill="auto"/>
            <w:vAlign w:val="bottom"/>
          </w:tcPr>
          <w:p w14:paraId="089C57F8" w14:textId="77777777" w:rsidR="0005505C" w:rsidRPr="00DE7535" w:rsidRDefault="0005505C" w:rsidP="0005505C">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70E77100" w14:textId="77777777" w:rsidR="0005505C" w:rsidRPr="00DE7535" w:rsidRDefault="0005505C" w:rsidP="0005505C">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79E6F7C5" w14:textId="77777777" w:rsidR="0005505C" w:rsidRPr="00DE7535" w:rsidRDefault="0005505C" w:rsidP="0005505C">
            <w:pPr>
              <w:tabs>
                <w:tab w:val="decimal" w:pos="572"/>
              </w:tabs>
              <w:ind w:right="-72"/>
              <w:jc w:val="right"/>
              <w:rPr>
                <w:rFonts w:ascii="Cordia New" w:hAnsi="Cordia New" w:cs="Cordia New"/>
                <w:color w:val="000000"/>
                <w:lang w:val="en-US"/>
              </w:rPr>
            </w:pPr>
          </w:p>
        </w:tc>
        <w:tc>
          <w:tcPr>
            <w:tcW w:w="783" w:type="pct"/>
            <w:shd w:val="clear" w:color="auto" w:fill="auto"/>
            <w:vAlign w:val="bottom"/>
          </w:tcPr>
          <w:p w14:paraId="2CBC3AA0" w14:textId="77777777" w:rsidR="0005505C" w:rsidRPr="00DE7535" w:rsidRDefault="0005505C" w:rsidP="0005505C">
            <w:pPr>
              <w:tabs>
                <w:tab w:val="decimal" w:pos="572"/>
              </w:tabs>
              <w:ind w:right="-72"/>
              <w:jc w:val="right"/>
              <w:rPr>
                <w:rFonts w:ascii="Cordia New" w:hAnsi="Cordia New" w:cs="Cordia New"/>
                <w:color w:val="000000"/>
                <w:lang w:val="en-US"/>
              </w:rPr>
            </w:pPr>
          </w:p>
        </w:tc>
      </w:tr>
      <w:tr w:rsidR="0005505C" w:rsidRPr="00DE7535" w14:paraId="5087A82D" w14:textId="77777777">
        <w:trPr>
          <w:cantSplit/>
          <w:trHeight w:val="170"/>
        </w:trPr>
        <w:tc>
          <w:tcPr>
            <w:tcW w:w="1861" w:type="pct"/>
            <w:vAlign w:val="bottom"/>
          </w:tcPr>
          <w:p w14:paraId="0B7984A7" w14:textId="57CF2CB6" w:rsidR="0005505C" w:rsidRPr="00DE7535" w:rsidRDefault="0005505C" w:rsidP="0005505C">
            <w:pPr>
              <w:ind w:left="83"/>
              <w:rPr>
                <w:rFonts w:ascii="Cordia New" w:hAnsi="Cordia New" w:cs="Cordia New"/>
                <w:color w:val="000000"/>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income</w:t>
            </w:r>
            <w:proofErr w:type="spellEnd"/>
          </w:p>
        </w:tc>
        <w:tc>
          <w:tcPr>
            <w:tcW w:w="786" w:type="pct"/>
            <w:shd w:val="clear" w:color="auto" w:fill="auto"/>
          </w:tcPr>
          <w:p w14:paraId="4FE2C3B9" w14:textId="4293C15E"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85" w:type="pct"/>
            <w:shd w:val="clear" w:color="auto" w:fill="auto"/>
          </w:tcPr>
          <w:p w14:paraId="497B6DDE" w14:textId="2D704802" w:rsidR="0005505C" w:rsidRPr="00DE7535" w:rsidRDefault="0083067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w:t>
            </w:r>
          </w:p>
        </w:tc>
        <w:tc>
          <w:tcPr>
            <w:tcW w:w="785" w:type="pct"/>
            <w:shd w:val="clear" w:color="auto" w:fill="auto"/>
          </w:tcPr>
          <w:p w14:paraId="1F32B970" w14:textId="5CC36136"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8</w:t>
            </w:r>
          </w:p>
        </w:tc>
        <w:tc>
          <w:tcPr>
            <w:tcW w:w="783" w:type="pct"/>
            <w:shd w:val="clear" w:color="auto" w:fill="auto"/>
          </w:tcPr>
          <w:p w14:paraId="7800C4B7" w14:textId="07BC85E2" w:rsidR="0005505C" w:rsidRPr="00DE7535" w:rsidRDefault="0083067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19</w:t>
            </w:r>
          </w:p>
        </w:tc>
      </w:tr>
      <w:tr w:rsidR="0005505C" w:rsidRPr="00DE7535" w14:paraId="210E9BDD" w14:textId="77777777">
        <w:trPr>
          <w:cantSplit/>
          <w:trHeight w:val="170"/>
        </w:trPr>
        <w:tc>
          <w:tcPr>
            <w:tcW w:w="1861" w:type="pct"/>
            <w:vAlign w:val="bottom"/>
          </w:tcPr>
          <w:p w14:paraId="5A60D532" w14:textId="40C41637" w:rsidR="0005505C" w:rsidRPr="00DE7535" w:rsidRDefault="0005505C" w:rsidP="0005505C">
            <w:pPr>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Rental</w:t>
            </w:r>
            <w:proofErr w:type="spellEnd"/>
            <w:r w:rsidRPr="00DE7535">
              <w:rPr>
                <w:rFonts w:ascii="Cordia New" w:hAnsi="Cordia New" w:cs="Cordia New"/>
                <w:color w:val="000000"/>
                <w:spacing w:val="-2"/>
                <w:cs/>
              </w:rPr>
              <w:t xml:space="preserve"> and </w:t>
            </w:r>
            <w:proofErr w:type="spellStart"/>
            <w:r w:rsidRPr="00DE7535">
              <w:rPr>
                <w:rFonts w:ascii="Cordia New" w:hAnsi="Cordia New" w:cs="Cordia New"/>
                <w:color w:val="000000"/>
                <w:spacing w:val="-2"/>
                <w:cs/>
              </w:rPr>
              <w:t>service</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expenses</w:t>
            </w:r>
            <w:proofErr w:type="spellEnd"/>
          </w:p>
        </w:tc>
        <w:tc>
          <w:tcPr>
            <w:tcW w:w="786" w:type="pct"/>
            <w:shd w:val="clear" w:color="auto" w:fill="auto"/>
          </w:tcPr>
          <w:p w14:paraId="4FDFCA89" w14:textId="4E5C92ED"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31</w:t>
            </w:r>
          </w:p>
        </w:tc>
        <w:tc>
          <w:tcPr>
            <w:tcW w:w="785" w:type="pct"/>
            <w:shd w:val="clear" w:color="auto" w:fill="auto"/>
          </w:tcPr>
          <w:p w14:paraId="5769CEC6" w14:textId="5E7B4581" w:rsidR="0005505C" w:rsidRPr="00DE7535" w:rsidRDefault="0052624E"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30</w:t>
            </w:r>
          </w:p>
        </w:tc>
        <w:tc>
          <w:tcPr>
            <w:tcW w:w="785" w:type="pct"/>
            <w:shd w:val="clear" w:color="auto" w:fill="auto"/>
          </w:tcPr>
          <w:p w14:paraId="112E5614" w14:textId="3689BA78" w:rsidR="0005505C" w:rsidRPr="00DE7535" w:rsidRDefault="00617E11"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1,137</w:t>
            </w:r>
          </w:p>
        </w:tc>
        <w:tc>
          <w:tcPr>
            <w:tcW w:w="783" w:type="pct"/>
            <w:shd w:val="clear" w:color="auto" w:fill="auto"/>
          </w:tcPr>
          <w:p w14:paraId="39A8F011" w14:textId="2D8E044E" w:rsidR="0005505C" w:rsidRPr="00DE7535" w:rsidRDefault="0052624E" w:rsidP="0005505C">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1,018</w:t>
            </w:r>
          </w:p>
        </w:tc>
      </w:tr>
      <w:tr w:rsidR="00617E11" w:rsidRPr="00DE7535" w14:paraId="1561C0D8" w14:textId="77777777">
        <w:trPr>
          <w:cantSplit/>
          <w:trHeight w:val="170"/>
        </w:trPr>
        <w:tc>
          <w:tcPr>
            <w:tcW w:w="1861" w:type="pct"/>
            <w:vAlign w:val="bottom"/>
          </w:tcPr>
          <w:p w14:paraId="43B97CB2" w14:textId="50673CE3" w:rsidR="00617E11" w:rsidRPr="00DE7535" w:rsidRDefault="00617E11" w:rsidP="00617E11">
            <w:pPr>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proofErr w:type="spellStart"/>
            <w:r w:rsidRPr="00DE7535">
              <w:rPr>
                <w:rFonts w:ascii="Cordia New" w:hAnsi="Cordia New" w:cs="Cordia New" w:hint="cs"/>
                <w:color w:val="000000"/>
                <w:spacing w:val="-2"/>
                <w:cs/>
              </w:rPr>
              <w:t>Dvidend</w:t>
            </w:r>
            <w:proofErr w:type="spellEnd"/>
            <w:r w:rsidRPr="00DE7535">
              <w:rPr>
                <w:rFonts w:ascii="Cordia New" w:hAnsi="Cordia New" w:cs="Cordia New" w:hint="cs"/>
                <w:color w:val="000000"/>
                <w:spacing w:val="-2"/>
                <w:cs/>
              </w:rPr>
              <w:t xml:space="preserve"> </w:t>
            </w:r>
            <w:proofErr w:type="spellStart"/>
            <w:r w:rsidRPr="00DE7535">
              <w:rPr>
                <w:rFonts w:ascii="Cordia New" w:hAnsi="Cordia New" w:cs="Cordia New" w:hint="cs"/>
                <w:color w:val="000000"/>
                <w:spacing w:val="-2"/>
                <w:cs/>
              </w:rPr>
              <w:t>income</w:t>
            </w:r>
            <w:proofErr w:type="spellEnd"/>
          </w:p>
        </w:tc>
        <w:tc>
          <w:tcPr>
            <w:tcW w:w="786" w:type="pct"/>
            <w:shd w:val="clear" w:color="auto" w:fill="auto"/>
          </w:tcPr>
          <w:p w14:paraId="3DF18CCF" w14:textId="2397A882"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w:t>
            </w:r>
          </w:p>
        </w:tc>
        <w:tc>
          <w:tcPr>
            <w:tcW w:w="785" w:type="pct"/>
            <w:shd w:val="clear" w:color="auto" w:fill="auto"/>
          </w:tcPr>
          <w:p w14:paraId="76B3BA5C" w14:textId="2AA1DC16" w:rsidR="00617E11" w:rsidRPr="00DE7535" w:rsidRDefault="0083067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w:t>
            </w:r>
          </w:p>
        </w:tc>
        <w:tc>
          <w:tcPr>
            <w:tcW w:w="785" w:type="pct"/>
            <w:shd w:val="clear" w:color="auto" w:fill="auto"/>
          </w:tcPr>
          <w:p w14:paraId="68016177" w14:textId="6B9BC2EC" w:rsidR="00617E11" w:rsidRPr="00DE7535" w:rsidRDefault="00F51E9B"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73</w:t>
            </w:r>
          </w:p>
        </w:tc>
        <w:tc>
          <w:tcPr>
            <w:tcW w:w="783" w:type="pct"/>
            <w:shd w:val="clear" w:color="auto" w:fill="auto"/>
          </w:tcPr>
          <w:p w14:paraId="180510CA" w14:textId="66519C41" w:rsidR="00617E11" w:rsidRPr="00DE7535" w:rsidRDefault="0083067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68</w:t>
            </w:r>
          </w:p>
        </w:tc>
      </w:tr>
      <w:tr w:rsidR="0005505C" w:rsidRPr="00DE7535" w14:paraId="1F325934" w14:textId="77777777" w:rsidTr="00617E11">
        <w:trPr>
          <w:cantSplit/>
          <w:trHeight w:val="170"/>
        </w:trPr>
        <w:tc>
          <w:tcPr>
            <w:tcW w:w="1861" w:type="pct"/>
            <w:vAlign w:val="bottom"/>
          </w:tcPr>
          <w:p w14:paraId="2416226B" w14:textId="77777777" w:rsidR="0005505C" w:rsidRPr="00DE7535" w:rsidRDefault="0005505C" w:rsidP="0005505C">
            <w:pPr>
              <w:ind w:left="83"/>
              <w:rPr>
                <w:rFonts w:ascii="Cordia New" w:hAnsi="Cordia New" w:cs="Cordia New"/>
                <w:color w:val="000000"/>
                <w:sz w:val="12"/>
                <w:szCs w:val="12"/>
                <w:cs/>
              </w:rPr>
            </w:pPr>
          </w:p>
        </w:tc>
        <w:tc>
          <w:tcPr>
            <w:tcW w:w="786" w:type="pct"/>
            <w:shd w:val="clear" w:color="auto" w:fill="auto"/>
            <w:vAlign w:val="bottom"/>
          </w:tcPr>
          <w:p w14:paraId="00333047" w14:textId="76BB6BD7" w:rsidR="0005505C" w:rsidRPr="00DE7535" w:rsidRDefault="0005505C" w:rsidP="0005505C">
            <w:pPr>
              <w:tabs>
                <w:tab w:val="decimal" w:pos="572"/>
              </w:tabs>
              <w:ind w:right="-72"/>
              <w:jc w:val="right"/>
              <w:rPr>
                <w:rFonts w:ascii="Cordia New" w:hAnsi="Cordia New" w:cs="Cordia New"/>
                <w:color w:val="000000"/>
                <w:sz w:val="12"/>
                <w:szCs w:val="12"/>
                <w:lang w:val="en-US"/>
              </w:rPr>
            </w:pPr>
          </w:p>
        </w:tc>
        <w:tc>
          <w:tcPr>
            <w:tcW w:w="785" w:type="pct"/>
            <w:shd w:val="clear" w:color="auto" w:fill="auto"/>
            <w:vAlign w:val="bottom"/>
          </w:tcPr>
          <w:p w14:paraId="46CFB942" w14:textId="77777777" w:rsidR="0005505C" w:rsidRPr="00DE7535" w:rsidRDefault="0005505C" w:rsidP="0005505C">
            <w:pPr>
              <w:tabs>
                <w:tab w:val="decimal" w:pos="572"/>
              </w:tabs>
              <w:ind w:right="-72"/>
              <w:jc w:val="right"/>
              <w:rPr>
                <w:rFonts w:ascii="Cordia New" w:hAnsi="Cordia New" w:cs="Cordia New"/>
                <w:color w:val="000000"/>
                <w:sz w:val="12"/>
                <w:szCs w:val="12"/>
                <w:lang w:val="en-US"/>
              </w:rPr>
            </w:pPr>
          </w:p>
        </w:tc>
        <w:tc>
          <w:tcPr>
            <w:tcW w:w="785" w:type="pct"/>
            <w:shd w:val="clear" w:color="auto" w:fill="auto"/>
            <w:vAlign w:val="bottom"/>
          </w:tcPr>
          <w:p w14:paraId="2A02EBED" w14:textId="77777777" w:rsidR="0005505C" w:rsidRPr="00DE7535" w:rsidRDefault="0005505C" w:rsidP="0005505C">
            <w:pPr>
              <w:tabs>
                <w:tab w:val="decimal" w:pos="572"/>
              </w:tabs>
              <w:ind w:right="-72"/>
              <w:jc w:val="right"/>
              <w:rPr>
                <w:rFonts w:ascii="Cordia New" w:hAnsi="Cordia New" w:cs="Cordia New"/>
                <w:color w:val="000000"/>
                <w:sz w:val="12"/>
                <w:szCs w:val="12"/>
                <w:lang w:val="en-US"/>
              </w:rPr>
            </w:pPr>
          </w:p>
        </w:tc>
        <w:tc>
          <w:tcPr>
            <w:tcW w:w="783" w:type="pct"/>
            <w:shd w:val="clear" w:color="auto" w:fill="auto"/>
            <w:vAlign w:val="bottom"/>
          </w:tcPr>
          <w:p w14:paraId="4D21A7E2" w14:textId="77777777" w:rsidR="0005505C" w:rsidRPr="00DE7535" w:rsidRDefault="0005505C" w:rsidP="0005505C">
            <w:pPr>
              <w:tabs>
                <w:tab w:val="decimal" w:pos="572"/>
              </w:tabs>
              <w:ind w:right="-72"/>
              <w:jc w:val="right"/>
              <w:rPr>
                <w:rFonts w:ascii="Cordia New" w:hAnsi="Cordia New" w:cs="Cordia New"/>
                <w:color w:val="000000"/>
                <w:sz w:val="12"/>
                <w:szCs w:val="12"/>
                <w:lang w:val="en-US"/>
              </w:rPr>
            </w:pPr>
          </w:p>
        </w:tc>
      </w:tr>
      <w:tr w:rsidR="0005505C" w:rsidRPr="00DE7535" w14:paraId="0F1BDB78" w14:textId="77777777" w:rsidTr="00617E11">
        <w:trPr>
          <w:cantSplit/>
          <w:trHeight w:val="170"/>
        </w:trPr>
        <w:tc>
          <w:tcPr>
            <w:tcW w:w="1861" w:type="pct"/>
            <w:vAlign w:val="bottom"/>
          </w:tcPr>
          <w:p w14:paraId="77B2BFF8" w14:textId="5623F94F" w:rsidR="0005505C" w:rsidRPr="00DE7535" w:rsidRDefault="0005505C" w:rsidP="00617E11">
            <w:pPr>
              <w:ind w:left="83"/>
              <w:rPr>
                <w:rFonts w:ascii="Cordia New" w:hAnsi="Cordia New" w:cs="Cordia New"/>
                <w:color w:val="000000"/>
                <w:lang w:val="en-GB"/>
              </w:rPr>
            </w:pPr>
            <w:r w:rsidRPr="00DE7535">
              <w:rPr>
                <w:rFonts w:ascii="Cordia New" w:hAnsi="Cordia New" w:cs="Cordia New"/>
                <w:color w:val="000000"/>
                <w:lang w:val="en-US"/>
              </w:rPr>
              <w:t>Joint operations</w:t>
            </w:r>
          </w:p>
        </w:tc>
        <w:tc>
          <w:tcPr>
            <w:tcW w:w="786" w:type="pct"/>
            <w:shd w:val="clear" w:color="auto" w:fill="auto"/>
          </w:tcPr>
          <w:p w14:paraId="1F7B934B" w14:textId="173E3A6F" w:rsidR="0005505C" w:rsidRPr="00DE7535" w:rsidRDefault="0005505C" w:rsidP="0005505C">
            <w:pPr>
              <w:tabs>
                <w:tab w:val="decimal" w:pos="572"/>
              </w:tabs>
              <w:ind w:right="-72"/>
              <w:jc w:val="right"/>
              <w:rPr>
                <w:rFonts w:ascii="Cordia New" w:hAnsi="Cordia New" w:cs="Cordia New"/>
                <w:color w:val="000000"/>
                <w:lang w:val="en-GB"/>
              </w:rPr>
            </w:pPr>
          </w:p>
        </w:tc>
        <w:tc>
          <w:tcPr>
            <w:tcW w:w="785" w:type="pct"/>
            <w:shd w:val="clear" w:color="auto" w:fill="auto"/>
          </w:tcPr>
          <w:p w14:paraId="62CE6402" w14:textId="3D203280" w:rsidR="0005505C" w:rsidRPr="00DE7535" w:rsidRDefault="0005505C" w:rsidP="0005505C">
            <w:pPr>
              <w:tabs>
                <w:tab w:val="decimal" w:pos="572"/>
              </w:tabs>
              <w:ind w:right="-72"/>
              <w:jc w:val="right"/>
              <w:rPr>
                <w:rFonts w:ascii="Cordia New" w:hAnsi="Cordia New" w:cs="Cordia New"/>
                <w:color w:val="000000"/>
                <w:lang w:val="en-GB"/>
              </w:rPr>
            </w:pPr>
          </w:p>
        </w:tc>
        <w:tc>
          <w:tcPr>
            <w:tcW w:w="785" w:type="pct"/>
            <w:shd w:val="clear" w:color="auto" w:fill="auto"/>
          </w:tcPr>
          <w:p w14:paraId="22DF90AC" w14:textId="6F90432F" w:rsidR="0005505C" w:rsidRPr="00DE7535" w:rsidRDefault="0005505C" w:rsidP="0005505C">
            <w:pPr>
              <w:tabs>
                <w:tab w:val="decimal" w:pos="572"/>
              </w:tabs>
              <w:ind w:right="-72"/>
              <w:jc w:val="right"/>
              <w:rPr>
                <w:rFonts w:ascii="Cordia New" w:hAnsi="Cordia New" w:cs="Cordia New"/>
                <w:color w:val="000000"/>
                <w:lang w:val="en-GB"/>
              </w:rPr>
            </w:pPr>
          </w:p>
        </w:tc>
        <w:tc>
          <w:tcPr>
            <w:tcW w:w="783" w:type="pct"/>
            <w:shd w:val="clear" w:color="auto" w:fill="auto"/>
          </w:tcPr>
          <w:p w14:paraId="75BDD832" w14:textId="1BE65D26" w:rsidR="0005505C" w:rsidRPr="00DE7535" w:rsidRDefault="0005505C" w:rsidP="0005505C">
            <w:pPr>
              <w:tabs>
                <w:tab w:val="decimal" w:pos="572"/>
              </w:tabs>
              <w:ind w:right="-72"/>
              <w:jc w:val="right"/>
              <w:rPr>
                <w:rFonts w:ascii="Cordia New" w:hAnsi="Cordia New" w:cs="Cordia New"/>
                <w:color w:val="000000"/>
                <w:lang w:val="en-GB"/>
              </w:rPr>
            </w:pPr>
          </w:p>
        </w:tc>
      </w:tr>
      <w:tr w:rsidR="00617E11" w:rsidRPr="00DE7535" w14:paraId="74C64869" w14:textId="77777777" w:rsidTr="00617E11">
        <w:trPr>
          <w:cantSplit/>
          <w:trHeight w:val="170"/>
        </w:trPr>
        <w:tc>
          <w:tcPr>
            <w:tcW w:w="1861" w:type="pct"/>
            <w:vAlign w:val="bottom"/>
          </w:tcPr>
          <w:p w14:paraId="0FFEB6B4" w14:textId="594455A1" w:rsidR="00617E11" w:rsidRPr="00DE7535" w:rsidRDefault="00617E11" w:rsidP="00617E11">
            <w:pPr>
              <w:ind w:left="83"/>
              <w:rPr>
                <w:rFonts w:ascii="Cordia New" w:hAnsi="Cordia New" w:cs="Cordia New"/>
                <w:color w:val="000000"/>
                <w:lang w:val="en-U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income</w:t>
            </w:r>
            <w:proofErr w:type="spellEnd"/>
          </w:p>
        </w:tc>
        <w:tc>
          <w:tcPr>
            <w:tcW w:w="786" w:type="pct"/>
            <w:shd w:val="clear" w:color="auto" w:fill="auto"/>
          </w:tcPr>
          <w:p w14:paraId="39B3D176" w14:textId="2AC532D5"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85" w:type="pct"/>
            <w:shd w:val="clear" w:color="auto" w:fill="auto"/>
          </w:tcPr>
          <w:p w14:paraId="42776CF1" w14:textId="6A3BEE64"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85" w:type="pct"/>
            <w:shd w:val="clear" w:color="auto" w:fill="auto"/>
          </w:tcPr>
          <w:p w14:paraId="7A9B218E" w14:textId="18356A71"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6</w:t>
            </w:r>
          </w:p>
        </w:tc>
        <w:tc>
          <w:tcPr>
            <w:tcW w:w="783" w:type="pct"/>
            <w:shd w:val="clear" w:color="auto" w:fill="auto"/>
          </w:tcPr>
          <w:p w14:paraId="2C6333C8" w14:textId="54412B0B"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r>
      <w:tr w:rsidR="00617E11" w:rsidRPr="00DE7535" w14:paraId="2A76FFFA" w14:textId="77777777" w:rsidTr="00617E11">
        <w:trPr>
          <w:cantSplit/>
          <w:trHeight w:val="170"/>
        </w:trPr>
        <w:tc>
          <w:tcPr>
            <w:tcW w:w="1861" w:type="pct"/>
            <w:vAlign w:val="bottom"/>
          </w:tcPr>
          <w:p w14:paraId="3ABF5440" w14:textId="77777777" w:rsidR="00617E11" w:rsidRPr="00DE7535" w:rsidRDefault="00617E11" w:rsidP="00617E11">
            <w:pPr>
              <w:ind w:left="83"/>
              <w:rPr>
                <w:rFonts w:ascii="Cordia New" w:hAnsi="Cordia New" w:cs="Cordia New"/>
                <w:color w:val="000000"/>
                <w:sz w:val="12"/>
                <w:szCs w:val="12"/>
                <w:cs/>
              </w:rPr>
            </w:pPr>
          </w:p>
        </w:tc>
        <w:tc>
          <w:tcPr>
            <w:tcW w:w="786" w:type="pct"/>
            <w:shd w:val="clear" w:color="auto" w:fill="auto"/>
            <w:vAlign w:val="bottom"/>
          </w:tcPr>
          <w:p w14:paraId="590FE3EE" w14:textId="77777777" w:rsidR="00617E11" w:rsidRPr="00DE7535" w:rsidRDefault="00617E11" w:rsidP="00617E11">
            <w:pPr>
              <w:tabs>
                <w:tab w:val="decimal" w:pos="572"/>
              </w:tabs>
              <w:ind w:right="-72"/>
              <w:jc w:val="right"/>
              <w:rPr>
                <w:rFonts w:ascii="Cordia New" w:hAnsi="Cordia New" w:cs="Cordia New"/>
                <w:color w:val="000000"/>
                <w:sz w:val="12"/>
                <w:szCs w:val="12"/>
              </w:rPr>
            </w:pPr>
          </w:p>
        </w:tc>
        <w:tc>
          <w:tcPr>
            <w:tcW w:w="785" w:type="pct"/>
            <w:shd w:val="clear" w:color="auto" w:fill="auto"/>
            <w:vAlign w:val="bottom"/>
          </w:tcPr>
          <w:p w14:paraId="51A802A4" w14:textId="77777777" w:rsidR="00617E11" w:rsidRPr="00DE7535" w:rsidRDefault="00617E11" w:rsidP="00617E11">
            <w:pPr>
              <w:tabs>
                <w:tab w:val="decimal" w:pos="572"/>
              </w:tabs>
              <w:ind w:right="-72"/>
              <w:jc w:val="right"/>
              <w:rPr>
                <w:rFonts w:ascii="Cordia New" w:hAnsi="Cordia New" w:cs="Cordia New"/>
                <w:color w:val="000000"/>
                <w:sz w:val="12"/>
                <w:szCs w:val="12"/>
              </w:rPr>
            </w:pPr>
          </w:p>
        </w:tc>
        <w:tc>
          <w:tcPr>
            <w:tcW w:w="785" w:type="pct"/>
            <w:shd w:val="clear" w:color="auto" w:fill="auto"/>
            <w:vAlign w:val="bottom"/>
          </w:tcPr>
          <w:p w14:paraId="357A3DF9" w14:textId="77777777" w:rsidR="00617E11" w:rsidRPr="00DE7535" w:rsidRDefault="00617E11" w:rsidP="00617E11">
            <w:pPr>
              <w:tabs>
                <w:tab w:val="decimal" w:pos="572"/>
              </w:tabs>
              <w:ind w:right="-72"/>
              <w:jc w:val="right"/>
              <w:rPr>
                <w:rFonts w:ascii="Cordia New" w:hAnsi="Cordia New" w:cs="Cordia New"/>
                <w:color w:val="000000"/>
                <w:sz w:val="12"/>
                <w:szCs w:val="12"/>
              </w:rPr>
            </w:pPr>
          </w:p>
        </w:tc>
        <w:tc>
          <w:tcPr>
            <w:tcW w:w="783" w:type="pct"/>
            <w:shd w:val="clear" w:color="auto" w:fill="auto"/>
            <w:vAlign w:val="bottom"/>
          </w:tcPr>
          <w:p w14:paraId="2DA83E9E" w14:textId="77777777" w:rsidR="00617E11" w:rsidRPr="00DE7535" w:rsidRDefault="00617E11" w:rsidP="00617E11">
            <w:pPr>
              <w:tabs>
                <w:tab w:val="decimal" w:pos="572"/>
              </w:tabs>
              <w:ind w:right="-72"/>
              <w:jc w:val="right"/>
              <w:rPr>
                <w:rFonts w:ascii="Cordia New" w:hAnsi="Cordia New" w:cs="Cordia New"/>
                <w:color w:val="000000"/>
                <w:sz w:val="12"/>
                <w:szCs w:val="12"/>
              </w:rPr>
            </w:pPr>
          </w:p>
        </w:tc>
      </w:tr>
      <w:tr w:rsidR="00617E11" w:rsidRPr="00DE7535" w14:paraId="39711307" w14:textId="77777777" w:rsidTr="00D064C2">
        <w:trPr>
          <w:cantSplit/>
          <w:trHeight w:val="170"/>
        </w:trPr>
        <w:tc>
          <w:tcPr>
            <w:tcW w:w="1861" w:type="pct"/>
            <w:vAlign w:val="bottom"/>
          </w:tcPr>
          <w:p w14:paraId="5A1613B8" w14:textId="77777777" w:rsidR="00617E11" w:rsidRPr="00DE7535" w:rsidRDefault="00617E11" w:rsidP="00617E11">
            <w:pPr>
              <w:ind w:left="83"/>
              <w:rPr>
                <w:rFonts w:ascii="Cordia New" w:hAnsi="Cordia New" w:cs="Cordia New"/>
                <w:color w:val="000000"/>
                <w:spacing w:val="-2"/>
                <w:cs/>
                <w:lang w:val="en-GB"/>
              </w:rPr>
            </w:pPr>
            <w:proofErr w:type="spellStart"/>
            <w:r w:rsidRPr="00DE7535">
              <w:rPr>
                <w:rFonts w:ascii="Cordia New" w:hAnsi="Cordia New" w:cs="Cordia New"/>
                <w:color w:val="000000"/>
                <w:cs/>
              </w:rPr>
              <w:t>Other</w:t>
            </w:r>
            <w:proofErr w:type="spellEnd"/>
            <w:r w:rsidRPr="00DE7535">
              <w:rPr>
                <w:rFonts w:ascii="Cordia New" w:hAnsi="Cordia New" w:cs="Cordia New"/>
                <w:color w:val="000000"/>
                <w:cs/>
              </w:rPr>
              <w:t xml:space="preserve"> </w:t>
            </w:r>
            <w:proofErr w:type="spellStart"/>
            <w:r w:rsidRPr="00DE7535">
              <w:rPr>
                <w:rFonts w:ascii="Cordia New" w:hAnsi="Cordia New" w:cs="Cordia New"/>
                <w:color w:val="000000"/>
                <w:cs/>
              </w:rPr>
              <w:t>related</w:t>
            </w:r>
            <w:proofErr w:type="spellEnd"/>
            <w:r w:rsidRPr="00DE7535">
              <w:rPr>
                <w:rFonts w:ascii="Cordia New" w:hAnsi="Cordia New" w:cs="Cordia New"/>
                <w:color w:val="000000"/>
                <w:cs/>
              </w:rPr>
              <w:t xml:space="preserve"> </w:t>
            </w:r>
            <w:proofErr w:type="spellStart"/>
            <w:r w:rsidRPr="00DE7535">
              <w:rPr>
                <w:rFonts w:ascii="Cordia New" w:hAnsi="Cordia New" w:cs="Cordia New"/>
                <w:color w:val="000000"/>
                <w:cs/>
              </w:rPr>
              <w:t>parties</w:t>
            </w:r>
            <w:proofErr w:type="spellEnd"/>
          </w:p>
        </w:tc>
        <w:tc>
          <w:tcPr>
            <w:tcW w:w="786" w:type="pct"/>
            <w:shd w:val="clear" w:color="auto" w:fill="auto"/>
            <w:vAlign w:val="bottom"/>
          </w:tcPr>
          <w:p w14:paraId="1BFF6D29" w14:textId="77777777" w:rsidR="00617E11" w:rsidRPr="00DE7535" w:rsidRDefault="00617E11" w:rsidP="00617E11">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310B8647" w14:textId="77777777" w:rsidR="00617E11" w:rsidRPr="00DE7535" w:rsidRDefault="00617E11" w:rsidP="00617E11">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222B171B" w14:textId="77777777" w:rsidR="00617E11" w:rsidRPr="00DE7535" w:rsidRDefault="00617E11" w:rsidP="00617E11">
            <w:pPr>
              <w:tabs>
                <w:tab w:val="decimal" w:pos="572"/>
              </w:tabs>
              <w:ind w:right="-72"/>
              <w:jc w:val="right"/>
              <w:rPr>
                <w:rFonts w:ascii="Cordia New" w:hAnsi="Cordia New" w:cs="Cordia New"/>
                <w:color w:val="000000"/>
                <w:lang w:val="en-US"/>
              </w:rPr>
            </w:pPr>
          </w:p>
        </w:tc>
        <w:tc>
          <w:tcPr>
            <w:tcW w:w="783" w:type="pct"/>
            <w:shd w:val="clear" w:color="auto" w:fill="auto"/>
            <w:vAlign w:val="bottom"/>
          </w:tcPr>
          <w:p w14:paraId="6A221AF5" w14:textId="77777777" w:rsidR="00617E11" w:rsidRPr="00DE7535" w:rsidRDefault="00617E11" w:rsidP="00617E11">
            <w:pPr>
              <w:tabs>
                <w:tab w:val="decimal" w:pos="572"/>
              </w:tabs>
              <w:ind w:right="-72"/>
              <w:jc w:val="right"/>
              <w:rPr>
                <w:rFonts w:ascii="Cordia New" w:hAnsi="Cordia New" w:cs="Cordia New"/>
                <w:color w:val="000000"/>
                <w:lang w:val="en-US"/>
              </w:rPr>
            </w:pPr>
          </w:p>
        </w:tc>
      </w:tr>
      <w:tr w:rsidR="00617E11" w:rsidRPr="00DE7535" w14:paraId="50DB50C0" w14:textId="77777777">
        <w:trPr>
          <w:cantSplit/>
          <w:trHeight w:val="170"/>
        </w:trPr>
        <w:tc>
          <w:tcPr>
            <w:tcW w:w="1861" w:type="pct"/>
            <w:vAlign w:val="bottom"/>
          </w:tcPr>
          <w:p w14:paraId="6338A41D" w14:textId="5852A8E8" w:rsidR="00617E11" w:rsidRPr="00DE7535" w:rsidRDefault="00617E11" w:rsidP="00617E11">
            <w:pPr>
              <w:tabs>
                <w:tab w:val="left" w:pos="411"/>
              </w:tabs>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r w:rsidRPr="00DE7535">
              <w:rPr>
                <w:rFonts w:ascii="Cordia New" w:hAnsi="Cordia New" w:cs="Cordia New"/>
                <w:color w:val="000000"/>
                <w:spacing w:val="-2"/>
                <w:lang w:val="en-GB"/>
              </w:rPr>
              <w:t>Revenue from sales</w:t>
            </w:r>
          </w:p>
        </w:tc>
        <w:tc>
          <w:tcPr>
            <w:tcW w:w="786" w:type="pct"/>
            <w:shd w:val="clear" w:color="auto" w:fill="auto"/>
          </w:tcPr>
          <w:p w14:paraId="0EFCC5B4" w14:textId="6E30ABE0" w:rsidR="00617E11" w:rsidRPr="00DE7535" w:rsidRDefault="00617E11" w:rsidP="00617E11">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130</w:t>
            </w:r>
          </w:p>
        </w:tc>
        <w:tc>
          <w:tcPr>
            <w:tcW w:w="785" w:type="pct"/>
            <w:shd w:val="clear" w:color="auto" w:fill="auto"/>
            <w:vAlign w:val="bottom"/>
          </w:tcPr>
          <w:p w14:paraId="123943B7" w14:textId="02167781"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US"/>
              </w:rPr>
              <w:t>97</w:t>
            </w:r>
          </w:p>
        </w:tc>
        <w:tc>
          <w:tcPr>
            <w:tcW w:w="785" w:type="pct"/>
            <w:shd w:val="clear" w:color="auto" w:fill="auto"/>
            <w:vAlign w:val="center"/>
          </w:tcPr>
          <w:p w14:paraId="39E7753C" w14:textId="081DADCE"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4,751</w:t>
            </w:r>
          </w:p>
        </w:tc>
        <w:tc>
          <w:tcPr>
            <w:tcW w:w="783" w:type="pct"/>
            <w:shd w:val="clear" w:color="auto" w:fill="auto"/>
            <w:vAlign w:val="bottom"/>
          </w:tcPr>
          <w:p w14:paraId="7F8949A6" w14:textId="397C7181" w:rsidR="00617E11" w:rsidRPr="00DE7535" w:rsidRDefault="00617E11" w:rsidP="00617E11">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US"/>
              </w:rPr>
              <w:t>3,320</w:t>
            </w:r>
          </w:p>
        </w:tc>
      </w:tr>
      <w:tr w:rsidR="00617E11" w:rsidRPr="00DE7535" w14:paraId="0DE5FE58" w14:textId="77777777">
        <w:trPr>
          <w:cantSplit/>
          <w:trHeight w:val="170"/>
        </w:trPr>
        <w:tc>
          <w:tcPr>
            <w:tcW w:w="1861" w:type="pct"/>
            <w:vAlign w:val="bottom"/>
          </w:tcPr>
          <w:p w14:paraId="41F3CE35" w14:textId="64D4F90F" w:rsidR="00617E11" w:rsidRPr="00DE7535" w:rsidRDefault="00617E11" w:rsidP="00617E11">
            <w:pPr>
              <w:tabs>
                <w:tab w:val="left" w:pos="411"/>
              </w:tabs>
              <w:ind w:left="83"/>
              <w:rPr>
                <w:rFonts w:ascii="Cordia New" w:hAnsi="Cordia New" w:cs="Cordia New"/>
                <w:color w:val="000000"/>
                <w:spacing w:val="-2"/>
                <w:cs/>
              </w:rPr>
            </w:pP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income</w:t>
            </w:r>
            <w:proofErr w:type="spellEnd"/>
          </w:p>
        </w:tc>
        <w:tc>
          <w:tcPr>
            <w:tcW w:w="786" w:type="pct"/>
            <w:shd w:val="clear" w:color="auto" w:fill="auto"/>
          </w:tcPr>
          <w:p w14:paraId="413A98DA" w14:textId="5C3EA317" w:rsidR="00617E11" w:rsidRPr="00DE7535" w:rsidRDefault="00617E11" w:rsidP="00617E11">
            <w:pPr>
              <w:tabs>
                <w:tab w:val="decimal" w:pos="572"/>
              </w:tabs>
              <w:ind w:right="-72"/>
              <w:jc w:val="right"/>
              <w:rPr>
                <w:rFonts w:ascii="Cordia New" w:hAnsi="Cordia New" w:cs="Cordia New"/>
                <w:color w:val="000000"/>
                <w:cs/>
                <w:lang w:val="en-GB"/>
              </w:rPr>
            </w:pPr>
            <w:r w:rsidRPr="00DE7535">
              <w:rPr>
                <w:rFonts w:ascii="Cordia New" w:hAnsi="Cordia New" w:cs="Cordia New"/>
                <w:color w:val="000000"/>
                <w:lang w:val="en-GB"/>
              </w:rPr>
              <w:t>-</w:t>
            </w:r>
          </w:p>
        </w:tc>
        <w:tc>
          <w:tcPr>
            <w:tcW w:w="785" w:type="pct"/>
            <w:shd w:val="clear" w:color="auto" w:fill="auto"/>
            <w:vAlign w:val="bottom"/>
          </w:tcPr>
          <w:p w14:paraId="0006B59F" w14:textId="761B3987"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85" w:type="pct"/>
            <w:shd w:val="clear" w:color="auto" w:fill="auto"/>
            <w:vAlign w:val="bottom"/>
          </w:tcPr>
          <w:p w14:paraId="1C7240BF" w14:textId="4CBF8D2A"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w:t>
            </w:r>
          </w:p>
        </w:tc>
        <w:tc>
          <w:tcPr>
            <w:tcW w:w="783" w:type="pct"/>
            <w:shd w:val="clear" w:color="auto" w:fill="auto"/>
            <w:vAlign w:val="bottom"/>
          </w:tcPr>
          <w:p w14:paraId="662AAAC4" w14:textId="4FA6CAD1"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4</w:t>
            </w:r>
          </w:p>
        </w:tc>
      </w:tr>
      <w:tr w:rsidR="00617E11" w:rsidRPr="00DE7535" w14:paraId="3EFBFB6A" w14:textId="77777777">
        <w:trPr>
          <w:cantSplit/>
          <w:trHeight w:val="170"/>
        </w:trPr>
        <w:tc>
          <w:tcPr>
            <w:tcW w:w="1861" w:type="pct"/>
            <w:vAlign w:val="bottom"/>
          </w:tcPr>
          <w:p w14:paraId="4B5B20FA" w14:textId="5963B3E7" w:rsidR="00617E11" w:rsidRPr="00DE7535" w:rsidRDefault="00617E11" w:rsidP="00617E11">
            <w:pPr>
              <w:tabs>
                <w:tab w:val="left" w:pos="471"/>
              </w:tabs>
              <w:ind w:left="83"/>
              <w:rPr>
                <w:rFonts w:ascii="Cordia New" w:hAnsi="Cordia New" w:cs="Cordia New"/>
                <w:color w:val="000000"/>
                <w:spacing w:val="-2"/>
                <w:cs/>
              </w:rPr>
            </w:pPr>
            <w:r w:rsidRPr="00DE7535">
              <w:rPr>
                <w:rFonts w:ascii="Cordia New" w:hAnsi="Cordia New" w:cs="Cordia New" w:hint="cs"/>
                <w:color w:val="000000"/>
                <w:spacing w:val="-2"/>
                <w:cs/>
              </w:rPr>
              <w:t xml:space="preserve">  </w:t>
            </w:r>
            <w:r w:rsidRPr="00DE7535">
              <w:rPr>
                <w:rFonts w:ascii="Cordia New" w:hAnsi="Cordia New" w:cs="Cordia New"/>
                <w:color w:val="000000"/>
                <w:spacing w:val="-2"/>
                <w:cs/>
              </w:rPr>
              <w:t xml:space="preserve"> </w:t>
            </w:r>
            <w:r w:rsidRPr="00DE7535">
              <w:rPr>
                <w:rFonts w:ascii="Cordia New" w:hAnsi="Cordia New" w:cs="Cordia New" w:hint="cs"/>
                <w:color w:val="000000"/>
                <w:spacing w:val="-2"/>
                <w:cs/>
              </w:rPr>
              <w:t xml:space="preserve">   </w:t>
            </w:r>
            <w:proofErr w:type="spellStart"/>
            <w:r w:rsidRPr="00DE7535">
              <w:rPr>
                <w:rFonts w:ascii="Cordia New" w:hAnsi="Cordia New" w:cs="Cordia New"/>
                <w:color w:val="000000"/>
                <w:spacing w:val="-2"/>
                <w:cs/>
              </w:rPr>
              <w:t>Purchase</w:t>
            </w:r>
            <w:proofErr w:type="spellEnd"/>
            <w:r w:rsidRPr="00DE7535">
              <w:rPr>
                <w:rFonts w:ascii="Cordia New" w:hAnsi="Cordia New" w:cs="Cordia New"/>
                <w:color w:val="000000"/>
                <w:spacing w:val="-2"/>
                <w:cs/>
              </w:rPr>
              <w:t xml:space="preserve"> and </w:t>
            </w:r>
            <w:proofErr w:type="spellStart"/>
            <w:r w:rsidRPr="00DE7535">
              <w:rPr>
                <w:rFonts w:ascii="Cordia New" w:hAnsi="Cordia New" w:cs="Cordia New"/>
                <w:color w:val="000000"/>
                <w:spacing w:val="-2"/>
                <w:cs/>
              </w:rPr>
              <w:t>other</w:t>
            </w:r>
            <w:proofErr w:type="spellEnd"/>
            <w:r w:rsidRPr="00DE7535">
              <w:rPr>
                <w:rFonts w:ascii="Cordia New" w:hAnsi="Cordia New" w:cs="Cordia New"/>
                <w:color w:val="000000"/>
                <w:spacing w:val="-2"/>
                <w:cs/>
              </w:rPr>
              <w:t xml:space="preserve"> </w:t>
            </w:r>
            <w:proofErr w:type="spellStart"/>
            <w:r w:rsidRPr="00DE7535">
              <w:rPr>
                <w:rFonts w:ascii="Cordia New" w:hAnsi="Cordia New" w:cs="Cordia New"/>
                <w:color w:val="000000"/>
                <w:spacing w:val="-2"/>
                <w:cs/>
              </w:rPr>
              <w:t>expenses</w:t>
            </w:r>
            <w:proofErr w:type="spellEnd"/>
          </w:p>
        </w:tc>
        <w:tc>
          <w:tcPr>
            <w:tcW w:w="786" w:type="pct"/>
            <w:shd w:val="clear" w:color="auto" w:fill="auto"/>
          </w:tcPr>
          <w:p w14:paraId="020CFAB4" w14:textId="6A0386CA"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2</w:t>
            </w:r>
          </w:p>
        </w:tc>
        <w:tc>
          <w:tcPr>
            <w:tcW w:w="785" w:type="pct"/>
            <w:shd w:val="clear" w:color="auto" w:fill="auto"/>
            <w:vAlign w:val="bottom"/>
          </w:tcPr>
          <w:p w14:paraId="46FA83BD" w14:textId="3113D01C"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US"/>
              </w:rPr>
              <w:t>3</w:t>
            </w:r>
          </w:p>
        </w:tc>
        <w:tc>
          <w:tcPr>
            <w:tcW w:w="785" w:type="pct"/>
            <w:shd w:val="clear" w:color="auto" w:fill="auto"/>
            <w:vAlign w:val="bottom"/>
          </w:tcPr>
          <w:p w14:paraId="139CB3EB" w14:textId="2AED40A4"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69</w:t>
            </w:r>
          </w:p>
        </w:tc>
        <w:tc>
          <w:tcPr>
            <w:tcW w:w="783" w:type="pct"/>
            <w:shd w:val="clear" w:color="auto" w:fill="auto"/>
            <w:vAlign w:val="bottom"/>
          </w:tcPr>
          <w:p w14:paraId="7DAF0912" w14:textId="4C792690" w:rsidR="00617E11" w:rsidRPr="00DE7535" w:rsidRDefault="00617E11" w:rsidP="00617E11">
            <w:pPr>
              <w:tabs>
                <w:tab w:val="decimal" w:pos="572"/>
              </w:tabs>
              <w:ind w:right="-72"/>
              <w:jc w:val="right"/>
              <w:rPr>
                <w:rFonts w:ascii="Cordia New" w:hAnsi="Cordia New" w:cs="Cordia New"/>
                <w:color w:val="000000"/>
                <w:lang w:val="en-GB"/>
              </w:rPr>
            </w:pPr>
            <w:r w:rsidRPr="00DE7535">
              <w:rPr>
                <w:rFonts w:ascii="Cordia New" w:hAnsi="Cordia New" w:cs="Cordia New"/>
                <w:color w:val="000000"/>
                <w:lang w:val="en-GB"/>
              </w:rPr>
              <w:t>103</w:t>
            </w:r>
          </w:p>
        </w:tc>
      </w:tr>
      <w:bookmarkEnd w:id="8"/>
    </w:tbl>
    <w:p w14:paraId="1807DA3B" w14:textId="004BDB1C" w:rsidR="006E235C" w:rsidRPr="00DE7535" w:rsidRDefault="006E235C" w:rsidP="00D9587E">
      <w:pPr>
        <w:ind w:left="540"/>
        <w:jc w:val="thaiDistribute"/>
        <w:rPr>
          <w:rFonts w:ascii="Cordia New" w:hAnsi="Cordia New" w:cs="Cordia New"/>
          <w:sz w:val="26"/>
          <w:szCs w:val="26"/>
          <w:lang w:val="en-GB"/>
        </w:rPr>
      </w:pPr>
    </w:p>
    <w:p w14:paraId="3C018788" w14:textId="21BD4BC4" w:rsidR="00E041F7" w:rsidRPr="00DE7535" w:rsidRDefault="00E041F7" w:rsidP="003E5856">
      <w:pPr>
        <w:numPr>
          <w:ilvl w:val="0"/>
          <w:numId w:val="14"/>
        </w:numPr>
        <w:ind w:left="426" w:hanging="426"/>
        <w:rPr>
          <w:rFonts w:ascii="Cordia New" w:hAnsi="Cordia New" w:cs="Cordia New"/>
          <w:b/>
          <w:bCs/>
          <w:color w:val="CF4A02"/>
          <w:cs/>
        </w:rPr>
      </w:pPr>
      <w:proofErr w:type="spellStart"/>
      <w:r w:rsidRPr="00DE7535">
        <w:rPr>
          <w:rFonts w:ascii="Cordia New" w:hAnsi="Cordia New" w:cs="Cordia New"/>
          <w:b/>
          <w:bCs/>
          <w:color w:val="CF4A02"/>
          <w:cs/>
        </w:rPr>
        <w:t>Account</w:t>
      </w:r>
      <w:proofErr w:type="spellEnd"/>
      <w:r w:rsidRPr="00DE7535">
        <w:rPr>
          <w:rFonts w:ascii="Cordia New" w:hAnsi="Cordia New" w:cs="Cordia New"/>
          <w:b/>
          <w:bCs/>
          <w:color w:val="CF4A02"/>
          <w:cs/>
        </w:rPr>
        <w:t xml:space="preserve"> </w:t>
      </w:r>
      <w:proofErr w:type="spellStart"/>
      <w:r w:rsidRPr="00DE7535">
        <w:rPr>
          <w:rFonts w:ascii="Cordia New" w:hAnsi="Cordia New" w:cs="Cordia New"/>
          <w:b/>
          <w:bCs/>
          <w:color w:val="CF4A02"/>
          <w:cs/>
        </w:rPr>
        <w:t>receivable</w:t>
      </w:r>
      <w:proofErr w:type="spellEnd"/>
      <w:r w:rsidRPr="00DE7535">
        <w:rPr>
          <w:rFonts w:ascii="Cordia New" w:hAnsi="Cordia New" w:cs="Cordia New"/>
          <w:b/>
          <w:bCs/>
          <w:color w:val="CF4A02"/>
          <w:cs/>
        </w:rPr>
        <w:t xml:space="preserve"> </w:t>
      </w:r>
      <w:r w:rsidR="00F2564F" w:rsidRPr="00DE7535">
        <w:rPr>
          <w:rFonts w:ascii="Cordia New" w:hAnsi="Cordia New" w:cs="Cordia New"/>
          <w:b/>
          <w:bCs/>
          <w:color w:val="CF4A02"/>
          <w:lang w:val="en-GB"/>
        </w:rPr>
        <w:t>-</w:t>
      </w:r>
      <w:r w:rsidRPr="00DE7535">
        <w:rPr>
          <w:rFonts w:ascii="Cordia New" w:hAnsi="Cordia New" w:cs="Cordia New"/>
          <w:b/>
          <w:bCs/>
          <w:color w:val="CF4A02"/>
          <w:cs/>
        </w:rPr>
        <w:t xml:space="preserve"> </w:t>
      </w:r>
      <w:r w:rsidR="005F63E8" w:rsidRPr="00DE7535">
        <w:rPr>
          <w:rFonts w:ascii="Cordia New" w:hAnsi="Cordia New" w:cs="Cordia New" w:hint="cs"/>
          <w:b/>
          <w:bCs/>
          <w:color w:val="CF4A02"/>
          <w:cs/>
        </w:rPr>
        <w:t xml:space="preserve">a </w:t>
      </w:r>
      <w:proofErr w:type="spellStart"/>
      <w:r w:rsidRPr="00DE7535">
        <w:rPr>
          <w:rFonts w:ascii="Cordia New" w:hAnsi="Cordia New" w:cs="Cordia New"/>
          <w:b/>
          <w:bCs/>
          <w:color w:val="CF4A02"/>
          <w:cs/>
        </w:rPr>
        <w:t>related</w:t>
      </w:r>
      <w:proofErr w:type="spellEnd"/>
      <w:r w:rsidRPr="00DE7535">
        <w:rPr>
          <w:rFonts w:ascii="Cordia New" w:hAnsi="Cordia New" w:cs="Cordia New"/>
          <w:b/>
          <w:bCs/>
          <w:color w:val="CF4A02"/>
          <w:cs/>
        </w:rPr>
        <w:t xml:space="preserve"> </w:t>
      </w:r>
      <w:proofErr w:type="spellStart"/>
      <w:r w:rsidRPr="00DE7535">
        <w:rPr>
          <w:rFonts w:ascii="Cordia New" w:hAnsi="Cordia New" w:cs="Cordia New"/>
          <w:b/>
          <w:bCs/>
          <w:color w:val="CF4A02"/>
          <w:cs/>
        </w:rPr>
        <w:t>part</w:t>
      </w:r>
      <w:r w:rsidR="006E0FD9" w:rsidRPr="00DE7535">
        <w:rPr>
          <w:rFonts w:ascii="Cordia New" w:hAnsi="Cordia New" w:cs="Cordia New" w:hint="cs"/>
          <w:b/>
          <w:bCs/>
          <w:color w:val="CF4A02"/>
          <w:cs/>
        </w:rPr>
        <w:t>y</w:t>
      </w:r>
      <w:proofErr w:type="spellEnd"/>
    </w:p>
    <w:p w14:paraId="21B93371" w14:textId="77777777" w:rsidR="00E041F7" w:rsidRPr="00DE7535" w:rsidRDefault="00E041F7" w:rsidP="006C246A">
      <w:pPr>
        <w:ind w:left="450"/>
        <w:rPr>
          <w:rFonts w:ascii="Cordia New" w:hAnsi="Cordia New" w:cs="Cordia New"/>
          <w:b/>
          <w:bCs/>
          <w:color w:val="CF4A02"/>
          <w:sz w:val="26"/>
          <w:szCs w:val="26"/>
          <w:cs/>
        </w:rPr>
      </w:pPr>
    </w:p>
    <w:p w14:paraId="58F73105" w14:textId="6B6750FF" w:rsidR="00E041F7" w:rsidRPr="00DE7535" w:rsidRDefault="00E041F7" w:rsidP="006C246A">
      <w:pPr>
        <w:tabs>
          <w:tab w:val="left" w:pos="1560"/>
        </w:tabs>
        <w:ind w:left="450"/>
        <w:jc w:val="thaiDistribute"/>
        <w:rPr>
          <w:rFonts w:ascii="Cordia New" w:hAnsi="Cordia New" w:cs="Cordia New"/>
          <w:lang w:val="en-GB" w:eastAsia="en-GB"/>
        </w:rPr>
      </w:pPr>
      <w:r w:rsidRPr="00DE7535">
        <w:rPr>
          <w:rFonts w:ascii="Cordia New" w:hAnsi="Cordia New" w:cs="Cordia New"/>
          <w:lang w:val="en-GB" w:eastAsia="en-GB"/>
        </w:rPr>
        <w:t xml:space="preserve">Account receivable </w:t>
      </w:r>
      <w:r w:rsidR="00FB5588" w:rsidRPr="00DE7535">
        <w:rPr>
          <w:rFonts w:ascii="Cordia New" w:hAnsi="Cordia New" w:cs="Cordia New"/>
          <w:lang w:val="en-GB" w:eastAsia="en-GB"/>
        </w:rPr>
        <w:t>-</w:t>
      </w:r>
      <w:r w:rsidRPr="00DE7535">
        <w:rPr>
          <w:rFonts w:ascii="Cordia New" w:hAnsi="Cordia New" w:cs="Cordia New"/>
          <w:lang w:val="en-GB" w:eastAsia="en-GB"/>
        </w:rPr>
        <w:t xml:space="preserve"> </w:t>
      </w:r>
      <w:r w:rsidR="005F63E8" w:rsidRPr="00DE7535">
        <w:rPr>
          <w:rFonts w:ascii="Cordia New" w:hAnsi="Cordia New" w:cs="Cordia New"/>
          <w:lang w:val="en-GB" w:eastAsia="en-GB"/>
        </w:rPr>
        <w:t xml:space="preserve">a </w:t>
      </w:r>
      <w:r w:rsidRPr="00DE7535">
        <w:rPr>
          <w:rFonts w:ascii="Cordia New" w:hAnsi="Cordia New" w:cs="Cordia New"/>
          <w:lang w:val="en-GB" w:eastAsia="en-GB"/>
        </w:rPr>
        <w:t>related part</w:t>
      </w:r>
      <w:r w:rsidR="006E0FD9" w:rsidRPr="00DE7535">
        <w:rPr>
          <w:rFonts w:ascii="Cordia New" w:hAnsi="Cordia New" w:cs="Cordia New"/>
          <w:lang w:val="en-GB" w:eastAsia="en-GB"/>
        </w:rPr>
        <w:t>y</w:t>
      </w:r>
      <w:r w:rsidRPr="00DE7535">
        <w:rPr>
          <w:rFonts w:ascii="Cordia New" w:hAnsi="Cordia New" w:cs="Cordia New"/>
          <w:lang w:val="en-GB" w:eastAsia="en-GB"/>
        </w:rPr>
        <w:t xml:space="preserve"> comprised:</w:t>
      </w:r>
    </w:p>
    <w:p w14:paraId="1E2064C9" w14:textId="77777777" w:rsidR="00E041F7" w:rsidRPr="00DE7535" w:rsidRDefault="00E041F7" w:rsidP="006C246A">
      <w:pPr>
        <w:tabs>
          <w:tab w:val="left" w:pos="1560"/>
        </w:tabs>
        <w:ind w:left="45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DE7535" w14:paraId="6706A7CF" w14:textId="77777777" w:rsidTr="00315409">
        <w:tc>
          <w:tcPr>
            <w:tcW w:w="1916" w:type="pct"/>
            <w:vAlign w:val="center"/>
          </w:tcPr>
          <w:p w14:paraId="5BC72FEF" w14:textId="77777777" w:rsidR="00E041F7" w:rsidRPr="00DE7535" w:rsidRDefault="00E041F7" w:rsidP="006C246A">
            <w:pPr>
              <w:ind w:left="231"/>
              <w:rPr>
                <w:rFonts w:ascii="Cordia New" w:hAnsi="Cordia New" w:cs="Cordia New"/>
                <w:cs/>
              </w:rPr>
            </w:pPr>
          </w:p>
        </w:tc>
        <w:tc>
          <w:tcPr>
            <w:tcW w:w="3084" w:type="pct"/>
            <w:gridSpan w:val="4"/>
            <w:tcBorders>
              <w:top w:val="single" w:sz="4" w:space="0" w:color="auto"/>
              <w:bottom w:val="single" w:sz="4" w:space="0" w:color="auto"/>
            </w:tcBorders>
            <w:vAlign w:val="bottom"/>
          </w:tcPr>
          <w:p w14:paraId="0386D784" w14:textId="77777777" w:rsidR="00E041F7" w:rsidRPr="00DE7535" w:rsidRDefault="00E041F7" w:rsidP="00D9587E">
            <w:pPr>
              <w:ind w:right="-72"/>
              <w:jc w:val="right"/>
              <w:rPr>
                <w:rFonts w:ascii="Cordia New" w:hAnsi="Cordia New" w:cs="Cordia New"/>
                <w:b/>
                <w:bCs/>
                <w:cs/>
              </w:rPr>
            </w:pPr>
            <w:r w:rsidRPr="00DE7535">
              <w:rPr>
                <w:rFonts w:ascii="Cordia New" w:hAnsi="Cordia New" w:cs="Cordia New"/>
                <w:b/>
                <w:bCs/>
                <w:cs/>
              </w:rPr>
              <w:t xml:space="preserve">Consolidated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E041F7" w:rsidRPr="00DE7535" w14:paraId="39BE8E1C" w14:textId="77777777" w:rsidTr="00315409">
        <w:tc>
          <w:tcPr>
            <w:tcW w:w="1916" w:type="pct"/>
            <w:vAlign w:val="center"/>
          </w:tcPr>
          <w:p w14:paraId="0560ADA2" w14:textId="77777777" w:rsidR="00E041F7" w:rsidRPr="00DE7535" w:rsidRDefault="00E041F7" w:rsidP="006C246A">
            <w:pPr>
              <w:ind w:left="231"/>
              <w:rPr>
                <w:rFonts w:ascii="Cordia New" w:hAnsi="Cordia New" w:cs="Cordia New"/>
                <w:cs/>
              </w:rPr>
            </w:pPr>
          </w:p>
        </w:tc>
        <w:tc>
          <w:tcPr>
            <w:tcW w:w="1542" w:type="pct"/>
            <w:gridSpan w:val="2"/>
            <w:tcBorders>
              <w:top w:val="single" w:sz="4" w:space="0" w:color="auto"/>
              <w:bottom w:val="single" w:sz="4" w:space="0" w:color="auto"/>
            </w:tcBorders>
            <w:vAlign w:val="center"/>
          </w:tcPr>
          <w:p w14:paraId="68F1D5DF" w14:textId="77777777" w:rsidR="00E041F7" w:rsidRPr="00DE7535" w:rsidRDefault="00E041F7" w:rsidP="00D9587E">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20A6CACB" w14:textId="77777777" w:rsidR="00E041F7" w:rsidRPr="00DE7535" w:rsidRDefault="00E041F7" w:rsidP="00D9587E">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Baht</w:t>
            </w:r>
            <w:proofErr w:type="spellEnd"/>
          </w:p>
        </w:tc>
      </w:tr>
      <w:tr w:rsidR="00D55648" w:rsidRPr="00DE7535" w14:paraId="3D08E203" w14:textId="77777777" w:rsidTr="00C016D7">
        <w:tc>
          <w:tcPr>
            <w:tcW w:w="1916" w:type="pct"/>
            <w:vAlign w:val="center"/>
          </w:tcPr>
          <w:p w14:paraId="5E5EA322" w14:textId="77777777" w:rsidR="00D55648" w:rsidRPr="00DE7535" w:rsidRDefault="00D55648" w:rsidP="00D55648">
            <w:pPr>
              <w:ind w:left="231"/>
              <w:rPr>
                <w:rFonts w:ascii="Cordia New" w:hAnsi="Cordia New" w:cs="Cordia New"/>
                <w:b/>
                <w:bCs/>
                <w:cs/>
                <w:lang w:val="en-GB"/>
              </w:rPr>
            </w:pPr>
          </w:p>
        </w:tc>
        <w:tc>
          <w:tcPr>
            <w:tcW w:w="771" w:type="pct"/>
            <w:tcBorders>
              <w:top w:val="single" w:sz="4" w:space="0" w:color="auto"/>
              <w:bottom w:val="single" w:sz="4" w:space="0" w:color="auto"/>
            </w:tcBorders>
            <w:vAlign w:val="center"/>
          </w:tcPr>
          <w:p w14:paraId="61588A3E" w14:textId="41167910" w:rsidR="00D55648" w:rsidRPr="00DE7535" w:rsidRDefault="00864282" w:rsidP="00D55648">
            <w:pPr>
              <w:ind w:right="-72"/>
              <w:jc w:val="right"/>
              <w:rPr>
                <w:rFonts w:ascii="Cordia New" w:hAnsi="Cordia New" w:cs="Cordia New"/>
                <w:b/>
                <w:bCs/>
                <w:cs/>
              </w:rPr>
            </w:pPr>
            <w:r w:rsidRPr="00DE7535">
              <w:rPr>
                <w:rFonts w:ascii="Cordia New" w:hAnsi="Cordia New" w:cs="Cordia New"/>
                <w:b/>
                <w:bCs/>
                <w:lang w:val="en-GB"/>
              </w:rPr>
              <w:t>30 June</w:t>
            </w:r>
          </w:p>
          <w:p w14:paraId="311B2C97" w14:textId="1AD6AAFC"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A8A70B2" w14:textId="407A5278" w:rsidR="00D55648" w:rsidRPr="00DE7535" w:rsidRDefault="00D55648" w:rsidP="00D55648">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2C1266AF" w14:textId="6BDA80B1"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738D9FF9" w14:textId="2BDB7E27" w:rsidR="00D55648" w:rsidRPr="00DE7535" w:rsidRDefault="00864282" w:rsidP="00D55648">
            <w:pPr>
              <w:ind w:right="-72"/>
              <w:jc w:val="right"/>
              <w:rPr>
                <w:rFonts w:ascii="Cordia New" w:hAnsi="Cordia New" w:cs="Cordia New"/>
                <w:b/>
                <w:bCs/>
                <w:cs/>
              </w:rPr>
            </w:pPr>
            <w:r w:rsidRPr="00DE7535">
              <w:rPr>
                <w:rFonts w:ascii="Cordia New" w:hAnsi="Cordia New" w:cs="Cordia New"/>
                <w:b/>
                <w:bCs/>
                <w:lang w:val="en-GB"/>
              </w:rPr>
              <w:t>30 June</w:t>
            </w:r>
          </w:p>
          <w:p w14:paraId="0C7F4C9A" w14:textId="6247BCBE"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B4BBD0E" w14:textId="611CB5A2" w:rsidR="00D55648" w:rsidRPr="00DE7535" w:rsidRDefault="00D55648" w:rsidP="00D55648">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445647AF" w14:textId="541843ED"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2023</w:t>
            </w:r>
          </w:p>
        </w:tc>
      </w:tr>
      <w:tr w:rsidR="0030351B" w:rsidRPr="00DE7535" w14:paraId="6F5CE802" w14:textId="77777777" w:rsidTr="00C016D7">
        <w:tc>
          <w:tcPr>
            <w:tcW w:w="1916" w:type="pct"/>
            <w:vAlign w:val="center"/>
          </w:tcPr>
          <w:p w14:paraId="18D353FA" w14:textId="77777777" w:rsidR="0030351B" w:rsidRPr="00DE7535" w:rsidRDefault="0030351B" w:rsidP="006C246A">
            <w:pPr>
              <w:ind w:left="231"/>
              <w:rPr>
                <w:rFonts w:ascii="Cordia New" w:hAnsi="Cordia New" w:cs="Cordia New"/>
                <w:sz w:val="10"/>
                <w:szCs w:val="10"/>
                <w:cs/>
              </w:rPr>
            </w:pPr>
          </w:p>
        </w:tc>
        <w:tc>
          <w:tcPr>
            <w:tcW w:w="771" w:type="pct"/>
            <w:tcBorders>
              <w:top w:val="single" w:sz="4" w:space="0" w:color="auto"/>
            </w:tcBorders>
            <w:shd w:val="clear" w:color="auto" w:fill="auto"/>
            <w:vAlign w:val="center"/>
          </w:tcPr>
          <w:p w14:paraId="7E494AD9" w14:textId="77777777" w:rsidR="0030351B" w:rsidRPr="00DE7535"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5CC96D67" w14:textId="77777777" w:rsidR="0030351B" w:rsidRPr="00DE7535"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3676EAF3" w14:textId="77777777" w:rsidR="0030351B" w:rsidRPr="00DE7535"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0B2040A6" w14:textId="77777777" w:rsidR="0030351B" w:rsidRPr="00DE7535" w:rsidRDefault="0030351B" w:rsidP="00D9587E">
            <w:pPr>
              <w:ind w:right="-72"/>
              <w:jc w:val="right"/>
              <w:rPr>
                <w:rFonts w:ascii="Cordia New" w:hAnsi="Cordia New" w:cs="Cordia New"/>
                <w:sz w:val="10"/>
                <w:szCs w:val="10"/>
                <w:cs/>
              </w:rPr>
            </w:pPr>
          </w:p>
        </w:tc>
      </w:tr>
      <w:tr w:rsidR="00062F72" w:rsidRPr="00DE7535" w14:paraId="2EC3C06D" w14:textId="77777777">
        <w:tc>
          <w:tcPr>
            <w:tcW w:w="1916" w:type="pct"/>
          </w:tcPr>
          <w:p w14:paraId="5A3D8E69" w14:textId="0BF43D54" w:rsidR="00062F72" w:rsidRPr="00DE7535" w:rsidRDefault="00062F72" w:rsidP="00062F72">
            <w:pPr>
              <w:ind w:left="231"/>
              <w:rPr>
                <w:rFonts w:ascii="Cordia New" w:hAnsi="Cordia New" w:cs="Cordia New"/>
                <w:cs/>
                <w:lang w:val="en-GB"/>
              </w:rPr>
            </w:pPr>
            <w:proofErr w:type="spellStart"/>
            <w:r w:rsidRPr="00DE7535">
              <w:rPr>
                <w:rFonts w:ascii="Cordia New" w:hAnsi="Cordia New" w:cs="Cordia New"/>
              </w:rPr>
              <w:t>Parent</w:t>
            </w:r>
            <w:proofErr w:type="spellEnd"/>
            <w:r w:rsidRPr="00DE7535">
              <w:rPr>
                <w:rFonts w:ascii="Cordia New" w:hAnsi="Cordia New" w:cs="Cordia New"/>
              </w:rPr>
              <w:t xml:space="preserve"> </w:t>
            </w:r>
            <w:proofErr w:type="spellStart"/>
            <w:r w:rsidRPr="00DE7535">
              <w:rPr>
                <w:rFonts w:ascii="Cordia New" w:hAnsi="Cordia New" w:cs="Cordia New"/>
              </w:rPr>
              <w:t>company</w:t>
            </w:r>
            <w:proofErr w:type="spellEnd"/>
            <w:r w:rsidRPr="00DE7535">
              <w:rPr>
                <w:rFonts w:ascii="Cordia New" w:hAnsi="Cordia New" w:cs="Cordia New"/>
              </w:rPr>
              <w:t xml:space="preserve"> </w:t>
            </w:r>
          </w:p>
        </w:tc>
        <w:tc>
          <w:tcPr>
            <w:tcW w:w="771" w:type="pct"/>
            <w:shd w:val="clear" w:color="auto" w:fill="auto"/>
          </w:tcPr>
          <w:p w14:paraId="068D2B63" w14:textId="5A843D8A" w:rsidR="00062F72" w:rsidRPr="00DE7535" w:rsidRDefault="00617E11" w:rsidP="00062F72">
            <w:pPr>
              <w:tabs>
                <w:tab w:val="decimal" w:pos="572"/>
              </w:tabs>
              <w:ind w:right="-72"/>
              <w:jc w:val="right"/>
              <w:rPr>
                <w:rFonts w:asciiTheme="minorBidi" w:hAnsiTheme="minorBidi" w:cstheme="minorBidi"/>
                <w:color w:val="000000"/>
                <w:lang w:val="en-GB"/>
              </w:rPr>
            </w:pPr>
            <w:r w:rsidRPr="00DE7535">
              <w:rPr>
                <w:rFonts w:asciiTheme="minorBidi" w:hAnsiTheme="minorBidi" w:cstheme="minorBidi"/>
                <w:color w:val="000000"/>
                <w:lang w:val="en-GB"/>
              </w:rPr>
              <w:t>769</w:t>
            </w:r>
          </w:p>
        </w:tc>
        <w:tc>
          <w:tcPr>
            <w:tcW w:w="771" w:type="pct"/>
            <w:shd w:val="clear" w:color="auto" w:fill="auto"/>
          </w:tcPr>
          <w:p w14:paraId="70C63540" w14:textId="238516E3" w:rsidR="00062F72" w:rsidRPr="00DE7535" w:rsidRDefault="00062F72" w:rsidP="00062F72">
            <w:pPr>
              <w:tabs>
                <w:tab w:val="decimal" w:pos="572"/>
              </w:tabs>
              <w:ind w:right="-72"/>
              <w:jc w:val="right"/>
              <w:rPr>
                <w:rFonts w:asciiTheme="minorBidi" w:hAnsiTheme="minorBidi" w:cstheme="minorBidi"/>
                <w:color w:val="000000"/>
                <w:cs/>
                <w:lang w:val="en-GB"/>
              </w:rPr>
            </w:pPr>
            <w:r w:rsidRPr="00DE7535">
              <w:rPr>
                <w:rFonts w:asciiTheme="minorBidi" w:hAnsiTheme="minorBidi" w:cstheme="minorBidi"/>
                <w:color w:val="000000"/>
                <w:cs/>
                <w:lang w:val="en-GB"/>
              </w:rPr>
              <w:t>768</w:t>
            </w:r>
          </w:p>
        </w:tc>
        <w:tc>
          <w:tcPr>
            <w:tcW w:w="771" w:type="pct"/>
            <w:shd w:val="clear" w:color="auto" w:fill="auto"/>
          </w:tcPr>
          <w:p w14:paraId="7EF5D29B" w14:textId="7E5F6688" w:rsidR="00062F72" w:rsidRPr="00DE7535" w:rsidRDefault="00617E11" w:rsidP="00062F72">
            <w:pPr>
              <w:tabs>
                <w:tab w:val="decimal" w:pos="572"/>
              </w:tabs>
              <w:ind w:right="-72"/>
              <w:jc w:val="right"/>
              <w:rPr>
                <w:rFonts w:asciiTheme="minorBidi" w:hAnsiTheme="minorBidi" w:cstheme="minorBidi"/>
                <w:color w:val="000000"/>
                <w:lang w:val="en-GB"/>
              </w:rPr>
            </w:pPr>
            <w:r w:rsidRPr="00DE7535">
              <w:rPr>
                <w:rFonts w:asciiTheme="minorBidi" w:hAnsiTheme="minorBidi" w:cstheme="minorBidi"/>
                <w:color w:val="000000"/>
                <w:lang w:val="en-GB"/>
              </w:rPr>
              <w:t>28,338</w:t>
            </w:r>
          </w:p>
        </w:tc>
        <w:tc>
          <w:tcPr>
            <w:tcW w:w="771" w:type="pct"/>
            <w:shd w:val="clear" w:color="auto" w:fill="auto"/>
          </w:tcPr>
          <w:p w14:paraId="379D75FA" w14:textId="384B1FAF" w:rsidR="00062F72" w:rsidRPr="00DE7535" w:rsidRDefault="00062F72" w:rsidP="00062F72">
            <w:pPr>
              <w:tabs>
                <w:tab w:val="decimal" w:pos="572"/>
              </w:tabs>
              <w:ind w:right="-72"/>
              <w:jc w:val="right"/>
              <w:rPr>
                <w:rFonts w:asciiTheme="minorBidi" w:hAnsiTheme="minorBidi" w:cstheme="minorBidi"/>
                <w:color w:val="000000"/>
                <w:lang w:val="en-GB"/>
              </w:rPr>
            </w:pPr>
            <w:r w:rsidRPr="00DE7535">
              <w:rPr>
                <w:rFonts w:asciiTheme="minorBidi" w:hAnsiTheme="minorBidi" w:cstheme="minorBidi"/>
                <w:color w:val="000000"/>
                <w:cs/>
                <w:lang w:val="en-GB"/>
              </w:rPr>
              <w:t>26,269</w:t>
            </w:r>
          </w:p>
        </w:tc>
      </w:tr>
    </w:tbl>
    <w:p w14:paraId="26B9EFD0" w14:textId="1DD1E390" w:rsidR="00775B76" w:rsidRPr="00DE7535" w:rsidRDefault="00775B76" w:rsidP="006C246A">
      <w:pPr>
        <w:tabs>
          <w:tab w:val="left" w:pos="1560"/>
        </w:tabs>
        <w:ind w:left="360"/>
        <w:jc w:val="thaiDistribute"/>
        <w:rPr>
          <w:rFonts w:ascii="Cordia New" w:hAnsi="Cordia New" w:cs="Cordia New"/>
          <w:sz w:val="26"/>
          <w:szCs w:val="26"/>
          <w:lang w:val="en-GB" w:eastAsia="en-GB"/>
        </w:rPr>
      </w:pPr>
    </w:p>
    <w:p w14:paraId="1813BFB1" w14:textId="77777777" w:rsidR="00775B76" w:rsidRPr="00DE7535" w:rsidRDefault="00775B76">
      <w:pPr>
        <w:rPr>
          <w:rFonts w:ascii="Cordia New" w:hAnsi="Cordia New" w:cs="Cordia New"/>
          <w:sz w:val="26"/>
          <w:szCs w:val="26"/>
          <w:lang w:val="en-GB" w:eastAsia="en-GB"/>
        </w:rPr>
      </w:pPr>
      <w:r w:rsidRPr="00DE7535">
        <w:rPr>
          <w:rFonts w:ascii="Cordia New" w:hAnsi="Cordia New" w:cs="Cordia New"/>
          <w:sz w:val="26"/>
          <w:szCs w:val="26"/>
          <w:lang w:val="en-GB" w:eastAsia="en-GB"/>
        </w:rPr>
        <w:br w:type="page"/>
      </w:r>
    </w:p>
    <w:p w14:paraId="1171B9F4" w14:textId="77777777" w:rsidR="0064660A" w:rsidRPr="00DE7535" w:rsidRDefault="0064660A" w:rsidP="006C246A">
      <w:pPr>
        <w:tabs>
          <w:tab w:val="left" w:pos="1560"/>
        </w:tabs>
        <w:ind w:left="36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DE7535" w14:paraId="04ABF9CE" w14:textId="77777777" w:rsidTr="00315409">
        <w:tc>
          <w:tcPr>
            <w:tcW w:w="1916" w:type="pct"/>
            <w:vAlign w:val="center"/>
          </w:tcPr>
          <w:p w14:paraId="4631CCB6" w14:textId="77777777" w:rsidR="00E041F7" w:rsidRPr="00DE7535" w:rsidRDefault="00E041F7" w:rsidP="006C246A">
            <w:pPr>
              <w:ind w:left="237"/>
              <w:rPr>
                <w:rFonts w:ascii="Cordia New" w:hAnsi="Cordia New" w:cs="Cordia New"/>
                <w:cs/>
              </w:rPr>
            </w:pPr>
          </w:p>
        </w:tc>
        <w:tc>
          <w:tcPr>
            <w:tcW w:w="3084" w:type="pct"/>
            <w:gridSpan w:val="4"/>
            <w:tcBorders>
              <w:top w:val="single" w:sz="4" w:space="0" w:color="auto"/>
              <w:bottom w:val="single" w:sz="4" w:space="0" w:color="auto"/>
            </w:tcBorders>
            <w:vAlign w:val="center"/>
          </w:tcPr>
          <w:p w14:paraId="7F874D43" w14:textId="77777777" w:rsidR="00E041F7" w:rsidRPr="00DE7535" w:rsidRDefault="00E041F7" w:rsidP="00D9587E">
            <w:pPr>
              <w:ind w:right="-72"/>
              <w:jc w:val="right"/>
              <w:rPr>
                <w:rFonts w:ascii="Cordia New" w:hAnsi="Cordia New" w:cs="Cordia New"/>
                <w:b/>
                <w:bCs/>
                <w:cs/>
              </w:rPr>
            </w:pPr>
            <w:proofErr w:type="spellStart"/>
            <w:r w:rsidRPr="00DE7535">
              <w:rPr>
                <w:rFonts w:ascii="Cordia New" w:hAnsi="Cordia New" w:cs="Cordia New"/>
                <w:b/>
                <w:bCs/>
                <w:cs/>
              </w:rPr>
              <w:t>Separate</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E041F7" w:rsidRPr="00DE7535" w14:paraId="0AAF126A" w14:textId="77777777" w:rsidTr="00315409">
        <w:tc>
          <w:tcPr>
            <w:tcW w:w="1916" w:type="pct"/>
            <w:vAlign w:val="center"/>
          </w:tcPr>
          <w:p w14:paraId="549B0E0E" w14:textId="77777777" w:rsidR="00E041F7" w:rsidRPr="00DE7535" w:rsidRDefault="00E041F7" w:rsidP="006C246A">
            <w:pPr>
              <w:ind w:left="237"/>
              <w:rPr>
                <w:rFonts w:ascii="Cordia New" w:hAnsi="Cordia New" w:cs="Cordia New"/>
                <w:cs/>
              </w:rPr>
            </w:pPr>
          </w:p>
        </w:tc>
        <w:tc>
          <w:tcPr>
            <w:tcW w:w="1542" w:type="pct"/>
            <w:gridSpan w:val="2"/>
            <w:tcBorders>
              <w:top w:val="single" w:sz="4" w:space="0" w:color="auto"/>
              <w:bottom w:val="single" w:sz="4" w:space="0" w:color="auto"/>
            </w:tcBorders>
            <w:vAlign w:val="center"/>
          </w:tcPr>
          <w:p w14:paraId="5B770E18" w14:textId="77777777" w:rsidR="00E041F7" w:rsidRPr="00DE7535" w:rsidRDefault="00E041F7" w:rsidP="00D9587E">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016494DA" w14:textId="77777777" w:rsidR="00E041F7" w:rsidRPr="00DE7535" w:rsidRDefault="00E041F7" w:rsidP="00D9587E">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Baht</w:t>
            </w:r>
            <w:proofErr w:type="spellEnd"/>
          </w:p>
        </w:tc>
      </w:tr>
      <w:tr w:rsidR="00D55648" w:rsidRPr="00DE7535" w14:paraId="3B803F3E" w14:textId="77777777" w:rsidTr="00315409">
        <w:tc>
          <w:tcPr>
            <w:tcW w:w="1916" w:type="pct"/>
            <w:vAlign w:val="center"/>
          </w:tcPr>
          <w:p w14:paraId="79622E38" w14:textId="77777777" w:rsidR="00D55648" w:rsidRPr="00DE7535" w:rsidRDefault="00D55648" w:rsidP="00D55648">
            <w:pPr>
              <w:ind w:left="237"/>
              <w:rPr>
                <w:rFonts w:ascii="Cordia New" w:hAnsi="Cordia New" w:cs="Cordia New"/>
                <w:b/>
                <w:bCs/>
                <w:cs/>
                <w:lang w:val="en-GB"/>
              </w:rPr>
            </w:pPr>
          </w:p>
        </w:tc>
        <w:tc>
          <w:tcPr>
            <w:tcW w:w="771" w:type="pct"/>
            <w:tcBorders>
              <w:top w:val="single" w:sz="4" w:space="0" w:color="auto"/>
              <w:bottom w:val="single" w:sz="4" w:space="0" w:color="auto"/>
            </w:tcBorders>
            <w:vAlign w:val="center"/>
          </w:tcPr>
          <w:p w14:paraId="425DA728" w14:textId="31B45806" w:rsidR="00D55648" w:rsidRPr="00DE7535" w:rsidRDefault="00864282" w:rsidP="00D55648">
            <w:pPr>
              <w:ind w:right="-72"/>
              <w:jc w:val="right"/>
              <w:rPr>
                <w:rFonts w:ascii="Cordia New" w:hAnsi="Cordia New" w:cs="Cordia New"/>
                <w:b/>
                <w:bCs/>
                <w:cs/>
              </w:rPr>
            </w:pPr>
            <w:r w:rsidRPr="00DE7535">
              <w:rPr>
                <w:rFonts w:ascii="Cordia New" w:hAnsi="Cordia New" w:cs="Cordia New"/>
                <w:b/>
                <w:bCs/>
                <w:lang w:val="en-GB"/>
              </w:rPr>
              <w:t>30 June</w:t>
            </w:r>
          </w:p>
          <w:p w14:paraId="387C8925" w14:textId="7FA39425"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00E49C8" w14:textId="77777777" w:rsidR="00D55648" w:rsidRPr="00DE7535" w:rsidRDefault="00D55648" w:rsidP="00D55648">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2E93F39D" w14:textId="15C3DBFE"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32026330" w14:textId="4CA4AEEB" w:rsidR="00D55648" w:rsidRPr="00DE7535" w:rsidRDefault="00864282" w:rsidP="00D55648">
            <w:pPr>
              <w:ind w:right="-72"/>
              <w:jc w:val="right"/>
              <w:rPr>
                <w:rFonts w:ascii="Cordia New" w:hAnsi="Cordia New" w:cs="Cordia New"/>
                <w:b/>
                <w:bCs/>
                <w:cs/>
              </w:rPr>
            </w:pPr>
            <w:r w:rsidRPr="00DE7535">
              <w:rPr>
                <w:rFonts w:ascii="Cordia New" w:hAnsi="Cordia New" w:cs="Cordia New"/>
                <w:b/>
                <w:bCs/>
                <w:lang w:val="en-GB"/>
              </w:rPr>
              <w:t>30 June</w:t>
            </w:r>
          </w:p>
          <w:p w14:paraId="74590F06" w14:textId="164060D5"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29FC6EFC" w14:textId="77777777" w:rsidR="00D55648" w:rsidRPr="00DE7535" w:rsidRDefault="00D55648" w:rsidP="00D55648">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46BF7F37" w14:textId="1D359C91"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2023</w:t>
            </w:r>
          </w:p>
        </w:tc>
      </w:tr>
      <w:tr w:rsidR="0030351B" w:rsidRPr="00DE7535" w14:paraId="7005AFDD" w14:textId="77777777" w:rsidTr="00315409">
        <w:tc>
          <w:tcPr>
            <w:tcW w:w="1916" w:type="pct"/>
            <w:shd w:val="clear" w:color="auto" w:fill="auto"/>
            <w:vAlign w:val="center"/>
          </w:tcPr>
          <w:p w14:paraId="4206F455" w14:textId="77777777" w:rsidR="0030351B" w:rsidRPr="00DE7535" w:rsidRDefault="0030351B" w:rsidP="006C246A">
            <w:pPr>
              <w:ind w:left="237"/>
              <w:rPr>
                <w:rFonts w:ascii="Cordia New" w:hAnsi="Cordia New" w:cs="Cordia New"/>
                <w:sz w:val="10"/>
                <w:szCs w:val="10"/>
                <w:cs/>
              </w:rPr>
            </w:pPr>
          </w:p>
        </w:tc>
        <w:tc>
          <w:tcPr>
            <w:tcW w:w="771" w:type="pct"/>
            <w:tcBorders>
              <w:top w:val="single" w:sz="4" w:space="0" w:color="auto"/>
            </w:tcBorders>
            <w:shd w:val="clear" w:color="auto" w:fill="auto"/>
            <w:vAlign w:val="center"/>
          </w:tcPr>
          <w:p w14:paraId="1FD82D4F" w14:textId="77777777" w:rsidR="0030351B" w:rsidRPr="00DE7535"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34EEDAA" w14:textId="77777777" w:rsidR="0030351B" w:rsidRPr="00DE7535"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60074EA" w14:textId="77777777" w:rsidR="0030351B" w:rsidRPr="00DE7535"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1A920CE7" w14:textId="77777777" w:rsidR="0030351B" w:rsidRPr="00DE7535" w:rsidRDefault="0030351B" w:rsidP="00D9587E">
            <w:pPr>
              <w:ind w:right="-72"/>
              <w:jc w:val="right"/>
              <w:rPr>
                <w:rFonts w:ascii="Cordia New" w:hAnsi="Cordia New" w:cs="Cordia New"/>
                <w:sz w:val="10"/>
                <w:szCs w:val="10"/>
                <w:cs/>
              </w:rPr>
            </w:pPr>
          </w:p>
        </w:tc>
      </w:tr>
      <w:tr w:rsidR="00062F72" w:rsidRPr="00DE7535" w14:paraId="2F09A394" w14:textId="77777777" w:rsidTr="00CF07D6">
        <w:tc>
          <w:tcPr>
            <w:tcW w:w="1916" w:type="pct"/>
            <w:shd w:val="clear" w:color="auto" w:fill="auto"/>
          </w:tcPr>
          <w:p w14:paraId="2538A919" w14:textId="650B83CF" w:rsidR="00062F72" w:rsidRPr="00DE7535" w:rsidRDefault="00062F72" w:rsidP="00062F72">
            <w:pPr>
              <w:ind w:left="237"/>
              <w:rPr>
                <w:rFonts w:ascii="Cordia New" w:hAnsi="Cordia New" w:cs="Cordia New"/>
                <w:lang w:val="en-GB"/>
              </w:rPr>
            </w:pPr>
            <w:proofErr w:type="spellStart"/>
            <w:r w:rsidRPr="00DE7535">
              <w:rPr>
                <w:rFonts w:ascii="Cordia New" w:hAnsi="Cordia New" w:cs="Cordia New"/>
              </w:rPr>
              <w:t>Parent</w:t>
            </w:r>
            <w:proofErr w:type="spellEnd"/>
            <w:r w:rsidRPr="00DE7535">
              <w:rPr>
                <w:rFonts w:ascii="Cordia New" w:hAnsi="Cordia New" w:cs="Cordia New"/>
              </w:rPr>
              <w:t xml:space="preserve"> </w:t>
            </w:r>
            <w:proofErr w:type="spellStart"/>
            <w:r w:rsidRPr="00DE7535">
              <w:rPr>
                <w:rFonts w:ascii="Cordia New" w:hAnsi="Cordia New" w:cs="Cordia New"/>
              </w:rPr>
              <w:t>company</w:t>
            </w:r>
            <w:proofErr w:type="spellEnd"/>
            <w:r w:rsidRPr="00DE7535">
              <w:rPr>
                <w:rFonts w:ascii="Cordia New" w:hAnsi="Cordia New" w:cs="Cordia New"/>
              </w:rPr>
              <w:t xml:space="preserve"> </w:t>
            </w:r>
          </w:p>
        </w:tc>
        <w:tc>
          <w:tcPr>
            <w:tcW w:w="771" w:type="pct"/>
            <w:shd w:val="clear" w:color="auto" w:fill="auto"/>
          </w:tcPr>
          <w:p w14:paraId="09BBE8A5" w14:textId="62F0C147" w:rsidR="00062F72" w:rsidRPr="00DE7535" w:rsidRDefault="00617E11" w:rsidP="00062F72">
            <w:pPr>
              <w:tabs>
                <w:tab w:val="decimal" w:pos="572"/>
              </w:tabs>
              <w:ind w:right="-72"/>
              <w:jc w:val="right"/>
              <w:rPr>
                <w:rFonts w:asciiTheme="minorBidi" w:hAnsiTheme="minorBidi" w:cstheme="minorBidi"/>
                <w:color w:val="000000"/>
                <w:cs/>
                <w:lang w:val="en-GB"/>
              </w:rPr>
            </w:pPr>
            <w:r w:rsidRPr="00DE7535">
              <w:rPr>
                <w:rFonts w:asciiTheme="minorBidi" w:hAnsiTheme="minorBidi" w:cstheme="minorBidi"/>
                <w:color w:val="000000"/>
                <w:lang w:val="en-GB"/>
              </w:rPr>
              <w:t>263</w:t>
            </w:r>
          </w:p>
        </w:tc>
        <w:tc>
          <w:tcPr>
            <w:tcW w:w="771" w:type="pct"/>
            <w:shd w:val="clear" w:color="auto" w:fill="auto"/>
          </w:tcPr>
          <w:p w14:paraId="08D8BD23" w14:textId="026FD856" w:rsidR="00062F72" w:rsidRPr="00DE7535" w:rsidRDefault="00062F72" w:rsidP="00062F72">
            <w:pPr>
              <w:tabs>
                <w:tab w:val="decimal" w:pos="572"/>
              </w:tabs>
              <w:ind w:right="-72"/>
              <w:jc w:val="right"/>
              <w:rPr>
                <w:rFonts w:asciiTheme="minorBidi" w:hAnsiTheme="minorBidi" w:cstheme="minorBidi"/>
                <w:color w:val="000000"/>
                <w:cs/>
                <w:lang w:val="en-GB"/>
              </w:rPr>
            </w:pPr>
            <w:r w:rsidRPr="00DE7535">
              <w:rPr>
                <w:rFonts w:asciiTheme="minorBidi" w:hAnsiTheme="minorBidi" w:cstheme="minorBidi"/>
                <w:color w:val="000000"/>
                <w:cs/>
                <w:lang w:val="en-GB"/>
              </w:rPr>
              <w:t>329</w:t>
            </w:r>
          </w:p>
        </w:tc>
        <w:tc>
          <w:tcPr>
            <w:tcW w:w="771" w:type="pct"/>
            <w:shd w:val="clear" w:color="auto" w:fill="auto"/>
          </w:tcPr>
          <w:p w14:paraId="7DDCAE38" w14:textId="4E8C6332" w:rsidR="00062F72" w:rsidRPr="00DE7535" w:rsidRDefault="00617E11" w:rsidP="00062F72">
            <w:pPr>
              <w:tabs>
                <w:tab w:val="decimal" w:pos="572"/>
              </w:tabs>
              <w:ind w:right="-72"/>
              <w:jc w:val="right"/>
              <w:rPr>
                <w:rFonts w:asciiTheme="minorBidi" w:hAnsiTheme="minorBidi" w:cstheme="minorBidi"/>
                <w:color w:val="000000"/>
                <w:lang w:val="en-GB"/>
              </w:rPr>
            </w:pPr>
            <w:r w:rsidRPr="00DE7535">
              <w:rPr>
                <w:rFonts w:asciiTheme="minorBidi" w:hAnsiTheme="minorBidi" w:cstheme="minorBidi"/>
                <w:color w:val="000000"/>
                <w:lang w:val="en-GB"/>
              </w:rPr>
              <w:t>9,685</w:t>
            </w:r>
          </w:p>
        </w:tc>
        <w:tc>
          <w:tcPr>
            <w:tcW w:w="771" w:type="pct"/>
            <w:shd w:val="clear" w:color="auto" w:fill="auto"/>
          </w:tcPr>
          <w:p w14:paraId="161497A0" w14:textId="57E3DA9D" w:rsidR="00062F72" w:rsidRPr="00DE7535" w:rsidRDefault="00062F72" w:rsidP="00062F72">
            <w:pPr>
              <w:tabs>
                <w:tab w:val="decimal" w:pos="572"/>
              </w:tabs>
              <w:ind w:right="-72"/>
              <w:jc w:val="right"/>
              <w:rPr>
                <w:rFonts w:asciiTheme="minorBidi" w:hAnsiTheme="minorBidi" w:cstheme="minorBidi"/>
                <w:color w:val="000000"/>
                <w:lang w:val="en-GB"/>
              </w:rPr>
            </w:pPr>
            <w:r w:rsidRPr="00DE7535">
              <w:rPr>
                <w:rFonts w:asciiTheme="minorBidi" w:hAnsiTheme="minorBidi" w:cstheme="minorBidi"/>
                <w:color w:val="000000"/>
                <w:cs/>
                <w:lang w:val="en-GB"/>
              </w:rPr>
              <w:t>11,275</w:t>
            </w:r>
          </w:p>
        </w:tc>
      </w:tr>
    </w:tbl>
    <w:p w14:paraId="1FD51F10" w14:textId="4A6576E4" w:rsidR="006C246A" w:rsidRPr="00DE7535" w:rsidRDefault="006C246A" w:rsidP="00D9587E">
      <w:pPr>
        <w:tabs>
          <w:tab w:val="left" w:pos="1560"/>
        </w:tabs>
        <w:jc w:val="thaiDistribute"/>
        <w:rPr>
          <w:rFonts w:ascii="Cordia New" w:hAnsi="Cordia New" w:cs="Cordia New"/>
          <w:b/>
          <w:bCs/>
          <w:color w:val="CF4A02"/>
        </w:rPr>
      </w:pPr>
    </w:p>
    <w:p w14:paraId="528C00EE" w14:textId="79E9FB0D" w:rsidR="007C391C" w:rsidRPr="00DE7535" w:rsidRDefault="007C391C" w:rsidP="007C391C">
      <w:pPr>
        <w:pStyle w:val="ListParagraph"/>
        <w:numPr>
          <w:ilvl w:val="0"/>
          <w:numId w:val="14"/>
        </w:numPr>
        <w:tabs>
          <w:tab w:val="left" w:pos="360"/>
        </w:tabs>
        <w:ind w:hanging="720"/>
        <w:rPr>
          <w:rFonts w:ascii="Cordia New" w:hAnsi="Cordia New" w:cs="Cordia New"/>
          <w:b/>
          <w:bCs/>
          <w:color w:val="CF4A02"/>
          <w:lang w:val="en-GB"/>
        </w:rPr>
      </w:pPr>
      <w:r w:rsidRPr="00DE7535">
        <w:rPr>
          <w:rFonts w:ascii="Cordia New" w:hAnsi="Cordia New" w:cs="Cordia New"/>
          <w:b/>
          <w:bCs/>
          <w:color w:val="CF4A02"/>
          <w:lang w:val="en-GB"/>
        </w:rPr>
        <w:t xml:space="preserve">Short-term loans to related </w:t>
      </w:r>
      <w:proofErr w:type="gramStart"/>
      <w:r w:rsidRPr="00DE7535">
        <w:rPr>
          <w:rFonts w:ascii="Cordia New" w:hAnsi="Cordia New" w:cs="Cordia New"/>
          <w:b/>
          <w:bCs/>
          <w:color w:val="CF4A02"/>
          <w:lang w:val="en-GB"/>
        </w:rPr>
        <w:t>part</w:t>
      </w:r>
      <w:r w:rsidR="006E0FD9" w:rsidRPr="00DE7535">
        <w:rPr>
          <w:rFonts w:ascii="Cordia New" w:hAnsi="Cordia New" w:cs="Cordia New"/>
          <w:b/>
          <w:bCs/>
          <w:color w:val="CF4A02"/>
          <w:lang w:val="en-GB"/>
        </w:rPr>
        <w:t>ies</w:t>
      </w:r>
      <w:proofErr w:type="gramEnd"/>
    </w:p>
    <w:p w14:paraId="600C82F3" w14:textId="77777777" w:rsidR="007C391C" w:rsidRPr="00DE7535" w:rsidRDefault="007C391C" w:rsidP="007C391C">
      <w:pPr>
        <w:ind w:left="450"/>
        <w:rPr>
          <w:rFonts w:ascii="Cordia New" w:hAnsi="Cordia New" w:cs="Cordia New"/>
          <w:b/>
          <w:bCs/>
          <w:color w:val="CF4A02"/>
          <w:sz w:val="20"/>
          <w:szCs w:val="20"/>
          <w:lang w:val="en-GB"/>
        </w:rPr>
      </w:pPr>
    </w:p>
    <w:p w14:paraId="5B0891F9" w14:textId="21BD63E5" w:rsidR="007C391C" w:rsidRPr="00DE7535" w:rsidRDefault="007C391C" w:rsidP="007C391C">
      <w:pPr>
        <w:ind w:left="450" w:hanging="90"/>
        <w:jc w:val="thaiDistribute"/>
        <w:rPr>
          <w:rFonts w:ascii="Cordia New" w:hAnsi="Cordia New" w:cs="Cordia New"/>
          <w:lang w:val="en-GB"/>
        </w:rPr>
      </w:pPr>
      <w:r w:rsidRPr="00DE7535">
        <w:rPr>
          <w:rFonts w:ascii="Cordia New" w:hAnsi="Cordia New" w:cs="Cordia New"/>
          <w:lang w:val="en-GB"/>
        </w:rPr>
        <w:t>Short-term loans to related part</w:t>
      </w:r>
      <w:r w:rsidR="006E0FD9" w:rsidRPr="00DE7535">
        <w:rPr>
          <w:rFonts w:ascii="Cordia New" w:hAnsi="Cordia New" w:cs="Cordia New"/>
          <w:lang w:val="en-GB"/>
        </w:rPr>
        <w:t>ies</w:t>
      </w:r>
      <w:r w:rsidRPr="00DE7535">
        <w:rPr>
          <w:rFonts w:ascii="Cordia New" w:hAnsi="Cordia New" w:cs="Cordia New"/>
          <w:lang w:val="en-GB"/>
        </w:rPr>
        <w:t xml:space="preserve"> comprised:</w:t>
      </w:r>
    </w:p>
    <w:p w14:paraId="72D4D44C" w14:textId="77777777" w:rsidR="007C391C" w:rsidRPr="00DE7535" w:rsidRDefault="007C391C" w:rsidP="007C391C">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7C391C" w:rsidRPr="00DE7535" w14:paraId="5C4607B7" w14:textId="77777777" w:rsidTr="00845BBB">
        <w:tc>
          <w:tcPr>
            <w:tcW w:w="1831" w:type="pct"/>
            <w:vAlign w:val="center"/>
          </w:tcPr>
          <w:p w14:paraId="69E15574" w14:textId="77777777" w:rsidR="007C391C" w:rsidRPr="00DE7535" w:rsidRDefault="007C391C" w:rsidP="00845BBB">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04982813" w14:textId="77777777" w:rsidR="007C391C" w:rsidRPr="00DE7535" w:rsidRDefault="007C391C" w:rsidP="00845BBB">
            <w:pPr>
              <w:ind w:right="-72"/>
              <w:jc w:val="right"/>
              <w:rPr>
                <w:rFonts w:ascii="Cordia New" w:hAnsi="Cordia New" w:cs="Cordia New"/>
                <w:b/>
                <w:bCs/>
                <w:cs/>
              </w:rPr>
            </w:pPr>
            <w:r w:rsidRPr="00DE7535">
              <w:rPr>
                <w:rFonts w:ascii="Cordia New" w:hAnsi="Cordia New" w:cs="Cordia New"/>
                <w:b/>
                <w:bCs/>
                <w:cs/>
              </w:rPr>
              <w:t xml:space="preserve">Consolidated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7C391C" w:rsidRPr="00DE7535" w14:paraId="1C2FCB88" w14:textId="77777777" w:rsidTr="00845BBB">
        <w:tc>
          <w:tcPr>
            <w:tcW w:w="1831" w:type="pct"/>
            <w:vAlign w:val="center"/>
          </w:tcPr>
          <w:p w14:paraId="05A2D4C5" w14:textId="77777777" w:rsidR="007C391C" w:rsidRPr="00DE7535" w:rsidRDefault="007C391C" w:rsidP="00845BBB">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52C94283" w14:textId="77777777" w:rsidR="007C391C" w:rsidRPr="00DE7535" w:rsidRDefault="007C391C" w:rsidP="00845BBB">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0E09773B" w14:textId="77777777" w:rsidR="007C391C" w:rsidRPr="00DE7535" w:rsidRDefault="007C391C" w:rsidP="00845BBB">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Baht</w:t>
            </w:r>
            <w:proofErr w:type="spellEnd"/>
          </w:p>
        </w:tc>
      </w:tr>
      <w:tr w:rsidR="007C391C" w:rsidRPr="00DE7535" w14:paraId="527AB5DD" w14:textId="77777777" w:rsidTr="00845BBB">
        <w:tc>
          <w:tcPr>
            <w:tcW w:w="1831" w:type="pct"/>
            <w:vAlign w:val="center"/>
          </w:tcPr>
          <w:p w14:paraId="709FE39D" w14:textId="77777777" w:rsidR="007C391C" w:rsidRPr="00DE7535" w:rsidRDefault="007C391C" w:rsidP="00845BBB">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40EBFB9E" w14:textId="34B3932F" w:rsidR="007C391C" w:rsidRPr="00DE7535" w:rsidRDefault="00864282" w:rsidP="00845BBB">
            <w:pPr>
              <w:ind w:right="-72"/>
              <w:jc w:val="right"/>
              <w:rPr>
                <w:rFonts w:ascii="Cordia New" w:hAnsi="Cordia New" w:cs="Cordia New"/>
                <w:b/>
                <w:bCs/>
                <w:cs/>
              </w:rPr>
            </w:pPr>
            <w:r w:rsidRPr="00DE7535">
              <w:rPr>
                <w:rFonts w:ascii="Cordia New" w:hAnsi="Cordia New" w:cs="Cordia New"/>
                <w:b/>
                <w:bCs/>
                <w:lang w:val="en-GB"/>
              </w:rPr>
              <w:t>30 June</w:t>
            </w:r>
          </w:p>
          <w:p w14:paraId="3820A05C" w14:textId="3C4D662F"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2024</w:t>
            </w:r>
          </w:p>
        </w:tc>
        <w:tc>
          <w:tcPr>
            <w:tcW w:w="792" w:type="pct"/>
            <w:tcBorders>
              <w:top w:val="single" w:sz="4" w:space="0" w:color="auto"/>
              <w:bottom w:val="single" w:sz="4" w:space="0" w:color="auto"/>
            </w:tcBorders>
            <w:vAlign w:val="center"/>
          </w:tcPr>
          <w:p w14:paraId="56B4B998" w14:textId="77777777" w:rsidR="007C391C" w:rsidRPr="00DE7535" w:rsidRDefault="007C391C" w:rsidP="00845BBB">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6E40E3B1" w14:textId="7C512323"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2023</w:t>
            </w:r>
          </w:p>
        </w:tc>
        <w:tc>
          <w:tcPr>
            <w:tcW w:w="792" w:type="pct"/>
            <w:tcBorders>
              <w:top w:val="single" w:sz="4" w:space="0" w:color="auto"/>
              <w:bottom w:val="single" w:sz="4" w:space="0" w:color="auto"/>
            </w:tcBorders>
            <w:vAlign w:val="center"/>
          </w:tcPr>
          <w:p w14:paraId="4A6BF795" w14:textId="03D60391" w:rsidR="007C391C" w:rsidRPr="00DE7535" w:rsidRDefault="00864282" w:rsidP="00845BBB">
            <w:pPr>
              <w:ind w:right="-72"/>
              <w:jc w:val="right"/>
              <w:rPr>
                <w:rFonts w:ascii="Cordia New" w:hAnsi="Cordia New" w:cs="Cordia New"/>
                <w:b/>
                <w:bCs/>
                <w:cs/>
              </w:rPr>
            </w:pPr>
            <w:r w:rsidRPr="00DE7535">
              <w:rPr>
                <w:rFonts w:ascii="Cordia New" w:hAnsi="Cordia New" w:cs="Cordia New"/>
                <w:b/>
                <w:bCs/>
                <w:lang w:val="en-GB"/>
              </w:rPr>
              <w:t>30 June</w:t>
            </w:r>
          </w:p>
          <w:p w14:paraId="2B05F9C1" w14:textId="7B9FB4D3"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2024</w:t>
            </w:r>
          </w:p>
        </w:tc>
        <w:tc>
          <w:tcPr>
            <w:tcW w:w="793" w:type="pct"/>
            <w:tcBorders>
              <w:top w:val="single" w:sz="4" w:space="0" w:color="auto"/>
              <w:bottom w:val="single" w:sz="4" w:space="0" w:color="auto"/>
            </w:tcBorders>
            <w:vAlign w:val="center"/>
          </w:tcPr>
          <w:p w14:paraId="1F4B26CD" w14:textId="77777777" w:rsidR="007C391C" w:rsidRPr="00DE7535" w:rsidRDefault="007C391C" w:rsidP="00845BBB">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211C371A" w14:textId="42850D17"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2023</w:t>
            </w:r>
          </w:p>
        </w:tc>
      </w:tr>
      <w:tr w:rsidR="007C391C" w:rsidRPr="00DE7535" w14:paraId="074F4044" w14:textId="77777777" w:rsidTr="00845BBB">
        <w:tc>
          <w:tcPr>
            <w:tcW w:w="1831" w:type="pct"/>
            <w:shd w:val="clear" w:color="auto" w:fill="auto"/>
            <w:vAlign w:val="center"/>
          </w:tcPr>
          <w:p w14:paraId="489FBBD2" w14:textId="77777777" w:rsidR="007C391C" w:rsidRPr="00DE7535" w:rsidRDefault="007C391C" w:rsidP="00845BBB">
            <w:pPr>
              <w:ind w:left="232"/>
              <w:rPr>
                <w:rFonts w:ascii="Cordia New" w:hAnsi="Cordia New" w:cs="Cordia New"/>
                <w:cs/>
              </w:rPr>
            </w:pPr>
          </w:p>
        </w:tc>
        <w:tc>
          <w:tcPr>
            <w:tcW w:w="792" w:type="pct"/>
            <w:tcBorders>
              <w:top w:val="single" w:sz="4" w:space="0" w:color="auto"/>
            </w:tcBorders>
            <w:shd w:val="clear" w:color="auto" w:fill="auto"/>
            <w:vAlign w:val="center"/>
          </w:tcPr>
          <w:p w14:paraId="32F54DA4" w14:textId="77777777" w:rsidR="007C391C" w:rsidRPr="00DE7535" w:rsidRDefault="007C391C" w:rsidP="00845BB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07B06B11" w14:textId="77777777" w:rsidR="007C391C" w:rsidRPr="00DE7535" w:rsidRDefault="007C391C" w:rsidP="00845BB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16082087" w14:textId="77777777" w:rsidR="007C391C" w:rsidRPr="00DE7535" w:rsidRDefault="007C391C" w:rsidP="00845BBB">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50D49B1B" w14:textId="77777777" w:rsidR="007C391C" w:rsidRPr="00DE7535" w:rsidRDefault="007C391C" w:rsidP="00845BBB">
            <w:pPr>
              <w:ind w:right="-72"/>
              <w:jc w:val="right"/>
              <w:rPr>
                <w:rFonts w:ascii="Cordia New" w:hAnsi="Cordia New" w:cs="Cordia New"/>
                <w:cs/>
              </w:rPr>
            </w:pPr>
          </w:p>
        </w:tc>
      </w:tr>
      <w:tr w:rsidR="00AD3835" w:rsidRPr="00DE7535" w14:paraId="65246478" w14:textId="77777777" w:rsidTr="00845BBB">
        <w:tc>
          <w:tcPr>
            <w:tcW w:w="1831" w:type="pct"/>
            <w:shd w:val="clear" w:color="auto" w:fill="auto"/>
          </w:tcPr>
          <w:p w14:paraId="066121EF" w14:textId="77777777" w:rsidR="00AD3835" w:rsidRPr="00DE7535" w:rsidRDefault="00AD3835" w:rsidP="00AD3835">
            <w:pPr>
              <w:ind w:left="232" w:hanging="91"/>
              <w:rPr>
                <w:rFonts w:ascii="Cordia New" w:hAnsi="Cordia New" w:cs="Cordia New"/>
                <w:lang w:val="en-US"/>
              </w:rPr>
            </w:pPr>
            <w:r w:rsidRPr="00DE7535">
              <w:rPr>
                <w:rFonts w:ascii="Cordia New" w:hAnsi="Cordia New" w:cs="Cordia New"/>
                <w:lang w:val="en-US"/>
              </w:rPr>
              <w:t>Joint venture</w:t>
            </w:r>
          </w:p>
        </w:tc>
        <w:tc>
          <w:tcPr>
            <w:tcW w:w="792" w:type="pct"/>
            <w:shd w:val="clear" w:color="auto" w:fill="auto"/>
          </w:tcPr>
          <w:p w14:paraId="575F8E43" w14:textId="27B3F6C9" w:rsidR="00AD3835" w:rsidRPr="00DE7535" w:rsidRDefault="00617E11" w:rsidP="00AD3835">
            <w:pPr>
              <w:tabs>
                <w:tab w:val="decimal" w:pos="572"/>
              </w:tabs>
              <w:ind w:right="-72"/>
              <w:jc w:val="right"/>
              <w:rPr>
                <w:rFonts w:ascii="Cordia New" w:hAnsi="Cordia New" w:cs="Cordia New"/>
                <w:cs/>
                <w:lang w:val="en-GB"/>
              </w:rPr>
            </w:pPr>
            <w:r w:rsidRPr="00DE7535">
              <w:rPr>
                <w:rFonts w:ascii="Cordia New" w:hAnsi="Cordia New" w:cs="Cordia New"/>
                <w:lang w:val="en-GB"/>
              </w:rPr>
              <w:t>26</w:t>
            </w:r>
          </w:p>
        </w:tc>
        <w:tc>
          <w:tcPr>
            <w:tcW w:w="792" w:type="pct"/>
            <w:shd w:val="clear" w:color="auto" w:fill="auto"/>
          </w:tcPr>
          <w:p w14:paraId="07E18246" w14:textId="0663F5DE" w:rsidR="00AD3835" w:rsidRPr="00DE7535" w:rsidRDefault="00AD3835" w:rsidP="00AD3835">
            <w:pPr>
              <w:tabs>
                <w:tab w:val="decimal" w:pos="572"/>
              </w:tabs>
              <w:ind w:right="-72"/>
              <w:jc w:val="right"/>
              <w:rPr>
                <w:rFonts w:ascii="Cordia New" w:hAnsi="Cordia New" w:cs="Cordia New"/>
                <w:cs/>
                <w:lang w:val="en-GB"/>
              </w:rPr>
            </w:pPr>
            <w:r w:rsidRPr="00DE7535">
              <w:rPr>
                <w:rFonts w:asciiTheme="minorBidi" w:hAnsiTheme="minorBidi" w:cstheme="minorBidi"/>
                <w:color w:val="000000"/>
                <w:lang w:val="en-GB"/>
              </w:rPr>
              <w:t>8</w:t>
            </w:r>
          </w:p>
        </w:tc>
        <w:tc>
          <w:tcPr>
            <w:tcW w:w="792" w:type="pct"/>
            <w:shd w:val="clear" w:color="auto" w:fill="auto"/>
          </w:tcPr>
          <w:p w14:paraId="714F7A6A" w14:textId="7F878419" w:rsidR="00AD3835" w:rsidRPr="00DE7535" w:rsidRDefault="00617E11" w:rsidP="00AD3835">
            <w:pPr>
              <w:tabs>
                <w:tab w:val="decimal" w:pos="572"/>
              </w:tabs>
              <w:ind w:right="-72"/>
              <w:jc w:val="right"/>
              <w:rPr>
                <w:rFonts w:ascii="Cordia New" w:hAnsi="Cordia New" w:cs="Cordia New"/>
                <w:lang w:val="en-US"/>
              </w:rPr>
            </w:pPr>
            <w:r w:rsidRPr="00DE7535">
              <w:rPr>
                <w:rFonts w:ascii="Cordia New" w:hAnsi="Cordia New" w:cs="Cordia New"/>
                <w:lang w:val="en-US"/>
              </w:rPr>
              <w:t>961</w:t>
            </w:r>
          </w:p>
        </w:tc>
        <w:tc>
          <w:tcPr>
            <w:tcW w:w="793" w:type="pct"/>
            <w:shd w:val="clear" w:color="auto" w:fill="auto"/>
            <w:vAlign w:val="center"/>
          </w:tcPr>
          <w:p w14:paraId="11181D30" w14:textId="3291A2EC" w:rsidR="00AD3835" w:rsidRPr="00DE7535" w:rsidRDefault="00AD3835" w:rsidP="00AD3835">
            <w:pPr>
              <w:tabs>
                <w:tab w:val="decimal" w:pos="572"/>
              </w:tabs>
              <w:ind w:right="-72"/>
              <w:jc w:val="right"/>
              <w:rPr>
                <w:rFonts w:ascii="Cordia New" w:hAnsi="Cordia New" w:cs="Cordia New"/>
                <w:lang w:val="en-US"/>
              </w:rPr>
            </w:pPr>
            <w:r w:rsidRPr="00DE7535">
              <w:rPr>
                <w:rFonts w:asciiTheme="minorBidi" w:hAnsiTheme="minorBidi" w:cstheme="minorBidi"/>
                <w:color w:val="000000"/>
                <w:lang w:val="en-GB"/>
              </w:rPr>
              <w:t>258</w:t>
            </w:r>
          </w:p>
        </w:tc>
      </w:tr>
    </w:tbl>
    <w:p w14:paraId="318EE8F6" w14:textId="181FA9F2" w:rsidR="007C391C" w:rsidRPr="00DE7535" w:rsidRDefault="007C391C" w:rsidP="00D9587E">
      <w:pPr>
        <w:tabs>
          <w:tab w:val="left" w:pos="1560"/>
        </w:tabs>
        <w:jc w:val="thaiDistribute"/>
        <w:rPr>
          <w:rFonts w:ascii="Cordia New" w:hAnsi="Cordia New" w:cs="Cordia New"/>
          <w:b/>
          <w:bCs/>
          <w:color w:val="CF4A02"/>
        </w:rPr>
      </w:pPr>
    </w:p>
    <w:p w14:paraId="7CF6D15F" w14:textId="49EC3730" w:rsidR="0049069E" w:rsidRPr="00DE7535" w:rsidRDefault="0049069E" w:rsidP="002D24F1">
      <w:pPr>
        <w:ind w:left="360"/>
        <w:jc w:val="thaiDistribute"/>
        <w:rPr>
          <w:rFonts w:ascii="Cordia New" w:hAnsi="Cordia New" w:cs="Cordia New"/>
          <w:lang w:val="en-US"/>
        </w:rPr>
      </w:pPr>
      <w:r w:rsidRPr="00DE7535">
        <w:rPr>
          <w:rFonts w:ascii="Cordia New" w:hAnsi="Cordia New" w:cs="Cordia New"/>
          <w:spacing w:val="2"/>
          <w:lang w:val="en-US"/>
        </w:rPr>
        <w:t xml:space="preserve">The Group has provided the unsecured loan in US Dollar </w:t>
      </w:r>
      <w:r w:rsidR="00B1683E" w:rsidRPr="00DE7535">
        <w:rPr>
          <w:rFonts w:ascii="Cordia New" w:hAnsi="Cordia New" w:cs="Cordia New"/>
          <w:spacing w:val="2"/>
          <w:lang w:val="en-GB"/>
        </w:rPr>
        <w:t xml:space="preserve">and Thai Baht </w:t>
      </w:r>
      <w:r w:rsidRPr="00DE7535">
        <w:rPr>
          <w:rFonts w:ascii="Cordia New" w:hAnsi="Cordia New" w:cs="Cordia New"/>
          <w:spacing w:val="2"/>
          <w:lang w:val="en-US"/>
        </w:rPr>
        <w:t>to the joint venture and the interest</w:t>
      </w:r>
      <w:r w:rsidRPr="00DE7535">
        <w:rPr>
          <w:rFonts w:ascii="Cordia New" w:hAnsi="Cordia New" w:cs="Cordia New"/>
          <w:lang w:val="en-US"/>
        </w:rPr>
        <w:t xml:space="preserve"> rates </w:t>
      </w:r>
      <w:r w:rsidR="00B1683E" w:rsidRPr="00DE7535">
        <w:rPr>
          <w:rFonts w:ascii="Cordia New" w:hAnsi="Cordia New" w:cs="Cordia New"/>
          <w:lang w:val="en-US"/>
        </w:rPr>
        <w:t xml:space="preserve">for the </w:t>
      </w:r>
      <w:r w:rsidR="00864282" w:rsidRPr="00DE7535">
        <w:rPr>
          <w:rFonts w:ascii="Cordia New" w:hAnsi="Cordia New" w:cs="Cordia New"/>
          <w:lang w:val="en-US"/>
        </w:rPr>
        <w:t>six-month</w:t>
      </w:r>
      <w:r w:rsidR="00B1683E" w:rsidRPr="00DE7535">
        <w:rPr>
          <w:rFonts w:ascii="Cordia New" w:hAnsi="Cordia New" w:cs="Cordia New"/>
          <w:lang w:val="en-US"/>
        </w:rPr>
        <w:t xml:space="preserve"> period ended </w:t>
      </w:r>
      <w:r w:rsidR="00864282" w:rsidRPr="00DE7535">
        <w:rPr>
          <w:rFonts w:ascii="Cordia New" w:hAnsi="Cordia New" w:cs="Cordia New"/>
          <w:lang w:val="en-US"/>
        </w:rPr>
        <w:t>30 June</w:t>
      </w:r>
      <w:r w:rsidR="00B1683E" w:rsidRPr="00DE7535">
        <w:rPr>
          <w:rFonts w:ascii="Cordia New" w:hAnsi="Cordia New" w:cs="Cordia New"/>
          <w:lang w:val="en-US"/>
        </w:rPr>
        <w:t xml:space="preserve"> 2024 </w:t>
      </w:r>
      <w:r w:rsidRPr="00DE7535">
        <w:rPr>
          <w:rFonts w:ascii="Cordia New" w:hAnsi="Cordia New" w:cs="Cordia New"/>
          <w:lang w:val="en-US"/>
        </w:rPr>
        <w:t xml:space="preserve">were </w:t>
      </w:r>
      <w:r w:rsidR="00617E11" w:rsidRPr="00DE7535">
        <w:rPr>
          <w:rFonts w:ascii="Cordia New" w:hAnsi="Cordia New" w:cs="Cordia New"/>
          <w:lang w:val="en-US"/>
        </w:rPr>
        <w:t>1.20</w:t>
      </w:r>
      <w:r w:rsidRPr="00DE7535">
        <w:rPr>
          <w:rFonts w:ascii="Cordia New" w:hAnsi="Cordia New" w:cs="Cordia New"/>
          <w:lang w:val="en-GB"/>
        </w:rPr>
        <w:t>%</w:t>
      </w:r>
      <w:r w:rsidRPr="00DE7535">
        <w:rPr>
          <w:rFonts w:ascii="Cordia New" w:hAnsi="Cordia New" w:cs="Cordia New"/>
          <w:lang w:val="en-US"/>
        </w:rPr>
        <w:t xml:space="preserve"> - </w:t>
      </w:r>
      <w:r w:rsidR="00617E11" w:rsidRPr="00DE7535">
        <w:rPr>
          <w:rFonts w:ascii="Cordia New" w:hAnsi="Cordia New" w:cs="Cordia New"/>
          <w:lang w:val="en-US"/>
        </w:rPr>
        <w:t>7.25</w:t>
      </w:r>
      <w:r w:rsidRPr="00DE7535">
        <w:rPr>
          <w:rFonts w:ascii="Cordia New" w:hAnsi="Cordia New" w:cs="Cordia New"/>
          <w:lang w:val="en-US"/>
        </w:rPr>
        <w:t xml:space="preserve">% per annum </w:t>
      </w:r>
      <w:r w:rsidRPr="00DE7535">
        <w:rPr>
          <w:rFonts w:ascii="Cordia New" w:hAnsi="Cordia New" w:cs="Cordia New"/>
          <w:lang w:val="en-GB"/>
        </w:rPr>
        <w:t>(202</w:t>
      </w:r>
      <w:r w:rsidR="00B1683E" w:rsidRPr="00DE7535">
        <w:rPr>
          <w:rFonts w:ascii="Cordia New" w:hAnsi="Cordia New" w:cs="Cordia New"/>
          <w:lang w:val="en-GB"/>
        </w:rPr>
        <w:t>3</w:t>
      </w:r>
      <w:r w:rsidRPr="00DE7535">
        <w:rPr>
          <w:rFonts w:ascii="Cordia New" w:hAnsi="Cordia New" w:cs="Cordia New"/>
          <w:cs/>
        </w:rPr>
        <w:t xml:space="preserve">: </w:t>
      </w:r>
      <w:r w:rsidRPr="00DE7535">
        <w:rPr>
          <w:rFonts w:ascii="Cordia New" w:hAnsi="Cordia New" w:cs="Cordia New"/>
          <w:lang w:val="en-GB"/>
        </w:rPr>
        <w:t>interest rate</w:t>
      </w:r>
      <w:r w:rsidR="002D24F1" w:rsidRPr="00DE7535">
        <w:rPr>
          <w:rFonts w:ascii="Cordia New" w:hAnsi="Cordia New" w:cs="Cordia New"/>
          <w:lang w:val="en-US"/>
        </w:rPr>
        <w:t>s</w:t>
      </w:r>
      <w:r w:rsidRPr="00DE7535">
        <w:rPr>
          <w:rFonts w:ascii="Cordia New" w:hAnsi="Cordia New" w:cs="Cordia New"/>
          <w:lang w:val="en-GB"/>
        </w:rPr>
        <w:t xml:space="preserve"> w</w:t>
      </w:r>
      <w:r w:rsidR="005D579C" w:rsidRPr="00DE7535">
        <w:rPr>
          <w:rFonts w:ascii="Cordia New" w:hAnsi="Cordia New" w:cs="Cordia New"/>
          <w:lang w:val="en-GB"/>
        </w:rPr>
        <w:t>ere</w:t>
      </w:r>
      <w:r w:rsidRPr="00DE7535">
        <w:rPr>
          <w:rFonts w:ascii="Cordia New" w:hAnsi="Cordia New" w:cs="Cordia New"/>
          <w:spacing w:val="-6"/>
          <w:lang w:val="en-GB"/>
        </w:rPr>
        <w:t xml:space="preserve"> </w:t>
      </w:r>
      <w:r w:rsidR="005F1B0A" w:rsidRPr="00DE7535">
        <w:rPr>
          <w:rFonts w:ascii="Cordia New" w:hAnsi="Cordia New" w:cs="Cordia New"/>
          <w:lang w:val="en-GB"/>
        </w:rPr>
        <w:t>1.20%</w:t>
      </w:r>
      <w:r w:rsidR="005F1B0A" w:rsidRPr="00DE7535">
        <w:rPr>
          <w:rFonts w:ascii="Cordia New" w:hAnsi="Cordia New" w:cs="Cordia New"/>
          <w:lang w:val="en-US"/>
        </w:rPr>
        <w:t xml:space="preserve"> - </w:t>
      </w:r>
      <w:r w:rsidR="005F1B0A" w:rsidRPr="00DE7535">
        <w:rPr>
          <w:rFonts w:ascii="Cordia New" w:hAnsi="Cordia New" w:cs="Cordia New"/>
          <w:lang w:val="en-GB"/>
        </w:rPr>
        <w:t>7.25</w:t>
      </w:r>
      <w:proofErr w:type="gramStart"/>
      <w:r w:rsidR="005F1B0A" w:rsidRPr="00DE7535">
        <w:rPr>
          <w:rFonts w:ascii="Cordia New" w:hAnsi="Cordia New" w:cs="Cordia New"/>
          <w:lang w:val="en-US"/>
        </w:rPr>
        <w:t xml:space="preserve">% </w:t>
      </w:r>
      <w:r w:rsidRPr="00DE7535">
        <w:rPr>
          <w:rFonts w:ascii="Cordia New" w:hAnsi="Cordia New" w:cs="Cordia New"/>
          <w:spacing w:val="-6"/>
          <w:cs/>
        </w:rPr>
        <w:t xml:space="preserve"> </w:t>
      </w:r>
      <w:r w:rsidRPr="00DE7535">
        <w:rPr>
          <w:rFonts w:ascii="Cordia New" w:hAnsi="Cordia New" w:cs="Cordia New"/>
          <w:spacing w:val="-6"/>
          <w:lang w:val="en-GB"/>
        </w:rPr>
        <w:t>per</w:t>
      </w:r>
      <w:proofErr w:type="gramEnd"/>
      <w:r w:rsidRPr="00DE7535">
        <w:rPr>
          <w:rFonts w:ascii="Cordia New" w:hAnsi="Cordia New" w:cs="Cordia New"/>
          <w:spacing w:val="-6"/>
          <w:lang w:val="en-GB"/>
        </w:rPr>
        <w:t xml:space="preserve"> annum)</w:t>
      </w:r>
      <w:r w:rsidRPr="00DE7535">
        <w:rPr>
          <w:rFonts w:ascii="Cordia New" w:hAnsi="Cordia New" w:cs="Cordia New"/>
          <w:lang w:val="en-US"/>
        </w:rPr>
        <w:t>.</w:t>
      </w:r>
    </w:p>
    <w:p w14:paraId="4C97F74B" w14:textId="77777777" w:rsidR="0049069E" w:rsidRPr="00DE7535" w:rsidRDefault="0049069E" w:rsidP="00D9587E">
      <w:pPr>
        <w:tabs>
          <w:tab w:val="left" w:pos="1560"/>
        </w:tabs>
        <w:jc w:val="thaiDistribute"/>
        <w:rPr>
          <w:rFonts w:ascii="Cordia New" w:hAnsi="Cordia New" w:cs="Cordia New"/>
          <w:b/>
          <w:bCs/>
          <w:color w:val="CF4A02"/>
          <w:lang w:val="en-US"/>
        </w:rPr>
      </w:pPr>
    </w:p>
    <w:p w14:paraId="2C690960" w14:textId="77777777" w:rsidR="007C391C" w:rsidRPr="00DE7535" w:rsidRDefault="007C391C" w:rsidP="007C391C">
      <w:pPr>
        <w:pStyle w:val="ListParagraph"/>
        <w:numPr>
          <w:ilvl w:val="0"/>
          <w:numId w:val="14"/>
        </w:numPr>
        <w:tabs>
          <w:tab w:val="left" w:pos="426"/>
        </w:tabs>
        <w:ind w:left="360"/>
        <w:rPr>
          <w:rFonts w:ascii="Cordia New" w:hAnsi="Cordia New" w:cs="Cordia New"/>
          <w:b/>
          <w:bCs/>
          <w:color w:val="CF4A02"/>
          <w:lang w:val="en-GB"/>
        </w:rPr>
      </w:pPr>
      <w:r w:rsidRPr="00DE7535">
        <w:rPr>
          <w:rFonts w:ascii="Cordia New" w:hAnsi="Cordia New" w:cs="Cordia New"/>
          <w:b/>
          <w:bCs/>
          <w:color w:val="CF4A02"/>
          <w:lang w:val="en-GB"/>
        </w:rPr>
        <w:t xml:space="preserve">Long-term loans to related </w:t>
      </w:r>
      <w:proofErr w:type="gramStart"/>
      <w:r w:rsidRPr="00DE7535">
        <w:rPr>
          <w:rFonts w:ascii="Cordia New" w:hAnsi="Cordia New" w:cs="Cordia New"/>
          <w:b/>
          <w:bCs/>
          <w:color w:val="CF4A02"/>
          <w:lang w:val="en-GB"/>
        </w:rPr>
        <w:t>parties</w:t>
      </w:r>
      <w:proofErr w:type="gramEnd"/>
    </w:p>
    <w:p w14:paraId="54997247" w14:textId="77777777" w:rsidR="007C391C" w:rsidRPr="00DE7535" w:rsidRDefault="007C391C" w:rsidP="007C391C">
      <w:pPr>
        <w:ind w:left="450"/>
        <w:rPr>
          <w:rFonts w:ascii="Cordia New" w:hAnsi="Cordia New" w:cs="Cordia New"/>
          <w:b/>
          <w:bCs/>
          <w:color w:val="ED7D31"/>
          <w:lang w:val="en-GB"/>
        </w:rPr>
      </w:pPr>
    </w:p>
    <w:p w14:paraId="1DC1F5CC" w14:textId="77777777" w:rsidR="007C391C" w:rsidRPr="00DE7535" w:rsidRDefault="007C391C" w:rsidP="007C391C">
      <w:pPr>
        <w:ind w:left="450" w:hanging="90"/>
        <w:jc w:val="thaiDistribute"/>
        <w:rPr>
          <w:rFonts w:ascii="Cordia New" w:hAnsi="Cordia New" w:cs="Cordia New"/>
          <w:lang w:val="en-GB"/>
        </w:rPr>
      </w:pPr>
      <w:r w:rsidRPr="00DE7535">
        <w:rPr>
          <w:rFonts w:ascii="Cordia New" w:hAnsi="Cordia New" w:cs="Cordia New"/>
          <w:lang w:val="en-GB"/>
        </w:rPr>
        <w:t>Long-term loans to related parties comprised:</w:t>
      </w:r>
    </w:p>
    <w:p w14:paraId="34FF4B15" w14:textId="77777777" w:rsidR="007C391C" w:rsidRPr="00DE7535" w:rsidRDefault="007C391C" w:rsidP="007C391C">
      <w:pPr>
        <w:ind w:left="450"/>
        <w:jc w:val="thaiDistribute"/>
        <w:rPr>
          <w:rFonts w:ascii="Cordia New" w:hAnsi="Cordia New" w:cs="Cordia New"/>
          <w:sz w:val="24"/>
          <w:szCs w:val="24"/>
          <w:lang w:val="en-GB"/>
        </w:rPr>
      </w:pPr>
    </w:p>
    <w:tbl>
      <w:tblPr>
        <w:tblW w:w="4939" w:type="pct"/>
        <w:tblInd w:w="108" w:type="dxa"/>
        <w:tblLook w:val="0000" w:firstRow="0" w:lastRow="0" w:firstColumn="0" w:lastColumn="0" w:noHBand="0" w:noVBand="0"/>
      </w:tblPr>
      <w:tblGrid>
        <w:gridCol w:w="3408"/>
        <w:gridCol w:w="1482"/>
        <w:gridCol w:w="1484"/>
        <w:gridCol w:w="1482"/>
        <w:gridCol w:w="1487"/>
      </w:tblGrid>
      <w:tr w:rsidR="007C391C" w:rsidRPr="00DE7535" w14:paraId="49D398B2" w14:textId="77777777" w:rsidTr="00845BBB">
        <w:tc>
          <w:tcPr>
            <w:tcW w:w="1824" w:type="pct"/>
            <w:vAlign w:val="center"/>
          </w:tcPr>
          <w:p w14:paraId="40F03268" w14:textId="77777777" w:rsidR="007C391C" w:rsidRPr="00DE7535" w:rsidRDefault="007C391C" w:rsidP="00845BBB">
            <w:pPr>
              <w:ind w:left="240" w:right="-101"/>
              <w:rPr>
                <w:rFonts w:ascii="Cordia New" w:hAnsi="Cordia New" w:cs="Cordia New"/>
                <w:spacing w:val="-6"/>
                <w:cs/>
              </w:rPr>
            </w:pPr>
          </w:p>
        </w:tc>
        <w:tc>
          <w:tcPr>
            <w:tcW w:w="3176" w:type="pct"/>
            <w:gridSpan w:val="4"/>
            <w:tcBorders>
              <w:top w:val="single" w:sz="4" w:space="0" w:color="auto"/>
              <w:bottom w:val="single" w:sz="4" w:space="0" w:color="auto"/>
            </w:tcBorders>
            <w:vAlign w:val="bottom"/>
          </w:tcPr>
          <w:p w14:paraId="59CA8816" w14:textId="77777777" w:rsidR="007C391C" w:rsidRPr="00DE7535" w:rsidRDefault="007C391C" w:rsidP="00845BBB">
            <w:pPr>
              <w:ind w:right="-72"/>
              <w:jc w:val="right"/>
              <w:rPr>
                <w:rFonts w:ascii="Cordia New" w:hAnsi="Cordia New" w:cs="Cordia New"/>
                <w:b/>
                <w:bCs/>
                <w:cs/>
              </w:rPr>
            </w:pPr>
            <w:r w:rsidRPr="00DE7535">
              <w:rPr>
                <w:rFonts w:ascii="Cordia New" w:hAnsi="Cordia New" w:cs="Cordia New"/>
                <w:b/>
                <w:bCs/>
                <w:cs/>
              </w:rPr>
              <w:t xml:space="preserve">Consolidated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7C391C" w:rsidRPr="00DE7535" w14:paraId="6255C92B" w14:textId="77777777" w:rsidTr="00845BBB">
        <w:tc>
          <w:tcPr>
            <w:tcW w:w="1824" w:type="pct"/>
            <w:vAlign w:val="center"/>
          </w:tcPr>
          <w:p w14:paraId="5595C34C" w14:textId="77777777" w:rsidR="007C391C" w:rsidRPr="00DE7535" w:rsidRDefault="007C391C" w:rsidP="00845BBB">
            <w:pPr>
              <w:ind w:left="240" w:right="-101"/>
              <w:rPr>
                <w:rFonts w:ascii="Cordia New" w:hAnsi="Cordia New" w:cs="Cordia New"/>
                <w:spacing w:val="-6"/>
                <w:cs/>
              </w:rPr>
            </w:pPr>
          </w:p>
        </w:tc>
        <w:tc>
          <w:tcPr>
            <w:tcW w:w="1587" w:type="pct"/>
            <w:gridSpan w:val="2"/>
            <w:tcBorders>
              <w:top w:val="single" w:sz="4" w:space="0" w:color="auto"/>
              <w:bottom w:val="single" w:sz="4" w:space="0" w:color="auto"/>
            </w:tcBorders>
            <w:vAlign w:val="center"/>
          </w:tcPr>
          <w:p w14:paraId="6D722441" w14:textId="77777777" w:rsidR="007C391C" w:rsidRPr="00DE7535" w:rsidRDefault="007C391C" w:rsidP="00845BBB">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1589" w:type="pct"/>
            <w:gridSpan w:val="2"/>
            <w:tcBorders>
              <w:top w:val="single" w:sz="4" w:space="0" w:color="auto"/>
              <w:bottom w:val="single" w:sz="4" w:space="0" w:color="auto"/>
            </w:tcBorders>
            <w:vAlign w:val="center"/>
          </w:tcPr>
          <w:p w14:paraId="4EE5D629" w14:textId="77777777" w:rsidR="007C391C" w:rsidRPr="00DE7535" w:rsidRDefault="007C391C" w:rsidP="00845BBB">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Baht</w:t>
            </w:r>
            <w:proofErr w:type="spellEnd"/>
          </w:p>
        </w:tc>
      </w:tr>
      <w:tr w:rsidR="007C391C" w:rsidRPr="00DE7535" w14:paraId="72DFDEF6" w14:textId="77777777" w:rsidTr="00845BBB">
        <w:tc>
          <w:tcPr>
            <w:tcW w:w="1824" w:type="pct"/>
            <w:vAlign w:val="center"/>
          </w:tcPr>
          <w:p w14:paraId="10137481" w14:textId="77777777" w:rsidR="007C391C" w:rsidRPr="00DE7535" w:rsidRDefault="007C391C" w:rsidP="00845BBB">
            <w:pPr>
              <w:ind w:left="240" w:right="-101"/>
              <w:rPr>
                <w:rFonts w:ascii="Cordia New" w:hAnsi="Cordia New" w:cs="Cordia New"/>
                <w:b/>
                <w:bCs/>
                <w:spacing w:val="-6"/>
                <w:cs/>
                <w:lang w:val="en-GB"/>
              </w:rPr>
            </w:pPr>
          </w:p>
        </w:tc>
        <w:tc>
          <w:tcPr>
            <w:tcW w:w="793" w:type="pct"/>
            <w:tcBorders>
              <w:top w:val="single" w:sz="4" w:space="0" w:color="auto"/>
              <w:bottom w:val="single" w:sz="4" w:space="0" w:color="auto"/>
            </w:tcBorders>
            <w:vAlign w:val="center"/>
          </w:tcPr>
          <w:p w14:paraId="55693255" w14:textId="5F3F9B26" w:rsidR="007C391C" w:rsidRPr="00DE7535" w:rsidRDefault="00864282" w:rsidP="00845BBB">
            <w:pPr>
              <w:ind w:right="-72"/>
              <w:jc w:val="right"/>
              <w:rPr>
                <w:rFonts w:ascii="Cordia New" w:hAnsi="Cordia New" w:cs="Cordia New"/>
                <w:b/>
                <w:bCs/>
                <w:cs/>
              </w:rPr>
            </w:pPr>
            <w:r w:rsidRPr="00DE7535">
              <w:rPr>
                <w:rFonts w:ascii="Cordia New" w:hAnsi="Cordia New" w:cs="Cordia New"/>
                <w:b/>
                <w:bCs/>
                <w:lang w:val="en-GB"/>
              </w:rPr>
              <w:t>30 June</w:t>
            </w:r>
          </w:p>
          <w:p w14:paraId="3FBCCCEE" w14:textId="5CB81BC8"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2024</w:t>
            </w:r>
          </w:p>
        </w:tc>
        <w:tc>
          <w:tcPr>
            <w:tcW w:w="794" w:type="pct"/>
            <w:tcBorders>
              <w:top w:val="single" w:sz="4" w:space="0" w:color="auto"/>
              <w:bottom w:val="single" w:sz="4" w:space="0" w:color="auto"/>
            </w:tcBorders>
            <w:vAlign w:val="center"/>
          </w:tcPr>
          <w:p w14:paraId="490EAF6F" w14:textId="77777777" w:rsidR="007C391C" w:rsidRPr="00DE7535" w:rsidRDefault="007C391C" w:rsidP="00845BBB">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536D2185" w14:textId="03EABA3F"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2023</w:t>
            </w:r>
          </w:p>
        </w:tc>
        <w:tc>
          <w:tcPr>
            <w:tcW w:w="793" w:type="pct"/>
            <w:tcBorders>
              <w:top w:val="single" w:sz="4" w:space="0" w:color="auto"/>
              <w:bottom w:val="single" w:sz="4" w:space="0" w:color="auto"/>
            </w:tcBorders>
            <w:vAlign w:val="center"/>
          </w:tcPr>
          <w:p w14:paraId="1CABD03F" w14:textId="1722A3C0" w:rsidR="007C391C" w:rsidRPr="00DE7535" w:rsidRDefault="00864282" w:rsidP="00845BBB">
            <w:pPr>
              <w:ind w:right="-72"/>
              <w:jc w:val="right"/>
              <w:rPr>
                <w:rFonts w:ascii="Cordia New" w:hAnsi="Cordia New" w:cs="Cordia New"/>
                <w:b/>
                <w:bCs/>
                <w:cs/>
              </w:rPr>
            </w:pPr>
            <w:r w:rsidRPr="00DE7535">
              <w:rPr>
                <w:rFonts w:ascii="Cordia New" w:hAnsi="Cordia New" w:cs="Cordia New"/>
                <w:b/>
                <w:bCs/>
                <w:lang w:val="en-GB"/>
              </w:rPr>
              <w:t>30 June</w:t>
            </w:r>
          </w:p>
          <w:p w14:paraId="0660CE11" w14:textId="3402A38A"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2024</w:t>
            </w:r>
          </w:p>
        </w:tc>
        <w:tc>
          <w:tcPr>
            <w:tcW w:w="796" w:type="pct"/>
            <w:tcBorders>
              <w:top w:val="single" w:sz="4" w:space="0" w:color="auto"/>
              <w:bottom w:val="single" w:sz="4" w:space="0" w:color="auto"/>
            </w:tcBorders>
            <w:vAlign w:val="center"/>
          </w:tcPr>
          <w:p w14:paraId="4ACE1919" w14:textId="77777777" w:rsidR="007C391C" w:rsidRPr="00DE7535" w:rsidRDefault="007C391C" w:rsidP="00845BBB">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5FA5B364" w14:textId="5D4A5FEB"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2023</w:t>
            </w:r>
          </w:p>
        </w:tc>
      </w:tr>
      <w:tr w:rsidR="007C391C" w:rsidRPr="00DE7535" w14:paraId="667A17AB" w14:textId="77777777" w:rsidTr="00845BBB">
        <w:trPr>
          <w:trHeight w:val="215"/>
        </w:trPr>
        <w:tc>
          <w:tcPr>
            <w:tcW w:w="1824" w:type="pct"/>
            <w:vAlign w:val="center"/>
          </w:tcPr>
          <w:p w14:paraId="11798931" w14:textId="77777777" w:rsidR="007C391C" w:rsidRPr="00DE7535" w:rsidRDefault="007C391C" w:rsidP="00845BBB">
            <w:pPr>
              <w:ind w:left="240" w:right="-101"/>
              <w:rPr>
                <w:rFonts w:ascii="Cordia New" w:hAnsi="Cordia New" w:cs="Cordia New"/>
                <w:b/>
                <w:bCs/>
                <w:spacing w:val="-6"/>
                <w:cs/>
                <w:lang w:val="en-GB"/>
              </w:rPr>
            </w:pPr>
          </w:p>
        </w:tc>
        <w:tc>
          <w:tcPr>
            <w:tcW w:w="793" w:type="pct"/>
            <w:tcBorders>
              <w:top w:val="single" w:sz="4" w:space="0" w:color="auto"/>
            </w:tcBorders>
            <w:vAlign w:val="center"/>
          </w:tcPr>
          <w:p w14:paraId="7E90E028" w14:textId="77777777" w:rsidR="007C391C" w:rsidRPr="00DE7535" w:rsidRDefault="007C391C" w:rsidP="00845BBB">
            <w:pPr>
              <w:ind w:right="-72"/>
              <w:jc w:val="right"/>
              <w:rPr>
                <w:rFonts w:ascii="Cordia New" w:hAnsi="Cordia New" w:cs="Cordia New"/>
                <w:b/>
                <w:bCs/>
                <w:lang w:val="en-GB"/>
              </w:rPr>
            </w:pPr>
          </w:p>
        </w:tc>
        <w:tc>
          <w:tcPr>
            <w:tcW w:w="794" w:type="pct"/>
            <w:tcBorders>
              <w:top w:val="single" w:sz="4" w:space="0" w:color="auto"/>
            </w:tcBorders>
            <w:vAlign w:val="center"/>
          </w:tcPr>
          <w:p w14:paraId="16F46A0D" w14:textId="77777777" w:rsidR="007C391C" w:rsidRPr="00DE7535" w:rsidRDefault="007C391C" w:rsidP="00845BBB">
            <w:pPr>
              <w:ind w:right="-72"/>
              <w:jc w:val="right"/>
              <w:rPr>
                <w:rFonts w:ascii="Cordia New" w:hAnsi="Cordia New" w:cs="Cordia New"/>
                <w:b/>
                <w:bCs/>
                <w:lang w:val="en-GB"/>
              </w:rPr>
            </w:pPr>
          </w:p>
        </w:tc>
        <w:tc>
          <w:tcPr>
            <w:tcW w:w="793" w:type="pct"/>
            <w:tcBorders>
              <w:top w:val="single" w:sz="4" w:space="0" w:color="auto"/>
            </w:tcBorders>
            <w:vAlign w:val="center"/>
          </w:tcPr>
          <w:p w14:paraId="39953097" w14:textId="77777777" w:rsidR="007C391C" w:rsidRPr="00DE7535" w:rsidRDefault="007C391C" w:rsidP="00845BBB">
            <w:pPr>
              <w:ind w:right="-72"/>
              <w:jc w:val="right"/>
              <w:rPr>
                <w:rFonts w:ascii="Cordia New" w:hAnsi="Cordia New" w:cs="Cordia New"/>
                <w:b/>
                <w:bCs/>
                <w:lang w:val="en-GB"/>
              </w:rPr>
            </w:pPr>
          </w:p>
        </w:tc>
        <w:tc>
          <w:tcPr>
            <w:tcW w:w="796" w:type="pct"/>
            <w:tcBorders>
              <w:top w:val="single" w:sz="4" w:space="0" w:color="auto"/>
            </w:tcBorders>
            <w:vAlign w:val="center"/>
          </w:tcPr>
          <w:p w14:paraId="2B75EFB7" w14:textId="77777777" w:rsidR="007C391C" w:rsidRPr="00DE7535" w:rsidRDefault="007C391C" w:rsidP="00845BBB">
            <w:pPr>
              <w:ind w:right="-72"/>
              <w:jc w:val="right"/>
              <w:rPr>
                <w:rFonts w:ascii="Cordia New" w:hAnsi="Cordia New" w:cs="Cordia New"/>
                <w:b/>
                <w:bCs/>
                <w:lang w:val="en-GB"/>
              </w:rPr>
            </w:pPr>
          </w:p>
        </w:tc>
      </w:tr>
      <w:tr w:rsidR="00AD3835" w:rsidRPr="00DE7535" w14:paraId="3FB657F3" w14:textId="77777777" w:rsidTr="00845BBB">
        <w:tc>
          <w:tcPr>
            <w:tcW w:w="1824" w:type="pct"/>
          </w:tcPr>
          <w:p w14:paraId="74EAF34E" w14:textId="77777777" w:rsidR="00AD3835" w:rsidRPr="00DE7535" w:rsidRDefault="00AD3835" w:rsidP="00AD3835">
            <w:pPr>
              <w:ind w:left="240" w:right="-101"/>
              <w:rPr>
                <w:rFonts w:ascii="Cordia New" w:hAnsi="Cordia New" w:cs="Cordia New"/>
                <w:spacing w:val="-6"/>
                <w:lang w:val="en-GB"/>
              </w:rPr>
            </w:pPr>
            <w:proofErr w:type="spellStart"/>
            <w:r w:rsidRPr="00DE7535">
              <w:rPr>
                <w:rFonts w:ascii="Cordia New" w:hAnsi="Cordia New" w:cs="Cordia New" w:hint="cs"/>
                <w:spacing w:val="-6"/>
                <w:cs/>
              </w:rPr>
              <w:t>J</w:t>
            </w:r>
            <w:r w:rsidRPr="00DE7535">
              <w:rPr>
                <w:rFonts w:ascii="Cordia New" w:hAnsi="Cordia New" w:cs="Cordia New"/>
                <w:spacing w:val="-6"/>
              </w:rPr>
              <w:t>oint</w:t>
            </w:r>
            <w:proofErr w:type="spellEnd"/>
            <w:r w:rsidRPr="00DE7535">
              <w:rPr>
                <w:rFonts w:ascii="Cordia New" w:hAnsi="Cordia New" w:cs="Cordia New"/>
                <w:spacing w:val="-6"/>
              </w:rPr>
              <w:t xml:space="preserve"> </w:t>
            </w:r>
            <w:proofErr w:type="spellStart"/>
            <w:r w:rsidRPr="00DE7535">
              <w:rPr>
                <w:rFonts w:ascii="Cordia New" w:hAnsi="Cordia New" w:cs="Cordia New"/>
                <w:spacing w:val="-6"/>
              </w:rPr>
              <w:t>venture</w:t>
            </w:r>
            <w:proofErr w:type="spellEnd"/>
          </w:p>
        </w:tc>
        <w:tc>
          <w:tcPr>
            <w:tcW w:w="793" w:type="pct"/>
            <w:shd w:val="clear" w:color="auto" w:fill="auto"/>
          </w:tcPr>
          <w:p w14:paraId="7484DEA9" w14:textId="0740ADC0" w:rsidR="00AD3835" w:rsidRPr="00DE7535" w:rsidRDefault="00617E11" w:rsidP="00AD3835">
            <w:pPr>
              <w:tabs>
                <w:tab w:val="decimal" w:pos="572"/>
              </w:tabs>
              <w:ind w:right="-72"/>
              <w:jc w:val="right"/>
              <w:rPr>
                <w:rFonts w:ascii="Cordia New" w:hAnsi="Cordia New" w:cs="Cordia New"/>
                <w:lang w:val="en-GB"/>
              </w:rPr>
            </w:pPr>
            <w:r w:rsidRPr="00DE7535">
              <w:rPr>
                <w:rFonts w:ascii="Cordia New" w:hAnsi="Cordia New" w:cs="Cordia New"/>
                <w:lang w:val="en-GB"/>
              </w:rPr>
              <w:t>570</w:t>
            </w:r>
          </w:p>
        </w:tc>
        <w:tc>
          <w:tcPr>
            <w:tcW w:w="794" w:type="pct"/>
            <w:shd w:val="clear" w:color="auto" w:fill="auto"/>
          </w:tcPr>
          <w:p w14:paraId="285EE5D1" w14:textId="4A059EA0" w:rsidR="00AD3835" w:rsidRPr="00DE7535" w:rsidRDefault="00AD3835" w:rsidP="00AD3835">
            <w:pPr>
              <w:tabs>
                <w:tab w:val="decimal" w:pos="572"/>
              </w:tabs>
              <w:ind w:right="-72"/>
              <w:jc w:val="right"/>
              <w:rPr>
                <w:rFonts w:ascii="Cordia New" w:hAnsi="Cordia New" w:cs="Cordia New"/>
                <w:cs/>
                <w:lang w:val="en-GB"/>
              </w:rPr>
            </w:pPr>
            <w:r w:rsidRPr="00DE7535">
              <w:rPr>
                <w:rFonts w:asciiTheme="minorBidi" w:hAnsiTheme="minorBidi" w:cstheme="minorBidi"/>
                <w:lang w:val="en-US"/>
              </w:rPr>
              <w:t>-</w:t>
            </w:r>
          </w:p>
        </w:tc>
        <w:tc>
          <w:tcPr>
            <w:tcW w:w="793" w:type="pct"/>
            <w:shd w:val="clear" w:color="auto" w:fill="auto"/>
          </w:tcPr>
          <w:p w14:paraId="5BA35678" w14:textId="33FB2064" w:rsidR="00AD3835" w:rsidRPr="00DE7535" w:rsidRDefault="00617E11" w:rsidP="00AD3835">
            <w:pPr>
              <w:tabs>
                <w:tab w:val="decimal" w:pos="572"/>
              </w:tabs>
              <w:ind w:right="-72"/>
              <w:jc w:val="right"/>
              <w:rPr>
                <w:rFonts w:ascii="Cordia New" w:hAnsi="Cordia New" w:cs="Cordia New"/>
                <w:lang w:val="en-US"/>
              </w:rPr>
            </w:pPr>
            <w:r w:rsidRPr="00DE7535">
              <w:rPr>
                <w:rFonts w:ascii="Cordia New" w:hAnsi="Cordia New" w:cs="Cordia New"/>
                <w:lang w:val="en-US"/>
              </w:rPr>
              <w:t>21,018</w:t>
            </w:r>
          </w:p>
        </w:tc>
        <w:tc>
          <w:tcPr>
            <w:tcW w:w="796" w:type="pct"/>
            <w:shd w:val="clear" w:color="auto" w:fill="auto"/>
          </w:tcPr>
          <w:p w14:paraId="243927BE" w14:textId="5044B9EF" w:rsidR="00AD3835" w:rsidRPr="00DE7535" w:rsidRDefault="00AD3835" w:rsidP="00AD3835">
            <w:pPr>
              <w:tabs>
                <w:tab w:val="decimal" w:pos="572"/>
              </w:tabs>
              <w:ind w:right="-72"/>
              <w:jc w:val="right"/>
              <w:rPr>
                <w:rFonts w:ascii="Cordia New" w:hAnsi="Cordia New" w:cs="Cordia New"/>
                <w:lang w:val="en-US"/>
              </w:rPr>
            </w:pPr>
            <w:r w:rsidRPr="00DE7535">
              <w:rPr>
                <w:rFonts w:asciiTheme="minorBidi" w:hAnsiTheme="minorBidi" w:cstheme="minorBidi" w:hint="cs"/>
                <w:lang w:val="en-GB"/>
              </w:rPr>
              <w:t>15</w:t>
            </w:r>
          </w:p>
        </w:tc>
      </w:tr>
    </w:tbl>
    <w:p w14:paraId="5158DA65" w14:textId="77777777" w:rsidR="007C391C" w:rsidRPr="00DE7535" w:rsidRDefault="007C391C" w:rsidP="007C391C">
      <w:pPr>
        <w:ind w:left="426"/>
        <w:jc w:val="both"/>
        <w:rPr>
          <w:rFonts w:asciiTheme="minorBidi" w:hAnsiTheme="minorBidi" w:cstheme="minorBidi"/>
          <w:lang w:val="en-GB"/>
        </w:rPr>
      </w:pPr>
    </w:p>
    <w:p w14:paraId="3B62D251" w14:textId="252BF73B" w:rsidR="0005505C" w:rsidRPr="00DE7535" w:rsidRDefault="00D6392F" w:rsidP="00617E11">
      <w:pPr>
        <w:ind w:left="426"/>
        <w:jc w:val="thaiDistribute"/>
        <w:rPr>
          <w:rFonts w:ascii="Cordia New" w:hAnsi="Cordia New" w:cs="Cordia New"/>
          <w:sz w:val="24"/>
          <w:szCs w:val="24"/>
          <w:lang w:val="en-US"/>
        </w:rPr>
      </w:pPr>
      <w:r w:rsidRPr="00DE7535">
        <w:rPr>
          <w:rFonts w:ascii="Cordia New" w:hAnsi="Cordia New" w:cs="Cordia New"/>
          <w:spacing w:val="-6"/>
          <w:lang w:val="en-US"/>
        </w:rPr>
        <w:t xml:space="preserve">The Group has provided the unsecured loan in </w:t>
      </w:r>
      <w:r w:rsidRPr="00DE7535">
        <w:rPr>
          <w:rFonts w:ascii="Cordia New" w:hAnsi="Cordia New" w:cs="Cordia New"/>
          <w:spacing w:val="-6"/>
          <w:lang w:val="en-GB"/>
        </w:rPr>
        <w:t>Thai Baht</w:t>
      </w:r>
      <w:r w:rsidR="00775B76" w:rsidRPr="00DE7535">
        <w:rPr>
          <w:rFonts w:ascii="Cordia New" w:hAnsi="Cordia New" w:cs="Cordia New"/>
          <w:spacing w:val="-6"/>
          <w:lang w:val="en-GB"/>
        </w:rPr>
        <w:t xml:space="preserve"> and Pound </w:t>
      </w:r>
      <w:r w:rsidR="00FA1952" w:rsidRPr="00DE7535">
        <w:rPr>
          <w:rFonts w:ascii="Cordia New" w:hAnsi="Cordia New" w:cs="Cordia New"/>
          <w:spacing w:val="-6"/>
          <w:lang w:val="en-GB"/>
        </w:rPr>
        <w:t>S</w:t>
      </w:r>
      <w:r w:rsidR="00775B76" w:rsidRPr="00DE7535">
        <w:rPr>
          <w:rFonts w:ascii="Cordia New" w:hAnsi="Cordia New" w:cs="Cordia New"/>
          <w:spacing w:val="-6"/>
          <w:lang w:val="en-GB"/>
        </w:rPr>
        <w:t>terling</w:t>
      </w:r>
      <w:r w:rsidRPr="00DE7535">
        <w:rPr>
          <w:rFonts w:ascii="Cordia New" w:hAnsi="Cordia New" w:cs="Cordia New"/>
          <w:spacing w:val="-6"/>
          <w:lang w:val="en-US"/>
        </w:rPr>
        <w:t xml:space="preserve"> to the joint venture and the interest rate for </w:t>
      </w:r>
      <w:r w:rsidRPr="00DE7535">
        <w:rPr>
          <w:rFonts w:ascii="Cordia New" w:hAnsi="Cordia New" w:cs="Cordia New"/>
          <w:spacing w:val="-6"/>
          <w:lang w:val="en-GB"/>
        </w:rPr>
        <w:t xml:space="preserve">the </w:t>
      </w:r>
      <w:r w:rsidR="00864282" w:rsidRPr="00DE7535">
        <w:rPr>
          <w:rFonts w:ascii="Cordia New" w:hAnsi="Cordia New" w:cs="Cordia New"/>
          <w:spacing w:val="-6"/>
          <w:lang w:val="en-GB"/>
        </w:rPr>
        <w:t>six-month</w:t>
      </w:r>
      <w:r w:rsidR="006E0FD9" w:rsidRPr="00DE7535">
        <w:rPr>
          <w:rFonts w:ascii="Cordia New" w:hAnsi="Cordia New" w:cs="Cordia New"/>
          <w:lang w:val="en-GB"/>
        </w:rPr>
        <w:t xml:space="preserve"> </w:t>
      </w:r>
      <w:r w:rsidR="000E1B52" w:rsidRPr="00DE7535">
        <w:rPr>
          <w:rFonts w:ascii="Cordia New" w:hAnsi="Cordia New" w:cs="Cordia New"/>
          <w:lang w:val="en-GB"/>
        </w:rPr>
        <w:t>period</w:t>
      </w:r>
      <w:r w:rsidRPr="00DE7535">
        <w:rPr>
          <w:rFonts w:ascii="Cordia New" w:hAnsi="Cordia New" w:cs="Cordia New"/>
          <w:lang w:val="en-GB"/>
        </w:rPr>
        <w:t xml:space="preserve"> ended </w:t>
      </w:r>
      <w:r w:rsidR="00864282" w:rsidRPr="00DE7535">
        <w:rPr>
          <w:rFonts w:ascii="Cordia New" w:hAnsi="Cordia New" w:cs="Cordia New"/>
          <w:lang w:val="en-GB"/>
        </w:rPr>
        <w:t>30 June</w:t>
      </w:r>
      <w:r w:rsidRPr="00DE7535">
        <w:rPr>
          <w:rFonts w:ascii="Cordia New" w:hAnsi="Cordia New" w:cs="Cordia New"/>
          <w:lang w:val="en-GB"/>
        </w:rPr>
        <w:t xml:space="preserve"> 202</w:t>
      </w:r>
      <w:r w:rsidR="00D85531" w:rsidRPr="00DE7535">
        <w:rPr>
          <w:rFonts w:ascii="Cordia New" w:hAnsi="Cordia New" w:cs="Cordia New"/>
          <w:lang w:val="en-GB"/>
        </w:rPr>
        <w:t>4</w:t>
      </w:r>
      <w:r w:rsidRPr="00DE7535">
        <w:rPr>
          <w:rFonts w:ascii="Cordia New" w:hAnsi="Cordia New" w:cs="Cordia New"/>
          <w:cs/>
        </w:rPr>
        <w:t xml:space="preserve"> </w:t>
      </w:r>
      <w:r w:rsidRPr="00DE7535">
        <w:rPr>
          <w:rFonts w:ascii="Cordia New" w:hAnsi="Cordia New" w:cs="Cordia New"/>
          <w:lang w:val="en-US"/>
        </w:rPr>
        <w:t>w</w:t>
      </w:r>
      <w:r w:rsidR="00830671" w:rsidRPr="00DE7535">
        <w:rPr>
          <w:rFonts w:ascii="Cordia New" w:hAnsi="Cordia New" w:cs="Cordia New"/>
          <w:lang w:val="en-US"/>
        </w:rPr>
        <w:t>ere 6.98% -</w:t>
      </w:r>
      <w:r w:rsidRPr="00DE7535">
        <w:rPr>
          <w:rFonts w:ascii="Cordia New" w:hAnsi="Cordia New" w:cs="Cordia New"/>
          <w:lang w:val="en-US"/>
        </w:rPr>
        <w:t xml:space="preserve"> </w:t>
      </w:r>
      <w:r w:rsidRPr="00DE7535">
        <w:rPr>
          <w:rFonts w:ascii="Cordia New" w:hAnsi="Cordia New" w:cs="Cordia New"/>
          <w:lang w:val="en-GB"/>
        </w:rPr>
        <w:t xml:space="preserve">8.10% </w:t>
      </w:r>
      <w:r w:rsidRPr="00DE7535">
        <w:rPr>
          <w:rFonts w:ascii="Cordia New" w:hAnsi="Cordia New" w:cs="Cordia New"/>
          <w:lang w:val="en-US"/>
        </w:rPr>
        <w:t xml:space="preserve">per annum </w:t>
      </w:r>
      <w:r w:rsidRPr="00DE7535">
        <w:rPr>
          <w:rFonts w:ascii="Cordia New" w:hAnsi="Cordia New" w:cs="Cordia New"/>
          <w:spacing w:val="-6"/>
          <w:lang w:val="en-GB"/>
        </w:rPr>
        <w:t>(202</w:t>
      </w:r>
      <w:r w:rsidR="00B20446" w:rsidRPr="00DE7535">
        <w:rPr>
          <w:rFonts w:ascii="Cordia New" w:hAnsi="Cordia New" w:cs="Cordia New"/>
          <w:spacing w:val="-6"/>
          <w:lang w:val="en-GB"/>
        </w:rPr>
        <w:t>3</w:t>
      </w:r>
      <w:r w:rsidRPr="00DE7535">
        <w:rPr>
          <w:rFonts w:ascii="Cordia New" w:hAnsi="Cordia New" w:cs="Cordia New"/>
          <w:spacing w:val="-6"/>
          <w:cs/>
        </w:rPr>
        <w:t xml:space="preserve">: </w:t>
      </w:r>
      <w:r w:rsidRPr="00DE7535">
        <w:rPr>
          <w:rFonts w:ascii="Cordia New" w:hAnsi="Cordia New" w:cs="Cordia New"/>
          <w:spacing w:val="-6"/>
          <w:lang w:val="en-GB"/>
        </w:rPr>
        <w:t xml:space="preserve">interest rates were </w:t>
      </w:r>
      <w:r w:rsidRPr="00DE7535">
        <w:rPr>
          <w:rFonts w:ascii="Cordia New" w:hAnsi="Cordia New" w:cs="Cordia New"/>
          <w:lang w:val="en-GB"/>
        </w:rPr>
        <w:t>6.</w:t>
      </w:r>
      <w:r w:rsidR="00965346" w:rsidRPr="00DE7535">
        <w:rPr>
          <w:rFonts w:ascii="Cordia New" w:hAnsi="Cordia New" w:cs="Cordia New"/>
          <w:lang w:val="en-GB"/>
        </w:rPr>
        <w:t>85</w:t>
      </w:r>
      <w:r w:rsidRPr="00DE7535">
        <w:rPr>
          <w:rFonts w:ascii="Cordia New" w:hAnsi="Cordia New" w:cs="Cordia New"/>
          <w:lang w:val="en-GB"/>
        </w:rPr>
        <w:t xml:space="preserve">% - </w:t>
      </w:r>
      <w:r w:rsidR="003B385D" w:rsidRPr="00DE7535">
        <w:rPr>
          <w:rFonts w:ascii="Cordia New" w:hAnsi="Cordia New" w:cs="Cordia New"/>
          <w:lang w:val="en-GB"/>
        </w:rPr>
        <w:t>8.1</w:t>
      </w:r>
      <w:r w:rsidR="00CD6262" w:rsidRPr="00DE7535">
        <w:rPr>
          <w:rFonts w:ascii="Cordia New" w:hAnsi="Cordia New" w:cs="Cordia New"/>
          <w:lang w:val="en-GB"/>
        </w:rPr>
        <w:t>0</w:t>
      </w:r>
      <w:r w:rsidRPr="00DE7535">
        <w:rPr>
          <w:rFonts w:ascii="Cordia New" w:hAnsi="Cordia New" w:cs="Cordia New"/>
          <w:cs/>
        </w:rPr>
        <w:t>%</w:t>
      </w:r>
      <w:r w:rsidRPr="00DE7535">
        <w:rPr>
          <w:rFonts w:ascii="Cordia New" w:hAnsi="Cordia New" w:cs="Cordia New"/>
          <w:spacing w:val="-6"/>
          <w:cs/>
        </w:rPr>
        <w:t xml:space="preserve"> </w:t>
      </w:r>
      <w:r w:rsidRPr="00DE7535">
        <w:rPr>
          <w:rFonts w:ascii="Cordia New" w:hAnsi="Cordia New" w:cs="Cordia New"/>
          <w:spacing w:val="-6"/>
          <w:lang w:val="en-GB"/>
        </w:rPr>
        <w:t>per annum)</w:t>
      </w:r>
      <w:r w:rsidRPr="00DE7535">
        <w:rPr>
          <w:rFonts w:ascii="Cordia New" w:hAnsi="Cordia New" w:cs="Cordia New"/>
          <w:lang w:val="en-US"/>
        </w:rPr>
        <w:t>.</w:t>
      </w:r>
      <w:r w:rsidR="0005505C" w:rsidRPr="00DE7535">
        <w:rPr>
          <w:rFonts w:ascii="Cordia New" w:hAnsi="Cordia New" w:cs="Cordia New"/>
          <w:sz w:val="24"/>
          <w:szCs w:val="24"/>
          <w:lang w:val="en-US"/>
        </w:rPr>
        <w:br w:type="page"/>
      </w:r>
    </w:p>
    <w:p w14:paraId="3F230CC7" w14:textId="77777777" w:rsidR="00D85531" w:rsidRPr="00DE7535" w:rsidRDefault="00D85531" w:rsidP="007C391C">
      <w:pPr>
        <w:ind w:left="450"/>
        <w:jc w:val="thaiDistribute"/>
        <w:rPr>
          <w:rFonts w:ascii="Cordia New" w:hAnsi="Cordia New" w:cs="Cordia New"/>
          <w:sz w:val="24"/>
          <w:szCs w:val="24"/>
          <w:lang w:val="en-US"/>
        </w:rPr>
      </w:pPr>
    </w:p>
    <w:tbl>
      <w:tblPr>
        <w:tblW w:w="4941" w:type="pct"/>
        <w:tblInd w:w="108" w:type="dxa"/>
        <w:tblLook w:val="0000" w:firstRow="0" w:lastRow="0" w:firstColumn="0" w:lastColumn="0" w:noHBand="0" w:noVBand="0"/>
      </w:tblPr>
      <w:tblGrid>
        <w:gridCol w:w="3582"/>
        <w:gridCol w:w="1441"/>
        <w:gridCol w:w="1441"/>
        <w:gridCol w:w="1441"/>
        <w:gridCol w:w="1441"/>
      </w:tblGrid>
      <w:tr w:rsidR="007C391C" w:rsidRPr="00DE7535" w14:paraId="63B614AC" w14:textId="77777777" w:rsidTr="0005505C">
        <w:tc>
          <w:tcPr>
            <w:tcW w:w="1916" w:type="pct"/>
            <w:shd w:val="clear" w:color="auto" w:fill="auto"/>
            <w:vAlign w:val="center"/>
          </w:tcPr>
          <w:p w14:paraId="592B4A69" w14:textId="77777777" w:rsidR="007C391C" w:rsidRPr="00DE7535" w:rsidRDefault="007C391C" w:rsidP="00845BBB">
            <w:pPr>
              <w:ind w:left="232"/>
              <w:rPr>
                <w:rFonts w:ascii="Cordia New" w:hAnsi="Cordia New" w:cs="Cordia New"/>
                <w:cs/>
              </w:rPr>
            </w:pPr>
            <w:r w:rsidRPr="00DE7535">
              <w:rPr>
                <w:rFonts w:ascii="Cordia New" w:hAnsi="Cordia New" w:cs="Cordia New"/>
                <w:lang w:val="en-GB"/>
              </w:rPr>
              <w:br w:type="page"/>
            </w:r>
          </w:p>
        </w:tc>
        <w:tc>
          <w:tcPr>
            <w:tcW w:w="3084" w:type="pct"/>
            <w:gridSpan w:val="4"/>
            <w:tcBorders>
              <w:top w:val="single" w:sz="4" w:space="0" w:color="auto"/>
              <w:bottom w:val="single" w:sz="4" w:space="0" w:color="auto"/>
            </w:tcBorders>
            <w:shd w:val="clear" w:color="auto" w:fill="auto"/>
            <w:vAlign w:val="center"/>
          </w:tcPr>
          <w:p w14:paraId="6CD287F1" w14:textId="77777777" w:rsidR="007C391C" w:rsidRPr="00DE7535" w:rsidRDefault="007C391C" w:rsidP="00845BBB">
            <w:pPr>
              <w:ind w:right="-72"/>
              <w:jc w:val="right"/>
              <w:rPr>
                <w:rFonts w:ascii="Cordia New" w:hAnsi="Cordia New" w:cs="Cordia New"/>
                <w:b/>
                <w:bCs/>
                <w:cs/>
              </w:rPr>
            </w:pPr>
            <w:proofErr w:type="spellStart"/>
            <w:r w:rsidRPr="00DE7535">
              <w:rPr>
                <w:rFonts w:ascii="Cordia New" w:hAnsi="Cordia New" w:cs="Cordia New"/>
                <w:b/>
                <w:bCs/>
                <w:cs/>
              </w:rPr>
              <w:t>Separate</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7C391C" w:rsidRPr="00DE7535" w14:paraId="75FC1493" w14:textId="77777777" w:rsidTr="0005505C">
        <w:tc>
          <w:tcPr>
            <w:tcW w:w="1916" w:type="pct"/>
            <w:shd w:val="clear" w:color="auto" w:fill="auto"/>
            <w:vAlign w:val="center"/>
          </w:tcPr>
          <w:p w14:paraId="5B43E885" w14:textId="77777777" w:rsidR="007C391C" w:rsidRPr="00DE7535" w:rsidRDefault="007C391C" w:rsidP="00845BBB">
            <w:pPr>
              <w:ind w:left="232"/>
              <w:rPr>
                <w:rFonts w:ascii="Cordia New" w:hAnsi="Cordia New" w:cs="Cordia New"/>
                <w:cs/>
              </w:rPr>
            </w:pPr>
          </w:p>
        </w:tc>
        <w:tc>
          <w:tcPr>
            <w:tcW w:w="1542" w:type="pct"/>
            <w:gridSpan w:val="2"/>
            <w:tcBorders>
              <w:top w:val="single" w:sz="4" w:space="0" w:color="auto"/>
              <w:bottom w:val="single" w:sz="4" w:space="0" w:color="auto"/>
            </w:tcBorders>
            <w:shd w:val="clear" w:color="auto" w:fill="auto"/>
            <w:vAlign w:val="center"/>
          </w:tcPr>
          <w:p w14:paraId="573C0E95" w14:textId="77777777" w:rsidR="007C391C" w:rsidRPr="00DE7535" w:rsidRDefault="007C391C" w:rsidP="00845BBB">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1542" w:type="pct"/>
            <w:gridSpan w:val="2"/>
            <w:tcBorders>
              <w:top w:val="single" w:sz="4" w:space="0" w:color="auto"/>
              <w:bottom w:val="single" w:sz="4" w:space="0" w:color="auto"/>
            </w:tcBorders>
            <w:shd w:val="clear" w:color="auto" w:fill="auto"/>
            <w:vAlign w:val="center"/>
          </w:tcPr>
          <w:p w14:paraId="360842EB" w14:textId="77777777" w:rsidR="007C391C" w:rsidRPr="00DE7535" w:rsidRDefault="007C391C" w:rsidP="00845BBB">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Baht</w:t>
            </w:r>
            <w:proofErr w:type="spellEnd"/>
          </w:p>
        </w:tc>
      </w:tr>
      <w:tr w:rsidR="007C391C" w:rsidRPr="00DE7535" w14:paraId="34D70E38" w14:textId="77777777" w:rsidTr="0005505C">
        <w:tc>
          <w:tcPr>
            <w:tcW w:w="1916" w:type="pct"/>
            <w:shd w:val="clear" w:color="auto" w:fill="auto"/>
            <w:vAlign w:val="center"/>
          </w:tcPr>
          <w:p w14:paraId="62AE381F" w14:textId="77777777" w:rsidR="007C391C" w:rsidRPr="00DE7535" w:rsidRDefault="007C391C" w:rsidP="00845BBB">
            <w:pPr>
              <w:ind w:left="232"/>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center"/>
          </w:tcPr>
          <w:p w14:paraId="50ABECAE" w14:textId="6D44D11F" w:rsidR="007C391C" w:rsidRPr="00DE7535" w:rsidRDefault="00864282" w:rsidP="00845BBB">
            <w:pPr>
              <w:ind w:right="-72"/>
              <w:jc w:val="right"/>
              <w:rPr>
                <w:rFonts w:ascii="Cordia New" w:hAnsi="Cordia New" w:cs="Cordia New"/>
                <w:b/>
                <w:bCs/>
                <w:cs/>
              </w:rPr>
            </w:pPr>
            <w:r w:rsidRPr="00DE7535">
              <w:rPr>
                <w:rFonts w:ascii="Cordia New" w:hAnsi="Cordia New" w:cs="Cordia New"/>
                <w:b/>
                <w:bCs/>
                <w:lang w:val="en-GB"/>
              </w:rPr>
              <w:t>30 June</w:t>
            </w:r>
          </w:p>
          <w:p w14:paraId="6EA3ACDE" w14:textId="1657ACA4"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center"/>
          </w:tcPr>
          <w:p w14:paraId="182BC2CD" w14:textId="77777777" w:rsidR="007C391C" w:rsidRPr="00DE7535" w:rsidRDefault="007C391C" w:rsidP="00845BBB">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61DCF994" w14:textId="468E7B96"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2023</w:t>
            </w:r>
          </w:p>
        </w:tc>
        <w:tc>
          <w:tcPr>
            <w:tcW w:w="771" w:type="pct"/>
            <w:tcBorders>
              <w:top w:val="single" w:sz="4" w:space="0" w:color="auto"/>
              <w:bottom w:val="single" w:sz="4" w:space="0" w:color="auto"/>
            </w:tcBorders>
            <w:shd w:val="clear" w:color="auto" w:fill="auto"/>
            <w:vAlign w:val="center"/>
          </w:tcPr>
          <w:p w14:paraId="755F8B10" w14:textId="125B8A9B" w:rsidR="007C391C" w:rsidRPr="00DE7535" w:rsidRDefault="00864282" w:rsidP="00845BBB">
            <w:pPr>
              <w:ind w:right="-72"/>
              <w:jc w:val="right"/>
              <w:rPr>
                <w:rFonts w:ascii="Cordia New" w:hAnsi="Cordia New" w:cs="Cordia New"/>
                <w:b/>
                <w:bCs/>
                <w:cs/>
              </w:rPr>
            </w:pPr>
            <w:r w:rsidRPr="00DE7535">
              <w:rPr>
                <w:rFonts w:ascii="Cordia New" w:hAnsi="Cordia New" w:cs="Cordia New"/>
                <w:b/>
                <w:bCs/>
                <w:lang w:val="en-GB"/>
              </w:rPr>
              <w:t>30 June</w:t>
            </w:r>
          </w:p>
          <w:p w14:paraId="6D66DF05" w14:textId="1B99435E"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center"/>
          </w:tcPr>
          <w:p w14:paraId="1E86A68C" w14:textId="77777777" w:rsidR="007C391C" w:rsidRPr="00DE7535" w:rsidRDefault="007C391C" w:rsidP="00845BBB">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2EB019B5" w14:textId="10AA4A57" w:rsidR="007C391C" w:rsidRPr="00DE7535" w:rsidRDefault="005D4E91" w:rsidP="00845BBB">
            <w:pPr>
              <w:ind w:right="-72"/>
              <w:jc w:val="right"/>
              <w:rPr>
                <w:rFonts w:ascii="Cordia New" w:hAnsi="Cordia New" w:cs="Cordia New"/>
                <w:b/>
                <w:bCs/>
                <w:cs/>
              </w:rPr>
            </w:pPr>
            <w:r w:rsidRPr="00DE7535">
              <w:rPr>
                <w:rFonts w:ascii="Cordia New" w:hAnsi="Cordia New" w:cs="Cordia New"/>
                <w:b/>
                <w:bCs/>
                <w:lang w:val="en-GB"/>
              </w:rPr>
              <w:t>2023</w:t>
            </w:r>
          </w:p>
        </w:tc>
      </w:tr>
      <w:tr w:rsidR="007C391C" w:rsidRPr="00DE7535" w14:paraId="5E44F40F" w14:textId="77777777" w:rsidTr="0005505C">
        <w:tc>
          <w:tcPr>
            <w:tcW w:w="1916" w:type="pct"/>
            <w:shd w:val="clear" w:color="auto" w:fill="auto"/>
            <w:vAlign w:val="center"/>
          </w:tcPr>
          <w:p w14:paraId="39494F8A" w14:textId="77777777" w:rsidR="007C391C" w:rsidRPr="00DE7535" w:rsidRDefault="007C391C" w:rsidP="00845BBB">
            <w:pPr>
              <w:ind w:left="232"/>
              <w:rPr>
                <w:rFonts w:ascii="Cordia New" w:hAnsi="Cordia New" w:cs="Cordia New"/>
                <w:sz w:val="12"/>
                <w:szCs w:val="12"/>
                <w:cs/>
              </w:rPr>
            </w:pPr>
          </w:p>
        </w:tc>
        <w:tc>
          <w:tcPr>
            <w:tcW w:w="771" w:type="pct"/>
            <w:tcBorders>
              <w:top w:val="single" w:sz="4" w:space="0" w:color="auto"/>
            </w:tcBorders>
            <w:shd w:val="clear" w:color="auto" w:fill="auto"/>
            <w:vAlign w:val="center"/>
          </w:tcPr>
          <w:p w14:paraId="4C7D28C4" w14:textId="77777777" w:rsidR="007C391C" w:rsidRPr="00DE7535" w:rsidRDefault="007C391C" w:rsidP="00845BBB">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7891B38D" w14:textId="77777777" w:rsidR="007C391C" w:rsidRPr="00DE7535" w:rsidRDefault="007C391C" w:rsidP="00845BBB">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08A22BF3" w14:textId="77777777" w:rsidR="007C391C" w:rsidRPr="00DE7535" w:rsidRDefault="007C391C" w:rsidP="00845BBB">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507CC957" w14:textId="77777777" w:rsidR="007C391C" w:rsidRPr="00DE7535" w:rsidRDefault="007C391C" w:rsidP="00845BBB">
            <w:pPr>
              <w:ind w:right="-72"/>
              <w:jc w:val="right"/>
              <w:rPr>
                <w:rFonts w:ascii="Cordia New" w:hAnsi="Cordia New" w:cs="Cordia New"/>
                <w:sz w:val="12"/>
                <w:szCs w:val="12"/>
                <w:cs/>
              </w:rPr>
            </w:pPr>
          </w:p>
        </w:tc>
      </w:tr>
      <w:tr w:rsidR="00062F72" w:rsidRPr="00DE7535" w14:paraId="7E3A730F" w14:textId="77777777" w:rsidTr="0005505C">
        <w:tc>
          <w:tcPr>
            <w:tcW w:w="1916" w:type="pct"/>
            <w:shd w:val="clear" w:color="auto" w:fill="auto"/>
          </w:tcPr>
          <w:p w14:paraId="1653BB0B" w14:textId="77777777" w:rsidR="00062F72" w:rsidRPr="00DE7535" w:rsidRDefault="00062F72" w:rsidP="00062F72">
            <w:pPr>
              <w:ind w:left="232"/>
              <w:rPr>
                <w:rFonts w:ascii="Cordia New" w:hAnsi="Cordia New" w:cs="Cordia New"/>
                <w:lang w:val="en-US"/>
              </w:rPr>
            </w:pPr>
            <w:r w:rsidRPr="00DE7535">
              <w:rPr>
                <w:rFonts w:ascii="Cordia New" w:hAnsi="Cordia New" w:cs="Cordia New"/>
                <w:cs/>
              </w:rPr>
              <w:t>Subsidiary</w:t>
            </w:r>
          </w:p>
        </w:tc>
        <w:tc>
          <w:tcPr>
            <w:tcW w:w="771" w:type="pct"/>
            <w:shd w:val="clear" w:color="auto" w:fill="auto"/>
          </w:tcPr>
          <w:p w14:paraId="253B5570" w14:textId="12BC6EB3" w:rsidR="00062F72" w:rsidRPr="00DE7535" w:rsidRDefault="00617E11" w:rsidP="00062F72">
            <w:pPr>
              <w:tabs>
                <w:tab w:val="decimal" w:pos="572"/>
              </w:tabs>
              <w:ind w:right="-72"/>
              <w:jc w:val="right"/>
              <w:rPr>
                <w:rFonts w:ascii="Cordia New" w:hAnsi="Cordia New" w:cs="Cordia New"/>
                <w:cs/>
                <w:lang w:val="en-GB"/>
              </w:rPr>
            </w:pPr>
            <w:r w:rsidRPr="00DE7535">
              <w:rPr>
                <w:rFonts w:ascii="Cordia New" w:hAnsi="Cordia New" w:cs="Cordia New"/>
                <w:lang w:val="en-GB"/>
              </w:rPr>
              <w:t>6,983</w:t>
            </w:r>
          </w:p>
        </w:tc>
        <w:tc>
          <w:tcPr>
            <w:tcW w:w="771" w:type="pct"/>
            <w:shd w:val="clear" w:color="auto" w:fill="auto"/>
          </w:tcPr>
          <w:p w14:paraId="70496541" w14:textId="6DCEFA0A" w:rsidR="00062F72" w:rsidRPr="00DE7535" w:rsidRDefault="00062F72" w:rsidP="00062F72">
            <w:pPr>
              <w:tabs>
                <w:tab w:val="decimal" w:pos="572"/>
              </w:tabs>
              <w:ind w:right="-72"/>
              <w:jc w:val="right"/>
              <w:rPr>
                <w:rFonts w:ascii="Cordia New" w:hAnsi="Cordia New" w:cs="Cordia New"/>
                <w:cs/>
                <w:lang w:val="en-GB"/>
              </w:rPr>
            </w:pPr>
            <w:r w:rsidRPr="00DE7535">
              <w:rPr>
                <w:rFonts w:ascii="Cordia New" w:hAnsi="Cordia New" w:cs="Cordia New"/>
                <w:cs/>
                <w:lang w:val="en-GB"/>
              </w:rPr>
              <w:t>6,983</w:t>
            </w:r>
          </w:p>
        </w:tc>
        <w:tc>
          <w:tcPr>
            <w:tcW w:w="771" w:type="pct"/>
            <w:shd w:val="clear" w:color="auto" w:fill="auto"/>
          </w:tcPr>
          <w:p w14:paraId="4ABE57F6" w14:textId="082B9B1B" w:rsidR="00062F72" w:rsidRPr="00DE7535" w:rsidRDefault="00617E11" w:rsidP="00062F72">
            <w:pPr>
              <w:tabs>
                <w:tab w:val="decimal" w:pos="572"/>
              </w:tabs>
              <w:ind w:right="-72"/>
              <w:jc w:val="right"/>
              <w:rPr>
                <w:rFonts w:ascii="Cordia New" w:hAnsi="Cordia New" w:cs="Cordia New"/>
                <w:lang w:val="en-GB"/>
              </w:rPr>
            </w:pPr>
            <w:r w:rsidRPr="00DE7535">
              <w:rPr>
                <w:rFonts w:ascii="Cordia New" w:hAnsi="Cordia New" w:cs="Cordia New"/>
                <w:lang w:val="en-GB"/>
              </w:rPr>
              <w:t>257,315</w:t>
            </w:r>
          </w:p>
        </w:tc>
        <w:tc>
          <w:tcPr>
            <w:tcW w:w="771" w:type="pct"/>
            <w:shd w:val="clear" w:color="auto" w:fill="auto"/>
          </w:tcPr>
          <w:p w14:paraId="03416132" w14:textId="130D63B9" w:rsidR="00062F72" w:rsidRPr="00DE7535" w:rsidRDefault="00062F72" w:rsidP="00062F72">
            <w:pPr>
              <w:tabs>
                <w:tab w:val="decimal" w:pos="572"/>
              </w:tabs>
              <w:ind w:right="-72"/>
              <w:jc w:val="right"/>
              <w:rPr>
                <w:rFonts w:ascii="Cordia New" w:hAnsi="Cordia New" w:cs="Cordia New"/>
                <w:lang w:val="en-GB"/>
              </w:rPr>
            </w:pPr>
            <w:r w:rsidRPr="00DE7535">
              <w:rPr>
                <w:rFonts w:ascii="Cordia New" w:hAnsi="Cordia New" w:cs="Cordia New"/>
                <w:cs/>
                <w:lang w:val="en-GB"/>
              </w:rPr>
              <w:t>238,975</w:t>
            </w:r>
          </w:p>
        </w:tc>
      </w:tr>
    </w:tbl>
    <w:p w14:paraId="253F8795" w14:textId="77777777" w:rsidR="003D6323" w:rsidRPr="00DE7535" w:rsidRDefault="003D6323" w:rsidP="007C391C">
      <w:pPr>
        <w:ind w:left="426"/>
        <w:jc w:val="both"/>
        <w:rPr>
          <w:rFonts w:asciiTheme="minorBidi" w:hAnsiTheme="minorBidi" w:cstheme="minorBidi"/>
          <w:sz w:val="26"/>
          <w:szCs w:val="26"/>
          <w:lang w:val="en-GB"/>
        </w:rPr>
      </w:pPr>
    </w:p>
    <w:p w14:paraId="27335B31" w14:textId="53F697EC" w:rsidR="001F6086" w:rsidRPr="00DE7535" w:rsidRDefault="001F6086" w:rsidP="00AE344A">
      <w:pPr>
        <w:ind w:left="426"/>
        <w:jc w:val="both"/>
        <w:rPr>
          <w:rFonts w:ascii="Cordia New" w:hAnsi="Cordia New" w:cs="Cordia New"/>
          <w:lang w:val="en-GB"/>
        </w:rPr>
      </w:pPr>
      <w:r w:rsidRPr="00DE7535">
        <w:rPr>
          <w:rFonts w:ascii="Cordia New" w:hAnsi="Cordia New" w:cs="Cordia New"/>
          <w:spacing w:val="-6"/>
          <w:lang w:val="en-GB"/>
        </w:rPr>
        <w:t xml:space="preserve">The Company has provided the unsecured loan in US Dollar to the subsidiary and the interest rate for the </w:t>
      </w:r>
      <w:r w:rsidR="00775B76" w:rsidRPr="00DE7535">
        <w:rPr>
          <w:rFonts w:ascii="Cordia New" w:hAnsi="Cordia New" w:cs="Cordia New"/>
          <w:spacing w:val="-6"/>
          <w:lang w:val="en-GB"/>
        </w:rPr>
        <w:t>six</w:t>
      </w:r>
      <w:r w:rsidR="00A236C5" w:rsidRPr="00DE7535">
        <w:rPr>
          <w:rFonts w:ascii="Cordia New" w:hAnsi="Cordia New" w:cs="Cordia New"/>
          <w:spacing w:val="-6"/>
          <w:lang w:val="en-GB"/>
        </w:rPr>
        <w:t>-</w:t>
      </w:r>
      <w:r w:rsidRPr="00DE7535">
        <w:rPr>
          <w:rFonts w:ascii="Cordia New" w:hAnsi="Cordia New" w:cs="Cordia New"/>
          <w:spacing w:val="-6"/>
          <w:lang w:val="en-GB"/>
        </w:rPr>
        <w:t>month</w:t>
      </w:r>
      <w:r w:rsidRPr="00DE7535">
        <w:rPr>
          <w:rFonts w:ascii="Cordia New" w:hAnsi="Cordia New" w:cs="Cordia New"/>
          <w:lang w:val="en-GB"/>
        </w:rPr>
        <w:t xml:space="preserve"> period ended </w:t>
      </w:r>
      <w:r w:rsidR="00864282" w:rsidRPr="00DE7535">
        <w:rPr>
          <w:rFonts w:ascii="Cordia New" w:hAnsi="Cordia New" w:cs="Cordia New"/>
          <w:lang w:val="en-GB"/>
        </w:rPr>
        <w:t>30 June</w:t>
      </w:r>
      <w:r w:rsidRPr="00DE7535">
        <w:rPr>
          <w:rFonts w:ascii="Cordia New" w:hAnsi="Cordia New" w:cs="Cordia New"/>
          <w:lang w:val="en-GB"/>
        </w:rPr>
        <w:t xml:space="preserve"> 2024</w:t>
      </w:r>
      <w:r w:rsidRPr="00DE7535">
        <w:rPr>
          <w:rFonts w:ascii="Cordia New" w:hAnsi="Cordia New" w:cs="Cordia New"/>
          <w:cs/>
        </w:rPr>
        <w:t xml:space="preserve"> </w:t>
      </w:r>
      <w:r w:rsidRPr="00DE7535">
        <w:rPr>
          <w:rFonts w:ascii="Cordia New" w:hAnsi="Cordia New" w:cs="Cordia New"/>
          <w:spacing w:val="-6"/>
          <w:lang w:val="en-GB"/>
        </w:rPr>
        <w:t xml:space="preserve">was </w:t>
      </w:r>
      <w:r w:rsidR="00775B76" w:rsidRPr="00DE7535">
        <w:rPr>
          <w:rFonts w:ascii="Cordia New" w:hAnsi="Cordia New" w:cs="Cordia New"/>
          <w:spacing w:val="-6"/>
          <w:lang w:val="en-GB"/>
        </w:rPr>
        <w:t>5.83</w:t>
      </w:r>
      <w:r w:rsidRPr="00DE7535">
        <w:rPr>
          <w:rFonts w:ascii="Cordia New" w:hAnsi="Cordia New" w:cs="Cordia New"/>
          <w:spacing w:val="-6"/>
          <w:lang w:val="en-GB"/>
        </w:rPr>
        <w:t>% per annum (2023</w:t>
      </w:r>
      <w:r w:rsidRPr="00DE7535">
        <w:rPr>
          <w:rFonts w:ascii="Cordia New" w:hAnsi="Cordia New" w:cs="Cordia New"/>
          <w:spacing w:val="-6"/>
          <w:cs/>
        </w:rPr>
        <w:t xml:space="preserve">: </w:t>
      </w:r>
      <w:r w:rsidRPr="00DE7535">
        <w:rPr>
          <w:rFonts w:ascii="Cordia New" w:hAnsi="Cordia New" w:cs="Cordia New"/>
          <w:spacing w:val="-6"/>
          <w:lang w:val="en-GB"/>
        </w:rPr>
        <w:t>interest rate was 5.56</w:t>
      </w:r>
      <w:r w:rsidRPr="00DE7535">
        <w:rPr>
          <w:rFonts w:ascii="Cordia New" w:hAnsi="Cordia New" w:cs="Cordia New"/>
          <w:spacing w:val="-6"/>
          <w:cs/>
        </w:rPr>
        <w:t xml:space="preserve">% </w:t>
      </w:r>
      <w:r w:rsidRPr="00DE7535">
        <w:rPr>
          <w:rFonts w:ascii="Cordia New" w:hAnsi="Cordia New" w:cs="Cordia New"/>
          <w:spacing w:val="-6"/>
          <w:lang w:val="en-GB"/>
        </w:rPr>
        <w:t>per annum). The borrower</w:t>
      </w:r>
      <w:r w:rsidRPr="00DE7535">
        <w:rPr>
          <w:rFonts w:ascii="Cordia New" w:hAnsi="Cordia New" w:cs="Cordia New"/>
          <w:lang w:val="en-GB"/>
        </w:rPr>
        <w:t xml:space="preserve"> shall make the repayment notice within this loan term which is over than 1 year.</w:t>
      </w:r>
    </w:p>
    <w:p w14:paraId="1AF67911" w14:textId="77777777" w:rsidR="007C391C" w:rsidRPr="00DE7535" w:rsidRDefault="007C391C" w:rsidP="007C391C">
      <w:pPr>
        <w:ind w:left="426"/>
        <w:jc w:val="both"/>
        <w:rPr>
          <w:rFonts w:asciiTheme="minorBidi" w:hAnsiTheme="minorBidi" w:cstheme="minorBidi"/>
          <w:sz w:val="26"/>
          <w:szCs w:val="26"/>
          <w:lang w:val="en-GB"/>
        </w:rPr>
      </w:pPr>
    </w:p>
    <w:p w14:paraId="7C8F3DCA" w14:textId="215E008D" w:rsidR="007C391C" w:rsidRPr="00DE7535" w:rsidRDefault="007C391C" w:rsidP="007C391C">
      <w:pPr>
        <w:ind w:left="426"/>
        <w:jc w:val="both"/>
        <w:rPr>
          <w:rFonts w:asciiTheme="minorBidi" w:hAnsiTheme="minorBidi" w:cstheme="minorBidi"/>
          <w:lang w:val="en-GB"/>
        </w:rPr>
      </w:pPr>
      <w:r w:rsidRPr="00DE7535">
        <w:rPr>
          <w:rFonts w:asciiTheme="minorBidi" w:hAnsiTheme="minorBidi" w:cstheme="minorBidi"/>
          <w:lang w:val="en-GB"/>
        </w:rPr>
        <w:t xml:space="preserve">The movements of the long-term loans to related parties for the </w:t>
      </w:r>
      <w:r w:rsidR="00864282" w:rsidRPr="00DE7535">
        <w:rPr>
          <w:rFonts w:asciiTheme="minorBidi" w:hAnsiTheme="minorBidi" w:cstheme="minorBidi"/>
          <w:lang w:val="en-GB"/>
        </w:rPr>
        <w:t>six-month</w:t>
      </w:r>
      <w:r w:rsidRPr="00DE7535">
        <w:rPr>
          <w:rFonts w:asciiTheme="minorBidi" w:hAnsiTheme="minorBidi" w:cstheme="minorBidi"/>
          <w:lang w:val="en-GB"/>
        </w:rPr>
        <w:t xml:space="preserve"> period </w:t>
      </w:r>
      <w:r w:rsidRPr="00DE7535">
        <w:rPr>
          <w:rFonts w:ascii="Cordia New" w:hAnsi="Cordia New" w:cs="Cordia New"/>
          <w:lang w:val="en-GB"/>
        </w:rPr>
        <w:t xml:space="preserve">ended </w:t>
      </w:r>
      <w:r w:rsidR="00864282" w:rsidRPr="00DE7535">
        <w:rPr>
          <w:rFonts w:ascii="Cordia New" w:hAnsi="Cordia New" w:cs="Cordia New"/>
          <w:lang w:val="en-GB"/>
        </w:rPr>
        <w:t>30 June</w:t>
      </w:r>
      <w:r w:rsidRPr="00DE7535">
        <w:rPr>
          <w:rFonts w:ascii="Cordia New" w:hAnsi="Cordia New" w:cs="Cordia New"/>
          <w:lang w:val="en-GB"/>
        </w:rPr>
        <w:t xml:space="preserve"> </w:t>
      </w:r>
      <w:r w:rsidR="005D4E91" w:rsidRPr="00DE7535">
        <w:rPr>
          <w:rFonts w:ascii="Cordia New" w:hAnsi="Cordia New" w:cs="Cordia New"/>
          <w:lang w:val="en-GB"/>
        </w:rPr>
        <w:t>2024</w:t>
      </w:r>
      <w:r w:rsidRPr="00DE7535">
        <w:rPr>
          <w:rFonts w:ascii="Cordia New" w:hAnsi="Cordia New" w:cs="Cordia New"/>
          <w:lang w:val="en-GB"/>
        </w:rPr>
        <w:t xml:space="preserve"> </w:t>
      </w:r>
      <w:r w:rsidRPr="00DE7535">
        <w:rPr>
          <w:rFonts w:asciiTheme="minorBidi" w:hAnsiTheme="minorBidi" w:cstheme="minorBidi"/>
          <w:lang w:val="en-GB"/>
        </w:rPr>
        <w:t>are as follows:</w:t>
      </w:r>
    </w:p>
    <w:p w14:paraId="1E426C90" w14:textId="77777777" w:rsidR="007C391C" w:rsidRPr="00DE7535" w:rsidRDefault="007C391C" w:rsidP="007C391C">
      <w:pPr>
        <w:ind w:left="426"/>
        <w:jc w:val="both"/>
        <w:rPr>
          <w:rFonts w:asciiTheme="minorBidi" w:hAnsiTheme="minorBidi" w:cstheme="minorBidi"/>
          <w:sz w:val="26"/>
          <w:szCs w:val="26"/>
          <w:lang w:val="en-GB"/>
        </w:rPr>
      </w:pPr>
    </w:p>
    <w:tbl>
      <w:tblPr>
        <w:tblW w:w="4939" w:type="pct"/>
        <w:tblInd w:w="108" w:type="dxa"/>
        <w:tblLook w:val="0000" w:firstRow="0" w:lastRow="0" w:firstColumn="0" w:lastColumn="0" w:noHBand="0" w:noVBand="0"/>
      </w:tblPr>
      <w:tblGrid>
        <w:gridCol w:w="3583"/>
        <w:gridCol w:w="1439"/>
        <w:gridCol w:w="1441"/>
        <w:gridCol w:w="1439"/>
        <w:gridCol w:w="1441"/>
      </w:tblGrid>
      <w:tr w:rsidR="007C391C" w:rsidRPr="00DE7535" w14:paraId="23CD230D" w14:textId="77777777" w:rsidTr="0005505C">
        <w:tc>
          <w:tcPr>
            <w:tcW w:w="1917" w:type="pct"/>
            <w:vAlign w:val="bottom"/>
          </w:tcPr>
          <w:p w14:paraId="754BA5A7" w14:textId="77777777" w:rsidR="007C391C" w:rsidRPr="00DE7535" w:rsidRDefault="007C391C" w:rsidP="00845BBB">
            <w:pPr>
              <w:ind w:left="232"/>
              <w:rPr>
                <w:rFonts w:asciiTheme="minorBidi" w:hAnsiTheme="minorBidi" w:cstheme="minorBidi"/>
                <w:cs/>
                <w:lang w:val="en-GB"/>
              </w:rPr>
            </w:pPr>
          </w:p>
        </w:tc>
        <w:tc>
          <w:tcPr>
            <w:tcW w:w="1541" w:type="pct"/>
            <w:gridSpan w:val="2"/>
            <w:tcBorders>
              <w:top w:val="single" w:sz="4" w:space="0" w:color="auto"/>
              <w:bottom w:val="single" w:sz="4" w:space="0" w:color="auto"/>
            </w:tcBorders>
            <w:vAlign w:val="bottom"/>
          </w:tcPr>
          <w:p w14:paraId="721EF399" w14:textId="77777777" w:rsidR="007C391C" w:rsidRPr="00DE7535" w:rsidRDefault="007C391C" w:rsidP="00845BBB">
            <w:pPr>
              <w:ind w:right="-72"/>
              <w:jc w:val="right"/>
              <w:rPr>
                <w:rFonts w:asciiTheme="minorBidi" w:hAnsiTheme="minorBidi" w:cstheme="minorBidi"/>
                <w:b/>
                <w:bCs/>
                <w:cs/>
              </w:rPr>
            </w:pPr>
            <w:r w:rsidRPr="00DE7535">
              <w:rPr>
                <w:rFonts w:asciiTheme="minorBidi" w:hAnsiTheme="minorBidi" w:cstheme="minorBidi"/>
                <w:b/>
                <w:bCs/>
                <w:cs/>
              </w:rPr>
              <w:t>Consolidated</w:t>
            </w:r>
          </w:p>
          <w:p w14:paraId="28741F35" w14:textId="77777777" w:rsidR="007C391C" w:rsidRPr="00DE7535" w:rsidRDefault="007C391C" w:rsidP="00845BBB">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c>
          <w:tcPr>
            <w:tcW w:w="1541" w:type="pct"/>
            <w:gridSpan w:val="2"/>
            <w:tcBorders>
              <w:top w:val="single" w:sz="4" w:space="0" w:color="auto"/>
              <w:bottom w:val="single" w:sz="4" w:space="0" w:color="auto"/>
            </w:tcBorders>
            <w:vAlign w:val="bottom"/>
          </w:tcPr>
          <w:p w14:paraId="09DDFA04" w14:textId="77777777" w:rsidR="007C391C" w:rsidRPr="00DE7535" w:rsidRDefault="007C391C" w:rsidP="00845BBB">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r w:rsidRPr="00DE7535">
              <w:rPr>
                <w:rFonts w:asciiTheme="minorBidi" w:hAnsiTheme="minorBidi" w:cstheme="minorBidi"/>
                <w:b/>
                <w:bCs/>
                <w:cs/>
              </w:rPr>
              <w:br/>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7C391C" w:rsidRPr="00DE7535" w14:paraId="4BB02F92" w14:textId="77777777" w:rsidTr="0005505C">
        <w:tc>
          <w:tcPr>
            <w:tcW w:w="1917" w:type="pct"/>
            <w:vAlign w:val="bottom"/>
          </w:tcPr>
          <w:p w14:paraId="0FC67B06" w14:textId="77777777" w:rsidR="007C391C" w:rsidRPr="00DE7535" w:rsidRDefault="007C391C" w:rsidP="00845BBB">
            <w:pPr>
              <w:ind w:left="232"/>
              <w:rPr>
                <w:rFonts w:asciiTheme="minorBidi" w:hAnsiTheme="minorBidi" w:cstheme="minorBidi"/>
                <w:b/>
                <w:bCs/>
                <w:cs/>
                <w:lang w:val="en-GB"/>
              </w:rPr>
            </w:pPr>
          </w:p>
        </w:tc>
        <w:tc>
          <w:tcPr>
            <w:tcW w:w="770" w:type="pct"/>
            <w:tcBorders>
              <w:top w:val="single" w:sz="4" w:space="0" w:color="auto"/>
              <w:bottom w:val="single" w:sz="4" w:space="0" w:color="auto"/>
            </w:tcBorders>
            <w:vAlign w:val="bottom"/>
          </w:tcPr>
          <w:p w14:paraId="5020AC89" w14:textId="77777777" w:rsidR="0005505C" w:rsidRPr="00DE7535" w:rsidRDefault="007C391C" w:rsidP="00845BBB">
            <w:pPr>
              <w:ind w:right="-72"/>
              <w:jc w:val="right"/>
              <w:rPr>
                <w:rFonts w:asciiTheme="minorBidi" w:hAnsiTheme="minorBidi" w:cstheme="minorBidi"/>
                <w:b/>
                <w:bCs/>
              </w:rPr>
            </w:pPr>
            <w:proofErr w:type="spellStart"/>
            <w:r w:rsidRPr="00DE7535">
              <w:rPr>
                <w:rFonts w:asciiTheme="minorBidi" w:hAnsiTheme="minorBidi" w:cstheme="minorBidi"/>
                <w:b/>
                <w:bCs/>
                <w:spacing w:val="-6"/>
                <w:cs/>
              </w:rPr>
              <w:t>Unit</w:t>
            </w:r>
            <w:proofErr w:type="spellEnd"/>
            <w:r w:rsidRPr="00DE7535">
              <w:rPr>
                <w:rFonts w:asciiTheme="minorBidi" w:hAnsiTheme="minorBidi" w:cstheme="minorBidi"/>
                <w:b/>
                <w:bCs/>
                <w:spacing w:val="-6"/>
                <w:cs/>
              </w:rPr>
              <w:t xml:space="preserve">: </w:t>
            </w:r>
            <w:proofErr w:type="spellStart"/>
            <w:r w:rsidRPr="00DE7535">
              <w:rPr>
                <w:rFonts w:asciiTheme="minorBidi" w:hAnsiTheme="minorBidi" w:cstheme="minorBidi"/>
                <w:b/>
                <w:bCs/>
                <w:spacing w:val="-6"/>
                <w:cs/>
              </w:rPr>
              <w:t>Million</w:t>
            </w:r>
            <w:proofErr w:type="spellEnd"/>
            <w:r w:rsidRPr="00DE7535">
              <w:rPr>
                <w:rFonts w:asciiTheme="minorBidi" w:hAnsiTheme="minorBidi" w:cstheme="minorBidi"/>
                <w:b/>
                <w:bCs/>
                <w:cs/>
              </w:rPr>
              <w:t xml:space="preserve"> </w:t>
            </w:r>
          </w:p>
          <w:p w14:paraId="4C6A4BBA" w14:textId="08556C19" w:rsidR="007C391C" w:rsidRPr="00DE7535" w:rsidRDefault="007C391C" w:rsidP="00845BBB">
            <w:pPr>
              <w:ind w:right="-72"/>
              <w:jc w:val="right"/>
              <w:rPr>
                <w:rFonts w:asciiTheme="minorBidi" w:hAnsiTheme="minorBidi" w:cstheme="minorBidi"/>
                <w:b/>
                <w:bCs/>
                <w:cs/>
              </w:rPr>
            </w:pPr>
            <w:r w:rsidRPr="00DE7535">
              <w:rPr>
                <w:rFonts w:asciiTheme="minorBidi" w:hAnsiTheme="minorBidi" w:cstheme="minorBidi"/>
                <w:b/>
                <w:bCs/>
                <w:cs/>
              </w:rPr>
              <w:t>US Dollar</w:t>
            </w:r>
          </w:p>
        </w:tc>
        <w:tc>
          <w:tcPr>
            <w:tcW w:w="771" w:type="pct"/>
            <w:tcBorders>
              <w:top w:val="single" w:sz="4" w:space="0" w:color="auto"/>
              <w:bottom w:val="single" w:sz="4" w:space="0" w:color="auto"/>
            </w:tcBorders>
            <w:vAlign w:val="bottom"/>
          </w:tcPr>
          <w:p w14:paraId="24E80167" w14:textId="77777777" w:rsidR="007C391C" w:rsidRPr="00DE7535" w:rsidRDefault="007C391C" w:rsidP="00845BBB">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c>
          <w:tcPr>
            <w:tcW w:w="770" w:type="pct"/>
            <w:tcBorders>
              <w:top w:val="single" w:sz="4" w:space="0" w:color="auto"/>
              <w:bottom w:val="single" w:sz="4" w:space="0" w:color="auto"/>
            </w:tcBorders>
            <w:vAlign w:val="bottom"/>
          </w:tcPr>
          <w:p w14:paraId="738A964B" w14:textId="77777777" w:rsidR="007C391C" w:rsidRPr="00DE7535" w:rsidRDefault="007C391C" w:rsidP="00845BBB">
            <w:pPr>
              <w:ind w:right="-72"/>
              <w:jc w:val="right"/>
              <w:rPr>
                <w:rFonts w:asciiTheme="minorBidi" w:hAnsiTheme="minorBidi" w:cstheme="minorBidi"/>
                <w:b/>
                <w:bCs/>
                <w: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771" w:type="pct"/>
            <w:tcBorders>
              <w:top w:val="single" w:sz="4" w:space="0" w:color="auto"/>
              <w:bottom w:val="single" w:sz="4" w:space="0" w:color="auto"/>
            </w:tcBorders>
            <w:vAlign w:val="bottom"/>
          </w:tcPr>
          <w:p w14:paraId="26B4BF32" w14:textId="77777777" w:rsidR="007C391C" w:rsidRPr="00DE7535" w:rsidRDefault="007C391C" w:rsidP="00845BBB">
            <w:pPr>
              <w:ind w:right="-72"/>
              <w:jc w:val="right"/>
              <w:rPr>
                <w:rFonts w:asciiTheme="minorBidi" w:hAnsiTheme="minorBidi" w:cstheme="minorBidi"/>
                <w:b/>
                <w:bC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p>
          <w:p w14:paraId="7F17B60E" w14:textId="77777777" w:rsidR="007C391C" w:rsidRPr="00DE7535" w:rsidRDefault="007C391C" w:rsidP="00845BBB">
            <w:pPr>
              <w:ind w:right="-72"/>
              <w:jc w:val="right"/>
              <w:rPr>
                <w:rFonts w:asciiTheme="minorBidi" w:hAnsiTheme="minorBidi" w:cstheme="minorBidi"/>
                <w:b/>
                <w:bCs/>
                <w:cs/>
              </w:rPr>
            </w:pPr>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7C391C" w:rsidRPr="00DE7535" w14:paraId="690D3E90" w14:textId="77777777" w:rsidTr="0005505C">
        <w:tc>
          <w:tcPr>
            <w:tcW w:w="1917" w:type="pct"/>
            <w:vAlign w:val="bottom"/>
          </w:tcPr>
          <w:p w14:paraId="411DD0E0" w14:textId="77777777" w:rsidR="007C391C" w:rsidRPr="00DE7535" w:rsidRDefault="007C391C" w:rsidP="00845BBB">
            <w:pPr>
              <w:ind w:left="232"/>
              <w:rPr>
                <w:rFonts w:asciiTheme="minorBidi" w:hAnsiTheme="minorBidi" w:cstheme="minorBidi"/>
                <w:sz w:val="12"/>
                <w:szCs w:val="12"/>
                <w:cs/>
              </w:rPr>
            </w:pPr>
          </w:p>
        </w:tc>
        <w:tc>
          <w:tcPr>
            <w:tcW w:w="770" w:type="pct"/>
            <w:tcBorders>
              <w:top w:val="single" w:sz="4" w:space="0" w:color="auto"/>
            </w:tcBorders>
            <w:shd w:val="clear" w:color="auto" w:fill="auto"/>
            <w:vAlign w:val="bottom"/>
          </w:tcPr>
          <w:p w14:paraId="2FE2FD3D" w14:textId="77777777" w:rsidR="007C391C" w:rsidRPr="00DE7535" w:rsidRDefault="007C391C" w:rsidP="00845BBB">
            <w:pPr>
              <w:ind w:right="-72"/>
              <w:jc w:val="right"/>
              <w:rPr>
                <w:rFonts w:asciiTheme="minorBidi" w:hAnsiTheme="minorBidi" w:cstheme="minorBidi"/>
                <w:sz w:val="12"/>
                <w:szCs w:val="12"/>
                <w:cs/>
              </w:rPr>
            </w:pPr>
          </w:p>
        </w:tc>
        <w:tc>
          <w:tcPr>
            <w:tcW w:w="771" w:type="pct"/>
            <w:tcBorders>
              <w:top w:val="single" w:sz="4" w:space="0" w:color="auto"/>
            </w:tcBorders>
            <w:shd w:val="clear" w:color="auto" w:fill="auto"/>
            <w:vAlign w:val="bottom"/>
          </w:tcPr>
          <w:p w14:paraId="3219DB29" w14:textId="77777777" w:rsidR="007C391C" w:rsidRPr="00DE7535" w:rsidRDefault="007C391C" w:rsidP="00845BBB">
            <w:pPr>
              <w:ind w:right="-72"/>
              <w:jc w:val="right"/>
              <w:rPr>
                <w:rFonts w:asciiTheme="minorBidi" w:hAnsiTheme="minorBidi" w:cstheme="minorBidi"/>
                <w:sz w:val="12"/>
                <w:szCs w:val="12"/>
                <w:cs/>
              </w:rPr>
            </w:pPr>
          </w:p>
        </w:tc>
        <w:tc>
          <w:tcPr>
            <w:tcW w:w="770" w:type="pct"/>
            <w:tcBorders>
              <w:top w:val="single" w:sz="4" w:space="0" w:color="auto"/>
            </w:tcBorders>
            <w:shd w:val="clear" w:color="auto" w:fill="auto"/>
            <w:vAlign w:val="bottom"/>
          </w:tcPr>
          <w:p w14:paraId="24F9911B" w14:textId="77777777" w:rsidR="007C391C" w:rsidRPr="00DE7535" w:rsidRDefault="007C391C" w:rsidP="00845BBB">
            <w:pPr>
              <w:ind w:right="-72"/>
              <w:jc w:val="right"/>
              <w:rPr>
                <w:rFonts w:asciiTheme="minorBidi" w:hAnsiTheme="minorBidi" w:cstheme="minorBidi"/>
                <w:sz w:val="12"/>
                <w:szCs w:val="12"/>
                <w:cs/>
              </w:rPr>
            </w:pPr>
          </w:p>
        </w:tc>
        <w:tc>
          <w:tcPr>
            <w:tcW w:w="771" w:type="pct"/>
            <w:tcBorders>
              <w:top w:val="single" w:sz="4" w:space="0" w:color="auto"/>
            </w:tcBorders>
            <w:shd w:val="clear" w:color="auto" w:fill="auto"/>
            <w:vAlign w:val="bottom"/>
          </w:tcPr>
          <w:p w14:paraId="15409127" w14:textId="77777777" w:rsidR="007C391C" w:rsidRPr="00DE7535" w:rsidRDefault="007C391C" w:rsidP="00845BBB">
            <w:pPr>
              <w:ind w:right="-72"/>
              <w:jc w:val="right"/>
              <w:rPr>
                <w:rFonts w:asciiTheme="minorBidi" w:hAnsiTheme="minorBidi" w:cstheme="minorBidi"/>
                <w:sz w:val="12"/>
                <w:szCs w:val="12"/>
                <w:cs/>
              </w:rPr>
            </w:pPr>
          </w:p>
        </w:tc>
      </w:tr>
      <w:tr w:rsidR="00AD3835" w:rsidRPr="00DE7535" w14:paraId="1143EC90" w14:textId="77777777" w:rsidTr="0005505C">
        <w:tc>
          <w:tcPr>
            <w:tcW w:w="1917" w:type="pct"/>
            <w:vAlign w:val="bottom"/>
          </w:tcPr>
          <w:p w14:paraId="3C25F966" w14:textId="3F7AED95" w:rsidR="00AD3835" w:rsidRPr="00DE7535" w:rsidRDefault="002A3253" w:rsidP="00AD3835">
            <w:pPr>
              <w:ind w:left="232"/>
              <w:rPr>
                <w:rFonts w:asciiTheme="minorBidi" w:hAnsiTheme="minorBidi" w:cstheme="minorBidi"/>
                <w:cs/>
              </w:rPr>
            </w:pPr>
            <w:r w:rsidRPr="00DE7535">
              <w:rPr>
                <w:rFonts w:asciiTheme="minorBidi" w:hAnsiTheme="minorBidi" w:cstheme="minorBidi"/>
                <w:lang w:val="en-US"/>
              </w:rPr>
              <w:t>Opening balance</w:t>
            </w:r>
          </w:p>
        </w:tc>
        <w:tc>
          <w:tcPr>
            <w:tcW w:w="770" w:type="pct"/>
            <w:shd w:val="clear" w:color="auto" w:fill="auto"/>
            <w:vAlign w:val="bottom"/>
          </w:tcPr>
          <w:p w14:paraId="17DD84CA" w14:textId="789E326C" w:rsidR="00AD3835" w:rsidRPr="00DE7535" w:rsidRDefault="00AD3835" w:rsidP="00AD3835">
            <w:pPr>
              <w:ind w:right="-72"/>
              <w:jc w:val="right"/>
              <w:rPr>
                <w:rFonts w:asciiTheme="minorBidi" w:hAnsiTheme="minorBidi" w:cstheme="minorBidi"/>
                <w:cs/>
              </w:rPr>
            </w:pPr>
            <w:r w:rsidRPr="00DE7535">
              <w:rPr>
                <w:rFonts w:ascii="Cordia New" w:hAnsi="Cordia New" w:cs="Cordia New"/>
                <w:lang w:val="en-US"/>
              </w:rPr>
              <w:t>-</w:t>
            </w:r>
          </w:p>
        </w:tc>
        <w:tc>
          <w:tcPr>
            <w:tcW w:w="771" w:type="pct"/>
            <w:shd w:val="clear" w:color="auto" w:fill="auto"/>
            <w:vAlign w:val="bottom"/>
          </w:tcPr>
          <w:p w14:paraId="283BFED8" w14:textId="13083B18" w:rsidR="00AD3835" w:rsidRPr="00DE7535" w:rsidRDefault="00AD3835" w:rsidP="00AD3835">
            <w:pPr>
              <w:ind w:right="-72"/>
              <w:jc w:val="right"/>
              <w:rPr>
                <w:rFonts w:asciiTheme="minorBidi" w:hAnsiTheme="minorBidi" w:cstheme="minorBidi"/>
                <w:cs/>
              </w:rPr>
            </w:pPr>
            <w:r w:rsidRPr="00DE7535">
              <w:rPr>
                <w:rFonts w:ascii="Cordia New" w:hAnsi="Cordia New" w:cs="Cordia New"/>
                <w:lang w:val="en-GB"/>
              </w:rPr>
              <w:t>15</w:t>
            </w:r>
          </w:p>
        </w:tc>
        <w:tc>
          <w:tcPr>
            <w:tcW w:w="770" w:type="pct"/>
            <w:shd w:val="clear" w:color="auto" w:fill="auto"/>
            <w:vAlign w:val="bottom"/>
          </w:tcPr>
          <w:p w14:paraId="20AC668F" w14:textId="687ABA3C" w:rsidR="00AD3835" w:rsidRPr="00DE7535" w:rsidRDefault="00AD3835" w:rsidP="00AD3835">
            <w:pPr>
              <w:ind w:right="-72"/>
              <w:jc w:val="right"/>
              <w:rPr>
                <w:rFonts w:asciiTheme="minorBidi" w:hAnsiTheme="minorBidi" w:cstheme="minorBidi"/>
                <w:cs/>
              </w:rPr>
            </w:pPr>
            <w:r w:rsidRPr="00DE7535">
              <w:rPr>
                <w:rFonts w:asciiTheme="minorBidi" w:hAnsiTheme="minorBidi" w:cstheme="minorBidi"/>
                <w:lang w:val="en-GB"/>
              </w:rPr>
              <w:t>6</w:t>
            </w:r>
            <w:r w:rsidRPr="00DE7535">
              <w:rPr>
                <w:rFonts w:asciiTheme="minorBidi" w:hAnsiTheme="minorBidi" w:cstheme="minorBidi"/>
                <w:lang w:val="en-US"/>
              </w:rPr>
              <w:t>,</w:t>
            </w:r>
            <w:r w:rsidRPr="00DE7535">
              <w:rPr>
                <w:rFonts w:asciiTheme="minorBidi" w:hAnsiTheme="minorBidi" w:cstheme="minorBidi"/>
                <w:lang w:val="en-GB"/>
              </w:rPr>
              <w:t>983</w:t>
            </w:r>
          </w:p>
        </w:tc>
        <w:tc>
          <w:tcPr>
            <w:tcW w:w="771" w:type="pct"/>
            <w:shd w:val="clear" w:color="auto" w:fill="auto"/>
            <w:vAlign w:val="bottom"/>
          </w:tcPr>
          <w:p w14:paraId="10E7375F" w14:textId="1D0D9CF6" w:rsidR="00AD3835" w:rsidRPr="00DE7535" w:rsidRDefault="00AD3835" w:rsidP="00AD3835">
            <w:pPr>
              <w:ind w:right="-72"/>
              <w:jc w:val="right"/>
              <w:rPr>
                <w:rFonts w:asciiTheme="minorBidi" w:hAnsiTheme="minorBidi" w:cstheme="minorBidi"/>
                <w:cs/>
              </w:rPr>
            </w:pPr>
            <w:r w:rsidRPr="00DE7535">
              <w:rPr>
                <w:rFonts w:asciiTheme="minorBidi" w:hAnsiTheme="minorBidi" w:cstheme="minorBidi"/>
                <w:lang w:val="en-GB"/>
              </w:rPr>
              <w:t>238,975</w:t>
            </w:r>
          </w:p>
        </w:tc>
      </w:tr>
      <w:tr w:rsidR="00775B76" w:rsidRPr="00DE7535" w14:paraId="2C87DA13" w14:textId="77777777" w:rsidTr="0005505C">
        <w:tc>
          <w:tcPr>
            <w:tcW w:w="1917" w:type="pct"/>
            <w:vAlign w:val="bottom"/>
          </w:tcPr>
          <w:p w14:paraId="6F0045CA" w14:textId="5A8C2DE6" w:rsidR="00775B76" w:rsidRPr="00DE7535" w:rsidRDefault="00775B76" w:rsidP="00AD3835">
            <w:pPr>
              <w:ind w:left="232"/>
              <w:rPr>
                <w:rFonts w:asciiTheme="minorBidi" w:hAnsiTheme="minorBidi" w:cstheme="minorBidi"/>
                <w:lang w:val="en-GB"/>
              </w:rPr>
            </w:pPr>
            <w:r w:rsidRPr="00DE7535">
              <w:rPr>
                <w:rFonts w:asciiTheme="minorBidi" w:hAnsiTheme="minorBidi" w:cstheme="minorBidi"/>
                <w:lang w:val="en-GB"/>
              </w:rPr>
              <w:t>Increase</w:t>
            </w:r>
          </w:p>
        </w:tc>
        <w:tc>
          <w:tcPr>
            <w:tcW w:w="770" w:type="pct"/>
            <w:shd w:val="clear" w:color="auto" w:fill="auto"/>
            <w:vAlign w:val="bottom"/>
          </w:tcPr>
          <w:p w14:paraId="78824E31" w14:textId="518DB5B9" w:rsidR="00775B76" w:rsidRPr="00DE7535" w:rsidRDefault="00775B76" w:rsidP="00AD3835">
            <w:pPr>
              <w:ind w:right="-72"/>
              <w:jc w:val="right"/>
              <w:rPr>
                <w:rFonts w:ascii="Cordia New" w:hAnsi="Cordia New" w:cs="Cordia New"/>
                <w:lang w:val="en-US"/>
              </w:rPr>
            </w:pPr>
            <w:r w:rsidRPr="00DE7535">
              <w:rPr>
                <w:rFonts w:ascii="Cordia New" w:hAnsi="Cordia New" w:cs="Cordia New"/>
                <w:lang w:val="en-US"/>
              </w:rPr>
              <w:t>574</w:t>
            </w:r>
          </w:p>
        </w:tc>
        <w:tc>
          <w:tcPr>
            <w:tcW w:w="771" w:type="pct"/>
            <w:shd w:val="clear" w:color="auto" w:fill="auto"/>
            <w:vAlign w:val="bottom"/>
          </w:tcPr>
          <w:p w14:paraId="39FE98B9" w14:textId="25DFA091" w:rsidR="00775B76" w:rsidRPr="00DE7535" w:rsidRDefault="00775B76" w:rsidP="00AD3835">
            <w:pPr>
              <w:ind w:right="-72"/>
              <w:jc w:val="right"/>
              <w:rPr>
                <w:rFonts w:ascii="Cordia New" w:hAnsi="Cordia New" w:cs="Cordia New"/>
                <w:lang w:val="en-GB"/>
              </w:rPr>
            </w:pPr>
            <w:r w:rsidRPr="00DE7535">
              <w:rPr>
                <w:rFonts w:ascii="Cordia New" w:hAnsi="Cordia New" w:cs="Cordia New"/>
                <w:lang w:val="en-GB"/>
              </w:rPr>
              <w:t>21,151</w:t>
            </w:r>
          </w:p>
        </w:tc>
        <w:tc>
          <w:tcPr>
            <w:tcW w:w="770" w:type="pct"/>
            <w:shd w:val="clear" w:color="auto" w:fill="auto"/>
            <w:vAlign w:val="bottom"/>
          </w:tcPr>
          <w:p w14:paraId="7735D2D6" w14:textId="0F1F9FD7" w:rsidR="00775B76" w:rsidRPr="00DE7535" w:rsidRDefault="00775B76" w:rsidP="00AD3835">
            <w:pPr>
              <w:ind w:right="-72"/>
              <w:jc w:val="right"/>
              <w:rPr>
                <w:rFonts w:asciiTheme="minorBidi" w:hAnsiTheme="minorBidi" w:cstheme="minorBidi"/>
                <w:lang w:val="en-GB"/>
              </w:rPr>
            </w:pPr>
            <w:r w:rsidRPr="00DE7535">
              <w:rPr>
                <w:rFonts w:asciiTheme="minorBidi" w:hAnsiTheme="minorBidi" w:cstheme="minorBidi"/>
                <w:lang w:val="en-GB"/>
              </w:rPr>
              <w:t>-</w:t>
            </w:r>
          </w:p>
        </w:tc>
        <w:tc>
          <w:tcPr>
            <w:tcW w:w="771" w:type="pct"/>
            <w:shd w:val="clear" w:color="auto" w:fill="auto"/>
            <w:vAlign w:val="bottom"/>
          </w:tcPr>
          <w:p w14:paraId="66E64F94" w14:textId="50C53B1E" w:rsidR="00775B76" w:rsidRPr="00DE7535" w:rsidRDefault="00775B76" w:rsidP="00AD3835">
            <w:pPr>
              <w:ind w:right="-72"/>
              <w:jc w:val="right"/>
              <w:rPr>
                <w:rFonts w:asciiTheme="minorBidi" w:hAnsiTheme="minorBidi" w:cstheme="minorBidi"/>
                <w:lang w:val="en-GB"/>
              </w:rPr>
            </w:pPr>
            <w:r w:rsidRPr="00DE7535">
              <w:rPr>
                <w:rFonts w:asciiTheme="minorBidi" w:hAnsiTheme="minorBidi" w:cstheme="minorBidi"/>
                <w:lang w:val="en-GB"/>
              </w:rPr>
              <w:t>-</w:t>
            </w:r>
          </w:p>
        </w:tc>
      </w:tr>
      <w:tr w:rsidR="00775B76" w:rsidRPr="00DE7535" w14:paraId="2E5278CF" w14:textId="77777777" w:rsidTr="0005505C">
        <w:tc>
          <w:tcPr>
            <w:tcW w:w="1917" w:type="pct"/>
            <w:vAlign w:val="bottom"/>
          </w:tcPr>
          <w:p w14:paraId="46620EDA" w14:textId="1BFB650A" w:rsidR="00775B76" w:rsidRPr="00DE7535" w:rsidRDefault="00775B76" w:rsidP="00AD3835">
            <w:pPr>
              <w:ind w:left="232"/>
              <w:rPr>
                <w:rFonts w:asciiTheme="minorBidi" w:hAnsiTheme="minorBidi" w:cstheme="minorBidi"/>
                <w:lang w:val="en-GB"/>
              </w:rPr>
            </w:pPr>
            <w:r w:rsidRPr="00DE7535">
              <w:rPr>
                <w:rFonts w:asciiTheme="minorBidi" w:hAnsiTheme="minorBidi" w:cstheme="minorBidi"/>
                <w:lang w:val="en-GB"/>
              </w:rPr>
              <w:t>Foreign exchange differences</w:t>
            </w:r>
          </w:p>
        </w:tc>
        <w:tc>
          <w:tcPr>
            <w:tcW w:w="770" w:type="pct"/>
            <w:shd w:val="clear" w:color="auto" w:fill="auto"/>
            <w:vAlign w:val="bottom"/>
          </w:tcPr>
          <w:p w14:paraId="3AE0AC0B" w14:textId="24966F8E" w:rsidR="00775B76" w:rsidRPr="00DE7535" w:rsidRDefault="00775B76" w:rsidP="00AD3835">
            <w:pPr>
              <w:ind w:right="-72"/>
              <w:jc w:val="right"/>
              <w:rPr>
                <w:rFonts w:ascii="Cordia New" w:hAnsi="Cordia New" w:cs="Cordia New"/>
                <w:lang w:val="en-US"/>
              </w:rPr>
            </w:pPr>
            <w:r w:rsidRPr="00DE7535">
              <w:rPr>
                <w:rFonts w:ascii="Cordia New" w:hAnsi="Cordia New" w:cs="Cordia New"/>
                <w:lang w:val="en-US"/>
              </w:rPr>
              <w:t>(4)</w:t>
            </w:r>
          </w:p>
        </w:tc>
        <w:tc>
          <w:tcPr>
            <w:tcW w:w="771" w:type="pct"/>
            <w:shd w:val="clear" w:color="auto" w:fill="auto"/>
            <w:vAlign w:val="bottom"/>
          </w:tcPr>
          <w:p w14:paraId="5834FC95" w14:textId="6803ED8D" w:rsidR="00775B76" w:rsidRPr="00DE7535" w:rsidRDefault="00775B76" w:rsidP="00AD3835">
            <w:pPr>
              <w:ind w:right="-72"/>
              <w:jc w:val="right"/>
              <w:rPr>
                <w:rFonts w:ascii="Cordia New" w:hAnsi="Cordia New" w:cs="Cordia New"/>
                <w:lang w:val="en-GB"/>
              </w:rPr>
            </w:pPr>
            <w:r w:rsidRPr="00DE7535">
              <w:rPr>
                <w:rFonts w:ascii="Cordia New" w:hAnsi="Cordia New" w:cs="Cordia New"/>
                <w:lang w:val="en-GB"/>
              </w:rPr>
              <w:t>(148)</w:t>
            </w:r>
          </w:p>
        </w:tc>
        <w:tc>
          <w:tcPr>
            <w:tcW w:w="770" w:type="pct"/>
            <w:shd w:val="clear" w:color="auto" w:fill="auto"/>
            <w:vAlign w:val="bottom"/>
          </w:tcPr>
          <w:p w14:paraId="03CAD120" w14:textId="4B43A152" w:rsidR="00775B76" w:rsidRPr="00DE7535" w:rsidRDefault="00775B76" w:rsidP="00AD3835">
            <w:pPr>
              <w:ind w:right="-72"/>
              <w:jc w:val="right"/>
              <w:rPr>
                <w:rFonts w:asciiTheme="minorBidi" w:hAnsiTheme="minorBidi" w:cstheme="minorBidi"/>
                <w:lang w:val="en-GB"/>
              </w:rPr>
            </w:pPr>
            <w:r w:rsidRPr="00DE7535">
              <w:rPr>
                <w:rFonts w:asciiTheme="minorBidi" w:hAnsiTheme="minorBidi" w:cstheme="minorBidi"/>
                <w:lang w:val="en-GB"/>
              </w:rPr>
              <w:t>-</w:t>
            </w:r>
          </w:p>
        </w:tc>
        <w:tc>
          <w:tcPr>
            <w:tcW w:w="771" w:type="pct"/>
            <w:shd w:val="clear" w:color="auto" w:fill="auto"/>
            <w:vAlign w:val="bottom"/>
          </w:tcPr>
          <w:p w14:paraId="16C568CF" w14:textId="0EA0FAE1" w:rsidR="00775B76" w:rsidRPr="00DE7535" w:rsidRDefault="00775B76" w:rsidP="00AD3835">
            <w:pPr>
              <w:ind w:right="-72"/>
              <w:jc w:val="right"/>
              <w:rPr>
                <w:rFonts w:asciiTheme="minorBidi" w:hAnsiTheme="minorBidi" w:cstheme="minorBidi"/>
                <w:lang w:val="en-GB"/>
              </w:rPr>
            </w:pPr>
            <w:r w:rsidRPr="00DE7535">
              <w:rPr>
                <w:rFonts w:asciiTheme="minorBidi" w:hAnsiTheme="minorBidi" w:cstheme="minorBidi"/>
                <w:lang w:val="en-GB"/>
              </w:rPr>
              <w:t>-</w:t>
            </w:r>
          </w:p>
        </w:tc>
      </w:tr>
      <w:tr w:rsidR="001B094F" w:rsidRPr="00DE7535" w14:paraId="5B1FEE9A" w14:textId="77777777" w:rsidTr="0005505C">
        <w:tc>
          <w:tcPr>
            <w:tcW w:w="1917" w:type="pct"/>
            <w:vAlign w:val="bottom"/>
          </w:tcPr>
          <w:p w14:paraId="75D71ADD" w14:textId="77777777" w:rsidR="001B094F" w:rsidRPr="00DE7535" w:rsidRDefault="001B094F" w:rsidP="001B094F">
            <w:pPr>
              <w:ind w:left="232"/>
              <w:rPr>
                <w:rFonts w:asciiTheme="minorBidi" w:hAnsiTheme="minorBidi" w:cstheme="minorBidi"/>
                <w:cs/>
              </w:rPr>
            </w:pPr>
            <w:proofErr w:type="spellStart"/>
            <w:r w:rsidRPr="00DE7535">
              <w:rPr>
                <w:rFonts w:asciiTheme="minorBidi" w:hAnsiTheme="minorBidi" w:cstheme="minorBidi"/>
                <w:cs/>
              </w:rPr>
              <w:t>Currency</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translation</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differences</w:t>
            </w:r>
            <w:proofErr w:type="spellEnd"/>
          </w:p>
        </w:tc>
        <w:tc>
          <w:tcPr>
            <w:tcW w:w="770" w:type="pct"/>
            <w:tcBorders>
              <w:bottom w:val="single" w:sz="4" w:space="0" w:color="auto"/>
            </w:tcBorders>
            <w:shd w:val="clear" w:color="auto" w:fill="auto"/>
          </w:tcPr>
          <w:p w14:paraId="582E8639" w14:textId="3A426A03" w:rsidR="001B094F" w:rsidRPr="00DE7535" w:rsidRDefault="00775B76" w:rsidP="001B094F">
            <w:pPr>
              <w:ind w:right="-72"/>
              <w:jc w:val="right"/>
              <w:rPr>
                <w:rFonts w:ascii="Cordia New" w:hAnsi="Cordia New" w:cs="Cordia New"/>
                <w:cs/>
                <w:lang w:val="en-US"/>
              </w:rPr>
            </w:pPr>
            <w:r w:rsidRPr="00DE7535">
              <w:rPr>
                <w:rFonts w:ascii="Cordia New" w:hAnsi="Cordia New" w:cs="Cordia New"/>
                <w:lang w:val="en-US"/>
              </w:rPr>
              <w:t>-</w:t>
            </w:r>
          </w:p>
        </w:tc>
        <w:tc>
          <w:tcPr>
            <w:tcW w:w="771" w:type="pct"/>
            <w:tcBorders>
              <w:bottom w:val="single" w:sz="4" w:space="0" w:color="auto"/>
            </w:tcBorders>
            <w:shd w:val="clear" w:color="auto" w:fill="auto"/>
          </w:tcPr>
          <w:p w14:paraId="0BE00EF4" w14:textId="193F2EB1" w:rsidR="001B094F" w:rsidRPr="00DE7535" w:rsidRDefault="00775B76" w:rsidP="001B094F">
            <w:pPr>
              <w:ind w:right="-72"/>
              <w:jc w:val="right"/>
              <w:rPr>
                <w:rFonts w:ascii="Cordia New" w:hAnsi="Cordia New" w:cs="Cordia New"/>
                <w:cs/>
                <w:lang w:val="en-US"/>
              </w:rPr>
            </w:pPr>
            <w:r w:rsidRPr="00DE7535">
              <w:rPr>
                <w:rFonts w:ascii="Cordia New" w:hAnsi="Cordia New" w:cs="Cordia New"/>
                <w:lang w:val="en-US"/>
              </w:rPr>
              <w:t>-</w:t>
            </w:r>
          </w:p>
        </w:tc>
        <w:tc>
          <w:tcPr>
            <w:tcW w:w="770" w:type="pct"/>
            <w:tcBorders>
              <w:bottom w:val="single" w:sz="4" w:space="0" w:color="auto"/>
            </w:tcBorders>
            <w:shd w:val="clear" w:color="auto" w:fill="auto"/>
          </w:tcPr>
          <w:p w14:paraId="2DAA5CBE" w14:textId="7C9092B0" w:rsidR="001B094F" w:rsidRPr="00DE7535" w:rsidRDefault="00775B76" w:rsidP="001B094F">
            <w:pPr>
              <w:ind w:right="-72"/>
              <w:jc w:val="right"/>
              <w:rPr>
                <w:rFonts w:ascii="Cordia New" w:hAnsi="Cordia New" w:cs="Cordia New"/>
                <w:cs/>
                <w:lang w:val="en-US"/>
              </w:rPr>
            </w:pPr>
            <w:r w:rsidRPr="00DE7535">
              <w:rPr>
                <w:rFonts w:ascii="Cordia New" w:hAnsi="Cordia New" w:cs="Cordia New"/>
                <w:lang w:val="en-US"/>
              </w:rPr>
              <w:t>-</w:t>
            </w:r>
          </w:p>
        </w:tc>
        <w:tc>
          <w:tcPr>
            <w:tcW w:w="771" w:type="pct"/>
            <w:tcBorders>
              <w:bottom w:val="single" w:sz="4" w:space="0" w:color="auto"/>
            </w:tcBorders>
            <w:shd w:val="clear" w:color="auto" w:fill="auto"/>
          </w:tcPr>
          <w:p w14:paraId="7BB49E0A" w14:textId="6E4CAD4B" w:rsidR="001B094F" w:rsidRPr="00DE7535" w:rsidRDefault="00775B76" w:rsidP="001B094F">
            <w:pPr>
              <w:ind w:right="-72"/>
              <w:jc w:val="right"/>
              <w:rPr>
                <w:rFonts w:ascii="Cordia New" w:hAnsi="Cordia New" w:cs="Cordia New"/>
                <w:cs/>
                <w:lang w:val="en-US"/>
              </w:rPr>
            </w:pPr>
            <w:r w:rsidRPr="00DE7535">
              <w:rPr>
                <w:rFonts w:ascii="Cordia New" w:hAnsi="Cordia New" w:cs="Cordia New"/>
                <w:lang w:val="en-US"/>
              </w:rPr>
              <w:t>18,340</w:t>
            </w:r>
          </w:p>
        </w:tc>
      </w:tr>
      <w:tr w:rsidR="001B094F" w:rsidRPr="00DE7535" w14:paraId="22374D84" w14:textId="77777777" w:rsidTr="0005505C">
        <w:tc>
          <w:tcPr>
            <w:tcW w:w="1917" w:type="pct"/>
            <w:vAlign w:val="bottom"/>
          </w:tcPr>
          <w:p w14:paraId="73116548" w14:textId="7326C9C2" w:rsidR="001B094F" w:rsidRPr="00DE7535" w:rsidRDefault="002A3253" w:rsidP="001B094F">
            <w:pPr>
              <w:ind w:left="232"/>
              <w:rPr>
                <w:rFonts w:asciiTheme="minorBidi" w:hAnsiTheme="minorBidi" w:cstheme="minorBidi"/>
                <w:cs/>
              </w:rPr>
            </w:pPr>
            <w:r w:rsidRPr="00DE7535">
              <w:rPr>
                <w:rFonts w:asciiTheme="minorBidi" w:hAnsiTheme="minorBidi" w:cstheme="minorBidi"/>
                <w:lang w:val="en-US"/>
              </w:rPr>
              <w:t>Closing balance</w:t>
            </w:r>
          </w:p>
        </w:tc>
        <w:tc>
          <w:tcPr>
            <w:tcW w:w="770" w:type="pct"/>
            <w:tcBorders>
              <w:top w:val="single" w:sz="4" w:space="0" w:color="auto"/>
              <w:bottom w:val="single" w:sz="4" w:space="0" w:color="auto"/>
            </w:tcBorders>
            <w:shd w:val="clear" w:color="auto" w:fill="auto"/>
          </w:tcPr>
          <w:p w14:paraId="7D67651A" w14:textId="2BD61D8C" w:rsidR="001B094F" w:rsidRPr="00DE7535" w:rsidRDefault="00775B76" w:rsidP="001B094F">
            <w:pPr>
              <w:ind w:right="-72"/>
              <w:jc w:val="right"/>
              <w:rPr>
                <w:rFonts w:ascii="Cordia New" w:hAnsi="Cordia New" w:cs="Cordia New"/>
                <w:cs/>
                <w:lang w:val="en-US"/>
              </w:rPr>
            </w:pPr>
            <w:r w:rsidRPr="00DE7535">
              <w:rPr>
                <w:rFonts w:ascii="Cordia New" w:hAnsi="Cordia New" w:cs="Cordia New"/>
                <w:lang w:val="en-US"/>
              </w:rPr>
              <w:t>570</w:t>
            </w:r>
          </w:p>
        </w:tc>
        <w:tc>
          <w:tcPr>
            <w:tcW w:w="771" w:type="pct"/>
            <w:tcBorders>
              <w:top w:val="single" w:sz="4" w:space="0" w:color="auto"/>
              <w:bottom w:val="single" w:sz="4" w:space="0" w:color="auto"/>
            </w:tcBorders>
            <w:shd w:val="clear" w:color="auto" w:fill="auto"/>
          </w:tcPr>
          <w:p w14:paraId="029E90A8" w14:textId="34C8DFD1" w:rsidR="001B094F" w:rsidRPr="00DE7535" w:rsidRDefault="00775B76" w:rsidP="001B094F">
            <w:pPr>
              <w:ind w:right="-72"/>
              <w:jc w:val="right"/>
              <w:rPr>
                <w:rFonts w:ascii="Cordia New" w:hAnsi="Cordia New" w:cs="Cordia New"/>
                <w:cs/>
                <w:lang w:val="en-US"/>
              </w:rPr>
            </w:pPr>
            <w:r w:rsidRPr="00DE7535">
              <w:rPr>
                <w:rFonts w:ascii="Cordia New" w:hAnsi="Cordia New" w:cs="Cordia New"/>
                <w:lang w:val="en-US"/>
              </w:rPr>
              <w:t>21,018</w:t>
            </w:r>
          </w:p>
        </w:tc>
        <w:tc>
          <w:tcPr>
            <w:tcW w:w="770" w:type="pct"/>
            <w:tcBorders>
              <w:top w:val="single" w:sz="4" w:space="0" w:color="auto"/>
              <w:bottom w:val="single" w:sz="4" w:space="0" w:color="auto"/>
            </w:tcBorders>
            <w:shd w:val="clear" w:color="auto" w:fill="auto"/>
          </w:tcPr>
          <w:p w14:paraId="18203A66" w14:textId="59584975" w:rsidR="001B094F" w:rsidRPr="00DE7535" w:rsidRDefault="00775B76" w:rsidP="001B094F">
            <w:pPr>
              <w:ind w:right="-72"/>
              <w:jc w:val="right"/>
              <w:rPr>
                <w:rFonts w:ascii="Cordia New" w:hAnsi="Cordia New" w:cs="Cordia New"/>
                <w:cs/>
                <w:lang w:val="en-US"/>
              </w:rPr>
            </w:pPr>
            <w:r w:rsidRPr="00DE7535">
              <w:rPr>
                <w:rFonts w:ascii="Cordia New" w:hAnsi="Cordia New" w:cs="Cordia New"/>
                <w:lang w:val="en-US"/>
              </w:rPr>
              <w:t>6,983</w:t>
            </w:r>
          </w:p>
        </w:tc>
        <w:tc>
          <w:tcPr>
            <w:tcW w:w="771" w:type="pct"/>
            <w:tcBorders>
              <w:top w:val="single" w:sz="4" w:space="0" w:color="auto"/>
              <w:bottom w:val="single" w:sz="4" w:space="0" w:color="auto"/>
            </w:tcBorders>
            <w:shd w:val="clear" w:color="auto" w:fill="auto"/>
          </w:tcPr>
          <w:p w14:paraId="276D2BD5" w14:textId="28BCB7C7" w:rsidR="001B094F" w:rsidRPr="00DE7535" w:rsidRDefault="00775B76" w:rsidP="001B094F">
            <w:pPr>
              <w:ind w:right="-72"/>
              <w:jc w:val="right"/>
              <w:rPr>
                <w:rFonts w:ascii="Cordia New" w:hAnsi="Cordia New" w:cs="Cordia New"/>
                <w:cs/>
                <w:lang w:val="en-US"/>
              </w:rPr>
            </w:pPr>
            <w:r w:rsidRPr="00DE7535">
              <w:rPr>
                <w:rFonts w:ascii="Cordia New" w:hAnsi="Cordia New" w:cs="Cordia New"/>
                <w:lang w:val="en-US"/>
              </w:rPr>
              <w:t>257,315</w:t>
            </w:r>
          </w:p>
        </w:tc>
      </w:tr>
    </w:tbl>
    <w:p w14:paraId="11C77891" w14:textId="77777777" w:rsidR="007C391C" w:rsidRPr="00DE7535" w:rsidRDefault="007C391C" w:rsidP="00D9587E">
      <w:pPr>
        <w:tabs>
          <w:tab w:val="left" w:pos="1560"/>
        </w:tabs>
        <w:jc w:val="thaiDistribute"/>
        <w:rPr>
          <w:rFonts w:ascii="Cordia New" w:hAnsi="Cordia New" w:cs="Cordia New"/>
          <w:sz w:val="26"/>
          <w:szCs w:val="26"/>
          <w:lang w:val="en-GB"/>
        </w:rPr>
      </w:pPr>
    </w:p>
    <w:p w14:paraId="0E38A31F" w14:textId="1FA7B58C" w:rsidR="00775B76" w:rsidRPr="00DE7535" w:rsidRDefault="00526739" w:rsidP="00D9587E">
      <w:pPr>
        <w:tabs>
          <w:tab w:val="left" w:pos="1560"/>
        </w:tabs>
        <w:jc w:val="thaiDistribute"/>
        <w:rPr>
          <w:rFonts w:ascii="Cordia New" w:hAnsi="Cordia New" w:cs="Cordia New"/>
          <w:sz w:val="26"/>
          <w:szCs w:val="26"/>
          <w:lang w:val="en-GB"/>
        </w:rPr>
      </w:pPr>
      <w:r w:rsidRPr="00DE7535">
        <w:rPr>
          <w:rFonts w:ascii="Cordia New" w:hAnsi="Cordia New" w:cs="Cordia New"/>
          <w:spacing w:val="2"/>
          <w:sz w:val="26"/>
          <w:szCs w:val="26"/>
          <w:lang w:val="en-US"/>
        </w:rPr>
        <w:t xml:space="preserve">On 31 May 2024, PTTEP Treasury Center Company Limited (PTTEP TC), a subsidiary of the Group, has provided loan to Renewable Energy </w:t>
      </w:r>
      <w:proofErr w:type="spellStart"/>
      <w:r w:rsidRPr="00DE7535">
        <w:rPr>
          <w:rFonts w:ascii="Cordia New" w:hAnsi="Cordia New" w:cs="Cordia New"/>
          <w:spacing w:val="2"/>
          <w:sz w:val="26"/>
          <w:szCs w:val="26"/>
          <w:lang w:val="en-US"/>
        </w:rPr>
        <w:t>Seagreen</w:t>
      </w:r>
      <w:proofErr w:type="spellEnd"/>
      <w:r w:rsidRPr="00DE7535">
        <w:rPr>
          <w:rFonts w:ascii="Cordia New" w:hAnsi="Cordia New" w:cs="Cordia New"/>
          <w:spacing w:val="2"/>
          <w:sz w:val="26"/>
          <w:szCs w:val="26"/>
          <w:lang w:val="en-US"/>
        </w:rPr>
        <w:t xml:space="preserve"> Holdco Limited (RESH), a joint venture of the Group, according to the Group’s </w:t>
      </w:r>
      <w:r w:rsidR="00FA1952" w:rsidRPr="00DE7535">
        <w:rPr>
          <w:rFonts w:ascii="Cordia New" w:hAnsi="Cordia New" w:cs="Cordia New"/>
          <w:spacing w:val="2"/>
          <w:sz w:val="26"/>
          <w:szCs w:val="26"/>
          <w:lang w:val="en-US"/>
        </w:rPr>
        <w:t>share</w:t>
      </w:r>
      <w:r w:rsidRPr="00DE7535">
        <w:rPr>
          <w:rFonts w:ascii="Cordia New" w:hAnsi="Cordia New" w:cs="Cordia New"/>
          <w:spacing w:val="2"/>
          <w:sz w:val="26"/>
          <w:szCs w:val="26"/>
          <w:lang w:val="en-US"/>
        </w:rPr>
        <w:t xml:space="preserve">holding portion with an amount </w:t>
      </w:r>
      <w:r w:rsidR="00FA1952" w:rsidRPr="00DE7535">
        <w:rPr>
          <w:rFonts w:ascii="Cordia New" w:hAnsi="Cordia New" w:cs="Cordia New"/>
          <w:spacing w:val="2"/>
          <w:sz w:val="26"/>
          <w:szCs w:val="26"/>
          <w:lang w:val="en-US"/>
        </w:rPr>
        <w:t xml:space="preserve">of </w:t>
      </w:r>
      <w:r w:rsidRPr="00DE7535">
        <w:rPr>
          <w:rFonts w:ascii="Cordia New" w:hAnsi="Cordia New" w:cs="Cordia New"/>
          <w:spacing w:val="2"/>
          <w:sz w:val="26"/>
          <w:szCs w:val="26"/>
          <w:lang w:val="en-US"/>
        </w:rPr>
        <w:t>Pound</w:t>
      </w:r>
      <w:r w:rsidR="00FA1952" w:rsidRPr="00DE7535">
        <w:rPr>
          <w:rFonts w:ascii="Cordia New" w:hAnsi="Cordia New" w:cs="Cordia New"/>
          <w:spacing w:val="2"/>
          <w:sz w:val="26"/>
          <w:szCs w:val="26"/>
          <w:lang w:val="en-US"/>
        </w:rPr>
        <w:t xml:space="preserve"> Sterling</w:t>
      </w:r>
      <w:r w:rsidRPr="00DE7535">
        <w:rPr>
          <w:rFonts w:ascii="Cordia New" w:hAnsi="Cordia New" w:cs="Cordia New"/>
          <w:spacing w:val="2"/>
          <w:sz w:val="26"/>
          <w:szCs w:val="26"/>
          <w:lang w:val="en-US"/>
        </w:rPr>
        <w:t xml:space="preserve"> 451.13 million or equivalent to US Dollar 573.97 million (Baht 21,150.54 million)</w:t>
      </w:r>
      <w:r w:rsidR="00DB4077" w:rsidRPr="00DE7535">
        <w:rPr>
          <w:rFonts w:ascii="Cordia New" w:hAnsi="Cordia New" w:cs="Cordia New"/>
          <w:spacing w:val="2"/>
          <w:sz w:val="26"/>
          <w:szCs w:val="26"/>
          <w:lang w:val="en-US"/>
        </w:rPr>
        <w:t xml:space="preserve"> with float</w:t>
      </w:r>
      <w:r w:rsidR="00A42A43" w:rsidRPr="00DE7535">
        <w:rPr>
          <w:rFonts w:ascii="Cordia New" w:hAnsi="Cordia New" w:cs="Cordia New"/>
          <w:spacing w:val="2"/>
          <w:sz w:val="26"/>
          <w:szCs w:val="26"/>
          <w:lang w:val="en-US"/>
        </w:rPr>
        <w:t>ing</w:t>
      </w:r>
      <w:r w:rsidR="00DB4077" w:rsidRPr="00DE7535">
        <w:rPr>
          <w:rFonts w:ascii="Cordia New" w:hAnsi="Cordia New" w:cs="Cordia New"/>
          <w:spacing w:val="2"/>
          <w:sz w:val="26"/>
          <w:szCs w:val="26"/>
          <w:lang w:val="en-US"/>
        </w:rPr>
        <w:t xml:space="preserve"> interest rate</w:t>
      </w:r>
      <w:r w:rsidR="00AB7F58" w:rsidRPr="00DE7535">
        <w:rPr>
          <w:rFonts w:ascii="Cordia New" w:hAnsi="Cordia New" w:cs="Cordia New"/>
          <w:spacing w:val="2"/>
          <w:sz w:val="26"/>
          <w:szCs w:val="26"/>
          <w:lang w:val="en-US"/>
        </w:rPr>
        <w:t xml:space="preserve">. The interest is settled twice a </w:t>
      </w:r>
      <w:proofErr w:type="gramStart"/>
      <w:r w:rsidR="00AB7F58" w:rsidRPr="00DE7535">
        <w:rPr>
          <w:rFonts w:ascii="Cordia New" w:hAnsi="Cordia New" w:cs="Cordia New"/>
          <w:spacing w:val="2"/>
          <w:sz w:val="26"/>
          <w:szCs w:val="26"/>
          <w:lang w:val="en-US"/>
        </w:rPr>
        <w:t>year</w:t>
      </w:r>
      <w:proofErr w:type="gramEnd"/>
      <w:r w:rsidR="00DB4077" w:rsidRPr="00DE7535">
        <w:rPr>
          <w:rFonts w:ascii="Cordia New" w:hAnsi="Cordia New" w:cs="Cordia New"/>
          <w:spacing w:val="2"/>
          <w:sz w:val="26"/>
          <w:szCs w:val="26"/>
          <w:lang w:val="en-US"/>
        </w:rPr>
        <w:t xml:space="preserve"> and the</w:t>
      </w:r>
      <w:r w:rsidR="00F24726" w:rsidRPr="00DE7535">
        <w:rPr>
          <w:rFonts w:ascii="Cordia New" w:hAnsi="Cordia New" w:cs="Cordia New"/>
          <w:spacing w:val="2"/>
          <w:sz w:val="26"/>
          <w:szCs w:val="26"/>
          <w:lang w:val="en-US"/>
        </w:rPr>
        <w:t xml:space="preserve"> principal is</w:t>
      </w:r>
      <w:r w:rsidR="00DB4077" w:rsidRPr="00DE7535">
        <w:rPr>
          <w:rFonts w:ascii="Cordia New" w:hAnsi="Cordia New" w:cs="Cordia New"/>
          <w:spacing w:val="2"/>
          <w:sz w:val="26"/>
          <w:szCs w:val="26"/>
          <w:lang w:val="en-US"/>
        </w:rPr>
        <w:t xml:space="preserve"> due in accordance with the agreement</w:t>
      </w:r>
      <w:r w:rsidRPr="00DE7535">
        <w:rPr>
          <w:rFonts w:ascii="Cordia New" w:hAnsi="Cordia New" w:cs="Cordia New"/>
          <w:spacing w:val="2"/>
          <w:sz w:val="26"/>
          <w:szCs w:val="26"/>
          <w:lang w:val="en-US"/>
        </w:rPr>
        <w:t xml:space="preserve">. The Group entered into </w:t>
      </w:r>
      <w:r w:rsidR="00FA1952" w:rsidRPr="00DE7535">
        <w:rPr>
          <w:rFonts w:ascii="Cordia New" w:hAnsi="Cordia New" w:cs="Cordia New"/>
          <w:spacing w:val="2"/>
          <w:sz w:val="26"/>
          <w:szCs w:val="26"/>
          <w:lang w:val="en-US"/>
        </w:rPr>
        <w:t xml:space="preserve">the </w:t>
      </w:r>
      <w:proofErr w:type="gramStart"/>
      <w:r w:rsidR="00FA1952" w:rsidRPr="00DE7535">
        <w:rPr>
          <w:rFonts w:ascii="Cordia New" w:hAnsi="Cordia New" w:cs="Cordia New"/>
          <w:spacing w:val="2"/>
          <w:sz w:val="26"/>
          <w:szCs w:val="26"/>
          <w:lang w:val="en-US"/>
        </w:rPr>
        <w:t>c</w:t>
      </w:r>
      <w:r w:rsidRPr="00DE7535">
        <w:rPr>
          <w:rFonts w:ascii="Cordia New" w:hAnsi="Cordia New" w:cs="Cordia New"/>
          <w:spacing w:val="2"/>
          <w:sz w:val="26"/>
          <w:szCs w:val="26"/>
          <w:lang w:val="en-US"/>
        </w:rPr>
        <w:t xml:space="preserve">ross </w:t>
      </w:r>
      <w:r w:rsidR="00FA1952" w:rsidRPr="00DE7535">
        <w:rPr>
          <w:rFonts w:ascii="Cordia New" w:hAnsi="Cordia New" w:cs="Cordia New"/>
          <w:spacing w:val="2"/>
          <w:sz w:val="26"/>
          <w:szCs w:val="26"/>
          <w:lang w:val="en-US"/>
        </w:rPr>
        <w:t>c</w:t>
      </w:r>
      <w:r w:rsidRPr="00DE7535">
        <w:rPr>
          <w:rFonts w:ascii="Cordia New" w:hAnsi="Cordia New" w:cs="Cordia New"/>
          <w:spacing w:val="2"/>
          <w:sz w:val="26"/>
          <w:szCs w:val="26"/>
          <w:lang w:val="en-US"/>
        </w:rPr>
        <w:t>urrency</w:t>
      </w:r>
      <w:proofErr w:type="gramEnd"/>
      <w:r w:rsidRPr="00DE7535">
        <w:rPr>
          <w:rFonts w:ascii="Cordia New" w:hAnsi="Cordia New" w:cs="Cordia New"/>
          <w:spacing w:val="2"/>
          <w:sz w:val="26"/>
          <w:szCs w:val="26"/>
          <w:lang w:val="en-US"/>
        </w:rPr>
        <w:t xml:space="preserve"> </w:t>
      </w:r>
      <w:r w:rsidR="00105756" w:rsidRPr="00DE7535">
        <w:rPr>
          <w:rFonts w:ascii="Cordia New" w:hAnsi="Cordia New" w:cs="Cordia New"/>
          <w:spacing w:val="2"/>
          <w:sz w:val="26"/>
          <w:szCs w:val="26"/>
          <w:lang w:val="en-US"/>
        </w:rPr>
        <w:t>s</w:t>
      </w:r>
      <w:r w:rsidRPr="00DE7535">
        <w:rPr>
          <w:rFonts w:ascii="Cordia New" w:hAnsi="Cordia New" w:cs="Cordia New"/>
          <w:spacing w:val="2"/>
          <w:sz w:val="26"/>
          <w:szCs w:val="26"/>
          <w:lang w:val="en-US"/>
        </w:rPr>
        <w:t xml:space="preserve">wap contracts with the financial institutions to swap </w:t>
      </w:r>
      <w:r w:rsidR="00700586" w:rsidRPr="00DE7535">
        <w:rPr>
          <w:rFonts w:ascii="Cordia New" w:hAnsi="Cordia New" w:cs="Cordia New"/>
          <w:spacing w:val="2"/>
          <w:sz w:val="26"/>
          <w:szCs w:val="26"/>
          <w:lang w:val="en-US"/>
        </w:rPr>
        <w:t>the loan to from</w:t>
      </w:r>
      <w:r w:rsidRPr="00DE7535">
        <w:rPr>
          <w:rFonts w:ascii="Cordia New" w:hAnsi="Cordia New" w:cs="Cordia New"/>
          <w:spacing w:val="2"/>
          <w:sz w:val="26"/>
          <w:szCs w:val="26"/>
          <w:lang w:val="en-US"/>
        </w:rPr>
        <w:t xml:space="preserve"> Pound </w:t>
      </w:r>
      <w:r w:rsidR="00FA1952" w:rsidRPr="00DE7535">
        <w:rPr>
          <w:rFonts w:ascii="Cordia New" w:hAnsi="Cordia New" w:cs="Cordia New"/>
          <w:spacing w:val="2"/>
          <w:sz w:val="26"/>
          <w:szCs w:val="26"/>
          <w:lang w:val="en-US"/>
        </w:rPr>
        <w:t>S</w:t>
      </w:r>
      <w:r w:rsidR="00A96FC9" w:rsidRPr="00DE7535">
        <w:rPr>
          <w:rFonts w:ascii="Cordia New" w:hAnsi="Cordia New" w:cs="Cordia New"/>
          <w:spacing w:val="2"/>
          <w:sz w:val="26"/>
          <w:szCs w:val="26"/>
          <w:lang w:val="en-US"/>
        </w:rPr>
        <w:t xml:space="preserve">terling </w:t>
      </w:r>
      <w:r w:rsidRPr="00DE7535">
        <w:rPr>
          <w:rFonts w:ascii="Cordia New" w:hAnsi="Cordia New" w:cs="Cordia New"/>
          <w:spacing w:val="2"/>
          <w:sz w:val="26"/>
          <w:szCs w:val="26"/>
          <w:lang w:val="en-US"/>
        </w:rPr>
        <w:t>to US Dollar</w:t>
      </w:r>
      <w:r w:rsidR="00FA1952" w:rsidRPr="00DE7535">
        <w:rPr>
          <w:rFonts w:ascii="Cordia New" w:hAnsi="Cordia New" w:cs="Cordia New"/>
          <w:spacing w:val="2"/>
          <w:sz w:val="26"/>
          <w:szCs w:val="26"/>
          <w:lang w:val="en-US"/>
        </w:rPr>
        <w:t xml:space="preserve"> </w:t>
      </w:r>
      <w:r w:rsidRPr="00DE7535">
        <w:rPr>
          <w:rFonts w:ascii="Cordia New" w:hAnsi="Cordia New" w:cs="Cordia New"/>
          <w:spacing w:val="2"/>
          <w:sz w:val="26"/>
          <w:szCs w:val="26"/>
          <w:lang w:val="en-US"/>
        </w:rPr>
        <w:t xml:space="preserve">amounting to US Dollar 574.09 million at the exchange rate of US Dollar 1.2726 per Pound </w:t>
      </w:r>
      <w:r w:rsidR="00105756" w:rsidRPr="00DE7535">
        <w:rPr>
          <w:rFonts w:ascii="Cordia New" w:hAnsi="Cordia New" w:cs="Cordia New"/>
          <w:spacing w:val="2"/>
          <w:sz w:val="26"/>
          <w:szCs w:val="26"/>
          <w:lang w:val="en-US"/>
        </w:rPr>
        <w:t xml:space="preserve">Sterling </w:t>
      </w:r>
      <w:r w:rsidR="00C27426" w:rsidRPr="00DE7535">
        <w:rPr>
          <w:rFonts w:ascii="Cordia New" w:hAnsi="Cordia New" w:cs="Cordia New"/>
          <w:spacing w:val="2"/>
          <w:sz w:val="26"/>
          <w:szCs w:val="26"/>
          <w:lang w:val="en-US"/>
        </w:rPr>
        <w:t>and</w:t>
      </w:r>
      <w:r w:rsidRPr="00DE7535">
        <w:rPr>
          <w:rFonts w:ascii="Cordia New" w:hAnsi="Cordia New" w:cs="Cordia New"/>
          <w:spacing w:val="2"/>
          <w:sz w:val="26"/>
          <w:szCs w:val="26"/>
          <w:lang w:val="en-US"/>
        </w:rPr>
        <w:t xml:space="preserve"> interest rate of 6.41</w:t>
      </w:r>
      <w:r w:rsidR="00F51E9B" w:rsidRPr="00DE7535">
        <w:rPr>
          <w:rFonts w:ascii="Cordia New" w:hAnsi="Cordia New" w:cs="Cordia New"/>
          <w:spacing w:val="2"/>
          <w:sz w:val="26"/>
          <w:szCs w:val="26"/>
          <w:lang w:val="en-US"/>
        </w:rPr>
        <w:t>%</w:t>
      </w:r>
      <w:r w:rsidRPr="00DE7535">
        <w:rPr>
          <w:rFonts w:ascii="Cordia New" w:hAnsi="Cordia New" w:cs="Cordia New"/>
          <w:spacing w:val="2"/>
          <w:sz w:val="26"/>
          <w:szCs w:val="26"/>
          <w:lang w:val="en-US"/>
        </w:rPr>
        <w:t xml:space="preserve"> per annum.</w:t>
      </w:r>
    </w:p>
    <w:p w14:paraId="1DC4DB45" w14:textId="06F9FB74" w:rsidR="00DF1957" w:rsidRPr="00DE7535" w:rsidRDefault="00DF1957">
      <w:pPr>
        <w:rPr>
          <w:rFonts w:ascii="Cordia New" w:hAnsi="Cordia New" w:cs="Cordia New"/>
          <w:sz w:val="26"/>
          <w:szCs w:val="26"/>
          <w:lang w:val="en-US"/>
        </w:rPr>
      </w:pPr>
      <w:r w:rsidRPr="00DE7535">
        <w:rPr>
          <w:rFonts w:ascii="Cordia New" w:hAnsi="Cordia New" w:cs="Cordia New"/>
          <w:sz w:val="26"/>
          <w:szCs w:val="26"/>
          <w:cs/>
        </w:rPr>
        <w:br w:type="page"/>
      </w:r>
    </w:p>
    <w:p w14:paraId="3F303A80" w14:textId="77777777" w:rsidR="00775B76" w:rsidRPr="00DE7535" w:rsidRDefault="00775B76" w:rsidP="00D9587E">
      <w:pPr>
        <w:tabs>
          <w:tab w:val="left" w:pos="1560"/>
        </w:tabs>
        <w:jc w:val="thaiDistribute"/>
        <w:rPr>
          <w:rFonts w:ascii="Cordia New" w:hAnsi="Cordia New" w:cs="Cordia New"/>
          <w:sz w:val="26"/>
          <w:szCs w:val="26"/>
          <w:cs/>
        </w:rPr>
      </w:pPr>
    </w:p>
    <w:p w14:paraId="7C5BB746" w14:textId="67910DB5" w:rsidR="00FE037A" w:rsidRPr="00DE7535" w:rsidRDefault="00FE037A" w:rsidP="0005505C">
      <w:pPr>
        <w:pStyle w:val="ListParagraph"/>
        <w:numPr>
          <w:ilvl w:val="0"/>
          <w:numId w:val="14"/>
        </w:numPr>
        <w:ind w:left="450" w:hanging="450"/>
        <w:rPr>
          <w:rFonts w:ascii="Cordia New" w:hAnsi="Cordia New" w:cs="Cordia New"/>
          <w:b/>
          <w:bCs/>
          <w:color w:val="CF4A02"/>
          <w:lang w:val="en-GB"/>
        </w:rPr>
      </w:pPr>
      <w:r w:rsidRPr="00DE7535">
        <w:rPr>
          <w:rFonts w:ascii="Cordia New" w:hAnsi="Cordia New" w:cs="Cordia New"/>
          <w:b/>
          <w:bCs/>
          <w:color w:val="CF4A02"/>
          <w:lang w:val="en-GB"/>
        </w:rPr>
        <w:t>Short-term loans from a related party</w:t>
      </w:r>
    </w:p>
    <w:p w14:paraId="6592F8B4" w14:textId="77777777" w:rsidR="00FE037A" w:rsidRPr="00DE7535" w:rsidRDefault="00FE037A" w:rsidP="0005505C">
      <w:pPr>
        <w:ind w:left="540"/>
        <w:rPr>
          <w:rFonts w:ascii="Cordia New" w:hAnsi="Cordia New" w:cs="Cordia New"/>
          <w:b/>
          <w:bCs/>
          <w:color w:val="CF4A02"/>
          <w:sz w:val="22"/>
          <w:szCs w:val="22"/>
          <w:lang w:val="en-GB"/>
        </w:rPr>
      </w:pPr>
    </w:p>
    <w:p w14:paraId="525C1065" w14:textId="2D5E799E" w:rsidR="00FE037A" w:rsidRPr="00DE7535" w:rsidRDefault="00FE037A" w:rsidP="0005505C">
      <w:pPr>
        <w:ind w:left="540"/>
        <w:jc w:val="thaiDistribute"/>
        <w:rPr>
          <w:rFonts w:ascii="Cordia New" w:hAnsi="Cordia New" w:cs="Cordia New"/>
          <w:lang w:val="en-GB"/>
        </w:rPr>
      </w:pPr>
      <w:r w:rsidRPr="00DE7535">
        <w:rPr>
          <w:rFonts w:ascii="Cordia New" w:hAnsi="Cordia New" w:cs="Cordia New"/>
          <w:lang w:val="en-GB"/>
        </w:rPr>
        <w:t>Short-term loans from a related party comprised:</w:t>
      </w:r>
    </w:p>
    <w:p w14:paraId="30EDC7F6" w14:textId="77777777" w:rsidR="00FE037A" w:rsidRPr="00DE7535" w:rsidRDefault="00FE037A" w:rsidP="0005505C">
      <w:pPr>
        <w:ind w:left="540"/>
        <w:jc w:val="thaiDistribute"/>
        <w:rPr>
          <w:rFonts w:ascii="Cordia New" w:hAnsi="Cordia New" w:cs="Cordia New"/>
          <w:sz w:val="22"/>
          <w:szCs w:val="22"/>
          <w:lang w:val="en-GB"/>
        </w:rPr>
      </w:pPr>
    </w:p>
    <w:tbl>
      <w:tblPr>
        <w:tblW w:w="4940" w:type="pct"/>
        <w:tblInd w:w="108" w:type="dxa"/>
        <w:tblLook w:val="0000" w:firstRow="0" w:lastRow="0" w:firstColumn="0" w:lastColumn="0" w:noHBand="0" w:noVBand="0"/>
      </w:tblPr>
      <w:tblGrid>
        <w:gridCol w:w="3583"/>
        <w:gridCol w:w="1441"/>
        <w:gridCol w:w="1441"/>
        <w:gridCol w:w="1441"/>
        <w:gridCol w:w="1439"/>
      </w:tblGrid>
      <w:tr w:rsidR="00FE037A" w:rsidRPr="00DE7535" w14:paraId="3D855DE3" w14:textId="77777777" w:rsidTr="0005505C">
        <w:tc>
          <w:tcPr>
            <w:tcW w:w="1917" w:type="pct"/>
            <w:vAlign w:val="center"/>
          </w:tcPr>
          <w:p w14:paraId="2D1CF6F8" w14:textId="77777777" w:rsidR="00FE037A" w:rsidRPr="00DE7535" w:rsidRDefault="00FE037A" w:rsidP="0005505C">
            <w:pPr>
              <w:ind w:left="326"/>
              <w:rPr>
                <w:rFonts w:ascii="Cordia New" w:hAnsi="Cordia New" w:cs="Cordia New"/>
                <w:cs/>
              </w:rPr>
            </w:pPr>
          </w:p>
        </w:tc>
        <w:tc>
          <w:tcPr>
            <w:tcW w:w="3083" w:type="pct"/>
            <w:gridSpan w:val="4"/>
            <w:tcBorders>
              <w:top w:val="single" w:sz="4" w:space="0" w:color="auto"/>
              <w:bottom w:val="single" w:sz="4" w:space="0" w:color="auto"/>
            </w:tcBorders>
            <w:vAlign w:val="center"/>
          </w:tcPr>
          <w:p w14:paraId="4B3B5053" w14:textId="77777777" w:rsidR="00FE037A" w:rsidRPr="00DE7535" w:rsidRDefault="00FE037A" w:rsidP="007C25ED">
            <w:pPr>
              <w:ind w:right="-72"/>
              <w:jc w:val="right"/>
              <w:rPr>
                <w:rFonts w:ascii="Cordia New" w:hAnsi="Cordia New" w:cs="Cordia New"/>
                <w:b/>
                <w:bCs/>
                <w:cs/>
              </w:rPr>
            </w:pPr>
            <w:proofErr w:type="spellStart"/>
            <w:r w:rsidRPr="00DE7535">
              <w:rPr>
                <w:rFonts w:ascii="Cordia New" w:hAnsi="Cordia New" w:cs="Cordia New"/>
                <w:b/>
                <w:bCs/>
                <w:cs/>
              </w:rPr>
              <w:t>Separate</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FE037A" w:rsidRPr="00DE7535" w14:paraId="68D3B840" w14:textId="77777777" w:rsidTr="0005505C">
        <w:tc>
          <w:tcPr>
            <w:tcW w:w="1917" w:type="pct"/>
            <w:vAlign w:val="center"/>
          </w:tcPr>
          <w:p w14:paraId="406FB038" w14:textId="77777777" w:rsidR="00FE037A" w:rsidRPr="00DE7535" w:rsidRDefault="00FE037A" w:rsidP="0005505C">
            <w:pPr>
              <w:ind w:left="326"/>
              <w:rPr>
                <w:rFonts w:ascii="Cordia New" w:hAnsi="Cordia New" w:cs="Cordia New"/>
                <w:cs/>
              </w:rPr>
            </w:pPr>
          </w:p>
        </w:tc>
        <w:tc>
          <w:tcPr>
            <w:tcW w:w="1542" w:type="pct"/>
            <w:gridSpan w:val="2"/>
            <w:tcBorders>
              <w:top w:val="single" w:sz="4" w:space="0" w:color="auto"/>
              <w:bottom w:val="single" w:sz="4" w:space="0" w:color="auto"/>
            </w:tcBorders>
            <w:vAlign w:val="center"/>
          </w:tcPr>
          <w:p w14:paraId="17C83D9F" w14:textId="77777777" w:rsidR="00FE037A" w:rsidRPr="00DE7535" w:rsidRDefault="00FE037A" w:rsidP="007C25ED">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1541" w:type="pct"/>
            <w:gridSpan w:val="2"/>
            <w:tcBorders>
              <w:top w:val="single" w:sz="4" w:space="0" w:color="auto"/>
              <w:bottom w:val="single" w:sz="4" w:space="0" w:color="auto"/>
            </w:tcBorders>
            <w:vAlign w:val="center"/>
          </w:tcPr>
          <w:p w14:paraId="77F0B81A" w14:textId="77777777" w:rsidR="00FE037A" w:rsidRPr="00DE7535" w:rsidRDefault="00FE037A" w:rsidP="007C25ED">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Baht</w:t>
            </w:r>
            <w:proofErr w:type="spellEnd"/>
          </w:p>
        </w:tc>
      </w:tr>
      <w:tr w:rsidR="00D55648" w:rsidRPr="00DE7535" w14:paraId="28C1D3D9" w14:textId="77777777" w:rsidTr="0005505C">
        <w:tc>
          <w:tcPr>
            <w:tcW w:w="1917" w:type="pct"/>
            <w:vAlign w:val="center"/>
          </w:tcPr>
          <w:p w14:paraId="1D50645E" w14:textId="77777777" w:rsidR="00D55648" w:rsidRPr="00DE7535" w:rsidRDefault="00D55648" w:rsidP="0005505C">
            <w:pPr>
              <w:ind w:left="326"/>
              <w:rPr>
                <w:rFonts w:ascii="Cordia New" w:hAnsi="Cordia New" w:cs="Cordia New"/>
                <w:b/>
                <w:bCs/>
                <w:cs/>
                <w:lang w:val="en-GB"/>
              </w:rPr>
            </w:pPr>
          </w:p>
        </w:tc>
        <w:tc>
          <w:tcPr>
            <w:tcW w:w="771" w:type="pct"/>
            <w:tcBorders>
              <w:top w:val="single" w:sz="4" w:space="0" w:color="auto"/>
              <w:bottom w:val="single" w:sz="4" w:space="0" w:color="auto"/>
            </w:tcBorders>
            <w:vAlign w:val="center"/>
          </w:tcPr>
          <w:p w14:paraId="5CF3D00C" w14:textId="3C7BD3D9" w:rsidR="00D55648" w:rsidRPr="00DE7535" w:rsidRDefault="00864282" w:rsidP="00D55648">
            <w:pPr>
              <w:ind w:right="-72"/>
              <w:jc w:val="right"/>
              <w:rPr>
                <w:rFonts w:ascii="Cordia New" w:hAnsi="Cordia New" w:cs="Cordia New"/>
                <w:b/>
                <w:bCs/>
                <w:cs/>
              </w:rPr>
            </w:pPr>
            <w:r w:rsidRPr="00DE7535">
              <w:rPr>
                <w:rFonts w:ascii="Cordia New" w:hAnsi="Cordia New" w:cs="Cordia New"/>
                <w:b/>
                <w:bCs/>
                <w:lang w:val="en-GB"/>
              </w:rPr>
              <w:t>30 June</w:t>
            </w:r>
          </w:p>
          <w:p w14:paraId="671B7B22" w14:textId="13933C7D"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14FC81DA" w14:textId="77777777" w:rsidR="00D55648" w:rsidRPr="00DE7535" w:rsidRDefault="00D55648" w:rsidP="00D55648">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1F5A75CB" w14:textId="6DDAAB07"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184C757E" w14:textId="0828B09B" w:rsidR="00D55648" w:rsidRPr="00DE7535" w:rsidRDefault="00864282" w:rsidP="00D55648">
            <w:pPr>
              <w:ind w:right="-72"/>
              <w:jc w:val="right"/>
              <w:rPr>
                <w:rFonts w:ascii="Cordia New" w:hAnsi="Cordia New" w:cs="Cordia New"/>
                <w:b/>
                <w:bCs/>
                <w:cs/>
              </w:rPr>
            </w:pPr>
            <w:r w:rsidRPr="00DE7535">
              <w:rPr>
                <w:rFonts w:ascii="Cordia New" w:hAnsi="Cordia New" w:cs="Cordia New"/>
                <w:b/>
                <w:bCs/>
                <w:lang w:val="en-GB"/>
              </w:rPr>
              <w:t>30 June</w:t>
            </w:r>
          </w:p>
          <w:p w14:paraId="128113B8" w14:textId="749A963B"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2024</w:t>
            </w:r>
          </w:p>
        </w:tc>
        <w:tc>
          <w:tcPr>
            <w:tcW w:w="770" w:type="pct"/>
            <w:tcBorders>
              <w:top w:val="single" w:sz="4" w:space="0" w:color="auto"/>
              <w:bottom w:val="single" w:sz="4" w:space="0" w:color="auto"/>
            </w:tcBorders>
            <w:vAlign w:val="center"/>
          </w:tcPr>
          <w:p w14:paraId="7CDE2560" w14:textId="2B200D8D" w:rsidR="00D55648" w:rsidRPr="00DE7535" w:rsidRDefault="00D55648" w:rsidP="00D55648">
            <w:pPr>
              <w:ind w:right="-72"/>
              <w:jc w:val="right"/>
              <w:rPr>
                <w:rFonts w:ascii="Cordia New" w:hAnsi="Cordia New" w:cs="Cordia New"/>
                <w:b/>
                <w:bCs/>
                <w:cs/>
              </w:rPr>
            </w:pPr>
            <w:r w:rsidRPr="00DE7535">
              <w:rPr>
                <w:rFonts w:ascii="Cordia New" w:hAnsi="Cordia New" w:cs="Cordia New"/>
                <w:b/>
                <w:bCs/>
                <w:lang w:val="en-GB"/>
              </w:rPr>
              <w:t>31 December</w:t>
            </w:r>
            <w:r w:rsidRPr="00DE7535">
              <w:rPr>
                <w:rFonts w:ascii="Cordia New" w:hAnsi="Cordia New" w:cs="Cordia New"/>
                <w:b/>
                <w:bCs/>
                <w:cs/>
              </w:rPr>
              <w:t xml:space="preserve"> </w:t>
            </w:r>
          </w:p>
          <w:p w14:paraId="714CC22B" w14:textId="46C80080" w:rsidR="00D55648" w:rsidRPr="00DE7535" w:rsidRDefault="005D4E91" w:rsidP="00D55648">
            <w:pPr>
              <w:ind w:right="-72"/>
              <w:jc w:val="right"/>
              <w:rPr>
                <w:rFonts w:ascii="Cordia New" w:hAnsi="Cordia New" w:cs="Cordia New"/>
                <w:b/>
                <w:bCs/>
                <w:cs/>
              </w:rPr>
            </w:pPr>
            <w:r w:rsidRPr="00DE7535">
              <w:rPr>
                <w:rFonts w:ascii="Cordia New" w:hAnsi="Cordia New" w:cs="Cordia New"/>
                <w:b/>
                <w:bCs/>
                <w:lang w:val="en-GB"/>
              </w:rPr>
              <w:t>2023</w:t>
            </w:r>
          </w:p>
        </w:tc>
      </w:tr>
      <w:tr w:rsidR="00FE037A" w:rsidRPr="00DE7535" w14:paraId="4D739155" w14:textId="77777777" w:rsidTr="0005505C">
        <w:tc>
          <w:tcPr>
            <w:tcW w:w="1917" w:type="pct"/>
            <w:shd w:val="clear" w:color="auto" w:fill="auto"/>
            <w:vAlign w:val="center"/>
          </w:tcPr>
          <w:p w14:paraId="2EE8F8C9" w14:textId="77777777" w:rsidR="00FE037A" w:rsidRPr="00DE7535" w:rsidRDefault="00FE037A" w:rsidP="0005505C">
            <w:pPr>
              <w:ind w:left="326"/>
              <w:rPr>
                <w:rFonts w:ascii="Cordia New" w:hAnsi="Cordia New" w:cs="Cordia New"/>
                <w:sz w:val="12"/>
                <w:szCs w:val="12"/>
                <w:cs/>
              </w:rPr>
            </w:pPr>
          </w:p>
        </w:tc>
        <w:tc>
          <w:tcPr>
            <w:tcW w:w="771" w:type="pct"/>
            <w:tcBorders>
              <w:top w:val="single" w:sz="4" w:space="0" w:color="auto"/>
            </w:tcBorders>
            <w:shd w:val="clear" w:color="auto" w:fill="auto"/>
            <w:vAlign w:val="center"/>
          </w:tcPr>
          <w:p w14:paraId="3A9CFF67" w14:textId="77777777" w:rsidR="00FE037A" w:rsidRPr="00DE7535" w:rsidRDefault="00FE037A" w:rsidP="007C25ED">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33FED7BA" w14:textId="77777777" w:rsidR="00FE037A" w:rsidRPr="00DE7535" w:rsidRDefault="00FE037A" w:rsidP="007C25ED">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52A6D515" w14:textId="77777777" w:rsidR="00FE037A" w:rsidRPr="00DE7535" w:rsidRDefault="00FE037A" w:rsidP="007C25ED">
            <w:pPr>
              <w:ind w:right="-72"/>
              <w:jc w:val="right"/>
              <w:rPr>
                <w:rFonts w:ascii="Cordia New" w:hAnsi="Cordia New" w:cs="Cordia New"/>
                <w:sz w:val="12"/>
                <w:szCs w:val="12"/>
                <w:cs/>
              </w:rPr>
            </w:pPr>
          </w:p>
        </w:tc>
        <w:tc>
          <w:tcPr>
            <w:tcW w:w="770" w:type="pct"/>
            <w:tcBorders>
              <w:top w:val="single" w:sz="4" w:space="0" w:color="auto"/>
            </w:tcBorders>
            <w:shd w:val="clear" w:color="auto" w:fill="auto"/>
            <w:vAlign w:val="center"/>
          </w:tcPr>
          <w:p w14:paraId="654970A7" w14:textId="77777777" w:rsidR="00FE037A" w:rsidRPr="00DE7535" w:rsidRDefault="00FE037A" w:rsidP="007C25ED">
            <w:pPr>
              <w:ind w:right="-72"/>
              <w:jc w:val="right"/>
              <w:rPr>
                <w:rFonts w:ascii="Cordia New" w:hAnsi="Cordia New" w:cs="Cordia New"/>
                <w:sz w:val="12"/>
                <w:szCs w:val="12"/>
                <w:cs/>
              </w:rPr>
            </w:pPr>
          </w:p>
        </w:tc>
      </w:tr>
      <w:tr w:rsidR="00AD3835" w:rsidRPr="00DE7535" w14:paraId="16F9C662" w14:textId="77777777" w:rsidTr="0005505C">
        <w:tc>
          <w:tcPr>
            <w:tcW w:w="1917" w:type="pct"/>
            <w:shd w:val="clear" w:color="auto" w:fill="auto"/>
          </w:tcPr>
          <w:p w14:paraId="659B3B79" w14:textId="77777777" w:rsidR="00AD3835" w:rsidRPr="00DE7535" w:rsidRDefault="00AD3835" w:rsidP="0005505C">
            <w:pPr>
              <w:ind w:left="326" w:hanging="91"/>
              <w:rPr>
                <w:rFonts w:ascii="Cordia New" w:hAnsi="Cordia New" w:cs="Cordia New"/>
                <w:lang w:val="en-US"/>
              </w:rPr>
            </w:pPr>
            <w:r w:rsidRPr="00DE7535">
              <w:rPr>
                <w:rFonts w:ascii="Cordia New" w:hAnsi="Cordia New" w:cs="Cordia New"/>
                <w:lang w:val="en-GB"/>
              </w:rPr>
              <w:t>Subsidiary</w:t>
            </w:r>
          </w:p>
        </w:tc>
        <w:tc>
          <w:tcPr>
            <w:tcW w:w="771" w:type="pct"/>
            <w:shd w:val="clear" w:color="auto" w:fill="auto"/>
          </w:tcPr>
          <w:p w14:paraId="0F4589BF" w14:textId="00B5B751" w:rsidR="00AD3835" w:rsidRPr="00DE7535" w:rsidRDefault="00DF1957" w:rsidP="00AD3835">
            <w:pPr>
              <w:tabs>
                <w:tab w:val="decimal" w:pos="572"/>
              </w:tabs>
              <w:ind w:right="-72"/>
              <w:jc w:val="right"/>
              <w:rPr>
                <w:rFonts w:ascii="Cordia New" w:hAnsi="Cordia New" w:cs="Cordia New"/>
                <w:cs/>
                <w:lang w:val="en-GB"/>
              </w:rPr>
            </w:pPr>
            <w:r w:rsidRPr="00DE7535">
              <w:rPr>
                <w:rFonts w:ascii="Cordia New" w:hAnsi="Cordia New" w:cs="Cordia New"/>
                <w:lang w:val="en-GB"/>
              </w:rPr>
              <w:t>567</w:t>
            </w:r>
          </w:p>
        </w:tc>
        <w:tc>
          <w:tcPr>
            <w:tcW w:w="771" w:type="pct"/>
            <w:shd w:val="clear" w:color="auto" w:fill="auto"/>
          </w:tcPr>
          <w:p w14:paraId="79C2105E" w14:textId="740008D1" w:rsidR="00AD3835" w:rsidRPr="00DE7535" w:rsidRDefault="00AD3835" w:rsidP="00AD3835">
            <w:pPr>
              <w:tabs>
                <w:tab w:val="decimal" w:pos="572"/>
              </w:tabs>
              <w:ind w:right="-72"/>
              <w:jc w:val="right"/>
              <w:rPr>
                <w:rFonts w:ascii="Cordia New" w:hAnsi="Cordia New" w:cs="Cordia New"/>
                <w:cs/>
                <w:lang w:val="en-GB"/>
              </w:rPr>
            </w:pPr>
            <w:r w:rsidRPr="00DE7535">
              <w:rPr>
                <w:rFonts w:asciiTheme="minorBidi" w:hAnsiTheme="minorBidi" w:cstheme="minorBidi"/>
                <w:color w:val="000000"/>
                <w:lang w:val="en-GB"/>
              </w:rPr>
              <w:t>494</w:t>
            </w:r>
          </w:p>
        </w:tc>
        <w:tc>
          <w:tcPr>
            <w:tcW w:w="771" w:type="pct"/>
            <w:shd w:val="clear" w:color="auto" w:fill="auto"/>
          </w:tcPr>
          <w:p w14:paraId="24FAD7E4" w14:textId="16AE3CCE" w:rsidR="00AD3835" w:rsidRPr="00DE7535" w:rsidRDefault="00DF1957" w:rsidP="00AD3835">
            <w:pPr>
              <w:tabs>
                <w:tab w:val="decimal" w:pos="572"/>
              </w:tabs>
              <w:ind w:right="-72"/>
              <w:jc w:val="right"/>
              <w:rPr>
                <w:rFonts w:ascii="Cordia New" w:hAnsi="Cordia New" w:cs="Cordia New"/>
                <w:lang w:val="en-US"/>
              </w:rPr>
            </w:pPr>
            <w:r w:rsidRPr="00DE7535">
              <w:rPr>
                <w:rFonts w:ascii="Cordia New" w:hAnsi="Cordia New" w:cs="Cordia New"/>
                <w:lang w:val="en-US"/>
              </w:rPr>
              <w:t>20,902</w:t>
            </w:r>
          </w:p>
        </w:tc>
        <w:tc>
          <w:tcPr>
            <w:tcW w:w="770" w:type="pct"/>
            <w:shd w:val="clear" w:color="auto" w:fill="auto"/>
            <w:vAlign w:val="center"/>
          </w:tcPr>
          <w:p w14:paraId="4639157A" w14:textId="40141B82" w:rsidR="00AD3835" w:rsidRPr="00DE7535" w:rsidRDefault="00AD3835" w:rsidP="00AD3835">
            <w:pPr>
              <w:tabs>
                <w:tab w:val="decimal" w:pos="572"/>
              </w:tabs>
              <w:ind w:right="-72"/>
              <w:jc w:val="right"/>
              <w:rPr>
                <w:rFonts w:ascii="Cordia New" w:hAnsi="Cordia New" w:cs="Cordia New"/>
                <w:lang w:val="en-US"/>
              </w:rPr>
            </w:pPr>
            <w:r w:rsidRPr="00DE7535">
              <w:rPr>
                <w:rFonts w:asciiTheme="minorBidi" w:hAnsiTheme="minorBidi" w:cstheme="minorBidi"/>
                <w:color w:val="000000"/>
                <w:lang w:val="en-GB"/>
              </w:rPr>
              <w:t>16</w:t>
            </w:r>
            <w:r w:rsidRPr="00DE7535">
              <w:rPr>
                <w:rFonts w:asciiTheme="minorBidi" w:hAnsiTheme="minorBidi" w:cstheme="minorBidi"/>
                <w:color w:val="000000"/>
                <w:lang w:val="en-US"/>
              </w:rPr>
              <w:t>,</w:t>
            </w:r>
            <w:r w:rsidRPr="00DE7535">
              <w:rPr>
                <w:rFonts w:asciiTheme="minorBidi" w:hAnsiTheme="minorBidi" w:cstheme="minorBidi"/>
                <w:color w:val="000000"/>
                <w:lang w:val="en-GB"/>
              </w:rPr>
              <w:t>901</w:t>
            </w:r>
          </w:p>
        </w:tc>
      </w:tr>
    </w:tbl>
    <w:p w14:paraId="3C57DDA2" w14:textId="77777777" w:rsidR="00E041F7" w:rsidRPr="00DE7535" w:rsidRDefault="00E041F7" w:rsidP="0005505C">
      <w:pPr>
        <w:tabs>
          <w:tab w:val="left" w:pos="1560"/>
        </w:tabs>
        <w:ind w:left="450"/>
        <w:jc w:val="thaiDistribute"/>
        <w:rPr>
          <w:rFonts w:ascii="Cordia New" w:hAnsi="Cordia New" w:cs="Cordia New"/>
          <w:b/>
          <w:bCs/>
          <w:color w:val="CF4A02"/>
          <w:sz w:val="22"/>
          <w:szCs w:val="22"/>
          <w:cs/>
        </w:rPr>
      </w:pPr>
    </w:p>
    <w:p w14:paraId="03A0202F" w14:textId="3C591B3B" w:rsidR="0005505C" w:rsidRPr="00DE7535" w:rsidRDefault="004E0E19" w:rsidP="00854E02">
      <w:pPr>
        <w:ind w:left="450"/>
        <w:jc w:val="both"/>
        <w:rPr>
          <w:rFonts w:ascii="Cordia New" w:hAnsi="Cordia New" w:cs="Cordia New"/>
          <w:lang w:val="en-GB"/>
        </w:rPr>
      </w:pPr>
      <w:r w:rsidRPr="00DE7535">
        <w:rPr>
          <w:rFonts w:ascii="Cordia New" w:hAnsi="Cordia New" w:cs="Cordia New"/>
          <w:lang w:val="en-US"/>
        </w:rPr>
        <w:t xml:space="preserve">The </w:t>
      </w:r>
      <w:r w:rsidR="00F51E9B" w:rsidRPr="00DE7535">
        <w:rPr>
          <w:rFonts w:ascii="Cordia New" w:hAnsi="Cordia New" w:cs="Cordia New"/>
          <w:lang w:val="en-US"/>
        </w:rPr>
        <w:t>Company</w:t>
      </w:r>
      <w:r w:rsidRPr="00DE7535">
        <w:rPr>
          <w:rFonts w:ascii="Cordia New" w:hAnsi="Cordia New" w:cs="Cordia New"/>
          <w:lang w:val="en-US"/>
        </w:rPr>
        <w:t xml:space="preserve"> has </w:t>
      </w:r>
      <w:proofErr w:type="gramStart"/>
      <w:r w:rsidRPr="00DE7535">
        <w:rPr>
          <w:rFonts w:ascii="Cordia New" w:hAnsi="Cordia New" w:cs="Cordia New"/>
          <w:lang w:val="en-US"/>
        </w:rPr>
        <w:t>a</w:t>
      </w:r>
      <w:proofErr w:type="gramEnd"/>
      <w:r w:rsidRPr="00DE7535">
        <w:rPr>
          <w:rFonts w:ascii="Cordia New" w:hAnsi="Cordia New" w:cs="Cordia New"/>
          <w:lang w:val="en-US"/>
        </w:rPr>
        <w:t xml:space="preserve"> unsecured loan from a subsidiary in </w:t>
      </w:r>
      <w:r w:rsidR="00FA2B4B" w:rsidRPr="00DE7535">
        <w:rPr>
          <w:rFonts w:ascii="Cordia New" w:hAnsi="Cordia New" w:cs="Cordia New"/>
          <w:lang w:val="en-US"/>
        </w:rPr>
        <w:t xml:space="preserve">US Dollar </w:t>
      </w:r>
      <w:r w:rsidR="00FA2B4B" w:rsidRPr="00DE7535">
        <w:rPr>
          <w:rFonts w:ascii="Cordia New" w:hAnsi="Cordia New" w:cs="Cordia New"/>
          <w:lang w:val="en-GB"/>
        </w:rPr>
        <w:t xml:space="preserve">and </w:t>
      </w:r>
      <w:r w:rsidRPr="00DE7535">
        <w:rPr>
          <w:rFonts w:ascii="Cordia New" w:hAnsi="Cordia New" w:cs="Cordia New"/>
          <w:spacing w:val="-4"/>
          <w:lang w:val="en-GB"/>
        </w:rPr>
        <w:t>Thai Baht</w:t>
      </w:r>
      <w:r w:rsidRPr="00DE7535">
        <w:rPr>
          <w:rFonts w:ascii="Cordia New" w:hAnsi="Cordia New" w:cs="Cordia New"/>
          <w:lang w:val="en-US"/>
        </w:rPr>
        <w:t xml:space="preserve"> and the interest rates for the</w:t>
      </w:r>
      <w:r w:rsidR="00F51E9B" w:rsidRPr="00DE7535">
        <w:rPr>
          <w:rFonts w:ascii="Cordia New" w:hAnsi="Cordia New" w:cs="Cordia New"/>
          <w:lang w:val="en-US"/>
        </w:rPr>
        <w:t xml:space="preserve"> </w:t>
      </w:r>
      <w:r w:rsidR="00864282" w:rsidRPr="00DE7535">
        <w:rPr>
          <w:rFonts w:ascii="Cordia New" w:hAnsi="Cordia New" w:cs="Cordia New"/>
          <w:lang w:val="en-US"/>
        </w:rPr>
        <w:t>six-month</w:t>
      </w:r>
      <w:r w:rsidRPr="00DE7535">
        <w:rPr>
          <w:rFonts w:ascii="Cordia New" w:hAnsi="Cordia New" w:cs="Cordia New"/>
          <w:lang w:val="en-US"/>
        </w:rPr>
        <w:t xml:space="preserve"> period ended </w:t>
      </w:r>
      <w:r w:rsidR="00864282" w:rsidRPr="00DE7535">
        <w:rPr>
          <w:rFonts w:ascii="Cordia New" w:hAnsi="Cordia New" w:cs="Cordia New"/>
          <w:lang w:val="en-US"/>
        </w:rPr>
        <w:t>30 June</w:t>
      </w:r>
      <w:r w:rsidRPr="00DE7535">
        <w:rPr>
          <w:rFonts w:ascii="Cordia New" w:hAnsi="Cordia New" w:cs="Cordia New"/>
          <w:lang w:val="en-US"/>
        </w:rPr>
        <w:t xml:space="preserve"> 2024 were </w:t>
      </w:r>
      <w:r w:rsidR="00DF1957" w:rsidRPr="00DE7535">
        <w:rPr>
          <w:rFonts w:ascii="Cordia New" w:hAnsi="Cordia New" w:cs="Cordia New"/>
          <w:lang w:val="en-US"/>
        </w:rPr>
        <w:t>3.50</w:t>
      </w:r>
      <w:r w:rsidRPr="00DE7535">
        <w:rPr>
          <w:rFonts w:ascii="Cordia New" w:hAnsi="Cordia New" w:cs="Cordia New"/>
          <w:lang w:val="en-GB"/>
        </w:rPr>
        <w:t>%</w:t>
      </w:r>
      <w:r w:rsidRPr="00DE7535">
        <w:rPr>
          <w:rFonts w:ascii="Cordia New" w:hAnsi="Cordia New" w:cs="Cordia New"/>
          <w:lang w:val="en-US"/>
        </w:rPr>
        <w:t xml:space="preserve"> - </w:t>
      </w:r>
      <w:r w:rsidR="00DF1957" w:rsidRPr="00DE7535">
        <w:rPr>
          <w:rFonts w:ascii="Cordia New" w:hAnsi="Cordia New" w:cs="Cordia New"/>
          <w:lang w:val="en-US"/>
        </w:rPr>
        <w:t>5.32</w:t>
      </w:r>
      <w:r w:rsidRPr="00DE7535">
        <w:rPr>
          <w:rFonts w:ascii="Cordia New" w:hAnsi="Cordia New" w:cs="Cordia New"/>
          <w:lang w:val="en-US"/>
        </w:rPr>
        <w:t xml:space="preserve">% per annum </w:t>
      </w:r>
      <w:r w:rsidRPr="00DE7535">
        <w:rPr>
          <w:rFonts w:ascii="Cordia New" w:hAnsi="Cordia New" w:cs="Cordia New"/>
          <w:spacing w:val="-6"/>
          <w:lang w:val="en-GB"/>
        </w:rPr>
        <w:t>(2023</w:t>
      </w:r>
      <w:r w:rsidRPr="00DE7535">
        <w:rPr>
          <w:rFonts w:ascii="Cordia New" w:hAnsi="Cordia New" w:cs="Cordia New"/>
          <w:spacing w:val="-6"/>
          <w:cs/>
        </w:rPr>
        <w:t xml:space="preserve">: </w:t>
      </w:r>
      <w:r w:rsidRPr="00DE7535">
        <w:rPr>
          <w:rFonts w:ascii="Cordia New" w:hAnsi="Cordia New" w:cs="Cordia New"/>
          <w:spacing w:val="-6"/>
          <w:lang w:val="en-GB"/>
        </w:rPr>
        <w:t>interest rate</w:t>
      </w:r>
      <w:r w:rsidR="00BD229E" w:rsidRPr="00DE7535">
        <w:rPr>
          <w:rFonts w:ascii="Cordia New" w:hAnsi="Cordia New" w:cs="Cordia New"/>
          <w:spacing w:val="-6"/>
          <w:lang w:val="en-GB"/>
        </w:rPr>
        <w:t>s</w:t>
      </w:r>
      <w:r w:rsidRPr="00DE7535">
        <w:rPr>
          <w:rFonts w:ascii="Cordia New" w:hAnsi="Cordia New" w:cs="Cordia New"/>
          <w:spacing w:val="-6"/>
          <w:lang w:val="en-GB"/>
        </w:rPr>
        <w:t xml:space="preserve"> were 2</w:t>
      </w:r>
      <w:r w:rsidRPr="00DE7535">
        <w:rPr>
          <w:rFonts w:ascii="Cordia New" w:hAnsi="Cordia New" w:cs="Cordia New"/>
          <w:lang w:val="en-GB"/>
        </w:rPr>
        <w:t>.00%</w:t>
      </w:r>
      <w:r w:rsidRPr="00DE7535">
        <w:rPr>
          <w:rFonts w:ascii="Cordia New" w:hAnsi="Cordia New" w:cs="Cordia New"/>
          <w:lang w:val="en-US"/>
        </w:rPr>
        <w:t xml:space="preserve"> - 5.32% </w:t>
      </w:r>
      <w:r w:rsidRPr="00DE7535">
        <w:rPr>
          <w:rFonts w:ascii="Cordia New" w:hAnsi="Cordia New" w:cs="Cordia New"/>
          <w:spacing w:val="-6"/>
          <w:lang w:val="en-GB"/>
        </w:rPr>
        <w:t>per annum)</w:t>
      </w:r>
      <w:r w:rsidRPr="00DE7535">
        <w:rPr>
          <w:rFonts w:ascii="Cordia New" w:hAnsi="Cordia New" w:cs="Cordia New"/>
          <w:lang w:val="en-US"/>
        </w:rPr>
        <w:t>.</w:t>
      </w:r>
    </w:p>
    <w:p w14:paraId="608FA029" w14:textId="77777777" w:rsidR="00854E02" w:rsidRPr="00DE7535" w:rsidRDefault="00854E02">
      <w:pPr>
        <w:rPr>
          <w:rFonts w:ascii="Cordia New" w:hAnsi="Cordia New" w:cs="Cordia New"/>
          <w:sz w:val="22"/>
          <w:szCs w:val="22"/>
          <w:lang w:val="en-GB"/>
        </w:rPr>
      </w:pPr>
    </w:p>
    <w:p w14:paraId="1F844436" w14:textId="0823C369" w:rsidR="00E041F7" w:rsidRPr="00DE7535" w:rsidRDefault="00E041F7" w:rsidP="0005505C">
      <w:pPr>
        <w:pStyle w:val="ListParagraph"/>
        <w:numPr>
          <w:ilvl w:val="0"/>
          <w:numId w:val="14"/>
        </w:numPr>
        <w:ind w:left="540" w:hanging="540"/>
        <w:rPr>
          <w:rFonts w:ascii="Cordia New" w:hAnsi="Cordia New" w:cs="Cordia New"/>
          <w:b/>
          <w:bCs/>
          <w:color w:val="CF4A02"/>
          <w:szCs w:val="28"/>
          <w:lang w:val="en-GB"/>
        </w:rPr>
      </w:pPr>
      <w:proofErr w:type="spellStart"/>
      <w:r w:rsidRPr="00DE7535">
        <w:rPr>
          <w:rFonts w:ascii="Cordia New" w:hAnsi="Cordia New" w:cs="Cordia New"/>
          <w:b/>
          <w:bCs/>
          <w:color w:val="CF4A02"/>
          <w:szCs w:val="28"/>
          <w:cs/>
          <w:lang w:val="en-GB"/>
        </w:rPr>
        <w:t>Director</w:t>
      </w:r>
      <w:proofErr w:type="spellEnd"/>
      <w:r w:rsidRPr="00DE7535">
        <w:rPr>
          <w:rFonts w:ascii="Cordia New" w:hAnsi="Cordia New" w:cs="Cordia New"/>
          <w:b/>
          <w:bCs/>
          <w:color w:val="CF4A02"/>
          <w:szCs w:val="28"/>
          <w:cs/>
          <w:lang w:val="en-GB"/>
        </w:rPr>
        <w:t xml:space="preserve"> and </w:t>
      </w:r>
      <w:proofErr w:type="spellStart"/>
      <w:r w:rsidRPr="00DE7535">
        <w:rPr>
          <w:rFonts w:ascii="Cordia New" w:hAnsi="Cordia New" w:cs="Cordia New"/>
          <w:b/>
          <w:bCs/>
          <w:color w:val="CF4A02"/>
          <w:szCs w:val="28"/>
          <w:cs/>
          <w:lang w:val="en-GB"/>
        </w:rPr>
        <w:t>executive</w:t>
      </w:r>
      <w:proofErr w:type="spellEnd"/>
      <w:r w:rsidRPr="00DE7535">
        <w:rPr>
          <w:rFonts w:ascii="Cordia New" w:hAnsi="Cordia New" w:cs="Cordia New"/>
          <w:b/>
          <w:bCs/>
          <w:color w:val="CF4A02"/>
          <w:szCs w:val="28"/>
          <w:cs/>
          <w:lang w:val="en-GB"/>
        </w:rPr>
        <w:t xml:space="preserve"> </w:t>
      </w:r>
      <w:proofErr w:type="spellStart"/>
      <w:r w:rsidRPr="00DE7535">
        <w:rPr>
          <w:rFonts w:ascii="Cordia New" w:hAnsi="Cordia New" w:cs="Cordia New"/>
          <w:b/>
          <w:bCs/>
          <w:color w:val="CF4A02"/>
          <w:szCs w:val="28"/>
          <w:cs/>
          <w:lang w:val="en-GB"/>
        </w:rPr>
        <w:t>management</w:t>
      </w:r>
      <w:proofErr w:type="spellEnd"/>
      <w:r w:rsidRPr="00DE7535">
        <w:rPr>
          <w:rFonts w:ascii="Cordia New" w:hAnsi="Cordia New" w:cs="Cordia New"/>
          <w:b/>
          <w:bCs/>
          <w:color w:val="CF4A02"/>
          <w:szCs w:val="28"/>
          <w:cs/>
          <w:lang w:val="en-GB"/>
        </w:rPr>
        <w:t xml:space="preserve"> </w:t>
      </w:r>
      <w:proofErr w:type="spellStart"/>
      <w:r w:rsidRPr="00DE7535">
        <w:rPr>
          <w:rFonts w:ascii="Cordia New" w:hAnsi="Cordia New" w:cs="Cordia New"/>
          <w:b/>
          <w:bCs/>
          <w:color w:val="CF4A02"/>
          <w:szCs w:val="28"/>
          <w:cs/>
          <w:lang w:val="en-GB"/>
        </w:rPr>
        <w:t>fees</w:t>
      </w:r>
      <w:proofErr w:type="spellEnd"/>
      <w:r w:rsidR="001B094F" w:rsidRPr="00DE7535">
        <w:rPr>
          <w:rFonts w:ascii="Cordia New" w:hAnsi="Cordia New" w:cs="Cordia New"/>
          <w:b/>
          <w:bCs/>
          <w:color w:val="CF4A02"/>
          <w:szCs w:val="28"/>
          <w:lang w:val="en-GB"/>
        </w:rPr>
        <w:t xml:space="preserve"> of the </w:t>
      </w:r>
      <w:r w:rsidR="00E808CD" w:rsidRPr="00DE7535">
        <w:rPr>
          <w:rFonts w:ascii="Cordia New" w:hAnsi="Cordia New" w:cs="Cordia New"/>
          <w:b/>
          <w:bCs/>
          <w:color w:val="CF4A02"/>
          <w:szCs w:val="28"/>
          <w:lang w:val="en-GB"/>
        </w:rPr>
        <w:t>G</w:t>
      </w:r>
      <w:r w:rsidR="001B094F" w:rsidRPr="00DE7535">
        <w:rPr>
          <w:rFonts w:ascii="Cordia New" w:hAnsi="Cordia New" w:cs="Cordia New"/>
          <w:b/>
          <w:bCs/>
          <w:color w:val="CF4A02"/>
          <w:szCs w:val="28"/>
          <w:lang w:val="en-GB"/>
        </w:rPr>
        <w:t>roup</w:t>
      </w:r>
    </w:p>
    <w:p w14:paraId="6B13FF14" w14:textId="77777777" w:rsidR="00CB24AF" w:rsidRPr="00DE7535" w:rsidRDefault="00CB24AF" w:rsidP="0005505C">
      <w:pPr>
        <w:ind w:left="540"/>
        <w:jc w:val="thaiDistribute"/>
        <w:rPr>
          <w:rFonts w:ascii="Cordia New" w:hAnsi="Cordia New" w:cs="Cordia New"/>
          <w:sz w:val="22"/>
          <w:szCs w:val="22"/>
          <w:lang w:val="en-GB"/>
        </w:rPr>
      </w:pPr>
    </w:p>
    <w:p w14:paraId="2C59E486" w14:textId="390C4964" w:rsidR="00E041F7" w:rsidRPr="00DE7535" w:rsidRDefault="00E041F7" w:rsidP="0005505C">
      <w:pPr>
        <w:ind w:left="540"/>
        <w:jc w:val="thaiDistribute"/>
        <w:rPr>
          <w:rFonts w:ascii="Cordia New" w:hAnsi="Cordia New" w:cs="Cordia New"/>
          <w:spacing w:val="-4"/>
          <w:lang w:val="en-GB"/>
        </w:rPr>
      </w:pPr>
      <w:r w:rsidRPr="00DE7535">
        <w:rPr>
          <w:rFonts w:ascii="Cordia New" w:hAnsi="Cordia New" w:cs="Cordia New"/>
          <w:spacing w:val="-4"/>
          <w:lang w:val="en-GB"/>
        </w:rPr>
        <w:t>Director and executive management fees</w:t>
      </w:r>
      <w:r w:rsidRPr="00DE7535">
        <w:rPr>
          <w:rFonts w:ascii="Cordia New" w:hAnsi="Cordia New" w:cs="Cordia New"/>
          <w:spacing w:val="-4"/>
          <w:cs/>
        </w:rPr>
        <w:t xml:space="preserve"> </w:t>
      </w:r>
      <w:r w:rsidR="001B094F" w:rsidRPr="00DE7535">
        <w:rPr>
          <w:rFonts w:ascii="Cordia New" w:hAnsi="Cordia New" w:cs="Cordia New" w:hint="cs"/>
          <w:spacing w:val="-4"/>
          <w:cs/>
        </w:rPr>
        <w:t xml:space="preserve">of </w:t>
      </w:r>
      <w:proofErr w:type="spellStart"/>
      <w:r w:rsidR="001B094F" w:rsidRPr="00DE7535">
        <w:rPr>
          <w:rFonts w:ascii="Cordia New" w:hAnsi="Cordia New" w:cs="Cordia New" w:hint="cs"/>
          <w:spacing w:val="-4"/>
          <w:cs/>
        </w:rPr>
        <w:t>the</w:t>
      </w:r>
      <w:proofErr w:type="spellEnd"/>
      <w:r w:rsidR="001B094F" w:rsidRPr="00DE7535">
        <w:rPr>
          <w:rFonts w:ascii="Cordia New" w:hAnsi="Cordia New" w:cs="Cordia New" w:hint="cs"/>
          <w:spacing w:val="-4"/>
          <w:cs/>
        </w:rPr>
        <w:t xml:space="preserve"> </w:t>
      </w:r>
      <w:r w:rsidR="00E808CD" w:rsidRPr="00DE7535">
        <w:rPr>
          <w:rFonts w:ascii="Cordia New" w:hAnsi="Cordia New" w:cs="Cordia New" w:hint="cs"/>
          <w:spacing w:val="-4"/>
          <w:cs/>
        </w:rPr>
        <w:t>G</w:t>
      </w:r>
      <w:r w:rsidR="001B094F" w:rsidRPr="00DE7535">
        <w:rPr>
          <w:rFonts w:ascii="Cordia New" w:hAnsi="Cordia New" w:cs="Cordia New" w:hint="cs"/>
          <w:spacing w:val="-4"/>
          <w:cs/>
        </w:rPr>
        <w:t xml:space="preserve">roup </w:t>
      </w:r>
      <w:r w:rsidRPr="00DE7535">
        <w:rPr>
          <w:rFonts w:ascii="Cordia New" w:hAnsi="Cordia New" w:cs="Cordia New"/>
          <w:spacing w:val="-4"/>
          <w:lang w:val="en-GB"/>
        </w:rPr>
        <w:t xml:space="preserve">for the </w:t>
      </w:r>
      <w:r w:rsidR="00864282" w:rsidRPr="00DE7535">
        <w:rPr>
          <w:rFonts w:ascii="Cordia New" w:hAnsi="Cordia New" w:cs="Cordia New"/>
          <w:spacing w:val="-4"/>
          <w:lang w:val="en-GB"/>
        </w:rPr>
        <w:t>six-month</w:t>
      </w:r>
      <w:r w:rsidRPr="00DE7535">
        <w:rPr>
          <w:rFonts w:ascii="Cordia New" w:hAnsi="Cordia New" w:cs="Cordia New"/>
          <w:spacing w:val="-4"/>
          <w:lang w:val="en-GB"/>
        </w:rPr>
        <w:t xml:space="preserve"> period</w:t>
      </w:r>
      <w:r w:rsidR="00DF2523" w:rsidRPr="00DE7535">
        <w:rPr>
          <w:rFonts w:ascii="Cordia New" w:hAnsi="Cordia New" w:cs="Cordia New"/>
          <w:spacing w:val="-4"/>
          <w:lang w:val="en-GB"/>
        </w:rPr>
        <w:t>s</w:t>
      </w:r>
      <w:r w:rsidRPr="00DE7535">
        <w:rPr>
          <w:rFonts w:ascii="Cordia New" w:hAnsi="Cordia New" w:cs="Cordia New"/>
          <w:spacing w:val="-4"/>
          <w:lang w:val="en-GB"/>
        </w:rPr>
        <w:t xml:space="preserve"> ended </w:t>
      </w:r>
      <w:r w:rsidR="00864282" w:rsidRPr="00DE7535">
        <w:rPr>
          <w:rFonts w:ascii="Cordia New" w:hAnsi="Cordia New" w:cs="Cordia New"/>
          <w:spacing w:val="-4"/>
          <w:lang w:val="en-GB"/>
        </w:rPr>
        <w:t>30 June</w:t>
      </w:r>
      <w:r w:rsidRPr="00DE7535">
        <w:rPr>
          <w:rFonts w:ascii="Cordia New" w:hAnsi="Cordia New" w:cs="Cordia New"/>
          <w:spacing w:val="-4"/>
          <w:lang w:val="en-GB"/>
        </w:rPr>
        <w:t xml:space="preserve"> are as follows:</w:t>
      </w:r>
    </w:p>
    <w:p w14:paraId="7E950FE0" w14:textId="54398ECF" w:rsidR="00011B56" w:rsidRPr="00DE7535" w:rsidRDefault="00011B56" w:rsidP="0005505C">
      <w:pPr>
        <w:ind w:left="540"/>
        <w:jc w:val="thaiDistribute"/>
        <w:rPr>
          <w:rFonts w:ascii="Cordia New" w:hAnsi="Cordia New" w:cs="Cordia New"/>
          <w:sz w:val="22"/>
          <w:szCs w:val="22"/>
          <w:lang w:val="en-GB"/>
        </w:rPr>
      </w:pPr>
    </w:p>
    <w:tbl>
      <w:tblPr>
        <w:tblW w:w="4939" w:type="pct"/>
        <w:tblInd w:w="108" w:type="dxa"/>
        <w:tblLook w:val="0000" w:firstRow="0" w:lastRow="0" w:firstColumn="0" w:lastColumn="0" w:noHBand="0" w:noVBand="0"/>
      </w:tblPr>
      <w:tblGrid>
        <w:gridCol w:w="3579"/>
        <w:gridCol w:w="1441"/>
        <w:gridCol w:w="1441"/>
        <w:gridCol w:w="1441"/>
        <w:gridCol w:w="1441"/>
      </w:tblGrid>
      <w:tr w:rsidR="001D0E7C" w:rsidRPr="00DE7535" w14:paraId="4DEB4790" w14:textId="77777777" w:rsidTr="0005505C">
        <w:tc>
          <w:tcPr>
            <w:tcW w:w="1916" w:type="pct"/>
            <w:vAlign w:val="center"/>
          </w:tcPr>
          <w:p w14:paraId="4D70D28E" w14:textId="77777777" w:rsidR="001D0E7C" w:rsidRPr="00DE7535" w:rsidRDefault="001D0E7C" w:rsidP="0005505C">
            <w:pPr>
              <w:ind w:left="326"/>
              <w:rPr>
                <w:rFonts w:ascii="Cordia New" w:hAnsi="Cordia New" w:cs="Cordia New"/>
                <w:cs/>
              </w:rPr>
            </w:pPr>
          </w:p>
        </w:tc>
        <w:tc>
          <w:tcPr>
            <w:tcW w:w="3084" w:type="pct"/>
            <w:gridSpan w:val="4"/>
            <w:tcBorders>
              <w:top w:val="single" w:sz="4" w:space="0" w:color="auto"/>
              <w:bottom w:val="single" w:sz="4" w:space="0" w:color="auto"/>
            </w:tcBorders>
            <w:vAlign w:val="bottom"/>
          </w:tcPr>
          <w:p w14:paraId="7C4A6AAC" w14:textId="77777777" w:rsidR="001D0E7C" w:rsidRPr="00DE7535" w:rsidRDefault="001D0E7C" w:rsidP="00F052B1">
            <w:pPr>
              <w:ind w:right="-72"/>
              <w:jc w:val="right"/>
              <w:rPr>
                <w:rFonts w:ascii="Cordia New" w:hAnsi="Cordia New" w:cs="Cordia New"/>
                <w:b/>
                <w:bCs/>
                <w:cs/>
              </w:rPr>
            </w:pPr>
            <w:r w:rsidRPr="00DE7535">
              <w:rPr>
                <w:rFonts w:ascii="Cordia New" w:hAnsi="Cordia New" w:cs="Cordia New"/>
                <w:b/>
                <w:bCs/>
                <w:cs/>
              </w:rPr>
              <w:t xml:space="preserve">Consolidated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1D0E7C" w:rsidRPr="00DE7535" w14:paraId="723CD7EC" w14:textId="77777777" w:rsidTr="0005505C">
        <w:tc>
          <w:tcPr>
            <w:tcW w:w="1916" w:type="pct"/>
            <w:vAlign w:val="center"/>
          </w:tcPr>
          <w:p w14:paraId="56253B8C" w14:textId="77777777" w:rsidR="001D0E7C" w:rsidRPr="00DE7535" w:rsidRDefault="001D0E7C" w:rsidP="0005505C">
            <w:pPr>
              <w:ind w:left="326"/>
              <w:rPr>
                <w:rFonts w:ascii="Cordia New" w:hAnsi="Cordia New" w:cs="Cordia New"/>
                <w:cs/>
              </w:rPr>
            </w:pPr>
          </w:p>
        </w:tc>
        <w:tc>
          <w:tcPr>
            <w:tcW w:w="1542" w:type="pct"/>
            <w:gridSpan w:val="2"/>
            <w:tcBorders>
              <w:top w:val="single" w:sz="4" w:space="0" w:color="auto"/>
              <w:bottom w:val="single" w:sz="4" w:space="0" w:color="auto"/>
            </w:tcBorders>
            <w:vAlign w:val="bottom"/>
          </w:tcPr>
          <w:p w14:paraId="6D6A5AB3" w14:textId="77777777" w:rsidR="001D0E7C" w:rsidRPr="00DE7535" w:rsidRDefault="001D0E7C" w:rsidP="00F052B1">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1541" w:type="pct"/>
            <w:gridSpan w:val="2"/>
            <w:tcBorders>
              <w:top w:val="single" w:sz="4" w:space="0" w:color="auto"/>
              <w:bottom w:val="single" w:sz="4" w:space="0" w:color="auto"/>
            </w:tcBorders>
            <w:vAlign w:val="bottom"/>
          </w:tcPr>
          <w:p w14:paraId="24267400" w14:textId="77777777" w:rsidR="001D0E7C" w:rsidRPr="00DE7535" w:rsidRDefault="001D0E7C" w:rsidP="00F052B1">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Baht</w:t>
            </w:r>
            <w:proofErr w:type="spellEnd"/>
          </w:p>
        </w:tc>
      </w:tr>
      <w:tr w:rsidR="001D0E7C" w:rsidRPr="00DE7535" w14:paraId="4FB893F5" w14:textId="77777777" w:rsidTr="0005505C">
        <w:trPr>
          <w:trHeight w:val="71"/>
        </w:trPr>
        <w:tc>
          <w:tcPr>
            <w:tcW w:w="1916" w:type="pct"/>
            <w:vAlign w:val="center"/>
          </w:tcPr>
          <w:p w14:paraId="23347438" w14:textId="77777777" w:rsidR="001D0E7C" w:rsidRPr="00DE7535" w:rsidRDefault="001D0E7C" w:rsidP="0005505C">
            <w:pPr>
              <w:ind w:left="326"/>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bottom"/>
          </w:tcPr>
          <w:p w14:paraId="2E5B4902" w14:textId="465E93EF" w:rsidR="001D0E7C" w:rsidRPr="00DE7535" w:rsidRDefault="005D4E91" w:rsidP="001D0E7C">
            <w:pPr>
              <w:ind w:right="-72"/>
              <w:jc w:val="right"/>
              <w:rPr>
                <w:rFonts w:ascii="Cordia New" w:hAnsi="Cordia New" w:cs="Cordia New"/>
                <w:b/>
                <w:bCs/>
                <w:cs/>
              </w:rPr>
            </w:pPr>
            <w:r w:rsidRPr="00DE7535">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bottom"/>
          </w:tcPr>
          <w:p w14:paraId="7F0CA232" w14:textId="73F46C41" w:rsidR="001D0E7C" w:rsidRPr="00DE7535" w:rsidRDefault="005D4E91" w:rsidP="001D0E7C">
            <w:pPr>
              <w:ind w:right="-72"/>
              <w:jc w:val="right"/>
              <w:rPr>
                <w:rFonts w:ascii="Cordia New" w:hAnsi="Cordia New" w:cs="Cordia New"/>
                <w:b/>
                <w:bCs/>
                <w:lang w:val="en-GB"/>
              </w:rPr>
            </w:pPr>
            <w:r w:rsidRPr="00DE7535">
              <w:rPr>
                <w:rFonts w:ascii="Cordia New" w:hAnsi="Cordia New" w:cs="Cordia New"/>
                <w:b/>
                <w:bCs/>
                <w:lang w:val="en-GB"/>
              </w:rPr>
              <w:t>2023</w:t>
            </w:r>
          </w:p>
        </w:tc>
        <w:tc>
          <w:tcPr>
            <w:tcW w:w="771" w:type="pct"/>
            <w:tcBorders>
              <w:top w:val="single" w:sz="4" w:space="0" w:color="auto"/>
              <w:bottom w:val="single" w:sz="4" w:space="0" w:color="auto"/>
            </w:tcBorders>
            <w:shd w:val="clear" w:color="auto" w:fill="auto"/>
            <w:vAlign w:val="bottom"/>
          </w:tcPr>
          <w:p w14:paraId="22B75B84" w14:textId="72C4B05A" w:rsidR="001D0E7C" w:rsidRPr="00DE7535" w:rsidRDefault="005D4E91" w:rsidP="001D0E7C">
            <w:pPr>
              <w:ind w:right="-72"/>
              <w:jc w:val="right"/>
              <w:rPr>
                <w:rFonts w:ascii="Cordia New" w:hAnsi="Cordia New" w:cs="Cordia New"/>
                <w:b/>
                <w:bCs/>
                <w:cs/>
              </w:rPr>
            </w:pPr>
            <w:r w:rsidRPr="00DE7535">
              <w:rPr>
                <w:rFonts w:ascii="Cordia New" w:hAnsi="Cordia New" w:cs="Cordia New"/>
                <w:b/>
                <w:bCs/>
                <w:lang w:val="en-GB"/>
              </w:rPr>
              <w:t>2024</w:t>
            </w:r>
          </w:p>
        </w:tc>
        <w:tc>
          <w:tcPr>
            <w:tcW w:w="770" w:type="pct"/>
            <w:tcBorders>
              <w:top w:val="single" w:sz="4" w:space="0" w:color="auto"/>
              <w:bottom w:val="single" w:sz="4" w:space="0" w:color="auto"/>
            </w:tcBorders>
            <w:shd w:val="clear" w:color="auto" w:fill="auto"/>
            <w:vAlign w:val="bottom"/>
          </w:tcPr>
          <w:p w14:paraId="6F3E9A76" w14:textId="645E3865" w:rsidR="001D0E7C" w:rsidRPr="00DE7535" w:rsidRDefault="005D4E91" w:rsidP="001D0E7C">
            <w:pPr>
              <w:ind w:right="-72"/>
              <w:jc w:val="right"/>
              <w:rPr>
                <w:rFonts w:ascii="Cordia New" w:hAnsi="Cordia New" w:cs="Cordia New"/>
                <w:b/>
                <w:bCs/>
                <w:cs/>
              </w:rPr>
            </w:pPr>
            <w:r w:rsidRPr="00DE7535">
              <w:rPr>
                <w:rFonts w:ascii="Cordia New" w:hAnsi="Cordia New" w:cs="Cordia New"/>
                <w:b/>
                <w:bCs/>
                <w:lang w:val="en-GB"/>
              </w:rPr>
              <w:t>2023</w:t>
            </w:r>
          </w:p>
        </w:tc>
      </w:tr>
      <w:tr w:rsidR="001D0E7C" w:rsidRPr="00DE7535" w14:paraId="6182681E" w14:textId="77777777" w:rsidTr="0005505C">
        <w:tc>
          <w:tcPr>
            <w:tcW w:w="1916" w:type="pct"/>
            <w:vAlign w:val="center"/>
          </w:tcPr>
          <w:p w14:paraId="7710F7D7" w14:textId="77777777" w:rsidR="001D0E7C" w:rsidRPr="00DE7535" w:rsidRDefault="001D0E7C" w:rsidP="0005505C">
            <w:pPr>
              <w:ind w:left="326"/>
              <w:rPr>
                <w:rFonts w:ascii="Cordia New" w:hAnsi="Cordia New" w:cs="Cordia New"/>
                <w:cs/>
              </w:rPr>
            </w:pPr>
          </w:p>
        </w:tc>
        <w:tc>
          <w:tcPr>
            <w:tcW w:w="771" w:type="pct"/>
            <w:tcBorders>
              <w:top w:val="single" w:sz="4" w:space="0" w:color="auto"/>
            </w:tcBorders>
            <w:shd w:val="clear" w:color="auto" w:fill="auto"/>
            <w:vAlign w:val="center"/>
          </w:tcPr>
          <w:p w14:paraId="6100EB24" w14:textId="77777777" w:rsidR="001D0E7C" w:rsidRPr="00DE7535" w:rsidRDefault="001D0E7C" w:rsidP="00F052B1">
            <w:pPr>
              <w:ind w:right="-72"/>
              <w:jc w:val="right"/>
              <w:rPr>
                <w:rFonts w:ascii="Cordia New" w:hAnsi="Cordia New" w:cs="Cordia New"/>
                <w:cs/>
              </w:rPr>
            </w:pPr>
          </w:p>
        </w:tc>
        <w:tc>
          <w:tcPr>
            <w:tcW w:w="771" w:type="pct"/>
            <w:tcBorders>
              <w:top w:val="single" w:sz="4" w:space="0" w:color="auto"/>
            </w:tcBorders>
            <w:shd w:val="clear" w:color="auto" w:fill="auto"/>
            <w:vAlign w:val="center"/>
          </w:tcPr>
          <w:p w14:paraId="7B499D9D" w14:textId="77777777" w:rsidR="001D0E7C" w:rsidRPr="00DE7535" w:rsidRDefault="001D0E7C" w:rsidP="00F052B1">
            <w:pPr>
              <w:ind w:right="-72"/>
              <w:jc w:val="right"/>
              <w:rPr>
                <w:rFonts w:ascii="Cordia New" w:hAnsi="Cordia New" w:cs="Cordia New"/>
                <w:cs/>
              </w:rPr>
            </w:pPr>
          </w:p>
        </w:tc>
        <w:tc>
          <w:tcPr>
            <w:tcW w:w="771" w:type="pct"/>
            <w:tcBorders>
              <w:top w:val="single" w:sz="4" w:space="0" w:color="auto"/>
            </w:tcBorders>
            <w:shd w:val="clear" w:color="auto" w:fill="auto"/>
            <w:vAlign w:val="center"/>
          </w:tcPr>
          <w:p w14:paraId="5230928F" w14:textId="77777777" w:rsidR="001D0E7C" w:rsidRPr="00DE7535" w:rsidRDefault="001D0E7C" w:rsidP="00F052B1">
            <w:pPr>
              <w:ind w:right="-72"/>
              <w:jc w:val="right"/>
              <w:rPr>
                <w:rFonts w:ascii="Cordia New" w:hAnsi="Cordia New" w:cs="Cordia New"/>
                <w:cs/>
              </w:rPr>
            </w:pPr>
          </w:p>
        </w:tc>
        <w:tc>
          <w:tcPr>
            <w:tcW w:w="770" w:type="pct"/>
            <w:tcBorders>
              <w:top w:val="single" w:sz="4" w:space="0" w:color="auto"/>
            </w:tcBorders>
            <w:shd w:val="clear" w:color="auto" w:fill="auto"/>
            <w:vAlign w:val="center"/>
          </w:tcPr>
          <w:p w14:paraId="2C7361F9" w14:textId="77777777" w:rsidR="001D0E7C" w:rsidRPr="00DE7535" w:rsidRDefault="001D0E7C" w:rsidP="00F052B1">
            <w:pPr>
              <w:ind w:right="-72"/>
              <w:jc w:val="right"/>
              <w:rPr>
                <w:rFonts w:ascii="Cordia New" w:hAnsi="Cordia New" w:cs="Cordia New"/>
                <w:cs/>
              </w:rPr>
            </w:pPr>
          </w:p>
        </w:tc>
      </w:tr>
      <w:tr w:rsidR="0005505C" w:rsidRPr="00DE7535" w14:paraId="18266A21" w14:textId="77777777" w:rsidTr="0005505C">
        <w:tc>
          <w:tcPr>
            <w:tcW w:w="1916" w:type="pct"/>
            <w:vAlign w:val="center"/>
          </w:tcPr>
          <w:p w14:paraId="62E13EDB" w14:textId="77777777" w:rsidR="0005505C" w:rsidRPr="00DE7535" w:rsidRDefault="0005505C" w:rsidP="0005505C">
            <w:pPr>
              <w:ind w:left="326"/>
              <w:rPr>
                <w:rFonts w:ascii="Cordia New" w:hAnsi="Cordia New" w:cs="Cordia New"/>
                <w:cs/>
              </w:rPr>
            </w:pPr>
            <w:proofErr w:type="spellStart"/>
            <w:r w:rsidRPr="00DE7535">
              <w:rPr>
                <w:rFonts w:ascii="Cordia New" w:hAnsi="Cordia New" w:cs="Cordia New"/>
                <w:cs/>
              </w:rPr>
              <w:t>Short</w:t>
            </w:r>
            <w:proofErr w:type="spellEnd"/>
            <w:r w:rsidRPr="00DE7535">
              <w:rPr>
                <w:rFonts w:ascii="Cordia New" w:hAnsi="Cordia New" w:cs="Cordia New"/>
                <w:cs/>
              </w:rPr>
              <w:t>-</w:t>
            </w:r>
            <w:proofErr w:type="spellStart"/>
            <w:r w:rsidRPr="00DE7535">
              <w:rPr>
                <w:rFonts w:ascii="Cordia New" w:hAnsi="Cordia New" w:cs="Cordia New"/>
                <w:cs/>
              </w:rPr>
              <w:t>term</w:t>
            </w:r>
            <w:proofErr w:type="spellEnd"/>
            <w:r w:rsidRPr="00DE7535">
              <w:rPr>
                <w:rFonts w:ascii="Cordia New" w:hAnsi="Cordia New" w:cs="Cordia New"/>
                <w:cs/>
              </w:rPr>
              <w:t xml:space="preserve"> </w:t>
            </w:r>
            <w:proofErr w:type="spellStart"/>
            <w:r w:rsidRPr="00DE7535">
              <w:rPr>
                <w:rFonts w:ascii="Cordia New" w:hAnsi="Cordia New" w:cs="Cordia New"/>
                <w:cs/>
              </w:rPr>
              <w:t>benefits</w:t>
            </w:r>
            <w:proofErr w:type="spellEnd"/>
          </w:p>
        </w:tc>
        <w:tc>
          <w:tcPr>
            <w:tcW w:w="771" w:type="pct"/>
            <w:shd w:val="clear" w:color="auto" w:fill="auto"/>
            <w:vAlign w:val="center"/>
          </w:tcPr>
          <w:p w14:paraId="76355057" w14:textId="77182D64" w:rsidR="0005505C" w:rsidRPr="00DE7535" w:rsidRDefault="00DF1957" w:rsidP="0005505C">
            <w:pPr>
              <w:ind w:right="-72"/>
              <w:jc w:val="right"/>
              <w:rPr>
                <w:rFonts w:ascii="Cordia New" w:hAnsi="Cordia New" w:cs="Cordia New"/>
                <w:cs/>
              </w:rPr>
            </w:pPr>
            <w:r w:rsidRPr="00DE7535">
              <w:rPr>
                <w:rFonts w:ascii="Cordia New" w:hAnsi="Cordia New" w:cs="Cordia New" w:hint="cs"/>
                <w:cs/>
              </w:rPr>
              <w:t>4</w:t>
            </w:r>
          </w:p>
        </w:tc>
        <w:tc>
          <w:tcPr>
            <w:tcW w:w="771" w:type="pct"/>
            <w:shd w:val="clear" w:color="auto" w:fill="auto"/>
            <w:vAlign w:val="center"/>
          </w:tcPr>
          <w:p w14:paraId="76581250" w14:textId="1BC17610" w:rsidR="0005505C" w:rsidRPr="00DE7535" w:rsidRDefault="0005505C" w:rsidP="0005505C">
            <w:pPr>
              <w:ind w:right="-72"/>
              <w:jc w:val="right"/>
              <w:rPr>
                <w:rFonts w:ascii="Cordia New" w:hAnsi="Cordia New" w:cs="Cordia New"/>
                <w:cs/>
              </w:rPr>
            </w:pPr>
            <w:r w:rsidRPr="00DE7535">
              <w:rPr>
                <w:rFonts w:ascii="Cordia New" w:hAnsi="Cordia New" w:cs="Cordia New" w:hint="cs"/>
                <w:cs/>
              </w:rPr>
              <w:t>4</w:t>
            </w:r>
          </w:p>
        </w:tc>
        <w:tc>
          <w:tcPr>
            <w:tcW w:w="771" w:type="pct"/>
            <w:shd w:val="clear" w:color="auto" w:fill="auto"/>
            <w:vAlign w:val="center"/>
          </w:tcPr>
          <w:p w14:paraId="2BC378E1" w14:textId="4C6F37D7" w:rsidR="0005505C" w:rsidRPr="00DE7535" w:rsidRDefault="00DF1957" w:rsidP="0005505C">
            <w:pPr>
              <w:ind w:right="-72"/>
              <w:jc w:val="right"/>
              <w:rPr>
                <w:rFonts w:ascii="Cordia New" w:hAnsi="Cordia New" w:cs="Cordia New"/>
                <w:cs/>
              </w:rPr>
            </w:pPr>
            <w:r w:rsidRPr="00DE7535">
              <w:rPr>
                <w:rFonts w:ascii="Cordia New" w:hAnsi="Cordia New" w:cs="Cordia New" w:hint="cs"/>
                <w:cs/>
              </w:rPr>
              <w:t>136</w:t>
            </w:r>
          </w:p>
        </w:tc>
        <w:tc>
          <w:tcPr>
            <w:tcW w:w="770" w:type="pct"/>
            <w:shd w:val="clear" w:color="auto" w:fill="auto"/>
            <w:vAlign w:val="center"/>
          </w:tcPr>
          <w:p w14:paraId="05012649" w14:textId="59E57A2B" w:rsidR="0005505C" w:rsidRPr="00DE7535" w:rsidRDefault="0005505C" w:rsidP="0005505C">
            <w:pPr>
              <w:ind w:right="-72"/>
              <w:jc w:val="right"/>
              <w:rPr>
                <w:rFonts w:ascii="Cordia New" w:hAnsi="Cordia New" w:cs="Cordia New"/>
                <w:cs/>
              </w:rPr>
            </w:pPr>
            <w:r w:rsidRPr="00DE7535">
              <w:rPr>
                <w:rFonts w:ascii="Cordia New" w:hAnsi="Cordia New" w:cs="Cordia New" w:hint="cs"/>
                <w:cs/>
              </w:rPr>
              <w:t>125</w:t>
            </w:r>
          </w:p>
        </w:tc>
      </w:tr>
      <w:tr w:rsidR="0005505C" w:rsidRPr="00DE7535" w14:paraId="42A39BAD" w14:textId="77777777" w:rsidTr="0005505C">
        <w:tc>
          <w:tcPr>
            <w:tcW w:w="1916" w:type="pct"/>
            <w:vAlign w:val="center"/>
          </w:tcPr>
          <w:p w14:paraId="32DCE84F" w14:textId="77777777" w:rsidR="0005505C" w:rsidRPr="00DE7535" w:rsidRDefault="0005505C" w:rsidP="0005505C">
            <w:pPr>
              <w:ind w:left="326"/>
              <w:rPr>
                <w:rFonts w:ascii="Cordia New" w:hAnsi="Cordia New" w:cs="Cordia New"/>
                <w:spacing w:val="-4"/>
                <w:lang w:val="en-GB"/>
              </w:rPr>
            </w:pPr>
            <w:r w:rsidRPr="00DE7535">
              <w:rPr>
                <w:rFonts w:ascii="Cordia New" w:hAnsi="Cordia New" w:cs="Cordia New"/>
                <w:spacing w:val="-4"/>
                <w:lang w:val="en-GB"/>
              </w:rPr>
              <w:t>Post-employment and</w:t>
            </w:r>
          </w:p>
          <w:p w14:paraId="7B8CE291" w14:textId="3D53EA4C" w:rsidR="0005505C" w:rsidRPr="00DE7535" w:rsidRDefault="0005505C" w:rsidP="0005505C">
            <w:pPr>
              <w:ind w:left="326"/>
              <w:rPr>
                <w:rFonts w:ascii="Cordia New" w:hAnsi="Cordia New" w:cs="Cordia New"/>
                <w:cs/>
              </w:rPr>
            </w:pPr>
            <w:r w:rsidRPr="00DE7535">
              <w:rPr>
                <w:rFonts w:ascii="Cordia New" w:hAnsi="Cordia New" w:cs="Cordia New"/>
                <w:spacing w:val="-4"/>
                <w:lang w:val="en-GB"/>
              </w:rPr>
              <w:t xml:space="preserve">   other long-term benefits</w:t>
            </w:r>
          </w:p>
        </w:tc>
        <w:tc>
          <w:tcPr>
            <w:tcW w:w="771" w:type="pct"/>
            <w:tcBorders>
              <w:bottom w:val="single" w:sz="4" w:space="0" w:color="auto"/>
            </w:tcBorders>
            <w:shd w:val="clear" w:color="auto" w:fill="auto"/>
            <w:vAlign w:val="bottom"/>
          </w:tcPr>
          <w:p w14:paraId="66DCC84A" w14:textId="75925EAB" w:rsidR="0005505C" w:rsidRPr="00DE7535" w:rsidRDefault="00DF1957" w:rsidP="0005505C">
            <w:pPr>
              <w:ind w:right="-72"/>
              <w:jc w:val="right"/>
              <w:rPr>
                <w:rFonts w:ascii="Cordia New" w:hAnsi="Cordia New" w:cs="Cordia New"/>
                <w:cs/>
              </w:rPr>
            </w:pPr>
            <w:r w:rsidRPr="00DE7535">
              <w:rPr>
                <w:rFonts w:ascii="Cordia New" w:hAnsi="Cordia New" w:cs="Cordia New" w:hint="cs"/>
                <w:cs/>
              </w:rPr>
              <w:t>-</w:t>
            </w:r>
          </w:p>
        </w:tc>
        <w:tc>
          <w:tcPr>
            <w:tcW w:w="771" w:type="pct"/>
            <w:tcBorders>
              <w:bottom w:val="single" w:sz="4" w:space="0" w:color="auto"/>
            </w:tcBorders>
            <w:shd w:val="clear" w:color="auto" w:fill="auto"/>
            <w:vAlign w:val="bottom"/>
          </w:tcPr>
          <w:p w14:paraId="3EFCA336" w14:textId="538CB4FD" w:rsidR="0005505C" w:rsidRPr="00DE7535" w:rsidRDefault="0005505C" w:rsidP="0005505C">
            <w:pPr>
              <w:ind w:right="-72"/>
              <w:jc w:val="right"/>
              <w:rPr>
                <w:rFonts w:ascii="Cordia New" w:hAnsi="Cordia New" w:cs="Cordia New"/>
                <w:cs/>
              </w:rPr>
            </w:pPr>
            <w:r w:rsidRPr="00DE7535">
              <w:rPr>
                <w:rFonts w:ascii="Cordia New" w:hAnsi="Cordia New" w:cs="Cordia New" w:hint="cs"/>
                <w:cs/>
              </w:rPr>
              <w:t>-</w:t>
            </w:r>
          </w:p>
        </w:tc>
        <w:tc>
          <w:tcPr>
            <w:tcW w:w="771" w:type="pct"/>
            <w:tcBorders>
              <w:bottom w:val="single" w:sz="4" w:space="0" w:color="auto"/>
            </w:tcBorders>
            <w:shd w:val="clear" w:color="auto" w:fill="auto"/>
            <w:vAlign w:val="bottom"/>
          </w:tcPr>
          <w:p w14:paraId="7D0E30C5" w14:textId="61BE0E11" w:rsidR="0005505C" w:rsidRPr="00DE7535" w:rsidRDefault="00DF1957" w:rsidP="0005505C">
            <w:pPr>
              <w:ind w:right="-72"/>
              <w:jc w:val="right"/>
              <w:rPr>
                <w:rFonts w:ascii="Cordia New" w:hAnsi="Cordia New" w:cs="Cordia New"/>
                <w:cs/>
              </w:rPr>
            </w:pPr>
            <w:r w:rsidRPr="00DE7535">
              <w:rPr>
                <w:rFonts w:ascii="Cordia New" w:hAnsi="Cordia New" w:cs="Cordia New" w:hint="cs"/>
                <w:cs/>
              </w:rPr>
              <w:t>8</w:t>
            </w:r>
          </w:p>
        </w:tc>
        <w:tc>
          <w:tcPr>
            <w:tcW w:w="770" w:type="pct"/>
            <w:tcBorders>
              <w:bottom w:val="single" w:sz="4" w:space="0" w:color="auto"/>
            </w:tcBorders>
            <w:shd w:val="clear" w:color="auto" w:fill="auto"/>
            <w:vAlign w:val="bottom"/>
          </w:tcPr>
          <w:p w14:paraId="2471F3D3" w14:textId="4AE42E31" w:rsidR="0005505C" w:rsidRPr="00DE7535" w:rsidRDefault="0005505C" w:rsidP="0005505C">
            <w:pPr>
              <w:ind w:right="-72"/>
              <w:jc w:val="right"/>
              <w:rPr>
                <w:rFonts w:ascii="Cordia New" w:hAnsi="Cordia New" w:cs="Cordia New"/>
                <w:cs/>
              </w:rPr>
            </w:pPr>
            <w:r w:rsidRPr="00DE7535">
              <w:rPr>
                <w:rFonts w:ascii="Cordia New" w:hAnsi="Cordia New" w:cs="Cordia New" w:hint="cs"/>
                <w:cs/>
              </w:rPr>
              <w:t>7</w:t>
            </w:r>
          </w:p>
        </w:tc>
      </w:tr>
      <w:tr w:rsidR="0005505C" w:rsidRPr="00DE7535" w14:paraId="29AB2581" w14:textId="77777777" w:rsidTr="0005505C">
        <w:trPr>
          <w:trHeight w:val="133"/>
        </w:trPr>
        <w:tc>
          <w:tcPr>
            <w:tcW w:w="1916" w:type="pct"/>
            <w:vAlign w:val="center"/>
          </w:tcPr>
          <w:p w14:paraId="19981444" w14:textId="77777777" w:rsidR="0005505C" w:rsidRPr="00DE7535" w:rsidRDefault="0005505C" w:rsidP="0005505C">
            <w:pPr>
              <w:ind w:left="326"/>
              <w:rPr>
                <w:rFonts w:ascii="Cordia New" w:hAnsi="Cordia New" w:cs="Cordia New"/>
                <w:sz w:val="12"/>
                <w:szCs w:val="12"/>
                <w:cs/>
              </w:rPr>
            </w:pPr>
          </w:p>
        </w:tc>
        <w:tc>
          <w:tcPr>
            <w:tcW w:w="771" w:type="pct"/>
            <w:tcBorders>
              <w:top w:val="single" w:sz="4" w:space="0" w:color="auto"/>
            </w:tcBorders>
            <w:shd w:val="clear" w:color="auto" w:fill="auto"/>
          </w:tcPr>
          <w:p w14:paraId="7A4E3510" w14:textId="77777777" w:rsidR="0005505C" w:rsidRPr="00DE7535" w:rsidRDefault="0005505C" w:rsidP="0005505C">
            <w:pPr>
              <w:ind w:right="-72"/>
              <w:jc w:val="right"/>
              <w:rPr>
                <w:rFonts w:ascii="Cordia New" w:hAnsi="Cordia New" w:cs="Cordia New"/>
                <w:sz w:val="12"/>
                <w:szCs w:val="12"/>
                <w:cs/>
              </w:rPr>
            </w:pPr>
          </w:p>
        </w:tc>
        <w:tc>
          <w:tcPr>
            <w:tcW w:w="771" w:type="pct"/>
            <w:tcBorders>
              <w:top w:val="single" w:sz="4" w:space="0" w:color="auto"/>
            </w:tcBorders>
            <w:shd w:val="clear" w:color="auto" w:fill="auto"/>
          </w:tcPr>
          <w:p w14:paraId="2556A824" w14:textId="77777777" w:rsidR="0005505C" w:rsidRPr="00DE7535" w:rsidRDefault="0005505C" w:rsidP="0005505C">
            <w:pPr>
              <w:ind w:right="-72"/>
              <w:jc w:val="right"/>
              <w:rPr>
                <w:rFonts w:ascii="Cordia New" w:hAnsi="Cordia New" w:cs="Cordia New"/>
                <w:sz w:val="12"/>
                <w:szCs w:val="12"/>
                <w:cs/>
              </w:rPr>
            </w:pPr>
          </w:p>
        </w:tc>
        <w:tc>
          <w:tcPr>
            <w:tcW w:w="771" w:type="pct"/>
            <w:tcBorders>
              <w:top w:val="single" w:sz="4" w:space="0" w:color="auto"/>
            </w:tcBorders>
            <w:shd w:val="clear" w:color="auto" w:fill="auto"/>
          </w:tcPr>
          <w:p w14:paraId="087D3457" w14:textId="77777777" w:rsidR="0005505C" w:rsidRPr="00DE7535" w:rsidRDefault="0005505C" w:rsidP="0005505C">
            <w:pPr>
              <w:ind w:right="-72"/>
              <w:jc w:val="right"/>
              <w:rPr>
                <w:rFonts w:ascii="Cordia New" w:hAnsi="Cordia New" w:cs="Cordia New"/>
                <w:sz w:val="12"/>
                <w:szCs w:val="12"/>
                <w:cs/>
              </w:rPr>
            </w:pPr>
          </w:p>
        </w:tc>
        <w:tc>
          <w:tcPr>
            <w:tcW w:w="770" w:type="pct"/>
            <w:tcBorders>
              <w:top w:val="single" w:sz="4" w:space="0" w:color="auto"/>
            </w:tcBorders>
            <w:shd w:val="clear" w:color="auto" w:fill="auto"/>
          </w:tcPr>
          <w:p w14:paraId="464D971E" w14:textId="77777777" w:rsidR="0005505C" w:rsidRPr="00DE7535" w:rsidRDefault="0005505C" w:rsidP="0005505C">
            <w:pPr>
              <w:ind w:right="-72"/>
              <w:jc w:val="right"/>
              <w:rPr>
                <w:rFonts w:ascii="Cordia New" w:hAnsi="Cordia New" w:cs="Cordia New"/>
                <w:sz w:val="12"/>
                <w:szCs w:val="12"/>
                <w:cs/>
              </w:rPr>
            </w:pPr>
          </w:p>
        </w:tc>
      </w:tr>
      <w:tr w:rsidR="0005505C" w:rsidRPr="00DE7535" w14:paraId="7B61E839" w14:textId="77777777" w:rsidTr="0005505C">
        <w:tc>
          <w:tcPr>
            <w:tcW w:w="1916" w:type="pct"/>
            <w:vAlign w:val="center"/>
          </w:tcPr>
          <w:p w14:paraId="25CA83E8" w14:textId="77777777" w:rsidR="0005505C" w:rsidRPr="00DE7535" w:rsidRDefault="0005505C" w:rsidP="0005505C">
            <w:pPr>
              <w:ind w:left="326"/>
              <w:rPr>
                <w:rFonts w:ascii="Cordia New" w:hAnsi="Cordia New" w:cs="Cordia New"/>
                <w:cs/>
              </w:rPr>
            </w:pPr>
          </w:p>
        </w:tc>
        <w:tc>
          <w:tcPr>
            <w:tcW w:w="771" w:type="pct"/>
            <w:tcBorders>
              <w:bottom w:val="single" w:sz="4" w:space="0" w:color="auto"/>
            </w:tcBorders>
            <w:shd w:val="clear" w:color="auto" w:fill="auto"/>
            <w:vAlign w:val="center"/>
          </w:tcPr>
          <w:p w14:paraId="65331E0A" w14:textId="0B46C461" w:rsidR="0005505C" w:rsidRPr="00DE7535" w:rsidRDefault="00DF1957" w:rsidP="0005505C">
            <w:pPr>
              <w:ind w:right="-72"/>
              <w:jc w:val="right"/>
              <w:rPr>
                <w:rFonts w:ascii="Cordia New" w:hAnsi="Cordia New" w:cs="Cordia New"/>
                <w:cs/>
              </w:rPr>
            </w:pPr>
            <w:r w:rsidRPr="00DE7535">
              <w:rPr>
                <w:rFonts w:ascii="Cordia New" w:hAnsi="Cordia New" w:cs="Cordia New" w:hint="cs"/>
                <w:cs/>
              </w:rPr>
              <w:t>4</w:t>
            </w:r>
          </w:p>
        </w:tc>
        <w:tc>
          <w:tcPr>
            <w:tcW w:w="771" w:type="pct"/>
            <w:tcBorders>
              <w:bottom w:val="single" w:sz="4" w:space="0" w:color="auto"/>
            </w:tcBorders>
            <w:shd w:val="clear" w:color="auto" w:fill="auto"/>
            <w:vAlign w:val="center"/>
          </w:tcPr>
          <w:p w14:paraId="75145FC3" w14:textId="2ECCDE93" w:rsidR="0005505C" w:rsidRPr="00DE7535" w:rsidRDefault="0005505C" w:rsidP="0005505C">
            <w:pPr>
              <w:ind w:right="-72"/>
              <w:jc w:val="right"/>
              <w:rPr>
                <w:rFonts w:ascii="Cordia New" w:hAnsi="Cordia New" w:cs="Cordia New"/>
                <w:cs/>
              </w:rPr>
            </w:pPr>
            <w:r w:rsidRPr="00DE7535">
              <w:rPr>
                <w:rFonts w:ascii="Cordia New" w:hAnsi="Cordia New" w:cs="Cordia New" w:hint="cs"/>
                <w:cs/>
              </w:rPr>
              <w:t>4</w:t>
            </w:r>
          </w:p>
        </w:tc>
        <w:tc>
          <w:tcPr>
            <w:tcW w:w="771" w:type="pct"/>
            <w:tcBorders>
              <w:bottom w:val="single" w:sz="4" w:space="0" w:color="auto"/>
            </w:tcBorders>
            <w:shd w:val="clear" w:color="auto" w:fill="auto"/>
            <w:vAlign w:val="center"/>
          </w:tcPr>
          <w:p w14:paraId="29AABEE4" w14:textId="6DEF3F5E" w:rsidR="0005505C" w:rsidRPr="00DE7535" w:rsidRDefault="00DF1957" w:rsidP="0005505C">
            <w:pPr>
              <w:ind w:right="-72"/>
              <w:jc w:val="right"/>
              <w:rPr>
                <w:rFonts w:ascii="Cordia New" w:hAnsi="Cordia New" w:cs="Cordia New"/>
                <w:lang w:val="en-GB"/>
              </w:rPr>
            </w:pPr>
            <w:r w:rsidRPr="00DE7535">
              <w:rPr>
                <w:rFonts w:ascii="Cordia New" w:hAnsi="Cordia New" w:cs="Cordia New" w:hint="cs"/>
                <w:cs/>
              </w:rPr>
              <w:t>144</w:t>
            </w:r>
          </w:p>
        </w:tc>
        <w:tc>
          <w:tcPr>
            <w:tcW w:w="770" w:type="pct"/>
            <w:tcBorders>
              <w:bottom w:val="single" w:sz="4" w:space="0" w:color="auto"/>
            </w:tcBorders>
            <w:shd w:val="clear" w:color="auto" w:fill="auto"/>
            <w:vAlign w:val="center"/>
          </w:tcPr>
          <w:p w14:paraId="1669FED5" w14:textId="43CE73DF" w:rsidR="0005505C" w:rsidRPr="00DE7535" w:rsidRDefault="0005505C" w:rsidP="0005505C">
            <w:pPr>
              <w:ind w:right="-72"/>
              <w:jc w:val="right"/>
              <w:rPr>
                <w:rFonts w:ascii="Cordia New" w:hAnsi="Cordia New" w:cs="Cordia New"/>
                <w:cs/>
              </w:rPr>
            </w:pPr>
            <w:r w:rsidRPr="00DE7535">
              <w:rPr>
                <w:rFonts w:ascii="Cordia New" w:hAnsi="Cordia New" w:cs="Cordia New" w:hint="cs"/>
                <w:cs/>
              </w:rPr>
              <w:t>132</w:t>
            </w:r>
          </w:p>
        </w:tc>
      </w:tr>
    </w:tbl>
    <w:p w14:paraId="47F7B0F7" w14:textId="29A887CF" w:rsidR="00854E02" w:rsidRPr="00DE7535" w:rsidRDefault="00854E02">
      <w:pPr>
        <w:rPr>
          <w:rFonts w:ascii="Cordia New" w:hAnsi="Cordia New" w:cs="Cordia New"/>
          <w:sz w:val="26"/>
          <w:szCs w:val="26"/>
          <w:lang w:val="en-GB"/>
        </w:rPr>
      </w:pPr>
    </w:p>
    <w:tbl>
      <w:tblPr>
        <w:tblW w:w="4939" w:type="pct"/>
        <w:tblInd w:w="108" w:type="dxa"/>
        <w:tblLook w:val="0000" w:firstRow="0" w:lastRow="0" w:firstColumn="0" w:lastColumn="0" w:noHBand="0" w:noVBand="0"/>
      </w:tblPr>
      <w:tblGrid>
        <w:gridCol w:w="3577"/>
        <w:gridCol w:w="1441"/>
        <w:gridCol w:w="1441"/>
        <w:gridCol w:w="1441"/>
        <w:gridCol w:w="1443"/>
      </w:tblGrid>
      <w:tr w:rsidR="001D0E7C" w:rsidRPr="00DE7535" w14:paraId="4E7424A2" w14:textId="77777777" w:rsidTr="00854E02">
        <w:tc>
          <w:tcPr>
            <w:tcW w:w="1915" w:type="pct"/>
            <w:vAlign w:val="center"/>
          </w:tcPr>
          <w:p w14:paraId="32CFC4F3" w14:textId="77777777" w:rsidR="001D0E7C" w:rsidRPr="00DE7535" w:rsidRDefault="001D0E7C" w:rsidP="0005505C">
            <w:pPr>
              <w:ind w:left="326"/>
              <w:rPr>
                <w:rFonts w:ascii="Cordia New" w:hAnsi="Cordia New" w:cs="Cordia New"/>
                <w:cs/>
              </w:rPr>
            </w:pPr>
          </w:p>
        </w:tc>
        <w:tc>
          <w:tcPr>
            <w:tcW w:w="3085" w:type="pct"/>
            <w:gridSpan w:val="4"/>
            <w:tcBorders>
              <w:top w:val="single" w:sz="4" w:space="0" w:color="auto"/>
              <w:bottom w:val="single" w:sz="4" w:space="0" w:color="auto"/>
            </w:tcBorders>
            <w:vAlign w:val="bottom"/>
          </w:tcPr>
          <w:p w14:paraId="67C367DB" w14:textId="77777777" w:rsidR="001D0E7C" w:rsidRPr="00DE7535" w:rsidRDefault="001D0E7C" w:rsidP="00F052B1">
            <w:pPr>
              <w:ind w:right="-72"/>
              <w:jc w:val="right"/>
              <w:rPr>
                <w:rFonts w:ascii="Cordia New" w:hAnsi="Cordia New" w:cs="Cordia New"/>
                <w:b/>
                <w:bCs/>
                <w:cs/>
              </w:rPr>
            </w:pPr>
            <w:proofErr w:type="spellStart"/>
            <w:r w:rsidRPr="00DE7535">
              <w:rPr>
                <w:rFonts w:ascii="Cordia New" w:hAnsi="Cordia New" w:cs="Cordia New"/>
                <w:b/>
                <w:bCs/>
                <w:cs/>
              </w:rPr>
              <w:t>Separate</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1D0E7C" w:rsidRPr="00DE7535" w14:paraId="5D3D7A14" w14:textId="77777777" w:rsidTr="00854E02">
        <w:tc>
          <w:tcPr>
            <w:tcW w:w="1915" w:type="pct"/>
            <w:vAlign w:val="center"/>
          </w:tcPr>
          <w:p w14:paraId="58AE4027" w14:textId="77777777" w:rsidR="001D0E7C" w:rsidRPr="00DE7535" w:rsidRDefault="001D0E7C" w:rsidP="0005505C">
            <w:pPr>
              <w:ind w:left="326"/>
              <w:rPr>
                <w:rFonts w:ascii="Cordia New" w:hAnsi="Cordia New" w:cs="Cordia New"/>
                <w:cs/>
              </w:rPr>
            </w:pPr>
          </w:p>
        </w:tc>
        <w:tc>
          <w:tcPr>
            <w:tcW w:w="1542" w:type="pct"/>
            <w:gridSpan w:val="2"/>
            <w:tcBorders>
              <w:top w:val="single" w:sz="4" w:space="0" w:color="auto"/>
              <w:bottom w:val="single" w:sz="4" w:space="0" w:color="auto"/>
            </w:tcBorders>
            <w:vAlign w:val="bottom"/>
          </w:tcPr>
          <w:p w14:paraId="2FE00830" w14:textId="77777777" w:rsidR="001D0E7C" w:rsidRPr="00DE7535" w:rsidRDefault="001D0E7C" w:rsidP="00F052B1">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bottom"/>
          </w:tcPr>
          <w:p w14:paraId="40A6E21E" w14:textId="77777777" w:rsidR="001D0E7C" w:rsidRPr="00DE7535" w:rsidRDefault="001D0E7C" w:rsidP="00F052B1">
            <w:pPr>
              <w:ind w:right="-72"/>
              <w:jc w:val="right"/>
              <w:rPr>
                <w:rFonts w:ascii="Cordia New" w:hAnsi="Cordia New" w:cs="Cordia New"/>
                <w:b/>
                <w:bCs/>
                <w:cs/>
              </w:rPr>
            </w:pP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Baht</w:t>
            </w:r>
            <w:proofErr w:type="spellEnd"/>
          </w:p>
        </w:tc>
      </w:tr>
      <w:tr w:rsidR="001D0E7C" w:rsidRPr="00DE7535" w14:paraId="66BC2FC5" w14:textId="77777777" w:rsidTr="00854E02">
        <w:tc>
          <w:tcPr>
            <w:tcW w:w="1915" w:type="pct"/>
            <w:vAlign w:val="center"/>
          </w:tcPr>
          <w:p w14:paraId="1A8141A9" w14:textId="77777777" w:rsidR="001D0E7C" w:rsidRPr="00DE7535" w:rsidRDefault="001D0E7C" w:rsidP="0005505C">
            <w:pPr>
              <w:ind w:left="326"/>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bottom"/>
          </w:tcPr>
          <w:p w14:paraId="6BC0B58D" w14:textId="03C86E6A" w:rsidR="001D0E7C" w:rsidRPr="00DE7535" w:rsidRDefault="005D4E91" w:rsidP="001D0E7C">
            <w:pPr>
              <w:ind w:right="-72"/>
              <w:jc w:val="right"/>
              <w:rPr>
                <w:rFonts w:ascii="Cordia New" w:hAnsi="Cordia New" w:cs="Cordia New"/>
                <w:b/>
                <w:bCs/>
                <w:cs/>
              </w:rPr>
            </w:pPr>
            <w:r w:rsidRPr="00DE7535">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bottom"/>
          </w:tcPr>
          <w:p w14:paraId="5B01D529" w14:textId="41592A55" w:rsidR="001D0E7C" w:rsidRPr="00DE7535" w:rsidRDefault="005D4E91" w:rsidP="001D0E7C">
            <w:pPr>
              <w:ind w:right="-72"/>
              <w:jc w:val="right"/>
              <w:rPr>
                <w:rFonts w:ascii="Cordia New" w:hAnsi="Cordia New" w:cs="Cordia New"/>
                <w:b/>
                <w:bCs/>
                <w:cs/>
              </w:rPr>
            </w:pPr>
            <w:r w:rsidRPr="00DE7535">
              <w:rPr>
                <w:rFonts w:ascii="Cordia New" w:hAnsi="Cordia New" w:cs="Cordia New"/>
                <w:b/>
                <w:bCs/>
                <w:lang w:val="en-GB"/>
              </w:rPr>
              <w:t>2023</w:t>
            </w:r>
          </w:p>
        </w:tc>
        <w:tc>
          <w:tcPr>
            <w:tcW w:w="771" w:type="pct"/>
            <w:tcBorders>
              <w:top w:val="single" w:sz="4" w:space="0" w:color="auto"/>
              <w:bottom w:val="single" w:sz="4" w:space="0" w:color="auto"/>
            </w:tcBorders>
            <w:shd w:val="clear" w:color="auto" w:fill="auto"/>
            <w:vAlign w:val="bottom"/>
          </w:tcPr>
          <w:p w14:paraId="705B784F" w14:textId="3413AD91" w:rsidR="001D0E7C" w:rsidRPr="00DE7535" w:rsidRDefault="005D4E91" w:rsidP="001D0E7C">
            <w:pPr>
              <w:ind w:right="-72"/>
              <w:jc w:val="right"/>
              <w:rPr>
                <w:rFonts w:ascii="Cordia New" w:hAnsi="Cordia New" w:cs="Cordia New"/>
                <w:b/>
                <w:bCs/>
                <w:cs/>
              </w:rPr>
            </w:pPr>
            <w:r w:rsidRPr="00DE7535">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bottom"/>
          </w:tcPr>
          <w:p w14:paraId="0023568E" w14:textId="36A53492" w:rsidR="001D0E7C" w:rsidRPr="00DE7535" w:rsidRDefault="005D4E91" w:rsidP="001D0E7C">
            <w:pPr>
              <w:ind w:right="-72"/>
              <w:jc w:val="right"/>
              <w:rPr>
                <w:rFonts w:ascii="Cordia New" w:hAnsi="Cordia New" w:cs="Cordia New"/>
                <w:b/>
                <w:bCs/>
                <w:cs/>
              </w:rPr>
            </w:pPr>
            <w:r w:rsidRPr="00DE7535">
              <w:rPr>
                <w:rFonts w:ascii="Cordia New" w:hAnsi="Cordia New" w:cs="Cordia New"/>
                <w:b/>
                <w:bCs/>
                <w:lang w:val="en-GB"/>
              </w:rPr>
              <w:t>2023</w:t>
            </w:r>
          </w:p>
        </w:tc>
      </w:tr>
      <w:tr w:rsidR="001D0E7C" w:rsidRPr="00DE7535" w14:paraId="62760E80" w14:textId="77777777" w:rsidTr="00854E02">
        <w:tc>
          <w:tcPr>
            <w:tcW w:w="1915" w:type="pct"/>
            <w:vAlign w:val="center"/>
          </w:tcPr>
          <w:p w14:paraId="5C817C85" w14:textId="77777777" w:rsidR="001D0E7C" w:rsidRPr="00DE7535" w:rsidRDefault="001D0E7C" w:rsidP="0005505C">
            <w:pPr>
              <w:ind w:left="326"/>
              <w:rPr>
                <w:rFonts w:ascii="Cordia New" w:hAnsi="Cordia New" w:cs="Cordia New"/>
                <w:cs/>
              </w:rPr>
            </w:pPr>
          </w:p>
        </w:tc>
        <w:tc>
          <w:tcPr>
            <w:tcW w:w="771" w:type="pct"/>
            <w:tcBorders>
              <w:top w:val="single" w:sz="4" w:space="0" w:color="auto"/>
            </w:tcBorders>
            <w:shd w:val="clear" w:color="auto" w:fill="auto"/>
            <w:vAlign w:val="center"/>
          </w:tcPr>
          <w:p w14:paraId="6E92EE61" w14:textId="77777777" w:rsidR="001D0E7C" w:rsidRPr="00DE7535" w:rsidRDefault="001D0E7C" w:rsidP="00F052B1">
            <w:pPr>
              <w:ind w:right="-72"/>
              <w:jc w:val="right"/>
              <w:rPr>
                <w:rFonts w:ascii="Cordia New" w:hAnsi="Cordia New" w:cs="Cordia New"/>
                <w:cs/>
              </w:rPr>
            </w:pPr>
          </w:p>
        </w:tc>
        <w:tc>
          <w:tcPr>
            <w:tcW w:w="771" w:type="pct"/>
            <w:tcBorders>
              <w:top w:val="single" w:sz="4" w:space="0" w:color="auto"/>
            </w:tcBorders>
            <w:shd w:val="clear" w:color="auto" w:fill="auto"/>
            <w:vAlign w:val="center"/>
          </w:tcPr>
          <w:p w14:paraId="15CFE6F1" w14:textId="77777777" w:rsidR="001D0E7C" w:rsidRPr="00DE7535" w:rsidRDefault="001D0E7C" w:rsidP="00F052B1">
            <w:pPr>
              <w:ind w:right="-72"/>
              <w:jc w:val="right"/>
              <w:rPr>
                <w:rFonts w:ascii="Cordia New" w:hAnsi="Cordia New" w:cs="Cordia New"/>
                <w:cs/>
              </w:rPr>
            </w:pPr>
          </w:p>
        </w:tc>
        <w:tc>
          <w:tcPr>
            <w:tcW w:w="771" w:type="pct"/>
            <w:tcBorders>
              <w:top w:val="single" w:sz="4" w:space="0" w:color="auto"/>
            </w:tcBorders>
            <w:shd w:val="clear" w:color="auto" w:fill="auto"/>
            <w:vAlign w:val="center"/>
          </w:tcPr>
          <w:p w14:paraId="63DB6E03" w14:textId="77777777" w:rsidR="001D0E7C" w:rsidRPr="00DE7535" w:rsidRDefault="001D0E7C" w:rsidP="00F052B1">
            <w:pPr>
              <w:ind w:right="-72"/>
              <w:jc w:val="right"/>
              <w:rPr>
                <w:rFonts w:ascii="Cordia New" w:hAnsi="Cordia New" w:cs="Cordia New"/>
                <w:cs/>
              </w:rPr>
            </w:pPr>
          </w:p>
        </w:tc>
        <w:tc>
          <w:tcPr>
            <w:tcW w:w="771" w:type="pct"/>
            <w:tcBorders>
              <w:top w:val="single" w:sz="4" w:space="0" w:color="auto"/>
            </w:tcBorders>
            <w:shd w:val="clear" w:color="auto" w:fill="auto"/>
            <w:vAlign w:val="center"/>
          </w:tcPr>
          <w:p w14:paraId="74184759" w14:textId="77777777" w:rsidR="001D0E7C" w:rsidRPr="00DE7535" w:rsidRDefault="001D0E7C" w:rsidP="00F052B1">
            <w:pPr>
              <w:ind w:right="-72"/>
              <w:jc w:val="right"/>
              <w:rPr>
                <w:rFonts w:ascii="Cordia New" w:hAnsi="Cordia New" w:cs="Cordia New"/>
                <w:cs/>
              </w:rPr>
            </w:pPr>
          </w:p>
        </w:tc>
      </w:tr>
      <w:tr w:rsidR="0005505C" w:rsidRPr="00DE7535" w14:paraId="06983A4D" w14:textId="77777777" w:rsidTr="00854E02">
        <w:tc>
          <w:tcPr>
            <w:tcW w:w="1915" w:type="pct"/>
            <w:vAlign w:val="center"/>
          </w:tcPr>
          <w:p w14:paraId="6617375D" w14:textId="77777777" w:rsidR="0005505C" w:rsidRPr="00DE7535" w:rsidRDefault="0005505C" w:rsidP="0005505C">
            <w:pPr>
              <w:ind w:left="326"/>
              <w:rPr>
                <w:rFonts w:ascii="Cordia New" w:hAnsi="Cordia New" w:cs="Cordia New"/>
                <w:cs/>
              </w:rPr>
            </w:pPr>
            <w:proofErr w:type="spellStart"/>
            <w:r w:rsidRPr="00DE7535">
              <w:rPr>
                <w:rFonts w:ascii="Cordia New" w:hAnsi="Cordia New" w:cs="Cordia New"/>
                <w:cs/>
              </w:rPr>
              <w:t>Short</w:t>
            </w:r>
            <w:proofErr w:type="spellEnd"/>
            <w:r w:rsidRPr="00DE7535">
              <w:rPr>
                <w:rFonts w:ascii="Cordia New" w:hAnsi="Cordia New" w:cs="Cordia New"/>
                <w:cs/>
              </w:rPr>
              <w:t>-</w:t>
            </w:r>
            <w:proofErr w:type="spellStart"/>
            <w:r w:rsidRPr="00DE7535">
              <w:rPr>
                <w:rFonts w:ascii="Cordia New" w:hAnsi="Cordia New" w:cs="Cordia New"/>
                <w:cs/>
              </w:rPr>
              <w:t>term</w:t>
            </w:r>
            <w:proofErr w:type="spellEnd"/>
            <w:r w:rsidRPr="00DE7535">
              <w:rPr>
                <w:rFonts w:ascii="Cordia New" w:hAnsi="Cordia New" w:cs="Cordia New"/>
                <w:cs/>
              </w:rPr>
              <w:t xml:space="preserve"> </w:t>
            </w:r>
            <w:proofErr w:type="spellStart"/>
            <w:r w:rsidRPr="00DE7535">
              <w:rPr>
                <w:rFonts w:ascii="Cordia New" w:hAnsi="Cordia New" w:cs="Cordia New"/>
                <w:cs/>
              </w:rPr>
              <w:t>benefits</w:t>
            </w:r>
            <w:proofErr w:type="spellEnd"/>
          </w:p>
        </w:tc>
        <w:tc>
          <w:tcPr>
            <w:tcW w:w="771" w:type="pct"/>
            <w:shd w:val="clear" w:color="auto" w:fill="auto"/>
            <w:vAlign w:val="center"/>
          </w:tcPr>
          <w:p w14:paraId="23B3D616" w14:textId="0E5EDCCE" w:rsidR="0005505C" w:rsidRPr="00DE7535" w:rsidRDefault="00DF1957" w:rsidP="0005505C">
            <w:pPr>
              <w:ind w:right="-72"/>
              <w:jc w:val="right"/>
              <w:rPr>
                <w:rFonts w:ascii="Cordia New" w:hAnsi="Cordia New" w:cs="Cordia New"/>
                <w:cs/>
              </w:rPr>
            </w:pPr>
            <w:r w:rsidRPr="00DE7535">
              <w:rPr>
                <w:rFonts w:ascii="Cordia New" w:hAnsi="Cordia New" w:cs="Cordia New" w:hint="cs"/>
                <w:cs/>
              </w:rPr>
              <w:t>4</w:t>
            </w:r>
          </w:p>
        </w:tc>
        <w:tc>
          <w:tcPr>
            <w:tcW w:w="771" w:type="pct"/>
            <w:shd w:val="clear" w:color="auto" w:fill="auto"/>
            <w:vAlign w:val="center"/>
          </w:tcPr>
          <w:p w14:paraId="4528C1AA" w14:textId="55394BCE" w:rsidR="0005505C" w:rsidRPr="00DE7535" w:rsidRDefault="0005505C" w:rsidP="0005505C">
            <w:pPr>
              <w:ind w:right="-72"/>
              <w:jc w:val="right"/>
              <w:rPr>
                <w:rFonts w:ascii="Cordia New" w:hAnsi="Cordia New" w:cs="Cordia New"/>
                <w:cs/>
              </w:rPr>
            </w:pPr>
            <w:r w:rsidRPr="00DE7535">
              <w:rPr>
                <w:rFonts w:ascii="Cordia New" w:hAnsi="Cordia New" w:cs="Cordia New" w:hint="cs"/>
                <w:cs/>
              </w:rPr>
              <w:t>4</w:t>
            </w:r>
          </w:p>
        </w:tc>
        <w:tc>
          <w:tcPr>
            <w:tcW w:w="771" w:type="pct"/>
            <w:shd w:val="clear" w:color="auto" w:fill="auto"/>
            <w:vAlign w:val="center"/>
          </w:tcPr>
          <w:p w14:paraId="479A6F06" w14:textId="0CA300B7" w:rsidR="0005505C" w:rsidRPr="00DE7535" w:rsidRDefault="00DF1957" w:rsidP="0005505C">
            <w:pPr>
              <w:ind w:right="-72"/>
              <w:jc w:val="right"/>
              <w:rPr>
                <w:rFonts w:ascii="Cordia New" w:hAnsi="Cordia New" w:cs="Cordia New"/>
                <w:lang w:val="en-GB"/>
              </w:rPr>
            </w:pPr>
            <w:r w:rsidRPr="00DE7535">
              <w:rPr>
                <w:rFonts w:ascii="Cordia New" w:hAnsi="Cordia New" w:cs="Cordia New"/>
                <w:lang w:val="en-GB"/>
              </w:rPr>
              <w:t>136</w:t>
            </w:r>
          </w:p>
        </w:tc>
        <w:tc>
          <w:tcPr>
            <w:tcW w:w="771" w:type="pct"/>
            <w:shd w:val="clear" w:color="auto" w:fill="auto"/>
            <w:vAlign w:val="center"/>
          </w:tcPr>
          <w:p w14:paraId="0AA211F9" w14:textId="24A4C326" w:rsidR="0005505C" w:rsidRPr="00DE7535" w:rsidRDefault="0005505C" w:rsidP="0005505C">
            <w:pPr>
              <w:ind w:right="-72"/>
              <w:jc w:val="right"/>
              <w:rPr>
                <w:rFonts w:ascii="Cordia New" w:hAnsi="Cordia New" w:cs="Cordia New"/>
                <w:cs/>
              </w:rPr>
            </w:pPr>
            <w:r w:rsidRPr="00DE7535">
              <w:rPr>
                <w:rFonts w:ascii="Cordia New" w:hAnsi="Cordia New" w:cs="Cordia New"/>
                <w:lang w:val="en-GB"/>
              </w:rPr>
              <w:t>125</w:t>
            </w:r>
          </w:p>
        </w:tc>
      </w:tr>
      <w:tr w:rsidR="0005505C" w:rsidRPr="00DE7535" w14:paraId="441FD9B2" w14:textId="77777777" w:rsidTr="00854E02">
        <w:tc>
          <w:tcPr>
            <w:tcW w:w="1915" w:type="pct"/>
            <w:vAlign w:val="center"/>
          </w:tcPr>
          <w:p w14:paraId="4A68259B" w14:textId="77777777" w:rsidR="0005505C" w:rsidRPr="00DE7535" w:rsidRDefault="0005505C" w:rsidP="0005505C">
            <w:pPr>
              <w:ind w:left="326"/>
              <w:rPr>
                <w:rFonts w:ascii="Cordia New" w:hAnsi="Cordia New" w:cs="Cordia New"/>
                <w:spacing w:val="-4"/>
                <w:lang w:val="en-GB"/>
              </w:rPr>
            </w:pPr>
            <w:r w:rsidRPr="00DE7535">
              <w:rPr>
                <w:rFonts w:ascii="Cordia New" w:hAnsi="Cordia New" w:cs="Cordia New"/>
                <w:spacing w:val="-4"/>
                <w:lang w:val="en-GB"/>
              </w:rPr>
              <w:t xml:space="preserve">Post-employment and </w:t>
            </w:r>
          </w:p>
          <w:p w14:paraId="65261FDB" w14:textId="077AFE20" w:rsidR="0005505C" w:rsidRPr="00DE7535" w:rsidRDefault="0005505C" w:rsidP="0005505C">
            <w:pPr>
              <w:ind w:left="326"/>
              <w:rPr>
                <w:rFonts w:ascii="Cordia New" w:hAnsi="Cordia New" w:cs="Cordia New"/>
                <w:cs/>
              </w:rPr>
            </w:pPr>
            <w:r w:rsidRPr="00DE7535">
              <w:rPr>
                <w:rFonts w:ascii="Cordia New" w:hAnsi="Cordia New" w:cs="Cordia New"/>
                <w:spacing w:val="-4"/>
                <w:lang w:val="en-GB"/>
              </w:rPr>
              <w:t xml:space="preserve">   other long-term benefits</w:t>
            </w:r>
          </w:p>
        </w:tc>
        <w:tc>
          <w:tcPr>
            <w:tcW w:w="771" w:type="pct"/>
            <w:tcBorders>
              <w:bottom w:val="single" w:sz="4" w:space="0" w:color="auto"/>
            </w:tcBorders>
            <w:shd w:val="clear" w:color="auto" w:fill="auto"/>
            <w:vAlign w:val="bottom"/>
          </w:tcPr>
          <w:p w14:paraId="02A1119E" w14:textId="684994CA" w:rsidR="0005505C" w:rsidRPr="00DE7535" w:rsidRDefault="00DF1957" w:rsidP="0005505C">
            <w:pPr>
              <w:ind w:right="-72"/>
              <w:jc w:val="right"/>
              <w:rPr>
                <w:rFonts w:ascii="Cordia New" w:hAnsi="Cordia New" w:cs="Cordia New"/>
                <w:cs/>
              </w:rPr>
            </w:pPr>
            <w:r w:rsidRPr="00DE7535">
              <w:rPr>
                <w:rFonts w:ascii="Cordia New" w:hAnsi="Cordia New" w:cs="Cordia New" w:hint="cs"/>
                <w:cs/>
              </w:rPr>
              <w:t>-</w:t>
            </w:r>
          </w:p>
        </w:tc>
        <w:tc>
          <w:tcPr>
            <w:tcW w:w="771" w:type="pct"/>
            <w:tcBorders>
              <w:bottom w:val="single" w:sz="4" w:space="0" w:color="auto"/>
            </w:tcBorders>
            <w:shd w:val="clear" w:color="auto" w:fill="auto"/>
            <w:vAlign w:val="bottom"/>
          </w:tcPr>
          <w:p w14:paraId="782D93F1" w14:textId="5FDF4BCA" w:rsidR="0005505C" w:rsidRPr="00DE7535" w:rsidRDefault="0005505C" w:rsidP="0005505C">
            <w:pPr>
              <w:ind w:right="-72"/>
              <w:jc w:val="right"/>
              <w:rPr>
                <w:rFonts w:ascii="Cordia New" w:hAnsi="Cordia New" w:cs="Cordia New"/>
                <w:cs/>
              </w:rPr>
            </w:pPr>
            <w:r w:rsidRPr="00DE7535">
              <w:rPr>
                <w:rFonts w:ascii="Cordia New" w:hAnsi="Cordia New" w:cs="Cordia New" w:hint="cs"/>
                <w:cs/>
              </w:rPr>
              <w:t>-</w:t>
            </w:r>
          </w:p>
        </w:tc>
        <w:tc>
          <w:tcPr>
            <w:tcW w:w="771" w:type="pct"/>
            <w:tcBorders>
              <w:bottom w:val="single" w:sz="4" w:space="0" w:color="auto"/>
            </w:tcBorders>
            <w:shd w:val="clear" w:color="auto" w:fill="auto"/>
            <w:vAlign w:val="bottom"/>
          </w:tcPr>
          <w:p w14:paraId="07917194" w14:textId="645F23FE" w:rsidR="0005505C" w:rsidRPr="00DE7535" w:rsidRDefault="00DF1957" w:rsidP="0005505C">
            <w:pPr>
              <w:ind w:right="-72"/>
              <w:jc w:val="right"/>
              <w:rPr>
                <w:rFonts w:ascii="Cordia New" w:hAnsi="Cordia New" w:cs="Cordia New"/>
                <w:cs/>
              </w:rPr>
            </w:pPr>
            <w:r w:rsidRPr="00DE7535">
              <w:rPr>
                <w:rFonts w:ascii="Cordia New" w:hAnsi="Cordia New" w:cs="Cordia New" w:hint="cs"/>
                <w:cs/>
              </w:rPr>
              <w:t>8</w:t>
            </w:r>
          </w:p>
        </w:tc>
        <w:tc>
          <w:tcPr>
            <w:tcW w:w="771" w:type="pct"/>
            <w:tcBorders>
              <w:bottom w:val="single" w:sz="4" w:space="0" w:color="auto"/>
            </w:tcBorders>
            <w:shd w:val="clear" w:color="auto" w:fill="auto"/>
            <w:vAlign w:val="bottom"/>
          </w:tcPr>
          <w:p w14:paraId="71BEE9E5" w14:textId="7843A8C5" w:rsidR="0005505C" w:rsidRPr="00DE7535" w:rsidRDefault="0005505C" w:rsidP="0005505C">
            <w:pPr>
              <w:ind w:right="-72"/>
              <w:jc w:val="right"/>
              <w:rPr>
                <w:rFonts w:ascii="Cordia New" w:hAnsi="Cordia New" w:cs="Cordia New"/>
                <w:cs/>
              </w:rPr>
            </w:pPr>
            <w:r w:rsidRPr="00DE7535">
              <w:rPr>
                <w:rFonts w:ascii="Cordia New" w:hAnsi="Cordia New" w:cs="Cordia New" w:hint="cs"/>
                <w:cs/>
              </w:rPr>
              <w:t>7</w:t>
            </w:r>
          </w:p>
        </w:tc>
      </w:tr>
      <w:tr w:rsidR="0005505C" w:rsidRPr="00DE7535" w14:paraId="2591ACF4" w14:textId="77777777" w:rsidTr="00854E02">
        <w:tc>
          <w:tcPr>
            <w:tcW w:w="1915" w:type="pct"/>
            <w:vAlign w:val="center"/>
          </w:tcPr>
          <w:p w14:paraId="14EF63E6" w14:textId="77777777" w:rsidR="0005505C" w:rsidRPr="00DE7535" w:rsidRDefault="0005505C" w:rsidP="0005505C">
            <w:pPr>
              <w:ind w:left="326"/>
              <w:rPr>
                <w:rFonts w:ascii="Cordia New" w:hAnsi="Cordia New" w:cs="Cordia New"/>
                <w:sz w:val="12"/>
                <w:szCs w:val="12"/>
                <w:cs/>
              </w:rPr>
            </w:pPr>
          </w:p>
        </w:tc>
        <w:tc>
          <w:tcPr>
            <w:tcW w:w="771" w:type="pct"/>
            <w:tcBorders>
              <w:top w:val="single" w:sz="4" w:space="0" w:color="auto"/>
            </w:tcBorders>
            <w:shd w:val="clear" w:color="auto" w:fill="auto"/>
            <w:vAlign w:val="bottom"/>
          </w:tcPr>
          <w:p w14:paraId="3ED8270D" w14:textId="77777777" w:rsidR="0005505C" w:rsidRPr="00DE7535" w:rsidRDefault="0005505C" w:rsidP="0005505C">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bottom"/>
          </w:tcPr>
          <w:p w14:paraId="055EF5EB" w14:textId="77777777" w:rsidR="0005505C" w:rsidRPr="00DE7535" w:rsidRDefault="0005505C" w:rsidP="0005505C">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bottom"/>
          </w:tcPr>
          <w:p w14:paraId="270CE3D5" w14:textId="77777777" w:rsidR="0005505C" w:rsidRPr="00DE7535" w:rsidRDefault="0005505C" w:rsidP="0005505C">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bottom"/>
          </w:tcPr>
          <w:p w14:paraId="348D2358" w14:textId="77777777" w:rsidR="0005505C" w:rsidRPr="00DE7535" w:rsidRDefault="0005505C" w:rsidP="0005505C">
            <w:pPr>
              <w:ind w:right="-72"/>
              <w:jc w:val="right"/>
              <w:rPr>
                <w:rFonts w:ascii="Cordia New" w:hAnsi="Cordia New" w:cs="Cordia New"/>
                <w:sz w:val="12"/>
                <w:szCs w:val="12"/>
                <w:cs/>
              </w:rPr>
            </w:pPr>
          </w:p>
        </w:tc>
      </w:tr>
      <w:tr w:rsidR="0005505C" w:rsidRPr="00DE7535" w14:paraId="7AC7239A" w14:textId="77777777" w:rsidTr="00854E02">
        <w:tc>
          <w:tcPr>
            <w:tcW w:w="1915" w:type="pct"/>
            <w:vAlign w:val="center"/>
          </w:tcPr>
          <w:p w14:paraId="60A4D924" w14:textId="77777777" w:rsidR="0005505C" w:rsidRPr="00DE7535" w:rsidRDefault="0005505C" w:rsidP="0005505C">
            <w:pPr>
              <w:ind w:left="326"/>
              <w:rPr>
                <w:rFonts w:ascii="Cordia New" w:hAnsi="Cordia New" w:cs="Cordia New"/>
                <w:cs/>
              </w:rPr>
            </w:pPr>
          </w:p>
        </w:tc>
        <w:tc>
          <w:tcPr>
            <w:tcW w:w="771" w:type="pct"/>
            <w:tcBorders>
              <w:bottom w:val="single" w:sz="4" w:space="0" w:color="auto"/>
            </w:tcBorders>
            <w:shd w:val="clear" w:color="auto" w:fill="auto"/>
            <w:vAlign w:val="center"/>
          </w:tcPr>
          <w:p w14:paraId="2F2B2560" w14:textId="69DDEDEF" w:rsidR="0005505C" w:rsidRPr="00DE7535" w:rsidRDefault="00DF1957" w:rsidP="0005505C">
            <w:pPr>
              <w:ind w:right="-72"/>
              <w:jc w:val="right"/>
              <w:rPr>
                <w:rFonts w:ascii="Cordia New" w:hAnsi="Cordia New" w:cs="Cordia New"/>
                <w:cs/>
              </w:rPr>
            </w:pPr>
            <w:r w:rsidRPr="00DE7535">
              <w:rPr>
                <w:rFonts w:ascii="Cordia New" w:hAnsi="Cordia New" w:cs="Cordia New" w:hint="cs"/>
                <w:cs/>
              </w:rPr>
              <w:t>4</w:t>
            </w:r>
          </w:p>
        </w:tc>
        <w:tc>
          <w:tcPr>
            <w:tcW w:w="771" w:type="pct"/>
            <w:tcBorders>
              <w:bottom w:val="single" w:sz="4" w:space="0" w:color="auto"/>
            </w:tcBorders>
            <w:shd w:val="clear" w:color="auto" w:fill="auto"/>
            <w:vAlign w:val="center"/>
          </w:tcPr>
          <w:p w14:paraId="2545B1E9" w14:textId="56AE82FA" w:rsidR="0005505C" w:rsidRPr="00DE7535" w:rsidRDefault="0005505C" w:rsidP="0005505C">
            <w:pPr>
              <w:ind w:right="-72"/>
              <w:jc w:val="right"/>
              <w:rPr>
                <w:rFonts w:ascii="Cordia New" w:hAnsi="Cordia New" w:cs="Cordia New"/>
                <w:cs/>
              </w:rPr>
            </w:pPr>
            <w:r w:rsidRPr="00DE7535">
              <w:rPr>
                <w:rFonts w:ascii="Cordia New" w:hAnsi="Cordia New" w:cs="Cordia New" w:hint="cs"/>
                <w:cs/>
              </w:rPr>
              <w:t>4</w:t>
            </w:r>
          </w:p>
        </w:tc>
        <w:tc>
          <w:tcPr>
            <w:tcW w:w="771" w:type="pct"/>
            <w:tcBorders>
              <w:bottom w:val="single" w:sz="4" w:space="0" w:color="auto"/>
            </w:tcBorders>
            <w:shd w:val="clear" w:color="auto" w:fill="auto"/>
            <w:vAlign w:val="center"/>
          </w:tcPr>
          <w:p w14:paraId="7DC70FE8" w14:textId="519F004B" w:rsidR="0005505C" w:rsidRPr="00DE7535" w:rsidRDefault="00DF1957" w:rsidP="0005505C">
            <w:pPr>
              <w:ind w:right="-72"/>
              <w:jc w:val="right"/>
              <w:rPr>
                <w:rFonts w:ascii="Cordia New" w:hAnsi="Cordia New" w:cs="Cordia New"/>
                <w:lang w:val="en-US"/>
              </w:rPr>
            </w:pPr>
            <w:r w:rsidRPr="00DE7535">
              <w:rPr>
                <w:rFonts w:ascii="Cordia New" w:hAnsi="Cordia New" w:cs="Cordia New"/>
                <w:lang w:val="en-US"/>
              </w:rPr>
              <w:t>144</w:t>
            </w:r>
          </w:p>
        </w:tc>
        <w:tc>
          <w:tcPr>
            <w:tcW w:w="771" w:type="pct"/>
            <w:tcBorders>
              <w:bottom w:val="single" w:sz="4" w:space="0" w:color="auto"/>
            </w:tcBorders>
            <w:shd w:val="clear" w:color="auto" w:fill="auto"/>
            <w:vAlign w:val="center"/>
          </w:tcPr>
          <w:p w14:paraId="58BA366F" w14:textId="5AEE9D2A" w:rsidR="0005505C" w:rsidRPr="00DE7535" w:rsidRDefault="0005505C" w:rsidP="0005505C">
            <w:pPr>
              <w:ind w:right="-72"/>
              <w:jc w:val="right"/>
              <w:rPr>
                <w:rFonts w:ascii="Cordia New" w:hAnsi="Cordia New" w:cs="Cordia New"/>
                <w:cs/>
              </w:rPr>
            </w:pPr>
            <w:r w:rsidRPr="00DE7535">
              <w:rPr>
                <w:rFonts w:ascii="Cordia New" w:hAnsi="Cordia New" w:cs="Cordia New"/>
                <w:lang w:val="en-US"/>
              </w:rPr>
              <w:t>132</w:t>
            </w:r>
          </w:p>
        </w:tc>
      </w:tr>
    </w:tbl>
    <w:p w14:paraId="1F87B36E" w14:textId="77777777" w:rsidR="003F2E67" w:rsidRPr="00DE7535" w:rsidRDefault="003F2E67" w:rsidP="00D9587E">
      <w:pPr>
        <w:rPr>
          <w:rFonts w:asciiTheme="minorBidi" w:hAnsiTheme="minorBidi" w:cstheme="minorBidi"/>
          <w:b/>
          <w:bCs/>
          <w:cs/>
          <w:lang w:val="en-GB"/>
        </w:rPr>
      </w:pPr>
    </w:p>
    <w:tbl>
      <w:tblPr>
        <w:tblW w:w="0" w:type="auto"/>
        <w:shd w:val="clear" w:color="auto" w:fill="44546A"/>
        <w:tblLook w:val="04A0" w:firstRow="1" w:lastRow="0" w:firstColumn="1" w:lastColumn="0" w:noHBand="0" w:noVBand="1"/>
      </w:tblPr>
      <w:tblGrid>
        <w:gridCol w:w="9458"/>
      </w:tblGrid>
      <w:tr w:rsidR="00BF5F95" w:rsidRPr="00DE7535" w14:paraId="26B2FA4B" w14:textId="77777777" w:rsidTr="001C3591">
        <w:trPr>
          <w:trHeight w:val="386"/>
        </w:trPr>
        <w:tc>
          <w:tcPr>
            <w:tcW w:w="9458" w:type="dxa"/>
            <w:shd w:val="clear" w:color="auto" w:fill="FFA543"/>
            <w:vAlign w:val="center"/>
          </w:tcPr>
          <w:p w14:paraId="103D9CBF" w14:textId="7E3F29CF" w:rsidR="00BF5F95" w:rsidRPr="00DE7535" w:rsidRDefault="00CE4205" w:rsidP="00D9587E">
            <w:pPr>
              <w:pStyle w:val="Heading1"/>
              <w:shd w:val="clear" w:color="auto" w:fill="FFA543"/>
              <w:tabs>
                <w:tab w:val="left" w:pos="567"/>
              </w:tabs>
              <w:ind w:left="567" w:hanging="567"/>
              <w:rPr>
                <w:rFonts w:asciiTheme="minorBidi" w:hAnsiTheme="minorBidi" w:cstheme="minorBidi"/>
                <w:cs/>
                <w:lang w:val="en-US"/>
              </w:rPr>
            </w:pPr>
            <w:r w:rsidRPr="00DE7535">
              <w:rPr>
                <w:rFonts w:asciiTheme="minorBidi" w:hAnsiTheme="minorBidi" w:cstheme="minorBidi"/>
              </w:rPr>
              <w:t>1</w:t>
            </w:r>
            <w:r w:rsidR="00602DC5" w:rsidRPr="00DE7535">
              <w:rPr>
                <w:rFonts w:asciiTheme="minorBidi" w:hAnsiTheme="minorBidi" w:cstheme="minorBidi"/>
                <w:lang w:val="en-US"/>
              </w:rPr>
              <w:t>4</w:t>
            </w:r>
            <w:r w:rsidR="00BF5F95" w:rsidRPr="00DE7535">
              <w:rPr>
                <w:rFonts w:asciiTheme="minorBidi" w:hAnsiTheme="minorBidi" w:cstheme="minorBidi"/>
              </w:rPr>
              <w:tab/>
              <w:t>Investment in subsidiaries, associates</w:t>
            </w:r>
            <w:r w:rsidR="00E01B81" w:rsidRPr="00DE7535">
              <w:rPr>
                <w:rFonts w:asciiTheme="minorBidi" w:hAnsiTheme="minorBidi" w:cstheme="minorBidi"/>
              </w:rPr>
              <w:t xml:space="preserve">, </w:t>
            </w:r>
            <w:r w:rsidR="00BF5F95" w:rsidRPr="00DE7535">
              <w:rPr>
                <w:rFonts w:asciiTheme="minorBidi" w:hAnsiTheme="minorBidi" w:cstheme="minorBidi"/>
              </w:rPr>
              <w:t xml:space="preserve">joint </w:t>
            </w:r>
            <w:proofErr w:type="gramStart"/>
            <w:r w:rsidR="00BF5F95" w:rsidRPr="00DE7535">
              <w:rPr>
                <w:rFonts w:asciiTheme="minorBidi" w:hAnsiTheme="minorBidi" w:cstheme="minorBidi"/>
              </w:rPr>
              <w:t>ventures</w:t>
            </w:r>
            <w:proofErr w:type="gramEnd"/>
            <w:r w:rsidR="00BF5F95" w:rsidRPr="00DE7535">
              <w:rPr>
                <w:rFonts w:asciiTheme="minorBidi" w:hAnsiTheme="minorBidi" w:cstheme="minorBidi"/>
                <w:noProof/>
                <w:lang w:eastAsia="en-GB"/>
              </w:rPr>
              <w:t xml:space="preserve"> </w:t>
            </w:r>
            <w:r w:rsidR="00E01B81" w:rsidRPr="00DE7535">
              <w:rPr>
                <w:rFonts w:asciiTheme="minorBidi" w:hAnsiTheme="minorBidi" w:cstheme="minorBidi"/>
                <w:noProof/>
                <w:lang w:eastAsia="en-GB"/>
              </w:rPr>
              <w:t>and joint operations</w:t>
            </w:r>
          </w:p>
        </w:tc>
      </w:tr>
    </w:tbl>
    <w:p w14:paraId="3B38DDD9" w14:textId="77777777" w:rsidR="00BF5F95" w:rsidRPr="00DE7535" w:rsidRDefault="00BF5F95" w:rsidP="00D9587E">
      <w:pPr>
        <w:rPr>
          <w:rFonts w:asciiTheme="minorBidi" w:hAnsiTheme="minorBidi" w:cstheme="minorBidi"/>
          <w:b/>
          <w:bCs/>
          <w:lang w:val="en-GB"/>
        </w:rPr>
      </w:pPr>
    </w:p>
    <w:p w14:paraId="5F48B3A1" w14:textId="78FAFBAC" w:rsidR="00E041F7" w:rsidRPr="00DE7535" w:rsidRDefault="00E041F7" w:rsidP="00D9587E">
      <w:pPr>
        <w:tabs>
          <w:tab w:val="left" w:pos="1560"/>
        </w:tabs>
        <w:jc w:val="thaiDistribute"/>
        <w:rPr>
          <w:rFonts w:asciiTheme="minorBidi" w:hAnsiTheme="minorBidi" w:cstheme="minorBidi"/>
          <w:lang w:val="en-GB"/>
        </w:rPr>
      </w:pPr>
      <w:r w:rsidRPr="00DE7535">
        <w:rPr>
          <w:rFonts w:asciiTheme="minorBidi" w:hAnsiTheme="minorBidi" w:cstheme="minorBidi"/>
          <w:lang w:val="en-GB"/>
        </w:rPr>
        <w:t xml:space="preserve">Shareholding portion and list of entities within the Group remain unchanged from those presented in the financial statements for the year ended </w:t>
      </w:r>
      <w:r w:rsidR="00CE4205" w:rsidRPr="00DE7535">
        <w:rPr>
          <w:rFonts w:asciiTheme="minorBidi" w:hAnsiTheme="minorBidi" w:cstheme="minorBidi"/>
          <w:lang w:val="en-GB"/>
        </w:rPr>
        <w:t>31</w:t>
      </w:r>
      <w:r w:rsidR="00561C9A" w:rsidRPr="00DE7535">
        <w:rPr>
          <w:rFonts w:asciiTheme="minorBidi" w:hAnsiTheme="minorBidi" w:cstheme="minorBidi"/>
          <w:lang w:val="en-GB"/>
        </w:rPr>
        <w:t xml:space="preserve"> December</w:t>
      </w:r>
      <w:r w:rsidRPr="00DE7535">
        <w:rPr>
          <w:rFonts w:asciiTheme="minorBidi" w:hAnsiTheme="minorBidi" w:cstheme="minorBidi"/>
          <w:lang w:val="en-GB"/>
        </w:rPr>
        <w:t xml:space="preserve"> </w:t>
      </w:r>
      <w:r w:rsidR="005D4E91" w:rsidRPr="00DE7535">
        <w:rPr>
          <w:rFonts w:asciiTheme="minorBidi" w:hAnsiTheme="minorBidi" w:cstheme="minorBidi"/>
          <w:lang w:val="en-GB"/>
        </w:rPr>
        <w:t>2023</w:t>
      </w:r>
      <w:r w:rsidRPr="00DE7535">
        <w:rPr>
          <w:rFonts w:asciiTheme="minorBidi" w:hAnsiTheme="minorBidi" w:cstheme="minorBidi"/>
          <w:lang w:val="en-GB"/>
        </w:rPr>
        <w:t>, except those explained in the significant events during the period</w:t>
      </w:r>
      <w:r w:rsidR="00F53E53" w:rsidRPr="00DE7535">
        <w:rPr>
          <w:rFonts w:asciiTheme="minorBidi" w:hAnsiTheme="minorBidi" w:cstheme="minorBidi"/>
          <w:lang w:val="en-GB"/>
        </w:rPr>
        <w:t xml:space="preserve"> and disclosed in Note </w:t>
      </w:r>
      <w:r w:rsidR="00CE4205" w:rsidRPr="00DE7535">
        <w:rPr>
          <w:rFonts w:asciiTheme="minorBidi" w:hAnsiTheme="minorBidi" w:cstheme="minorBidi"/>
          <w:lang w:val="en-GB"/>
        </w:rPr>
        <w:t>2</w:t>
      </w:r>
      <w:r w:rsidRPr="00DE7535">
        <w:rPr>
          <w:rFonts w:asciiTheme="minorBidi" w:hAnsiTheme="minorBidi" w:cstheme="minorBidi"/>
          <w:lang w:val="en-GB"/>
        </w:rPr>
        <w:t xml:space="preserve">. </w:t>
      </w:r>
    </w:p>
    <w:p w14:paraId="03200AEC" w14:textId="77777777" w:rsidR="00E041F7" w:rsidRPr="00DE7535" w:rsidRDefault="00E041F7" w:rsidP="00D9587E">
      <w:pPr>
        <w:tabs>
          <w:tab w:val="left" w:pos="1560"/>
        </w:tabs>
        <w:jc w:val="thaiDistribute"/>
        <w:rPr>
          <w:rFonts w:asciiTheme="minorBidi" w:hAnsiTheme="minorBidi" w:cstheme="minorBidi"/>
          <w:lang w:val="en-GB"/>
        </w:rPr>
      </w:pPr>
    </w:p>
    <w:p w14:paraId="7F4FB4A1" w14:textId="16F4B4A0" w:rsidR="00E041F7" w:rsidRPr="00DE7535" w:rsidRDefault="00E041F7" w:rsidP="00D9587E">
      <w:pPr>
        <w:tabs>
          <w:tab w:val="left" w:pos="1560"/>
        </w:tabs>
        <w:jc w:val="thaiDistribute"/>
        <w:rPr>
          <w:rFonts w:asciiTheme="minorBidi" w:hAnsiTheme="minorBidi" w:cstheme="minorBidi"/>
          <w:lang w:val="en-GB"/>
        </w:rPr>
      </w:pPr>
      <w:r w:rsidRPr="00DE7535">
        <w:rPr>
          <w:rFonts w:asciiTheme="minorBidi" w:hAnsiTheme="minorBidi" w:cstheme="minorBidi"/>
          <w:lang w:val="en-GB"/>
        </w:rPr>
        <w:t xml:space="preserve">The movements of investments in subsidiaries, associates and joint ventures for the </w:t>
      </w:r>
      <w:r w:rsidR="00864282" w:rsidRPr="00DE7535">
        <w:rPr>
          <w:rFonts w:asciiTheme="minorBidi" w:hAnsiTheme="minorBidi" w:cstheme="minorBidi"/>
          <w:lang w:val="en-GB"/>
        </w:rPr>
        <w:t>six-month</w:t>
      </w:r>
      <w:r w:rsidRPr="00DE7535">
        <w:rPr>
          <w:rFonts w:asciiTheme="minorBidi" w:hAnsiTheme="minorBidi" w:cstheme="minorBidi"/>
          <w:lang w:val="en-GB"/>
        </w:rPr>
        <w:t xml:space="preserve"> period ended </w:t>
      </w:r>
      <w:r w:rsidR="00F11534" w:rsidRPr="00DE7535">
        <w:rPr>
          <w:rFonts w:asciiTheme="minorBidi" w:hAnsiTheme="minorBidi" w:cstheme="minorBidi"/>
          <w:lang w:val="en-GB"/>
        </w:rPr>
        <w:br/>
      </w:r>
      <w:r w:rsidR="00864282" w:rsidRPr="00DE7535">
        <w:rPr>
          <w:rFonts w:asciiTheme="minorBidi" w:hAnsiTheme="minorBidi" w:cstheme="minorBidi"/>
          <w:lang w:val="en-GB"/>
        </w:rPr>
        <w:t>30 June</w:t>
      </w:r>
      <w:r w:rsidRPr="00DE7535">
        <w:rPr>
          <w:rFonts w:asciiTheme="minorBidi" w:hAnsiTheme="minorBidi" w:cstheme="minorBidi"/>
          <w:lang w:val="en-GB"/>
        </w:rPr>
        <w:t xml:space="preserve"> </w:t>
      </w:r>
      <w:r w:rsidR="005D4E91" w:rsidRPr="00DE7535">
        <w:rPr>
          <w:rFonts w:asciiTheme="minorBidi" w:hAnsiTheme="minorBidi" w:cstheme="minorBidi"/>
          <w:lang w:val="en-GB"/>
        </w:rPr>
        <w:t>2024</w:t>
      </w:r>
      <w:r w:rsidRPr="00DE7535">
        <w:rPr>
          <w:rFonts w:asciiTheme="minorBidi" w:hAnsiTheme="minorBidi" w:cstheme="minorBidi"/>
          <w:lang w:val="en-GB"/>
        </w:rPr>
        <w:t xml:space="preserve"> are as follows:</w:t>
      </w:r>
    </w:p>
    <w:p w14:paraId="2FD18DD6" w14:textId="77777777" w:rsidR="00E041F7" w:rsidRPr="00DE7535" w:rsidRDefault="00E041F7" w:rsidP="00D9587E">
      <w:pPr>
        <w:ind w:left="567" w:hanging="567"/>
        <w:jc w:val="both"/>
        <w:rPr>
          <w:rFonts w:asciiTheme="minorBidi" w:eastAsia="Arial Unicode MS" w:hAnsiTheme="minorBidi" w:cstheme="minorBidi"/>
          <w:lang w:val="en-GB"/>
        </w:rPr>
      </w:pPr>
    </w:p>
    <w:tbl>
      <w:tblPr>
        <w:tblW w:w="5059" w:type="pct"/>
        <w:tblInd w:w="-142" w:type="dxa"/>
        <w:tblLook w:val="0000" w:firstRow="0" w:lastRow="0" w:firstColumn="0" w:lastColumn="0" w:noHBand="0" w:noVBand="0"/>
      </w:tblPr>
      <w:tblGrid>
        <w:gridCol w:w="4307"/>
        <w:gridCol w:w="1365"/>
        <w:gridCol w:w="1269"/>
        <w:gridCol w:w="1282"/>
        <w:gridCol w:w="1347"/>
      </w:tblGrid>
      <w:tr w:rsidR="00E041F7" w:rsidRPr="00DE7535" w14:paraId="14B1F1BD" w14:textId="77777777" w:rsidTr="00AD3835">
        <w:trPr>
          <w:cantSplit/>
          <w:trHeight w:val="170"/>
        </w:trPr>
        <w:tc>
          <w:tcPr>
            <w:tcW w:w="2250" w:type="pct"/>
            <w:vAlign w:val="bottom"/>
          </w:tcPr>
          <w:p w14:paraId="153B1333" w14:textId="77777777" w:rsidR="00E041F7" w:rsidRPr="00DE7535" w:rsidRDefault="00E041F7" w:rsidP="001C76B1">
            <w:pPr>
              <w:ind w:left="63"/>
              <w:jc w:val="both"/>
              <w:rPr>
                <w:rFonts w:asciiTheme="minorBidi" w:hAnsiTheme="minorBidi" w:cstheme="minorBidi"/>
                <w:cs/>
              </w:rPr>
            </w:pPr>
          </w:p>
        </w:tc>
        <w:tc>
          <w:tcPr>
            <w:tcW w:w="1376" w:type="pct"/>
            <w:gridSpan w:val="2"/>
            <w:tcBorders>
              <w:top w:val="single" w:sz="4" w:space="0" w:color="auto"/>
              <w:bottom w:val="single" w:sz="4" w:space="0" w:color="auto"/>
            </w:tcBorders>
          </w:tcPr>
          <w:p w14:paraId="165C57CF" w14:textId="77777777" w:rsidR="00E041F7" w:rsidRPr="00DE7535" w:rsidRDefault="00E041F7" w:rsidP="00D9587E">
            <w:pPr>
              <w:ind w:right="-72"/>
              <w:jc w:val="right"/>
              <w:rPr>
                <w:rFonts w:asciiTheme="minorBidi" w:hAnsiTheme="minorBidi" w:cstheme="minorBidi"/>
                <w:b/>
                <w:bCs/>
                <w:cs/>
              </w:rPr>
            </w:pPr>
            <w:r w:rsidRPr="00DE7535">
              <w:rPr>
                <w:rFonts w:asciiTheme="minorBidi" w:hAnsiTheme="minorBidi" w:cstheme="minorBidi"/>
                <w:b/>
                <w:bCs/>
                <w:cs/>
              </w:rPr>
              <w:t>Consolidated</w:t>
            </w:r>
          </w:p>
          <w:p w14:paraId="6FA1503A"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c>
          <w:tcPr>
            <w:tcW w:w="1374" w:type="pct"/>
            <w:gridSpan w:val="2"/>
            <w:tcBorders>
              <w:top w:val="single" w:sz="4" w:space="0" w:color="auto"/>
              <w:bottom w:val="single" w:sz="4" w:space="0" w:color="auto"/>
            </w:tcBorders>
          </w:tcPr>
          <w:p w14:paraId="1A8FAB79"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r w:rsidRPr="00DE7535">
              <w:rPr>
                <w:rFonts w:asciiTheme="minorBidi" w:hAnsiTheme="minorBidi" w:cstheme="minorBidi"/>
                <w:b/>
                <w:bCs/>
                <w:cs/>
              </w:rPr>
              <w:br/>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E041F7" w:rsidRPr="00DE7535" w14:paraId="6A90F165" w14:textId="77777777" w:rsidTr="00AD3835">
        <w:trPr>
          <w:cantSplit/>
          <w:trHeight w:val="170"/>
        </w:trPr>
        <w:tc>
          <w:tcPr>
            <w:tcW w:w="2250" w:type="pct"/>
            <w:vAlign w:val="bottom"/>
          </w:tcPr>
          <w:p w14:paraId="09939CA8" w14:textId="77777777" w:rsidR="00E041F7" w:rsidRPr="00DE7535" w:rsidRDefault="00E041F7" w:rsidP="001C76B1">
            <w:pPr>
              <w:ind w:left="63"/>
              <w:jc w:val="both"/>
              <w:rPr>
                <w:rFonts w:asciiTheme="minorBidi" w:hAnsiTheme="minorBidi" w:cstheme="minorBidi"/>
                <w:cs/>
              </w:rPr>
            </w:pPr>
          </w:p>
        </w:tc>
        <w:tc>
          <w:tcPr>
            <w:tcW w:w="713" w:type="pct"/>
            <w:tcBorders>
              <w:bottom w:val="single" w:sz="4" w:space="0" w:color="auto"/>
            </w:tcBorders>
            <w:vAlign w:val="bottom"/>
          </w:tcPr>
          <w:p w14:paraId="7EED86F5" w14:textId="77777777" w:rsidR="00E041F7" w:rsidRPr="00DE7535" w:rsidRDefault="00E041F7" w:rsidP="00D9587E">
            <w:pPr>
              <w:ind w:right="-72"/>
              <w:jc w:val="right"/>
              <w:rPr>
                <w:rFonts w:asciiTheme="minorBidi" w:hAnsiTheme="minorBidi" w:cstheme="minorBidi"/>
                <w:b/>
                <w:bCs/>
                <w:lang w:val="en-U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663" w:type="pct"/>
            <w:tcBorders>
              <w:bottom w:val="single" w:sz="4" w:space="0" w:color="auto"/>
            </w:tcBorders>
            <w:vAlign w:val="bottom"/>
          </w:tcPr>
          <w:p w14:paraId="795F7277" w14:textId="77777777" w:rsidR="00E041F7" w:rsidRPr="00DE7535" w:rsidRDefault="00E041F7"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c>
          <w:tcPr>
            <w:tcW w:w="670" w:type="pct"/>
            <w:tcBorders>
              <w:bottom w:val="single" w:sz="4" w:space="0" w:color="auto"/>
            </w:tcBorders>
            <w:vAlign w:val="bottom"/>
          </w:tcPr>
          <w:p w14:paraId="5DB73D09" w14:textId="77777777" w:rsidR="00E041F7" w:rsidRPr="00DE7535" w:rsidRDefault="00E041F7"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704" w:type="pct"/>
            <w:tcBorders>
              <w:bottom w:val="single" w:sz="4" w:space="0" w:color="auto"/>
            </w:tcBorders>
            <w:vAlign w:val="bottom"/>
          </w:tcPr>
          <w:p w14:paraId="59AD5B35" w14:textId="77777777" w:rsidR="00E041F7" w:rsidRPr="00DE7535" w:rsidRDefault="00E041F7" w:rsidP="00D9587E">
            <w:pPr>
              <w:ind w:left="-68" w:right="-72" w:firstLine="68"/>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E041F7" w:rsidRPr="00DE7535" w14:paraId="39DF045E" w14:textId="77777777" w:rsidTr="00AD3835">
        <w:trPr>
          <w:cantSplit/>
          <w:trHeight w:val="170"/>
        </w:trPr>
        <w:tc>
          <w:tcPr>
            <w:tcW w:w="2250" w:type="pct"/>
            <w:vAlign w:val="bottom"/>
          </w:tcPr>
          <w:p w14:paraId="5589942B" w14:textId="77777777" w:rsidR="00E041F7" w:rsidRPr="00DE7535" w:rsidRDefault="00E041F7" w:rsidP="001C76B1">
            <w:pPr>
              <w:ind w:left="63"/>
              <w:jc w:val="both"/>
              <w:rPr>
                <w:rFonts w:asciiTheme="minorBidi" w:hAnsiTheme="minorBidi" w:cstheme="minorBidi"/>
                <w:lang w:val="en-US"/>
              </w:rPr>
            </w:pPr>
          </w:p>
        </w:tc>
        <w:tc>
          <w:tcPr>
            <w:tcW w:w="713" w:type="pct"/>
            <w:shd w:val="clear" w:color="auto" w:fill="auto"/>
            <w:vAlign w:val="bottom"/>
          </w:tcPr>
          <w:p w14:paraId="1A0625B7" w14:textId="77777777" w:rsidR="00E041F7" w:rsidRPr="00DE7535" w:rsidRDefault="00E041F7" w:rsidP="00D9587E">
            <w:pPr>
              <w:ind w:right="-72"/>
              <w:jc w:val="right"/>
              <w:rPr>
                <w:rFonts w:asciiTheme="minorBidi" w:hAnsiTheme="minorBidi" w:cstheme="minorBidi"/>
                <w:b/>
                <w:bCs/>
                <w:cs/>
              </w:rPr>
            </w:pPr>
          </w:p>
        </w:tc>
        <w:tc>
          <w:tcPr>
            <w:tcW w:w="663" w:type="pct"/>
            <w:shd w:val="clear" w:color="auto" w:fill="auto"/>
            <w:vAlign w:val="bottom"/>
          </w:tcPr>
          <w:p w14:paraId="78E1AD20" w14:textId="77777777" w:rsidR="00E041F7" w:rsidRPr="00DE7535" w:rsidRDefault="00E041F7" w:rsidP="00D9587E">
            <w:pPr>
              <w:ind w:right="-72"/>
              <w:jc w:val="right"/>
              <w:rPr>
                <w:rFonts w:asciiTheme="minorBidi" w:hAnsiTheme="minorBidi" w:cstheme="minorBidi"/>
                <w:b/>
                <w:bCs/>
                <w:cs/>
              </w:rPr>
            </w:pPr>
          </w:p>
        </w:tc>
        <w:tc>
          <w:tcPr>
            <w:tcW w:w="670" w:type="pct"/>
            <w:shd w:val="clear" w:color="auto" w:fill="auto"/>
            <w:vAlign w:val="bottom"/>
          </w:tcPr>
          <w:p w14:paraId="04BBA80E" w14:textId="77777777" w:rsidR="00E041F7" w:rsidRPr="00DE7535" w:rsidRDefault="00E041F7" w:rsidP="00D9587E">
            <w:pPr>
              <w:ind w:right="-72"/>
              <w:jc w:val="right"/>
              <w:rPr>
                <w:rFonts w:asciiTheme="minorBidi" w:hAnsiTheme="minorBidi" w:cstheme="minorBidi"/>
                <w:b/>
                <w:bCs/>
                <w:cs/>
              </w:rPr>
            </w:pPr>
          </w:p>
        </w:tc>
        <w:tc>
          <w:tcPr>
            <w:tcW w:w="704" w:type="pct"/>
            <w:shd w:val="clear" w:color="auto" w:fill="auto"/>
            <w:vAlign w:val="bottom"/>
          </w:tcPr>
          <w:p w14:paraId="2E2AC547" w14:textId="77777777" w:rsidR="00E041F7" w:rsidRPr="00DE7535" w:rsidRDefault="00E041F7" w:rsidP="00D9587E">
            <w:pPr>
              <w:ind w:right="-72"/>
              <w:jc w:val="right"/>
              <w:rPr>
                <w:rFonts w:asciiTheme="minorBidi" w:hAnsiTheme="minorBidi" w:cstheme="minorBidi"/>
                <w:b/>
                <w:bCs/>
                <w:cs/>
              </w:rPr>
            </w:pPr>
          </w:p>
        </w:tc>
      </w:tr>
      <w:tr w:rsidR="00F024BF" w:rsidRPr="00DE7535" w14:paraId="628E40E7" w14:textId="77777777" w:rsidTr="00AD3835">
        <w:trPr>
          <w:cantSplit/>
          <w:trHeight w:val="170"/>
        </w:trPr>
        <w:tc>
          <w:tcPr>
            <w:tcW w:w="2250" w:type="pct"/>
          </w:tcPr>
          <w:p w14:paraId="3BB7603E" w14:textId="1DB78A8F" w:rsidR="00F024BF" w:rsidRPr="00DE7535" w:rsidRDefault="00F024BF" w:rsidP="00F024BF">
            <w:pPr>
              <w:ind w:left="63"/>
              <w:jc w:val="both"/>
              <w:rPr>
                <w:rFonts w:asciiTheme="minorBidi" w:hAnsiTheme="minorBidi" w:cstheme="minorBidi"/>
                <w:lang w:val="en-US"/>
              </w:rPr>
            </w:pPr>
            <w:proofErr w:type="spellStart"/>
            <w:r w:rsidRPr="00DE7535">
              <w:rPr>
                <w:rFonts w:asciiTheme="minorBidi" w:hAnsiTheme="minorBidi" w:cstheme="minorBidi"/>
                <w:cs/>
              </w:rPr>
              <w:t>Opening</w:t>
            </w:r>
            <w:proofErr w:type="spellEnd"/>
            <w:r w:rsidRPr="00DE7535">
              <w:rPr>
                <w:rFonts w:asciiTheme="minorBidi" w:hAnsiTheme="minorBidi" w:cstheme="minorBidi"/>
                <w:cs/>
              </w:rPr>
              <w:t xml:space="preserve"> </w:t>
            </w:r>
            <w:proofErr w:type="spellStart"/>
            <w:r w:rsidRPr="00DE7535">
              <w:rPr>
                <w:rFonts w:asciiTheme="minorBidi" w:hAnsiTheme="minorBidi" w:cstheme="minorBidi" w:hint="cs"/>
                <w:cs/>
              </w:rPr>
              <w:t>balance</w:t>
            </w:r>
            <w:proofErr w:type="spellEnd"/>
          </w:p>
        </w:tc>
        <w:tc>
          <w:tcPr>
            <w:tcW w:w="713" w:type="pct"/>
            <w:shd w:val="clear" w:color="auto" w:fill="auto"/>
            <w:vAlign w:val="center"/>
          </w:tcPr>
          <w:p w14:paraId="04F3F90D" w14:textId="5BB4C4C4" w:rsidR="00F024BF" w:rsidRPr="00DE7535" w:rsidRDefault="008404D7" w:rsidP="00F024BF">
            <w:pPr>
              <w:ind w:right="-72" w:hanging="227"/>
              <w:jc w:val="right"/>
              <w:rPr>
                <w:rFonts w:asciiTheme="minorBidi" w:hAnsiTheme="minorBidi" w:cstheme="minorBidi"/>
                <w:lang w:val="en-US"/>
              </w:rPr>
            </w:pPr>
            <w:r w:rsidRPr="00DE7535">
              <w:rPr>
                <w:rFonts w:asciiTheme="minorBidi" w:hAnsiTheme="minorBidi" w:cstheme="minorBidi"/>
                <w:lang w:val="en-US"/>
              </w:rPr>
              <w:t>285</w:t>
            </w:r>
          </w:p>
        </w:tc>
        <w:tc>
          <w:tcPr>
            <w:tcW w:w="663" w:type="pct"/>
            <w:shd w:val="clear" w:color="auto" w:fill="auto"/>
            <w:vAlign w:val="center"/>
          </w:tcPr>
          <w:p w14:paraId="1EA628FD" w14:textId="07313C12" w:rsidR="00F024BF" w:rsidRPr="00DE7535" w:rsidRDefault="008404D7" w:rsidP="00F024BF">
            <w:pPr>
              <w:ind w:right="-72" w:hanging="227"/>
              <w:jc w:val="right"/>
              <w:rPr>
                <w:rFonts w:asciiTheme="minorBidi" w:hAnsiTheme="minorBidi" w:cstheme="minorBidi"/>
                <w:cs/>
                <w:lang w:val="en-GB"/>
              </w:rPr>
            </w:pPr>
            <w:r w:rsidRPr="00DE7535">
              <w:rPr>
                <w:rFonts w:asciiTheme="minorBidi" w:hAnsiTheme="minorBidi" w:cstheme="minorBidi"/>
                <w:lang w:val="en-GB"/>
              </w:rPr>
              <w:t>9,768</w:t>
            </w:r>
          </w:p>
        </w:tc>
        <w:tc>
          <w:tcPr>
            <w:tcW w:w="670" w:type="pct"/>
            <w:shd w:val="clear" w:color="auto" w:fill="auto"/>
            <w:vAlign w:val="center"/>
          </w:tcPr>
          <w:p w14:paraId="677F2D67" w14:textId="00223966" w:rsidR="00F024BF" w:rsidRPr="00DE7535" w:rsidRDefault="008404D7" w:rsidP="00F024BF">
            <w:pPr>
              <w:ind w:right="-72" w:hanging="227"/>
              <w:jc w:val="right"/>
              <w:rPr>
                <w:rFonts w:asciiTheme="minorBidi" w:hAnsiTheme="minorBidi" w:cstheme="minorBidi"/>
                <w:cs/>
                <w:lang w:val="en-GB"/>
              </w:rPr>
            </w:pPr>
            <w:r w:rsidRPr="00DE7535">
              <w:rPr>
                <w:rFonts w:asciiTheme="minorBidi" w:hAnsiTheme="minorBidi" w:cstheme="minorBidi"/>
                <w:lang w:val="en-GB"/>
              </w:rPr>
              <w:t>3,236</w:t>
            </w:r>
          </w:p>
        </w:tc>
        <w:tc>
          <w:tcPr>
            <w:tcW w:w="704" w:type="pct"/>
            <w:shd w:val="clear" w:color="auto" w:fill="auto"/>
            <w:vAlign w:val="center"/>
          </w:tcPr>
          <w:p w14:paraId="14FDAACD" w14:textId="6BB6E3D3" w:rsidR="00F024BF" w:rsidRPr="00DE7535" w:rsidRDefault="008404D7" w:rsidP="00F024BF">
            <w:pPr>
              <w:ind w:right="-72" w:hanging="227"/>
              <w:jc w:val="right"/>
              <w:rPr>
                <w:rFonts w:asciiTheme="minorBidi" w:hAnsiTheme="minorBidi" w:cstheme="minorBidi"/>
                <w:cs/>
                <w:lang w:val="en-GB"/>
              </w:rPr>
            </w:pPr>
            <w:r w:rsidRPr="00DE7535">
              <w:rPr>
                <w:rFonts w:asciiTheme="minorBidi" w:hAnsiTheme="minorBidi" w:cstheme="minorBidi"/>
                <w:lang w:val="en-GB"/>
              </w:rPr>
              <w:t>110,751</w:t>
            </w:r>
          </w:p>
        </w:tc>
      </w:tr>
      <w:tr w:rsidR="00EF729F" w:rsidRPr="00DE7535" w14:paraId="77CBDC0D" w14:textId="77777777">
        <w:trPr>
          <w:cantSplit/>
          <w:trHeight w:val="170"/>
        </w:trPr>
        <w:tc>
          <w:tcPr>
            <w:tcW w:w="2250" w:type="pct"/>
          </w:tcPr>
          <w:p w14:paraId="065CD43C" w14:textId="00C8C186" w:rsidR="00EF729F" w:rsidRPr="00DE7535" w:rsidRDefault="00EF729F" w:rsidP="00EF729F">
            <w:pPr>
              <w:ind w:left="63"/>
              <w:jc w:val="both"/>
              <w:rPr>
                <w:rFonts w:asciiTheme="minorBidi" w:hAnsiTheme="minorBidi" w:cstheme="minorBidi"/>
                <w:cs/>
                <w:lang w:val="en-GB"/>
              </w:rPr>
            </w:pPr>
            <w:r w:rsidRPr="00DE7535">
              <w:rPr>
                <w:rFonts w:asciiTheme="minorBidi" w:hAnsiTheme="minorBidi" w:cstheme="minorBidi"/>
                <w:lang w:val="en-GB"/>
              </w:rPr>
              <w:t>Share of net profit after income taxes</w:t>
            </w:r>
          </w:p>
        </w:tc>
        <w:tc>
          <w:tcPr>
            <w:tcW w:w="713" w:type="pct"/>
            <w:shd w:val="clear" w:color="auto" w:fill="auto"/>
          </w:tcPr>
          <w:p w14:paraId="3246AE01" w14:textId="56809AB2" w:rsidR="00EF729F" w:rsidRPr="00DE7535" w:rsidRDefault="00052CF1" w:rsidP="00EF729F">
            <w:pPr>
              <w:ind w:right="-72" w:hanging="227"/>
              <w:jc w:val="right"/>
              <w:rPr>
                <w:rFonts w:asciiTheme="minorBidi" w:hAnsiTheme="minorBidi" w:cstheme="minorBidi"/>
                <w:lang w:val="en-US"/>
              </w:rPr>
            </w:pPr>
            <w:r w:rsidRPr="00DE7535">
              <w:rPr>
                <w:rFonts w:asciiTheme="minorBidi" w:hAnsiTheme="minorBidi" w:cstheme="minorBidi"/>
                <w:lang w:val="en-US"/>
              </w:rPr>
              <w:t>16</w:t>
            </w:r>
          </w:p>
        </w:tc>
        <w:tc>
          <w:tcPr>
            <w:tcW w:w="663" w:type="pct"/>
            <w:shd w:val="clear" w:color="auto" w:fill="auto"/>
          </w:tcPr>
          <w:p w14:paraId="5C8E3CA5" w14:textId="1F2F7F1F" w:rsidR="00EF729F" w:rsidRPr="00DE7535" w:rsidRDefault="007826B0" w:rsidP="00EF729F">
            <w:pPr>
              <w:ind w:right="-72" w:hanging="227"/>
              <w:jc w:val="right"/>
              <w:rPr>
                <w:rFonts w:asciiTheme="minorBidi" w:hAnsiTheme="minorBidi" w:cstheme="minorBidi"/>
                <w:cs/>
                <w:lang w:val="en-US"/>
              </w:rPr>
            </w:pPr>
            <w:r w:rsidRPr="00DE7535">
              <w:rPr>
                <w:rFonts w:asciiTheme="minorBidi" w:hAnsiTheme="minorBidi" w:cstheme="minorBidi"/>
                <w:lang w:val="en-US"/>
              </w:rPr>
              <w:t>563</w:t>
            </w:r>
          </w:p>
        </w:tc>
        <w:tc>
          <w:tcPr>
            <w:tcW w:w="670" w:type="pct"/>
            <w:shd w:val="clear" w:color="auto" w:fill="auto"/>
          </w:tcPr>
          <w:p w14:paraId="57B96F70" w14:textId="67D51C59" w:rsidR="00EF729F" w:rsidRPr="00DE7535" w:rsidRDefault="007826B0" w:rsidP="00EF729F">
            <w:pPr>
              <w:ind w:right="-72" w:hanging="227"/>
              <w:jc w:val="right"/>
              <w:rPr>
                <w:rFonts w:asciiTheme="minorBidi" w:hAnsiTheme="minorBidi" w:cstheme="minorBidi"/>
                <w:lang w:val="en-US"/>
              </w:rPr>
            </w:pPr>
            <w:r w:rsidRPr="00DE7535">
              <w:rPr>
                <w:rFonts w:asciiTheme="minorBidi" w:hAnsiTheme="minorBidi" w:cstheme="minorBidi"/>
                <w:lang w:val="en-US"/>
              </w:rPr>
              <w:t>-</w:t>
            </w:r>
          </w:p>
        </w:tc>
        <w:tc>
          <w:tcPr>
            <w:tcW w:w="704" w:type="pct"/>
            <w:shd w:val="clear" w:color="auto" w:fill="auto"/>
          </w:tcPr>
          <w:p w14:paraId="7FF5124C" w14:textId="29DCA7A0" w:rsidR="00EF729F" w:rsidRPr="00DE7535" w:rsidRDefault="00791441" w:rsidP="00EF729F">
            <w:pPr>
              <w:ind w:right="-72" w:hanging="227"/>
              <w:jc w:val="right"/>
              <w:rPr>
                <w:rFonts w:asciiTheme="minorBidi" w:hAnsiTheme="minorBidi" w:cstheme="minorBidi"/>
                <w:lang w:val="en-US"/>
              </w:rPr>
            </w:pPr>
            <w:r w:rsidRPr="00DE7535">
              <w:rPr>
                <w:rFonts w:asciiTheme="minorBidi" w:hAnsiTheme="minorBidi" w:cstheme="minorBidi"/>
                <w:lang w:val="en-US"/>
              </w:rPr>
              <w:t>-</w:t>
            </w:r>
          </w:p>
        </w:tc>
      </w:tr>
      <w:tr w:rsidR="00052CF1" w:rsidRPr="00DE7535" w14:paraId="1C1ABBB5" w14:textId="77777777">
        <w:trPr>
          <w:cantSplit/>
          <w:trHeight w:val="170"/>
        </w:trPr>
        <w:tc>
          <w:tcPr>
            <w:tcW w:w="2250" w:type="pct"/>
          </w:tcPr>
          <w:p w14:paraId="2B4B6C16" w14:textId="04E91B0D" w:rsidR="00052CF1" w:rsidRPr="00DE7535" w:rsidRDefault="00052CF1" w:rsidP="00052CF1">
            <w:pPr>
              <w:ind w:left="63"/>
              <w:jc w:val="both"/>
              <w:rPr>
                <w:rFonts w:asciiTheme="minorBidi" w:hAnsiTheme="minorBidi" w:cstheme="minorBidi"/>
                <w:lang w:val="en-GB"/>
              </w:rPr>
            </w:pPr>
            <w:r w:rsidRPr="00DE7535">
              <w:rPr>
                <w:rFonts w:asciiTheme="minorBidi" w:hAnsiTheme="minorBidi" w:cstheme="minorBidi"/>
                <w:lang w:val="en-GB"/>
              </w:rPr>
              <w:t>Dividend received from associates</w:t>
            </w:r>
          </w:p>
        </w:tc>
        <w:tc>
          <w:tcPr>
            <w:tcW w:w="713" w:type="pct"/>
            <w:shd w:val="clear" w:color="auto" w:fill="auto"/>
          </w:tcPr>
          <w:p w14:paraId="077E5BC4" w14:textId="56EDEFF2" w:rsidR="00052CF1" w:rsidRPr="00DE7535" w:rsidRDefault="007826B0" w:rsidP="00052CF1">
            <w:pPr>
              <w:ind w:right="-72" w:hanging="227"/>
              <w:jc w:val="right"/>
              <w:rPr>
                <w:rFonts w:asciiTheme="minorBidi" w:hAnsiTheme="minorBidi" w:cstheme="minorBidi"/>
                <w:lang w:val="en-US"/>
              </w:rPr>
            </w:pPr>
            <w:r w:rsidRPr="00DE7535">
              <w:rPr>
                <w:rFonts w:asciiTheme="minorBidi" w:hAnsiTheme="minorBidi" w:cstheme="minorBidi"/>
                <w:lang w:val="en-US"/>
              </w:rPr>
              <w:t>(2)</w:t>
            </w:r>
          </w:p>
        </w:tc>
        <w:tc>
          <w:tcPr>
            <w:tcW w:w="663" w:type="pct"/>
            <w:shd w:val="clear" w:color="auto" w:fill="auto"/>
          </w:tcPr>
          <w:p w14:paraId="15932487" w14:textId="7F7683A2" w:rsidR="00052CF1" w:rsidRPr="00DE7535" w:rsidRDefault="007826B0" w:rsidP="00052CF1">
            <w:pPr>
              <w:ind w:right="-72" w:hanging="227"/>
              <w:jc w:val="right"/>
              <w:rPr>
                <w:rFonts w:asciiTheme="minorBidi" w:hAnsiTheme="minorBidi" w:cstheme="minorBidi"/>
                <w:cs/>
                <w:lang w:val="en-US"/>
              </w:rPr>
            </w:pPr>
            <w:r w:rsidRPr="00DE7535">
              <w:rPr>
                <w:rFonts w:asciiTheme="minorBidi" w:hAnsiTheme="minorBidi" w:cstheme="minorBidi"/>
                <w:lang w:val="en-US"/>
              </w:rPr>
              <w:t>(7</w:t>
            </w:r>
            <w:r w:rsidR="00854E02" w:rsidRPr="00DE7535">
              <w:rPr>
                <w:rFonts w:asciiTheme="minorBidi" w:hAnsiTheme="minorBidi" w:cstheme="minorBidi"/>
                <w:lang w:val="en-US"/>
              </w:rPr>
              <w:t>2</w:t>
            </w:r>
            <w:r w:rsidRPr="00DE7535">
              <w:rPr>
                <w:rFonts w:asciiTheme="minorBidi" w:hAnsiTheme="minorBidi" w:cstheme="minorBidi"/>
                <w:lang w:val="en-US"/>
              </w:rPr>
              <w:t>)</w:t>
            </w:r>
          </w:p>
        </w:tc>
        <w:tc>
          <w:tcPr>
            <w:tcW w:w="670" w:type="pct"/>
            <w:shd w:val="clear" w:color="auto" w:fill="auto"/>
          </w:tcPr>
          <w:p w14:paraId="48ED1CF8" w14:textId="75AD5DAB" w:rsidR="00052CF1" w:rsidRPr="00DE7535" w:rsidRDefault="007826B0" w:rsidP="00052CF1">
            <w:pPr>
              <w:ind w:right="-72" w:hanging="227"/>
              <w:jc w:val="right"/>
              <w:rPr>
                <w:rFonts w:asciiTheme="minorBidi" w:hAnsiTheme="minorBidi" w:cstheme="minorBidi"/>
                <w:lang w:val="en-US"/>
              </w:rPr>
            </w:pPr>
            <w:r w:rsidRPr="00DE7535">
              <w:rPr>
                <w:rFonts w:asciiTheme="minorBidi" w:hAnsiTheme="minorBidi" w:cstheme="minorBidi"/>
                <w:lang w:val="en-US"/>
              </w:rPr>
              <w:t>-</w:t>
            </w:r>
          </w:p>
        </w:tc>
        <w:tc>
          <w:tcPr>
            <w:tcW w:w="704" w:type="pct"/>
            <w:shd w:val="clear" w:color="auto" w:fill="auto"/>
          </w:tcPr>
          <w:p w14:paraId="4B7D2C56" w14:textId="11176F62" w:rsidR="00052CF1" w:rsidRPr="00DE7535" w:rsidRDefault="00791441" w:rsidP="00052CF1">
            <w:pPr>
              <w:ind w:right="-72" w:hanging="227"/>
              <w:jc w:val="right"/>
              <w:rPr>
                <w:rFonts w:asciiTheme="minorBidi" w:hAnsiTheme="minorBidi" w:cstheme="minorBidi"/>
                <w:lang w:val="en-US"/>
              </w:rPr>
            </w:pPr>
            <w:r w:rsidRPr="00DE7535">
              <w:rPr>
                <w:rFonts w:asciiTheme="minorBidi" w:hAnsiTheme="minorBidi" w:cstheme="minorBidi"/>
                <w:lang w:val="en-US"/>
              </w:rPr>
              <w:t>-</w:t>
            </w:r>
          </w:p>
        </w:tc>
      </w:tr>
      <w:tr w:rsidR="00052CF1" w:rsidRPr="00DE7535" w14:paraId="491AD095" w14:textId="77777777">
        <w:trPr>
          <w:cantSplit/>
          <w:trHeight w:val="170"/>
        </w:trPr>
        <w:tc>
          <w:tcPr>
            <w:tcW w:w="2250" w:type="pct"/>
          </w:tcPr>
          <w:p w14:paraId="07DE1110" w14:textId="2D7233E9" w:rsidR="00052CF1" w:rsidRPr="00DE7535" w:rsidRDefault="00052CF1" w:rsidP="00052CF1">
            <w:pPr>
              <w:ind w:left="63"/>
              <w:jc w:val="both"/>
              <w:rPr>
                <w:rFonts w:asciiTheme="minorBidi" w:hAnsiTheme="minorBidi" w:cstheme="minorBidi"/>
                <w:cs/>
                <w:lang w:val="en-GB"/>
              </w:rPr>
            </w:pPr>
            <w:r w:rsidRPr="00DE7535">
              <w:rPr>
                <w:rFonts w:asciiTheme="minorBidi" w:hAnsiTheme="minorBidi" w:cstheme="minorBidi"/>
                <w:lang w:val="en-GB"/>
              </w:rPr>
              <w:t>Dividend received from joint ventures</w:t>
            </w:r>
          </w:p>
        </w:tc>
        <w:tc>
          <w:tcPr>
            <w:tcW w:w="713" w:type="pct"/>
            <w:shd w:val="clear" w:color="auto" w:fill="auto"/>
          </w:tcPr>
          <w:p w14:paraId="6D413BDF" w14:textId="6DD7EAA0" w:rsidR="00052CF1" w:rsidRPr="00DE7535" w:rsidRDefault="007826B0" w:rsidP="00052CF1">
            <w:pPr>
              <w:ind w:right="-72" w:hanging="227"/>
              <w:jc w:val="right"/>
              <w:rPr>
                <w:rFonts w:asciiTheme="minorBidi" w:hAnsiTheme="minorBidi" w:cstheme="minorBidi"/>
                <w:lang w:val="en-US"/>
              </w:rPr>
            </w:pPr>
            <w:r w:rsidRPr="00DE7535">
              <w:rPr>
                <w:rFonts w:asciiTheme="minorBidi" w:hAnsiTheme="minorBidi" w:cstheme="minorBidi"/>
                <w:lang w:val="en-US"/>
              </w:rPr>
              <w:t>(24)</w:t>
            </w:r>
          </w:p>
        </w:tc>
        <w:tc>
          <w:tcPr>
            <w:tcW w:w="663" w:type="pct"/>
            <w:shd w:val="clear" w:color="auto" w:fill="auto"/>
          </w:tcPr>
          <w:p w14:paraId="7AA2C887" w14:textId="63D64BDB" w:rsidR="00052CF1" w:rsidRPr="00DE7535" w:rsidRDefault="007826B0" w:rsidP="00052CF1">
            <w:pPr>
              <w:ind w:right="-72" w:hanging="227"/>
              <w:jc w:val="right"/>
              <w:rPr>
                <w:rFonts w:asciiTheme="minorBidi" w:hAnsiTheme="minorBidi" w:cstheme="minorBidi"/>
                <w:cs/>
                <w:lang w:val="en-US"/>
              </w:rPr>
            </w:pPr>
            <w:r w:rsidRPr="00DE7535">
              <w:rPr>
                <w:rFonts w:asciiTheme="minorBidi" w:hAnsiTheme="minorBidi" w:cstheme="minorBidi"/>
                <w:lang w:val="en-US"/>
              </w:rPr>
              <w:t>(880)</w:t>
            </w:r>
          </w:p>
        </w:tc>
        <w:tc>
          <w:tcPr>
            <w:tcW w:w="670" w:type="pct"/>
            <w:shd w:val="clear" w:color="auto" w:fill="auto"/>
          </w:tcPr>
          <w:p w14:paraId="51F3E03F" w14:textId="4761B698" w:rsidR="00052CF1" w:rsidRPr="00DE7535" w:rsidRDefault="00791441" w:rsidP="00052CF1">
            <w:pPr>
              <w:ind w:right="-72" w:hanging="227"/>
              <w:jc w:val="right"/>
              <w:rPr>
                <w:rFonts w:asciiTheme="minorBidi" w:hAnsiTheme="minorBidi" w:cstheme="minorBidi"/>
                <w:lang w:val="en-GB"/>
              </w:rPr>
            </w:pPr>
            <w:r w:rsidRPr="00DE7535">
              <w:rPr>
                <w:rFonts w:asciiTheme="minorBidi" w:hAnsiTheme="minorBidi" w:cstheme="minorBidi"/>
                <w:lang w:val="en-GB"/>
              </w:rPr>
              <w:t>-</w:t>
            </w:r>
          </w:p>
        </w:tc>
        <w:tc>
          <w:tcPr>
            <w:tcW w:w="704" w:type="pct"/>
            <w:shd w:val="clear" w:color="auto" w:fill="auto"/>
          </w:tcPr>
          <w:p w14:paraId="13EEBECF" w14:textId="4B18C1CE" w:rsidR="00052CF1" w:rsidRPr="00DE7535" w:rsidRDefault="00791441" w:rsidP="00052CF1">
            <w:pPr>
              <w:ind w:right="-72" w:hanging="227"/>
              <w:jc w:val="right"/>
              <w:rPr>
                <w:rFonts w:asciiTheme="minorBidi" w:hAnsiTheme="minorBidi" w:cstheme="minorBidi"/>
                <w:lang w:val="en-US"/>
              </w:rPr>
            </w:pPr>
            <w:r w:rsidRPr="00DE7535">
              <w:rPr>
                <w:rFonts w:asciiTheme="minorBidi" w:hAnsiTheme="minorBidi" w:cstheme="minorBidi"/>
                <w:lang w:val="en-US"/>
              </w:rPr>
              <w:t>-</w:t>
            </w:r>
          </w:p>
        </w:tc>
      </w:tr>
      <w:tr w:rsidR="00052CF1" w:rsidRPr="00DE7535" w14:paraId="023DBA23" w14:textId="77777777" w:rsidTr="00AD3835">
        <w:trPr>
          <w:cantSplit/>
          <w:trHeight w:val="170"/>
        </w:trPr>
        <w:tc>
          <w:tcPr>
            <w:tcW w:w="2250" w:type="pct"/>
          </w:tcPr>
          <w:p w14:paraId="62C5D508" w14:textId="60CDFCB2" w:rsidR="00052CF1" w:rsidRPr="00DE7535" w:rsidRDefault="00052CF1" w:rsidP="00052CF1">
            <w:pPr>
              <w:ind w:left="63"/>
              <w:jc w:val="both"/>
              <w:rPr>
                <w:rFonts w:asciiTheme="minorBidi" w:hAnsiTheme="minorBidi" w:cstheme="minorBidi"/>
                <w:cs/>
              </w:rPr>
            </w:pPr>
            <w:r w:rsidRPr="00DE7535">
              <w:rPr>
                <w:rFonts w:asciiTheme="minorBidi" w:hAnsiTheme="minorBidi" w:cstheme="minorBidi"/>
                <w:lang w:val="en-GB"/>
              </w:rPr>
              <w:t>Share</w:t>
            </w:r>
            <w:r w:rsidRPr="00DE7535">
              <w:rPr>
                <w:rFonts w:asciiTheme="minorBidi" w:hAnsiTheme="minorBidi" w:cstheme="minorBidi"/>
                <w:cs/>
              </w:rPr>
              <w:t xml:space="preserve"> </w:t>
            </w:r>
            <w:r w:rsidRPr="00DE7535">
              <w:rPr>
                <w:rFonts w:asciiTheme="minorBidi" w:hAnsiTheme="minorBidi" w:cstheme="minorBidi"/>
                <w:lang w:val="en-GB"/>
              </w:rPr>
              <w:t>of</w:t>
            </w:r>
            <w:r w:rsidRPr="00DE7535">
              <w:rPr>
                <w:rFonts w:asciiTheme="minorBidi" w:hAnsiTheme="minorBidi" w:cstheme="minorBidi"/>
                <w:cs/>
              </w:rPr>
              <w:t xml:space="preserve"> </w:t>
            </w:r>
            <w:r w:rsidRPr="00DE7535">
              <w:rPr>
                <w:rFonts w:asciiTheme="minorBidi" w:hAnsiTheme="minorBidi" w:cstheme="minorBidi"/>
                <w:lang w:val="en-GB"/>
              </w:rPr>
              <w:t>other</w:t>
            </w:r>
            <w:r w:rsidRPr="00DE7535">
              <w:rPr>
                <w:rFonts w:asciiTheme="minorBidi" w:hAnsiTheme="minorBidi" w:cstheme="minorBidi"/>
                <w:cs/>
              </w:rPr>
              <w:t xml:space="preserve"> </w:t>
            </w:r>
            <w:r w:rsidRPr="00DE7535">
              <w:rPr>
                <w:rFonts w:asciiTheme="minorBidi" w:hAnsiTheme="minorBidi" w:cstheme="minorBidi"/>
                <w:lang w:val="en-GB"/>
              </w:rPr>
              <w:t>comprehensive</w:t>
            </w:r>
            <w:r w:rsidRPr="00DE7535">
              <w:rPr>
                <w:rFonts w:asciiTheme="minorBidi" w:hAnsiTheme="minorBidi" w:cstheme="minorBidi"/>
                <w:cs/>
              </w:rPr>
              <w:t xml:space="preserve"> </w:t>
            </w:r>
            <w:r w:rsidRPr="00DE7535">
              <w:rPr>
                <w:rFonts w:asciiTheme="minorBidi" w:hAnsiTheme="minorBidi" w:cstheme="minorBidi"/>
                <w:lang w:val="en-US"/>
              </w:rPr>
              <w:t>expenses</w:t>
            </w:r>
          </w:p>
        </w:tc>
        <w:tc>
          <w:tcPr>
            <w:tcW w:w="713" w:type="pct"/>
            <w:shd w:val="clear" w:color="auto" w:fill="auto"/>
            <w:vAlign w:val="center"/>
          </w:tcPr>
          <w:p w14:paraId="5A8A8CEA" w14:textId="4DBDB282" w:rsidR="00052CF1" w:rsidRPr="00DE7535" w:rsidRDefault="00052CF1" w:rsidP="00052CF1">
            <w:pPr>
              <w:ind w:right="-72" w:hanging="227"/>
              <w:jc w:val="right"/>
              <w:rPr>
                <w:rFonts w:asciiTheme="minorBidi" w:hAnsiTheme="minorBidi" w:cstheme="minorBidi"/>
                <w:cs/>
                <w:lang w:val="en-US"/>
              </w:rPr>
            </w:pPr>
          </w:p>
        </w:tc>
        <w:tc>
          <w:tcPr>
            <w:tcW w:w="663" w:type="pct"/>
            <w:shd w:val="clear" w:color="auto" w:fill="auto"/>
            <w:vAlign w:val="center"/>
          </w:tcPr>
          <w:p w14:paraId="104CD443" w14:textId="338148FD" w:rsidR="00052CF1" w:rsidRPr="00DE7535" w:rsidRDefault="00052CF1" w:rsidP="00052CF1">
            <w:pPr>
              <w:ind w:right="-72" w:hanging="227"/>
              <w:jc w:val="right"/>
              <w:rPr>
                <w:rFonts w:asciiTheme="minorBidi" w:hAnsiTheme="minorBidi" w:cstheme="minorBidi"/>
                <w:cs/>
                <w:lang w:val="en-US"/>
              </w:rPr>
            </w:pPr>
          </w:p>
        </w:tc>
        <w:tc>
          <w:tcPr>
            <w:tcW w:w="670" w:type="pct"/>
            <w:shd w:val="clear" w:color="auto" w:fill="auto"/>
            <w:vAlign w:val="center"/>
          </w:tcPr>
          <w:p w14:paraId="6E77CD5A" w14:textId="01D9E0F7" w:rsidR="00052CF1" w:rsidRPr="00DE7535" w:rsidRDefault="00052CF1" w:rsidP="00052CF1">
            <w:pPr>
              <w:ind w:right="-72" w:hanging="227"/>
              <w:jc w:val="right"/>
              <w:rPr>
                <w:rFonts w:asciiTheme="minorBidi" w:hAnsiTheme="minorBidi" w:cstheme="minorBidi"/>
                <w:cs/>
                <w:lang w:val="en-US"/>
              </w:rPr>
            </w:pPr>
          </w:p>
        </w:tc>
        <w:tc>
          <w:tcPr>
            <w:tcW w:w="704" w:type="pct"/>
            <w:shd w:val="clear" w:color="auto" w:fill="auto"/>
            <w:vAlign w:val="center"/>
          </w:tcPr>
          <w:p w14:paraId="050DECAF" w14:textId="2A699FF2" w:rsidR="00052CF1" w:rsidRPr="00DE7535" w:rsidRDefault="00052CF1" w:rsidP="00052CF1">
            <w:pPr>
              <w:ind w:right="-72" w:hanging="227"/>
              <w:jc w:val="right"/>
              <w:rPr>
                <w:rFonts w:asciiTheme="minorBidi" w:hAnsiTheme="minorBidi" w:cstheme="minorBidi"/>
                <w:cs/>
                <w:lang w:val="en-US"/>
              </w:rPr>
            </w:pPr>
          </w:p>
        </w:tc>
      </w:tr>
      <w:tr w:rsidR="00052CF1" w:rsidRPr="00DE7535" w14:paraId="0473F144" w14:textId="77777777" w:rsidTr="007826B0">
        <w:trPr>
          <w:cantSplit/>
          <w:trHeight w:val="170"/>
        </w:trPr>
        <w:tc>
          <w:tcPr>
            <w:tcW w:w="2250" w:type="pct"/>
          </w:tcPr>
          <w:p w14:paraId="7CCE421E" w14:textId="77777777" w:rsidR="00052CF1" w:rsidRPr="00DE7535" w:rsidRDefault="00052CF1" w:rsidP="00052CF1">
            <w:pPr>
              <w:ind w:left="63"/>
              <w:jc w:val="both"/>
              <w:rPr>
                <w:rFonts w:asciiTheme="minorBidi" w:hAnsiTheme="minorBidi" w:cstheme="minorBidi"/>
                <w:lang w:val="en-GB"/>
              </w:rPr>
            </w:pPr>
            <w:r w:rsidRPr="00DE7535">
              <w:rPr>
                <w:rFonts w:asciiTheme="minorBidi" w:hAnsiTheme="minorBidi" w:cstheme="minorBidi"/>
                <w:cs/>
              </w:rPr>
              <w:t xml:space="preserve">-  </w:t>
            </w:r>
            <w:r w:rsidRPr="00DE7535">
              <w:rPr>
                <w:rFonts w:asciiTheme="minorBidi" w:hAnsiTheme="minorBidi" w:cstheme="minorBidi"/>
                <w:lang w:val="en-GB"/>
              </w:rPr>
              <w:t>Currency</w:t>
            </w:r>
            <w:r w:rsidRPr="00DE7535">
              <w:rPr>
                <w:rFonts w:asciiTheme="minorBidi" w:hAnsiTheme="minorBidi" w:cstheme="minorBidi"/>
                <w:cs/>
              </w:rPr>
              <w:t xml:space="preserve"> </w:t>
            </w:r>
            <w:r w:rsidRPr="00DE7535">
              <w:rPr>
                <w:rFonts w:asciiTheme="minorBidi" w:hAnsiTheme="minorBidi" w:cstheme="minorBidi"/>
                <w:lang w:val="en-GB"/>
              </w:rPr>
              <w:t>difference</w:t>
            </w:r>
            <w:r w:rsidRPr="00DE7535">
              <w:rPr>
                <w:rFonts w:asciiTheme="minorBidi" w:hAnsiTheme="minorBidi" w:cstheme="minorBidi"/>
                <w:cs/>
              </w:rPr>
              <w:t xml:space="preserve"> </w:t>
            </w:r>
            <w:r w:rsidRPr="00DE7535">
              <w:rPr>
                <w:rFonts w:asciiTheme="minorBidi" w:hAnsiTheme="minorBidi" w:cstheme="minorBidi"/>
                <w:lang w:val="en-GB"/>
              </w:rPr>
              <w:t>arising</w:t>
            </w:r>
            <w:r w:rsidRPr="00DE7535">
              <w:rPr>
                <w:rFonts w:asciiTheme="minorBidi" w:hAnsiTheme="minorBidi" w:cstheme="minorBidi"/>
                <w:cs/>
              </w:rPr>
              <w:t xml:space="preserve"> </w:t>
            </w:r>
            <w:r w:rsidRPr="00DE7535">
              <w:rPr>
                <w:rFonts w:asciiTheme="minorBidi" w:hAnsiTheme="minorBidi" w:cstheme="minorBidi"/>
                <w:lang w:val="en-GB"/>
              </w:rPr>
              <w:t>from</w:t>
            </w:r>
            <w:r w:rsidRPr="00DE7535">
              <w:rPr>
                <w:rFonts w:asciiTheme="minorBidi" w:hAnsiTheme="minorBidi" w:cstheme="minorBidi"/>
                <w:cs/>
              </w:rPr>
              <w:t xml:space="preserve"> </w:t>
            </w:r>
            <w:r w:rsidRPr="00DE7535">
              <w:rPr>
                <w:rFonts w:asciiTheme="minorBidi" w:hAnsiTheme="minorBidi" w:cstheme="minorBidi"/>
                <w:lang w:val="en-GB"/>
              </w:rPr>
              <w:t>translation</w:t>
            </w:r>
          </w:p>
          <w:p w14:paraId="2D515CFF" w14:textId="77777777" w:rsidR="00052CF1" w:rsidRPr="00DE7535" w:rsidRDefault="00052CF1" w:rsidP="00052CF1">
            <w:pPr>
              <w:ind w:left="486" w:hanging="142"/>
              <w:rPr>
                <w:rFonts w:asciiTheme="minorBidi" w:hAnsiTheme="minorBidi" w:cstheme="minorBidi"/>
                <w:lang w:val="en-GB"/>
              </w:rPr>
            </w:pPr>
            <w:r w:rsidRPr="00DE7535">
              <w:rPr>
                <w:rFonts w:asciiTheme="minorBidi" w:hAnsiTheme="minorBidi" w:cstheme="minorBidi"/>
                <w:lang w:val="en-GB"/>
              </w:rPr>
              <w:t>of</w:t>
            </w:r>
            <w:r w:rsidRPr="00DE7535">
              <w:rPr>
                <w:rFonts w:asciiTheme="minorBidi" w:hAnsiTheme="minorBidi" w:cstheme="minorBidi"/>
                <w:cs/>
              </w:rPr>
              <w:t xml:space="preserve"> </w:t>
            </w:r>
            <w:r w:rsidRPr="00DE7535">
              <w:rPr>
                <w:rFonts w:asciiTheme="minorBidi" w:hAnsiTheme="minorBidi" w:cstheme="minorBidi"/>
                <w:lang w:val="en-GB"/>
              </w:rPr>
              <w:t>financial</w:t>
            </w:r>
            <w:r w:rsidRPr="00DE7535">
              <w:rPr>
                <w:rFonts w:asciiTheme="minorBidi" w:hAnsiTheme="minorBidi" w:cstheme="minorBidi"/>
                <w:cs/>
              </w:rPr>
              <w:t xml:space="preserve"> </w:t>
            </w:r>
            <w:r w:rsidRPr="00DE7535">
              <w:rPr>
                <w:rFonts w:asciiTheme="minorBidi" w:hAnsiTheme="minorBidi" w:cstheme="minorBidi"/>
                <w:lang w:val="en-GB"/>
              </w:rPr>
              <w:t>information</w:t>
            </w:r>
            <w:r w:rsidRPr="00DE7535">
              <w:rPr>
                <w:rFonts w:asciiTheme="minorBidi" w:hAnsiTheme="minorBidi" w:cstheme="minorBidi"/>
                <w:cs/>
              </w:rPr>
              <w:t xml:space="preserve"> </w:t>
            </w:r>
            <w:r w:rsidRPr="00DE7535">
              <w:rPr>
                <w:rFonts w:asciiTheme="minorBidi" w:hAnsiTheme="minorBidi" w:cstheme="minorBidi"/>
                <w:lang w:val="en-GB"/>
              </w:rPr>
              <w:t>of</w:t>
            </w:r>
            <w:r w:rsidRPr="00DE7535">
              <w:rPr>
                <w:rFonts w:asciiTheme="minorBidi" w:hAnsiTheme="minorBidi" w:cstheme="minorBidi"/>
                <w:cs/>
              </w:rPr>
              <w:t xml:space="preserve"> </w:t>
            </w:r>
            <w:r w:rsidRPr="00DE7535">
              <w:rPr>
                <w:rFonts w:asciiTheme="minorBidi" w:hAnsiTheme="minorBidi" w:cstheme="minorBidi"/>
                <w:lang w:val="en-GB"/>
              </w:rPr>
              <w:t>associates</w:t>
            </w:r>
            <w:r w:rsidRPr="00DE7535">
              <w:rPr>
                <w:rFonts w:asciiTheme="minorBidi" w:hAnsiTheme="minorBidi" w:cstheme="minorBidi" w:hint="cs"/>
                <w:cs/>
                <w:lang w:val="en-GB"/>
              </w:rPr>
              <w:t xml:space="preserve"> </w:t>
            </w:r>
            <w:r w:rsidRPr="00DE7535">
              <w:rPr>
                <w:rFonts w:asciiTheme="minorBidi" w:hAnsiTheme="minorBidi" w:cstheme="minorBidi"/>
                <w:lang w:val="en-GB"/>
              </w:rPr>
              <w:t>and</w:t>
            </w:r>
          </w:p>
          <w:p w14:paraId="0E25D08E" w14:textId="675B1C16" w:rsidR="00052CF1" w:rsidRPr="00DE7535" w:rsidRDefault="00052CF1" w:rsidP="00052CF1">
            <w:pPr>
              <w:ind w:left="486" w:hanging="142"/>
              <w:rPr>
                <w:rFonts w:asciiTheme="minorBidi" w:hAnsiTheme="minorBidi" w:cstheme="minorBidi"/>
                <w:cs/>
                <w:lang w:val="en-GB"/>
              </w:rPr>
            </w:pPr>
            <w:r w:rsidRPr="00DE7535">
              <w:rPr>
                <w:rFonts w:asciiTheme="minorBidi" w:hAnsiTheme="minorBidi" w:cstheme="minorBidi"/>
                <w:lang w:val="en-GB"/>
              </w:rPr>
              <w:t>joint ventures</w:t>
            </w:r>
          </w:p>
        </w:tc>
        <w:tc>
          <w:tcPr>
            <w:tcW w:w="713" w:type="pct"/>
            <w:shd w:val="clear" w:color="auto" w:fill="auto"/>
            <w:vAlign w:val="bottom"/>
          </w:tcPr>
          <w:p w14:paraId="5BBE87EA" w14:textId="5CA0F2BA" w:rsidR="00052CF1" w:rsidRPr="00DE7535" w:rsidRDefault="007826B0" w:rsidP="007826B0">
            <w:pPr>
              <w:ind w:right="-72" w:hanging="227"/>
              <w:jc w:val="right"/>
              <w:rPr>
                <w:rFonts w:asciiTheme="minorBidi" w:hAnsiTheme="minorBidi" w:cstheme="minorBidi"/>
                <w:lang w:val="en-GB"/>
              </w:rPr>
            </w:pPr>
            <w:r w:rsidRPr="00DE7535">
              <w:rPr>
                <w:rFonts w:asciiTheme="minorBidi" w:hAnsiTheme="minorBidi" w:cstheme="minorBidi"/>
                <w:lang w:val="en-GB"/>
              </w:rPr>
              <w:t>(8)</w:t>
            </w:r>
          </w:p>
        </w:tc>
        <w:tc>
          <w:tcPr>
            <w:tcW w:w="663" w:type="pct"/>
            <w:shd w:val="clear" w:color="auto" w:fill="auto"/>
            <w:vAlign w:val="bottom"/>
          </w:tcPr>
          <w:p w14:paraId="3770FBEB" w14:textId="02F90AD1" w:rsidR="00052CF1" w:rsidRPr="00DE7535" w:rsidRDefault="007826B0" w:rsidP="007826B0">
            <w:pPr>
              <w:ind w:right="-72" w:hanging="227"/>
              <w:jc w:val="right"/>
              <w:rPr>
                <w:rFonts w:asciiTheme="minorBidi" w:hAnsiTheme="minorBidi" w:cstheme="minorBidi"/>
                <w:cs/>
                <w:lang w:val="en-US"/>
              </w:rPr>
            </w:pPr>
            <w:r w:rsidRPr="00DE7535">
              <w:rPr>
                <w:rFonts w:asciiTheme="minorBidi" w:hAnsiTheme="minorBidi" w:cstheme="minorBidi"/>
                <w:lang w:val="en-US"/>
              </w:rPr>
              <w:t>(30</w:t>
            </w:r>
            <w:r w:rsidR="00A43F46" w:rsidRPr="00DE7535">
              <w:rPr>
                <w:rFonts w:asciiTheme="minorBidi" w:hAnsiTheme="minorBidi" w:cstheme="minorBidi"/>
                <w:lang w:val="en-US"/>
              </w:rPr>
              <w:t>4</w:t>
            </w:r>
            <w:r w:rsidRPr="00DE7535">
              <w:rPr>
                <w:rFonts w:asciiTheme="minorBidi" w:hAnsiTheme="minorBidi" w:cstheme="minorBidi"/>
                <w:lang w:val="en-US"/>
              </w:rPr>
              <w:t>)</w:t>
            </w:r>
          </w:p>
        </w:tc>
        <w:tc>
          <w:tcPr>
            <w:tcW w:w="670" w:type="pct"/>
            <w:shd w:val="clear" w:color="auto" w:fill="auto"/>
            <w:vAlign w:val="bottom"/>
          </w:tcPr>
          <w:p w14:paraId="047D2D08" w14:textId="0AA6BF83" w:rsidR="00052CF1" w:rsidRPr="00DE7535" w:rsidRDefault="00791441" w:rsidP="007826B0">
            <w:pPr>
              <w:ind w:right="-72" w:hanging="227"/>
              <w:jc w:val="right"/>
              <w:rPr>
                <w:rFonts w:asciiTheme="minorBidi" w:hAnsiTheme="minorBidi" w:cstheme="minorBidi"/>
                <w:cs/>
                <w:lang w:val="en-US"/>
              </w:rPr>
            </w:pPr>
            <w:r w:rsidRPr="00DE7535">
              <w:rPr>
                <w:rFonts w:asciiTheme="minorBidi" w:hAnsiTheme="minorBidi" w:cstheme="minorBidi"/>
                <w:lang w:val="en-US"/>
              </w:rPr>
              <w:t>-</w:t>
            </w:r>
          </w:p>
        </w:tc>
        <w:tc>
          <w:tcPr>
            <w:tcW w:w="704" w:type="pct"/>
            <w:shd w:val="clear" w:color="auto" w:fill="auto"/>
            <w:vAlign w:val="bottom"/>
          </w:tcPr>
          <w:p w14:paraId="51354A65" w14:textId="00F749F3" w:rsidR="00052CF1" w:rsidRPr="00DE7535" w:rsidRDefault="00791441" w:rsidP="007826B0">
            <w:pPr>
              <w:ind w:right="-72" w:hanging="227"/>
              <w:jc w:val="right"/>
              <w:rPr>
                <w:rFonts w:asciiTheme="minorBidi" w:hAnsiTheme="minorBidi" w:cstheme="minorBidi"/>
                <w:cs/>
                <w:lang w:val="en-US"/>
              </w:rPr>
            </w:pPr>
            <w:r w:rsidRPr="00DE7535">
              <w:rPr>
                <w:rFonts w:asciiTheme="minorBidi" w:hAnsiTheme="minorBidi" w:cstheme="minorBidi"/>
                <w:lang w:val="en-US"/>
              </w:rPr>
              <w:t>-</w:t>
            </w:r>
          </w:p>
        </w:tc>
      </w:tr>
      <w:tr w:rsidR="00052CF1" w:rsidRPr="00DE7535" w14:paraId="48E13ACB" w14:textId="77777777">
        <w:trPr>
          <w:cantSplit/>
          <w:trHeight w:val="170"/>
        </w:trPr>
        <w:tc>
          <w:tcPr>
            <w:tcW w:w="2250" w:type="pct"/>
          </w:tcPr>
          <w:p w14:paraId="08376AC7" w14:textId="506943EF" w:rsidR="00052CF1" w:rsidRPr="00DE7535" w:rsidRDefault="007826B0" w:rsidP="00052CF1">
            <w:pPr>
              <w:ind w:left="63"/>
              <w:jc w:val="both"/>
              <w:rPr>
                <w:rFonts w:asciiTheme="minorBidi" w:hAnsiTheme="minorBidi" w:cstheme="minorBidi"/>
                <w:lang w:val="en-GB"/>
              </w:rPr>
            </w:pPr>
            <w:r w:rsidRPr="00DE7535">
              <w:rPr>
                <w:rFonts w:asciiTheme="minorBidi" w:hAnsiTheme="minorBidi" w:cstheme="minorBidi"/>
                <w:lang w:val="en-GB"/>
              </w:rPr>
              <w:t>Increase in investments</w:t>
            </w:r>
          </w:p>
        </w:tc>
        <w:tc>
          <w:tcPr>
            <w:tcW w:w="713" w:type="pct"/>
            <w:shd w:val="clear" w:color="auto" w:fill="auto"/>
          </w:tcPr>
          <w:p w14:paraId="5108079E" w14:textId="23737622" w:rsidR="00052CF1" w:rsidRPr="00DE7535" w:rsidRDefault="007826B0" w:rsidP="00052CF1">
            <w:pPr>
              <w:ind w:right="-72" w:hanging="227"/>
              <w:jc w:val="right"/>
              <w:rPr>
                <w:rFonts w:asciiTheme="minorBidi" w:hAnsiTheme="minorBidi" w:cstheme="minorBidi"/>
                <w:cs/>
                <w:lang w:val="en-US"/>
              </w:rPr>
            </w:pPr>
            <w:r w:rsidRPr="00DE7535">
              <w:rPr>
                <w:rFonts w:asciiTheme="minorBidi" w:hAnsiTheme="minorBidi" w:cstheme="minorBidi"/>
                <w:lang w:val="en-US"/>
              </w:rPr>
              <w:t>94</w:t>
            </w:r>
          </w:p>
        </w:tc>
        <w:tc>
          <w:tcPr>
            <w:tcW w:w="663" w:type="pct"/>
            <w:shd w:val="clear" w:color="auto" w:fill="auto"/>
          </w:tcPr>
          <w:p w14:paraId="3C19227F" w14:textId="00630417" w:rsidR="00052CF1" w:rsidRPr="00DE7535" w:rsidRDefault="007826B0" w:rsidP="00052CF1">
            <w:pPr>
              <w:ind w:right="-72" w:hanging="227"/>
              <w:jc w:val="right"/>
              <w:rPr>
                <w:rFonts w:asciiTheme="minorBidi" w:hAnsiTheme="minorBidi" w:cstheme="minorBidi"/>
                <w:cs/>
                <w:lang w:val="en-US"/>
              </w:rPr>
            </w:pPr>
            <w:r w:rsidRPr="00DE7535">
              <w:rPr>
                <w:rFonts w:asciiTheme="minorBidi" w:hAnsiTheme="minorBidi" w:cstheme="minorBidi"/>
                <w:lang w:val="en-US"/>
              </w:rPr>
              <w:t>3,408</w:t>
            </w:r>
          </w:p>
        </w:tc>
        <w:tc>
          <w:tcPr>
            <w:tcW w:w="670" w:type="pct"/>
            <w:shd w:val="clear" w:color="auto" w:fill="auto"/>
          </w:tcPr>
          <w:p w14:paraId="2B4D43C5" w14:textId="11D9901D" w:rsidR="00052CF1" w:rsidRPr="00DE7535" w:rsidRDefault="00791441" w:rsidP="00052CF1">
            <w:pPr>
              <w:ind w:right="-72" w:hanging="227"/>
              <w:jc w:val="right"/>
              <w:rPr>
                <w:rFonts w:asciiTheme="minorBidi" w:hAnsiTheme="minorBidi" w:cstheme="minorBidi"/>
                <w:cs/>
                <w:lang w:val="en-US"/>
              </w:rPr>
            </w:pPr>
            <w:r w:rsidRPr="00DE7535">
              <w:rPr>
                <w:rFonts w:asciiTheme="minorBidi" w:hAnsiTheme="minorBidi" w:cstheme="minorBidi"/>
                <w:lang w:val="en-US"/>
              </w:rPr>
              <w:t>110</w:t>
            </w:r>
          </w:p>
        </w:tc>
        <w:tc>
          <w:tcPr>
            <w:tcW w:w="704" w:type="pct"/>
            <w:shd w:val="clear" w:color="auto" w:fill="auto"/>
          </w:tcPr>
          <w:p w14:paraId="4E2DAA0B" w14:textId="50AB1394" w:rsidR="00052CF1" w:rsidRPr="00DE7535" w:rsidRDefault="00791441" w:rsidP="00052CF1">
            <w:pPr>
              <w:ind w:right="-72" w:hanging="227"/>
              <w:jc w:val="right"/>
              <w:rPr>
                <w:rFonts w:asciiTheme="minorBidi" w:hAnsiTheme="minorBidi" w:cstheme="minorBidi"/>
                <w:cs/>
                <w:lang w:val="en-US"/>
              </w:rPr>
            </w:pPr>
            <w:r w:rsidRPr="00DE7535">
              <w:rPr>
                <w:rFonts w:asciiTheme="minorBidi" w:hAnsiTheme="minorBidi" w:cstheme="minorBidi"/>
                <w:lang w:val="en-US"/>
              </w:rPr>
              <w:t>3,99</w:t>
            </w:r>
            <w:r w:rsidR="00854E02" w:rsidRPr="00DE7535">
              <w:rPr>
                <w:rFonts w:asciiTheme="minorBidi" w:hAnsiTheme="minorBidi" w:cstheme="minorBidi"/>
                <w:lang w:val="en-US"/>
              </w:rPr>
              <w:t>0</w:t>
            </w:r>
          </w:p>
        </w:tc>
      </w:tr>
      <w:tr w:rsidR="00052CF1" w:rsidRPr="00DE7535" w14:paraId="0AA7BAEC" w14:textId="77777777">
        <w:trPr>
          <w:cantSplit/>
          <w:trHeight w:val="170"/>
        </w:trPr>
        <w:tc>
          <w:tcPr>
            <w:tcW w:w="2250" w:type="pct"/>
          </w:tcPr>
          <w:p w14:paraId="5DC3F882" w14:textId="69EA7D4B" w:rsidR="00052CF1" w:rsidRPr="00DE7535" w:rsidRDefault="00052CF1" w:rsidP="00052CF1">
            <w:pPr>
              <w:ind w:left="57"/>
              <w:jc w:val="both"/>
              <w:rPr>
                <w:rFonts w:asciiTheme="minorBidi" w:hAnsiTheme="minorBidi" w:cstheme="minorBidi"/>
                <w:cs/>
              </w:rPr>
            </w:pPr>
            <w:proofErr w:type="spellStart"/>
            <w:r w:rsidRPr="00DE7535">
              <w:rPr>
                <w:rFonts w:asciiTheme="minorBidi" w:hAnsiTheme="minorBidi" w:cstheme="minorBidi"/>
                <w:cs/>
              </w:rPr>
              <w:t>Currency</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translation</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differences</w:t>
            </w:r>
            <w:proofErr w:type="spellEnd"/>
          </w:p>
        </w:tc>
        <w:tc>
          <w:tcPr>
            <w:tcW w:w="713" w:type="pct"/>
            <w:shd w:val="clear" w:color="auto" w:fill="auto"/>
          </w:tcPr>
          <w:p w14:paraId="42217096" w14:textId="3054AAA1" w:rsidR="00052CF1" w:rsidRPr="00DE7535" w:rsidRDefault="007826B0" w:rsidP="00052CF1">
            <w:pPr>
              <w:ind w:right="-72" w:hanging="227"/>
              <w:jc w:val="right"/>
              <w:rPr>
                <w:rFonts w:asciiTheme="minorBidi" w:hAnsiTheme="minorBidi" w:cstheme="minorBidi"/>
                <w:lang w:val="en-US"/>
              </w:rPr>
            </w:pPr>
            <w:r w:rsidRPr="00DE7535">
              <w:rPr>
                <w:rFonts w:asciiTheme="minorBidi" w:hAnsiTheme="minorBidi" w:cstheme="minorBidi"/>
                <w:lang w:val="en-US"/>
              </w:rPr>
              <w:t>(1)</w:t>
            </w:r>
          </w:p>
        </w:tc>
        <w:tc>
          <w:tcPr>
            <w:tcW w:w="663" w:type="pct"/>
            <w:tcBorders>
              <w:bottom w:val="single" w:sz="4" w:space="0" w:color="auto"/>
            </w:tcBorders>
            <w:shd w:val="clear" w:color="auto" w:fill="auto"/>
          </w:tcPr>
          <w:p w14:paraId="17E910C6" w14:textId="2A4E0207" w:rsidR="00052CF1" w:rsidRPr="00DE7535" w:rsidRDefault="007826B0" w:rsidP="00052CF1">
            <w:pPr>
              <w:ind w:right="-72" w:hanging="227"/>
              <w:jc w:val="right"/>
              <w:rPr>
                <w:rFonts w:asciiTheme="minorBidi" w:hAnsiTheme="minorBidi" w:cstheme="minorBidi"/>
                <w:cs/>
                <w:lang w:val="en-US"/>
              </w:rPr>
            </w:pPr>
            <w:r w:rsidRPr="00DE7535">
              <w:rPr>
                <w:rFonts w:asciiTheme="minorBidi" w:hAnsiTheme="minorBidi" w:cstheme="minorBidi"/>
                <w:lang w:val="en-US"/>
              </w:rPr>
              <w:t>77</w:t>
            </w:r>
            <w:r w:rsidR="00A26480" w:rsidRPr="00DE7535">
              <w:rPr>
                <w:rFonts w:asciiTheme="minorBidi" w:hAnsiTheme="minorBidi" w:cstheme="minorBidi"/>
                <w:lang w:val="en-US"/>
              </w:rPr>
              <w:t>6</w:t>
            </w:r>
          </w:p>
        </w:tc>
        <w:tc>
          <w:tcPr>
            <w:tcW w:w="670" w:type="pct"/>
            <w:tcBorders>
              <w:bottom w:val="single" w:sz="4" w:space="0" w:color="auto"/>
            </w:tcBorders>
            <w:shd w:val="clear" w:color="auto" w:fill="auto"/>
          </w:tcPr>
          <w:p w14:paraId="63352D15" w14:textId="627A5F28" w:rsidR="00052CF1" w:rsidRPr="00DE7535" w:rsidRDefault="00791441" w:rsidP="00052CF1">
            <w:pPr>
              <w:ind w:right="-72" w:hanging="227"/>
              <w:jc w:val="right"/>
              <w:rPr>
                <w:rFonts w:asciiTheme="minorBidi" w:hAnsiTheme="minorBidi" w:cstheme="minorBidi"/>
                <w:cs/>
                <w:lang w:val="en-US"/>
              </w:rPr>
            </w:pPr>
            <w:r w:rsidRPr="00DE7535">
              <w:rPr>
                <w:rFonts w:asciiTheme="minorBidi" w:hAnsiTheme="minorBidi" w:cstheme="minorBidi"/>
                <w:lang w:val="en-US"/>
              </w:rPr>
              <w:t>-</w:t>
            </w:r>
          </w:p>
        </w:tc>
        <w:tc>
          <w:tcPr>
            <w:tcW w:w="704" w:type="pct"/>
            <w:tcBorders>
              <w:bottom w:val="single" w:sz="4" w:space="0" w:color="auto"/>
            </w:tcBorders>
            <w:shd w:val="clear" w:color="auto" w:fill="auto"/>
          </w:tcPr>
          <w:p w14:paraId="0A0F5E77" w14:textId="2B354525" w:rsidR="00052CF1" w:rsidRPr="00DE7535" w:rsidRDefault="00791441" w:rsidP="00052CF1">
            <w:pPr>
              <w:ind w:right="-72" w:hanging="227"/>
              <w:jc w:val="right"/>
              <w:rPr>
                <w:rFonts w:asciiTheme="minorBidi" w:hAnsiTheme="minorBidi" w:cstheme="minorBidi"/>
                <w:cs/>
                <w:lang w:val="en-US"/>
              </w:rPr>
            </w:pPr>
            <w:r w:rsidRPr="00DE7535">
              <w:rPr>
                <w:rFonts w:asciiTheme="minorBidi" w:hAnsiTheme="minorBidi" w:cstheme="minorBidi"/>
                <w:lang w:val="en-US"/>
              </w:rPr>
              <w:t>8,57</w:t>
            </w:r>
            <w:r w:rsidR="00854E02" w:rsidRPr="00DE7535">
              <w:rPr>
                <w:rFonts w:asciiTheme="minorBidi" w:hAnsiTheme="minorBidi" w:cstheme="minorBidi"/>
                <w:lang w:val="en-US"/>
              </w:rPr>
              <w:t>5</w:t>
            </w:r>
          </w:p>
        </w:tc>
      </w:tr>
      <w:tr w:rsidR="00052CF1" w:rsidRPr="00DE7535" w14:paraId="52658119" w14:textId="77777777" w:rsidTr="00AD3835">
        <w:trPr>
          <w:cantSplit/>
          <w:trHeight w:val="170"/>
        </w:trPr>
        <w:tc>
          <w:tcPr>
            <w:tcW w:w="2250" w:type="pct"/>
          </w:tcPr>
          <w:p w14:paraId="5FBAB258" w14:textId="77777777" w:rsidR="00052CF1" w:rsidRPr="00DE7535" w:rsidRDefault="00052CF1" w:rsidP="00052CF1">
            <w:pPr>
              <w:ind w:left="57"/>
              <w:jc w:val="both"/>
              <w:rPr>
                <w:rFonts w:asciiTheme="minorBidi" w:hAnsiTheme="minorBidi" w:cstheme="minorBidi"/>
                <w:sz w:val="12"/>
                <w:szCs w:val="12"/>
                <w:cs/>
              </w:rPr>
            </w:pPr>
          </w:p>
        </w:tc>
        <w:tc>
          <w:tcPr>
            <w:tcW w:w="713" w:type="pct"/>
            <w:tcBorders>
              <w:top w:val="single" w:sz="4" w:space="0" w:color="auto"/>
            </w:tcBorders>
            <w:shd w:val="clear" w:color="auto" w:fill="auto"/>
            <w:vAlign w:val="bottom"/>
          </w:tcPr>
          <w:p w14:paraId="1858C62B" w14:textId="42CF50B0" w:rsidR="00052CF1" w:rsidRPr="00DE7535" w:rsidRDefault="00052CF1" w:rsidP="00052CF1">
            <w:pPr>
              <w:ind w:right="-72"/>
              <w:jc w:val="right"/>
              <w:rPr>
                <w:rFonts w:asciiTheme="minorBidi" w:hAnsiTheme="minorBidi" w:cstheme="minorBidi"/>
                <w:sz w:val="12"/>
                <w:szCs w:val="12"/>
                <w:lang w:val="en-US"/>
              </w:rPr>
            </w:pPr>
          </w:p>
        </w:tc>
        <w:tc>
          <w:tcPr>
            <w:tcW w:w="663" w:type="pct"/>
            <w:tcBorders>
              <w:top w:val="single" w:sz="4" w:space="0" w:color="auto"/>
            </w:tcBorders>
            <w:shd w:val="clear" w:color="auto" w:fill="auto"/>
            <w:vAlign w:val="center"/>
          </w:tcPr>
          <w:p w14:paraId="20B71E30" w14:textId="0383576B" w:rsidR="00052CF1" w:rsidRPr="00DE7535" w:rsidRDefault="00052CF1" w:rsidP="00052CF1">
            <w:pPr>
              <w:ind w:right="-72"/>
              <w:jc w:val="right"/>
              <w:rPr>
                <w:rFonts w:asciiTheme="minorBidi" w:hAnsiTheme="minorBidi" w:cstheme="minorBidi"/>
                <w:sz w:val="12"/>
                <w:szCs w:val="12"/>
                <w:lang w:val="en-US"/>
              </w:rPr>
            </w:pPr>
          </w:p>
        </w:tc>
        <w:tc>
          <w:tcPr>
            <w:tcW w:w="670" w:type="pct"/>
            <w:tcBorders>
              <w:top w:val="single" w:sz="4" w:space="0" w:color="auto"/>
            </w:tcBorders>
            <w:shd w:val="clear" w:color="auto" w:fill="auto"/>
            <w:vAlign w:val="bottom"/>
          </w:tcPr>
          <w:p w14:paraId="2C0DE49D" w14:textId="77777777" w:rsidR="00052CF1" w:rsidRPr="00DE7535" w:rsidRDefault="00052CF1" w:rsidP="00052CF1">
            <w:pPr>
              <w:ind w:right="-72"/>
              <w:jc w:val="right"/>
              <w:rPr>
                <w:rFonts w:asciiTheme="minorBidi" w:hAnsiTheme="minorBidi" w:cstheme="minorBidi"/>
                <w:sz w:val="12"/>
                <w:szCs w:val="12"/>
                <w:cs/>
              </w:rPr>
            </w:pPr>
          </w:p>
        </w:tc>
        <w:tc>
          <w:tcPr>
            <w:tcW w:w="704" w:type="pct"/>
            <w:tcBorders>
              <w:top w:val="single" w:sz="4" w:space="0" w:color="auto"/>
            </w:tcBorders>
            <w:shd w:val="clear" w:color="auto" w:fill="auto"/>
            <w:vAlign w:val="bottom"/>
          </w:tcPr>
          <w:p w14:paraId="2C083853" w14:textId="77777777" w:rsidR="00052CF1" w:rsidRPr="00DE7535" w:rsidRDefault="00052CF1" w:rsidP="00052CF1">
            <w:pPr>
              <w:ind w:right="-72"/>
              <w:jc w:val="right"/>
              <w:rPr>
                <w:rFonts w:asciiTheme="minorBidi" w:hAnsiTheme="minorBidi" w:cstheme="minorBidi"/>
                <w:sz w:val="12"/>
                <w:szCs w:val="12"/>
                <w:lang w:val="en-US"/>
              </w:rPr>
            </w:pPr>
          </w:p>
        </w:tc>
      </w:tr>
      <w:tr w:rsidR="00052CF1" w:rsidRPr="00DE7535" w14:paraId="4BBEB651" w14:textId="77777777">
        <w:trPr>
          <w:cantSplit/>
          <w:trHeight w:val="60"/>
        </w:trPr>
        <w:tc>
          <w:tcPr>
            <w:tcW w:w="2250" w:type="pct"/>
          </w:tcPr>
          <w:p w14:paraId="1B1677B9" w14:textId="7CE93DE4" w:rsidR="00052CF1" w:rsidRPr="00DE7535" w:rsidRDefault="00052CF1" w:rsidP="00052CF1">
            <w:pPr>
              <w:ind w:left="57"/>
              <w:jc w:val="both"/>
              <w:rPr>
                <w:rFonts w:asciiTheme="minorBidi" w:hAnsiTheme="minorBidi" w:cstheme="minorBidi"/>
                <w:cs/>
                <w:lang w:val="en-GB"/>
              </w:rPr>
            </w:pPr>
            <w:proofErr w:type="spellStart"/>
            <w:r w:rsidRPr="00DE7535">
              <w:rPr>
                <w:rFonts w:asciiTheme="minorBidi" w:hAnsiTheme="minorBidi" w:cstheme="minorBidi"/>
                <w:cs/>
              </w:rPr>
              <w:t>Closing</w:t>
            </w:r>
            <w:proofErr w:type="spellEnd"/>
            <w:r w:rsidRPr="00DE7535">
              <w:rPr>
                <w:rFonts w:asciiTheme="minorBidi" w:hAnsiTheme="minorBidi" w:cstheme="minorBidi"/>
                <w:cs/>
              </w:rPr>
              <w:t xml:space="preserve"> </w:t>
            </w:r>
            <w:proofErr w:type="spellStart"/>
            <w:r w:rsidRPr="00DE7535">
              <w:rPr>
                <w:rFonts w:asciiTheme="minorBidi" w:hAnsiTheme="minorBidi" w:cstheme="minorBidi" w:hint="cs"/>
                <w:cs/>
              </w:rPr>
              <w:t>balance</w:t>
            </w:r>
            <w:proofErr w:type="spellEnd"/>
          </w:p>
        </w:tc>
        <w:tc>
          <w:tcPr>
            <w:tcW w:w="713" w:type="pct"/>
            <w:tcBorders>
              <w:bottom w:val="single" w:sz="4" w:space="0" w:color="auto"/>
            </w:tcBorders>
            <w:shd w:val="clear" w:color="auto" w:fill="auto"/>
          </w:tcPr>
          <w:p w14:paraId="47FBAD4D" w14:textId="3381D543" w:rsidR="00052CF1" w:rsidRPr="00DE7535" w:rsidRDefault="007826B0" w:rsidP="00052CF1">
            <w:pPr>
              <w:ind w:right="-72" w:hanging="227"/>
              <w:jc w:val="right"/>
              <w:rPr>
                <w:rFonts w:asciiTheme="minorBidi" w:hAnsiTheme="minorBidi" w:cstheme="minorBidi"/>
                <w:lang w:val="en-US"/>
              </w:rPr>
            </w:pPr>
            <w:r w:rsidRPr="00DE7535">
              <w:rPr>
                <w:rFonts w:asciiTheme="minorBidi" w:hAnsiTheme="minorBidi" w:cstheme="minorBidi"/>
                <w:lang w:val="en-US"/>
              </w:rPr>
              <w:t>360</w:t>
            </w:r>
          </w:p>
        </w:tc>
        <w:tc>
          <w:tcPr>
            <w:tcW w:w="663" w:type="pct"/>
            <w:tcBorders>
              <w:bottom w:val="single" w:sz="4" w:space="0" w:color="auto"/>
            </w:tcBorders>
            <w:shd w:val="clear" w:color="auto" w:fill="auto"/>
          </w:tcPr>
          <w:p w14:paraId="1D344C8D" w14:textId="4AFDABAE" w:rsidR="00052CF1" w:rsidRPr="00DE7535" w:rsidRDefault="007826B0" w:rsidP="00052CF1">
            <w:pPr>
              <w:ind w:right="-72" w:hanging="227"/>
              <w:jc w:val="right"/>
              <w:rPr>
                <w:rFonts w:asciiTheme="minorBidi" w:hAnsiTheme="minorBidi" w:cstheme="minorBidi"/>
                <w:cs/>
                <w:lang w:val="en-US"/>
              </w:rPr>
            </w:pPr>
            <w:r w:rsidRPr="00DE7535">
              <w:rPr>
                <w:rFonts w:asciiTheme="minorBidi" w:hAnsiTheme="minorBidi" w:cstheme="minorBidi"/>
                <w:lang w:val="en-US"/>
              </w:rPr>
              <w:t>13,259</w:t>
            </w:r>
          </w:p>
        </w:tc>
        <w:tc>
          <w:tcPr>
            <w:tcW w:w="670" w:type="pct"/>
            <w:tcBorders>
              <w:bottom w:val="single" w:sz="4" w:space="0" w:color="auto"/>
            </w:tcBorders>
            <w:shd w:val="clear" w:color="auto" w:fill="auto"/>
          </w:tcPr>
          <w:p w14:paraId="7A696E13" w14:textId="4AE4F43E" w:rsidR="00052CF1" w:rsidRPr="00DE7535" w:rsidRDefault="007826B0" w:rsidP="00052CF1">
            <w:pPr>
              <w:ind w:right="-72" w:hanging="227"/>
              <w:jc w:val="right"/>
              <w:rPr>
                <w:rFonts w:asciiTheme="minorBidi" w:hAnsiTheme="minorBidi" w:cstheme="minorBidi"/>
                <w:cs/>
                <w:lang w:val="en-US"/>
              </w:rPr>
            </w:pPr>
            <w:r w:rsidRPr="00DE7535">
              <w:rPr>
                <w:rFonts w:asciiTheme="minorBidi" w:hAnsiTheme="minorBidi" w:cstheme="minorBidi"/>
                <w:lang w:val="en-US"/>
              </w:rPr>
              <w:t>3,346</w:t>
            </w:r>
          </w:p>
        </w:tc>
        <w:tc>
          <w:tcPr>
            <w:tcW w:w="704" w:type="pct"/>
            <w:tcBorders>
              <w:bottom w:val="single" w:sz="4" w:space="0" w:color="auto"/>
            </w:tcBorders>
            <w:shd w:val="clear" w:color="auto" w:fill="auto"/>
          </w:tcPr>
          <w:p w14:paraId="39B0B93A" w14:textId="2F7648D7" w:rsidR="00052CF1" w:rsidRPr="00DE7535" w:rsidRDefault="007826B0" w:rsidP="00052CF1">
            <w:pPr>
              <w:ind w:right="-72" w:hanging="227"/>
              <w:jc w:val="right"/>
              <w:rPr>
                <w:rFonts w:asciiTheme="minorBidi" w:hAnsiTheme="minorBidi" w:cstheme="minorBidi"/>
                <w:cs/>
                <w:lang w:val="en-US"/>
              </w:rPr>
            </w:pPr>
            <w:r w:rsidRPr="00DE7535">
              <w:rPr>
                <w:rFonts w:asciiTheme="minorBidi" w:hAnsiTheme="minorBidi" w:cstheme="minorBidi"/>
                <w:lang w:val="en-US"/>
              </w:rPr>
              <w:t>123,316</w:t>
            </w:r>
          </w:p>
        </w:tc>
      </w:tr>
    </w:tbl>
    <w:p w14:paraId="4D67572E" w14:textId="1A28F1ED" w:rsidR="00D96B3C" w:rsidRPr="00DE7535" w:rsidRDefault="00D96B3C" w:rsidP="00D9587E">
      <w:pPr>
        <w:tabs>
          <w:tab w:val="left" w:pos="567"/>
        </w:tabs>
        <w:ind w:left="540" w:hanging="540"/>
        <w:jc w:val="thaiDistribute"/>
        <w:rPr>
          <w:rFonts w:asciiTheme="minorBidi" w:eastAsia="Arial Unicode MS" w:hAnsiTheme="minorBidi" w:cstheme="minorBidi"/>
          <w:b/>
          <w:bCs/>
          <w:color w:val="CF4A02"/>
          <w:lang w:val="en-GB"/>
        </w:rPr>
      </w:pPr>
      <w:r w:rsidRPr="00DE7535">
        <w:rPr>
          <w:rFonts w:asciiTheme="minorBidi" w:eastAsia="Arial Unicode MS" w:hAnsiTheme="minorBidi" w:cstheme="minorBidi"/>
          <w:b/>
          <w:bCs/>
          <w:color w:val="CF4A02"/>
          <w:lang w:val="en-GB"/>
        </w:rPr>
        <w:br w:type="page"/>
      </w:r>
    </w:p>
    <w:p w14:paraId="2FD5D4C2" w14:textId="77777777" w:rsidR="00F77F4C" w:rsidRPr="00DE7535" w:rsidRDefault="00F77F4C" w:rsidP="00D9587E">
      <w:pPr>
        <w:tabs>
          <w:tab w:val="left" w:pos="567"/>
        </w:tabs>
        <w:ind w:left="540" w:hanging="540"/>
        <w:jc w:val="thaiDistribute"/>
        <w:rPr>
          <w:rFonts w:asciiTheme="minorBidi" w:eastAsia="Arial Unicode MS" w:hAnsiTheme="minorBidi" w:cstheme="minorBidi"/>
          <w:b/>
          <w:bCs/>
          <w:color w:val="CF4A02"/>
          <w:lang w:val="en-GB"/>
        </w:rPr>
      </w:pPr>
    </w:p>
    <w:p w14:paraId="49B7E945" w14:textId="16C2E211" w:rsidR="00E041F7" w:rsidRPr="00DE7535" w:rsidRDefault="00E041F7" w:rsidP="00D9587E">
      <w:pPr>
        <w:tabs>
          <w:tab w:val="left" w:pos="567"/>
        </w:tabs>
        <w:ind w:left="540" w:hanging="540"/>
        <w:jc w:val="thaiDistribute"/>
        <w:rPr>
          <w:rFonts w:asciiTheme="minorBidi" w:eastAsia="Arial Unicode MS" w:hAnsiTheme="minorBidi" w:cstheme="minorBidi"/>
          <w:b/>
          <w:bCs/>
          <w:color w:val="CF4A02"/>
          <w:lang w:val="en-GB"/>
        </w:rPr>
      </w:pPr>
      <w:r w:rsidRPr="00DE7535">
        <w:rPr>
          <w:rFonts w:asciiTheme="minorBidi" w:eastAsia="Arial Unicode MS" w:hAnsiTheme="minorBidi" w:cstheme="minorBidi"/>
          <w:b/>
          <w:bCs/>
          <w:color w:val="CF4A02"/>
          <w:lang w:val="en-GB"/>
        </w:rPr>
        <w:t>Significant events during the period</w:t>
      </w:r>
    </w:p>
    <w:p w14:paraId="7B2D1010" w14:textId="77777777" w:rsidR="007C136A" w:rsidRPr="00DE7535" w:rsidRDefault="007C136A" w:rsidP="00776534">
      <w:pPr>
        <w:jc w:val="both"/>
        <w:rPr>
          <w:rFonts w:asciiTheme="minorBidi" w:hAnsiTheme="minorBidi" w:cs="Cordia New"/>
          <w:lang w:val="en-US"/>
        </w:rPr>
      </w:pPr>
    </w:p>
    <w:p w14:paraId="03350228" w14:textId="0870E4E7" w:rsidR="00332D07" w:rsidRPr="00DE7535" w:rsidRDefault="00C04DCE" w:rsidP="00712F09">
      <w:pPr>
        <w:pStyle w:val="ListParagraph"/>
        <w:numPr>
          <w:ilvl w:val="0"/>
          <w:numId w:val="40"/>
        </w:numPr>
        <w:ind w:left="360"/>
        <w:jc w:val="thaiDistribute"/>
        <w:rPr>
          <w:rFonts w:asciiTheme="minorBidi" w:hAnsiTheme="minorBidi" w:cs="Cordia New"/>
          <w:szCs w:val="28"/>
          <w:lang w:val="en-US"/>
        </w:rPr>
      </w:pPr>
      <w:r w:rsidRPr="00DE7535">
        <w:rPr>
          <w:rFonts w:asciiTheme="minorBidi" w:hAnsiTheme="minorBidi" w:cs="Cordia New"/>
          <w:szCs w:val="28"/>
          <w:lang w:val="en-US"/>
        </w:rPr>
        <w:t xml:space="preserve">On 21 December 2023, </w:t>
      </w:r>
      <w:proofErr w:type="spellStart"/>
      <w:r w:rsidRPr="00DE7535">
        <w:rPr>
          <w:rFonts w:asciiTheme="minorBidi" w:hAnsiTheme="minorBidi" w:cs="Cordia New"/>
          <w:szCs w:val="28"/>
          <w:lang w:val="en-US"/>
        </w:rPr>
        <w:t>FutureTech</w:t>
      </w:r>
      <w:proofErr w:type="spellEnd"/>
      <w:r w:rsidRPr="00DE7535">
        <w:rPr>
          <w:rFonts w:asciiTheme="minorBidi" w:hAnsiTheme="minorBidi" w:cs="Cordia New"/>
          <w:szCs w:val="28"/>
          <w:lang w:val="en-US"/>
        </w:rPr>
        <w:t xml:space="preserve"> SG Pte. Ltd. (FSG), a subsidiary of the Group, signed the Share Purchase Agreement (SPA) to acquire 50% share capital in </w:t>
      </w:r>
      <w:proofErr w:type="spellStart"/>
      <w:r w:rsidRPr="00DE7535">
        <w:rPr>
          <w:rFonts w:asciiTheme="minorBidi" w:hAnsiTheme="minorBidi" w:cs="Cordia New"/>
          <w:szCs w:val="28"/>
          <w:lang w:val="en-US"/>
        </w:rPr>
        <w:t>TotalEnergies</w:t>
      </w:r>
      <w:proofErr w:type="spellEnd"/>
      <w:r w:rsidRPr="00DE7535">
        <w:rPr>
          <w:rFonts w:asciiTheme="minorBidi" w:hAnsiTheme="minorBidi" w:cs="Cordia New"/>
          <w:szCs w:val="28"/>
          <w:lang w:val="en-US"/>
        </w:rPr>
        <w:t xml:space="preserve"> Renewables </w:t>
      </w:r>
      <w:proofErr w:type="spellStart"/>
      <w:r w:rsidRPr="00DE7535">
        <w:rPr>
          <w:rFonts w:asciiTheme="minorBidi" w:hAnsiTheme="minorBidi" w:cs="Cordia New"/>
          <w:szCs w:val="28"/>
          <w:lang w:val="en-US"/>
        </w:rPr>
        <w:t>Seagreen</w:t>
      </w:r>
      <w:proofErr w:type="spellEnd"/>
      <w:r w:rsidRPr="00DE7535">
        <w:rPr>
          <w:rFonts w:asciiTheme="minorBidi" w:hAnsiTheme="minorBidi" w:cs="Cordia New"/>
          <w:szCs w:val="28"/>
          <w:lang w:val="en-US"/>
        </w:rPr>
        <w:t xml:space="preserve"> Holdco (TERSH) from </w:t>
      </w:r>
      <w:proofErr w:type="spellStart"/>
      <w:r w:rsidRPr="00DE7535">
        <w:rPr>
          <w:rFonts w:asciiTheme="minorBidi" w:hAnsiTheme="minorBidi" w:cs="Cordia New"/>
          <w:szCs w:val="28"/>
          <w:lang w:val="en-US"/>
        </w:rPr>
        <w:t>TotalEnergies</w:t>
      </w:r>
      <w:proofErr w:type="spellEnd"/>
      <w:r w:rsidRPr="00DE7535">
        <w:rPr>
          <w:rFonts w:asciiTheme="minorBidi" w:hAnsiTheme="minorBidi" w:cs="Cordia New"/>
          <w:szCs w:val="28"/>
          <w:lang w:val="en-US"/>
        </w:rPr>
        <w:t xml:space="preserve"> Renewables UK Ltd (TERUK), a subsidiary in </w:t>
      </w:r>
      <w:proofErr w:type="spellStart"/>
      <w:r w:rsidRPr="00DE7535">
        <w:rPr>
          <w:rFonts w:asciiTheme="minorBidi" w:hAnsiTheme="minorBidi" w:cs="Cordia New"/>
          <w:szCs w:val="28"/>
          <w:lang w:val="en-US"/>
        </w:rPr>
        <w:t>TotalEnergies</w:t>
      </w:r>
      <w:proofErr w:type="spellEnd"/>
      <w:r w:rsidRPr="00DE7535">
        <w:rPr>
          <w:rFonts w:asciiTheme="minorBidi" w:hAnsiTheme="minorBidi" w:cs="Cordia New"/>
          <w:szCs w:val="28"/>
          <w:lang w:val="en-US"/>
        </w:rPr>
        <w:t xml:space="preserve"> SE group company (</w:t>
      </w:r>
      <w:proofErr w:type="spellStart"/>
      <w:r w:rsidRPr="00DE7535">
        <w:rPr>
          <w:rFonts w:asciiTheme="minorBidi" w:hAnsiTheme="minorBidi" w:cs="Cordia New"/>
          <w:szCs w:val="28"/>
          <w:lang w:val="en-US"/>
        </w:rPr>
        <w:t>TotalEnergies</w:t>
      </w:r>
      <w:proofErr w:type="spellEnd"/>
      <w:r w:rsidRPr="00DE7535">
        <w:rPr>
          <w:rFonts w:asciiTheme="minorBidi" w:hAnsiTheme="minorBidi" w:cs="Cordia New"/>
          <w:szCs w:val="28"/>
          <w:lang w:val="en-US"/>
        </w:rPr>
        <w:t xml:space="preserve">). The acquisition was completed on 31 May 2024. The Group classified the investment in TERSH as an investment in a joint venture which has acquisition value after working capital adjustment according to the SPA amounting to US Dollar 94.21 million (Baht 3,407.91 million). The estimated fair value of net identifiable assets acquired is equivalent to the acquisition value amounting to US Dollar 94.21 million (Baht 3,407.91 million). Upon the completion of the acquisition, FSG is to hold an indirect investment in the </w:t>
      </w:r>
      <w:proofErr w:type="spellStart"/>
      <w:r w:rsidRPr="00DE7535">
        <w:rPr>
          <w:rFonts w:asciiTheme="minorBidi" w:hAnsiTheme="minorBidi" w:cs="Cordia New"/>
          <w:szCs w:val="28"/>
          <w:lang w:val="en-US"/>
        </w:rPr>
        <w:t>Seagreen</w:t>
      </w:r>
      <w:proofErr w:type="spellEnd"/>
      <w:r w:rsidRPr="00DE7535">
        <w:rPr>
          <w:rFonts w:asciiTheme="minorBidi" w:hAnsiTheme="minorBidi" w:cs="Cordia New"/>
          <w:szCs w:val="28"/>
          <w:lang w:val="en-US"/>
        </w:rPr>
        <w:t xml:space="preserve"> Offshore Wind </w:t>
      </w:r>
      <w:r w:rsidR="00084F25" w:rsidRPr="00DE7535">
        <w:rPr>
          <w:rFonts w:asciiTheme="minorBidi" w:hAnsiTheme="minorBidi" w:cs="Cordia New"/>
          <w:szCs w:val="28"/>
          <w:lang w:val="en-US"/>
        </w:rPr>
        <w:t>F</w:t>
      </w:r>
      <w:r w:rsidRPr="00DE7535">
        <w:rPr>
          <w:rFonts w:asciiTheme="minorBidi" w:hAnsiTheme="minorBidi" w:cs="Cordia New"/>
          <w:szCs w:val="28"/>
          <w:lang w:val="en-US"/>
        </w:rPr>
        <w:t xml:space="preserve">arm in Scotland, United Kingdom, at 25.5%. (TERSH has changed its name to Renewable Energy </w:t>
      </w:r>
      <w:proofErr w:type="spellStart"/>
      <w:r w:rsidRPr="00DE7535">
        <w:rPr>
          <w:rFonts w:asciiTheme="minorBidi" w:hAnsiTheme="minorBidi" w:cs="Cordia New"/>
          <w:szCs w:val="28"/>
          <w:lang w:val="en-US"/>
        </w:rPr>
        <w:t>Seagreen</w:t>
      </w:r>
      <w:proofErr w:type="spellEnd"/>
      <w:r w:rsidRPr="00DE7535">
        <w:rPr>
          <w:rFonts w:asciiTheme="minorBidi" w:hAnsiTheme="minorBidi" w:cs="Cordia New"/>
          <w:szCs w:val="28"/>
          <w:lang w:val="en-US"/>
        </w:rPr>
        <w:t xml:space="preserve"> Holdco Limited (RESH)).</w:t>
      </w:r>
    </w:p>
    <w:p w14:paraId="53F1CBC3" w14:textId="77777777" w:rsidR="00332D07" w:rsidRPr="00DE7535" w:rsidRDefault="00332D07" w:rsidP="00332D07">
      <w:pPr>
        <w:jc w:val="thaiDistribute"/>
        <w:rPr>
          <w:rFonts w:asciiTheme="minorBidi" w:hAnsiTheme="minorBidi" w:cs="Cordia New"/>
          <w:lang w:val="en-US"/>
        </w:rPr>
      </w:pPr>
    </w:p>
    <w:p w14:paraId="7F7D804A" w14:textId="10ADFE0A" w:rsidR="00332D07" w:rsidRPr="00DE7535" w:rsidRDefault="00C04DCE" w:rsidP="00526739">
      <w:pPr>
        <w:ind w:left="397"/>
        <w:jc w:val="thaiDistribute"/>
        <w:rPr>
          <w:rFonts w:ascii="Cordia New" w:eastAsia="Arial Unicode MS" w:hAnsi="Cordia New" w:cs="Cordia New"/>
          <w:lang w:val="en-US"/>
        </w:rPr>
      </w:pPr>
      <w:r w:rsidRPr="00DE7535">
        <w:rPr>
          <w:rFonts w:ascii="Cordia New" w:eastAsia="Arial Unicode MS" w:hAnsi="Cordia New" w:cs="Cordia New"/>
          <w:lang w:val="en-US"/>
        </w:rPr>
        <w:t xml:space="preserve">As </w:t>
      </w:r>
      <w:proofErr w:type="gramStart"/>
      <w:r w:rsidRPr="00DE7535">
        <w:rPr>
          <w:rFonts w:ascii="Cordia New" w:eastAsia="Arial Unicode MS" w:hAnsi="Cordia New" w:cs="Cordia New"/>
          <w:lang w:val="en-US"/>
        </w:rPr>
        <w:t>at</w:t>
      </w:r>
      <w:proofErr w:type="gramEnd"/>
      <w:r w:rsidRPr="00DE7535">
        <w:rPr>
          <w:rFonts w:ascii="Cordia New" w:eastAsia="Arial Unicode MS" w:hAnsi="Cordia New" w:cs="Cordia New"/>
          <w:lang w:val="en-US"/>
        </w:rPr>
        <w:t xml:space="preserve"> 30 June 2024, the Group is in the process of determining the fair value of </w:t>
      </w:r>
      <w:r w:rsidR="00BB21E6" w:rsidRPr="00DE7535">
        <w:rPr>
          <w:rFonts w:ascii="Cordia New" w:eastAsia="Arial Unicode MS" w:hAnsi="Cordia New" w:cs="Cordia New"/>
          <w:lang w:val="en-US"/>
        </w:rPr>
        <w:t xml:space="preserve">the </w:t>
      </w:r>
      <w:r w:rsidRPr="00DE7535">
        <w:rPr>
          <w:rFonts w:ascii="Cordia New" w:eastAsia="Arial Unicode MS" w:hAnsi="Cordia New" w:cs="Cordia New"/>
          <w:lang w:val="en-US"/>
        </w:rPr>
        <w:t xml:space="preserve">net identifiable assets acquired and reviewing </w:t>
      </w:r>
      <w:r w:rsidR="0007769C" w:rsidRPr="00DE7535">
        <w:rPr>
          <w:rFonts w:ascii="Cordia New" w:eastAsia="Arial Unicode MS" w:hAnsi="Cordia New" w:cs="Cordia New"/>
          <w:lang w:val="en-US"/>
        </w:rPr>
        <w:t xml:space="preserve">the </w:t>
      </w:r>
      <w:r w:rsidRPr="00DE7535">
        <w:rPr>
          <w:rFonts w:ascii="Cordia New" w:eastAsia="Arial Unicode MS" w:hAnsi="Cordia New" w:cs="Cordia New"/>
          <w:lang w:val="en-US"/>
        </w:rPr>
        <w:t>purchase price allocation (PPA), which might result in fair value adjustment</w:t>
      </w:r>
      <w:r w:rsidR="0074649D" w:rsidRPr="00DE7535">
        <w:rPr>
          <w:rFonts w:ascii="Cordia New" w:eastAsia="Arial Unicode MS" w:hAnsi="Cordia New" w:cs="Cordia New"/>
          <w:lang w:val="en-US"/>
        </w:rPr>
        <w:t>s</w:t>
      </w:r>
      <w:r w:rsidRPr="00DE7535">
        <w:rPr>
          <w:rFonts w:ascii="Cordia New" w:eastAsia="Arial Unicode MS" w:hAnsi="Cordia New" w:cs="Cordia New"/>
          <w:lang w:val="en-US"/>
        </w:rPr>
        <w:t xml:space="preserve">. </w:t>
      </w:r>
      <w:r w:rsidR="00080F13" w:rsidRPr="00DE7535">
        <w:rPr>
          <w:rFonts w:ascii="Cordia New" w:eastAsia="Arial Unicode MS" w:hAnsi="Cordia New" w:cs="Cordia New"/>
          <w:lang w:val="en-US"/>
        </w:rPr>
        <w:br/>
      </w:r>
      <w:r w:rsidRPr="00DE7535">
        <w:rPr>
          <w:rFonts w:ascii="Cordia New" w:eastAsia="Arial Unicode MS" w:hAnsi="Cordia New" w:cs="Cordia New"/>
          <w:lang w:val="en-US"/>
        </w:rPr>
        <w:t>The process is expected to be completed within 12 months from the acquisition date.</w:t>
      </w:r>
    </w:p>
    <w:p w14:paraId="5AA8C328" w14:textId="77777777" w:rsidR="00332D07" w:rsidRPr="00DE7535" w:rsidRDefault="00332D07" w:rsidP="00526739">
      <w:pPr>
        <w:jc w:val="thaiDistribute"/>
        <w:rPr>
          <w:rFonts w:asciiTheme="minorBidi" w:hAnsiTheme="minorBidi" w:cs="Cordia New"/>
          <w:cs/>
          <w:lang w:val="en-US"/>
        </w:rPr>
      </w:pPr>
    </w:p>
    <w:p w14:paraId="71AAE6BD" w14:textId="2EF7D927" w:rsidR="007C136A" w:rsidRPr="00DE7535" w:rsidRDefault="00332D07" w:rsidP="00332D07">
      <w:pPr>
        <w:pStyle w:val="ListParagraph"/>
        <w:numPr>
          <w:ilvl w:val="0"/>
          <w:numId w:val="40"/>
        </w:numPr>
        <w:ind w:left="360"/>
        <w:jc w:val="thaiDistribute"/>
        <w:rPr>
          <w:rFonts w:asciiTheme="minorBidi" w:hAnsiTheme="minorBidi" w:cs="Cordia New"/>
          <w:szCs w:val="28"/>
          <w:lang w:val="en-US"/>
        </w:rPr>
      </w:pPr>
      <w:r w:rsidRPr="00DE7535">
        <w:rPr>
          <w:rFonts w:asciiTheme="minorBidi" w:hAnsiTheme="minorBidi" w:cs="Cordia New"/>
          <w:spacing w:val="-2"/>
          <w:szCs w:val="28"/>
          <w:lang w:val="en-US"/>
        </w:rPr>
        <w:t>On 2 March 2024, PTTEP Australasia (Staff) Pty Ltd (PTTEP AAS), a subsidiary of the Group, received the approval</w:t>
      </w:r>
      <w:r w:rsidRPr="00DE7535">
        <w:rPr>
          <w:rFonts w:asciiTheme="minorBidi" w:hAnsiTheme="minorBidi" w:cs="Cordia New"/>
          <w:szCs w:val="28"/>
          <w:lang w:val="en-US"/>
        </w:rPr>
        <w:t xml:space="preserve"> for company dissolution from the registrar.</w:t>
      </w:r>
    </w:p>
    <w:p w14:paraId="6B206A6A" w14:textId="77777777" w:rsidR="00332D07" w:rsidRPr="00DE7535" w:rsidRDefault="00332D07" w:rsidP="00332D07">
      <w:pPr>
        <w:jc w:val="thaiDistribute"/>
        <w:rPr>
          <w:rFonts w:asciiTheme="minorBidi" w:hAnsiTheme="minorBidi" w:cs="Cordia New"/>
          <w:lang w:val="en-US"/>
        </w:rPr>
      </w:pPr>
    </w:p>
    <w:p w14:paraId="766353D0" w14:textId="2AD2FF2A" w:rsidR="00332D07" w:rsidRPr="00DE7535" w:rsidRDefault="00332D07" w:rsidP="00332D07">
      <w:pPr>
        <w:pStyle w:val="ListParagraph"/>
        <w:numPr>
          <w:ilvl w:val="0"/>
          <w:numId w:val="40"/>
        </w:numPr>
        <w:ind w:left="360"/>
        <w:jc w:val="thaiDistribute"/>
        <w:rPr>
          <w:rFonts w:asciiTheme="minorBidi" w:hAnsiTheme="minorBidi" w:cs="Cordia New"/>
          <w:lang w:val="en-US"/>
        </w:rPr>
      </w:pPr>
      <w:r w:rsidRPr="00DE7535">
        <w:rPr>
          <w:rFonts w:asciiTheme="minorBidi" w:hAnsiTheme="minorBidi" w:cs="Cordia New"/>
          <w:lang w:val="en-US"/>
        </w:rPr>
        <w:t>On 27 March 2024, Hydrogen Duqm LLC (HDL), an associate of the Group, called for paid up shares. The Group</w:t>
      </w:r>
      <w:r w:rsidRPr="00DE7535">
        <w:rPr>
          <w:rFonts w:asciiTheme="minorBidi" w:hAnsiTheme="minorBidi" w:cs="Cordia New"/>
          <w:spacing w:val="1"/>
          <w:lang w:val="en-US"/>
        </w:rPr>
        <w:t xml:space="preserve"> </w:t>
      </w:r>
      <w:r w:rsidRPr="00DE7535">
        <w:rPr>
          <w:rFonts w:asciiTheme="minorBidi" w:hAnsiTheme="minorBidi" w:cs="Cordia New"/>
          <w:spacing w:val="-4"/>
          <w:lang w:val="en-US"/>
        </w:rPr>
        <w:t>paid the share subscription according to the Group’s shareholding portion with an amount equivalent to US Dollar</w:t>
      </w:r>
      <w:r w:rsidRPr="00DE7535">
        <w:rPr>
          <w:rFonts w:asciiTheme="minorBidi" w:hAnsiTheme="minorBidi" w:cs="Cordia New"/>
          <w:lang w:val="en-US"/>
        </w:rPr>
        <w:t xml:space="preserve"> 0.43 million.</w:t>
      </w:r>
    </w:p>
    <w:p w14:paraId="4A238079" w14:textId="77777777" w:rsidR="00332D07" w:rsidRPr="00DE7535" w:rsidRDefault="00332D07" w:rsidP="00332D07">
      <w:pPr>
        <w:pStyle w:val="ListParagraph"/>
        <w:jc w:val="thaiDistribute"/>
        <w:rPr>
          <w:rFonts w:asciiTheme="minorBidi" w:hAnsiTheme="minorBidi" w:cs="Cordia New"/>
          <w:lang w:val="en-US"/>
        </w:rPr>
      </w:pPr>
    </w:p>
    <w:p w14:paraId="21B8D080" w14:textId="5EC5E377" w:rsidR="00332D07" w:rsidRPr="00DE7535" w:rsidRDefault="00332D07" w:rsidP="00332D07">
      <w:pPr>
        <w:pStyle w:val="ListParagraph"/>
        <w:numPr>
          <w:ilvl w:val="0"/>
          <w:numId w:val="40"/>
        </w:numPr>
        <w:ind w:left="360"/>
        <w:jc w:val="thaiDistribute"/>
        <w:rPr>
          <w:rFonts w:asciiTheme="minorBidi" w:hAnsiTheme="minorBidi" w:cs="Cordia New"/>
          <w:lang w:val="en-US"/>
        </w:rPr>
      </w:pPr>
      <w:r w:rsidRPr="00DE7535">
        <w:rPr>
          <w:rFonts w:asciiTheme="minorBidi" w:hAnsiTheme="minorBidi" w:cs="Cordia New"/>
          <w:lang w:val="en-US"/>
        </w:rPr>
        <w:t xml:space="preserve">On 29 March 2024, Varuna (Thailand) Company Limited (Varuna), a subsidiary of the Group, increased its </w:t>
      </w:r>
      <w:proofErr w:type="spellStart"/>
      <w:r w:rsidRPr="00DE7535">
        <w:rPr>
          <w:rFonts w:asciiTheme="minorBidi" w:hAnsiTheme="minorBidi" w:cs="Cordia New"/>
          <w:lang w:val="en-US"/>
        </w:rPr>
        <w:t>authorised</w:t>
      </w:r>
      <w:proofErr w:type="spellEnd"/>
      <w:r w:rsidRPr="00DE7535">
        <w:rPr>
          <w:rFonts w:asciiTheme="minorBidi" w:hAnsiTheme="minorBidi" w:cs="Cordia New"/>
          <w:lang w:val="en-US"/>
        </w:rPr>
        <w:t xml:space="preserve"> share capital and additional investors participated. As a result, the Group’s shareholding interest in Varuna decreased from 90% to 81.82%. Varuna is still a subsidiary of the Group.</w:t>
      </w:r>
    </w:p>
    <w:p w14:paraId="2D409283" w14:textId="77777777" w:rsidR="00332D07" w:rsidRPr="00DE7535" w:rsidRDefault="00332D07" w:rsidP="00332D07">
      <w:pPr>
        <w:pStyle w:val="ListParagraph"/>
        <w:jc w:val="thaiDistribute"/>
        <w:rPr>
          <w:rFonts w:asciiTheme="minorBidi" w:hAnsiTheme="minorBidi" w:cs="Cordia New"/>
          <w:lang w:val="en-US"/>
        </w:rPr>
      </w:pPr>
    </w:p>
    <w:p w14:paraId="61C0671C" w14:textId="77200138" w:rsidR="00332D07" w:rsidRPr="00DE7535" w:rsidRDefault="00332D07" w:rsidP="00332D07">
      <w:pPr>
        <w:pStyle w:val="ListParagraph"/>
        <w:numPr>
          <w:ilvl w:val="0"/>
          <w:numId w:val="40"/>
        </w:numPr>
        <w:ind w:left="360"/>
        <w:jc w:val="thaiDistribute"/>
        <w:rPr>
          <w:rFonts w:asciiTheme="minorBidi" w:hAnsiTheme="minorBidi" w:cs="Cordia New"/>
          <w:lang w:val="en-US"/>
        </w:rPr>
      </w:pPr>
      <w:r w:rsidRPr="00DE7535">
        <w:rPr>
          <w:rFonts w:asciiTheme="minorBidi" w:hAnsiTheme="minorBidi" w:cs="Cordia New"/>
          <w:lang w:val="en-US"/>
        </w:rPr>
        <w:t xml:space="preserve">On 1 April 2024, PTTEP Australia Timor Sea Pty Ltd (PTTEP AT), a subsidiary of the Group, received approval for company dissolution and is in </w:t>
      </w:r>
      <w:r w:rsidR="00AD5B81" w:rsidRPr="00DE7535">
        <w:rPr>
          <w:rFonts w:asciiTheme="minorBidi" w:hAnsiTheme="minorBidi" w:cs="Cordia New"/>
          <w:lang w:val="en-US"/>
        </w:rPr>
        <w:t xml:space="preserve">the </w:t>
      </w:r>
      <w:r w:rsidRPr="00DE7535">
        <w:rPr>
          <w:rFonts w:asciiTheme="minorBidi" w:hAnsiTheme="minorBidi" w:cs="Cordia New"/>
          <w:lang w:val="en-US"/>
        </w:rPr>
        <w:t>process of dissolution.</w:t>
      </w:r>
    </w:p>
    <w:p w14:paraId="46ADD9B7" w14:textId="77777777" w:rsidR="00332D07" w:rsidRPr="00DE7535" w:rsidRDefault="00332D07" w:rsidP="00332D07">
      <w:pPr>
        <w:pStyle w:val="ListParagraph"/>
        <w:jc w:val="thaiDistribute"/>
        <w:rPr>
          <w:rFonts w:asciiTheme="minorBidi" w:hAnsiTheme="minorBidi" w:cs="Cordia New"/>
          <w:lang w:val="en-US"/>
        </w:rPr>
      </w:pPr>
    </w:p>
    <w:p w14:paraId="5A9AF378" w14:textId="68322470" w:rsidR="00526739" w:rsidRPr="00DE7535" w:rsidRDefault="00332D07">
      <w:pPr>
        <w:pStyle w:val="ListParagraph"/>
        <w:numPr>
          <w:ilvl w:val="0"/>
          <w:numId w:val="40"/>
        </w:numPr>
        <w:ind w:left="360"/>
        <w:jc w:val="thaiDistribute"/>
        <w:rPr>
          <w:rFonts w:ascii="Cordia New" w:hAnsi="Cordia New" w:cs="Cordia New"/>
          <w:lang w:val="en-US"/>
        </w:rPr>
      </w:pPr>
      <w:r w:rsidRPr="00DE7535">
        <w:rPr>
          <w:rFonts w:ascii="Cordia New" w:hAnsi="Cordia New" w:cs="Cordia New"/>
          <w:szCs w:val="28"/>
          <w:lang w:val="en-US"/>
        </w:rPr>
        <w:t xml:space="preserve">On </w:t>
      </w:r>
      <w:r w:rsidRPr="00DE7535">
        <w:rPr>
          <w:rFonts w:ascii="Cordia New" w:hAnsi="Cordia New" w:cs="Cordia New"/>
          <w:szCs w:val="28"/>
          <w:cs/>
          <w:lang w:val="en-US"/>
        </w:rPr>
        <w:t xml:space="preserve">9 </w:t>
      </w:r>
      <w:r w:rsidRPr="00DE7535">
        <w:rPr>
          <w:rFonts w:ascii="Cordia New" w:hAnsi="Cordia New" w:cs="Cordia New"/>
          <w:szCs w:val="28"/>
          <w:lang w:val="en-US"/>
        </w:rPr>
        <w:t xml:space="preserve">April 2024, </w:t>
      </w:r>
      <w:proofErr w:type="spellStart"/>
      <w:r w:rsidRPr="00DE7535">
        <w:rPr>
          <w:rFonts w:ascii="Cordia New" w:hAnsi="Cordia New" w:cs="Cordia New"/>
          <w:szCs w:val="28"/>
          <w:lang w:val="en-US"/>
        </w:rPr>
        <w:t>Cariva</w:t>
      </w:r>
      <w:proofErr w:type="spellEnd"/>
      <w:r w:rsidRPr="00DE7535">
        <w:rPr>
          <w:rFonts w:ascii="Cordia New" w:hAnsi="Cordia New" w:cs="Cordia New"/>
          <w:szCs w:val="28"/>
          <w:lang w:val="en-US"/>
        </w:rPr>
        <w:t xml:space="preserve"> (Thailand) Company Limited (</w:t>
      </w:r>
      <w:proofErr w:type="spellStart"/>
      <w:r w:rsidRPr="00DE7535">
        <w:rPr>
          <w:rFonts w:ascii="Cordia New" w:hAnsi="Cordia New" w:cs="Cordia New"/>
          <w:szCs w:val="28"/>
          <w:lang w:val="en-US"/>
        </w:rPr>
        <w:t>Cariva</w:t>
      </w:r>
      <w:proofErr w:type="spellEnd"/>
      <w:r w:rsidRPr="00DE7535">
        <w:rPr>
          <w:rFonts w:ascii="Cordia New" w:hAnsi="Cordia New" w:cs="Cordia New"/>
          <w:szCs w:val="28"/>
          <w:lang w:val="en-US"/>
        </w:rPr>
        <w:t xml:space="preserve">), a subsidiary of the Group, increased its </w:t>
      </w:r>
      <w:proofErr w:type="spellStart"/>
      <w:r w:rsidRPr="00DE7535">
        <w:rPr>
          <w:rFonts w:ascii="Cordia New" w:hAnsi="Cordia New" w:cs="Cordia New"/>
          <w:szCs w:val="28"/>
          <w:lang w:val="en-US"/>
        </w:rPr>
        <w:t>authorised</w:t>
      </w:r>
      <w:proofErr w:type="spellEnd"/>
      <w:r w:rsidRPr="00DE7535">
        <w:rPr>
          <w:rFonts w:ascii="Cordia New" w:hAnsi="Cordia New" w:cs="Cordia New"/>
          <w:szCs w:val="28"/>
          <w:lang w:val="en-US"/>
        </w:rPr>
        <w:t xml:space="preserve"> share capital and additional investor participated. As a result, the Group’s shareholding interest in </w:t>
      </w:r>
      <w:proofErr w:type="spellStart"/>
      <w:r w:rsidRPr="00DE7535">
        <w:rPr>
          <w:rFonts w:ascii="Cordia New" w:hAnsi="Cordia New" w:cs="Cordia New"/>
          <w:szCs w:val="28"/>
          <w:lang w:val="en-US"/>
        </w:rPr>
        <w:t>Cariva</w:t>
      </w:r>
      <w:proofErr w:type="spellEnd"/>
      <w:r w:rsidRPr="00DE7535">
        <w:rPr>
          <w:rFonts w:ascii="Cordia New" w:hAnsi="Cordia New" w:cs="Cordia New"/>
          <w:szCs w:val="28"/>
          <w:lang w:val="en-US"/>
        </w:rPr>
        <w:t xml:space="preserve"> decreased from </w:t>
      </w:r>
      <w:r w:rsidRPr="00DE7535">
        <w:rPr>
          <w:rFonts w:ascii="Cordia New" w:hAnsi="Cordia New" w:cs="Cordia New"/>
          <w:szCs w:val="28"/>
          <w:cs/>
          <w:lang w:val="en-US"/>
        </w:rPr>
        <w:t xml:space="preserve">100% </w:t>
      </w:r>
      <w:r w:rsidRPr="00DE7535">
        <w:rPr>
          <w:rFonts w:ascii="Cordia New" w:hAnsi="Cordia New" w:cs="Cordia New"/>
          <w:szCs w:val="28"/>
          <w:lang w:val="en-US"/>
        </w:rPr>
        <w:t xml:space="preserve">to </w:t>
      </w:r>
      <w:r w:rsidRPr="00DE7535">
        <w:rPr>
          <w:rFonts w:ascii="Cordia New" w:hAnsi="Cordia New" w:cs="Cordia New"/>
          <w:szCs w:val="28"/>
          <w:cs/>
          <w:lang w:val="en-US"/>
        </w:rPr>
        <w:t xml:space="preserve">85%. </w:t>
      </w:r>
      <w:proofErr w:type="spellStart"/>
      <w:r w:rsidRPr="00DE7535">
        <w:rPr>
          <w:rFonts w:ascii="Cordia New" w:hAnsi="Cordia New" w:cs="Cordia New"/>
          <w:szCs w:val="28"/>
          <w:lang w:val="en-US"/>
        </w:rPr>
        <w:t>Cariva</w:t>
      </w:r>
      <w:proofErr w:type="spellEnd"/>
      <w:r w:rsidRPr="00DE7535">
        <w:rPr>
          <w:rFonts w:ascii="Cordia New" w:hAnsi="Cordia New" w:cs="Cordia New"/>
          <w:szCs w:val="28"/>
          <w:lang w:val="en-US"/>
        </w:rPr>
        <w:t xml:space="preserve"> is still a subsidiary of the Group</w:t>
      </w:r>
      <w:r w:rsidRPr="00DE7535">
        <w:rPr>
          <w:rFonts w:ascii="Cordia New" w:hAnsi="Cordia New" w:cs="Cordia New"/>
          <w:lang w:val="en-US"/>
        </w:rPr>
        <w:t>.</w:t>
      </w:r>
      <w:r w:rsidR="00526739" w:rsidRPr="00DE7535">
        <w:rPr>
          <w:rFonts w:ascii="Cordia New" w:hAnsi="Cordia New" w:cs="Cordia New"/>
          <w:lang w:val="en-US"/>
        </w:rPr>
        <w:br w:type="page"/>
      </w:r>
    </w:p>
    <w:p w14:paraId="3CF4D8BD" w14:textId="77777777" w:rsidR="00332D07" w:rsidRPr="00DE7535" w:rsidRDefault="00332D07" w:rsidP="00526739">
      <w:pPr>
        <w:pStyle w:val="ListParagraph"/>
        <w:ind w:left="360"/>
        <w:jc w:val="thaiDistribute"/>
        <w:rPr>
          <w:rFonts w:ascii="Cordia New" w:hAnsi="Cordia New" w:cs="Cordia New"/>
          <w:spacing w:val="-4"/>
          <w:lang w:val="en-US"/>
        </w:rPr>
      </w:pPr>
    </w:p>
    <w:p w14:paraId="39713292" w14:textId="7A9B964B" w:rsidR="00332D07" w:rsidRPr="00DE7535" w:rsidRDefault="00332D07" w:rsidP="00332D07">
      <w:pPr>
        <w:pStyle w:val="ListParagraph"/>
        <w:numPr>
          <w:ilvl w:val="0"/>
          <w:numId w:val="40"/>
        </w:numPr>
        <w:ind w:left="360"/>
        <w:jc w:val="thaiDistribute"/>
        <w:rPr>
          <w:rFonts w:asciiTheme="minorBidi" w:hAnsiTheme="minorBidi" w:cs="Cordia New"/>
          <w:lang w:val="en-US"/>
        </w:rPr>
      </w:pPr>
      <w:r w:rsidRPr="00DE7535">
        <w:rPr>
          <w:rFonts w:asciiTheme="minorBidi" w:hAnsiTheme="minorBidi" w:cs="Cordia New"/>
          <w:lang w:val="en-US"/>
        </w:rPr>
        <w:t xml:space="preserve">On 24 April 2024, PTTEP (Angola) Corporation (PANG), a subsidiary of the Group, received approval for company dissolution and is in </w:t>
      </w:r>
      <w:r w:rsidR="00816B76" w:rsidRPr="00DE7535">
        <w:rPr>
          <w:rFonts w:asciiTheme="minorBidi" w:hAnsiTheme="minorBidi" w:cs="Cordia New"/>
          <w:lang w:val="en-US"/>
        </w:rPr>
        <w:t xml:space="preserve">the </w:t>
      </w:r>
      <w:r w:rsidRPr="00DE7535">
        <w:rPr>
          <w:rFonts w:asciiTheme="minorBidi" w:hAnsiTheme="minorBidi" w:cs="Cordia New"/>
          <w:lang w:val="en-US"/>
        </w:rPr>
        <w:t>process of dissolution.</w:t>
      </w:r>
    </w:p>
    <w:p w14:paraId="1FF3D340" w14:textId="77777777" w:rsidR="00E26659" w:rsidRPr="00DE7535" w:rsidRDefault="00E26659" w:rsidP="00E26659">
      <w:pPr>
        <w:pStyle w:val="ListParagraph"/>
        <w:ind w:left="360"/>
        <w:jc w:val="thaiDistribute"/>
        <w:rPr>
          <w:rFonts w:asciiTheme="minorBidi" w:hAnsiTheme="minorBidi" w:cs="Cordia New"/>
          <w:lang w:val="en-US"/>
        </w:rPr>
      </w:pPr>
    </w:p>
    <w:p w14:paraId="4CA8707B" w14:textId="4257D33E" w:rsidR="00332D07" w:rsidRPr="00DE7535" w:rsidRDefault="00332D07" w:rsidP="00332D07">
      <w:pPr>
        <w:pStyle w:val="ListParagraph"/>
        <w:numPr>
          <w:ilvl w:val="0"/>
          <w:numId w:val="40"/>
        </w:numPr>
        <w:ind w:left="360"/>
        <w:jc w:val="thaiDistribute"/>
        <w:rPr>
          <w:rFonts w:asciiTheme="minorBidi" w:hAnsiTheme="minorBidi" w:cs="Cordia New"/>
          <w:lang w:val="en-US"/>
        </w:rPr>
      </w:pPr>
      <w:r w:rsidRPr="00DE7535">
        <w:rPr>
          <w:rFonts w:asciiTheme="minorBidi" w:hAnsiTheme="minorBidi" w:cs="Cordia New"/>
          <w:lang w:val="en-US"/>
        </w:rPr>
        <w:t xml:space="preserve">On 28 June 2024, PTTEP Energy Holding (Thailand) Company Limited (PTTEP EH), a subsidiary of the Company, increased its </w:t>
      </w:r>
      <w:proofErr w:type="spellStart"/>
      <w:r w:rsidRPr="00DE7535">
        <w:rPr>
          <w:rFonts w:asciiTheme="minorBidi" w:hAnsiTheme="minorBidi" w:cs="Cordia New"/>
          <w:lang w:val="en-US"/>
        </w:rPr>
        <w:t>authorised</w:t>
      </w:r>
      <w:proofErr w:type="spellEnd"/>
      <w:r w:rsidRPr="00DE7535">
        <w:rPr>
          <w:rFonts w:asciiTheme="minorBidi" w:hAnsiTheme="minorBidi" w:cs="Cordia New"/>
          <w:lang w:val="en-US"/>
        </w:rPr>
        <w:t xml:space="preserve"> share capital </w:t>
      </w:r>
      <w:r w:rsidR="00816B76" w:rsidRPr="00DE7535">
        <w:rPr>
          <w:rFonts w:asciiTheme="minorBidi" w:hAnsiTheme="minorBidi" w:cs="Cordia New"/>
          <w:lang w:val="en-US"/>
        </w:rPr>
        <w:t>by</w:t>
      </w:r>
      <w:r w:rsidRPr="00DE7535">
        <w:rPr>
          <w:rFonts w:asciiTheme="minorBidi" w:hAnsiTheme="minorBidi" w:cs="Cordia New"/>
          <w:lang w:val="en-US"/>
        </w:rPr>
        <w:t xml:space="preserve"> Baht 4,039.42 million by issuing 40.39 million new ordinary shares at a par value of Baht 100 each. The Company paid the share subscription according to </w:t>
      </w:r>
      <w:r w:rsidR="00311D35" w:rsidRPr="00DE7535">
        <w:rPr>
          <w:rFonts w:asciiTheme="minorBidi" w:hAnsiTheme="minorBidi" w:cs="Cordia New"/>
          <w:lang w:val="en-US"/>
        </w:rPr>
        <w:t>its</w:t>
      </w:r>
      <w:r w:rsidRPr="00DE7535">
        <w:rPr>
          <w:rFonts w:asciiTheme="minorBidi" w:hAnsiTheme="minorBidi" w:cs="Cordia New"/>
          <w:lang w:val="en-US"/>
        </w:rPr>
        <w:t xml:space="preserve"> shareholding portion </w:t>
      </w:r>
      <w:r w:rsidR="00457969" w:rsidRPr="00DE7535">
        <w:rPr>
          <w:rFonts w:asciiTheme="minorBidi" w:hAnsiTheme="minorBidi" w:cs="Cordia New"/>
          <w:lang w:val="en-US"/>
        </w:rPr>
        <w:t>in</w:t>
      </w:r>
      <w:r w:rsidR="00CB4AC6" w:rsidRPr="00DE7535">
        <w:rPr>
          <w:rFonts w:asciiTheme="minorBidi" w:hAnsiTheme="minorBidi" w:cs="Cordia New"/>
          <w:lang w:val="en-US"/>
        </w:rPr>
        <w:t xml:space="preserve"> </w:t>
      </w:r>
      <w:r w:rsidRPr="00DE7535">
        <w:rPr>
          <w:rFonts w:asciiTheme="minorBidi" w:hAnsiTheme="minorBidi" w:cs="Cordia New"/>
          <w:lang w:val="en-US"/>
        </w:rPr>
        <w:t>an amount equivalent to US Dollar 110.31 million.</w:t>
      </w:r>
    </w:p>
    <w:p w14:paraId="6B86A769" w14:textId="77777777" w:rsidR="00D22E05" w:rsidRPr="00DE7535" w:rsidRDefault="00D22E05" w:rsidP="00C1587B">
      <w:pPr>
        <w:jc w:val="thaiDistribute"/>
        <w:rPr>
          <w:rFonts w:asciiTheme="minorBidi" w:eastAsia="Calibri" w:hAnsiTheme="minorBidi" w:cstheme="minorBidi"/>
          <w:lang w:val="en-US"/>
        </w:rPr>
      </w:pPr>
    </w:p>
    <w:tbl>
      <w:tblPr>
        <w:tblW w:w="0" w:type="auto"/>
        <w:shd w:val="clear" w:color="auto" w:fill="44546A"/>
        <w:tblLook w:val="04A0" w:firstRow="1" w:lastRow="0" w:firstColumn="1" w:lastColumn="0" w:noHBand="0" w:noVBand="1"/>
      </w:tblPr>
      <w:tblGrid>
        <w:gridCol w:w="9458"/>
      </w:tblGrid>
      <w:tr w:rsidR="00E041F7" w:rsidRPr="00DE7535" w14:paraId="2E360A4F" w14:textId="77777777" w:rsidTr="004C137E">
        <w:trPr>
          <w:trHeight w:val="386"/>
        </w:trPr>
        <w:tc>
          <w:tcPr>
            <w:tcW w:w="9458" w:type="dxa"/>
            <w:shd w:val="clear" w:color="auto" w:fill="FFA543"/>
            <w:vAlign w:val="center"/>
          </w:tcPr>
          <w:p w14:paraId="54788292" w14:textId="28A8288C" w:rsidR="00E041F7" w:rsidRPr="00DE7535" w:rsidRDefault="00CE4205" w:rsidP="00D9587E">
            <w:pPr>
              <w:ind w:left="432" w:hanging="432"/>
              <w:rPr>
                <w:rFonts w:asciiTheme="minorBidi" w:eastAsia="Arial Unicode MS" w:hAnsiTheme="minorBidi" w:cstheme="minorBidi"/>
                <w:i/>
                <w:iCs/>
                <w:color w:val="FFFFFF"/>
                <w:cs/>
                <w:lang w:val="en-GB"/>
              </w:rPr>
            </w:pPr>
            <w:r w:rsidRPr="00DE7535">
              <w:rPr>
                <w:rFonts w:asciiTheme="minorBidi" w:eastAsia="Arial Unicode MS" w:hAnsiTheme="minorBidi" w:cstheme="minorBidi"/>
                <w:b/>
                <w:bCs/>
                <w:color w:val="FFFFFF"/>
                <w:lang w:val="en-GB"/>
              </w:rPr>
              <w:t>1</w:t>
            </w:r>
            <w:r w:rsidR="00602DC5" w:rsidRPr="00DE7535">
              <w:rPr>
                <w:rFonts w:asciiTheme="minorBidi" w:eastAsia="Arial Unicode MS" w:hAnsiTheme="minorBidi" w:cstheme="minorBidi"/>
                <w:b/>
                <w:bCs/>
                <w:color w:val="FFFFFF"/>
                <w:lang w:val="en-GB"/>
              </w:rPr>
              <w:t>5</w:t>
            </w:r>
            <w:r w:rsidR="00E041F7" w:rsidRPr="00DE7535">
              <w:rPr>
                <w:rFonts w:asciiTheme="minorBidi" w:eastAsia="Arial Unicode MS" w:hAnsiTheme="minorBidi" w:cstheme="minorBidi"/>
                <w:b/>
                <w:bCs/>
                <w:color w:val="FFFFFF"/>
                <w:cs/>
                <w:lang w:val="en-GB"/>
              </w:rPr>
              <w:tab/>
            </w:r>
            <w:r w:rsidR="00E041F7" w:rsidRPr="00DE7535">
              <w:rPr>
                <w:rFonts w:asciiTheme="minorBidi" w:eastAsia="Arial Unicode MS" w:hAnsiTheme="minorBidi" w:cstheme="minorBidi"/>
                <w:b/>
                <w:bCs/>
                <w:color w:val="FFFFFF"/>
                <w:lang w:val="en-GB"/>
              </w:rPr>
              <w:t xml:space="preserve">Property, </w:t>
            </w:r>
            <w:proofErr w:type="gramStart"/>
            <w:r w:rsidR="00E041F7" w:rsidRPr="00DE7535">
              <w:rPr>
                <w:rFonts w:asciiTheme="minorBidi" w:eastAsia="Arial Unicode MS" w:hAnsiTheme="minorBidi" w:cstheme="minorBidi"/>
                <w:b/>
                <w:bCs/>
                <w:color w:val="FFFFFF"/>
                <w:lang w:val="en-GB"/>
              </w:rPr>
              <w:t>plant</w:t>
            </w:r>
            <w:proofErr w:type="gramEnd"/>
            <w:r w:rsidR="00E041F7" w:rsidRPr="00DE7535">
              <w:rPr>
                <w:rFonts w:asciiTheme="minorBidi" w:eastAsia="Arial Unicode MS" w:hAnsiTheme="minorBidi" w:cstheme="minorBidi"/>
                <w:b/>
                <w:bCs/>
                <w:color w:val="FFFFFF"/>
                <w:lang w:val="en-GB"/>
              </w:rPr>
              <w:t xml:space="preserve"> and equipment</w:t>
            </w:r>
            <w:r w:rsidR="00E041F7" w:rsidRPr="00DE7535">
              <w:rPr>
                <w:rFonts w:asciiTheme="minorBidi" w:eastAsia="Arial Unicode MS" w:hAnsiTheme="minorBidi" w:cstheme="minorBidi"/>
                <w:b/>
                <w:bCs/>
                <w:color w:val="FFFFFF"/>
                <w:cs/>
                <w:lang w:val="en-GB"/>
              </w:rPr>
              <w:t xml:space="preserve"> </w:t>
            </w:r>
          </w:p>
        </w:tc>
      </w:tr>
    </w:tbl>
    <w:p w14:paraId="6A36486C" w14:textId="77777777" w:rsidR="00E041F7" w:rsidRPr="00DE7535" w:rsidRDefault="00E041F7" w:rsidP="00D9587E">
      <w:pPr>
        <w:rPr>
          <w:rFonts w:asciiTheme="minorBidi" w:hAnsiTheme="minorBidi" w:cstheme="minorBidi"/>
          <w:b/>
          <w:bCs/>
          <w:sz w:val="20"/>
          <w:szCs w:val="20"/>
          <w:lang w:val="en-GB"/>
        </w:rPr>
      </w:pPr>
    </w:p>
    <w:p w14:paraId="3F853B44" w14:textId="6588C2D6" w:rsidR="00E041F7" w:rsidRPr="00DE7535" w:rsidRDefault="00E041F7" w:rsidP="00D9587E">
      <w:pPr>
        <w:jc w:val="both"/>
        <w:rPr>
          <w:rFonts w:asciiTheme="minorBidi" w:hAnsiTheme="minorBidi" w:cstheme="minorBidi"/>
          <w:lang w:val="en-GB"/>
        </w:rPr>
      </w:pPr>
      <w:r w:rsidRPr="00DE7535">
        <w:rPr>
          <w:rFonts w:asciiTheme="minorBidi" w:hAnsiTheme="minorBidi" w:cstheme="minorBidi"/>
          <w:lang w:val="en-GB"/>
        </w:rPr>
        <w:t>The movements of property, plant and equipment for</w:t>
      </w:r>
      <w:r w:rsidR="00A55C4B" w:rsidRPr="00DE7535">
        <w:rPr>
          <w:rFonts w:asciiTheme="minorBidi" w:hAnsiTheme="minorBidi" w:cstheme="minorBidi"/>
          <w:lang w:val="en-GB"/>
        </w:rPr>
        <w:t xml:space="preserve"> the</w:t>
      </w:r>
      <w:r w:rsidRPr="00DE7535">
        <w:rPr>
          <w:rFonts w:asciiTheme="minorBidi" w:hAnsiTheme="minorBidi" w:cstheme="minorBidi"/>
          <w:lang w:val="en-GB"/>
        </w:rPr>
        <w:t xml:space="preserve"> </w:t>
      </w:r>
      <w:r w:rsidR="00864282" w:rsidRPr="00DE7535">
        <w:rPr>
          <w:rFonts w:asciiTheme="minorBidi" w:hAnsiTheme="minorBidi" w:cstheme="minorBidi"/>
          <w:lang w:val="en-GB"/>
        </w:rPr>
        <w:t>six-month</w:t>
      </w:r>
      <w:r w:rsidRPr="00DE7535">
        <w:rPr>
          <w:rFonts w:asciiTheme="minorBidi" w:hAnsiTheme="minorBidi" w:cstheme="minorBidi"/>
          <w:lang w:val="en-GB"/>
        </w:rPr>
        <w:t xml:space="preserve"> period ended </w:t>
      </w:r>
      <w:r w:rsidR="00864282" w:rsidRPr="00DE7535">
        <w:rPr>
          <w:rFonts w:asciiTheme="minorBidi" w:hAnsiTheme="minorBidi" w:cstheme="minorBidi"/>
          <w:lang w:val="en-GB"/>
        </w:rPr>
        <w:t>30 June</w:t>
      </w:r>
      <w:r w:rsidRPr="00DE7535">
        <w:rPr>
          <w:rFonts w:asciiTheme="minorBidi" w:hAnsiTheme="minorBidi" w:cstheme="minorBidi"/>
          <w:lang w:val="en-GB"/>
        </w:rPr>
        <w:t xml:space="preserve"> </w:t>
      </w:r>
      <w:r w:rsidR="005D4E91" w:rsidRPr="00DE7535">
        <w:rPr>
          <w:rFonts w:asciiTheme="minorBidi" w:hAnsiTheme="minorBidi" w:cstheme="minorBidi"/>
          <w:lang w:val="en-GB"/>
        </w:rPr>
        <w:t>2024</w:t>
      </w:r>
      <w:r w:rsidRPr="00DE7535">
        <w:rPr>
          <w:rFonts w:asciiTheme="minorBidi" w:hAnsiTheme="minorBidi" w:cstheme="minorBidi"/>
          <w:lang w:val="en-GB"/>
        </w:rPr>
        <w:t xml:space="preserve"> are as follows:</w:t>
      </w:r>
    </w:p>
    <w:p w14:paraId="753F65FC" w14:textId="77777777" w:rsidR="00E041F7" w:rsidRPr="00DE7535" w:rsidRDefault="00E041F7" w:rsidP="00D9587E">
      <w:pPr>
        <w:rPr>
          <w:rFonts w:asciiTheme="minorBidi" w:hAnsiTheme="minorBidi" w:cstheme="minorBidi"/>
          <w:b/>
          <w:bCs/>
          <w:sz w:val="20"/>
          <w:szCs w:val="20"/>
          <w:lang w:val="en-GB"/>
        </w:rPr>
      </w:pPr>
    </w:p>
    <w:tbl>
      <w:tblPr>
        <w:tblW w:w="9450" w:type="dxa"/>
        <w:tblLayout w:type="fixed"/>
        <w:tblCellMar>
          <w:left w:w="85" w:type="dxa"/>
          <w:right w:w="85" w:type="dxa"/>
        </w:tblCellMar>
        <w:tblLook w:val="0000" w:firstRow="0" w:lastRow="0" w:firstColumn="0" w:lastColumn="0" w:noHBand="0" w:noVBand="0"/>
      </w:tblPr>
      <w:tblGrid>
        <w:gridCol w:w="3690"/>
        <w:gridCol w:w="1440"/>
        <w:gridCol w:w="1440"/>
        <w:gridCol w:w="1440"/>
        <w:gridCol w:w="1440"/>
      </w:tblGrid>
      <w:tr w:rsidR="00E041F7" w:rsidRPr="00DE7535" w14:paraId="2576C5E1" w14:textId="77777777" w:rsidTr="00A143D7">
        <w:trPr>
          <w:cantSplit/>
        </w:trPr>
        <w:tc>
          <w:tcPr>
            <w:tcW w:w="3690" w:type="dxa"/>
            <w:shd w:val="clear" w:color="auto" w:fill="auto"/>
            <w:vAlign w:val="bottom"/>
          </w:tcPr>
          <w:p w14:paraId="1C385CED" w14:textId="77777777" w:rsidR="00E041F7" w:rsidRPr="00DE7535" w:rsidRDefault="00E041F7" w:rsidP="00A143D7">
            <w:pPr>
              <w:ind w:left="-86"/>
              <w:rPr>
                <w:rFonts w:asciiTheme="minorBidi" w:hAnsiTheme="minorBidi" w:cstheme="minorBidi"/>
                <w:b/>
                <w:bCs/>
                <w:cs/>
              </w:rPr>
            </w:pPr>
          </w:p>
        </w:tc>
        <w:tc>
          <w:tcPr>
            <w:tcW w:w="2880" w:type="dxa"/>
            <w:gridSpan w:val="2"/>
            <w:tcBorders>
              <w:top w:val="single" w:sz="4" w:space="0" w:color="auto"/>
              <w:bottom w:val="single" w:sz="4" w:space="0" w:color="auto"/>
            </w:tcBorders>
            <w:shd w:val="clear" w:color="auto" w:fill="auto"/>
            <w:vAlign w:val="bottom"/>
          </w:tcPr>
          <w:p w14:paraId="3951A4A0" w14:textId="77777777" w:rsidR="00E041F7" w:rsidRPr="00DE7535" w:rsidRDefault="00E041F7" w:rsidP="00D9587E">
            <w:pPr>
              <w:ind w:right="-72"/>
              <w:jc w:val="right"/>
              <w:rPr>
                <w:rFonts w:asciiTheme="minorBidi" w:hAnsiTheme="minorBidi" w:cstheme="minorBidi"/>
                <w:b/>
                <w:bCs/>
                <w:cs/>
              </w:rPr>
            </w:pPr>
            <w:r w:rsidRPr="00DE7535">
              <w:rPr>
                <w:rFonts w:asciiTheme="minorBidi" w:hAnsiTheme="minorBidi" w:cstheme="minorBidi"/>
                <w:b/>
                <w:bCs/>
                <w:cs/>
              </w:rPr>
              <w:t>Consolidated</w:t>
            </w:r>
          </w:p>
          <w:p w14:paraId="0C254E44"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c>
          <w:tcPr>
            <w:tcW w:w="2880" w:type="dxa"/>
            <w:gridSpan w:val="2"/>
            <w:tcBorders>
              <w:top w:val="single" w:sz="4" w:space="0" w:color="auto"/>
              <w:bottom w:val="single" w:sz="4" w:space="0" w:color="auto"/>
            </w:tcBorders>
            <w:shd w:val="clear" w:color="auto" w:fill="auto"/>
            <w:vAlign w:val="bottom"/>
          </w:tcPr>
          <w:p w14:paraId="0E384CC4"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p>
          <w:p w14:paraId="20E5A850"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E041F7" w:rsidRPr="00DE7535" w14:paraId="13079D00" w14:textId="77777777" w:rsidTr="00A143D7">
        <w:trPr>
          <w:cantSplit/>
        </w:trPr>
        <w:tc>
          <w:tcPr>
            <w:tcW w:w="3690" w:type="dxa"/>
            <w:shd w:val="clear" w:color="auto" w:fill="auto"/>
            <w:vAlign w:val="bottom"/>
          </w:tcPr>
          <w:p w14:paraId="589200C9" w14:textId="77777777" w:rsidR="00E041F7" w:rsidRPr="00DE7535" w:rsidRDefault="00E041F7" w:rsidP="00A143D7">
            <w:pPr>
              <w:ind w:left="-86"/>
              <w:rPr>
                <w:rFonts w:asciiTheme="minorBidi" w:hAnsiTheme="minorBidi" w:cstheme="minorBidi"/>
                <w:b/>
                <w:bCs/>
                <w:cs/>
              </w:rPr>
            </w:pPr>
          </w:p>
        </w:tc>
        <w:tc>
          <w:tcPr>
            <w:tcW w:w="1440" w:type="dxa"/>
            <w:tcBorders>
              <w:bottom w:val="single" w:sz="4" w:space="0" w:color="auto"/>
            </w:tcBorders>
            <w:shd w:val="clear" w:color="auto" w:fill="auto"/>
            <w:vAlign w:val="bottom"/>
          </w:tcPr>
          <w:p w14:paraId="7434F3C3" w14:textId="2579E81D" w:rsidR="00E041F7" w:rsidRPr="00DE7535" w:rsidRDefault="00E041F7" w:rsidP="00D9587E">
            <w:pPr>
              <w:ind w:right="-72"/>
              <w:jc w:val="right"/>
              <w:rPr>
                <w:rFonts w:asciiTheme="minorBidi" w:hAnsiTheme="minorBidi" w:cstheme="minorBidi"/>
                <w:b/>
                <w:bCs/>
                <w:lang w:val="en-U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r w:rsidR="00674999" w:rsidRPr="00DE7535">
              <w:rPr>
                <w:rFonts w:asciiTheme="minorBidi" w:hAnsiTheme="minorBidi" w:cstheme="minorBidi"/>
                <w:b/>
                <w:bCs/>
                <w:cs/>
              </w:rPr>
              <w:br/>
            </w:r>
            <w:r w:rsidRPr="00DE7535">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2E786A64" w14:textId="77777777" w:rsidR="00E041F7" w:rsidRPr="00DE7535" w:rsidRDefault="00E041F7"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c>
          <w:tcPr>
            <w:tcW w:w="1440" w:type="dxa"/>
            <w:tcBorders>
              <w:bottom w:val="single" w:sz="4" w:space="0" w:color="auto"/>
            </w:tcBorders>
            <w:shd w:val="clear" w:color="auto" w:fill="auto"/>
            <w:vAlign w:val="bottom"/>
          </w:tcPr>
          <w:p w14:paraId="5C963D31" w14:textId="50CA6C70" w:rsidR="00E041F7" w:rsidRPr="00DE7535" w:rsidRDefault="00E041F7"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r w:rsidR="00674999" w:rsidRPr="00DE7535">
              <w:rPr>
                <w:rFonts w:asciiTheme="minorBidi" w:hAnsiTheme="minorBidi" w:cstheme="minorBidi"/>
                <w:b/>
                <w:bCs/>
                <w:cs/>
              </w:rPr>
              <w:br/>
            </w:r>
            <w:r w:rsidRPr="00DE7535">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0AB669DB" w14:textId="77777777" w:rsidR="00E041F7" w:rsidRPr="00DE7535" w:rsidRDefault="00E041F7"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E041F7" w:rsidRPr="00DE7535" w14:paraId="1C4C5840" w14:textId="77777777" w:rsidTr="00A143D7">
        <w:trPr>
          <w:cantSplit/>
        </w:trPr>
        <w:tc>
          <w:tcPr>
            <w:tcW w:w="3690" w:type="dxa"/>
            <w:shd w:val="clear" w:color="auto" w:fill="auto"/>
            <w:vAlign w:val="bottom"/>
          </w:tcPr>
          <w:p w14:paraId="261EC372" w14:textId="77777777" w:rsidR="00E041F7" w:rsidRPr="00DE7535" w:rsidRDefault="00E041F7" w:rsidP="00A143D7">
            <w:pPr>
              <w:ind w:left="-86"/>
              <w:rPr>
                <w:rFonts w:asciiTheme="minorBidi" w:hAnsiTheme="minorBidi" w:cstheme="minorBidi"/>
                <w:b/>
                <w:bCs/>
                <w:sz w:val="10"/>
                <w:szCs w:val="10"/>
                <w:cs/>
              </w:rPr>
            </w:pPr>
          </w:p>
        </w:tc>
        <w:tc>
          <w:tcPr>
            <w:tcW w:w="1440" w:type="dxa"/>
            <w:shd w:val="clear" w:color="auto" w:fill="auto"/>
            <w:vAlign w:val="bottom"/>
          </w:tcPr>
          <w:p w14:paraId="053CB9F8" w14:textId="77777777" w:rsidR="00E041F7" w:rsidRPr="00DE7535"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05B71280" w14:textId="77777777" w:rsidR="00E041F7" w:rsidRPr="00DE7535"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5B4D5CD7" w14:textId="77777777" w:rsidR="00E041F7" w:rsidRPr="00DE7535"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41EF819E" w14:textId="77777777" w:rsidR="00E041F7" w:rsidRPr="00DE7535" w:rsidRDefault="00E041F7" w:rsidP="00D9587E">
            <w:pPr>
              <w:ind w:right="-72"/>
              <w:jc w:val="right"/>
              <w:rPr>
                <w:rFonts w:asciiTheme="minorBidi" w:hAnsiTheme="minorBidi" w:cstheme="minorBidi"/>
                <w:b/>
                <w:bCs/>
                <w:sz w:val="10"/>
                <w:szCs w:val="10"/>
                <w:cs/>
              </w:rPr>
            </w:pPr>
          </w:p>
        </w:tc>
      </w:tr>
      <w:tr w:rsidR="00AD3835" w:rsidRPr="00DE7535" w14:paraId="46E5C1C9" w14:textId="77777777" w:rsidTr="00A143D7">
        <w:trPr>
          <w:cantSplit/>
        </w:trPr>
        <w:tc>
          <w:tcPr>
            <w:tcW w:w="3690" w:type="dxa"/>
            <w:shd w:val="clear" w:color="auto" w:fill="auto"/>
            <w:vAlign w:val="bottom"/>
          </w:tcPr>
          <w:p w14:paraId="37E25E86" w14:textId="36F8906E" w:rsidR="00AD3835" w:rsidRPr="00DE7535" w:rsidRDefault="00AD3835" w:rsidP="00AD3835">
            <w:pPr>
              <w:ind w:left="-86"/>
              <w:rPr>
                <w:rFonts w:asciiTheme="minorBidi" w:hAnsiTheme="minorBidi" w:cstheme="minorBidi"/>
                <w:lang w:val="en-GB"/>
              </w:rPr>
            </w:pPr>
            <w:proofErr w:type="spellStart"/>
            <w:r w:rsidRPr="00DE7535">
              <w:rPr>
                <w:rFonts w:asciiTheme="minorBidi" w:hAnsiTheme="minorBidi" w:cstheme="minorBidi"/>
                <w:cs/>
              </w:rPr>
              <w:t>Opening</w:t>
            </w:r>
            <w:proofErr w:type="spellEnd"/>
            <w:r w:rsidRPr="00DE7535">
              <w:rPr>
                <w:rFonts w:asciiTheme="minorBidi" w:hAnsiTheme="minorBidi" w:cstheme="minorBidi"/>
                <w:cs/>
              </w:rPr>
              <w:t xml:space="preserve"> </w:t>
            </w:r>
            <w:r w:rsidRPr="00DE7535">
              <w:rPr>
                <w:rFonts w:asciiTheme="minorBidi" w:hAnsiTheme="minorBidi" w:cstheme="minorBidi"/>
                <w:lang w:val="en-US"/>
              </w:rPr>
              <w:t xml:space="preserve">net </w:t>
            </w:r>
            <w:proofErr w:type="spellStart"/>
            <w:r w:rsidRPr="00DE7535">
              <w:rPr>
                <w:rFonts w:asciiTheme="minorBidi" w:hAnsiTheme="minorBidi" w:cstheme="minorBidi"/>
                <w:cs/>
              </w:rPr>
              <w:t>book</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value</w:t>
            </w:r>
            <w:proofErr w:type="spellEnd"/>
            <w:r w:rsidR="004F0EB1" w:rsidRPr="00DE7535">
              <w:rPr>
                <w:rFonts w:asciiTheme="minorBidi" w:hAnsiTheme="minorBidi" w:cstheme="minorBidi"/>
                <w:lang w:val="en-GB"/>
              </w:rPr>
              <w:t>, net</w:t>
            </w:r>
          </w:p>
        </w:tc>
        <w:tc>
          <w:tcPr>
            <w:tcW w:w="1440" w:type="dxa"/>
            <w:shd w:val="clear" w:color="auto" w:fill="auto"/>
            <w:vAlign w:val="center"/>
          </w:tcPr>
          <w:p w14:paraId="02511B44" w14:textId="4194452C" w:rsidR="00AD3835" w:rsidRPr="00DE7535" w:rsidRDefault="00AD3835" w:rsidP="00AD3835">
            <w:pPr>
              <w:ind w:right="-72"/>
              <w:jc w:val="right"/>
              <w:rPr>
                <w:rFonts w:asciiTheme="minorBidi" w:hAnsiTheme="minorBidi" w:cstheme="minorBidi"/>
                <w:lang w:val="en-GB"/>
              </w:rPr>
            </w:pPr>
            <w:r w:rsidRPr="00DE7535">
              <w:rPr>
                <w:rFonts w:ascii="Cordia New" w:eastAsia="Arial Unicode MS" w:hAnsi="Cordia New" w:cs="Cordia New"/>
                <w:lang w:val="en-GB"/>
              </w:rPr>
              <w:t>12,865</w:t>
            </w:r>
          </w:p>
        </w:tc>
        <w:tc>
          <w:tcPr>
            <w:tcW w:w="1440" w:type="dxa"/>
            <w:shd w:val="clear" w:color="auto" w:fill="auto"/>
            <w:vAlign w:val="center"/>
          </w:tcPr>
          <w:p w14:paraId="7C8FB858" w14:textId="702E794E" w:rsidR="00AD3835" w:rsidRPr="00DE7535" w:rsidRDefault="00AD3835" w:rsidP="00AD3835">
            <w:pPr>
              <w:ind w:right="-72"/>
              <w:jc w:val="right"/>
              <w:rPr>
                <w:rFonts w:asciiTheme="minorBidi" w:hAnsiTheme="minorBidi" w:cstheme="minorBidi"/>
                <w:cs/>
                <w:lang w:val="en-GB"/>
              </w:rPr>
            </w:pPr>
            <w:r w:rsidRPr="00DE7535">
              <w:rPr>
                <w:rFonts w:ascii="Cordia New" w:eastAsia="Arial Unicode MS" w:hAnsi="Cordia New" w:cs="Cordia New"/>
                <w:lang w:val="en-GB"/>
              </w:rPr>
              <w:t>440,271</w:t>
            </w:r>
          </w:p>
        </w:tc>
        <w:tc>
          <w:tcPr>
            <w:tcW w:w="1440" w:type="dxa"/>
            <w:shd w:val="clear" w:color="auto" w:fill="auto"/>
            <w:vAlign w:val="center"/>
          </w:tcPr>
          <w:p w14:paraId="30A01477" w14:textId="41F09AC0" w:rsidR="00AD3835" w:rsidRPr="00DE7535" w:rsidRDefault="00AD3835" w:rsidP="00AD3835">
            <w:pPr>
              <w:ind w:right="-72"/>
              <w:jc w:val="right"/>
              <w:rPr>
                <w:rFonts w:asciiTheme="minorBidi" w:hAnsiTheme="minorBidi" w:cstheme="minorBidi"/>
                <w:cs/>
                <w:lang w:val="en-GB"/>
              </w:rPr>
            </w:pPr>
            <w:r w:rsidRPr="00DE7535">
              <w:rPr>
                <w:rFonts w:asciiTheme="minorBidi" w:eastAsia="Arial Unicode MS" w:hAnsiTheme="minorBidi" w:cstheme="minorBidi"/>
                <w:lang w:val="en-GB"/>
              </w:rPr>
              <w:t>1</w:t>
            </w:r>
            <w:r w:rsidRPr="00DE7535">
              <w:rPr>
                <w:rFonts w:asciiTheme="minorBidi" w:eastAsia="Arial Unicode MS" w:hAnsiTheme="minorBidi" w:cstheme="minorBidi"/>
                <w:lang w:val="en-US"/>
              </w:rPr>
              <w:t>,</w:t>
            </w:r>
            <w:r w:rsidRPr="00DE7535">
              <w:rPr>
                <w:rFonts w:asciiTheme="minorBidi" w:eastAsia="Arial Unicode MS" w:hAnsiTheme="minorBidi" w:cstheme="minorBidi"/>
                <w:lang w:val="en-GB"/>
              </w:rPr>
              <w:t>471</w:t>
            </w:r>
          </w:p>
        </w:tc>
        <w:tc>
          <w:tcPr>
            <w:tcW w:w="1440" w:type="dxa"/>
            <w:shd w:val="clear" w:color="auto" w:fill="auto"/>
            <w:vAlign w:val="center"/>
          </w:tcPr>
          <w:p w14:paraId="083DD374" w14:textId="466D8381" w:rsidR="00AD3835" w:rsidRPr="00DE7535" w:rsidRDefault="00AD3835" w:rsidP="00AD3835">
            <w:pPr>
              <w:ind w:right="-72"/>
              <w:jc w:val="right"/>
              <w:rPr>
                <w:rFonts w:asciiTheme="minorBidi" w:hAnsiTheme="minorBidi" w:cstheme="minorBidi"/>
                <w:lang w:val="en-GB"/>
              </w:rPr>
            </w:pPr>
            <w:r w:rsidRPr="00DE7535">
              <w:rPr>
                <w:rFonts w:asciiTheme="minorBidi" w:eastAsia="Arial Unicode MS" w:hAnsiTheme="minorBidi" w:cs="Cordia New"/>
                <w:lang w:val="en-GB"/>
              </w:rPr>
              <w:t>50</w:t>
            </w:r>
            <w:r w:rsidRPr="00DE7535">
              <w:rPr>
                <w:rFonts w:asciiTheme="minorBidi" w:eastAsia="Arial Unicode MS" w:hAnsiTheme="minorBidi" w:cstheme="minorBidi"/>
              </w:rPr>
              <w:t>,</w:t>
            </w:r>
            <w:r w:rsidRPr="00DE7535">
              <w:rPr>
                <w:rFonts w:asciiTheme="minorBidi" w:eastAsia="Arial Unicode MS" w:hAnsiTheme="minorBidi" w:cs="Cordia New"/>
                <w:lang w:val="en-GB"/>
              </w:rPr>
              <w:t>336</w:t>
            </w:r>
          </w:p>
        </w:tc>
      </w:tr>
      <w:tr w:rsidR="00791441" w:rsidRPr="00DE7535" w14:paraId="46FC5B22" w14:textId="77777777">
        <w:trPr>
          <w:cantSplit/>
        </w:trPr>
        <w:tc>
          <w:tcPr>
            <w:tcW w:w="3690" w:type="dxa"/>
            <w:shd w:val="clear" w:color="auto" w:fill="auto"/>
            <w:vAlign w:val="bottom"/>
          </w:tcPr>
          <w:p w14:paraId="52086673" w14:textId="69E606F1" w:rsidR="00791441" w:rsidRPr="00DE7535" w:rsidRDefault="00791441" w:rsidP="00791441">
            <w:pPr>
              <w:ind w:left="-86"/>
              <w:rPr>
                <w:rFonts w:asciiTheme="minorBidi" w:hAnsiTheme="minorBidi" w:cstheme="minorBidi"/>
                <w:cs/>
              </w:rPr>
            </w:pPr>
            <w:proofErr w:type="spellStart"/>
            <w:r w:rsidRPr="00DE7535">
              <w:rPr>
                <w:rFonts w:asciiTheme="minorBidi" w:hAnsiTheme="minorBidi" w:cstheme="minorBidi"/>
                <w:cs/>
              </w:rPr>
              <w:t>Additions</w:t>
            </w:r>
            <w:proofErr w:type="spellEnd"/>
            <w:r w:rsidRPr="00DE7535">
              <w:rPr>
                <w:rFonts w:asciiTheme="minorBidi" w:hAnsiTheme="minorBidi" w:cstheme="minorBidi"/>
                <w:cs/>
              </w:rPr>
              <w:t xml:space="preserve"> </w:t>
            </w:r>
            <w:r w:rsidR="009A4246" w:rsidRPr="00DE7535">
              <w:rPr>
                <w:rFonts w:asciiTheme="minorBidi" w:hAnsiTheme="minorBidi" w:cstheme="minorBidi" w:hint="cs"/>
                <w:cs/>
              </w:rPr>
              <w:t>*</w:t>
            </w:r>
          </w:p>
        </w:tc>
        <w:tc>
          <w:tcPr>
            <w:tcW w:w="1440" w:type="dxa"/>
            <w:shd w:val="clear" w:color="auto" w:fill="auto"/>
            <w:vAlign w:val="center"/>
          </w:tcPr>
          <w:p w14:paraId="274F33F4" w14:textId="45D9E108"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1,916</w:t>
            </w:r>
          </w:p>
        </w:tc>
        <w:tc>
          <w:tcPr>
            <w:tcW w:w="1440" w:type="dxa"/>
            <w:shd w:val="clear" w:color="auto" w:fill="auto"/>
            <w:vAlign w:val="center"/>
          </w:tcPr>
          <w:p w14:paraId="2488D9E1" w14:textId="529ACEB1"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69,309</w:t>
            </w:r>
          </w:p>
        </w:tc>
        <w:tc>
          <w:tcPr>
            <w:tcW w:w="1440" w:type="dxa"/>
            <w:shd w:val="clear" w:color="auto" w:fill="auto"/>
            <w:vAlign w:val="center"/>
          </w:tcPr>
          <w:p w14:paraId="311B5618" w14:textId="17F82D87"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142</w:t>
            </w:r>
          </w:p>
        </w:tc>
        <w:tc>
          <w:tcPr>
            <w:tcW w:w="1440" w:type="dxa"/>
            <w:shd w:val="clear" w:color="auto" w:fill="auto"/>
            <w:vAlign w:val="center"/>
          </w:tcPr>
          <w:p w14:paraId="00C2A9E5" w14:textId="26F743A0"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5,128</w:t>
            </w:r>
          </w:p>
        </w:tc>
      </w:tr>
      <w:tr w:rsidR="00791441" w:rsidRPr="00DE7535" w14:paraId="0A926371" w14:textId="77777777">
        <w:trPr>
          <w:cantSplit/>
        </w:trPr>
        <w:tc>
          <w:tcPr>
            <w:tcW w:w="3690" w:type="dxa"/>
            <w:shd w:val="clear" w:color="auto" w:fill="auto"/>
            <w:vAlign w:val="bottom"/>
          </w:tcPr>
          <w:p w14:paraId="5A40EFE2" w14:textId="77777777" w:rsidR="00791441" w:rsidRPr="00DE7535" w:rsidRDefault="00791441" w:rsidP="00791441">
            <w:pPr>
              <w:ind w:left="-86"/>
              <w:rPr>
                <w:rFonts w:asciiTheme="minorBidi" w:hAnsiTheme="minorBidi" w:cstheme="minorBidi"/>
                <w:cs/>
              </w:rPr>
            </w:pPr>
            <w:r w:rsidRPr="00DE7535">
              <w:rPr>
                <w:rFonts w:asciiTheme="minorBidi" w:hAnsiTheme="minorBidi" w:cstheme="minorBidi"/>
                <w:lang w:val="en-GB"/>
              </w:rPr>
              <w:t>Disposals</w:t>
            </w:r>
            <w:r w:rsidRPr="00DE7535">
              <w:rPr>
                <w:rFonts w:asciiTheme="minorBidi" w:hAnsiTheme="minorBidi" w:cstheme="minorBidi"/>
                <w:cs/>
              </w:rPr>
              <w:t xml:space="preserve"> </w:t>
            </w:r>
            <w:r w:rsidRPr="00DE7535">
              <w:rPr>
                <w:rFonts w:asciiTheme="minorBidi" w:hAnsiTheme="minorBidi" w:cstheme="minorBidi"/>
                <w:lang w:val="en-GB"/>
              </w:rPr>
              <w:t>and</w:t>
            </w:r>
            <w:r w:rsidRPr="00DE7535">
              <w:rPr>
                <w:rFonts w:asciiTheme="minorBidi" w:hAnsiTheme="minorBidi" w:cstheme="minorBidi"/>
                <w:cs/>
              </w:rPr>
              <w:t xml:space="preserve"> </w:t>
            </w:r>
            <w:r w:rsidRPr="00DE7535">
              <w:rPr>
                <w:rFonts w:asciiTheme="minorBidi" w:hAnsiTheme="minorBidi" w:cstheme="minorBidi"/>
                <w:lang w:val="en-GB"/>
              </w:rPr>
              <w:t>write-off,</w:t>
            </w:r>
            <w:r w:rsidRPr="00DE7535">
              <w:rPr>
                <w:rFonts w:asciiTheme="minorBidi" w:hAnsiTheme="minorBidi" w:cstheme="minorBidi"/>
                <w:cs/>
              </w:rPr>
              <w:t xml:space="preserve"> </w:t>
            </w:r>
            <w:r w:rsidRPr="00DE7535">
              <w:rPr>
                <w:rFonts w:asciiTheme="minorBidi" w:hAnsiTheme="minorBidi" w:cstheme="minorBidi"/>
                <w:lang w:val="en-GB"/>
              </w:rPr>
              <w:t>net</w:t>
            </w:r>
          </w:p>
        </w:tc>
        <w:tc>
          <w:tcPr>
            <w:tcW w:w="1440" w:type="dxa"/>
            <w:shd w:val="clear" w:color="auto" w:fill="auto"/>
            <w:vAlign w:val="center"/>
          </w:tcPr>
          <w:p w14:paraId="083F8FD1" w14:textId="76EA11B6"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US"/>
              </w:rPr>
              <w:t>(20)</w:t>
            </w:r>
          </w:p>
        </w:tc>
        <w:tc>
          <w:tcPr>
            <w:tcW w:w="1440" w:type="dxa"/>
            <w:shd w:val="clear" w:color="auto" w:fill="auto"/>
            <w:vAlign w:val="center"/>
          </w:tcPr>
          <w:p w14:paraId="097CE8D2" w14:textId="0CB662FD"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GB"/>
              </w:rPr>
              <w:t>(733)</w:t>
            </w:r>
          </w:p>
        </w:tc>
        <w:tc>
          <w:tcPr>
            <w:tcW w:w="1440" w:type="dxa"/>
            <w:shd w:val="clear" w:color="auto" w:fill="auto"/>
            <w:vAlign w:val="center"/>
          </w:tcPr>
          <w:p w14:paraId="17FC73FE" w14:textId="4C003EBA"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GB"/>
              </w:rPr>
              <w:t>-</w:t>
            </w:r>
          </w:p>
        </w:tc>
        <w:tc>
          <w:tcPr>
            <w:tcW w:w="1440" w:type="dxa"/>
            <w:shd w:val="clear" w:color="auto" w:fill="auto"/>
            <w:vAlign w:val="center"/>
          </w:tcPr>
          <w:p w14:paraId="4AFA977D" w14:textId="407355F7"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US"/>
              </w:rPr>
              <w:t>(7)</w:t>
            </w:r>
          </w:p>
        </w:tc>
      </w:tr>
      <w:tr w:rsidR="00791441" w:rsidRPr="00DE7535" w14:paraId="6AE05577" w14:textId="77777777">
        <w:trPr>
          <w:cantSplit/>
        </w:trPr>
        <w:tc>
          <w:tcPr>
            <w:tcW w:w="3690" w:type="dxa"/>
            <w:shd w:val="clear" w:color="auto" w:fill="auto"/>
            <w:vAlign w:val="bottom"/>
          </w:tcPr>
          <w:p w14:paraId="7815C3F5" w14:textId="51357912" w:rsidR="00791441" w:rsidRPr="00DE7535" w:rsidRDefault="00791441" w:rsidP="00791441">
            <w:pPr>
              <w:ind w:left="-86"/>
              <w:rPr>
                <w:rFonts w:asciiTheme="minorBidi" w:hAnsiTheme="minorBidi" w:cstheme="minorBidi"/>
                <w:cs/>
                <w:lang w:val="en-GB"/>
              </w:rPr>
            </w:pPr>
            <w:r w:rsidRPr="00DE7535">
              <w:rPr>
                <w:rFonts w:asciiTheme="minorBidi" w:hAnsiTheme="minorBidi" w:cstheme="minorBidi"/>
                <w:lang w:val="en-GB"/>
              </w:rPr>
              <w:t>Reclassification</w:t>
            </w:r>
          </w:p>
        </w:tc>
        <w:tc>
          <w:tcPr>
            <w:tcW w:w="1440" w:type="dxa"/>
            <w:shd w:val="clear" w:color="auto" w:fill="auto"/>
            <w:vAlign w:val="center"/>
          </w:tcPr>
          <w:p w14:paraId="760B8B48" w14:textId="23B5A9E4"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GB"/>
              </w:rPr>
              <w:t>11</w:t>
            </w:r>
          </w:p>
        </w:tc>
        <w:tc>
          <w:tcPr>
            <w:tcW w:w="1440" w:type="dxa"/>
            <w:shd w:val="clear" w:color="auto" w:fill="auto"/>
            <w:vAlign w:val="center"/>
          </w:tcPr>
          <w:p w14:paraId="33EB3DF8" w14:textId="0B435C69"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US"/>
              </w:rPr>
              <w:t>409</w:t>
            </w:r>
          </w:p>
        </w:tc>
        <w:tc>
          <w:tcPr>
            <w:tcW w:w="1440" w:type="dxa"/>
            <w:shd w:val="clear" w:color="auto" w:fill="auto"/>
            <w:vAlign w:val="center"/>
          </w:tcPr>
          <w:p w14:paraId="62B533D3" w14:textId="323CCDAF"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US"/>
              </w:rPr>
              <w:t>-</w:t>
            </w:r>
          </w:p>
        </w:tc>
        <w:tc>
          <w:tcPr>
            <w:tcW w:w="1440" w:type="dxa"/>
            <w:shd w:val="clear" w:color="auto" w:fill="auto"/>
            <w:vAlign w:val="center"/>
          </w:tcPr>
          <w:p w14:paraId="5C921299" w14:textId="61AB8C7D"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GB"/>
              </w:rPr>
              <w:t>-</w:t>
            </w:r>
          </w:p>
        </w:tc>
      </w:tr>
      <w:tr w:rsidR="00791441" w:rsidRPr="00DE7535" w14:paraId="49B7A415" w14:textId="77777777">
        <w:trPr>
          <w:cantSplit/>
        </w:trPr>
        <w:tc>
          <w:tcPr>
            <w:tcW w:w="3690" w:type="dxa"/>
            <w:shd w:val="clear" w:color="auto" w:fill="auto"/>
            <w:vAlign w:val="bottom"/>
          </w:tcPr>
          <w:p w14:paraId="2CFD8F0A" w14:textId="77777777" w:rsidR="00791441" w:rsidRPr="00DE7535" w:rsidRDefault="00791441" w:rsidP="00791441">
            <w:pPr>
              <w:ind w:left="-86"/>
              <w:rPr>
                <w:rFonts w:asciiTheme="minorBidi" w:hAnsiTheme="minorBidi" w:cstheme="minorBidi"/>
                <w:cs/>
              </w:rPr>
            </w:pPr>
            <w:r w:rsidRPr="00DE7535">
              <w:rPr>
                <w:rFonts w:asciiTheme="minorBidi" w:hAnsiTheme="minorBidi" w:cstheme="minorBidi"/>
                <w:lang w:val="en-GB"/>
              </w:rPr>
              <w:t>Depreciation charged</w:t>
            </w:r>
            <w:r w:rsidRPr="00DE7535">
              <w:rPr>
                <w:rFonts w:asciiTheme="minorBidi" w:hAnsiTheme="minorBidi" w:cstheme="minorBidi"/>
                <w:cs/>
              </w:rPr>
              <w:t xml:space="preserve"> </w:t>
            </w:r>
            <w:r w:rsidRPr="00DE7535">
              <w:rPr>
                <w:rFonts w:asciiTheme="minorBidi" w:hAnsiTheme="minorBidi" w:cstheme="minorBidi"/>
                <w:lang w:val="en-GB"/>
              </w:rPr>
              <w:t>for</w:t>
            </w:r>
            <w:r w:rsidRPr="00DE7535">
              <w:rPr>
                <w:rFonts w:asciiTheme="minorBidi" w:hAnsiTheme="minorBidi" w:cstheme="minorBidi"/>
                <w:cs/>
              </w:rPr>
              <w:t xml:space="preserve"> </w:t>
            </w:r>
            <w:r w:rsidRPr="00DE7535">
              <w:rPr>
                <w:rFonts w:asciiTheme="minorBidi" w:hAnsiTheme="minorBidi" w:cstheme="minorBidi"/>
                <w:lang w:val="en-GB"/>
              </w:rPr>
              <w:t>the</w:t>
            </w:r>
            <w:r w:rsidRPr="00DE7535">
              <w:rPr>
                <w:rFonts w:asciiTheme="minorBidi" w:hAnsiTheme="minorBidi" w:cstheme="minorBidi"/>
                <w:cs/>
              </w:rPr>
              <w:t xml:space="preserve"> </w:t>
            </w:r>
            <w:r w:rsidRPr="00DE7535">
              <w:rPr>
                <w:rFonts w:asciiTheme="minorBidi" w:hAnsiTheme="minorBidi" w:cstheme="minorBidi"/>
                <w:lang w:val="en-GB"/>
              </w:rPr>
              <w:t>period</w:t>
            </w:r>
          </w:p>
        </w:tc>
        <w:tc>
          <w:tcPr>
            <w:tcW w:w="1440" w:type="dxa"/>
            <w:shd w:val="clear" w:color="auto" w:fill="auto"/>
            <w:vAlign w:val="center"/>
          </w:tcPr>
          <w:p w14:paraId="166533D3" w14:textId="0D39700E"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GB"/>
              </w:rPr>
              <w:t>(1,276)</w:t>
            </w:r>
          </w:p>
        </w:tc>
        <w:tc>
          <w:tcPr>
            <w:tcW w:w="1440" w:type="dxa"/>
            <w:shd w:val="clear" w:color="auto" w:fill="auto"/>
            <w:vAlign w:val="center"/>
          </w:tcPr>
          <w:p w14:paraId="4381DA2D" w14:textId="6F8C77FD"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(46,213)</w:t>
            </w:r>
          </w:p>
        </w:tc>
        <w:tc>
          <w:tcPr>
            <w:tcW w:w="1440" w:type="dxa"/>
            <w:shd w:val="clear" w:color="auto" w:fill="auto"/>
            <w:vAlign w:val="center"/>
          </w:tcPr>
          <w:p w14:paraId="679BD6D9" w14:textId="7AE419DF"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(190)</w:t>
            </w:r>
          </w:p>
        </w:tc>
        <w:tc>
          <w:tcPr>
            <w:tcW w:w="1440" w:type="dxa"/>
            <w:shd w:val="clear" w:color="auto" w:fill="auto"/>
            <w:vAlign w:val="center"/>
          </w:tcPr>
          <w:p w14:paraId="608E2F40" w14:textId="1BC16EAF"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GB"/>
              </w:rPr>
              <w:t>(6,862)</w:t>
            </w:r>
          </w:p>
        </w:tc>
      </w:tr>
      <w:tr w:rsidR="00791441" w:rsidRPr="00DE7535" w14:paraId="39A12072" w14:textId="77777777">
        <w:trPr>
          <w:cantSplit/>
        </w:trPr>
        <w:tc>
          <w:tcPr>
            <w:tcW w:w="3690" w:type="dxa"/>
            <w:shd w:val="clear" w:color="auto" w:fill="auto"/>
            <w:vAlign w:val="bottom"/>
          </w:tcPr>
          <w:p w14:paraId="251EA0CF" w14:textId="77777777" w:rsidR="00791441" w:rsidRPr="00DE7535" w:rsidRDefault="00791441" w:rsidP="00791441">
            <w:pPr>
              <w:ind w:left="-86"/>
              <w:rPr>
                <w:rFonts w:asciiTheme="minorBidi" w:hAnsiTheme="minorBidi" w:cstheme="minorBidi"/>
                <w:cs/>
              </w:rPr>
            </w:pPr>
            <w:proofErr w:type="spellStart"/>
            <w:r w:rsidRPr="00DE7535">
              <w:rPr>
                <w:rFonts w:asciiTheme="minorBidi" w:hAnsiTheme="minorBidi" w:cstheme="minorBidi"/>
                <w:cs/>
              </w:rPr>
              <w:t>Currency</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translation</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differences</w:t>
            </w:r>
            <w:proofErr w:type="spellEnd"/>
          </w:p>
        </w:tc>
        <w:tc>
          <w:tcPr>
            <w:tcW w:w="1440" w:type="dxa"/>
            <w:tcBorders>
              <w:bottom w:val="single" w:sz="4" w:space="0" w:color="auto"/>
            </w:tcBorders>
            <w:shd w:val="clear" w:color="auto" w:fill="auto"/>
            <w:vAlign w:val="bottom"/>
          </w:tcPr>
          <w:p w14:paraId="230BDD3F" w14:textId="66BFEDFD"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GB"/>
              </w:rPr>
              <w:t>(2)</w:t>
            </w:r>
          </w:p>
        </w:tc>
        <w:tc>
          <w:tcPr>
            <w:tcW w:w="1440" w:type="dxa"/>
            <w:tcBorders>
              <w:bottom w:val="single" w:sz="4" w:space="0" w:color="auto"/>
            </w:tcBorders>
            <w:shd w:val="clear" w:color="auto" w:fill="auto"/>
            <w:vAlign w:val="bottom"/>
          </w:tcPr>
          <w:p w14:paraId="19338EA2" w14:textId="6C19E883"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34,196</w:t>
            </w:r>
          </w:p>
        </w:tc>
        <w:tc>
          <w:tcPr>
            <w:tcW w:w="1440" w:type="dxa"/>
            <w:tcBorders>
              <w:bottom w:val="single" w:sz="4" w:space="0" w:color="auto"/>
            </w:tcBorders>
            <w:shd w:val="clear" w:color="auto" w:fill="auto"/>
            <w:vAlign w:val="bottom"/>
          </w:tcPr>
          <w:p w14:paraId="69F3A109" w14:textId="38F9CF1E"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w:t>
            </w:r>
          </w:p>
        </w:tc>
        <w:tc>
          <w:tcPr>
            <w:tcW w:w="1440" w:type="dxa"/>
            <w:tcBorders>
              <w:bottom w:val="single" w:sz="4" w:space="0" w:color="auto"/>
            </w:tcBorders>
            <w:shd w:val="clear" w:color="auto" w:fill="auto"/>
            <w:vAlign w:val="bottom"/>
          </w:tcPr>
          <w:p w14:paraId="4275BB59" w14:textId="628B9088"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GB"/>
              </w:rPr>
              <w:t>3,826</w:t>
            </w:r>
          </w:p>
        </w:tc>
      </w:tr>
      <w:tr w:rsidR="00791441" w:rsidRPr="00DE7535" w14:paraId="18FEA078" w14:textId="77777777">
        <w:trPr>
          <w:cantSplit/>
        </w:trPr>
        <w:tc>
          <w:tcPr>
            <w:tcW w:w="3690" w:type="dxa"/>
            <w:shd w:val="clear" w:color="auto" w:fill="auto"/>
            <w:vAlign w:val="bottom"/>
          </w:tcPr>
          <w:p w14:paraId="75668A74" w14:textId="1A12CF94" w:rsidR="00791441" w:rsidRPr="00DE7535" w:rsidRDefault="00791441" w:rsidP="00791441">
            <w:pPr>
              <w:ind w:left="-86"/>
              <w:rPr>
                <w:rFonts w:asciiTheme="minorBidi" w:hAnsiTheme="minorBidi" w:cstheme="minorBidi"/>
                <w:cs/>
              </w:rPr>
            </w:pPr>
            <w:proofErr w:type="spellStart"/>
            <w:r w:rsidRPr="00DE7535">
              <w:rPr>
                <w:rFonts w:asciiTheme="minorBidi" w:hAnsiTheme="minorBidi" w:cstheme="minorBidi" w:hint="cs"/>
                <w:cs/>
              </w:rPr>
              <w:t>Closing</w:t>
            </w:r>
            <w:proofErr w:type="spellEnd"/>
            <w:r w:rsidRPr="00DE7535">
              <w:rPr>
                <w:rFonts w:asciiTheme="minorBidi" w:hAnsiTheme="minorBidi" w:cstheme="minorBidi" w:hint="cs"/>
                <w:cs/>
              </w:rPr>
              <w:t xml:space="preserve"> </w:t>
            </w:r>
            <w:proofErr w:type="spellStart"/>
            <w:r w:rsidRPr="00DE7535">
              <w:rPr>
                <w:rFonts w:asciiTheme="minorBidi" w:hAnsiTheme="minorBidi" w:cstheme="minorBidi" w:hint="cs"/>
                <w:cs/>
              </w:rPr>
              <w:t>net</w:t>
            </w:r>
            <w:proofErr w:type="spellEnd"/>
            <w:r w:rsidRPr="00DE7535">
              <w:rPr>
                <w:rFonts w:asciiTheme="minorBidi" w:hAnsiTheme="minorBidi" w:cstheme="minorBidi" w:hint="cs"/>
                <w:cs/>
              </w:rPr>
              <w:t xml:space="preserve"> </w:t>
            </w:r>
            <w:proofErr w:type="spellStart"/>
            <w:r w:rsidRPr="00DE7535">
              <w:rPr>
                <w:rFonts w:asciiTheme="minorBidi" w:hAnsiTheme="minorBidi" w:cstheme="minorBidi" w:hint="cs"/>
                <w:cs/>
              </w:rPr>
              <w:t>book</w:t>
            </w:r>
            <w:proofErr w:type="spellEnd"/>
            <w:r w:rsidRPr="00DE7535">
              <w:rPr>
                <w:rFonts w:asciiTheme="minorBidi" w:hAnsiTheme="minorBidi" w:cstheme="minorBidi" w:hint="cs"/>
                <w:cs/>
              </w:rPr>
              <w:t xml:space="preserve"> </w:t>
            </w:r>
            <w:proofErr w:type="spellStart"/>
            <w:r w:rsidRPr="00DE7535">
              <w:rPr>
                <w:rFonts w:asciiTheme="minorBidi" w:hAnsiTheme="minorBidi" w:cstheme="minorBidi" w:hint="cs"/>
                <w:cs/>
              </w:rPr>
              <w:t>value</w:t>
            </w:r>
            <w:proofErr w:type="spellEnd"/>
            <w:r w:rsidRPr="00DE7535">
              <w:rPr>
                <w:rFonts w:asciiTheme="minorBidi" w:hAnsiTheme="minorBidi" w:cstheme="minorBidi" w:hint="cs"/>
                <w:cs/>
              </w:rPr>
              <w:t xml:space="preserve">, </w:t>
            </w:r>
            <w:proofErr w:type="spellStart"/>
            <w:r w:rsidRPr="00DE7535">
              <w:rPr>
                <w:rFonts w:asciiTheme="minorBidi" w:hAnsiTheme="minorBidi" w:cstheme="minorBidi" w:hint="cs"/>
                <w:cs/>
              </w:rPr>
              <w:t>net</w:t>
            </w:r>
            <w:proofErr w:type="spellEnd"/>
          </w:p>
        </w:tc>
        <w:tc>
          <w:tcPr>
            <w:tcW w:w="1440" w:type="dxa"/>
            <w:tcBorders>
              <w:top w:val="single" w:sz="4" w:space="0" w:color="auto"/>
              <w:bottom w:val="single" w:sz="4" w:space="0" w:color="auto"/>
            </w:tcBorders>
            <w:shd w:val="clear" w:color="auto" w:fill="auto"/>
            <w:vAlign w:val="center"/>
          </w:tcPr>
          <w:p w14:paraId="79DA8A8F" w14:textId="1FE416CA"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13,494</w:t>
            </w:r>
          </w:p>
        </w:tc>
        <w:tc>
          <w:tcPr>
            <w:tcW w:w="1440" w:type="dxa"/>
            <w:tcBorders>
              <w:top w:val="single" w:sz="4" w:space="0" w:color="auto"/>
              <w:bottom w:val="single" w:sz="4" w:space="0" w:color="auto"/>
            </w:tcBorders>
            <w:shd w:val="clear" w:color="auto" w:fill="auto"/>
            <w:vAlign w:val="center"/>
          </w:tcPr>
          <w:p w14:paraId="50028B0E" w14:textId="0C4AF6B6"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GB"/>
              </w:rPr>
              <w:t>497,239</w:t>
            </w:r>
          </w:p>
        </w:tc>
        <w:tc>
          <w:tcPr>
            <w:tcW w:w="1440" w:type="dxa"/>
            <w:tcBorders>
              <w:top w:val="single" w:sz="4" w:space="0" w:color="auto"/>
              <w:bottom w:val="single" w:sz="4" w:space="0" w:color="auto"/>
            </w:tcBorders>
            <w:shd w:val="clear" w:color="auto" w:fill="auto"/>
            <w:vAlign w:val="center"/>
          </w:tcPr>
          <w:p w14:paraId="0C9D82B6" w14:textId="32E767DA"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GB"/>
              </w:rPr>
              <w:t>1,423</w:t>
            </w:r>
          </w:p>
        </w:tc>
        <w:tc>
          <w:tcPr>
            <w:tcW w:w="1440" w:type="dxa"/>
            <w:tcBorders>
              <w:top w:val="single" w:sz="4" w:space="0" w:color="auto"/>
              <w:bottom w:val="single" w:sz="4" w:space="0" w:color="auto"/>
            </w:tcBorders>
            <w:shd w:val="clear" w:color="auto" w:fill="auto"/>
            <w:vAlign w:val="center"/>
          </w:tcPr>
          <w:p w14:paraId="11AC45CE" w14:textId="7287F7D3"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GB"/>
              </w:rPr>
              <w:t>52,421</w:t>
            </w:r>
          </w:p>
        </w:tc>
      </w:tr>
    </w:tbl>
    <w:p w14:paraId="43B650F7" w14:textId="77777777" w:rsidR="00BF117B" w:rsidRPr="00DE7535" w:rsidRDefault="00BF117B" w:rsidP="007868BE">
      <w:pPr>
        <w:jc w:val="thaiDistribute"/>
        <w:rPr>
          <w:rFonts w:asciiTheme="minorBidi" w:hAnsiTheme="minorBidi" w:cstheme="minorBidi"/>
          <w:spacing w:val="-2"/>
          <w:sz w:val="20"/>
          <w:szCs w:val="20"/>
          <w:lang w:val="en-GB"/>
        </w:rPr>
      </w:pPr>
    </w:p>
    <w:p w14:paraId="71935023" w14:textId="33BB466A" w:rsidR="00F32FA3" w:rsidRPr="00DE7535" w:rsidRDefault="00F32FA3" w:rsidP="00EA4C57">
      <w:pPr>
        <w:jc w:val="both"/>
        <w:rPr>
          <w:rStyle w:val="ui-provider"/>
          <w:rFonts w:asciiTheme="minorBidi" w:hAnsiTheme="minorBidi" w:cstheme="minorBidi"/>
          <w:spacing w:val="-2"/>
          <w:lang w:val="en-US"/>
        </w:rPr>
      </w:pPr>
      <w:r w:rsidRPr="00DE7535">
        <w:rPr>
          <w:rStyle w:val="ui-provider"/>
          <w:rFonts w:asciiTheme="minorBidi" w:hAnsiTheme="minorBidi" w:cstheme="minorBidi"/>
          <w:spacing w:val="-2"/>
          <w:lang w:val="en-US"/>
        </w:rPr>
        <w:t xml:space="preserve">* According to </w:t>
      </w:r>
      <w:r w:rsidR="005C6C50" w:rsidRPr="00DE7535">
        <w:rPr>
          <w:rStyle w:val="ui-provider"/>
          <w:rFonts w:asciiTheme="minorBidi" w:hAnsiTheme="minorBidi" w:cstheme="minorBidi"/>
          <w:spacing w:val="-2"/>
          <w:lang w:val="en-US"/>
        </w:rPr>
        <w:t>acquisition of</w:t>
      </w:r>
      <w:r w:rsidRPr="00DE7535">
        <w:rPr>
          <w:rStyle w:val="ui-provider"/>
          <w:rFonts w:asciiTheme="minorBidi" w:hAnsiTheme="minorBidi" w:cstheme="minorBidi"/>
          <w:spacing w:val="-2"/>
          <w:lang w:val="en-US"/>
        </w:rPr>
        <w:t xml:space="preserve"> the 10% participating interest in </w:t>
      </w:r>
      <w:proofErr w:type="spellStart"/>
      <w:r w:rsidRPr="00DE7535">
        <w:rPr>
          <w:rStyle w:val="ui-provider"/>
          <w:rFonts w:asciiTheme="minorBidi" w:hAnsiTheme="minorBidi" w:cstheme="minorBidi"/>
          <w:spacing w:val="-2"/>
          <w:lang w:val="en-US"/>
        </w:rPr>
        <w:t>Ghasha</w:t>
      </w:r>
      <w:proofErr w:type="spellEnd"/>
      <w:r w:rsidRPr="00DE7535">
        <w:rPr>
          <w:rStyle w:val="ui-provider"/>
          <w:rFonts w:asciiTheme="minorBidi" w:hAnsiTheme="minorBidi" w:cstheme="minorBidi"/>
          <w:spacing w:val="-2"/>
          <w:lang w:val="en-US"/>
        </w:rPr>
        <w:t xml:space="preserve"> Concession (</w:t>
      </w:r>
      <w:proofErr w:type="spellStart"/>
      <w:r w:rsidRPr="00DE7535">
        <w:rPr>
          <w:rStyle w:val="ui-provider"/>
          <w:rFonts w:asciiTheme="minorBidi" w:hAnsiTheme="minorBidi" w:cstheme="minorBidi"/>
          <w:spacing w:val="-2"/>
          <w:lang w:val="en-US"/>
        </w:rPr>
        <w:t>Ghasha</w:t>
      </w:r>
      <w:proofErr w:type="spellEnd"/>
      <w:r w:rsidRPr="00DE7535">
        <w:rPr>
          <w:rStyle w:val="ui-provider"/>
          <w:rFonts w:asciiTheme="minorBidi" w:hAnsiTheme="minorBidi" w:cstheme="minorBidi"/>
          <w:spacing w:val="-2"/>
          <w:lang w:val="en-US"/>
        </w:rPr>
        <w:t>) result</w:t>
      </w:r>
      <w:r w:rsidR="00D857E0" w:rsidRPr="00DE7535">
        <w:rPr>
          <w:rStyle w:val="ui-provider"/>
          <w:rFonts w:asciiTheme="minorBidi" w:hAnsiTheme="minorBidi" w:cstheme="minorBidi"/>
          <w:spacing w:val="-2"/>
          <w:lang w:val="en-US"/>
        </w:rPr>
        <w:t>ed</w:t>
      </w:r>
      <w:r w:rsidRPr="00DE7535">
        <w:rPr>
          <w:rStyle w:val="ui-provider"/>
          <w:rFonts w:asciiTheme="minorBidi" w:hAnsiTheme="minorBidi" w:cstheme="minorBidi"/>
          <w:spacing w:val="-2"/>
          <w:lang w:val="en-US"/>
        </w:rPr>
        <w:t xml:space="preserve"> in </w:t>
      </w:r>
      <w:r w:rsidR="00141FF7" w:rsidRPr="00DE7535">
        <w:rPr>
          <w:rStyle w:val="ui-provider"/>
          <w:rFonts w:asciiTheme="minorBidi" w:hAnsiTheme="minorBidi" w:cstheme="minorBidi"/>
          <w:spacing w:val="-2"/>
          <w:lang w:val="en-US"/>
        </w:rPr>
        <w:t>an</w:t>
      </w:r>
      <w:r w:rsidRPr="00DE7535">
        <w:rPr>
          <w:rStyle w:val="ui-provider"/>
          <w:rFonts w:asciiTheme="minorBidi" w:hAnsiTheme="minorBidi" w:cstheme="minorBidi"/>
          <w:spacing w:val="-2"/>
          <w:lang w:val="en-US"/>
        </w:rPr>
        <w:t xml:space="preserve"> increase</w:t>
      </w:r>
      <w:r w:rsidR="00141FF7" w:rsidRPr="00DE7535">
        <w:rPr>
          <w:rStyle w:val="ui-provider"/>
          <w:rFonts w:asciiTheme="minorBidi" w:hAnsiTheme="minorBidi" w:cstheme="minorBidi"/>
          <w:spacing w:val="-2"/>
          <w:lang w:val="en-US"/>
        </w:rPr>
        <w:t xml:space="preserve"> in</w:t>
      </w:r>
      <w:r w:rsidRPr="00DE7535">
        <w:rPr>
          <w:rStyle w:val="ui-provider"/>
          <w:rFonts w:asciiTheme="minorBidi" w:hAnsiTheme="minorBidi" w:cstheme="minorBidi"/>
          <w:spacing w:val="-2"/>
          <w:lang w:val="en-US"/>
        </w:rPr>
        <w:t xml:space="preserve"> property, plant and equipment amounting to US Dollar 540.34 million (Baht 19,545</w:t>
      </w:r>
      <w:r w:rsidR="003C7EF3" w:rsidRPr="00DE7535">
        <w:rPr>
          <w:rStyle w:val="ui-provider"/>
          <w:rFonts w:asciiTheme="minorBidi" w:hAnsiTheme="minorBidi" w:cstheme="minorBidi"/>
          <w:spacing w:val="-2"/>
          <w:lang w:val="en-US"/>
        </w:rPr>
        <w:t>.</w:t>
      </w:r>
      <w:r w:rsidRPr="00DE7535">
        <w:rPr>
          <w:rStyle w:val="ui-provider"/>
          <w:rFonts w:asciiTheme="minorBidi" w:hAnsiTheme="minorBidi" w:cstheme="minorBidi"/>
          <w:spacing w:val="-2"/>
          <w:lang w:val="en-US"/>
        </w:rPr>
        <w:t>50 million) as disclosed in Note 2.</w:t>
      </w:r>
    </w:p>
    <w:p w14:paraId="423D5BE2" w14:textId="77777777" w:rsidR="00F32FA3" w:rsidRPr="00DE7535" w:rsidRDefault="00F32FA3" w:rsidP="00EA4C57">
      <w:pPr>
        <w:jc w:val="both"/>
        <w:rPr>
          <w:rStyle w:val="ui-provider"/>
          <w:rFonts w:asciiTheme="minorBidi" w:hAnsiTheme="minorBidi" w:cstheme="minorBidi"/>
          <w:lang w:val="en-GB"/>
        </w:rPr>
      </w:pPr>
    </w:p>
    <w:p w14:paraId="688B9654" w14:textId="09FA542C" w:rsidR="00431C49" w:rsidRPr="00DE7535" w:rsidRDefault="00431C49" w:rsidP="00EA4C57">
      <w:pPr>
        <w:jc w:val="both"/>
        <w:rPr>
          <w:rStyle w:val="ui-provider"/>
          <w:rFonts w:ascii="Cordia New" w:hAnsi="Cordia New" w:cs="Cordia New"/>
          <w:lang w:val="en-GB"/>
        </w:rPr>
      </w:pPr>
      <w:r w:rsidRPr="00DE7535">
        <w:rPr>
          <w:rStyle w:val="ui-provider"/>
          <w:rFonts w:asciiTheme="minorBidi" w:hAnsiTheme="minorBidi" w:cstheme="minorBidi"/>
          <w:lang w:val="en-US"/>
        </w:rPr>
        <w:t xml:space="preserve">During the </w:t>
      </w:r>
      <w:r w:rsidR="00864282" w:rsidRPr="00DE7535">
        <w:rPr>
          <w:rStyle w:val="ui-provider"/>
          <w:rFonts w:asciiTheme="minorBidi" w:hAnsiTheme="minorBidi" w:cstheme="minorBidi"/>
          <w:lang w:val="en-GB"/>
        </w:rPr>
        <w:t>six-month</w:t>
      </w:r>
      <w:r w:rsidRPr="00DE7535">
        <w:rPr>
          <w:rStyle w:val="ui-provider"/>
          <w:rFonts w:asciiTheme="minorBidi" w:hAnsiTheme="minorBidi" w:cstheme="minorBidi"/>
          <w:lang w:val="en-US"/>
        </w:rPr>
        <w:t xml:space="preserve"> period ended </w:t>
      </w:r>
      <w:r w:rsidR="00864282" w:rsidRPr="00DE7535">
        <w:rPr>
          <w:rStyle w:val="ui-provider"/>
          <w:rFonts w:asciiTheme="minorBidi" w:hAnsiTheme="minorBidi" w:cstheme="minorBidi"/>
          <w:lang w:val="en-GB"/>
        </w:rPr>
        <w:t>30 June</w:t>
      </w:r>
      <w:r w:rsidRPr="00DE7535">
        <w:rPr>
          <w:rStyle w:val="ui-provider"/>
          <w:rFonts w:asciiTheme="minorBidi" w:hAnsiTheme="minorBidi" w:cstheme="minorBidi"/>
          <w:lang w:val="en-US"/>
        </w:rPr>
        <w:t xml:space="preserve"> </w:t>
      </w:r>
      <w:r w:rsidR="005D4E91" w:rsidRPr="00DE7535">
        <w:rPr>
          <w:rStyle w:val="ui-provider"/>
          <w:rFonts w:asciiTheme="minorBidi" w:hAnsiTheme="minorBidi" w:cstheme="minorBidi"/>
          <w:lang w:val="en-GB"/>
        </w:rPr>
        <w:t>2024</w:t>
      </w:r>
      <w:r w:rsidRPr="00DE7535">
        <w:rPr>
          <w:rStyle w:val="ui-provider"/>
          <w:rFonts w:asciiTheme="minorBidi" w:hAnsiTheme="minorBidi" w:cstheme="minorBidi"/>
          <w:lang w:val="en-US"/>
        </w:rPr>
        <w:t>, the Group reclassified the</w:t>
      </w:r>
      <w:r w:rsidR="00834AE2" w:rsidRPr="00DE7535">
        <w:rPr>
          <w:rStyle w:val="ui-provider"/>
          <w:rFonts w:asciiTheme="minorBidi" w:hAnsiTheme="minorBidi" w:cstheme="minorBidi"/>
          <w:lang w:val="en-US"/>
        </w:rPr>
        <w:t xml:space="preserve"> petroleum</w:t>
      </w:r>
      <w:r w:rsidRPr="00DE7535">
        <w:rPr>
          <w:rStyle w:val="ui-provider"/>
          <w:rFonts w:asciiTheme="minorBidi" w:hAnsiTheme="minorBidi" w:cstheme="minorBidi"/>
          <w:lang w:val="en-US"/>
        </w:rPr>
        <w:t xml:space="preserve"> reserves</w:t>
      </w:r>
      <w:r w:rsidR="006D6414" w:rsidRPr="00DE7535">
        <w:rPr>
          <w:rFonts w:asciiTheme="minorBidi" w:hAnsiTheme="minorBidi" w:cstheme="minorBidi"/>
          <w:color w:val="000000"/>
          <w:lang w:val="en-GB"/>
        </w:rPr>
        <w:t xml:space="preserve"> that </w:t>
      </w:r>
      <w:r w:rsidR="00BA59D4" w:rsidRPr="00DE7535">
        <w:rPr>
          <w:rFonts w:asciiTheme="minorBidi" w:hAnsiTheme="minorBidi" w:cstheme="minorBidi"/>
          <w:color w:val="000000"/>
          <w:lang w:val="en-GB"/>
        </w:rPr>
        <w:t>were</w:t>
      </w:r>
      <w:r w:rsidR="006D6414" w:rsidRPr="00DE7535">
        <w:rPr>
          <w:rFonts w:asciiTheme="minorBidi" w:hAnsiTheme="minorBidi" w:cstheme="minorBidi"/>
          <w:color w:val="000000"/>
          <w:lang w:val="en-GB"/>
        </w:rPr>
        <w:t xml:space="preserve"> found to be technically and commercially producible</w:t>
      </w:r>
      <w:r w:rsidRPr="00DE7535">
        <w:rPr>
          <w:rStyle w:val="ui-provider"/>
          <w:rFonts w:asciiTheme="minorBidi" w:hAnsiTheme="minorBidi" w:cstheme="minorBidi"/>
          <w:lang w:val="en-US"/>
        </w:rPr>
        <w:t xml:space="preserve"> from exploration and evaluation assets</w:t>
      </w:r>
      <w:r w:rsidR="007C4369" w:rsidRPr="00DE7535">
        <w:rPr>
          <w:rStyle w:val="ui-provider"/>
          <w:rFonts w:asciiTheme="minorBidi" w:hAnsiTheme="minorBidi" w:cstheme="minorBidi"/>
          <w:lang w:val="en-US"/>
        </w:rPr>
        <w:t xml:space="preserve"> (Note 17)</w:t>
      </w:r>
      <w:r w:rsidR="007868BE" w:rsidRPr="00DE7535">
        <w:rPr>
          <w:rStyle w:val="ui-provider"/>
          <w:rFonts w:asciiTheme="minorBidi" w:hAnsiTheme="minorBidi" w:cstheme="minorBidi"/>
          <w:cs/>
        </w:rPr>
        <w:t xml:space="preserve"> </w:t>
      </w:r>
      <w:r w:rsidRPr="00DE7535">
        <w:rPr>
          <w:rStyle w:val="ui-provider"/>
          <w:rFonts w:asciiTheme="minorBidi" w:hAnsiTheme="minorBidi" w:cstheme="minorBidi"/>
          <w:lang w:val="en-US"/>
        </w:rPr>
        <w:t xml:space="preserve">to property, </w:t>
      </w:r>
      <w:proofErr w:type="gramStart"/>
      <w:r w:rsidRPr="00DE7535">
        <w:rPr>
          <w:rStyle w:val="ui-provider"/>
          <w:rFonts w:asciiTheme="minorBidi" w:hAnsiTheme="minorBidi" w:cstheme="minorBidi"/>
          <w:lang w:val="en-US"/>
        </w:rPr>
        <w:t>plant</w:t>
      </w:r>
      <w:proofErr w:type="gramEnd"/>
      <w:r w:rsidRPr="00DE7535">
        <w:rPr>
          <w:rStyle w:val="ui-provider"/>
          <w:rFonts w:asciiTheme="minorBidi" w:hAnsiTheme="minorBidi" w:cstheme="minorBidi"/>
          <w:lang w:val="en-US"/>
        </w:rPr>
        <w:t xml:space="preserve"> and equipment</w:t>
      </w:r>
      <w:r w:rsidRPr="00DE7535">
        <w:rPr>
          <w:rStyle w:val="ui-provider"/>
          <w:rFonts w:ascii="Cordia New" w:hAnsi="Cordia New" w:cs="Cordia New"/>
          <w:lang w:val="en-US"/>
        </w:rPr>
        <w:t>.</w:t>
      </w:r>
    </w:p>
    <w:p w14:paraId="0C9A2057" w14:textId="77777777" w:rsidR="003526CB" w:rsidRPr="00DE7535" w:rsidRDefault="003526CB" w:rsidP="00191E9A">
      <w:pPr>
        <w:jc w:val="thaiDistribute"/>
        <w:rPr>
          <w:rFonts w:asciiTheme="minorBidi" w:hAnsiTheme="minorBidi" w:cstheme="minorBidi"/>
          <w:spacing w:val="-4"/>
          <w:lang w:val="en-GB"/>
        </w:rPr>
      </w:pPr>
    </w:p>
    <w:p w14:paraId="28D0A6C5" w14:textId="653B4D7D" w:rsidR="009D67D4" w:rsidRPr="00DE7535" w:rsidRDefault="008B6E6B" w:rsidP="00791441">
      <w:pPr>
        <w:jc w:val="both"/>
        <w:rPr>
          <w:rFonts w:asciiTheme="minorBidi" w:hAnsiTheme="minorBidi" w:cstheme="minorBidi"/>
          <w:spacing w:val="-6"/>
          <w:sz w:val="20"/>
          <w:szCs w:val="20"/>
          <w:lang w:val="en-GB"/>
        </w:rPr>
      </w:pPr>
      <w:r w:rsidRPr="00DE7535">
        <w:rPr>
          <w:rFonts w:asciiTheme="minorBidi" w:hAnsiTheme="minorBidi" w:cstheme="minorBidi"/>
          <w:spacing w:val="-4"/>
          <w:lang w:val="en-GB"/>
        </w:rPr>
        <w:t xml:space="preserve">As </w:t>
      </w:r>
      <w:proofErr w:type="gramStart"/>
      <w:r w:rsidRPr="00DE7535">
        <w:rPr>
          <w:rFonts w:asciiTheme="minorBidi" w:hAnsiTheme="minorBidi" w:cstheme="minorBidi"/>
          <w:spacing w:val="-4"/>
          <w:lang w:val="en-GB"/>
        </w:rPr>
        <w:t>at</w:t>
      </w:r>
      <w:proofErr w:type="gramEnd"/>
      <w:r w:rsidRPr="00DE7535">
        <w:rPr>
          <w:rFonts w:asciiTheme="minorBidi" w:hAnsiTheme="minorBidi" w:cstheme="minorBidi"/>
          <w:spacing w:val="-4"/>
          <w:lang w:val="en-GB"/>
        </w:rPr>
        <w:t xml:space="preserve"> </w:t>
      </w:r>
      <w:r w:rsidR="00864282" w:rsidRPr="00DE7535">
        <w:rPr>
          <w:rFonts w:asciiTheme="minorBidi" w:hAnsiTheme="minorBidi" w:cstheme="minorBidi"/>
          <w:spacing w:val="-4"/>
          <w:lang w:val="en-GB"/>
        </w:rPr>
        <w:t>30 June</w:t>
      </w:r>
      <w:r w:rsidRPr="00DE7535">
        <w:rPr>
          <w:rFonts w:asciiTheme="minorBidi" w:hAnsiTheme="minorBidi" w:cstheme="minorBidi"/>
          <w:spacing w:val="-4"/>
          <w:cs/>
          <w:lang w:val="en-GB"/>
        </w:rPr>
        <w:t xml:space="preserve"> </w:t>
      </w:r>
      <w:r w:rsidR="005D4E91" w:rsidRPr="00DE7535">
        <w:rPr>
          <w:rFonts w:asciiTheme="minorBidi" w:hAnsiTheme="minorBidi" w:cstheme="minorBidi"/>
          <w:spacing w:val="-4"/>
          <w:lang w:val="en-GB"/>
        </w:rPr>
        <w:t>2024</w:t>
      </w:r>
      <w:r w:rsidRPr="00DE7535">
        <w:rPr>
          <w:rFonts w:asciiTheme="minorBidi" w:hAnsiTheme="minorBidi" w:cstheme="minorBidi"/>
          <w:spacing w:val="-4"/>
          <w:lang w:val="en-GB"/>
        </w:rPr>
        <w:t xml:space="preserve"> </w:t>
      </w:r>
      <w:r w:rsidRPr="00DE7535">
        <w:rPr>
          <w:rStyle w:val="ui-provider"/>
          <w:rFonts w:asciiTheme="minorBidi" w:hAnsiTheme="minorBidi" w:cstheme="minorBidi"/>
          <w:lang w:val="en-US"/>
        </w:rPr>
        <w:t xml:space="preserve">and </w:t>
      </w:r>
      <w:r w:rsidR="00CE4205" w:rsidRPr="00DE7535">
        <w:rPr>
          <w:rFonts w:asciiTheme="minorBidi" w:hAnsiTheme="minorBidi" w:cstheme="minorBidi"/>
          <w:spacing w:val="-4"/>
          <w:lang w:val="en-GB"/>
        </w:rPr>
        <w:t>31</w:t>
      </w:r>
      <w:r w:rsidRPr="00DE7535">
        <w:rPr>
          <w:rStyle w:val="ui-provider"/>
          <w:rFonts w:asciiTheme="minorBidi" w:hAnsiTheme="minorBidi" w:cstheme="minorBidi"/>
          <w:cs/>
          <w:lang w:val="en-US"/>
        </w:rPr>
        <w:t xml:space="preserve"> </w:t>
      </w:r>
      <w:proofErr w:type="spellStart"/>
      <w:r w:rsidRPr="00DE7535">
        <w:rPr>
          <w:rStyle w:val="ui-provider"/>
          <w:rFonts w:asciiTheme="minorBidi" w:hAnsiTheme="minorBidi" w:cstheme="minorBidi"/>
          <w:cs/>
          <w:lang w:val="en-US"/>
        </w:rPr>
        <w:t>D</w:t>
      </w:r>
      <w:r w:rsidRPr="00DE7535">
        <w:rPr>
          <w:rFonts w:asciiTheme="minorBidi" w:hAnsiTheme="minorBidi" w:cstheme="minorBidi"/>
          <w:spacing w:val="-4"/>
          <w:cs/>
          <w:lang w:val="en-GB"/>
        </w:rPr>
        <w:t>ecembe</w:t>
      </w:r>
      <w:r w:rsidRPr="00DE7535">
        <w:rPr>
          <w:rStyle w:val="ui-provider"/>
          <w:rFonts w:asciiTheme="minorBidi" w:hAnsiTheme="minorBidi" w:cstheme="minorBidi"/>
          <w:cs/>
          <w:lang w:val="en-US"/>
        </w:rPr>
        <w:t>r</w:t>
      </w:r>
      <w:proofErr w:type="spellEnd"/>
      <w:r w:rsidRPr="00DE7535">
        <w:rPr>
          <w:rStyle w:val="ui-provider"/>
          <w:rFonts w:asciiTheme="minorBidi" w:hAnsiTheme="minorBidi" w:cstheme="minorBidi"/>
          <w:cs/>
          <w:lang w:val="en-US"/>
        </w:rPr>
        <w:t xml:space="preserve"> </w:t>
      </w:r>
      <w:r w:rsidR="005D4E91" w:rsidRPr="00DE7535">
        <w:rPr>
          <w:rStyle w:val="ui-provider"/>
          <w:rFonts w:asciiTheme="minorBidi" w:hAnsiTheme="minorBidi" w:cstheme="minorBidi"/>
          <w:lang w:val="en-GB"/>
        </w:rPr>
        <w:t>2023</w:t>
      </w:r>
      <w:r w:rsidRPr="00DE7535">
        <w:rPr>
          <w:rStyle w:val="ui-provider"/>
          <w:rFonts w:asciiTheme="minorBidi" w:hAnsiTheme="minorBidi" w:cstheme="minorBidi"/>
          <w:lang w:val="en-US"/>
        </w:rPr>
        <w:t>, the Group</w:t>
      </w:r>
      <w:r w:rsidRPr="00DE7535">
        <w:rPr>
          <w:rFonts w:asciiTheme="minorBidi" w:hAnsiTheme="minorBidi" w:cstheme="minorBidi"/>
          <w:spacing w:val="-4"/>
          <w:lang w:val="en-GB"/>
        </w:rPr>
        <w:t xml:space="preserve"> has capital expenditure commitments as disclosed in </w:t>
      </w:r>
      <w:r w:rsidR="00D55648" w:rsidRPr="00DE7535">
        <w:rPr>
          <w:rFonts w:asciiTheme="minorBidi" w:hAnsiTheme="minorBidi" w:cstheme="minorBidi"/>
          <w:spacing w:val="-4"/>
          <w:lang w:val="en-GB"/>
        </w:rPr>
        <w:br/>
      </w:r>
      <w:r w:rsidRPr="00DE7535">
        <w:rPr>
          <w:rFonts w:asciiTheme="minorBidi" w:hAnsiTheme="minorBidi" w:cstheme="minorBidi"/>
          <w:spacing w:val="-4"/>
          <w:lang w:val="en-GB"/>
        </w:rPr>
        <w:t xml:space="preserve">Note </w:t>
      </w:r>
      <w:r w:rsidR="00CE4205" w:rsidRPr="00DE7535">
        <w:rPr>
          <w:rFonts w:asciiTheme="minorBidi" w:hAnsiTheme="minorBidi" w:cstheme="minorBidi"/>
          <w:spacing w:val="-4"/>
          <w:lang w:val="en-GB"/>
        </w:rPr>
        <w:t>2</w:t>
      </w:r>
      <w:r w:rsidR="008D1E2E" w:rsidRPr="00DE7535">
        <w:rPr>
          <w:rFonts w:asciiTheme="minorBidi" w:hAnsiTheme="minorBidi" w:cstheme="minorBidi"/>
          <w:spacing w:val="-4"/>
          <w:lang w:val="en-US"/>
        </w:rPr>
        <w:t>3</w:t>
      </w:r>
      <w:r w:rsidR="00823064" w:rsidRPr="00DE7535">
        <w:rPr>
          <w:rFonts w:asciiTheme="minorBidi" w:hAnsiTheme="minorBidi" w:cstheme="minorBidi"/>
          <w:spacing w:val="-4"/>
          <w:lang w:val="en-GB"/>
        </w:rPr>
        <w:t>.</w:t>
      </w:r>
      <w:r w:rsidR="00CE4205" w:rsidRPr="00DE7535">
        <w:rPr>
          <w:rFonts w:asciiTheme="minorBidi" w:hAnsiTheme="minorBidi" w:cstheme="minorBidi"/>
          <w:spacing w:val="-4"/>
          <w:lang w:val="en-GB"/>
        </w:rPr>
        <w:t>1</w:t>
      </w:r>
      <w:r w:rsidR="006A4799" w:rsidRPr="00DE7535">
        <w:rPr>
          <w:rFonts w:asciiTheme="minorBidi" w:hAnsiTheme="minorBidi" w:cstheme="minorBidi"/>
          <w:spacing w:val="-4"/>
          <w:lang w:val="en-GB"/>
        </w:rPr>
        <w:t>.</w:t>
      </w:r>
      <w:r w:rsidR="009D67D4" w:rsidRPr="00DE7535">
        <w:rPr>
          <w:rFonts w:asciiTheme="minorBidi" w:hAnsiTheme="minorBidi" w:cstheme="minorBidi"/>
          <w:spacing w:val="-6"/>
          <w:sz w:val="20"/>
          <w:szCs w:val="20"/>
          <w:lang w:val="en-GB"/>
        </w:rPr>
        <w:br w:type="page"/>
      </w:r>
    </w:p>
    <w:p w14:paraId="0AEA1837" w14:textId="77777777" w:rsidR="008B6E6B" w:rsidRPr="00DE7535" w:rsidRDefault="008B6E6B" w:rsidP="00823064">
      <w:pPr>
        <w:jc w:val="thaiDistribute"/>
        <w:rPr>
          <w:rFonts w:asciiTheme="minorBidi" w:hAnsiTheme="minorBidi" w:cstheme="minorBidi"/>
          <w:spacing w:val="-6"/>
          <w:cs/>
          <w:lang w:val="en-GB"/>
        </w:rPr>
      </w:pPr>
    </w:p>
    <w:tbl>
      <w:tblPr>
        <w:tblW w:w="5000" w:type="pct"/>
        <w:shd w:val="clear" w:color="auto" w:fill="44546A"/>
        <w:tblLook w:val="04A0" w:firstRow="1" w:lastRow="0" w:firstColumn="1" w:lastColumn="0" w:noHBand="0" w:noVBand="1"/>
      </w:tblPr>
      <w:tblGrid>
        <w:gridCol w:w="9458"/>
      </w:tblGrid>
      <w:tr w:rsidR="00E041F7" w:rsidRPr="00DE7535" w14:paraId="18F74D9B" w14:textId="77777777" w:rsidTr="00052690">
        <w:trPr>
          <w:trHeight w:val="386"/>
        </w:trPr>
        <w:tc>
          <w:tcPr>
            <w:tcW w:w="5000" w:type="pct"/>
            <w:shd w:val="clear" w:color="auto" w:fill="FFA543"/>
            <w:vAlign w:val="center"/>
          </w:tcPr>
          <w:p w14:paraId="5633B6C3" w14:textId="1877928F" w:rsidR="00E041F7" w:rsidRPr="00DE7535" w:rsidRDefault="00CE4205" w:rsidP="00D9587E">
            <w:pPr>
              <w:ind w:left="432" w:hanging="432"/>
              <w:rPr>
                <w:rFonts w:asciiTheme="minorBidi" w:eastAsia="Arial Unicode MS" w:hAnsiTheme="minorBidi" w:cstheme="minorBidi"/>
                <w:i/>
                <w:iCs/>
                <w:color w:val="FFFFFF"/>
                <w:lang w:val="en-US"/>
              </w:rPr>
            </w:pPr>
            <w:r w:rsidRPr="00DE7535">
              <w:rPr>
                <w:rFonts w:asciiTheme="minorBidi" w:eastAsia="Arial Unicode MS" w:hAnsiTheme="minorBidi" w:cstheme="minorBidi"/>
                <w:b/>
                <w:bCs/>
                <w:color w:val="FFFFFF"/>
                <w:lang w:val="en-GB"/>
              </w:rPr>
              <w:t>1</w:t>
            </w:r>
            <w:r w:rsidR="00602DC5" w:rsidRPr="00DE7535">
              <w:rPr>
                <w:rFonts w:asciiTheme="minorBidi" w:eastAsia="Arial Unicode MS" w:hAnsiTheme="minorBidi" w:cstheme="minorBidi"/>
                <w:b/>
                <w:bCs/>
                <w:color w:val="FFFFFF"/>
                <w:lang w:val="en-GB"/>
              </w:rPr>
              <w:t>6</w:t>
            </w:r>
            <w:r w:rsidR="00E041F7" w:rsidRPr="00DE7535">
              <w:rPr>
                <w:rFonts w:asciiTheme="minorBidi" w:eastAsia="Arial Unicode MS" w:hAnsiTheme="minorBidi" w:cstheme="minorBidi"/>
                <w:b/>
                <w:bCs/>
                <w:color w:val="FFFFFF"/>
                <w:cs/>
                <w:lang w:val="en-GB"/>
              </w:rPr>
              <w:tab/>
            </w:r>
            <w:r w:rsidR="00E041F7" w:rsidRPr="00DE7535">
              <w:rPr>
                <w:rFonts w:asciiTheme="minorBidi" w:eastAsia="Arial Unicode MS" w:hAnsiTheme="minorBidi" w:cstheme="minorBidi"/>
                <w:b/>
                <w:bCs/>
                <w:color w:val="FFFFFF"/>
                <w:lang w:val="en-GB"/>
              </w:rPr>
              <w:t>Right-of-use assets</w:t>
            </w:r>
          </w:p>
        </w:tc>
      </w:tr>
    </w:tbl>
    <w:p w14:paraId="6268E2F6" w14:textId="77777777" w:rsidR="00E041F7" w:rsidRPr="00DE7535" w:rsidRDefault="00E041F7" w:rsidP="00D9587E">
      <w:pPr>
        <w:rPr>
          <w:rFonts w:asciiTheme="minorBidi" w:hAnsiTheme="minorBidi" w:cstheme="minorBidi"/>
          <w:sz w:val="20"/>
          <w:szCs w:val="20"/>
          <w:cs/>
        </w:rPr>
      </w:pPr>
    </w:p>
    <w:p w14:paraId="6CD7E549" w14:textId="1B5B3B2A" w:rsidR="00E041F7" w:rsidRPr="00DE7535" w:rsidRDefault="00E041F7" w:rsidP="00D9587E">
      <w:pPr>
        <w:rPr>
          <w:rFonts w:asciiTheme="minorBidi" w:hAnsiTheme="minorBidi" w:cstheme="minorBidi"/>
          <w:lang w:val="en-GB"/>
        </w:rPr>
      </w:pPr>
      <w:r w:rsidRPr="00DE7535">
        <w:rPr>
          <w:rFonts w:asciiTheme="minorBidi" w:hAnsiTheme="minorBidi" w:cstheme="minorBidi"/>
          <w:lang w:val="en-GB"/>
        </w:rPr>
        <w:t>The movements of right-of-use assets for</w:t>
      </w:r>
      <w:r w:rsidR="00A55C4B" w:rsidRPr="00DE7535">
        <w:rPr>
          <w:rFonts w:asciiTheme="minorBidi" w:hAnsiTheme="minorBidi" w:cstheme="minorBidi"/>
          <w:lang w:val="en-GB"/>
        </w:rPr>
        <w:t xml:space="preserve"> the</w:t>
      </w:r>
      <w:r w:rsidRPr="00DE7535">
        <w:rPr>
          <w:rFonts w:asciiTheme="minorBidi" w:hAnsiTheme="minorBidi" w:cstheme="minorBidi"/>
          <w:lang w:val="en-GB"/>
        </w:rPr>
        <w:t xml:space="preserve"> </w:t>
      </w:r>
      <w:r w:rsidR="00864282" w:rsidRPr="00DE7535">
        <w:rPr>
          <w:rFonts w:asciiTheme="minorBidi" w:hAnsiTheme="minorBidi" w:cstheme="minorBidi"/>
          <w:lang w:val="en-GB"/>
        </w:rPr>
        <w:t>six-month</w:t>
      </w:r>
      <w:r w:rsidRPr="00DE7535">
        <w:rPr>
          <w:rFonts w:asciiTheme="minorBidi" w:hAnsiTheme="minorBidi" w:cstheme="minorBidi"/>
          <w:lang w:val="en-GB"/>
        </w:rPr>
        <w:t xml:space="preserve"> period ended </w:t>
      </w:r>
      <w:r w:rsidR="00864282" w:rsidRPr="00DE7535">
        <w:rPr>
          <w:rFonts w:asciiTheme="minorBidi" w:hAnsiTheme="minorBidi" w:cstheme="minorBidi"/>
          <w:lang w:val="en-GB"/>
        </w:rPr>
        <w:t>30 June</w:t>
      </w:r>
      <w:r w:rsidRPr="00DE7535">
        <w:rPr>
          <w:rFonts w:asciiTheme="minorBidi" w:hAnsiTheme="minorBidi" w:cstheme="minorBidi"/>
          <w:lang w:val="en-GB"/>
        </w:rPr>
        <w:t xml:space="preserve"> </w:t>
      </w:r>
      <w:r w:rsidR="005D4E91" w:rsidRPr="00DE7535">
        <w:rPr>
          <w:rFonts w:asciiTheme="minorBidi" w:hAnsiTheme="minorBidi" w:cstheme="minorBidi"/>
          <w:lang w:val="en-GB"/>
        </w:rPr>
        <w:t>2024</w:t>
      </w:r>
      <w:r w:rsidRPr="00DE7535">
        <w:rPr>
          <w:rFonts w:asciiTheme="minorBidi" w:hAnsiTheme="minorBidi" w:cstheme="minorBidi"/>
          <w:cs/>
          <w:lang w:val="en-GB"/>
        </w:rPr>
        <w:t xml:space="preserve"> </w:t>
      </w:r>
      <w:r w:rsidRPr="00DE7535">
        <w:rPr>
          <w:rFonts w:asciiTheme="minorBidi" w:hAnsiTheme="minorBidi" w:cstheme="minorBidi"/>
          <w:lang w:val="en-GB"/>
        </w:rPr>
        <w:t>are as follows:</w:t>
      </w:r>
    </w:p>
    <w:p w14:paraId="31840D45" w14:textId="77777777" w:rsidR="00E041F7" w:rsidRPr="00DE7535" w:rsidRDefault="00E041F7" w:rsidP="00D9587E">
      <w:pPr>
        <w:rPr>
          <w:rFonts w:asciiTheme="minorBidi" w:hAnsiTheme="minorBidi" w:cstheme="minorBidi"/>
          <w:sz w:val="20"/>
          <w:szCs w:val="20"/>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DE7535" w14:paraId="0C2FA8DA" w14:textId="77777777" w:rsidTr="00F77F4C">
        <w:trPr>
          <w:cantSplit/>
        </w:trPr>
        <w:tc>
          <w:tcPr>
            <w:tcW w:w="3989" w:type="dxa"/>
            <w:vAlign w:val="bottom"/>
          </w:tcPr>
          <w:p w14:paraId="31FDCB56" w14:textId="77777777" w:rsidR="00E041F7" w:rsidRPr="00DE7535" w:rsidRDefault="00E041F7" w:rsidP="00D9587E">
            <w:pPr>
              <w:ind w:left="-72"/>
              <w:jc w:val="right"/>
              <w:rPr>
                <w:rFonts w:asciiTheme="minorBidi" w:hAnsiTheme="minorBidi" w:cstheme="minorBidi"/>
                <w:b/>
                <w:bCs/>
                <w:cs/>
                <w:lang w:val="en-GB"/>
              </w:rPr>
            </w:pPr>
          </w:p>
        </w:tc>
        <w:tc>
          <w:tcPr>
            <w:tcW w:w="2736" w:type="dxa"/>
            <w:gridSpan w:val="2"/>
            <w:tcBorders>
              <w:top w:val="single" w:sz="4" w:space="0" w:color="auto"/>
              <w:bottom w:val="single" w:sz="4" w:space="0" w:color="auto"/>
            </w:tcBorders>
            <w:vAlign w:val="bottom"/>
          </w:tcPr>
          <w:p w14:paraId="706E6FB7" w14:textId="77777777" w:rsidR="00E041F7" w:rsidRPr="00DE7535" w:rsidRDefault="00E041F7" w:rsidP="00D9587E">
            <w:pPr>
              <w:ind w:right="-72"/>
              <w:jc w:val="right"/>
              <w:rPr>
                <w:rFonts w:asciiTheme="minorBidi" w:hAnsiTheme="minorBidi" w:cstheme="minorBidi"/>
                <w:b/>
                <w:bCs/>
                <w:cs/>
              </w:rPr>
            </w:pPr>
            <w:r w:rsidRPr="00DE7535">
              <w:rPr>
                <w:rFonts w:asciiTheme="minorBidi" w:hAnsiTheme="minorBidi" w:cstheme="minorBidi"/>
                <w:b/>
                <w:bCs/>
                <w:cs/>
              </w:rPr>
              <w:t>Consolidated</w:t>
            </w:r>
          </w:p>
          <w:p w14:paraId="57C0B8A3"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c>
          <w:tcPr>
            <w:tcW w:w="2737" w:type="dxa"/>
            <w:gridSpan w:val="2"/>
            <w:tcBorders>
              <w:top w:val="single" w:sz="4" w:space="0" w:color="auto"/>
              <w:bottom w:val="single" w:sz="4" w:space="0" w:color="auto"/>
            </w:tcBorders>
            <w:vAlign w:val="bottom"/>
          </w:tcPr>
          <w:p w14:paraId="17783A7B"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p>
          <w:p w14:paraId="7A683E6C"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E041F7" w:rsidRPr="00DE7535" w14:paraId="25DEE925" w14:textId="77777777" w:rsidTr="00F77F4C">
        <w:trPr>
          <w:cantSplit/>
        </w:trPr>
        <w:tc>
          <w:tcPr>
            <w:tcW w:w="3989" w:type="dxa"/>
            <w:vAlign w:val="bottom"/>
          </w:tcPr>
          <w:p w14:paraId="1B6D712A" w14:textId="77777777" w:rsidR="00E041F7" w:rsidRPr="00DE7535" w:rsidRDefault="00E041F7" w:rsidP="00D9587E">
            <w:pPr>
              <w:ind w:left="-72"/>
              <w:jc w:val="both"/>
              <w:rPr>
                <w:rFonts w:asciiTheme="minorBidi" w:hAnsiTheme="minorBidi" w:cstheme="minorBidi"/>
                <w:cs/>
              </w:rPr>
            </w:pPr>
          </w:p>
        </w:tc>
        <w:tc>
          <w:tcPr>
            <w:tcW w:w="1368" w:type="dxa"/>
            <w:tcBorders>
              <w:bottom w:val="single" w:sz="4" w:space="0" w:color="auto"/>
            </w:tcBorders>
            <w:vAlign w:val="bottom"/>
          </w:tcPr>
          <w:p w14:paraId="509B140D" w14:textId="77777777" w:rsidR="00E041F7" w:rsidRPr="00DE7535" w:rsidRDefault="00E041F7" w:rsidP="00D9587E">
            <w:pPr>
              <w:ind w:right="-72"/>
              <w:jc w:val="right"/>
              <w:rPr>
                <w:rFonts w:asciiTheme="minorBidi" w:hAnsiTheme="minorBidi" w:cstheme="minorBidi"/>
                <w:b/>
                <w:bCs/>
                <w:lang w:val="en-U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368" w:type="dxa"/>
            <w:tcBorders>
              <w:bottom w:val="single" w:sz="4" w:space="0" w:color="auto"/>
            </w:tcBorders>
            <w:vAlign w:val="bottom"/>
          </w:tcPr>
          <w:p w14:paraId="685D0E9D" w14:textId="77777777" w:rsidR="00E041F7" w:rsidRPr="00DE7535" w:rsidRDefault="00E041F7"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c>
          <w:tcPr>
            <w:tcW w:w="1368" w:type="dxa"/>
            <w:tcBorders>
              <w:bottom w:val="single" w:sz="4" w:space="0" w:color="auto"/>
            </w:tcBorders>
            <w:vAlign w:val="bottom"/>
          </w:tcPr>
          <w:p w14:paraId="55067959" w14:textId="77777777" w:rsidR="00E041F7" w:rsidRPr="00DE7535" w:rsidRDefault="00E041F7"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369" w:type="dxa"/>
            <w:tcBorders>
              <w:bottom w:val="single" w:sz="4" w:space="0" w:color="auto"/>
            </w:tcBorders>
            <w:vAlign w:val="bottom"/>
          </w:tcPr>
          <w:p w14:paraId="746A1CC7" w14:textId="77777777" w:rsidR="00E041F7" w:rsidRPr="00DE7535" w:rsidRDefault="00E041F7"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E041F7" w:rsidRPr="00DE7535" w14:paraId="0AA74CDA" w14:textId="77777777" w:rsidTr="00F77F4C">
        <w:trPr>
          <w:cantSplit/>
        </w:trPr>
        <w:tc>
          <w:tcPr>
            <w:tcW w:w="3989" w:type="dxa"/>
            <w:vAlign w:val="bottom"/>
          </w:tcPr>
          <w:p w14:paraId="73A2E4D0" w14:textId="77777777" w:rsidR="00E041F7" w:rsidRPr="00DE7535" w:rsidRDefault="00E041F7" w:rsidP="00D9587E">
            <w:pPr>
              <w:ind w:left="-72"/>
              <w:jc w:val="both"/>
              <w:rPr>
                <w:rFonts w:asciiTheme="minorBidi" w:hAnsiTheme="minorBidi" w:cstheme="minorBidi"/>
                <w:sz w:val="10"/>
                <w:szCs w:val="10"/>
                <w:cs/>
              </w:rPr>
            </w:pPr>
          </w:p>
        </w:tc>
        <w:tc>
          <w:tcPr>
            <w:tcW w:w="1368" w:type="dxa"/>
            <w:shd w:val="clear" w:color="auto" w:fill="auto"/>
            <w:vAlign w:val="bottom"/>
          </w:tcPr>
          <w:p w14:paraId="4B30FE7E" w14:textId="77777777" w:rsidR="00E041F7" w:rsidRPr="00DE7535" w:rsidRDefault="00E041F7" w:rsidP="00D9587E">
            <w:pPr>
              <w:ind w:right="-72"/>
              <w:jc w:val="right"/>
              <w:rPr>
                <w:rFonts w:asciiTheme="minorBidi" w:hAnsiTheme="minorBidi" w:cstheme="minorBidi"/>
                <w:sz w:val="10"/>
                <w:szCs w:val="10"/>
                <w:cs/>
              </w:rPr>
            </w:pPr>
          </w:p>
        </w:tc>
        <w:tc>
          <w:tcPr>
            <w:tcW w:w="1368" w:type="dxa"/>
            <w:shd w:val="clear" w:color="auto" w:fill="auto"/>
            <w:vAlign w:val="bottom"/>
          </w:tcPr>
          <w:p w14:paraId="319FF639" w14:textId="77777777" w:rsidR="00E041F7" w:rsidRPr="00DE7535" w:rsidRDefault="00E041F7" w:rsidP="00D9587E">
            <w:pPr>
              <w:ind w:right="-72"/>
              <w:jc w:val="right"/>
              <w:rPr>
                <w:rFonts w:asciiTheme="minorBidi" w:hAnsiTheme="minorBidi" w:cstheme="minorBidi"/>
                <w:sz w:val="10"/>
                <w:szCs w:val="10"/>
                <w:lang w:val="en-US"/>
              </w:rPr>
            </w:pPr>
          </w:p>
        </w:tc>
        <w:tc>
          <w:tcPr>
            <w:tcW w:w="1368" w:type="dxa"/>
            <w:shd w:val="clear" w:color="auto" w:fill="auto"/>
            <w:vAlign w:val="bottom"/>
          </w:tcPr>
          <w:p w14:paraId="60B5C95D" w14:textId="77777777" w:rsidR="00E041F7" w:rsidRPr="00DE7535" w:rsidRDefault="00E041F7" w:rsidP="00D9587E">
            <w:pPr>
              <w:ind w:right="-72"/>
              <w:jc w:val="right"/>
              <w:rPr>
                <w:rFonts w:asciiTheme="minorBidi" w:hAnsiTheme="minorBidi" w:cstheme="minorBidi"/>
                <w:sz w:val="10"/>
                <w:szCs w:val="10"/>
                <w:cs/>
              </w:rPr>
            </w:pPr>
          </w:p>
        </w:tc>
        <w:tc>
          <w:tcPr>
            <w:tcW w:w="1369" w:type="dxa"/>
            <w:shd w:val="clear" w:color="auto" w:fill="auto"/>
            <w:vAlign w:val="bottom"/>
          </w:tcPr>
          <w:p w14:paraId="38FADAC3" w14:textId="77777777" w:rsidR="00E041F7" w:rsidRPr="00DE7535" w:rsidRDefault="00E041F7" w:rsidP="00D9587E">
            <w:pPr>
              <w:ind w:right="-72"/>
              <w:jc w:val="right"/>
              <w:rPr>
                <w:rFonts w:asciiTheme="minorBidi" w:hAnsiTheme="minorBidi" w:cstheme="minorBidi"/>
                <w:sz w:val="10"/>
                <w:szCs w:val="10"/>
                <w:cs/>
              </w:rPr>
            </w:pPr>
          </w:p>
        </w:tc>
      </w:tr>
      <w:tr w:rsidR="00AD3835" w:rsidRPr="00DE7535" w14:paraId="5C31EE12" w14:textId="77777777" w:rsidTr="00CF07D6">
        <w:trPr>
          <w:cantSplit/>
        </w:trPr>
        <w:tc>
          <w:tcPr>
            <w:tcW w:w="3989" w:type="dxa"/>
            <w:vAlign w:val="bottom"/>
          </w:tcPr>
          <w:p w14:paraId="4F3BEAC9" w14:textId="532DEDBE" w:rsidR="00AD3835" w:rsidRPr="00DE7535" w:rsidRDefault="00AD3835" w:rsidP="00AD3835">
            <w:pPr>
              <w:ind w:left="-72"/>
              <w:jc w:val="both"/>
              <w:rPr>
                <w:rFonts w:asciiTheme="minorBidi" w:hAnsiTheme="minorBidi" w:cstheme="minorBidi"/>
                <w:cs/>
              </w:rPr>
            </w:pPr>
            <w:proofErr w:type="spellStart"/>
            <w:r w:rsidRPr="00DE7535">
              <w:rPr>
                <w:rFonts w:asciiTheme="minorBidi" w:hAnsiTheme="minorBidi" w:cstheme="minorBidi"/>
                <w:cs/>
              </w:rPr>
              <w:t>Opening</w:t>
            </w:r>
            <w:proofErr w:type="spellEnd"/>
            <w:r w:rsidRPr="00DE7535">
              <w:rPr>
                <w:rFonts w:asciiTheme="minorBidi" w:hAnsiTheme="minorBidi" w:cstheme="minorBidi"/>
                <w:cs/>
              </w:rPr>
              <w:t xml:space="preserve"> </w:t>
            </w:r>
            <w:r w:rsidRPr="00DE7535">
              <w:rPr>
                <w:rFonts w:asciiTheme="minorBidi" w:hAnsiTheme="minorBidi" w:cstheme="minorBidi"/>
                <w:lang w:val="en-US"/>
              </w:rPr>
              <w:t xml:space="preserve">net </w:t>
            </w:r>
            <w:proofErr w:type="spellStart"/>
            <w:r w:rsidRPr="00DE7535">
              <w:rPr>
                <w:rFonts w:asciiTheme="minorBidi" w:hAnsiTheme="minorBidi" w:cstheme="minorBidi"/>
                <w:cs/>
              </w:rPr>
              <w:t>book</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value</w:t>
            </w:r>
            <w:proofErr w:type="spellEnd"/>
            <w:r w:rsidR="004F0EB1" w:rsidRPr="00DE7535">
              <w:rPr>
                <w:rFonts w:asciiTheme="minorBidi" w:hAnsiTheme="minorBidi" w:cstheme="minorBidi" w:hint="cs"/>
                <w:cs/>
              </w:rPr>
              <w:t xml:space="preserve">, </w:t>
            </w:r>
            <w:proofErr w:type="spellStart"/>
            <w:r w:rsidR="004F0EB1" w:rsidRPr="00DE7535">
              <w:rPr>
                <w:rFonts w:asciiTheme="minorBidi" w:hAnsiTheme="minorBidi" w:cstheme="minorBidi" w:hint="cs"/>
                <w:cs/>
              </w:rPr>
              <w:t>net</w:t>
            </w:r>
            <w:proofErr w:type="spellEnd"/>
          </w:p>
        </w:tc>
        <w:tc>
          <w:tcPr>
            <w:tcW w:w="1368" w:type="dxa"/>
            <w:shd w:val="clear" w:color="auto" w:fill="auto"/>
            <w:vAlign w:val="center"/>
          </w:tcPr>
          <w:p w14:paraId="48AB0593" w14:textId="4D19B4D6" w:rsidR="00AD3835" w:rsidRPr="00DE7535" w:rsidRDefault="00AD3835" w:rsidP="00AD3835">
            <w:pPr>
              <w:ind w:right="-72"/>
              <w:jc w:val="right"/>
              <w:rPr>
                <w:rFonts w:asciiTheme="minorBidi" w:hAnsiTheme="minorBidi" w:cstheme="minorBidi"/>
                <w:lang w:val="en-GB"/>
              </w:rPr>
            </w:pPr>
            <w:r w:rsidRPr="00DE7535">
              <w:rPr>
                <w:rFonts w:ascii="Cordia New" w:eastAsia="Arial Unicode MS" w:hAnsi="Cordia New" w:cs="Cordia New"/>
                <w:lang w:val="en-GB"/>
              </w:rPr>
              <w:t>839</w:t>
            </w:r>
          </w:p>
        </w:tc>
        <w:tc>
          <w:tcPr>
            <w:tcW w:w="1368" w:type="dxa"/>
            <w:shd w:val="clear" w:color="auto" w:fill="auto"/>
            <w:vAlign w:val="center"/>
          </w:tcPr>
          <w:p w14:paraId="6401A919" w14:textId="6E3B5DE4" w:rsidR="00AD3835" w:rsidRPr="00DE7535" w:rsidRDefault="00AD3835" w:rsidP="00AD3835">
            <w:pPr>
              <w:ind w:right="-72"/>
              <w:jc w:val="right"/>
              <w:rPr>
                <w:rFonts w:asciiTheme="minorBidi" w:hAnsiTheme="minorBidi" w:cstheme="minorBidi"/>
                <w:cs/>
                <w:lang w:val="en-GB"/>
              </w:rPr>
            </w:pPr>
            <w:r w:rsidRPr="00DE7535">
              <w:rPr>
                <w:rFonts w:ascii="Cordia New" w:eastAsia="Arial Unicode MS" w:hAnsi="Cordia New" w:cs="Cordia New"/>
                <w:lang w:val="en-GB"/>
              </w:rPr>
              <w:t>28</w:t>
            </w:r>
            <w:r w:rsidRPr="00DE7535">
              <w:rPr>
                <w:rFonts w:ascii="Cordia New" w:eastAsia="Arial Unicode MS" w:hAnsi="Cordia New" w:cs="Cordia New"/>
              </w:rPr>
              <w:t>,</w:t>
            </w:r>
            <w:r w:rsidRPr="00DE7535">
              <w:rPr>
                <w:rFonts w:ascii="Cordia New" w:eastAsia="Arial Unicode MS" w:hAnsi="Cordia New" w:cs="Cordia New"/>
                <w:lang w:val="en-GB"/>
              </w:rPr>
              <w:t>711</w:t>
            </w:r>
          </w:p>
        </w:tc>
        <w:tc>
          <w:tcPr>
            <w:tcW w:w="1368" w:type="dxa"/>
            <w:shd w:val="clear" w:color="auto" w:fill="auto"/>
            <w:vAlign w:val="center"/>
          </w:tcPr>
          <w:p w14:paraId="2EC115F9" w14:textId="768DE019" w:rsidR="00AD3835" w:rsidRPr="00DE7535" w:rsidRDefault="00AD3835" w:rsidP="00AD3835">
            <w:pPr>
              <w:ind w:right="-72"/>
              <w:jc w:val="right"/>
              <w:rPr>
                <w:rFonts w:asciiTheme="minorBidi" w:hAnsiTheme="minorBidi" w:cstheme="minorBidi"/>
                <w:cs/>
                <w:lang w:val="en-GB"/>
              </w:rPr>
            </w:pPr>
            <w:r w:rsidRPr="00DE7535">
              <w:rPr>
                <w:rFonts w:ascii="Cordia New" w:eastAsia="Arial Unicode MS" w:hAnsi="Cordia New" w:cs="Cordia New"/>
                <w:lang w:val="en-GB"/>
              </w:rPr>
              <w:t>54</w:t>
            </w:r>
          </w:p>
        </w:tc>
        <w:tc>
          <w:tcPr>
            <w:tcW w:w="1369" w:type="dxa"/>
            <w:shd w:val="clear" w:color="auto" w:fill="auto"/>
            <w:vAlign w:val="center"/>
          </w:tcPr>
          <w:p w14:paraId="4074CEE5" w14:textId="3BDB0B0E" w:rsidR="00AD3835" w:rsidRPr="00DE7535" w:rsidRDefault="00AD3835" w:rsidP="00AD3835">
            <w:pPr>
              <w:ind w:right="-72"/>
              <w:jc w:val="right"/>
              <w:rPr>
                <w:rFonts w:asciiTheme="minorBidi" w:hAnsiTheme="minorBidi" w:cstheme="minorBidi"/>
                <w:cs/>
                <w:lang w:val="en-GB"/>
              </w:rPr>
            </w:pPr>
            <w:r w:rsidRPr="00DE7535">
              <w:rPr>
                <w:rFonts w:ascii="Cordia New" w:eastAsia="Arial Unicode MS" w:hAnsi="Cordia New" w:cs="Cordia New"/>
                <w:lang w:val="en-GB"/>
              </w:rPr>
              <w:t>1</w:t>
            </w:r>
            <w:r w:rsidRPr="00DE7535">
              <w:rPr>
                <w:rFonts w:ascii="Cordia New" w:eastAsia="Arial Unicode MS" w:hAnsi="Cordia New" w:cs="Cordia New"/>
              </w:rPr>
              <w:t>,</w:t>
            </w:r>
            <w:r w:rsidRPr="00DE7535">
              <w:rPr>
                <w:rFonts w:ascii="Cordia New" w:eastAsia="Arial Unicode MS" w:hAnsi="Cordia New" w:cs="Cordia New"/>
                <w:lang w:val="en-GB"/>
              </w:rPr>
              <w:t>831</w:t>
            </w:r>
          </w:p>
        </w:tc>
      </w:tr>
      <w:tr w:rsidR="00791441" w:rsidRPr="00DE7535" w14:paraId="51A2B762" w14:textId="77777777">
        <w:trPr>
          <w:cantSplit/>
        </w:trPr>
        <w:tc>
          <w:tcPr>
            <w:tcW w:w="3989" w:type="dxa"/>
            <w:vAlign w:val="bottom"/>
          </w:tcPr>
          <w:p w14:paraId="0287224D" w14:textId="77777777" w:rsidR="00791441" w:rsidRPr="00DE7535" w:rsidRDefault="00791441" w:rsidP="00791441">
            <w:pPr>
              <w:ind w:left="-72"/>
              <w:jc w:val="both"/>
              <w:rPr>
                <w:rFonts w:asciiTheme="minorBidi" w:hAnsiTheme="minorBidi" w:cstheme="minorBidi"/>
                <w:cs/>
              </w:rPr>
            </w:pPr>
            <w:proofErr w:type="spellStart"/>
            <w:r w:rsidRPr="00DE7535">
              <w:rPr>
                <w:rFonts w:asciiTheme="minorBidi" w:hAnsiTheme="minorBidi" w:cstheme="minorBidi"/>
                <w:cs/>
              </w:rPr>
              <w:t>Additions</w:t>
            </w:r>
            <w:proofErr w:type="spellEnd"/>
          </w:p>
        </w:tc>
        <w:tc>
          <w:tcPr>
            <w:tcW w:w="1368" w:type="dxa"/>
            <w:shd w:val="clear" w:color="auto" w:fill="auto"/>
            <w:vAlign w:val="center"/>
          </w:tcPr>
          <w:p w14:paraId="153B9DD2" w14:textId="034E9C93"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GB"/>
              </w:rPr>
              <w:t>158</w:t>
            </w:r>
          </w:p>
        </w:tc>
        <w:tc>
          <w:tcPr>
            <w:tcW w:w="1368" w:type="dxa"/>
            <w:shd w:val="clear" w:color="auto" w:fill="auto"/>
            <w:vAlign w:val="center"/>
          </w:tcPr>
          <w:p w14:paraId="2B223D76" w14:textId="79D9527F"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US"/>
              </w:rPr>
              <w:t>5,721</w:t>
            </w:r>
          </w:p>
        </w:tc>
        <w:tc>
          <w:tcPr>
            <w:tcW w:w="1368" w:type="dxa"/>
            <w:shd w:val="clear" w:color="auto" w:fill="auto"/>
            <w:vAlign w:val="center"/>
          </w:tcPr>
          <w:p w14:paraId="5B9C9CE0" w14:textId="213EBA97"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9</w:t>
            </w:r>
          </w:p>
        </w:tc>
        <w:tc>
          <w:tcPr>
            <w:tcW w:w="1369" w:type="dxa"/>
            <w:shd w:val="clear" w:color="auto" w:fill="auto"/>
            <w:vAlign w:val="center"/>
          </w:tcPr>
          <w:p w14:paraId="223B2261" w14:textId="7E890559"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320</w:t>
            </w:r>
          </w:p>
        </w:tc>
      </w:tr>
      <w:tr w:rsidR="00791441" w:rsidRPr="00DE7535" w14:paraId="60327B0A" w14:textId="77777777">
        <w:trPr>
          <w:cantSplit/>
        </w:trPr>
        <w:tc>
          <w:tcPr>
            <w:tcW w:w="3989" w:type="dxa"/>
            <w:vAlign w:val="bottom"/>
          </w:tcPr>
          <w:p w14:paraId="39FB85E4" w14:textId="7715B68E" w:rsidR="00791441" w:rsidRPr="00DE7535" w:rsidRDefault="00791441" w:rsidP="00791441">
            <w:pPr>
              <w:ind w:left="-72"/>
              <w:jc w:val="both"/>
              <w:rPr>
                <w:rFonts w:asciiTheme="minorBidi" w:hAnsiTheme="minorBidi" w:cstheme="minorBidi"/>
                <w:cs/>
              </w:rPr>
            </w:pPr>
            <w:r w:rsidRPr="00DE7535">
              <w:rPr>
                <w:rFonts w:asciiTheme="minorBidi" w:hAnsiTheme="minorBidi" w:cstheme="minorBidi"/>
                <w:lang w:val="en-US"/>
              </w:rPr>
              <w:t>Agreement m</w:t>
            </w:r>
            <w:proofErr w:type="spellStart"/>
            <w:r w:rsidRPr="00DE7535">
              <w:rPr>
                <w:rFonts w:asciiTheme="minorBidi" w:hAnsiTheme="minorBidi" w:cstheme="minorBidi"/>
                <w:cs/>
              </w:rPr>
              <w:t>odification</w:t>
            </w:r>
            <w:proofErr w:type="spellEnd"/>
          </w:p>
        </w:tc>
        <w:tc>
          <w:tcPr>
            <w:tcW w:w="1368" w:type="dxa"/>
            <w:shd w:val="clear" w:color="auto" w:fill="auto"/>
            <w:vAlign w:val="center"/>
          </w:tcPr>
          <w:p w14:paraId="014C555F" w14:textId="699F2702"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(3)</w:t>
            </w:r>
          </w:p>
        </w:tc>
        <w:tc>
          <w:tcPr>
            <w:tcW w:w="1368" w:type="dxa"/>
            <w:shd w:val="clear" w:color="auto" w:fill="auto"/>
            <w:vAlign w:val="center"/>
          </w:tcPr>
          <w:p w14:paraId="6873D34F" w14:textId="19A86559"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(92)</w:t>
            </w:r>
          </w:p>
        </w:tc>
        <w:tc>
          <w:tcPr>
            <w:tcW w:w="1368" w:type="dxa"/>
            <w:shd w:val="clear" w:color="auto" w:fill="auto"/>
            <w:vAlign w:val="center"/>
          </w:tcPr>
          <w:p w14:paraId="3E7E6793" w14:textId="6C44D734"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(1)</w:t>
            </w:r>
          </w:p>
        </w:tc>
        <w:tc>
          <w:tcPr>
            <w:tcW w:w="1369" w:type="dxa"/>
            <w:shd w:val="clear" w:color="auto" w:fill="auto"/>
            <w:vAlign w:val="center"/>
          </w:tcPr>
          <w:p w14:paraId="12584A99" w14:textId="2800D7DC"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GB"/>
              </w:rPr>
              <w:t>(18)</w:t>
            </w:r>
          </w:p>
        </w:tc>
      </w:tr>
      <w:tr w:rsidR="00791441" w:rsidRPr="00DE7535" w14:paraId="345CB42F" w14:textId="77777777">
        <w:trPr>
          <w:cantSplit/>
        </w:trPr>
        <w:tc>
          <w:tcPr>
            <w:tcW w:w="3989" w:type="dxa"/>
            <w:vAlign w:val="bottom"/>
          </w:tcPr>
          <w:p w14:paraId="0BA715F6" w14:textId="77777777" w:rsidR="00791441" w:rsidRPr="00DE7535" w:rsidRDefault="00791441" w:rsidP="00791441">
            <w:pPr>
              <w:ind w:left="-72"/>
              <w:jc w:val="both"/>
              <w:rPr>
                <w:rFonts w:asciiTheme="minorBidi" w:hAnsiTheme="minorBidi" w:cstheme="minorBidi"/>
                <w:cs/>
              </w:rPr>
            </w:pPr>
            <w:r w:rsidRPr="00DE7535">
              <w:rPr>
                <w:rFonts w:asciiTheme="minorBidi" w:hAnsiTheme="minorBidi" w:cstheme="minorBidi"/>
                <w:lang w:val="en-GB"/>
              </w:rPr>
              <w:t>Amortisation</w:t>
            </w:r>
            <w:r w:rsidRPr="00DE7535">
              <w:rPr>
                <w:rFonts w:asciiTheme="minorBidi" w:hAnsiTheme="minorBidi" w:cstheme="minorBidi"/>
                <w:cs/>
              </w:rPr>
              <w:t xml:space="preserve"> </w:t>
            </w:r>
            <w:r w:rsidRPr="00DE7535">
              <w:rPr>
                <w:rFonts w:asciiTheme="minorBidi" w:hAnsiTheme="minorBidi" w:cstheme="minorBidi"/>
                <w:lang w:val="en-GB"/>
              </w:rPr>
              <w:t>charged for</w:t>
            </w:r>
            <w:r w:rsidRPr="00DE7535">
              <w:rPr>
                <w:rFonts w:asciiTheme="minorBidi" w:hAnsiTheme="minorBidi" w:cstheme="minorBidi"/>
                <w:cs/>
              </w:rPr>
              <w:t xml:space="preserve"> </w:t>
            </w:r>
            <w:r w:rsidRPr="00DE7535">
              <w:rPr>
                <w:rFonts w:asciiTheme="minorBidi" w:hAnsiTheme="minorBidi" w:cstheme="minorBidi"/>
                <w:lang w:val="en-GB"/>
              </w:rPr>
              <w:t>the</w:t>
            </w:r>
            <w:r w:rsidRPr="00DE7535">
              <w:rPr>
                <w:rFonts w:asciiTheme="minorBidi" w:hAnsiTheme="minorBidi" w:cstheme="minorBidi"/>
                <w:cs/>
              </w:rPr>
              <w:t xml:space="preserve"> </w:t>
            </w:r>
            <w:r w:rsidRPr="00DE7535">
              <w:rPr>
                <w:rFonts w:asciiTheme="minorBidi" w:hAnsiTheme="minorBidi" w:cstheme="minorBidi"/>
                <w:lang w:val="en-GB"/>
              </w:rPr>
              <w:t>period</w:t>
            </w:r>
          </w:p>
        </w:tc>
        <w:tc>
          <w:tcPr>
            <w:tcW w:w="1368" w:type="dxa"/>
            <w:shd w:val="clear" w:color="auto" w:fill="auto"/>
            <w:vAlign w:val="center"/>
          </w:tcPr>
          <w:p w14:paraId="2402445A" w14:textId="4365D10A"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GB"/>
              </w:rPr>
              <w:t>(159)</w:t>
            </w:r>
          </w:p>
        </w:tc>
        <w:tc>
          <w:tcPr>
            <w:tcW w:w="1368" w:type="dxa"/>
            <w:shd w:val="clear" w:color="auto" w:fill="auto"/>
            <w:vAlign w:val="center"/>
          </w:tcPr>
          <w:p w14:paraId="0604FD33" w14:textId="3411365D"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GB"/>
              </w:rPr>
              <w:t>(5,770)</w:t>
            </w:r>
          </w:p>
        </w:tc>
        <w:tc>
          <w:tcPr>
            <w:tcW w:w="1368" w:type="dxa"/>
            <w:shd w:val="clear" w:color="auto" w:fill="auto"/>
            <w:vAlign w:val="center"/>
          </w:tcPr>
          <w:p w14:paraId="08725277" w14:textId="135F5D70"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GB"/>
              </w:rPr>
              <w:t>(14)</w:t>
            </w:r>
          </w:p>
        </w:tc>
        <w:tc>
          <w:tcPr>
            <w:tcW w:w="1369" w:type="dxa"/>
            <w:shd w:val="clear" w:color="auto" w:fill="auto"/>
            <w:vAlign w:val="center"/>
          </w:tcPr>
          <w:p w14:paraId="24D256E7" w14:textId="4C904862"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(508)</w:t>
            </w:r>
          </w:p>
        </w:tc>
      </w:tr>
      <w:tr w:rsidR="00791441" w:rsidRPr="00DE7535" w14:paraId="09AA64C4" w14:textId="77777777">
        <w:trPr>
          <w:cantSplit/>
        </w:trPr>
        <w:tc>
          <w:tcPr>
            <w:tcW w:w="3989" w:type="dxa"/>
            <w:vAlign w:val="bottom"/>
          </w:tcPr>
          <w:p w14:paraId="637947DD" w14:textId="77777777" w:rsidR="00791441" w:rsidRPr="00DE7535" w:rsidRDefault="00791441" w:rsidP="00791441">
            <w:pPr>
              <w:ind w:left="-72"/>
              <w:jc w:val="both"/>
              <w:rPr>
                <w:rFonts w:asciiTheme="minorBidi" w:hAnsiTheme="minorBidi" w:cstheme="minorBidi"/>
                <w:cs/>
              </w:rPr>
            </w:pPr>
            <w:proofErr w:type="spellStart"/>
            <w:r w:rsidRPr="00DE7535">
              <w:rPr>
                <w:rFonts w:asciiTheme="minorBidi" w:hAnsiTheme="minorBidi" w:cstheme="minorBidi"/>
                <w:cs/>
              </w:rPr>
              <w:t>Currency</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translation</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differences</w:t>
            </w:r>
            <w:proofErr w:type="spellEnd"/>
          </w:p>
        </w:tc>
        <w:tc>
          <w:tcPr>
            <w:tcW w:w="1368" w:type="dxa"/>
            <w:tcBorders>
              <w:bottom w:val="single" w:sz="4" w:space="0" w:color="auto"/>
            </w:tcBorders>
            <w:shd w:val="clear" w:color="auto" w:fill="auto"/>
            <w:vAlign w:val="bottom"/>
          </w:tcPr>
          <w:p w14:paraId="3EC6CC7E" w14:textId="5635C85E"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w:t>
            </w:r>
          </w:p>
        </w:tc>
        <w:tc>
          <w:tcPr>
            <w:tcW w:w="1368" w:type="dxa"/>
            <w:tcBorders>
              <w:bottom w:val="single" w:sz="4" w:space="0" w:color="auto"/>
            </w:tcBorders>
            <w:shd w:val="clear" w:color="auto" w:fill="auto"/>
            <w:vAlign w:val="bottom"/>
          </w:tcPr>
          <w:p w14:paraId="6B9FC421" w14:textId="6854A626"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2,200</w:t>
            </w:r>
          </w:p>
        </w:tc>
        <w:tc>
          <w:tcPr>
            <w:tcW w:w="1368" w:type="dxa"/>
            <w:tcBorders>
              <w:bottom w:val="single" w:sz="4" w:space="0" w:color="auto"/>
            </w:tcBorders>
            <w:shd w:val="clear" w:color="auto" w:fill="auto"/>
            <w:vAlign w:val="bottom"/>
          </w:tcPr>
          <w:p w14:paraId="6B341554" w14:textId="1276DE24"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w:t>
            </w:r>
          </w:p>
        </w:tc>
        <w:tc>
          <w:tcPr>
            <w:tcW w:w="1369" w:type="dxa"/>
            <w:tcBorders>
              <w:bottom w:val="single" w:sz="4" w:space="0" w:color="auto"/>
            </w:tcBorders>
            <w:shd w:val="clear" w:color="auto" w:fill="auto"/>
            <w:vAlign w:val="bottom"/>
          </w:tcPr>
          <w:p w14:paraId="482334B8" w14:textId="7534D8DA"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GB"/>
              </w:rPr>
              <w:t>136</w:t>
            </w:r>
          </w:p>
        </w:tc>
      </w:tr>
      <w:tr w:rsidR="00791441" w:rsidRPr="00DE7535" w14:paraId="04CBEBFF" w14:textId="77777777">
        <w:trPr>
          <w:cantSplit/>
        </w:trPr>
        <w:tc>
          <w:tcPr>
            <w:tcW w:w="3989" w:type="dxa"/>
            <w:vAlign w:val="bottom"/>
          </w:tcPr>
          <w:p w14:paraId="26B7D43B" w14:textId="54ADF8D9" w:rsidR="00791441" w:rsidRPr="00DE7535" w:rsidRDefault="00791441" w:rsidP="00791441">
            <w:pPr>
              <w:ind w:left="-72"/>
              <w:jc w:val="both"/>
              <w:rPr>
                <w:rFonts w:asciiTheme="minorBidi" w:hAnsiTheme="minorBidi" w:cstheme="minorBidi"/>
                <w:cs/>
              </w:rPr>
            </w:pPr>
            <w:proofErr w:type="spellStart"/>
            <w:r w:rsidRPr="00DE7535">
              <w:rPr>
                <w:rFonts w:asciiTheme="minorBidi" w:hAnsiTheme="minorBidi" w:cstheme="minorBidi"/>
                <w:cs/>
              </w:rPr>
              <w:t>Closing</w:t>
            </w:r>
            <w:proofErr w:type="spellEnd"/>
            <w:r w:rsidRPr="00DE7535">
              <w:rPr>
                <w:rFonts w:asciiTheme="minorBidi" w:hAnsiTheme="minorBidi" w:cstheme="minorBidi"/>
                <w:cs/>
              </w:rPr>
              <w:t xml:space="preserve"> </w:t>
            </w:r>
            <w:r w:rsidRPr="00DE7535">
              <w:rPr>
                <w:rFonts w:asciiTheme="minorBidi" w:hAnsiTheme="minorBidi" w:cstheme="minorBidi"/>
                <w:lang w:val="en-US"/>
              </w:rPr>
              <w:t xml:space="preserve">net </w:t>
            </w:r>
            <w:proofErr w:type="spellStart"/>
            <w:r w:rsidRPr="00DE7535">
              <w:rPr>
                <w:rFonts w:asciiTheme="minorBidi" w:hAnsiTheme="minorBidi" w:cstheme="minorBidi"/>
                <w:cs/>
              </w:rPr>
              <w:t>book</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value</w:t>
            </w:r>
            <w:proofErr w:type="spellEnd"/>
            <w:r w:rsidRPr="00DE7535">
              <w:rPr>
                <w:rFonts w:asciiTheme="minorBidi" w:hAnsiTheme="minorBidi" w:cstheme="minorBidi" w:hint="cs"/>
                <w:cs/>
              </w:rPr>
              <w:t xml:space="preserve">, </w:t>
            </w:r>
            <w:proofErr w:type="spellStart"/>
            <w:r w:rsidRPr="00DE7535">
              <w:rPr>
                <w:rFonts w:asciiTheme="minorBidi" w:hAnsiTheme="minorBidi" w:cstheme="minorBidi" w:hint="cs"/>
                <w:cs/>
              </w:rPr>
              <w:t>net</w:t>
            </w:r>
            <w:proofErr w:type="spellEnd"/>
          </w:p>
        </w:tc>
        <w:tc>
          <w:tcPr>
            <w:tcW w:w="1368" w:type="dxa"/>
            <w:tcBorders>
              <w:bottom w:val="single" w:sz="4" w:space="0" w:color="auto"/>
            </w:tcBorders>
            <w:shd w:val="clear" w:color="auto" w:fill="auto"/>
            <w:vAlign w:val="center"/>
          </w:tcPr>
          <w:p w14:paraId="75559C2B" w14:textId="01462EC5"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835</w:t>
            </w:r>
          </w:p>
        </w:tc>
        <w:tc>
          <w:tcPr>
            <w:tcW w:w="1368" w:type="dxa"/>
            <w:tcBorders>
              <w:bottom w:val="single" w:sz="4" w:space="0" w:color="auto"/>
            </w:tcBorders>
            <w:shd w:val="clear" w:color="auto" w:fill="auto"/>
            <w:vAlign w:val="center"/>
          </w:tcPr>
          <w:p w14:paraId="70551B6C" w14:textId="7C7CECB7"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30,770</w:t>
            </w:r>
          </w:p>
        </w:tc>
        <w:tc>
          <w:tcPr>
            <w:tcW w:w="1368" w:type="dxa"/>
            <w:tcBorders>
              <w:bottom w:val="single" w:sz="4" w:space="0" w:color="auto"/>
            </w:tcBorders>
            <w:shd w:val="clear" w:color="auto" w:fill="auto"/>
            <w:vAlign w:val="center"/>
          </w:tcPr>
          <w:p w14:paraId="0C09FD8B" w14:textId="5F922EAD" w:rsidR="00791441" w:rsidRPr="00DE7535" w:rsidRDefault="00791441" w:rsidP="00791441">
            <w:pPr>
              <w:ind w:right="-72"/>
              <w:jc w:val="right"/>
              <w:rPr>
                <w:rFonts w:ascii="Cordia New" w:eastAsia="Arial Unicode MS" w:hAnsi="Cordia New" w:cs="Cordia New"/>
                <w:sz w:val="26"/>
                <w:szCs w:val="26"/>
                <w:cs/>
                <w:lang w:val="en-GB"/>
              </w:rPr>
            </w:pPr>
            <w:r w:rsidRPr="00DE7535">
              <w:rPr>
                <w:rFonts w:ascii="Cordia New" w:hAnsi="Cordia New" w:cs="Cordia New"/>
                <w:lang w:val="en-US"/>
              </w:rPr>
              <w:t>48</w:t>
            </w:r>
          </w:p>
        </w:tc>
        <w:tc>
          <w:tcPr>
            <w:tcW w:w="1369" w:type="dxa"/>
            <w:tcBorders>
              <w:bottom w:val="single" w:sz="4" w:space="0" w:color="auto"/>
            </w:tcBorders>
            <w:shd w:val="clear" w:color="auto" w:fill="auto"/>
            <w:vAlign w:val="center"/>
          </w:tcPr>
          <w:p w14:paraId="765061FC" w14:textId="06159485" w:rsidR="00791441" w:rsidRPr="00DE7535" w:rsidRDefault="00791441" w:rsidP="00791441">
            <w:pPr>
              <w:ind w:right="-72"/>
              <w:jc w:val="right"/>
              <w:rPr>
                <w:rFonts w:ascii="Cordia New" w:eastAsia="Arial Unicode MS" w:hAnsi="Cordia New" w:cs="Cordia New"/>
                <w:sz w:val="26"/>
                <w:szCs w:val="26"/>
                <w:lang w:val="en-GB"/>
              </w:rPr>
            </w:pPr>
            <w:r w:rsidRPr="00DE7535">
              <w:rPr>
                <w:rFonts w:ascii="Cordia New" w:hAnsi="Cordia New" w:cs="Cordia New"/>
                <w:lang w:val="en-GB"/>
              </w:rPr>
              <w:t>1,761</w:t>
            </w:r>
          </w:p>
        </w:tc>
      </w:tr>
    </w:tbl>
    <w:p w14:paraId="0DFEC834" w14:textId="77777777" w:rsidR="00F77F4C" w:rsidRPr="00DE7535" w:rsidRDefault="00F77F4C">
      <w:pPr>
        <w:rPr>
          <w:rFonts w:ascii="Cordia New" w:hAnsi="Cordia New" w:cs="Cordia New"/>
          <w:cs/>
        </w:rPr>
      </w:pPr>
    </w:p>
    <w:tbl>
      <w:tblPr>
        <w:tblW w:w="9498" w:type="dxa"/>
        <w:shd w:val="clear" w:color="auto" w:fill="44546A"/>
        <w:tblLayout w:type="fixed"/>
        <w:tblLook w:val="04A0" w:firstRow="1" w:lastRow="0" w:firstColumn="1" w:lastColumn="0" w:noHBand="0" w:noVBand="1"/>
      </w:tblPr>
      <w:tblGrid>
        <w:gridCol w:w="9498"/>
      </w:tblGrid>
      <w:tr w:rsidR="00E01B81" w:rsidRPr="00DE7535" w14:paraId="694370CC" w14:textId="77777777" w:rsidTr="00823064">
        <w:trPr>
          <w:trHeight w:val="386"/>
        </w:trPr>
        <w:tc>
          <w:tcPr>
            <w:tcW w:w="9498" w:type="dxa"/>
            <w:shd w:val="clear" w:color="auto" w:fill="FFA543"/>
            <w:vAlign w:val="center"/>
          </w:tcPr>
          <w:p w14:paraId="3DF13322" w14:textId="591D3B9A" w:rsidR="00E01B81" w:rsidRPr="00DE7535" w:rsidRDefault="00CE4205" w:rsidP="00D9587E">
            <w:pPr>
              <w:tabs>
                <w:tab w:val="left" w:pos="5647"/>
              </w:tabs>
              <w:ind w:left="432" w:hanging="432"/>
              <w:rPr>
                <w:rFonts w:ascii="Cordia New" w:eastAsia="Arial Unicode MS" w:hAnsi="Cordia New" w:cs="Cordia New"/>
                <w:i/>
                <w:iCs/>
                <w:color w:val="FFFFFF"/>
                <w:lang w:val="en-US"/>
              </w:rPr>
            </w:pPr>
            <w:r w:rsidRPr="00DE7535">
              <w:rPr>
                <w:rFonts w:ascii="Cordia New" w:eastAsia="Arial Unicode MS" w:hAnsi="Cordia New" w:cs="Cordia New"/>
                <w:b/>
                <w:bCs/>
                <w:color w:val="FFFFFF"/>
                <w:lang w:val="en-GB"/>
              </w:rPr>
              <w:t>1</w:t>
            </w:r>
            <w:r w:rsidR="00602DC5" w:rsidRPr="00DE7535">
              <w:rPr>
                <w:rFonts w:ascii="Cordia New" w:eastAsia="Arial Unicode MS" w:hAnsi="Cordia New" w:cs="Cordia New"/>
                <w:b/>
                <w:bCs/>
                <w:color w:val="FFFFFF"/>
                <w:lang w:val="en-GB"/>
              </w:rPr>
              <w:t>7</w:t>
            </w:r>
            <w:r w:rsidR="00E01B81" w:rsidRPr="00DE7535">
              <w:rPr>
                <w:rFonts w:ascii="Cordia New" w:eastAsia="Arial Unicode MS" w:hAnsi="Cordia New" w:cs="Cordia New"/>
                <w:b/>
                <w:bCs/>
                <w:color w:val="FFFFFF"/>
                <w:cs/>
                <w:lang w:val="en-GB"/>
              </w:rPr>
              <w:tab/>
            </w:r>
            <w:r w:rsidR="00E01B81" w:rsidRPr="00DE7535">
              <w:rPr>
                <w:rFonts w:ascii="Cordia New" w:eastAsia="Arial Unicode MS" w:hAnsi="Cordia New" w:cs="Cordia New"/>
                <w:b/>
                <w:bCs/>
                <w:color w:val="FFFFFF"/>
                <w:lang w:val="en-GB"/>
              </w:rPr>
              <w:t>Exploration and evaluation assets</w:t>
            </w:r>
          </w:p>
        </w:tc>
      </w:tr>
    </w:tbl>
    <w:p w14:paraId="3DAB1B1E" w14:textId="77777777" w:rsidR="00E01B81" w:rsidRPr="00DE7535" w:rsidRDefault="00E01B81" w:rsidP="00F1704C">
      <w:pPr>
        <w:rPr>
          <w:rFonts w:ascii="Cordia New" w:hAnsi="Cordia New" w:cs="Cordia New"/>
          <w:sz w:val="16"/>
          <w:szCs w:val="16"/>
          <w:lang w:val="en-GB"/>
        </w:rPr>
      </w:pPr>
    </w:p>
    <w:p w14:paraId="2B73B61A" w14:textId="1DC28DA9" w:rsidR="00E041F7" w:rsidRPr="00DE7535" w:rsidRDefault="00E041F7" w:rsidP="00D9587E">
      <w:pPr>
        <w:jc w:val="both"/>
        <w:rPr>
          <w:rFonts w:ascii="Cordia New" w:hAnsi="Cordia New" w:cs="Cordia New"/>
          <w:lang w:val="en-GB"/>
        </w:rPr>
      </w:pPr>
      <w:r w:rsidRPr="00DE7535">
        <w:rPr>
          <w:rFonts w:ascii="Cordia New" w:hAnsi="Cordia New" w:cs="Cordia New"/>
          <w:lang w:val="en-GB"/>
        </w:rPr>
        <w:t>The movements of exploration and evaluation assets for</w:t>
      </w:r>
      <w:r w:rsidR="00A55C4B" w:rsidRPr="00DE7535">
        <w:rPr>
          <w:rFonts w:ascii="Cordia New" w:hAnsi="Cordia New" w:cs="Cordia New"/>
          <w:lang w:val="en-GB"/>
        </w:rPr>
        <w:t xml:space="preserve"> the</w:t>
      </w:r>
      <w:r w:rsidRPr="00DE7535">
        <w:rPr>
          <w:rFonts w:ascii="Cordia New" w:hAnsi="Cordia New" w:cs="Cordia New"/>
          <w:lang w:val="en-GB"/>
        </w:rPr>
        <w:t xml:space="preserve"> </w:t>
      </w:r>
      <w:r w:rsidR="00864282" w:rsidRPr="00DE7535">
        <w:rPr>
          <w:rFonts w:ascii="Cordia New" w:hAnsi="Cordia New" w:cs="Cordia New"/>
          <w:lang w:val="en-GB"/>
        </w:rPr>
        <w:t>six-month</w:t>
      </w:r>
      <w:r w:rsidRPr="00DE7535">
        <w:rPr>
          <w:rFonts w:ascii="Cordia New" w:hAnsi="Cordia New" w:cs="Cordia New"/>
          <w:lang w:val="en-GB"/>
        </w:rPr>
        <w:t xml:space="preserve"> period ended </w:t>
      </w:r>
      <w:r w:rsidR="00864282" w:rsidRPr="00DE7535">
        <w:rPr>
          <w:rFonts w:ascii="Cordia New" w:hAnsi="Cordia New" w:cs="Cordia New"/>
          <w:lang w:val="en-GB"/>
        </w:rPr>
        <w:t>30 June</w:t>
      </w:r>
      <w:r w:rsidRPr="00DE7535">
        <w:rPr>
          <w:rFonts w:ascii="Cordia New" w:hAnsi="Cordia New" w:cs="Cordia New"/>
          <w:lang w:val="en-GB"/>
        </w:rPr>
        <w:t xml:space="preserve"> </w:t>
      </w:r>
      <w:r w:rsidR="005D4E91" w:rsidRPr="00DE7535">
        <w:rPr>
          <w:rFonts w:ascii="Cordia New" w:hAnsi="Cordia New" w:cs="Cordia New"/>
          <w:lang w:val="en-GB"/>
        </w:rPr>
        <w:t>2024</w:t>
      </w:r>
      <w:r w:rsidRPr="00DE7535">
        <w:rPr>
          <w:rFonts w:ascii="Cordia New" w:hAnsi="Cordia New" w:cs="Cordia New"/>
          <w:cs/>
          <w:lang w:val="en-GB"/>
        </w:rPr>
        <w:t xml:space="preserve"> </w:t>
      </w:r>
      <w:r w:rsidRPr="00DE7535">
        <w:rPr>
          <w:rFonts w:ascii="Cordia New" w:hAnsi="Cordia New" w:cs="Cordia New"/>
          <w:lang w:val="en-GB"/>
        </w:rPr>
        <w:t>are as follows:</w:t>
      </w:r>
    </w:p>
    <w:p w14:paraId="111DC1A4" w14:textId="77777777" w:rsidR="00E041F7" w:rsidRPr="00DE7535" w:rsidRDefault="00E041F7" w:rsidP="00F77F4C">
      <w:pPr>
        <w:jc w:val="both"/>
        <w:rPr>
          <w:rFonts w:ascii="Cordia New" w:hAnsi="Cordia New" w:cs="Cordia New"/>
          <w:sz w:val="16"/>
          <w:szCs w:val="16"/>
          <w:lang w:val="en-GB"/>
        </w:rPr>
      </w:pPr>
    </w:p>
    <w:tbl>
      <w:tblPr>
        <w:tblW w:w="5000" w:type="pct"/>
        <w:tblCellMar>
          <w:left w:w="85" w:type="dxa"/>
          <w:right w:w="85" w:type="dxa"/>
        </w:tblCellMar>
        <w:tblLook w:val="0000" w:firstRow="0" w:lastRow="0" w:firstColumn="0" w:lastColumn="0" w:noHBand="0" w:noVBand="0"/>
      </w:tblPr>
      <w:tblGrid>
        <w:gridCol w:w="6577"/>
        <w:gridCol w:w="1470"/>
        <w:gridCol w:w="1411"/>
      </w:tblGrid>
      <w:tr w:rsidR="00E041F7" w:rsidRPr="00DE7535" w14:paraId="3587E723" w14:textId="77777777" w:rsidTr="00F77F4C">
        <w:trPr>
          <w:cantSplit/>
        </w:trPr>
        <w:tc>
          <w:tcPr>
            <w:tcW w:w="3477" w:type="pct"/>
            <w:vAlign w:val="bottom"/>
          </w:tcPr>
          <w:p w14:paraId="3D9A5AEA" w14:textId="77777777" w:rsidR="00E041F7" w:rsidRPr="00DE7535" w:rsidRDefault="00E041F7" w:rsidP="00F77F4C">
            <w:pPr>
              <w:ind w:left="-72"/>
              <w:rPr>
                <w:rFonts w:asciiTheme="minorBidi" w:hAnsiTheme="minorBidi" w:cstheme="minorBidi"/>
                <w:b/>
                <w:bCs/>
                <w:cs/>
              </w:rPr>
            </w:pPr>
          </w:p>
        </w:tc>
        <w:tc>
          <w:tcPr>
            <w:tcW w:w="1523" w:type="pct"/>
            <w:gridSpan w:val="2"/>
            <w:tcBorders>
              <w:top w:val="single" w:sz="4" w:space="0" w:color="auto"/>
              <w:bottom w:val="single" w:sz="4" w:space="0" w:color="auto"/>
            </w:tcBorders>
            <w:vAlign w:val="bottom"/>
          </w:tcPr>
          <w:p w14:paraId="659E8E89" w14:textId="77777777" w:rsidR="00E041F7" w:rsidRPr="00DE7535" w:rsidRDefault="00E041F7" w:rsidP="00D9587E">
            <w:pPr>
              <w:ind w:right="-72"/>
              <w:jc w:val="right"/>
              <w:rPr>
                <w:rFonts w:asciiTheme="minorBidi" w:hAnsiTheme="minorBidi" w:cstheme="minorBidi"/>
                <w:b/>
                <w:bCs/>
                <w:cs/>
              </w:rPr>
            </w:pPr>
            <w:r w:rsidRPr="00DE7535">
              <w:rPr>
                <w:rFonts w:asciiTheme="minorBidi" w:hAnsiTheme="minorBidi" w:cstheme="minorBidi"/>
                <w:b/>
                <w:bCs/>
                <w:cs/>
              </w:rPr>
              <w:t xml:space="preserve">Consolidated </w:t>
            </w:r>
          </w:p>
          <w:p w14:paraId="0ECEFB35" w14:textId="77777777" w:rsidR="00E041F7" w:rsidRPr="00DE7535" w:rsidRDefault="00E041F7"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E041F7" w:rsidRPr="00DE7535" w14:paraId="0C024BF0" w14:textId="77777777" w:rsidTr="00F77F4C">
        <w:trPr>
          <w:cantSplit/>
        </w:trPr>
        <w:tc>
          <w:tcPr>
            <w:tcW w:w="3477" w:type="pct"/>
            <w:vAlign w:val="bottom"/>
          </w:tcPr>
          <w:p w14:paraId="39BAFD1C" w14:textId="77777777" w:rsidR="00E041F7" w:rsidRPr="00DE7535" w:rsidRDefault="00E041F7" w:rsidP="00F77F4C">
            <w:pPr>
              <w:ind w:left="-72"/>
              <w:rPr>
                <w:rFonts w:asciiTheme="minorBidi" w:hAnsiTheme="minorBidi" w:cstheme="minorBidi"/>
                <w:b/>
                <w:bCs/>
                <w:cs/>
              </w:rPr>
            </w:pPr>
          </w:p>
        </w:tc>
        <w:tc>
          <w:tcPr>
            <w:tcW w:w="777" w:type="pct"/>
            <w:tcBorders>
              <w:bottom w:val="single" w:sz="4" w:space="0" w:color="auto"/>
            </w:tcBorders>
            <w:vAlign w:val="bottom"/>
          </w:tcPr>
          <w:p w14:paraId="558CFB61" w14:textId="5B15D7D6" w:rsidR="00E041F7" w:rsidRPr="00DE7535" w:rsidRDefault="00E041F7" w:rsidP="00D9587E">
            <w:pPr>
              <w:ind w:right="-72"/>
              <w:jc w:val="right"/>
              <w:rPr>
                <w:rFonts w:asciiTheme="minorBidi" w:hAnsiTheme="minorBidi" w:cstheme="minorBidi"/>
                <w:b/>
                <w:bCs/>
                <w:lang w:val="en-U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r w:rsidR="00E207CC" w:rsidRPr="00DE7535">
              <w:rPr>
                <w:rFonts w:asciiTheme="minorBidi" w:hAnsiTheme="minorBidi" w:cstheme="minorBidi"/>
                <w:b/>
                <w:bCs/>
                <w:cs/>
              </w:rPr>
              <w:br/>
            </w:r>
            <w:r w:rsidRPr="00DE7535">
              <w:rPr>
                <w:rFonts w:asciiTheme="minorBidi" w:hAnsiTheme="minorBidi" w:cstheme="minorBidi"/>
                <w:b/>
                <w:bCs/>
                <w:cs/>
              </w:rPr>
              <w:t>US Dollar</w:t>
            </w:r>
          </w:p>
        </w:tc>
        <w:tc>
          <w:tcPr>
            <w:tcW w:w="746" w:type="pct"/>
            <w:tcBorders>
              <w:bottom w:val="single" w:sz="4" w:space="0" w:color="auto"/>
            </w:tcBorders>
            <w:vAlign w:val="bottom"/>
          </w:tcPr>
          <w:p w14:paraId="1C949AC5" w14:textId="77777777" w:rsidR="00E041F7" w:rsidRPr="00DE7535" w:rsidRDefault="00E041F7"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E041F7" w:rsidRPr="00DE7535" w14:paraId="1A1C32AC" w14:textId="77777777" w:rsidTr="00F77F4C">
        <w:trPr>
          <w:cantSplit/>
        </w:trPr>
        <w:tc>
          <w:tcPr>
            <w:tcW w:w="3477" w:type="pct"/>
            <w:shd w:val="clear" w:color="auto" w:fill="auto"/>
            <w:vAlign w:val="bottom"/>
          </w:tcPr>
          <w:p w14:paraId="4F27FDE5" w14:textId="77777777" w:rsidR="00E041F7" w:rsidRPr="00DE7535" w:rsidRDefault="00E041F7" w:rsidP="00F77F4C">
            <w:pPr>
              <w:ind w:left="-72"/>
              <w:rPr>
                <w:rFonts w:asciiTheme="minorBidi" w:hAnsiTheme="minorBidi" w:cstheme="minorBidi"/>
                <w:b/>
                <w:bCs/>
                <w:cs/>
              </w:rPr>
            </w:pPr>
          </w:p>
        </w:tc>
        <w:tc>
          <w:tcPr>
            <w:tcW w:w="777" w:type="pct"/>
            <w:shd w:val="clear" w:color="auto" w:fill="auto"/>
            <w:vAlign w:val="bottom"/>
          </w:tcPr>
          <w:p w14:paraId="4C440D83" w14:textId="77777777" w:rsidR="00E041F7" w:rsidRPr="00DE7535" w:rsidRDefault="00E041F7" w:rsidP="00D9587E">
            <w:pPr>
              <w:ind w:right="-72"/>
              <w:jc w:val="right"/>
              <w:rPr>
                <w:rFonts w:asciiTheme="minorBidi" w:hAnsiTheme="minorBidi" w:cstheme="minorBidi"/>
                <w:b/>
                <w:bCs/>
                <w:cs/>
              </w:rPr>
            </w:pPr>
          </w:p>
        </w:tc>
        <w:tc>
          <w:tcPr>
            <w:tcW w:w="746" w:type="pct"/>
            <w:shd w:val="clear" w:color="auto" w:fill="auto"/>
            <w:vAlign w:val="bottom"/>
          </w:tcPr>
          <w:p w14:paraId="69C733D4" w14:textId="77777777" w:rsidR="00E041F7" w:rsidRPr="00DE7535" w:rsidRDefault="00E041F7" w:rsidP="00D9587E">
            <w:pPr>
              <w:ind w:right="-72"/>
              <w:jc w:val="right"/>
              <w:rPr>
                <w:rFonts w:asciiTheme="minorBidi" w:hAnsiTheme="minorBidi" w:cstheme="minorBidi"/>
                <w:b/>
                <w:bCs/>
                <w:cs/>
              </w:rPr>
            </w:pPr>
          </w:p>
        </w:tc>
      </w:tr>
      <w:tr w:rsidR="00AD3835" w:rsidRPr="00DE7535" w14:paraId="62DA2F96" w14:textId="77777777">
        <w:trPr>
          <w:cantSplit/>
        </w:trPr>
        <w:tc>
          <w:tcPr>
            <w:tcW w:w="3477" w:type="pct"/>
            <w:shd w:val="clear" w:color="auto" w:fill="auto"/>
            <w:vAlign w:val="bottom"/>
          </w:tcPr>
          <w:p w14:paraId="46D09E1E" w14:textId="66A01857" w:rsidR="00AD3835" w:rsidRPr="00DE7535" w:rsidRDefault="00AD3835" w:rsidP="00AD3835">
            <w:pPr>
              <w:ind w:left="-72"/>
              <w:rPr>
                <w:rFonts w:asciiTheme="minorBidi" w:hAnsiTheme="minorBidi" w:cstheme="minorBidi"/>
                <w:cs/>
                <w:lang w:val="en-US"/>
              </w:rPr>
            </w:pPr>
            <w:proofErr w:type="spellStart"/>
            <w:r w:rsidRPr="00DE7535">
              <w:rPr>
                <w:rFonts w:asciiTheme="minorBidi" w:hAnsiTheme="minorBidi" w:cstheme="minorBidi"/>
                <w:cs/>
              </w:rPr>
              <w:t>Opening</w:t>
            </w:r>
            <w:proofErr w:type="spellEnd"/>
            <w:r w:rsidRPr="00DE7535">
              <w:rPr>
                <w:rFonts w:asciiTheme="minorBidi" w:hAnsiTheme="minorBidi" w:cstheme="minorBidi"/>
                <w:cs/>
              </w:rPr>
              <w:t xml:space="preserve"> </w:t>
            </w:r>
            <w:r w:rsidRPr="00DE7535">
              <w:rPr>
                <w:rFonts w:asciiTheme="minorBidi" w:hAnsiTheme="minorBidi" w:cstheme="minorBidi"/>
                <w:lang w:val="en-US"/>
              </w:rPr>
              <w:t xml:space="preserve">net </w:t>
            </w:r>
            <w:proofErr w:type="spellStart"/>
            <w:r w:rsidRPr="00DE7535">
              <w:rPr>
                <w:rFonts w:asciiTheme="minorBidi" w:hAnsiTheme="minorBidi" w:cstheme="minorBidi"/>
                <w:cs/>
              </w:rPr>
              <w:t>book</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value</w:t>
            </w:r>
            <w:proofErr w:type="spellEnd"/>
            <w:r w:rsidR="004F0EB1" w:rsidRPr="00DE7535">
              <w:rPr>
                <w:rFonts w:asciiTheme="minorBidi" w:hAnsiTheme="minorBidi" w:cstheme="minorBidi" w:hint="cs"/>
                <w:cs/>
              </w:rPr>
              <w:t xml:space="preserve">, </w:t>
            </w:r>
            <w:proofErr w:type="spellStart"/>
            <w:r w:rsidR="004F0EB1" w:rsidRPr="00DE7535">
              <w:rPr>
                <w:rFonts w:asciiTheme="minorBidi" w:hAnsiTheme="minorBidi" w:cstheme="minorBidi" w:hint="cs"/>
                <w:cs/>
              </w:rPr>
              <w:t>net</w:t>
            </w:r>
            <w:proofErr w:type="spellEnd"/>
          </w:p>
        </w:tc>
        <w:tc>
          <w:tcPr>
            <w:tcW w:w="777" w:type="pct"/>
            <w:shd w:val="clear" w:color="auto" w:fill="auto"/>
          </w:tcPr>
          <w:p w14:paraId="4C4EB020" w14:textId="33885AA3" w:rsidR="00AD3835" w:rsidRPr="00DE7535" w:rsidRDefault="00AD3835" w:rsidP="00AD3835">
            <w:pPr>
              <w:ind w:right="-72"/>
              <w:jc w:val="right"/>
              <w:rPr>
                <w:rFonts w:asciiTheme="minorBidi" w:hAnsiTheme="minorBidi" w:cstheme="minorBidi"/>
                <w:cs/>
              </w:rPr>
            </w:pPr>
            <w:r w:rsidRPr="00DE7535">
              <w:rPr>
                <w:rFonts w:asciiTheme="minorBidi" w:eastAsia="Arial Unicode MS" w:hAnsiTheme="minorBidi" w:cstheme="minorBidi"/>
                <w:lang w:val="en-GB"/>
              </w:rPr>
              <w:t>2</w:t>
            </w:r>
            <w:r w:rsidRPr="00DE7535">
              <w:rPr>
                <w:rFonts w:asciiTheme="minorBidi" w:eastAsia="Arial Unicode MS" w:hAnsiTheme="minorBidi" w:cstheme="minorBidi"/>
                <w:lang w:val="en-US"/>
              </w:rPr>
              <w:t>,</w:t>
            </w:r>
            <w:r w:rsidRPr="00DE7535">
              <w:rPr>
                <w:rFonts w:asciiTheme="minorBidi" w:eastAsia="Arial Unicode MS" w:hAnsiTheme="minorBidi" w:cstheme="minorBidi"/>
                <w:lang w:val="en-GB"/>
              </w:rPr>
              <w:t>756</w:t>
            </w:r>
          </w:p>
        </w:tc>
        <w:tc>
          <w:tcPr>
            <w:tcW w:w="746" w:type="pct"/>
            <w:shd w:val="clear" w:color="auto" w:fill="auto"/>
          </w:tcPr>
          <w:p w14:paraId="01C7A38E" w14:textId="434046D0" w:rsidR="00AD3835" w:rsidRPr="00DE7535" w:rsidRDefault="00AD3835" w:rsidP="00AD3835">
            <w:pPr>
              <w:ind w:right="-72"/>
              <w:jc w:val="right"/>
              <w:rPr>
                <w:rFonts w:asciiTheme="minorBidi" w:hAnsiTheme="minorBidi" w:cstheme="minorBidi"/>
                <w:cs/>
              </w:rPr>
            </w:pPr>
            <w:r w:rsidRPr="00DE7535">
              <w:rPr>
                <w:rFonts w:asciiTheme="minorBidi" w:eastAsia="Arial Unicode MS" w:hAnsiTheme="minorBidi" w:cstheme="minorBidi"/>
                <w:lang w:val="en-GB"/>
              </w:rPr>
              <w:t>94</w:t>
            </w:r>
            <w:r w:rsidRPr="00DE7535">
              <w:rPr>
                <w:rFonts w:asciiTheme="minorBidi" w:eastAsia="Arial Unicode MS" w:hAnsiTheme="minorBidi" w:cstheme="minorBidi"/>
                <w:lang w:val="en-US"/>
              </w:rPr>
              <w:t>,</w:t>
            </w:r>
            <w:r w:rsidRPr="00DE7535">
              <w:rPr>
                <w:rFonts w:asciiTheme="minorBidi" w:eastAsia="Arial Unicode MS" w:hAnsiTheme="minorBidi" w:cstheme="minorBidi"/>
                <w:lang w:val="en-GB"/>
              </w:rPr>
              <w:t>331</w:t>
            </w:r>
          </w:p>
        </w:tc>
      </w:tr>
      <w:tr w:rsidR="00791441" w:rsidRPr="00DE7535" w14:paraId="0E3C3F51" w14:textId="77777777">
        <w:trPr>
          <w:cantSplit/>
        </w:trPr>
        <w:tc>
          <w:tcPr>
            <w:tcW w:w="3477" w:type="pct"/>
            <w:shd w:val="clear" w:color="auto" w:fill="auto"/>
            <w:vAlign w:val="bottom"/>
          </w:tcPr>
          <w:p w14:paraId="545B5BE5" w14:textId="77777777" w:rsidR="00791441" w:rsidRPr="00DE7535" w:rsidRDefault="00791441" w:rsidP="00791441">
            <w:pPr>
              <w:ind w:left="-72"/>
              <w:rPr>
                <w:rFonts w:asciiTheme="minorBidi" w:hAnsiTheme="minorBidi" w:cstheme="minorBidi"/>
                <w:cs/>
              </w:rPr>
            </w:pPr>
            <w:proofErr w:type="spellStart"/>
            <w:r w:rsidRPr="00DE7535">
              <w:rPr>
                <w:rFonts w:asciiTheme="minorBidi" w:hAnsiTheme="minorBidi" w:cstheme="minorBidi"/>
                <w:cs/>
              </w:rPr>
              <w:t>Additions</w:t>
            </w:r>
            <w:proofErr w:type="spellEnd"/>
          </w:p>
        </w:tc>
        <w:tc>
          <w:tcPr>
            <w:tcW w:w="777" w:type="pct"/>
            <w:shd w:val="clear" w:color="auto" w:fill="auto"/>
            <w:vAlign w:val="center"/>
          </w:tcPr>
          <w:p w14:paraId="4FE140C6" w14:textId="679E3013" w:rsidR="00791441" w:rsidRPr="00DE7535" w:rsidRDefault="00791441" w:rsidP="00791441">
            <w:pPr>
              <w:ind w:right="-72"/>
              <w:jc w:val="right"/>
              <w:rPr>
                <w:rFonts w:asciiTheme="minorBidi" w:eastAsia="Arial Unicode MS" w:hAnsiTheme="minorBidi" w:cstheme="minorBidi"/>
                <w:sz w:val="26"/>
                <w:szCs w:val="26"/>
                <w:cs/>
                <w:lang w:val="en-GB"/>
              </w:rPr>
            </w:pPr>
            <w:r w:rsidRPr="00DE7535">
              <w:rPr>
                <w:rFonts w:ascii="Cordia New" w:hAnsi="Cordia New" w:cs="Cordia New"/>
                <w:lang w:val="en-US"/>
              </w:rPr>
              <w:t>72</w:t>
            </w:r>
          </w:p>
        </w:tc>
        <w:tc>
          <w:tcPr>
            <w:tcW w:w="746" w:type="pct"/>
            <w:shd w:val="clear" w:color="auto" w:fill="auto"/>
            <w:vAlign w:val="center"/>
          </w:tcPr>
          <w:p w14:paraId="0F7ECAF1" w14:textId="3AA7255D" w:rsidR="00791441" w:rsidRPr="00DE7535" w:rsidRDefault="00791441" w:rsidP="00791441">
            <w:pPr>
              <w:ind w:right="-72"/>
              <w:jc w:val="right"/>
              <w:rPr>
                <w:rFonts w:asciiTheme="minorBidi" w:eastAsia="Arial Unicode MS" w:hAnsiTheme="minorBidi" w:cstheme="minorBidi"/>
                <w:sz w:val="26"/>
                <w:szCs w:val="26"/>
                <w:cs/>
                <w:lang w:val="en-GB"/>
              </w:rPr>
            </w:pPr>
            <w:r w:rsidRPr="00DE7535">
              <w:rPr>
                <w:rFonts w:ascii="Cordia New" w:hAnsi="Cordia New" w:cs="Cordia New"/>
                <w:lang w:val="en-US"/>
              </w:rPr>
              <w:t>2,591</w:t>
            </w:r>
          </w:p>
        </w:tc>
      </w:tr>
      <w:tr w:rsidR="00791441" w:rsidRPr="00DE7535" w14:paraId="624C0184" w14:textId="77777777">
        <w:trPr>
          <w:cantSplit/>
        </w:trPr>
        <w:tc>
          <w:tcPr>
            <w:tcW w:w="3477" w:type="pct"/>
            <w:shd w:val="clear" w:color="auto" w:fill="auto"/>
            <w:vAlign w:val="bottom"/>
          </w:tcPr>
          <w:p w14:paraId="3E505CDD" w14:textId="60082C22" w:rsidR="00791441" w:rsidRPr="00DE7535" w:rsidRDefault="00791441" w:rsidP="00791441">
            <w:pPr>
              <w:ind w:left="-72"/>
              <w:rPr>
                <w:rFonts w:asciiTheme="minorBidi" w:hAnsiTheme="minorBidi" w:cstheme="minorBidi"/>
                <w:cs/>
              </w:rPr>
            </w:pPr>
            <w:proofErr w:type="spellStart"/>
            <w:r w:rsidRPr="00DE7535">
              <w:rPr>
                <w:rFonts w:asciiTheme="minorBidi" w:hAnsiTheme="minorBidi" w:cstheme="minorBidi"/>
                <w:cs/>
              </w:rPr>
              <w:t>Decreases</w:t>
            </w:r>
            <w:proofErr w:type="spellEnd"/>
          </w:p>
        </w:tc>
        <w:tc>
          <w:tcPr>
            <w:tcW w:w="777" w:type="pct"/>
            <w:shd w:val="clear" w:color="auto" w:fill="auto"/>
            <w:vAlign w:val="center"/>
          </w:tcPr>
          <w:p w14:paraId="2C075212" w14:textId="3951402B" w:rsidR="00791441" w:rsidRPr="00DE7535" w:rsidRDefault="00791441" w:rsidP="00791441">
            <w:pPr>
              <w:ind w:right="-72"/>
              <w:jc w:val="right"/>
              <w:rPr>
                <w:rFonts w:asciiTheme="minorBidi" w:eastAsia="Arial Unicode MS" w:hAnsiTheme="minorBidi" w:cstheme="minorBidi"/>
                <w:sz w:val="26"/>
                <w:szCs w:val="26"/>
                <w:cs/>
                <w:lang w:val="en-GB"/>
              </w:rPr>
            </w:pPr>
            <w:r w:rsidRPr="00DE7535">
              <w:rPr>
                <w:rFonts w:ascii="Cordia New" w:hAnsi="Cordia New" w:cs="Cordia New"/>
                <w:lang w:val="en-GB"/>
              </w:rPr>
              <w:t>(30)</w:t>
            </w:r>
          </w:p>
        </w:tc>
        <w:tc>
          <w:tcPr>
            <w:tcW w:w="746" w:type="pct"/>
            <w:shd w:val="clear" w:color="auto" w:fill="auto"/>
            <w:vAlign w:val="center"/>
          </w:tcPr>
          <w:p w14:paraId="2FE43EDA" w14:textId="7D179439" w:rsidR="00791441" w:rsidRPr="00DE7535" w:rsidRDefault="00791441" w:rsidP="00791441">
            <w:pPr>
              <w:ind w:right="-72"/>
              <w:jc w:val="right"/>
              <w:rPr>
                <w:rFonts w:asciiTheme="minorBidi" w:eastAsia="Arial Unicode MS" w:hAnsiTheme="minorBidi" w:cstheme="minorBidi"/>
                <w:sz w:val="26"/>
                <w:szCs w:val="26"/>
                <w:cs/>
                <w:lang w:val="en-GB"/>
              </w:rPr>
            </w:pPr>
            <w:r w:rsidRPr="00DE7535">
              <w:rPr>
                <w:rFonts w:ascii="Cordia New" w:hAnsi="Cordia New" w:cs="Cordia New"/>
                <w:lang w:val="en-GB"/>
              </w:rPr>
              <w:t>(1,078)</w:t>
            </w:r>
          </w:p>
        </w:tc>
      </w:tr>
      <w:tr w:rsidR="00791441" w:rsidRPr="00DE7535" w14:paraId="52BD1630" w14:textId="77777777">
        <w:trPr>
          <w:cantSplit/>
        </w:trPr>
        <w:tc>
          <w:tcPr>
            <w:tcW w:w="3477" w:type="pct"/>
            <w:shd w:val="clear" w:color="auto" w:fill="auto"/>
            <w:vAlign w:val="bottom"/>
          </w:tcPr>
          <w:p w14:paraId="56D3BBBE" w14:textId="0D11E87B" w:rsidR="00791441" w:rsidRPr="00DE7535" w:rsidRDefault="00791441" w:rsidP="00791441">
            <w:pPr>
              <w:ind w:left="-72"/>
              <w:rPr>
                <w:rFonts w:asciiTheme="minorBidi" w:hAnsiTheme="minorBidi" w:cstheme="minorBidi"/>
                <w:cs/>
              </w:rPr>
            </w:pPr>
            <w:r w:rsidRPr="00DE7535">
              <w:rPr>
                <w:rFonts w:asciiTheme="minorBidi" w:hAnsiTheme="minorBidi" w:cstheme="minorBidi"/>
                <w:lang w:val="en-GB"/>
              </w:rPr>
              <w:t xml:space="preserve">Reclassification to property, </w:t>
            </w:r>
            <w:proofErr w:type="gramStart"/>
            <w:r w:rsidRPr="00DE7535">
              <w:rPr>
                <w:rFonts w:asciiTheme="minorBidi" w:hAnsiTheme="minorBidi" w:cstheme="minorBidi"/>
                <w:lang w:val="en-GB"/>
              </w:rPr>
              <w:t>plant</w:t>
            </w:r>
            <w:proofErr w:type="gramEnd"/>
            <w:r w:rsidRPr="00DE7535">
              <w:rPr>
                <w:rFonts w:asciiTheme="minorBidi" w:hAnsiTheme="minorBidi" w:cstheme="minorBidi"/>
                <w:lang w:val="en-GB"/>
              </w:rPr>
              <w:t xml:space="preserve"> and equipment</w:t>
            </w:r>
          </w:p>
        </w:tc>
        <w:tc>
          <w:tcPr>
            <w:tcW w:w="777" w:type="pct"/>
            <w:shd w:val="clear" w:color="auto" w:fill="auto"/>
            <w:vAlign w:val="center"/>
          </w:tcPr>
          <w:p w14:paraId="13D65ECA" w14:textId="0C9E5069" w:rsidR="00791441" w:rsidRPr="00DE7535" w:rsidRDefault="00791441" w:rsidP="00791441">
            <w:pPr>
              <w:ind w:right="-72"/>
              <w:jc w:val="right"/>
              <w:rPr>
                <w:rFonts w:asciiTheme="minorBidi" w:eastAsia="Arial Unicode MS" w:hAnsiTheme="minorBidi" w:cstheme="minorBidi"/>
                <w:sz w:val="26"/>
                <w:szCs w:val="26"/>
                <w:cs/>
                <w:lang w:val="en-GB"/>
              </w:rPr>
            </w:pPr>
            <w:r w:rsidRPr="00DE7535">
              <w:rPr>
                <w:rFonts w:ascii="Cordia New" w:hAnsi="Cordia New" w:cs="Cordia New"/>
                <w:lang w:val="en-GB"/>
              </w:rPr>
              <w:t>(11)</w:t>
            </w:r>
          </w:p>
        </w:tc>
        <w:tc>
          <w:tcPr>
            <w:tcW w:w="746" w:type="pct"/>
            <w:shd w:val="clear" w:color="auto" w:fill="auto"/>
            <w:vAlign w:val="center"/>
          </w:tcPr>
          <w:p w14:paraId="21FF1B0A" w14:textId="307F8FCE" w:rsidR="00791441" w:rsidRPr="00DE7535" w:rsidRDefault="00791441" w:rsidP="00791441">
            <w:pPr>
              <w:ind w:right="-72"/>
              <w:jc w:val="right"/>
              <w:rPr>
                <w:rFonts w:asciiTheme="minorBidi" w:eastAsia="Arial Unicode MS" w:hAnsiTheme="minorBidi" w:cstheme="minorBidi"/>
                <w:sz w:val="26"/>
                <w:szCs w:val="26"/>
                <w:cs/>
                <w:lang w:val="en-GB"/>
              </w:rPr>
            </w:pPr>
            <w:r w:rsidRPr="00DE7535">
              <w:rPr>
                <w:rFonts w:ascii="Cordia New" w:hAnsi="Cordia New" w:cs="Cordia New"/>
                <w:lang w:val="en-US"/>
              </w:rPr>
              <w:t>(409)</w:t>
            </w:r>
          </w:p>
        </w:tc>
      </w:tr>
      <w:tr w:rsidR="00791441" w:rsidRPr="00DE7535" w14:paraId="5EE6FAAB" w14:textId="77777777">
        <w:trPr>
          <w:cantSplit/>
        </w:trPr>
        <w:tc>
          <w:tcPr>
            <w:tcW w:w="3477" w:type="pct"/>
            <w:shd w:val="clear" w:color="auto" w:fill="auto"/>
            <w:vAlign w:val="bottom"/>
          </w:tcPr>
          <w:p w14:paraId="17D53325" w14:textId="32910F05" w:rsidR="00791441" w:rsidRPr="00DE7535" w:rsidRDefault="00791441" w:rsidP="00791441">
            <w:pPr>
              <w:ind w:left="-72"/>
              <w:rPr>
                <w:rFonts w:asciiTheme="minorBidi" w:hAnsiTheme="minorBidi" w:cstheme="minorBidi"/>
                <w:cs/>
              </w:rPr>
            </w:pPr>
            <w:proofErr w:type="spellStart"/>
            <w:r w:rsidRPr="00DE7535">
              <w:rPr>
                <w:rFonts w:asciiTheme="minorBidi" w:hAnsiTheme="minorBidi" w:cstheme="minorBidi"/>
                <w:cs/>
              </w:rPr>
              <w:t>Currency</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translation</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differences</w:t>
            </w:r>
            <w:proofErr w:type="spellEnd"/>
          </w:p>
        </w:tc>
        <w:tc>
          <w:tcPr>
            <w:tcW w:w="777" w:type="pct"/>
            <w:tcBorders>
              <w:bottom w:val="single" w:sz="4" w:space="0" w:color="auto"/>
            </w:tcBorders>
            <w:shd w:val="clear" w:color="auto" w:fill="auto"/>
            <w:vAlign w:val="center"/>
          </w:tcPr>
          <w:p w14:paraId="6917CD42" w14:textId="28BCAC80" w:rsidR="00791441" w:rsidRPr="00DE7535" w:rsidRDefault="00791441" w:rsidP="00791441">
            <w:pPr>
              <w:ind w:right="-72"/>
              <w:jc w:val="right"/>
              <w:rPr>
                <w:rFonts w:asciiTheme="minorBidi" w:eastAsia="Arial Unicode MS" w:hAnsiTheme="minorBidi" w:cstheme="minorBidi"/>
                <w:sz w:val="26"/>
                <w:szCs w:val="26"/>
                <w:cs/>
                <w:lang w:val="en-GB"/>
              </w:rPr>
            </w:pPr>
            <w:r w:rsidRPr="00DE7535">
              <w:rPr>
                <w:rFonts w:ascii="Cordia New" w:hAnsi="Cordia New" w:cs="Cordia New"/>
                <w:lang w:val="en-GB"/>
              </w:rPr>
              <w:t>-</w:t>
            </w:r>
          </w:p>
        </w:tc>
        <w:tc>
          <w:tcPr>
            <w:tcW w:w="746" w:type="pct"/>
            <w:tcBorders>
              <w:bottom w:val="single" w:sz="4" w:space="0" w:color="auto"/>
            </w:tcBorders>
            <w:shd w:val="clear" w:color="auto" w:fill="auto"/>
            <w:vAlign w:val="center"/>
          </w:tcPr>
          <w:p w14:paraId="512A4D5E" w14:textId="69327C18" w:rsidR="00791441" w:rsidRPr="00DE7535" w:rsidRDefault="00791441" w:rsidP="00791441">
            <w:pPr>
              <w:ind w:right="-72"/>
              <w:jc w:val="right"/>
              <w:rPr>
                <w:rFonts w:asciiTheme="minorBidi" w:eastAsia="Arial Unicode MS" w:hAnsiTheme="minorBidi" w:cstheme="minorBidi"/>
                <w:sz w:val="26"/>
                <w:szCs w:val="26"/>
                <w:cs/>
                <w:lang w:val="en-GB"/>
              </w:rPr>
            </w:pPr>
            <w:r w:rsidRPr="00DE7535">
              <w:rPr>
                <w:rFonts w:ascii="Cordia New" w:hAnsi="Cordia New" w:cs="Cordia New"/>
                <w:lang w:val="en-GB"/>
              </w:rPr>
              <w:t>7,260</w:t>
            </w:r>
          </w:p>
        </w:tc>
      </w:tr>
      <w:tr w:rsidR="00791441" w:rsidRPr="00DE7535" w14:paraId="74FCDB54" w14:textId="77777777" w:rsidTr="00D96B3C">
        <w:trPr>
          <w:cantSplit/>
        </w:trPr>
        <w:tc>
          <w:tcPr>
            <w:tcW w:w="3477" w:type="pct"/>
            <w:shd w:val="clear" w:color="auto" w:fill="auto"/>
            <w:vAlign w:val="bottom"/>
          </w:tcPr>
          <w:p w14:paraId="5E2B650F" w14:textId="77777777" w:rsidR="00791441" w:rsidRPr="00DE7535" w:rsidRDefault="00791441" w:rsidP="00791441">
            <w:pPr>
              <w:ind w:left="-72"/>
              <w:rPr>
                <w:rFonts w:asciiTheme="minorBidi" w:hAnsiTheme="minorBidi" w:cstheme="minorBidi"/>
                <w:sz w:val="12"/>
                <w:szCs w:val="12"/>
                <w:cs/>
              </w:rPr>
            </w:pPr>
          </w:p>
        </w:tc>
        <w:tc>
          <w:tcPr>
            <w:tcW w:w="777" w:type="pct"/>
            <w:shd w:val="clear" w:color="auto" w:fill="auto"/>
            <w:vAlign w:val="bottom"/>
          </w:tcPr>
          <w:p w14:paraId="41D0E2B7" w14:textId="77777777" w:rsidR="00791441" w:rsidRPr="00DE7535" w:rsidRDefault="00791441" w:rsidP="00791441">
            <w:pPr>
              <w:ind w:right="-72"/>
              <w:jc w:val="right"/>
              <w:rPr>
                <w:rFonts w:asciiTheme="minorBidi" w:hAnsiTheme="minorBidi" w:cstheme="minorBidi"/>
                <w:sz w:val="12"/>
                <w:szCs w:val="12"/>
                <w:cs/>
              </w:rPr>
            </w:pPr>
          </w:p>
        </w:tc>
        <w:tc>
          <w:tcPr>
            <w:tcW w:w="746" w:type="pct"/>
            <w:shd w:val="clear" w:color="auto" w:fill="auto"/>
            <w:vAlign w:val="bottom"/>
          </w:tcPr>
          <w:p w14:paraId="05966066" w14:textId="7EBEDD37" w:rsidR="00791441" w:rsidRPr="00DE7535" w:rsidRDefault="00791441" w:rsidP="00791441">
            <w:pPr>
              <w:ind w:right="-72"/>
              <w:jc w:val="right"/>
              <w:rPr>
                <w:rFonts w:asciiTheme="minorBidi" w:hAnsiTheme="minorBidi" w:cstheme="minorBidi"/>
                <w:sz w:val="12"/>
                <w:szCs w:val="12"/>
                <w:cs/>
              </w:rPr>
            </w:pPr>
          </w:p>
        </w:tc>
      </w:tr>
      <w:tr w:rsidR="00791441" w:rsidRPr="00DE7535" w14:paraId="66FE6F9B" w14:textId="77777777">
        <w:trPr>
          <w:cantSplit/>
        </w:trPr>
        <w:tc>
          <w:tcPr>
            <w:tcW w:w="3477" w:type="pct"/>
            <w:shd w:val="clear" w:color="auto" w:fill="auto"/>
            <w:vAlign w:val="bottom"/>
          </w:tcPr>
          <w:p w14:paraId="23772126" w14:textId="243B565A" w:rsidR="00791441" w:rsidRPr="00DE7535" w:rsidRDefault="00791441" w:rsidP="00791441">
            <w:pPr>
              <w:ind w:left="-72"/>
              <w:rPr>
                <w:rFonts w:asciiTheme="minorBidi" w:hAnsiTheme="minorBidi" w:cstheme="minorBidi"/>
                <w:cs/>
                <w:lang w:val="en-GB"/>
              </w:rPr>
            </w:pPr>
            <w:proofErr w:type="spellStart"/>
            <w:r w:rsidRPr="00DE7535">
              <w:rPr>
                <w:rFonts w:asciiTheme="minorBidi" w:hAnsiTheme="minorBidi" w:cstheme="minorBidi"/>
                <w:cs/>
              </w:rPr>
              <w:t>Closing</w:t>
            </w:r>
            <w:proofErr w:type="spellEnd"/>
            <w:r w:rsidRPr="00DE7535">
              <w:rPr>
                <w:rFonts w:asciiTheme="minorBidi" w:hAnsiTheme="minorBidi" w:cstheme="minorBidi"/>
                <w:cs/>
              </w:rPr>
              <w:t xml:space="preserve"> </w:t>
            </w:r>
            <w:r w:rsidRPr="00DE7535">
              <w:rPr>
                <w:rFonts w:asciiTheme="minorBidi" w:hAnsiTheme="minorBidi" w:cstheme="minorBidi"/>
                <w:lang w:val="en-US"/>
              </w:rPr>
              <w:t xml:space="preserve">net </w:t>
            </w:r>
            <w:proofErr w:type="spellStart"/>
            <w:r w:rsidRPr="00DE7535">
              <w:rPr>
                <w:rFonts w:asciiTheme="minorBidi" w:hAnsiTheme="minorBidi" w:cstheme="minorBidi"/>
                <w:cs/>
              </w:rPr>
              <w:t>book</w:t>
            </w:r>
            <w:proofErr w:type="spellEnd"/>
            <w:r w:rsidRPr="00DE7535">
              <w:rPr>
                <w:rFonts w:asciiTheme="minorBidi" w:hAnsiTheme="minorBidi" w:cstheme="minorBidi"/>
                <w:cs/>
              </w:rPr>
              <w:t xml:space="preserve"> </w:t>
            </w:r>
            <w:proofErr w:type="spellStart"/>
            <w:r w:rsidRPr="00DE7535">
              <w:rPr>
                <w:rFonts w:asciiTheme="minorBidi" w:hAnsiTheme="minorBidi" w:cstheme="minorBidi"/>
                <w:cs/>
              </w:rPr>
              <w:t>value</w:t>
            </w:r>
            <w:proofErr w:type="spellEnd"/>
            <w:r w:rsidRPr="00DE7535">
              <w:rPr>
                <w:rFonts w:asciiTheme="minorBidi" w:hAnsiTheme="minorBidi" w:cstheme="minorBidi" w:hint="cs"/>
                <w:cs/>
              </w:rPr>
              <w:t xml:space="preserve">, </w:t>
            </w:r>
            <w:proofErr w:type="spellStart"/>
            <w:r w:rsidRPr="00DE7535">
              <w:rPr>
                <w:rFonts w:asciiTheme="minorBidi" w:hAnsiTheme="minorBidi" w:cstheme="minorBidi" w:hint="cs"/>
                <w:cs/>
              </w:rPr>
              <w:t>net</w:t>
            </w:r>
            <w:proofErr w:type="spellEnd"/>
          </w:p>
        </w:tc>
        <w:tc>
          <w:tcPr>
            <w:tcW w:w="777" w:type="pct"/>
            <w:tcBorders>
              <w:bottom w:val="single" w:sz="4" w:space="0" w:color="auto"/>
            </w:tcBorders>
            <w:shd w:val="clear" w:color="auto" w:fill="auto"/>
            <w:vAlign w:val="center"/>
          </w:tcPr>
          <w:p w14:paraId="2C3F7D8E" w14:textId="71E7BEEF" w:rsidR="00791441" w:rsidRPr="00DE7535" w:rsidRDefault="00791441" w:rsidP="00791441">
            <w:pPr>
              <w:ind w:right="-72"/>
              <w:jc w:val="right"/>
              <w:rPr>
                <w:rFonts w:asciiTheme="minorBidi" w:eastAsia="Arial Unicode MS" w:hAnsiTheme="minorBidi" w:cstheme="minorBidi"/>
                <w:sz w:val="26"/>
                <w:szCs w:val="26"/>
                <w:cs/>
                <w:lang w:val="en-GB"/>
              </w:rPr>
            </w:pPr>
            <w:r w:rsidRPr="00DE7535">
              <w:rPr>
                <w:rFonts w:ascii="Cordia New" w:hAnsi="Cordia New" w:cs="Cordia New"/>
                <w:lang w:val="en-GB"/>
              </w:rPr>
              <w:t>2,787</w:t>
            </w:r>
          </w:p>
        </w:tc>
        <w:tc>
          <w:tcPr>
            <w:tcW w:w="746" w:type="pct"/>
            <w:tcBorders>
              <w:bottom w:val="single" w:sz="4" w:space="0" w:color="auto"/>
            </w:tcBorders>
            <w:shd w:val="clear" w:color="auto" w:fill="auto"/>
            <w:vAlign w:val="center"/>
          </w:tcPr>
          <w:p w14:paraId="1AC086C2" w14:textId="6294C8B7" w:rsidR="00791441" w:rsidRPr="00DE7535" w:rsidRDefault="00791441" w:rsidP="00791441">
            <w:pPr>
              <w:ind w:right="-72"/>
              <w:jc w:val="right"/>
              <w:rPr>
                <w:rFonts w:asciiTheme="minorBidi" w:eastAsia="Arial Unicode MS" w:hAnsiTheme="minorBidi" w:cstheme="minorBidi"/>
                <w:sz w:val="26"/>
                <w:szCs w:val="26"/>
                <w:cs/>
                <w:lang w:val="en-GB"/>
              </w:rPr>
            </w:pPr>
            <w:r w:rsidRPr="00DE7535">
              <w:rPr>
                <w:rFonts w:ascii="Cordia New" w:hAnsi="Cordia New" w:cs="Cordia New"/>
                <w:lang w:val="en-GB"/>
              </w:rPr>
              <w:t>102,695</w:t>
            </w:r>
          </w:p>
        </w:tc>
      </w:tr>
    </w:tbl>
    <w:p w14:paraId="50874AD8" w14:textId="5BF9142F" w:rsidR="009D67D4" w:rsidRPr="00DE7535" w:rsidRDefault="009D67D4" w:rsidP="00F77F4C">
      <w:pPr>
        <w:jc w:val="both"/>
        <w:rPr>
          <w:rFonts w:ascii="Cordia New" w:hAnsi="Cordia New" w:cs="Cordia New"/>
          <w:sz w:val="16"/>
          <w:szCs w:val="16"/>
          <w:lang w:val="en-GB"/>
        </w:rPr>
      </w:pPr>
      <w:r w:rsidRPr="00DE7535">
        <w:rPr>
          <w:rFonts w:ascii="Cordia New" w:hAnsi="Cordia New" w:cs="Cordia New"/>
          <w:sz w:val="16"/>
          <w:szCs w:val="16"/>
          <w:lang w:val="en-GB"/>
        </w:rPr>
        <w:br w:type="page"/>
      </w:r>
    </w:p>
    <w:p w14:paraId="7D882371" w14:textId="77777777" w:rsidR="00743D7C" w:rsidRPr="00DE7535" w:rsidRDefault="00743D7C" w:rsidP="00F77F4C">
      <w:pPr>
        <w:jc w:val="both"/>
        <w:rPr>
          <w:rFonts w:ascii="Cordia New" w:hAnsi="Cordia New" w:cs="Cordia New"/>
          <w:lang w:val="en-GB"/>
        </w:rPr>
      </w:pPr>
    </w:p>
    <w:tbl>
      <w:tblPr>
        <w:tblW w:w="9498" w:type="dxa"/>
        <w:shd w:val="clear" w:color="auto" w:fill="44546A"/>
        <w:tblLook w:val="04A0" w:firstRow="1" w:lastRow="0" w:firstColumn="1" w:lastColumn="0" w:noHBand="0" w:noVBand="1"/>
      </w:tblPr>
      <w:tblGrid>
        <w:gridCol w:w="9498"/>
      </w:tblGrid>
      <w:tr w:rsidR="00E041F7" w:rsidRPr="00DE7535" w14:paraId="43F3121E" w14:textId="77777777" w:rsidTr="004E4BFF">
        <w:trPr>
          <w:trHeight w:val="386"/>
        </w:trPr>
        <w:tc>
          <w:tcPr>
            <w:tcW w:w="9498" w:type="dxa"/>
            <w:shd w:val="clear" w:color="auto" w:fill="FFA543"/>
            <w:vAlign w:val="center"/>
          </w:tcPr>
          <w:p w14:paraId="70C15552" w14:textId="3B2E859A" w:rsidR="00E041F7" w:rsidRPr="00DE7535" w:rsidRDefault="00CE4205" w:rsidP="00D9587E">
            <w:pPr>
              <w:tabs>
                <w:tab w:val="left" w:pos="5647"/>
              </w:tabs>
              <w:ind w:left="432" w:hanging="432"/>
              <w:rPr>
                <w:rFonts w:asciiTheme="minorBidi" w:eastAsia="Arial Unicode MS" w:hAnsiTheme="minorBidi" w:cstheme="minorBidi"/>
                <w:i/>
                <w:iCs/>
                <w:color w:val="FFFFFF"/>
                <w:lang w:val="en-GB"/>
              </w:rPr>
            </w:pPr>
            <w:r w:rsidRPr="00DE7535">
              <w:rPr>
                <w:rFonts w:asciiTheme="minorBidi" w:eastAsia="Arial Unicode MS" w:hAnsiTheme="minorBidi" w:cstheme="minorBidi"/>
                <w:b/>
                <w:bCs/>
                <w:color w:val="FFFFFF"/>
                <w:lang w:val="en-GB"/>
              </w:rPr>
              <w:t>1</w:t>
            </w:r>
            <w:r w:rsidR="00602DC5" w:rsidRPr="00DE7535">
              <w:rPr>
                <w:rFonts w:asciiTheme="minorBidi" w:eastAsia="Arial Unicode MS" w:hAnsiTheme="minorBidi" w:cstheme="minorBidi"/>
                <w:b/>
                <w:bCs/>
                <w:color w:val="FFFFFF"/>
                <w:lang w:val="en-GB"/>
              </w:rPr>
              <w:t>8</w:t>
            </w:r>
            <w:r w:rsidR="00E041F7" w:rsidRPr="00DE7535">
              <w:rPr>
                <w:rFonts w:asciiTheme="minorBidi" w:eastAsia="Arial Unicode MS" w:hAnsiTheme="minorBidi" w:cstheme="minorBidi"/>
                <w:b/>
                <w:bCs/>
                <w:color w:val="FFFFFF"/>
                <w:cs/>
                <w:lang w:val="en-GB"/>
              </w:rPr>
              <w:tab/>
            </w:r>
            <w:r w:rsidR="00483B49" w:rsidRPr="00DE7535">
              <w:rPr>
                <w:rFonts w:asciiTheme="minorBidi" w:eastAsia="Arial Unicode MS" w:hAnsiTheme="minorBidi" w:cstheme="minorBidi"/>
                <w:b/>
                <w:bCs/>
                <w:color w:val="FFFFFF"/>
                <w:lang w:val="en-US"/>
              </w:rPr>
              <w:t>D</w:t>
            </w:r>
            <w:proofErr w:type="spellStart"/>
            <w:r w:rsidR="00E041F7" w:rsidRPr="00DE7535">
              <w:rPr>
                <w:rFonts w:asciiTheme="minorBidi" w:eastAsia="Arial Unicode MS" w:hAnsiTheme="minorBidi" w:cstheme="minorBidi"/>
                <w:b/>
                <w:bCs/>
                <w:color w:val="FFFFFF"/>
                <w:lang w:val="en-GB"/>
              </w:rPr>
              <w:t>ebentures</w:t>
            </w:r>
            <w:proofErr w:type="spellEnd"/>
            <w:r w:rsidR="00E041F7" w:rsidRPr="00DE7535">
              <w:rPr>
                <w:rFonts w:asciiTheme="minorBidi" w:eastAsia="Arial Unicode MS" w:hAnsiTheme="minorBidi" w:cstheme="minorBidi"/>
                <w:b/>
                <w:bCs/>
                <w:color w:val="FFFFFF"/>
                <w:lang w:val="en-GB"/>
              </w:rPr>
              <w:t xml:space="preserve"> and lease liabilities</w:t>
            </w:r>
          </w:p>
        </w:tc>
      </w:tr>
    </w:tbl>
    <w:p w14:paraId="5F0ACEF4" w14:textId="77777777" w:rsidR="00E041F7" w:rsidRPr="00DE7535" w:rsidRDefault="00E041F7" w:rsidP="00F77F4C">
      <w:pPr>
        <w:jc w:val="both"/>
        <w:rPr>
          <w:rFonts w:ascii="Cordia New" w:hAnsi="Cordia New" w:cs="Cordia New"/>
          <w:lang w:val="en-GB"/>
        </w:rPr>
      </w:pPr>
    </w:p>
    <w:p w14:paraId="3CB26079" w14:textId="1CE01AB0" w:rsidR="00E041F7" w:rsidRPr="00DE7535" w:rsidRDefault="00483B49" w:rsidP="00D9587E">
      <w:pPr>
        <w:rPr>
          <w:rFonts w:asciiTheme="minorBidi" w:hAnsiTheme="minorBidi" w:cstheme="minorBidi"/>
          <w:lang w:val="en-GB" w:eastAsia="en-GB"/>
        </w:rPr>
      </w:pPr>
      <w:r w:rsidRPr="00DE7535">
        <w:rPr>
          <w:rFonts w:asciiTheme="minorBidi" w:hAnsiTheme="minorBidi" w:cstheme="minorBidi"/>
          <w:lang w:val="en-GB"/>
        </w:rPr>
        <w:t>D</w:t>
      </w:r>
      <w:r w:rsidR="00E041F7" w:rsidRPr="00DE7535">
        <w:rPr>
          <w:rFonts w:asciiTheme="minorBidi" w:hAnsiTheme="minorBidi" w:cstheme="minorBidi"/>
          <w:lang w:val="en-GB"/>
        </w:rPr>
        <w:t>ebentures and lease liabilities comprised:</w:t>
      </w:r>
    </w:p>
    <w:p w14:paraId="222BE923" w14:textId="77777777" w:rsidR="00E041F7" w:rsidRPr="00DE7535" w:rsidRDefault="00E041F7" w:rsidP="00F77F4C">
      <w:pPr>
        <w:jc w:val="both"/>
        <w:rPr>
          <w:rFonts w:ascii="Cordia New" w:hAnsi="Cordia New" w:cs="Cordia New"/>
          <w:lang w:val="en-GB"/>
        </w:rPr>
      </w:pPr>
    </w:p>
    <w:tbl>
      <w:tblPr>
        <w:tblW w:w="9592" w:type="dxa"/>
        <w:tblInd w:w="-142" w:type="dxa"/>
        <w:tblLayout w:type="fixed"/>
        <w:tblLook w:val="0000" w:firstRow="0" w:lastRow="0" w:firstColumn="0" w:lastColumn="0" w:noHBand="0" w:noVBand="0"/>
      </w:tblPr>
      <w:tblGrid>
        <w:gridCol w:w="3970"/>
        <w:gridCol w:w="1417"/>
        <w:gridCol w:w="1418"/>
        <w:gridCol w:w="1417"/>
        <w:gridCol w:w="1370"/>
      </w:tblGrid>
      <w:tr w:rsidR="00CD1EE5" w:rsidRPr="00DE7535" w14:paraId="48F3AAAD" w14:textId="77777777" w:rsidTr="00DE072A">
        <w:tc>
          <w:tcPr>
            <w:tcW w:w="3970" w:type="dxa"/>
          </w:tcPr>
          <w:p w14:paraId="099B9BC4" w14:textId="77777777" w:rsidR="00E041F7" w:rsidRPr="00DE7535" w:rsidRDefault="00E041F7" w:rsidP="00D9587E">
            <w:pPr>
              <w:jc w:val="thaiDistribute"/>
              <w:rPr>
                <w:rFonts w:asciiTheme="minorBidi" w:hAnsiTheme="minorBidi" w:cstheme="minorBidi"/>
                <w:cs/>
                <w:lang w:val="en-GB"/>
              </w:rPr>
            </w:pPr>
          </w:p>
        </w:tc>
        <w:tc>
          <w:tcPr>
            <w:tcW w:w="5622" w:type="dxa"/>
            <w:gridSpan w:val="4"/>
            <w:tcBorders>
              <w:top w:val="single" w:sz="4" w:space="0" w:color="auto"/>
            </w:tcBorders>
            <w:vAlign w:val="bottom"/>
          </w:tcPr>
          <w:p w14:paraId="31B35C96" w14:textId="77777777" w:rsidR="00E041F7" w:rsidRPr="00DE7535" w:rsidRDefault="00E041F7" w:rsidP="00D9587E">
            <w:pPr>
              <w:ind w:right="-72"/>
              <w:jc w:val="right"/>
              <w:rPr>
                <w:rFonts w:asciiTheme="minorBidi" w:hAnsiTheme="minorBidi" w:cstheme="minorBidi"/>
                <w:b/>
                <w:bCs/>
                <w:cs/>
                <w:lang w:val="en-US"/>
              </w:rPr>
            </w:pPr>
            <w:r w:rsidRPr="00DE7535">
              <w:rPr>
                <w:rFonts w:asciiTheme="minorBidi" w:hAnsiTheme="minorBidi" w:cstheme="minorBidi"/>
                <w:b/>
                <w:bCs/>
                <w:cs/>
              </w:rPr>
              <w:t xml:space="preserve">Consolidated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CD1EE5" w:rsidRPr="00DE7535" w14:paraId="73436573" w14:textId="77777777" w:rsidTr="00DE072A">
        <w:tc>
          <w:tcPr>
            <w:tcW w:w="3970" w:type="dxa"/>
          </w:tcPr>
          <w:p w14:paraId="46E793ED" w14:textId="77777777" w:rsidR="00E041F7" w:rsidRPr="00DE7535" w:rsidRDefault="00E041F7" w:rsidP="00D9587E">
            <w:pPr>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D22C636" w14:textId="77777777" w:rsidR="00E041F7" w:rsidRPr="00DE7535" w:rsidRDefault="00E041F7" w:rsidP="00D9587E">
            <w:pPr>
              <w:ind w:right="-72"/>
              <w:jc w:val="right"/>
              <w:rPr>
                <w:rFonts w:asciiTheme="minorBidi" w:hAnsiTheme="minorBidi" w:cstheme="minorBidi"/>
                <w:b/>
                <w:b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2787" w:type="dxa"/>
            <w:gridSpan w:val="2"/>
            <w:tcBorders>
              <w:top w:val="single" w:sz="4" w:space="0" w:color="auto"/>
              <w:bottom w:val="single" w:sz="4" w:space="0" w:color="auto"/>
            </w:tcBorders>
            <w:vAlign w:val="bottom"/>
          </w:tcPr>
          <w:p w14:paraId="7A1ADAA8" w14:textId="77777777" w:rsidR="00E041F7" w:rsidRPr="00DE7535" w:rsidRDefault="00E041F7"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D55648" w:rsidRPr="00DE7535" w14:paraId="69F78781" w14:textId="77777777" w:rsidTr="00DE072A">
        <w:tc>
          <w:tcPr>
            <w:tcW w:w="3970" w:type="dxa"/>
            <w:vAlign w:val="center"/>
          </w:tcPr>
          <w:p w14:paraId="7B97E7E2" w14:textId="77777777" w:rsidR="00D55648" w:rsidRPr="00DE7535" w:rsidRDefault="00D55648" w:rsidP="00D55648">
            <w:pPr>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0DA7B3BA" w14:textId="62DEF70B" w:rsidR="00D55648" w:rsidRPr="00DE7535" w:rsidRDefault="00864282" w:rsidP="00D55648">
            <w:pPr>
              <w:ind w:left="-104" w:right="-72"/>
              <w:jc w:val="right"/>
              <w:rPr>
                <w:rFonts w:asciiTheme="minorBidi" w:hAnsiTheme="minorBidi" w:cstheme="minorBidi"/>
                <w:b/>
                <w:bCs/>
                <w:lang w:val="en-GB"/>
              </w:rPr>
            </w:pPr>
            <w:r w:rsidRPr="00DE7535">
              <w:rPr>
                <w:rFonts w:asciiTheme="minorBidi" w:hAnsiTheme="minorBidi" w:cstheme="minorBidi"/>
                <w:b/>
                <w:bCs/>
                <w:lang w:val="en-GB"/>
              </w:rPr>
              <w:t>30 June</w:t>
            </w:r>
          </w:p>
          <w:p w14:paraId="75A6AC53" w14:textId="069745AF" w:rsidR="00D55648" w:rsidRPr="00DE7535" w:rsidRDefault="005D4E91" w:rsidP="00D55648">
            <w:pPr>
              <w:ind w:right="-72"/>
              <w:jc w:val="right"/>
              <w:rPr>
                <w:rFonts w:asciiTheme="minorBidi" w:hAnsiTheme="minorBidi" w:cstheme="minorBidi"/>
                <w:b/>
                <w:bCs/>
                <w:lang w:val="en-GB"/>
              </w:rPr>
            </w:pPr>
            <w:r w:rsidRPr="00DE7535">
              <w:rPr>
                <w:rFonts w:asciiTheme="minorBidi" w:hAnsiTheme="minorBidi" w:cstheme="minorBidi"/>
                <w:b/>
                <w:bCs/>
                <w:lang w:val="en-GB"/>
              </w:rPr>
              <w:t>2024</w:t>
            </w:r>
          </w:p>
        </w:tc>
        <w:tc>
          <w:tcPr>
            <w:tcW w:w="1418" w:type="dxa"/>
            <w:tcBorders>
              <w:top w:val="single" w:sz="4" w:space="0" w:color="auto"/>
              <w:bottom w:val="single" w:sz="4" w:space="0" w:color="auto"/>
            </w:tcBorders>
            <w:vAlign w:val="bottom"/>
          </w:tcPr>
          <w:p w14:paraId="162DF07B" w14:textId="3E7AB2B4" w:rsidR="00D55648" w:rsidRPr="00DE7535" w:rsidRDefault="00D55648" w:rsidP="00D55648">
            <w:pPr>
              <w:ind w:right="-72"/>
              <w:jc w:val="right"/>
              <w:rPr>
                <w:rFonts w:asciiTheme="minorBidi" w:hAnsiTheme="minorBidi" w:cstheme="minorBidi"/>
                <w:b/>
                <w:bCs/>
                <w:cs/>
                <w:lang w:val="en-GB"/>
              </w:rPr>
            </w:pPr>
            <w:r w:rsidRPr="00DE7535">
              <w:rPr>
                <w:rFonts w:asciiTheme="minorBidi" w:hAnsiTheme="minorBidi" w:cstheme="minorBidi"/>
                <w:b/>
                <w:bCs/>
                <w:lang w:val="en-GB"/>
              </w:rPr>
              <w:t>31 December</w:t>
            </w:r>
            <w:r w:rsidRPr="00DE7535">
              <w:rPr>
                <w:rFonts w:asciiTheme="minorBidi" w:hAnsiTheme="minorBidi" w:cstheme="minorBidi"/>
                <w:b/>
                <w:bCs/>
                <w:lang w:val="en-US"/>
              </w:rPr>
              <w:t xml:space="preserve"> </w:t>
            </w:r>
            <w:r w:rsidR="005D4E91" w:rsidRPr="00DE7535">
              <w:rPr>
                <w:rFonts w:asciiTheme="minorBidi" w:hAnsiTheme="minorBidi" w:cstheme="minorBidi"/>
                <w:b/>
                <w:bCs/>
                <w:lang w:val="en-GB"/>
              </w:rPr>
              <w:t>2023</w:t>
            </w:r>
          </w:p>
        </w:tc>
        <w:tc>
          <w:tcPr>
            <w:tcW w:w="1417" w:type="dxa"/>
            <w:tcBorders>
              <w:top w:val="single" w:sz="4" w:space="0" w:color="auto"/>
              <w:bottom w:val="single" w:sz="4" w:space="0" w:color="auto"/>
            </w:tcBorders>
            <w:vAlign w:val="bottom"/>
          </w:tcPr>
          <w:p w14:paraId="305CEC59" w14:textId="1F3F9830" w:rsidR="00D55648" w:rsidRPr="00DE7535" w:rsidRDefault="00864282" w:rsidP="00D55648">
            <w:pPr>
              <w:ind w:left="-104" w:right="-72"/>
              <w:jc w:val="right"/>
              <w:rPr>
                <w:rFonts w:asciiTheme="minorBidi" w:hAnsiTheme="minorBidi" w:cstheme="minorBidi"/>
                <w:b/>
                <w:bCs/>
                <w:lang w:val="en-GB"/>
              </w:rPr>
            </w:pPr>
            <w:r w:rsidRPr="00DE7535">
              <w:rPr>
                <w:rFonts w:asciiTheme="minorBidi" w:hAnsiTheme="minorBidi" w:cstheme="minorBidi"/>
                <w:b/>
                <w:bCs/>
                <w:lang w:val="en-GB"/>
              </w:rPr>
              <w:t>30 June</w:t>
            </w:r>
          </w:p>
          <w:p w14:paraId="776DCF0C" w14:textId="144533D7" w:rsidR="00D55648" w:rsidRPr="00DE7535" w:rsidRDefault="005D4E91" w:rsidP="00D55648">
            <w:pPr>
              <w:ind w:right="-72"/>
              <w:jc w:val="right"/>
              <w:rPr>
                <w:rFonts w:asciiTheme="minorBidi" w:hAnsiTheme="minorBidi" w:cstheme="minorBidi"/>
                <w:b/>
                <w:bCs/>
                <w:cs/>
                <w:lang w:val="en-GB"/>
              </w:rPr>
            </w:pPr>
            <w:r w:rsidRPr="00DE7535">
              <w:rPr>
                <w:rFonts w:asciiTheme="minorBidi" w:hAnsiTheme="minorBidi" w:cstheme="minorBidi"/>
                <w:b/>
                <w:bCs/>
                <w:lang w:val="en-GB"/>
              </w:rPr>
              <w:t>2024</w:t>
            </w:r>
          </w:p>
        </w:tc>
        <w:tc>
          <w:tcPr>
            <w:tcW w:w="1370" w:type="dxa"/>
            <w:tcBorders>
              <w:top w:val="single" w:sz="4" w:space="0" w:color="auto"/>
              <w:bottom w:val="single" w:sz="4" w:space="0" w:color="auto"/>
            </w:tcBorders>
            <w:vAlign w:val="bottom"/>
          </w:tcPr>
          <w:p w14:paraId="4AAD0076" w14:textId="525D2097" w:rsidR="00D55648" w:rsidRPr="00DE7535" w:rsidRDefault="00D55648" w:rsidP="00D55648">
            <w:pPr>
              <w:ind w:right="-72"/>
              <w:jc w:val="right"/>
              <w:rPr>
                <w:rFonts w:asciiTheme="minorBidi" w:hAnsiTheme="minorBidi" w:cstheme="minorBidi"/>
                <w:b/>
                <w:bCs/>
                <w:cs/>
              </w:rPr>
            </w:pPr>
            <w:r w:rsidRPr="00DE7535">
              <w:rPr>
                <w:rFonts w:asciiTheme="minorBidi" w:hAnsiTheme="minorBidi" w:cstheme="minorBidi"/>
                <w:b/>
                <w:bCs/>
                <w:lang w:val="en-GB"/>
              </w:rPr>
              <w:t>31 December</w:t>
            </w:r>
            <w:r w:rsidRPr="00DE7535">
              <w:rPr>
                <w:rFonts w:asciiTheme="minorBidi" w:hAnsiTheme="minorBidi" w:cstheme="minorBidi"/>
                <w:b/>
                <w:bCs/>
                <w:lang w:val="en-US"/>
              </w:rPr>
              <w:t xml:space="preserve"> </w:t>
            </w:r>
            <w:r w:rsidR="005D4E91" w:rsidRPr="00DE7535">
              <w:rPr>
                <w:rFonts w:asciiTheme="minorBidi" w:hAnsiTheme="minorBidi" w:cstheme="minorBidi"/>
                <w:b/>
                <w:bCs/>
                <w:lang w:val="en-GB"/>
              </w:rPr>
              <w:t>2023</w:t>
            </w:r>
          </w:p>
        </w:tc>
      </w:tr>
      <w:tr w:rsidR="00743D7C" w:rsidRPr="00DE7535" w14:paraId="34CF6F73" w14:textId="77777777" w:rsidTr="00DE072A">
        <w:tc>
          <w:tcPr>
            <w:tcW w:w="3970" w:type="dxa"/>
            <w:vAlign w:val="bottom"/>
          </w:tcPr>
          <w:p w14:paraId="58165B7E" w14:textId="0E58C843" w:rsidR="00743D7C" w:rsidRPr="00DE7535" w:rsidRDefault="00743D7C" w:rsidP="00D9587E">
            <w:pPr>
              <w:ind w:left="38" w:hanging="4"/>
              <w:rPr>
                <w:rFonts w:asciiTheme="minorBidi" w:hAnsiTheme="minorBidi" w:cstheme="minorBidi"/>
                <w:b/>
                <w:bCs/>
                <w:lang w:val="en-US"/>
              </w:rPr>
            </w:pPr>
            <w:r w:rsidRPr="00DE7535">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6CC0E5BC" w14:textId="77777777" w:rsidR="00743D7C" w:rsidRPr="00DE7535"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3F3A4BE4" w14:textId="77777777" w:rsidR="00743D7C" w:rsidRPr="00DE7535"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3A7E4790" w14:textId="77777777" w:rsidR="00743D7C" w:rsidRPr="00DE7535" w:rsidRDefault="00743D7C" w:rsidP="00D9587E">
            <w:pPr>
              <w:ind w:right="-72"/>
              <w:jc w:val="right"/>
              <w:rPr>
                <w:rFonts w:asciiTheme="minorBidi" w:hAnsiTheme="minorBidi" w:cstheme="minorBidi"/>
                <w:cs/>
                <w:lang w:val="en-US"/>
              </w:rPr>
            </w:pPr>
          </w:p>
        </w:tc>
        <w:tc>
          <w:tcPr>
            <w:tcW w:w="1370" w:type="dxa"/>
            <w:tcBorders>
              <w:top w:val="single" w:sz="4" w:space="0" w:color="auto"/>
            </w:tcBorders>
            <w:shd w:val="clear" w:color="auto" w:fill="auto"/>
            <w:vAlign w:val="center"/>
          </w:tcPr>
          <w:p w14:paraId="198C4212" w14:textId="77777777" w:rsidR="00743D7C" w:rsidRPr="00DE7535" w:rsidRDefault="00743D7C" w:rsidP="00D9587E">
            <w:pPr>
              <w:ind w:right="-72"/>
              <w:jc w:val="right"/>
              <w:rPr>
                <w:rFonts w:asciiTheme="minorBidi" w:hAnsiTheme="minorBidi" w:cstheme="minorBidi"/>
                <w:cs/>
                <w:lang w:val="en-GB"/>
              </w:rPr>
            </w:pPr>
          </w:p>
        </w:tc>
      </w:tr>
      <w:tr w:rsidR="00AD3835" w:rsidRPr="00DE7535" w14:paraId="7A72E04D" w14:textId="77777777" w:rsidTr="00AD3835">
        <w:tc>
          <w:tcPr>
            <w:tcW w:w="3970" w:type="dxa"/>
            <w:vAlign w:val="bottom"/>
          </w:tcPr>
          <w:p w14:paraId="5A2F197D" w14:textId="11193CCE" w:rsidR="00AD3835" w:rsidRPr="00DE7535" w:rsidRDefault="00AD3835" w:rsidP="00AD3835">
            <w:pPr>
              <w:ind w:left="38" w:hanging="4"/>
              <w:rPr>
                <w:rFonts w:asciiTheme="minorBidi" w:hAnsiTheme="minorBidi" w:cstheme="minorBidi"/>
                <w:cs/>
                <w:lang w:val="en-GB"/>
              </w:rPr>
            </w:pPr>
            <w:r w:rsidRPr="00DE7535">
              <w:rPr>
                <w:rFonts w:asciiTheme="minorBidi" w:hAnsiTheme="minorBidi" w:cstheme="minorBidi"/>
                <w:lang w:val="en-US"/>
              </w:rPr>
              <w:t>Current portion of lease liabilities</w:t>
            </w:r>
          </w:p>
        </w:tc>
        <w:tc>
          <w:tcPr>
            <w:tcW w:w="1417" w:type="dxa"/>
            <w:tcBorders>
              <w:bottom w:val="single" w:sz="4" w:space="0" w:color="auto"/>
            </w:tcBorders>
            <w:shd w:val="clear" w:color="auto" w:fill="auto"/>
            <w:vAlign w:val="bottom"/>
          </w:tcPr>
          <w:p w14:paraId="5BF1C572" w14:textId="23E81003" w:rsidR="00AD3835" w:rsidRPr="00DE7535" w:rsidRDefault="00791441" w:rsidP="00AD3835">
            <w:pPr>
              <w:ind w:right="-72"/>
              <w:jc w:val="right"/>
              <w:rPr>
                <w:rFonts w:asciiTheme="minorBidi" w:hAnsiTheme="minorBidi" w:cstheme="minorBidi"/>
                <w:lang w:val="en-GB"/>
              </w:rPr>
            </w:pPr>
            <w:r w:rsidRPr="00DE7535">
              <w:rPr>
                <w:rFonts w:asciiTheme="minorBidi" w:hAnsiTheme="minorBidi" w:cstheme="minorBidi"/>
                <w:lang w:val="en-GB"/>
              </w:rPr>
              <w:t>339</w:t>
            </w:r>
          </w:p>
        </w:tc>
        <w:tc>
          <w:tcPr>
            <w:tcW w:w="1418" w:type="dxa"/>
            <w:tcBorders>
              <w:bottom w:val="single" w:sz="4" w:space="0" w:color="auto"/>
            </w:tcBorders>
            <w:shd w:val="clear" w:color="auto" w:fill="auto"/>
            <w:vAlign w:val="center"/>
          </w:tcPr>
          <w:p w14:paraId="14DC9F70" w14:textId="6D29C792" w:rsidR="00AD3835" w:rsidRPr="00DE7535" w:rsidRDefault="00AD3835" w:rsidP="00AD3835">
            <w:pPr>
              <w:ind w:right="-72"/>
              <w:jc w:val="right"/>
              <w:rPr>
                <w:rFonts w:asciiTheme="minorBidi" w:hAnsiTheme="minorBidi" w:cstheme="minorBidi"/>
                <w:cs/>
                <w:lang w:val="en-US"/>
              </w:rPr>
            </w:pPr>
            <w:r w:rsidRPr="00DE7535">
              <w:rPr>
                <w:rFonts w:asciiTheme="minorBidi" w:hAnsiTheme="minorBidi" w:cstheme="minorBidi"/>
                <w:lang w:val="en-GB"/>
              </w:rPr>
              <w:t>281</w:t>
            </w:r>
          </w:p>
        </w:tc>
        <w:tc>
          <w:tcPr>
            <w:tcW w:w="1417" w:type="dxa"/>
            <w:tcBorders>
              <w:bottom w:val="single" w:sz="4" w:space="0" w:color="auto"/>
            </w:tcBorders>
            <w:shd w:val="clear" w:color="auto" w:fill="auto"/>
            <w:vAlign w:val="center"/>
          </w:tcPr>
          <w:p w14:paraId="6EDD4874" w14:textId="2B63ED7A" w:rsidR="00AD3835" w:rsidRPr="00DE7535" w:rsidRDefault="00791441" w:rsidP="00AD3835">
            <w:pPr>
              <w:ind w:right="-72"/>
              <w:jc w:val="right"/>
              <w:rPr>
                <w:rFonts w:asciiTheme="minorBidi" w:hAnsiTheme="minorBidi" w:cstheme="minorBidi"/>
                <w:cs/>
                <w:lang w:val="en-US"/>
              </w:rPr>
            </w:pPr>
            <w:r w:rsidRPr="00DE7535">
              <w:rPr>
                <w:rFonts w:asciiTheme="minorBidi" w:hAnsiTheme="minorBidi" w:cstheme="minorBidi"/>
                <w:lang w:val="en-US"/>
              </w:rPr>
              <w:t>12,494</w:t>
            </w:r>
          </w:p>
        </w:tc>
        <w:tc>
          <w:tcPr>
            <w:tcW w:w="1370" w:type="dxa"/>
            <w:tcBorders>
              <w:bottom w:val="single" w:sz="4" w:space="0" w:color="auto"/>
            </w:tcBorders>
            <w:shd w:val="clear" w:color="auto" w:fill="auto"/>
            <w:vAlign w:val="center"/>
          </w:tcPr>
          <w:p w14:paraId="159E7172" w14:textId="2B3094A7" w:rsidR="00AD3835" w:rsidRPr="00DE7535" w:rsidRDefault="00AD3835" w:rsidP="00AD3835">
            <w:pPr>
              <w:ind w:right="-72"/>
              <w:jc w:val="right"/>
              <w:rPr>
                <w:rFonts w:asciiTheme="minorBidi" w:hAnsiTheme="minorBidi" w:cstheme="minorBidi"/>
                <w:cs/>
                <w:lang w:val="en-US"/>
              </w:rPr>
            </w:pPr>
            <w:r w:rsidRPr="00DE7535">
              <w:rPr>
                <w:rFonts w:asciiTheme="minorBidi" w:hAnsiTheme="minorBidi" w:cstheme="minorBidi"/>
                <w:lang w:val="en-GB"/>
              </w:rPr>
              <w:t>9,612</w:t>
            </w:r>
          </w:p>
        </w:tc>
      </w:tr>
      <w:tr w:rsidR="00AD3835" w:rsidRPr="00DE7535" w14:paraId="174D93A8" w14:textId="77777777" w:rsidTr="00AD3835">
        <w:tc>
          <w:tcPr>
            <w:tcW w:w="3970" w:type="dxa"/>
            <w:vAlign w:val="bottom"/>
          </w:tcPr>
          <w:p w14:paraId="55E8A643" w14:textId="77777777" w:rsidR="00AD3835" w:rsidRPr="00DE7535" w:rsidRDefault="00AD3835" w:rsidP="00AD3835">
            <w:pPr>
              <w:ind w:left="38" w:hanging="4"/>
              <w:rPr>
                <w:rFonts w:asciiTheme="minorBidi" w:hAnsiTheme="minorBidi" w:cstheme="minorBidi"/>
                <w:sz w:val="20"/>
                <w:szCs w:val="20"/>
                <w:lang w:val="en-US"/>
              </w:rPr>
            </w:pPr>
          </w:p>
        </w:tc>
        <w:tc>
          <w:tcPr>
            <w:tcW w:w="1417" w:type="dxa"/>
            <w:tcBorders>
              <w:top w:val="single" w:sz="4" w:space="0" w:color="auto"/>
            </w:tcBorders>
            <w:shd w:val="clear" w:color="auto" w:fill="auto"/>
            <w:vAlign w:val="bottom"/>
          </w:tcPr>
          <w:p w14:paraId="593F3686" w14:textId="77777777" w:rsidR="00AD3835" w:rsidRPr="00DE7535" w:rsidRDefault="00AD3835" w:rsidP="00AD3835">
            <w:pPr>
              <w:ind w:right="-72"/>
              <w:jc w:val="right"/>
              <w:rPr>
                <w:rFonts w:asciiTheme="minorBidi" w:hAnsiTheme="minorBidi" w:cstheme="minorBidi"/>
                <w:sz w:val="20"/>
                <w:szCs w:val="20"/>
                <w:cs/>
                <w:lang w:val="en-US"/>
              </w:rPr>
            </w:pPr>
          </w:p>
        </w:tc>
        <w:tc>
          <w:tcPr>
            <w:tcW w:w="1418" w:type="dxa"/>
            <w:tcBorders>
              <w:top w:val="single" w:sz="4" w:space="0" w:color="auto"/>
            </w:tcBorders>
            <w:shd w:val="clear" w:color="auto" w:fill="auto"/>
            <w:vAlign w:val="center"/>
          </w:tcPr>
          <w:p w14:paraId="691B98E1" w14:textId="77777777" w:rsidR="00AD3835" w:rsidRPr="00DE7535" w:rsidRDefault="00AD3835" w:rsidP="00AD3835">
            <w:pPr>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center"/>
          </w:tcPr>
          <w:p w14:paraId="62C4E6A6" w14:textId="77777777" w:rsidR="00AD3835" w:rsidRPr="00DE7535" w:rsidRDefault="00AD3835" w:rsidP="00AD3835">
            <w:pPr>
              <w:ind w:right="-72"/>
              <w:jc w:val="right"/>
              <w:rPr>
                <w:rFonts w:asciiTheme="minorBidi" w:hAnsiTheme="minorBidi" w:cstheme="minorBidi"/>
                <w:sz w:val="20"/>
                <w:szCs w:val="20"/>
                <w:cs/>
                <w:lang w:val="en-US"/>
              </w:rPr>
            </w:pPr>
          </w:p>
        </w:tc>
        <w:tc>
          <w:tcPr>
            <w:tcW w:w="1370" w:type="dxa"/>
            <w:tcBorders>
              <w:top w:val="single" w:sz="4" w:space="0" w:color="auto"/>
            </w:tcBorders>
            <w:shd w:val="clear" w:color="auto" w:fill="auto"/>
            <w:vAlign w:val="center"/>
          </w:tcPr>
          <w:p w14:paraId="36D15243" w14:textId="77777777" w:rsidR="00AD3835" w:rsidRPr="00DE7535" w:rsidRDefault="00AD3835" w:rsidP="00AD3835">
            <w:pPr>
              <w:ind w:right="-72"/>
              <w:jc w:val="right"/>
              <w:rPr>
                <w:rFonts w:asciiTheme="minorBidi" w:hAnsiTheme="minorBidi" w:cstheme="minorBidi"/>
                <w:sz w:val="20"/>
                <w:szCs w:val="20"/>
                <w:lang w:val="en-GB"/>
              </w:rPr>
            </w:pPr>
          </w:p>
        </w:tc>
      </w:tr>
      <w:tr w:rsidR="00AD3835" w:rsidRPr="00DE7535" w14:paraId="192C585A" w14:textId="77777777" w:rsidTr="00AD3835">
        <w:tc>
          <w:tcPr>
            <w:tcW w:w="3970" w:type="dxa"/>
            <w:vAlign w:val="bottom"/>
          </w:tcPr>
          <w:p w14:paraId="2413EB87" w14:textId="77777777" w:rsidR="00AD3835" w:rsidRPr="00DE7535" w:rsidRDefault="00AD3835" w:rsidP="00AD3835">
            <w:pPr>
              <w:ind w:left="38" w:hanging="4"/>
              <w:rPr>
                <w:rFonts w:asciiTheme="minorBidi" w:hAnsiTheme="minorBidi" w:cstheme="minorBidi"/>
                <w:lang w:val="en-US"/>
              </w:rPr>
            </w:pPr>
          </w:p>
        </w:tc>
        <w:tc>
          <w:tcPr>
            <w:tcW w:w="1417" w:type="dxa"/>
            <w:tcBorders>
              <w:bottom w:val="single" w:sz="4" w:space="0" w:color="auto"/>
            </w:tcBorders>
            <w:shd w:val="clear" w:color="auto" w:fill="auto"/>
            <w:vAlign w:val="bottom"/>
          </w:tcPr>
          <w:p w14:paraId="2B3F4FC5" w14:textId="194EA3B4" w:rsidR="00AD3835" w:rsidRPr="00DE7535" w:rsidRDefault="00791441" w:rsidP="00AD3835">
            <w:pPr>
              <w:ind w:right="-72"/>
              <w:jc w:val="right"/>
              <w:rPr>
                <w:rFonts w:asciiTheme="minorBidi" w:hAnsiTheme="minorBidi" w:cstheme="minorBidi"/>
                <w:lang w:val="en-US"/>
              </w:rPr>
            </w:pPr>
            <w:r w:rsidRPr="00DE7535">
              <w:rPr>
                <w:rFonts w:asciiTheme="minorBidi" w:hAnsiTheme="minorBidi" w:cstheme="minorBidi"/>
                <w:lang w:val="en-US"/>
              </w:rPr>
              <w:t>339</w:t>
            </w:r>
          </w:p>
        </w:tc>
        <w:tc>
          <w:tcPr>
            <w:tcW w:w="1418" w:type="dxa"/>
            <w:tcBorders>
              <w:bottom w:val="single" w:sz="4" w:space="0" w:color="auto"/>
            </w:tcBorders>
            <w:shd w:val="clear" w:color="auto" w:fill="auto"/>
            <w:vAlign w:val="center"/>
          </w:tcPr>
          <w:p w14:paraId="36E3F51C" w14:textId="01C38471" w:rsidR="00AD3835" w:rsidRPr="00DE7535" w:rsidRDefault="00AD3835" w:rsidP="00AD3835">
            <w:pPr>
              <w:ind w:right="-72"/>
              <w:jc w:val="right"/>
              <w:rPr>
                <w:rFonts w:asciiTheme="minorBidi" w:hAnsiTheme="minorBidi" w:cstheme="minorBidi"/>
                <w:lang w:val="en-US"/>
              </w:rPr>
            </w:pPr>
            <w:r w:rsidRPr="00DE7535">
              <w:rPr>
                <w:rFonts w:asciiTheme="minorBidi" w:hAnsiTheme="minorBidi" w:cstheme="minorBidi"/>
                <w:lang w:val="en-GB"/>
              </w:rPr>
              <w:t>281</w:t>
            </w:r>
          </w:p>
        </w:tc>
        <w:tc>
          <w:tcPr>
            <w:tcW w:w="1417" w:type="dxa"/>
            <w:tcBorders>
              <w:bottom w:val="single" w:sz="4" w:space="0" w:color="auto"/>
            </w:tcBorders>
            <w:shd w:val="clear" w:color="auto" w:fill="auto"/>
            <w:vAlign w:val="center"/>
          </w:tcPr>
          <w:p w14:paraId="623F0405" w14:textId="61A82294" w:rsidR="00AD3835" w:rsidRPr="00DE7535" w:rsidRDefault="00791441" w:rsidP="00AD3835">
            <w:pPr>
              <w:ind w:right="-72"/>
              <w:jc w:val="right"/>
              <w:rPr>
                <w:rFonts w:asciiTheme="minorBidi" w:hAnsiTheme="minorBidi" w:cstheme="minorBidi"/>
                <w:lang w:val="en-US"/>
              </w:rPr>
            </w:pPr>
            <w:r w:rsidRPr="00DE7535">
              <w:rPr>
                <w:rFonts w:asciiTheme="minorBidi" w:hAnsiTheme="minorBidi" w:cstheme="minorBidi"/>
                <w:lang w:val="en-US"/>
              </w:rPr>
              <w:t>12,494</w:t>
            </w:r>
          </w:p>
        </w:tc>
        <w:tc>
          <w:tcPr>
            <w:tcW w:w="1370" w:type="dxa"/>
            <w:tcBorders>
              <w:bottom w:val="single" w:sz="4" w:space="0" w:color="auto"/>
            </w:tcBorders>
            <w:shd w:val="clear" w:color="auto" w:fill="auto"/>
            <w:vAlign w:val="center"/>
          </w:tcPr>
          <w:p w14:paraId="268A0D48" w14:textId="44BC9840" w:rsidR="00AD3835" w:rsidRPr="00DE7535" w:rsidRDefault="00AD3835" w:rsidP="00AD3835">
            <w:pPr>
              <w:ind w:right="-72"/>
              <w:jc w:val="right"/>
              <w:rPr>
                <w:rFonts w:asciiTheme="minorBidi" w:hAnsiTheme="minorBidi" w:cstheme="minorBidi"/>
                <w:lang w:val="en-US"/>
              </w:rPr>
            </w:pPr>
            <w:r w:rsidRPr="00DE7535">
              <w:rPr>
                <w:rFonts w:asciiTheme="minorBidi" w:hAnsiTheme="minorBidi" w:cstheme="minorBidi"/>
                <w:lang w:val="en-GB"/>
              </w:rPr>
              <w:t>9</w:t>
            </w:r>
            <w:r w:rsidRPr="00DE7535">
              <w:rPr>
                <w:rFonts w:asciiTheme="minorBidi" w:hAnsiTheme="minorBidi" w:cstheme="minorBidi"/>
                <w:lang w:val="en-US"/>
              </w:rPr>
              <w:t>,</w:t>
            </w:r>
            <w:r w:rsidRPr="00DE7535">
              <w:rPr>
                <w:rFonts w:asciiTheme="minorBidi" w:hAnsiTheme="minorBidi" w:cstheme="minorBidi"/>
                <w:lang w:val="en-GB"/>
              </w:rPr>
              <w:t>612</w:t>
            </w:r>
          </w:p>
        </w:tc>
      </w:tr>
      <w:tr w:rsidR="00AD3835" w:rsidRPr="00DE7535" w14:paraId="635A5978" w14:textId="77777777">
        <w:tc>
          <w:tcPr>
            <w:tcW w:w="3970" w:type="dxa"/>
            <w:vAlign w:val="bottom"/>
          </w:tcPr>
          <w:p w14:paraId="55463C53" w14:textId="6DA08E38" w:rsidR="00AD3835" w:rsidRPr="00DE7535" w:rsidRDefault="00AD3835" w:rsidP="00AD3835">
            <w:pPr>
              <w:ind w:left="38" w:hanging="4"/>
              <w:rPr>
                <w:rFonts w:asciiTheme="minorBidi" w:hAnsiTheme="minorBidi" w:cstheme="minorBidi"/>
                <w:cs/>
                <w:lang w:val="en-GB"/>
              </w:rPr>
            </w:pPr>
            <w:r w:rsidRPr="00DE7535">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02852EDF" w14:textId="437CE75D" w:rsidR="00AD3835" w:rsidRPr="00DE7535" w:rsidRDefault="00AD3835" w:rsidP="00AD3835">
            <w:pPr>
              <w:ind w:right="-72"/>
              <w:jc w:val="right"/>
              <w:rPr>
                <w:rFonts w:asciiTheme="minorBidi" w:hAnsiTheme="minorBidi" w:cstheme="minorBidi"/>
                <w:cs/>
                <w:lang w:val="en-US"/>
              </w:rPr>
            </w:pPr>
          </w:p>
        </w:tc>
        <w:tc>
          <w:tcPr>
            <w:tcW w:w="1418" w:type="dxa"/>
            <w:tcBorders>
              <w:top w:val="single" w:sz="4" w:space="0" w:color="auto"/>
            </w:tcBorders>
            <w:shd w:val="clear" w:color="auto" w:fill="auto"/>
            <w:vAlign w:val="center"/>
          </w:tcPr>
          <w:p w14:paraId="7362AB01" w14:textId="29C4BFB7" w:rsidR="00AD3835" w:rsidRPr="00DE7535" w:rsidRDefault="00AD3835" w:rsidP="00AD3835">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center"/>
          </w:tcPr>
          <w:p w14:paraId="2B4733E2" w14:textId="7BFB9CA7" w:rsidR="00AD3835" w:rsidRPr="00DE7535" w:rsidRDefault="00AD3835" w:rsidP="00AD3835">
            <w:pPr>
              <w:tabs>
                <w:tab w:val="decimal" w:pos="972"/>
              </w:tabs>
              <w:ind w:right="-72"/>
              <w:jc w:val="right"/>
              <w:rPr>
                <w:rFonts w:asciiTheme="minorBidi" w:hAnsiTheme="minorBidi" w:cstheme="minorBidi"/>
                <w:lang w:val="en-US"/>
              </w:rPr>
            </w:pPr>
          </w:p>
        </w:tc>
        <w:tc>
          <w:tcPr>
            <w:tcW w:w="1370" w:type="dxa"/>
            <w:tcBorders>
              <w:top w:val="single" w:sz="4" w:space="0" w:color="auto"/>
            </w:tcBorders>
            <w:shd w:val="clear" w:color="auto" w:fill="auto"/>
            <w:vAlign w:val="center"/>
          </w:tcPr>
          <w:p w14:paraId="026E7A66" w14:textId="3A618DB2" w:rsidR="00AD3835" w:rsidRPr="00DE7535" w:rsidRDefault="00AD3835" w:rsidP="00AD3835">
            <w:pPr>
              <w:tabs>
                <w:tab w:val="decimal" w:pos="972"/>
              </w:tabs>
              <w:ind w:right="-72"/>
              <w:jc w:val="right"/>
              <w:rPr>
                <w:rFonts w:asciiTheme="minorBidi" w:hAnsiTheme="minorBidi" w:cstheme="minorBidi"/>
                <w:lang w:val="en-US"/>
              </w:rPr>
            </w:pPr>
          </w:p>
        </w:tc>
      </w:tr>
      <w:tr w:rsidR="000037D4" w:rsidRPr="00DE7535" w14:paraId="10D31070" w14:textId="77777777">
        <w:tc>
          <w:tcPr>
            <w:tcW w:w="3970" w:type="dxa"/>
            <w:vAlign w:val="bottom"/>
          </w:tcPr>
          <w:p w14:paraId="1C273634" w14:textId="1C2020D0" w:rsidR="000037D4" w:rsidRPr="00DE7535" w:rsidRDefault="000037D4" w:rsidP="000037D4">
            <w:pPr>
              <w:ind w:left="38" w:hanging="4"/>
              <w:rPr>
                <w:rFonts w:asciiTheme="minorBidi" w:hAnsiTheme="minorBidi" w:cstheme="minorBidi"/>
                <w:b/>
                <w:bCs/>
                <w:cs/>
                <w:lang w:val="en-GB"/>
              </w:rPr>
            </w:pPr>
            <w:proofErr w:type="spellStart"/>
            <w:r w:rsidRPr="00DE7535">
              <w:rPr>
                <w:rFonts w:asciiTheme="minorBidi" w:hAnsiTheme="minorBidi" w:cstheme="minorBidi"/>
              </w:rPr>
              <w:t>Debentures</w:t>
            </w:r>
            <w:proofErr w:type="spellEnd"/>
          </w:p>
        </w:tc>
        <w:tc>
          <w:tcPr>
            <w:tcW w:w="1417" w:type="dxa"/>
            <w:shd w:val="clear" w:color="auto" w:fill="auto"/>
          </w:tcPr>
          <w:p w14:paraId="275718B2" w14:textId="4BB653E4"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2,723</w:t>
            </w:r>
          </w:p>
        </w:tc>
        <w:tc>
          <w:tcPr>
            <w:tcW w:w="1418" w:type="dxa"/>
            <w:shd w:val="clear" w:color="auto" w:fill="auto"/>
          </w:tcPr>
          <w:p w14:paraId="535B3A28" w14:textId="42EB759B"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2,785</w:t>
            </w:r>
          </w:p>
        </w:tc>
        <w:tc>
          <w:tcPr>
            <w:tcW w:w="1417" w:type="dxa"/>
            <w:shd w:val="clear" w:color="auto" w:fill="auto"/>
          </w:tcPr>
          <w:p w14:paraId="6DD2F409" w14:textId="7E1989A5" w:rsidR="000037D4" w:rsidRPr="00DE7535" w:rsidRDefault="00791441" w:rsidP="000037D4">
            <w:pPr>
              <w:tabs>
                <w:tab w:val="decimal" w:pos="972"/>
              </w:tabs>
              <w:ind w:right="-72"/>
              <w:jc w:val="right"/>
              <w:rPr>
                <w:rFonts w:asciiTheme="minorBidi" w:hAnsiTheme="minorBidi" w:cstheme="minorBidi"/>
                <w:lang w:val="en-GB"/>
              </w:rPr>
            </w:pPr>
            <w:r w:rsidRPr="00DE7535">
              <w:rPr>
                <w:rFonts w:asciiTheme="minorBidi" w:hAnsiTheme="minorBidi" w:cstheme="minorBidi"/>
                <w:lang w:val="en-GB"/>
              </w:rPr>
              <w:t>100,336</w:t>
            </w:r>
          </w:p>
        </w:tc>
        <w:tc>
          <w:tcPr>
            <w:tcW w:w="1370" w:type="dxa"/>
            <w:shd w:val="clear" w:color="auto" w:fill="auto"/>
          </w:tcPr>
          <w:p w14:paraId="50E8DF80" w14:textId="6334393F" w:rsidR="000037D4" w:rsidRPr="00DE7535" w:rsidRDefault="000037D4" w:rsidP="000037D4">
            <w:pPr>
              <w:tabs>
                <w:tab w:val="decimal" w:pos="972"/>
              </w:tabs>
              <w:ind w:right="-72"/>
              <w:jc w:val="right"/>
              <w:rPr>
                <w:rFonts w:asciiTheme="minorBidi" w:hAnsiTheme="minorBidi" w:cstheme="minorBidi"/>
                <w:lang w:val="en-GB"/>
              </w:rPr>
            </w:pPr>
            <w:r w:rsidRPr="00DE7535">
              <w:rPr>
                <w:rFonts w:asciiTheme="minorBidi" w:hAnsiTheme="minorBidi" w:cstheme="minorBidi"/>
                <w:cs/>
                <w:lang w:val="en-GB"/>
              </w:rPr>
              <w:t>95,320</w:t>
            </w:r>
          </w:p>
        </w:tc>
      </w:tr>
      <w:tr w:rsidR="000037D4" w:rsidRPr="00DE7535" w14:paraId="7B89E3ED" w14:textId="77777777">
        <w:tc>
          <w:tcPr>
            <w:tcW w:w="3970" w:type="dxa"/>
            <w:vAlign w:val="bottom"/>
          </w:tcPr>
          <w:p w14:paraId="6669E363" w14:textId="62F055BE" w:rsidR="000037D4" w:rsidRPr="00DE7535" w:rsidRDefault="000037D4" w:rsidP="000037D4">
            <w:pPr>
              <w:ind w:left="38" w:hanging="4"/>
              <w:jc w:val="thaiDistribute"/>
              <w:rPr>
                <w:rFonts w:asciiTheme="minorBidi" w:hAnsiTheme="minorBidi" w:cstheme="minorBidi"/>
                <w:cs/>
                <w:lang w:val="en-GB"/>
              </w:rPr>
            </w:pPr>
            <w:proofErr w:type="spellStart"/>
            <w:r w:rsidRPr="00DE7535">
              <w:rPr>
                <w:rFonts w:asciiTheme="minorBidi" w:hAnsiTheme="minorBidi" w:cstheme="minorBidi"/>
              </w:rPr>
              <w:t>Lease</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liabilities</w:t>
            </w:r>
            <w:proofErr w:type="spellEnd"/>
          </w:p>
        </w:tc>
        <w:tc>
          <w:tcPr>
            <w:tcW w:w="1417" w:type="dxa"/>
            <w:tcBorders>
              <w:bottom w:val="single" w:sz="4" w:space="0" w:color="auto"/>
            </w:tcBorders>
            <w:shd w:val="clear" w:color="auto" w:fill="auto"/>
          </w:tcPr>
          <w:p w14:paraId="07453844" w14:textId="409911AD"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572</w:t>
            </w:r>
          </w:p>
        </w:tc>
        <w:tc>
          <w:tcPr>
            <w:tcW w:w="1418" w:type="dxa"/>
            <w:tcBorders>
              <w:bottom w:val="single" w:sz="4" w:space="0" w:color="auto"/>
            </w:tcBorders>
            <w:shd w:val="clear" w:color="auto" w:fill="auto"/>
          </w:tcPr>
          <w:p w14:paraId="058C4061" w14:textId="3EBF749E"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588</w:t>
            </w:r>
          </w:p>
        </w:tc>
        <w:tc>
          <w:tcPr>
            <w:tcW w:w="1417" w:type="dxa"/>
            <w:tcBorders>
              <w:bottom w:val="single" w:sz="4" w:space="0" w:color="auto"/>
            </w:tcBorders>
            <w:shd w:val="clear" w:color="auto" w:fill="auto"/>
          </w:tcPr>
          <w:p w14:paraId="708E7B23" w14:textId="04D9F5D3"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21,062</w:t>
            </w:r>
          </w:p>
        </w:tc>
        <w:tc>
          <w:tcPr>
            <w:tcW w:w="1370" w:type="dxa"/>
            <w:tcBorders>
              <w:bottom w:val="single" w:sz="4" w:space="0" w:color="auto"/>
            </w:tcBorders>
            <w:shd w:val="clear" w:color="auto" w:fill="auto"/>
          </w:tcPr>
          <w:p w14:paraId="2516ECDF" w14:textId="0DE4CB27"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20,107</w:t>
            </w:r>
          </w:p>
        </w:tc>
      </w:tr>
      <w:tr w:rsidR="00AD3835" w:rsidRPr="00DE7535" w14:paraId="116A6B7E" w14:textId="77777777" w:rsidTr="00AD3835">
        <w:tc>
          <w:tcPr>
            <w:tcW w:w="3970" w:type="dxa"/>
            <w:vAlign w:val="bottom"/>
          </w:tcPr>
          <w:p w14:paraId="0322B410" w14:textId="77777777" w:rsidR="00AD3835" w:rsidRPr="00DE7535" w:rsidRDefault="00AD3835" w:rsidP="00AD3835">
            <w:pPr>
              <w:ind w:left="38" w:hanging="4"/>
              <w:jc w:val="thaiDistribute"/>
              <w:rPr>
                <w:rFonts w:asciiTheme="minorBidi" w:hAnsiTheme="minorBidi" w:cstheme="minorBidi"/>
                <w:sz w:val="20"/>
                <w:szCs w:val="20"/>
              </w:rPr>
            </w:pPr>
          </w:p>
        </w:tc>
        <w:tc>
          <w:tcPr>
            <w:tcW w:w="1417" w:type="dxa"/>
            <w:tcBorders>
              <w:top w:val="single" w:sz="4" w:space="0" w:color="auto"/>
            </w:tcBorders>
            <w:shd w:val="clear" w:color="auto" w:fill="auto"/>
            <w:vAlign w:val="bottom"/>
          </w:tcPr>
          <w:p w14:paraId="65628A79" w14:textId="77777777" w:rsidR="00AD3835" w:rsidRPr="00DE7535" w:rsidRDefault="00AD3835" w:rsidP="00AD3835">
            <w:pPr>
              <w:ind w:right="-72"/>
              <w:jc w:val="right"/>
              <w:rPr>
                <w:rFonts w:asciiTheme="minorBidi" w:hAnsiTheme="minorBidi" w:cstheme="minorBidi"/>
                <w:sz w:val="20"/>
                <w:szCs w:val="20"/>
                <w:cs/>
                <w:lang w:val="en-GB"/>
              </w:rPr>
            </w:pPr>
          </w:p>
        </w:tc>
        <w:tc>
          <w:tcPr>
            <w:tcW w:w="1418" w:type="dxa"/>
            <w:tcBorders>
              <w:top w:val="single" w:sz="4" w:space="0" w:color="auto"/>
            </w:tcBorders>
            <w:shd w:val="clear" w:color="auto" w:fill="auto"/>
            <w:vAlign w:val="center"/>
          </w:tcPr>
          <w:p w14:paraId="10673ACD" w14:textId="77777777" w:rsidR="00AD3835" w:rsidRPr="00DE7535" w:rsidRDefault="00AD3835" w:rsidP="00AD3835">
            <w:pPr>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center"/>
          </w:tcPr>
          <w:p w14:paraId="634771BC" w14:textId="77777777" w:rsidR="00AD3835" w:rsidRPr="00DE7535" w:rsidRDefault="00AD3835" w:rsidP="00AD3835">
            <w:pPr>
              <w:ind w:right="-72"/>
              <w:jc w:val="right"/>
              <w:rPr>
                <w:rFonts w:asciiTheme="minorBidi" w:hAnsiTheme="minorBidi" w:cstheme="minorBidi"/>
                <w:sz w:val="20"/>
                <w:szCs w:val="20"/>
                <w:cs/>
                <w:lang w:val="en-US"/>
              </w:rPr>
            </w:pPr>
          </w:p>
        </w:tc>
        <w:tc>
          <w:tcPr>
            <w:tcW w:w="1370" w:type="dxa"/>
            <w:tcBorders>
              <w:top w:val="single" w:sz="4" w:space="0" w:color="auto"/>
            </w:tcBorders>
            <w:shd w:val="clear" w:color="auto" w:fill="auto"/>
            <w:vAlign w:val="center"/>
          </w:tcPr>
          <w:p w14:paraId="46E31A07" w14:textId="77777777" w:rsidR="00AD3835" w:rsidRPr="00DE7535" w:rsidRDefault="00AD3835" w:rsidP="00AD3835">
            <w:pPr>
              <w:ind w:right="-72"/>
              <w:jc w:val="right"/>
              <w:rPr>
                <w:rFonts w:asciiTheme="minorBidi" w:hAnsiTheme="minorBidi" w:cstheme="minorBidi"/>
                <w:sz w:val="20"/>
                <w:szCs w:val="20"/>
                <w:lang w:val="en-GB"/>
              </w:rPr>
            </w:pPr>
          </w:p>
        </w:tc>
      </w:tr>
      <w:tr w:rsidR="000037D4" w:rsidRPr="00DE7535" w14:paraId="7442E91E" w14:textId="77777777">
        <w:tc>
          <w:tcPr>
            <w:tcW w:w="3970" w:type="dxa"/>
            <w:vAlign w:val="bottom"/>
          </w:tcPr>
          <w:p w14:paraId="73F9EEC9" w14:textId="171BEEDB" w:rsidR="000037D4" w:rsidRPr="00DE7535" w:rsidRDefault="000037D4" w:rsidP="000037D4">
            <w:pPr>
              <w:ind w:left="38" w:hanging="4"/>
              <w:jc w:val="thaiDistribute"/>
              <w:rPr>
                <w:rFonts w:asciiTheme="minorBidi" w:hAnsiTheme="minorBidi" w:cstheme="minorBidi"/>
                <w:cs/>
              </w:rPr>
            </w:pPr>
          </w:p>
        </w:tc>
        <w:tc>
          <w:tcPr>
            <w:tcW w:w="1417" w:type="dxa"/>
            <w:tcBorders>
              <w:bottom w:val="single" w:sz="4" w:space="0" w:color="auto"/>
            </w:tcBorders>
            <w:shd w:val="clear" w:color="auto" w:fill="auto"/>
          </w:tcPr>
          <w:p w14:paraId="564A803E" w14:textId="1F49B0AA"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3,295</w:t>
            </w:r>
          </w:p>
        </w:tc>
        <w:tc>
          <w:tcPr>
            <w:tcW w:w="1418" w:type="dxa"/>
            <w:tcBorders>
              <w:bottom w:val="single" w:sz="4" w:space="0" w:color="auto"/>
            </w:tcBorders>
            <w:shd w:val="clear" w:color="auto" w:fill="auto"/>
          </w:tcPr>
          <w:p w14:paraId="0326A1AB" w14:textId="28C0A448"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3,373</w:t>
            </w:r>
          </w:p>
        </w:tc>
        <w:tc>
          <w:tcPr>
            <w:tcW w:w="1417" w:type="dxa"/>
            <w:tcBorders>
              <w:bottom w:val="single" w:sz="4" w:space="0" w:color="auto"/>
            </w:tcBorders>
            <w:shd w:val="clear" w:color="auto" w:fill="auto"/>
          </w:tcPr>
          <w:p w14:paraId="7C14DA1C" w14:textId="187B4978"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121,398</w:t>
            </w:r>
          </w:p>
        </w:tc>
        <w:tc>
          <w:tcPr>
            <w:tcW w:w="1370" w:type="dxa"/>
            <w:tcBorders>
              <w:bottom w:val="single" w:sz="4" w:space="0" w:color="auto"/>
            </w:tcBorders>
            <w:shd w:val="clear" w:color="auto" w:fill="auto"/>
          </w:tcPr>
          <w:p w14:paraId="47005ED5" w14:textId="38FC6573"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115,427</w:t>
            </w:r>
          </w:p>
        </w:tc>
      </w:tr>
      <w:tr w:rsidR="00AD3835" w:rsidRPr="00DE7535" w14:paraId="39E6DF9A" w14:textId="77777777" w:rsidTr="00AD3835">
        <w:tc>
          <w:tcPr>
            <w:tcW w:w="3970" w:type="dxa"/>
            <w:vAlign w:val="bottom"/>
          </w:tcPr>
          <w:p w14:paraId="63A070F1" w14:textId="77777777" w:rsidR="00AD3835" w:rsidRPr="00DE7535" w:rsidRDefault="00AD3835" w:rsidP="00AD3835">
            <w:pPr>
              <w:ind w:left="38" w:hanging="4"/>
              <w:jc w:val="thaiDistribute"/>
              <w:rPr>
                <w:rFonts w:asciiTheme="minorBidi" w:hAnsiTheme="minorBidi" w:cstheme="minorBidi"/>
                <w:sz w:val="20"/>
                <w:szCs w:val="20"/>
                <w:cs/>
              </w:rPr>
            </w:pPr>
          </w:p>
        </w:tc>
        <w:tc>
          <w:tcPr>
            <w:tcW w:w="1417" w:type="dxa"/>
            <w:tcBorders>
              <w:top w:val="single" w:sz="4" w:space="0" w:color="auto"/>
            </w:tcBorders>
            <w:shd w:val="clear" w:color="auto" w:fill="auto"/>
            <w:vAlign w:val="bottom"/>
          </w:tcPr>
          <w:p w14:paraId="1D19BE9F" w14:textId="77777777" w:rsidR="00AD3835" w:rsidRPr="00DE7535" w:rsidRDefault="00AD3835" w:rsidP="00AD3835">
            <w:pPr>
              <w:ind w:right="-72"/>
              <w:jc w:val="right"/>
              <w:rPr>
                <w:rFonts w:asciiTheme="minorBidi" w:hAnsiTheme="minorBidi" w:cstheme="minorBidi"/>
                <w:sz w:val="20"/>
                <w:szCs w:val="20"/>
                <w:cs/>
                <w:lang w:val="en-US"/>
              </w:rPr>
            </w:pPr>
          </w:p>
        </w:tc>
        <w:tc>
          <w:tcPr>
            <w:tcW w:w="1418" w:type="dxa"/>
            <w:tcBorders>
              <w:top w:val="single" w:sz="4" w:space="0" w:color="auto"/>
            </w:tcBorders>
            <w:shd w:val="clear" w:color="auto" w:fill="auto"/>
            <w:vAlign w:val="center"/>
          </w:tcPr>
          <w:p w14:paraId="7FB290E8" w14:textId="77777777" w:rsidR="00AD3835" w:rsidRPr="00DE7535" w:rsidRDefault="00AD3835" w:rsidP="00AD3835">
            <w:pPr>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center"/>
          </w:tcPr>
          <w:p w14:paraId="006E0880" w14:textId="77777777" w:rsidR="00AD3835" w:rsidRPr="00DE7535" w:rsidRDefault="00AD3835" w:rsidP="00AD3835">
            <w:pPr>
              <w:ind w:right="-72"/>
              <w:jc w:val="right"/>
              <w:rPr>
                <w:rFonts w:asciiTheme="minorBidi" w:hAnsiTheme="minorBidi" w:cstheme="minorBidi"/>
                <w:sz w:val="20"/>
                <w:szCs w:val="20"/>
                <w:cs/>
                <w:lang w:val="en-US"/>
              </w:rPr>
            </w:pPr>
          </w:p>
        </w:tc>
        <w:tc>
          <w:tcPr>
            <w:tcW w:w="1370" w:type="dxa"/>
            <w:tcBorders>
              <w:top w:val="single" w:sz="4" w:space="0" w:color="auto"/>
            </w:tcBorders>
            <w:shd w:val="clear" w:color="auto" w:fill="auto"/>
            <w:vAlign w:val="center"/>
          </w:tcPr>
          <w:p w14:paraId="1848BF7D" w14:textId="77777777" w:rsidR="00AD3835" w:rsidRPr="00DE7535" w:rsidRDefault="00AD3835" w:rsidP="00AD3835">
            <w:pPr>
              <w:ind w:right="-72"/>
              <w:jc w:val="right"/>
              <w:rPr>
                <w:rFonts w:asciiTheme="minorBidi" w:hAnsiTheme="minorBidi" w:cstheme="minorBidi"/>
                <w:sz w:val="20"/>
                <w:szCs w:val="20"/>
                <w:lang w:val="en-GB"/>
              </w:rPr>
            </w:pPr>
          </w:p>
        </w:tc>
      </w:tr>
      <w:tr w:rsidR="000037D4" w:rsidRPr="00DE7535" w14:paraId="508E2B20" w14:textId="77777777">
        <w:tc>
          <w:tcPr>
            <w:tcW w:w="3970" w:type="dxa"/>
            <w:vAlign w:val="bottom"/>
          </w:tcPr>
          <w:p w14:paraId="45F618A3" w14:textId="56353201" w:rsidR="000037D4" w:rsidRPr="00DE7535" w:rsidRDefault="000037D4" w:rsidP="000037D4">
            <w:pPr>
              <w:ind w:left="38" w:right="-105" w:hanging="4"/>
              <w:jc w:val="thaiDistribute"/>
              <w:rPr>
                <w:rFonts w:asciiTheme="minorBidi" w:hAnsiTheme="minorBidi" w:cstheme="minorBidi"/>
                <w:cs/>
              </w:rPr>
            </w:pPr>
            <w:r w:rsidRPr="00DE7535">
              <w:rPr>
                <w:rFonts w:asciiTheme="minorBidi" w:hAnsiTheme="minorBidi" w:cstheme="minorBidi"/>
                <w:lang w:val="en-US"/>
              </w:rPr>
              <w:t>Total</w:t>
            </w:r>
            <w:r w:rsidRPr="00DE7535">
              <w:rPr>
                <w:rFonts w:asciiTheme="minorBidi" w:hAnsiTheme="minorBidi" w:cstheme="minorBidi"/>
                <w:cs/>
              </w:rPr>
              <w:t xml:space="preserve"> </w:t>
            </w:r>
            <w:r w:rsidRPr="00DE7535">
              <w:rPr>
                <w:rFonts w:asciiTheme="minorBidi" w:hAnsiTheme="minorBidi" w:cstheme="minorBidi"/>
                <w:lang w:val="en-US"/>
              </w:rPr>
              <w:t>debentures</w:t>
            </w:r>
            <w:r w:rsidRPr="00DE7535">
              <w:rPr>
                <w:rFonts w:asciiTheme="minorBidi" w:hAnsiTheme="minorBidi" w:cstheme="minorBidi"/>
                <w:cs/>
              </w:rPr>
              <w:t xml:space="preserve"> </w:t>
            </w:r>
            <w:r w:rsidRPr="00DE7535">
              <w:rPr>
                <w:rFonts w:asciiTheme="minorBidi" w:hAnsiTheme="minorBidi" w:cstheme="minorBidi"/>
                <w:lang w:val="en-US"/>
              </w:rPr>
              <w:t>and</w:t>
            </w:r>
            <w:r w:rsidRPr="00DE7535">
              <w:rPr>
                <w:rFonts w:asciiTheme="minorBidi" w:hAnsiTheme="minorBidi" w:cstheme="minorBidi"/>
                <w:cs/>
              </w:rPr>
              <w:t xml:space="preserve"> </w:t>
            </w:r>
            <w:r w:rsidRPr="00DE7535">
              <w:rPr>
                <w:rFonts w:asciiTheme="minorBidi" w:hAnsiTheme="minorBidi" w:cstheme="minorBidi"/>
                <w:lang w:val="en-US"/>
              </w:rPr>
              <w:t>lease</w:t>
            </w:r>
            <w:r w:rsidRPr="00DE7535">
              <w:rPr>
                <w:rFonts w:asciiTheme="minorBidi" w:hAnsiTheme="minorBidi" w:cstheme="minorBidi"/>
                <w:cs/>
              </w:rPr>
              <w:t xml:space="preserve"> </w:t>
            </w:r>
            <w:r w:rsidRPr="00DE7535">
              <w:rPr>
                <w:rFonts w:asciiTheme="minorBidi" w:hAnsiTheme="minorBidi" w:cstheme="minorBidi"/>
                <w:lang w:val="en-US"/>
              </w:rPr>
              <w:t>liabilities</w:t>
            </w:r>
          </w:p>
        </w:tc>
        <w:tc>
          <w:tcPr>
            <w:tcW w:w="1417" w:type="dxa"/>
            <w:tcBorders>
              <w:bottom w:val="single" w:sz="4" w:space="0" w:color="auto"/>
            </w:tcBorders>
            <w:shd w:val="clear" w:color="auto" w:fill="auto"/>
          </w:tcPr>
          <w:p w14:paraId="0D1BFF0F" w14:textId="28A7C299" w:rsidR="000037D4" w:rsidRPr="00DE7535" w:rsidRDefault="00791441" w:rsidP="000037D4">
            <w:pPr>
              <w:ind w:right="-72"/>
              <w:jc w:val="right"/>
              <w:rPr>
                <w:rFonts w:asciiTheme="minorBidi" w:hAnsiTheme="minorBidi" w:cstheme="minorBidi"/>
                <w:lang w:val="en-GB"/>
              </w:rPr>
            </w:pPr>
            <w:r w:rsidRPr="00DE7535">
              <w:rPr>
                <w:rFonts w:asciiTheme="minorBidi" w:hAnsiTheme="minorBidi" w:cstheme="minorBidi"/>
                <w:lang w:val="en-GB"/>
              </w:rPr>
              <w:t>3,634</w:t>
            </w:r>
          </w:p>
        </w:tc>
        <w:tc>
          <w:tcPr>
            <w:tcW w:w="1418" w:type="dxa"/>
            <w:tcBorders>
              <w:bottom w:val="single" w:sz="4" w:space="0" w:color="auto"/>
            </w:tcBorders>
            <w:shd w:val="clear" w:color="auto" w:fill="auto"/>
          </w:tcPr>
          <w:p w14:paraId="06148DC3" w14:textId="2F624B36"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3,654</w:t>
            </w:r>
          </w:p>
        </w:tc>
        <w:tc>
          <w:tcPr>
            <w:tcW w:w="1417" w:type="dxa"/>
            <w:tcBorders>
              <w:bottom w:val="single" w:sz="4" w:space="0" w:color="auto"/>
            </w:tcBorders>
            <w:shd w:val="clear" w:color="auto" w:fill="auto"/>
          </w:tcPr>
          <w:p w14:paraId="5D8F24DD" w14:textId="1AEADE48" w:rsidR="000037D4" w:rsidRPr="00DE7535" w:rsidRDefault="00791441" w:rsidP="000037D4">
            <w:pPr>
              <w:ind w:right="-72"/>
              <w:jc w:val="right"/>
              <w:rPr>
                <w:rFonts w:asciiTheme="minorBidi" w:hAnsiTheme="minorBidi" w:cstheme="minorBidi"/>
                <w:lang w:val="en-GB"/>
              </w:rPr>
            </w:pPr>
            <w:r w:rsidRPr="00DE7535">
              <w:rPr>
                <w:rFonts w:asciiTheme="minorBidi" w:hAnsiTheme="minorBidi" w:cstheme="minorBidi"/>
                <w:lang w:val="en-GB"/>
              </w:rPr>
              <w:t>133,892</w:t>
            </w:r>
          </w:p>
        </w:tc>
        <w:tc>
          <w:tcPr>
            <w:tcW w:w="1370" w:type="dxa"/>
            <w:tcBorders>
              <w:bottom w:val="single" w:sz="4" w:space="0" w:color="auto"/>
            </w:tcBorders>
            <w:shd w:val="clear" w:color="auto" w:fill="auto"/>
          </w:tcPr>
          <w:p w14:paraId="578626DF" w14:textId="77A464CC"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125,039</w:t>
            </w:r>
          </w:p>
        </w:tc>
      </w:tr>
    </w:tbl>
    <w:p w14:paraId="6ADFEF46" w14:textId="77777777" w:rsidR="00E041F7" w:rsidRPr="00DE7535" w:rsidRDefault="00E041F7" w:rsidP="00D9587E">
      <w:pPr>
        <w:rPr>
          <w:rFonts w:asciiTheme="minorBidi" w:hAnsiTheme="minorBidi" w:cstheme="minorBidi"/>
          <w:lang w:val="en-GB" w:eastAsia="en-GB"/>
        </w:rPr>
      </w:pPr>
    </w:p>
    <w:tbl>
      <w:tblPr>
        <w:tblW w:w="9603" w:type="dxa"/>
        <w:tblInd w:w="-142" w:type="dxa"/>
        <w:tblLayout w:type="fixed"/>
        <w:tblLook w:val="0000" w:firstRow="0" w:lastRow="0" w:firstColumn="0" w:lastColumn="0" w:noHBand="0" w:noVBand="0"/>
      </w:tblPr>
      <w:tblGrid>
        <w:gridCol w:w="3970"/>
        <w:gridCol w:w="1417"/>
        <w:gridCol w:w="1418"/>
        <w:gridCol w:w="1417"/>
        <w:gridCol w:w="1381"/>
      </w:tblGrid>
      <w:tr w:rsidR="004C2978" w:rsidRPr="00DE7535" w14:paraId="632D0A7B" w14:textId="77777777" w:rsidTr="00DE072A">
        <w:tc>
          <w:tcPr>
            <w:tcW w:w="3970" w:type="dxa"/>
          </w:tcPr>
          <w:p w14:paraId="30A236ED" w14:textId="77777777" w:rsidR="004C2978" w:rsidRPr="00DE7535" w:rsidRDefault="004C2978" w:rsidP="00F77F4C">
            <w:pPr>
              <w:ind w:left="38"/>
              <w:jc w:val="thaiDistribute"/>
              <w:rPr>
                <w:rFonts w:asciiTheme="minorBidi" w:hAnsiTheme="minorBidi" w:cstheme="minorBidi"/>
                <w:cs/>
                <w:lang w:val="en-GB"/>
              </w:rPr>
            </w:pPr>
          </w:p>
        </w:tc>
        <w:tc>
          <w:tcPr>
            <w:tcW w:w="5633" w:type="dxa"/>
            <w:gridSpan w:val="4"/>
            <w:tcBorders>
              <w:top w:val="single" w:sz="4" w:space="0" w:color="auto"/>
            </w:tcBorders>
            <w:vAlign w:val="bottom"/>
          </w:tcPr>
          <w:p w14:paraId="5A21F125" w14:textId="38A28321" w:rsidR="004C2978" w:rsidRPr="00DE7535" w:rsidRDefault="004C2978" w:rsidP="00D9587E">
            <w:pPr>
              <w:ind w:right="-72"/>
              <w:jc w:val="right"/>
              <w:rPr>
                <w:rFonts w:asciiTheme="minorBidi" w:hAnsiTheme="minorBidi" w:cstheme="minorBidi"/>
                <w:b/>
                <w:bCs/>
                <w:cs/>
                <w:lang w:val="en-US"/>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4C2978" w:rsidRPr="00DE7535" w14:paraId="3770CFAA" w14:textId="77777777" w:rsidTr="00DE072A">
        <w:tc>
          <w:tcPr>
            <w:tcW w:w="3970" w:type="dxa"/>
          </w:tcPr>
          <w:p w14:paraId="51F7FC0E" w14:textId="77777777" w:rsidR="004C2978" w:rsidRPr="00DE7535" w:rsidRDefault="004C2978" w:rsidP="00F77F4C">
            <w:pPr>
              <w:ind w:left="38"/>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18D8A17" w14:textId="1B62A6D2" w:rsidR="004C2978" w:rsidRPr="00DE7535" w:rsidRDefault="004C2978" w:rsidP="00D9587E">
            <w:pPr>
              <w:ind w:right="-72"/>
              <w:jc w:val="right"/>
              <w:rPr>
                <w:rFonts w:asciiTheme="minorBidi" w:hAnsiTheme="minorBidi" w:cstheme="minorBidi"/>
                <w:b/>
                <w:b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2798" w:type="dxa"/>
            <w:gridSpan w:val="2"/>
            <w:tcBorders>
              <w:top w:val="single" w:sz="4" w:space="0" w:color="auto"/>
              <w:bottom w:val="single" w:sz="4" w:space="0" w:color="auto"/>
            </w:tcBorders>
            <w:vAlign w:val="bottom"/>
          </w:tcPr>
          <w:p w14:paraId="1DF76881" w14:textId="32A6968A" w:rsidR="004C2978" w:rsidRPr="00DE7535" w:rsidRDefault="004C2978" w:rsidP="00D9587E">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D55648" w:rsidRPr="00DE7535" w14:paraId="17C21F09" w14:textId="77777777" w:rsidTr="00DE072A">
        <w:tc>
          <w:tcPr>
            <w:tcW w:w="3970" w:type="dxa"/>
            <w:vAlign w:val="center"/>
          </w:tcPr>
          <w:p w14:paraId="7DDB8C70" w14:textId="77777777" w:rsidR="00D55648" w:rsidRPr="00DE7535" w:rsidRDefault="00D55648" w:rsidP="00D55648">
            <w:pPr>
              <w:ind w:left="38"/>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541813A4" w14:textId="4D7E5F9B" w:rsidR="00D55648" w:rsidRPr="00DE7535" w:rsidRDefault="00864282" w:rsidP="00D55648">
            <w:pPr>
              <w:ind w:left="-104" w:right="-72"/>
              <w:jc w:val="right"/>
              <w:rPr>
                <w:rFonts w:asciiTheme="minorBidi" w:hAnsiTheme="minorBidi" w:cstheme="minorBidi"/>
                <w:b/>
                <w:bCs/>
                <w:lang w:val="en-GB"/>
              </w:rPr>
            </w:pPr>
            <w:r w:rsidRPr="00DE7535">
              <w:rPr>
                <w:rFonts w:asciiTheme="minorBidi" w:hAnsiTheme="minorBidi" w:cstheme="minorBidi"/>
                <w:b/>
                <w:bCs/>
                <w:lang w:val="en-GB"/>
              </w:rPr>
              <w:t>30 June</w:t>
            </w:r>
          </w:p>
          <w:p w14:paraId="3C2B737A" w14:textId="325B5AED" w:rsidR="00D55648" w:rsidRPr="00DE7535" w:rsidRDefault="005D4E91" w:rsidP="00D55648">
            <w:pPr>
              <w:ind w:right="-72"/>
              <w:jc w:val="right"/>
              <w:rPr>
                <w:rFonts w:asciiTheme="minorBidi" w:hAnsiTheme="minorBidi" w:cstheme="minorBidi"/>
                <w:b/>
                <w:bCs/>
                <w:lang w:val="en-GB"/>
              </w:rPr>
            </w:pPr>
            <w:r w:rsidRPr="00DE7535">
              <w:rPr>
                <w:rFonts w:asciiTheme="minorBidi" w:hAnsiTheme="minorBidi" w:cstheme="minorBidi"/>
                <w:b/>
                <w:bCs/>
                <w:lang w:val="en-GB"/>
              </w:rPr>
              <w:t>2024</w:t>
            </w:r>
          </w:p>
        </w:tc>
        <w:tc>
          <w:tcPr>
            <w:tcW w:w="1418" w:type="dxa"/>
            <w:tcBorders>
              <w:top w:val="single" w:sz="4" w:space="0" w:color="auto"/>
              <w:bottom w:val="single" w:sz="4" w:space="0" w:color="auto"/>
            </w:tcBorders>
            <w:vAlign w:val="bottom"/>
          </w:tcPr>
          <w:p w14:paraId="69F9D467" w14:textId="0701AF0C" w:rsidR="00D55648" w:rsidRPr="00DE7535" w:rsidRDefault="00D55648" w:rsidP="00D55648">
            <w:pPr>
              <w:ind w:right="-72"/>
              <w:jc w:val="right"/>
              <w:rPr>
                <w:rFonts w:asciiTheme="minorBidi" w:hAnsiTheme="minorBidi" w:cstheme="minorBidi"/>
                <w:b/>
                <w:bCs/>
                <w:cs/>
                <w:lang w:val="en-GB"/>
              </w:rPr>
            </w:pPr>
            <w:r w:rsidRPr="00DE7535">
              <w:rPr>
                <w:rFonts w:asciiTheme="minorBidi" w:hAnsiTheme="minorBidi" w:cstheme="minorBidi"/>
                <w:b/>
                <w:bCs/>
                <w:lang w:val="en-GB"/>
              </w:rPr>
              <w:t>31 December</w:t>
            </w:r>
            <w:r w:rsidRPr="00DE7535">
              <w:rPr>
                <w:rFonts w:asciiTheme="minorBidi" w:hAnsiTheme="minorBidi" w:cstheme="minorBidi"/>
                <w:b/>
                <w:bCs/>
                <w:lang w:val="en-US"/>
              </w:rPr>
              <w:t xml:space="preserve"> </w:t>
            </w:r>
            <w:r w:rsidR="005D4E91" w:rsidRPr="00DE7535">
              <w:rPr>
                <w:rFonts w:asciiTheme="minorBidi" w:hAnsiTheme="minorBidi" w:cstheme="minorBidi"/>
                <w:b/>
                <w:bCs/>
                <w:lang w:val="en-GB"/>
              </w:rPr>
              <w:t>2023</w:t>
            </w:r>
          </w:p>
        </w:tc>
        <w:tc>
          <w:tcPr>
            <w:tcW w:w="1417" w:type="dxa"/>
            <w:tcBorders>
              <w:top w:val="single" w:sz="4" w:space="0" w:color="auto"/>
              <w:bottom w:val="single" w:sz="4" w:space="0" w:color="auto"/>
            </w:tcBorders>
            <w:vAlign w:val="bottom"/>
          </w:tcPr>
          <w:p w14:paraId="4B1A1A37" w14:textId="56DAA5FA" w:rsidR="00D55648" w:rsidRPr="00DE7535" w:rsidRDefault="00864282" w:rsidP="00D55648">
            <w:pPr>
              <w:ind w:left="-104" w:right="-72"/>
              <w:jc w:val="right"/>
              <w:rPr>
                <w:rFonts w:asciiTheme="minorBidi" w:hAnsiTheme="minorBidi" w:cstheme="minorBidi"/>
                <w:b/>
                <w:bCs/>
                <w:lang w:val="en-GB"/>
              </w:rPr>
            </w:pPr>
            <w:r w:rsidRPr="00DE7535">
              <w:rPr>
                <w:rFonts w:asciiTheme="minorBidi" w:hAnsiTheme="minorBidi" w:cstheme="minorBidi"/>
                <w:b/>
                <w:bCs/>
                <w:lang w:val="en-GB"/>
              </w:rPr>
              <w:t>30 June</w:t>
            </w:r>
          </w:p>
          <w:p w14:paraId="7C964F59" w14:textId="4649EF13" w:rsidR="00D55648" w:rsidRPr="00DE7535" w:rsidRDefault="005D4E91" w:rsidP="00D55648">
            <w:pPr>
              <w:ind w:right="-72"/>
              <w:jc w:val="right"/>
              <w:rPr>
                <w:rFonts w:asciiTheme="minorBidi" w:hAnsiTheme="minorBidi" w:cstheme="minorBidi"/>
                <w:b/>
                <w:bCs/>
                <w:cs/>
                <w:lang w:val="en-GB"/>
              </w:rPr>
            </w:pPr>
            <w:r w:rsidRPr="00DE7535">
              <w:rPr>
                <w:rFonts w:asciiTheme="minorBidi" w:hAnsiTheme="minorBidi" w:cstheme="minorBidi"/>
                <w:b/>
                <w:bCs/>
                <w:lang w:val="en-GB"/>
              </w:rPr>
              <w:t>2024</w:t>
            </w:r>
          </w:p>
        </w:tc>
        <w:tc>
          <w:tcPr>
            <w:tcW w:w="1381" w:type="dxa"/>
            <w:tcBorders>
              <w:top w:val="single" w:sz="4" w:space="0" w:color="auto"/>
              <w:bottom w:val="single" w:sz="4" w:space="0" w:color="auto"/>
            </w:tcBorders>
            <w:vAlign w:val="bottom"/>
          </w:tcPr>
          <w:p w14:paraId="2D6F093C" w14:textId="6551F31A" w:rsidR="00D55648" w:rsidRPr="00DE7535" w:rsidRDefault="00D55648" w:rsidP="00D55648">
            <w:pPr>
              <w:ind w:right="-72"/>
              <w:jc w:val="right"/>
              <w:rPr>
                <w:rFonts w:asciiTheme="minorBidi" w:hAnsiTheme="minorBidi" w:cstheme="minorBidi"/>
                <w:b/>
                <w:bCs/>
                <w:cs/>
              </w:rPr>
            </w:pPr>
            <w:r w:rsidRPr="00DE7535">
              <w:rPr>
                <w:rFonts w:asciiTheme="minorBidi" w:hAnsiTheme="minorBidi" w:cstheme="minorBidi"/>
                <w:b/>
                <w:bCs/>
                <w:lang w:val="en-GB"/>
              </w:rPr>
              <w:t>31 December</w:t>
            </w:r>
            <w:r w:rsidRPr="00DE7535">
              <w:rPr>
                <w:rFonts w:asciiTheme="minorBidi" w:hAnsiTheme="minorBidi" w:cstheme="minorBidi"/>
                <w:b/>
                <w:bCs/>
                <w:lang w:val="en-US"/>
              </w:rPr>
              <w:t xml:space="preserve"> </w:t>
            </w:r>
            <w:r w:rsidR="005D4E91" w:rsidRPr="00DE7535">
              <w:rPr>
                <w:rFonts w:asciiTheme="minorBidi" w:hAnsiTheme="minorBidi" w:cstheme="minorBidi"/>
                <w:b/>
                <w:bCs/>
                <w:lang w:val="en-GB"/>
              </w:rPr>
              <w:t>2023</w:t>
            </w:r>
          </w:p>
        </w:tc>
      </w:tr>
      <w:tr w:rsidR="00743D7C" w:rsidRPr="00DE7535" w14:paraId="5C53491B" w14:textId="77777777" w:rsidTr="00DE072A">
        <w:tc>
          <w:tcPr>
            <w:tcW w:w="3970" w:type="dxa"/>
            <w:vAlign w:val="bottom"/>
          </w:tcPr>
          <w:p w14:paraId="0D2D66C0" w14:textId="1F403C50" w:rsidR="00743D7C" w:rsidRPr="00DE7535" w:rsidRDefault="00743D7C" w:rsidP="00F77F4C">
            <w:pPr>
              <w:ind w:left="38"/>
              <w:rPr>
                <w:rFonts w:asciiTheme="minorBidi" w:hAnsiTheme="minorBidi" w:cstheme="minorBidi"/>
                <w:b/>
                <w:bCs/>
                <w:lang w:val="en-US"/>
              </w:rPr>
            </w:pPr>
            <w:r w:rsidRPr="00DE7535">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21CB9C5C" w14:textId="77777777" w:rsidR="00743D7C" w:rsidRPr="00DE7535"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1B3A2946" w14:textId="77777777" w:rsidR="00743D7C" w:rsidRPr="00DE7535"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214E3095" w14:textId="77777777" w:rsidR="00743D7C" w:rsidRPr="00DE7535" w:rsidRDefault="00743D7C" w:rsidP="00D9587E">
            <w:pPr>
              <w:ind w:right="-72"/>
              <w:jc w:val="right"/>
              <w:rPr>
                <w:rFonts w:asciiTheme="minorBidi" w:hAnsiTheme="minorBidi" w:cstheme="minorBidi"/>
                <w:cs/>
                <w:lang w:val="en-US"/>
              </w:rPr>
            </w:pPr>
          </w:p>
        </w:tc>
        <w:tc>
          <w:tcPr>
            <w:tcW w:w="1381" w:type="dxa"/>
            <w:tcBorders>
              <w:top w:val="single" w:sz="4" w:space="0" w:color="auto"/>
            </w:tcBorders>
            <w:shd w:val="clear" w:color="auto" w:fill="auto"/>
            <w:vAlign w:val="center"/>
          </w:tcPr>
          <w:p w14:paraId="4FAA88EA" w14:textId="77777777" w:rsidR="00743D7C" w:rsidRPr="00DE7535" w:rsidRDefault="00743D7C" w:rsidP="00D9587E">
            <w:pPr>
              <w:ind w:right="-72"/>
              <w:jc w:val="right"/>
              <w:rPr>
                <w:rFonts w:asciiTheme="minorBidi" w:hAnsiTheme="minorBidi" w:cstheme="minorBidi"/>
                <w:cs/>
                <w:lang w:val="en-GB"/>
              </w:rPr>
            </w:pPr>
          </w:p>
        </w:tc>
      </w:tr>
      <w:tr w:rsidR="000037D4" w:rsidRPr="00DE7535" w14:paraId="17EAD7CB" w14:textId="77777777">
        <w:tc>
          <w:tcPr>
            <w:tcW w:w="3970" w:type="dxa"/>
            <w:vAlign w:val="bottom"/>
          </w:tcPr>
          <w:p w14:paraId="02287152" w14:textId="568190FA" w:rsidR="000037D4" w:rsidRPr="00DE7535" w:rsidRDefault="000037D4" w:rsidP="000037D4">
            <w:pPr>
              <w:ind w:left="38"/>
              <w:rPr>
                <w:rFonts w:asciiTheme="minorBidi" w:hAnsiTheme="minorBidi" w:cstheme="minorBidi"/>
                <w:lang w:val="en-US"/>
              </w:rPr>
            </w:pPr>
            <w:r w:rsidRPr="00DE7535">
              <w:rPr>
                <w:rFonts w:asciiTheme="minorBidi" w:hAnsiTheme="minorBidi" w:cstheme="minorBidi"/>
                <w:lang w:val="en-US"/>
              </w:rPr>
              <w:t xml:space="preserve">Current portion of lease liabilities </w:t>
            </w:r>
          </w:p>
        </w:tc>
        <w:tc>
          <w:tcPr>
            <w:tcW w:w="1417" w:type="dxa"/>
            <w:tcBorders>
              <w:bottom w:val="single" w:sz="4" w:space="0" w:color="auto"/>
            </w:tcBorders>
            <w:shd w:val="clear" w:color="auto" w:fill="auto"/>
          </w:tcPr>
          <w:p w14:paraId="64900877" w14:textId="1DE23D7A" w:rsidR="000037D4" w:rsidRPr="00DE7535" w:rsidRDefault="00791441" w:rsidP="000037D4">
            <w:pPr>
              <w:ind w:right="-72"/>
              <w:jc w:val="right"/>
              <w:rPr>
                <w:rFonts w:asciiTheme="minorBidi" w:hAnsiTheme="minorBidi" w:cstheme="minorBidi"/>
                <w:lang w:val="en-GB"/>
              </w:rPr>
            </w:pPr>
            <w:r w:rsidRPr="00DE7535">
              <w:rPr>
                <w:rFonts w:asciiTheme="minorBidi" w:hAnsiTheme="minorBidi" w:cstheme="minorBidi"/>
                <w:lang w:val="en-GB"/>
              </w:rPr>
              <w:t>29</w:t>
            </w:r>
          </w:p>
        </w:tc>
        <w:tc>
          <w:tcPr>
            <w:tcW w:w="1418" w:type="dxa"/>
            <w:tcBorders>
              <w:bottom w:val="single" w:sz="4" w:space="0" w:color="auto"/>
            </w:tcBorders>
            <w:shd w:val="clear" w:color="auto" w:fill="auto"/>
          </w:tcPr>
          <w:p w14:paraId="04A1A77C" w14:textId="447D803D" w:rsidR="000037D4" w:rsidRPr="00DE7535" w:rsidRDefault="000037D4" w:rsidP="000037D4">
            <w:pPr>
              <w:ind w:right="-72"/>
              <w:jc w:val="right"/>
              <w:rPr>
                <w:rFonts w:asciiTheme="minorBidi" w:hAnsiTheme="minorBidi" w:cstheme="minorBidi"/>
                <w:cs/>
                <w:lang w:val="en-GB"/>
              </w:rPr>
            </w:pPr>
            <w:r w:rsidRPr="00DE7535">
              <w:rPr>
                <w:rFonts w:asciiTheme="minorBidi" w:hAnsiTheme="minorBidi" w:cstheme="minorBidi"/>
                <w:cs/>
                <w:lang w:val="en-GB"/>
              </w:rPr>
              <w:t>34</w:t>
            </w:r>
          </w:p>
        </w:tc>
        <w:tc>
          <w:tcPr>
            <w:tcW w:w="1417" w:type="dxa"/>
            <w:tcBorders>
              <w:bottom w:val="single" w:sz="4" w:space="0" w:color="auto"/>
            </w:tcBorders>
            <w:shd w:val="clear" w:color="auto" w:fill="auto"/>
          </w:tcPr>
          <w:p w14:paraId="48A2F9E4" w14:textId="149722DD"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1,061</w:t>
            </w:r>
          </w:p>
        </w:tc>
        <w:tc>
          <w:tcPr>
            <w:tcW w:w="1381" w:type="dxa"/>
            <w:tcBorders>
              <w:bottom w:val="single" w:sz="4" w:space="0" w:color="auto"/>
            </w:tcBorders>
            <w:shd w:val="clear" w:color="auto" w:fill="auto"/>
          </w:tcPr>
          <w:p w14:paraId="2F59825C" w14:textId="38ED5C99" w:rsidR="000037D4" w:rsidRPr="00DE7535" w:rsidRDefault="000037D4" w:rsidP="000037D4">
            <w:pPr>
              <w:ind w:right="-72"/>
              <w:jc w:val="right"/>
              <w:rPr>
                <w:rFonts w:asciiTheme="minorBidi" w:hAnsiTheme="minorBidi" w:cstheme="minorBidi"/>
                <w:cs/>
                <w:lang w:val="en-GB"/>
              </w:rPr>
            </w:pPr>
            <w:r w:rsidRPr="00DE7535">
              <w:rPr>
                <w:rFonts w:asciiTheme="minorBidi" w:hAnsiTheme="minorBidi" w:cstheme="minorBidi"/>
                <w:cs/>
                <w:lang w:val="en-GB"/>
              </w:rPr>
              <w:t>1,169</w:t>
            </w:r>
          </w:p>
        </w:tc>
      </w:tr>
      <w:tr w:rsidR="00AD3835" w:rsidRPr="00DE7535" w14:paraId="1E030765" w14:textId="77777777" w:rsidTr="00AD3835">
        <w:tc>
          <w:tcPr>
            <w:tcW w:w="3970" w:type="dxa"/>
            <w:vAlign w:val="bottom"/>
          </w:tcPr>
          <w:p w14:paraId="3698B3DE" w14:textId="77777777" w:rsidR="00AD3835" w:rsidRPr="00DE7535" w:rsidRDefault="00AD3835" w:rsidP="00AD3835">
            <w:pPr>
              <w:ind w:left="38"/>
              <w:rPr>
                <w:rFonts w:asciiTheme="minorBidi" w:hAnsiTheme="minorBidi" w:cstheme="minorBidi"/>
                <w:sz w:val="20"/>
                <w:szCs w:val="20"/>
                <w:lang w:val="en-US"/>
              </w:rPr>
            </w:pPr>
          </w:p>
        </w:tc>
        <w:tc>
          <w:tcPr>
            <w:tcW w:w="1417" w:type="dxa"/>
            <w:tcBorders>
              <w:top w:val="single" w:sz="4" w:space="0" w:color="auto"/>
            </w:tcBorders>
            <w:shd w:val="clear" w:color="auto" w:fill="auto"/>
            <w:vAlign w:val="bottom"/>
          </w:tcPr>
          <w:p w14:paraId="1B3918D4" w14:textId="77777777" w:rsidR="00AD3835" w:rsidRPr="00DE7535" w:rsidRDefault="00AD3835" w:rsidP="00AD3835">
            <w:pPr>
              <w:ind w:right="-72"/>
              <w:jc w:val="right"/>
              <w:rPr>
                <w:rFonts w:asciiTheme="minorBidi" w:hAnsiTheme="minorBidi" w:cstheme="minorBidi"/>
                <w:sz w:val="20"/>
                <w:szCs w:val="20"/>
                <w:lang w:val="en-GB"/>
              </w:rPr>
            </w:pPr>
          </w:p>
        </w:tc>
        <w:tc>
          <w:tcPr>
            <w:tcW w:w="1418" w:type="dxa"/>
            <w:tcBorders>
              <w:top w:val="single" w:sz="4" w:space="0" w:color="auto"/>
            </w:tcBorders>
            <w:shd w:val="clear" w:color="auto" w:fill="auto"/>
            <w:vAlign w:val="bottom"/>
          </w:tcPr>
          <w:p w14:paraId="787A33EF" w14:textId="77777777" w:rsidR="00AD3835" w:rsidRPr="00DE7535" w:rsidRDefault="00AD3835" w:rsidP="00AD3835">
            <w:pPr>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bottom"/>
          </w:tcPr>
          <w:p w14:paraId="03275D80" w14:textId="77777777" w:rsidR="00AD3835" w:rsidRPr="00DE7535" w:rsidRDefault="00AD3835" w:rsidP="00AD3835">
            <w:pPr>
              <w:ind w:right="-72"/>
              <w:jc w:val="right"/>
              <w:rPr>
                <w:rFonts w:asciiTheme="minorBidi" w:hAnsiTheme="minorBidi" w:cstheme="minorBidi"/>
                <w:sz w:val="20"/>
                <w:szCs w:val="20"/>
                <w:cs/>
                <w:lang w:val="en-US"/>
              </w:rPr>
            </w:pPr>
          </w:p>
        </w:tc>
        <w:tc>
          <w:tcPr>
            <w:tcW w:w="1381" w:type="dxa"/>
            <w:tcBorders>
              <w:top w:val="single" w:sz="4" w:space="0" w:color="auto"/>
            </w:tcBorders>
            <w:shd w:val="clear" w:color="auto" w:fill="auto"/>
            <w:vAlign w:val="bottom"/>
          </w:tcPr>
          <w:p w14:paraId="183AACC7" w14:textId="77777777" w:rsidR="00AD3835" w:rsidRPr="00DE7535" w:rsidRDefault="00AD3835" w:rsidP="00AD3835">
            <w:pPr>
              <w:ind w:right="-72"/>
              <w:jc w:val="right"/>
              <w:rPr>
                <w:rFonts w:asciiTheme="minorBidi" w:hAnsiTheme="minorBidi" w:cstheme="minorBidi"/>
                <w:sz w:val="20"/>
                <w:szCs w:val="20"/>
                <w:lang w:val="en-GB"/>
              </w:rPr>
            </w:pPr>
          </w:p>
        </w:tc>
      </w:tr>
      <w:tr w:rsidR="000037D4" w:rsidRPr="00DE7535" w14:paraId="02B3B268" w14:textId="77777777">
        <w:tc>
          <w:tcPr>
            <w:tcW w:w="3970" w:type="dxa"/>
            <w:vAlign w:val="bottom"/>
          </w:tcPr>
          <w:p w14:paraId="27654E74" w14:textId="6F430D52" w:rsidR="000037D4" w:rsidRPr="00DE7535" w:rsidRDefault="000037D4" w:rsidP="000037D4">
            <w:pPr>
              <w:ind w:left="38"/>
              <w:rPr>
                <w:rFonts w:asciiTheme="minorBidi" w:hAnsiTheme="minorBidi" w:cstheme="minorBidi"/>
                <w:cs/>
                <w:lang w:val="en-GB"/>
              </w:rPr>
            </w:pPr>
          </w:p>
        </w:tc>
        <w:tc>
          <w:tcPr>
            <w:tcW w:w="1417" w:type="dxa"/>
            <w:tcBorders>
              <w:bottom w:val="single" w:sz="4" w:space="0" w:color="auto"/>
            </w:tcBorders>
            <w:shd w:val="clear" w:color="auto" w:fill="auto"/>
          </w:tcPr>
          <w:p w14:paraId="747F8B75" w14:textId="11BDBC3D"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29</w:t>
            </w:r>
          </w:p>
        </w:tc>
        <w:tc>
          <w:tcPr>
            <w:tcW w:w="1418" w:type="dxa"/>
            <w:tcBorders>
              <w:bottom w:val="single" w:sz="4" w:space="0" w:color="auto"/>
            </w:tcBorders>
            <w:shd w:val="clear" w:color="auto" w:fill="auto"/>
          </w:tcPr>
          <w:p w14:paraId="5C16071B" w14:textId="69DA1F01" w:rsidR="000037D4" w:rsidRPr="00DE7535" w:rsidRDefault="000037D4" w:rsidP="000037D4">
            <w:pPr>
              <w:ind w:right="-72"/>
              <w:jc w:val="right"/>
              <w:rPr>
                <w:rFonts w:asciiTheme="minorBidi" w:hAnsiTheme="minorBidi" w:cstheme="minorBidi"/>
                <w:cs/>
                <w:lang w:val="en-GB"/>
              </w:rPr>
            </w:pPr>
            <w:r w:rsidRPr="00DE7535">
              <w:rPr>
                <w:rFonts w:asciiTheme="minorBidi" w:hAnsiTheme="minorBidi" w:cstheme="minorBidi"/>
                <w:cs/>
                <w:lang w:val="en-GB"/>
              </w:rPr>
              <w:t>34</w:t>
            </w:r>
          </w:p>
        </w:tc>
        <w:tc>
          <w:tcPr>
            <w:tcW w:w="1417" w:type="dxa"/>
            <w:tcBorders>
              <w:bottom w:val="single" w:sz="4" w:space="0" w:color="auto"/>
            </w:tcBorders>
            <w:shd w:val="clear" w:color="auto" w:fill="auto"/>
          </w:tcPr>
          <w:p w14:paraId="541B7D89" w14:textId="74935C1D"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1,061</w:t>
            </w:r>
          </w:p>
        </w:tc>
        <w:tc>
          <w:tcPr>
            <w:tcW w:w="1381" w:type="dxa"/>
            <w:tcBorders>
              <w:bottom w:val="single" w:sz="4" w:space="0" w:color="auto"/>
            </w:tcBorders>
            <w:shd w:val="clear" w:color="auto" w:fill="auto"/>
          </w:tcPr>
          <w:p w14:paraId="3DABCBBC" w14:textId="7A7A863C" w:rsidR="000037D4" w:rsidRPr="00DE7535" w:rsidRDefault="000037D4" w:rsidP="000037D4">
            <w:pPr>
              <w:ind w:right="-72"/>
              <w:jc w:val="right"/>
              <w:rPr>
                <w:rFonts w:asciiTheme="minorBidi" w:hAnsiTheme="minorBidi" w:cstheme="minorBidi"/>
                <w:cs/>
                <w:lang w:val="en-GB"/>
              </w:rPr>
            </w:pPr>
            <w:r w:rsidRPr="00DE7535">
              <w:rPr>
                <w:rFonts w:asciiTheme="minorBidi" w:hAnsiTheme="minorBidi" w:cstheme="minorBidi"/>
                <w:cs/>
                <w:lang w:val="en-GB"/>
              </w:rPr>
              <w:t>1,169</w:t>
            </w:r>
          </w:p>
        </w:tc>
      </w:tr>
      <w:tr w:rsidR="00AD3835" w:rsidRPr="00DE7535" w14:paraId="10FD404D" w14:textId="77777777">
        <w:tc>
          <w:tcPr>
            <w:tcW w:w="3970" w:type="dxa"/>
            <w:vAlign w:val="bottom"/>
          </w:tcPr>
          <w:p w14:paraId="42D001B8" w14:textId="199215B7" w:rsidR="00AD3835" w:rsidRPr="00DE7535" w:rsidRDefault="00AD3835" w:rsidP="00AD3835">
            <w:pPr>
              <w:ind w:left="38"/>
              <w:rPr>
                <w:rFonts w:asciiTheme="minorBidi" w:hAnsiTheme="minorBidi" w:cstheme="minorBidi"/>
                <w:lang w:val="en-US"/>
              </w:rPr>
            </w:pPr>
            <w:r w:rsidRPr="00DE7535">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40DEC3B1" w14:textId="1457BCFD" w:rsidR="00AD3835" w:rsidRPr="00DE7535" w:rsidRDefault="00AD3835" w:rsidP="00AD3835">
            <w:pPr>
              <w:ind w:right="-72"/>
              <w:jc w:val="right"/>
              <w:rPr>
                <w:rFonts w:asciiTheme="minorBidi" w:hAnsiTheme="minorBidi" w:cstheme="minorBidi"/>
                <w:lang w:val="en-US"/>
              </w:rPr>
            </w:pPr>
          </w:p>
        </w:tc>
        <w:tc>
          <w:tcPr>
            <w:tcW w:w="1418" w:type="dxa"/>
            <w:tcBorders>
              <w:top w:val="single" w:sz="4" w:space="0" w:color="auto"/>
            </w:tcBorders>
            <w:shd w:val="clear" w:color="auto" w:fill="auto"/>
            <w:vAlign w:val="center"/>
          </w:tcPr>
          <w:p w14:paraId="3D063198" w14:textId="04F9EF89" w:rsidR="00AD3835" w:rsidRPr="00DE7535" w:rsidRDefault="00AD3835" w:rsidP="00AD3835">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center"/>
          </w:tcPr>
          <w:p w14:paraId="31A97B52" w14:textId="03670209" w:rsidR="00AD3835" w:rsidRPr="00DE7535" w:rsidRDefault="00AD3835" w:rsidP="00AD3835">
            <w:pPr>
              <w:ind w:right="-72"/>
              <w:jc w:val="right"/>
              <w:rPr>
                <w:rFonts w:asciiTheme="minorBidi" w:hAnsiTheme="minorBidi" w:cstheme="minorBidi"/>
                <w:lang w:val="en-US"/>
              </w:rPr>
            </w:pPr>
          </w:p>
        </w:tc>
        <w:tc>
          <w:tcPr>
            <w:tcW w:w="1381" w:type="dxa"/>
            <w:tcBorders>
              <w:top w:val="single" w:sz="4" w:space="0" w:color="auto"/>
            </w:tcBorders>
            <w:shd w:val="clear" w:color="auto" w:fill="auto"/>
            <w:vAlign w:val="center"/>
          </w:tcPr>
          <w:p w14:paraId="4DECD03B" w14:textId="62DEF353" w:rsidR="00AD3835" w:rsidRPr="00DE7535" w:rsidRDefault="00AD3835" w:rsidP="00AD3835">
            <w:pPr>
              <w:ind w:right="-72"/>
              <w:jc w:val="right"/>
              <w:rPr>
                <w:rFonts w:asciiTheme="minorBidi" w:hAnsiTheme="minorBidi" w:cstheme="minorBidi"/>
                <w:lang w:val="en-US"/>
              </w:rPr>
            </w:pPr>
          </w:p>
        </w:tc>
      </w:tr>
      <w:tr w:rsidR="000037D4" w:rsidRPr="00DE7535" w14:paraId="0AED45D2" w14:textId="77777777">
        <w:tc>
          <w:tcPr>
            <w:tcW w:w="3970" w:type="dxa"/>
            <w:vAlign w:val="bottom"/>
          </w:tcPr>
          <w:p w14:paraId="5E988DC8" w14:textId="3C6ED329" w:rsidR="000037D4" w:rsidRPr="00DE7535" w:rsidRDefault="000037D4" w:rsidP="000037D4">
            <w:pPr>
              <w:ind w:left="38"/>
              <w:rPr>
                <w:rFonts w:asciiTheme="minorBidi" w:hAnsiTheme="minorBidi" w:cstheme="minorBidi"/>
                <w:cs/>
                <w:lang w:val="en-GB"/>
              </w:rPr>
            </w:pPr>
            <w:proofErr w:type="spellStart"/>
            <w:r w:rsidRPr="00DE7535">
              <w:rPr>
                <w:rFonts w:asciiTheme="minorBidi" w:hAnsiTheme="minorBidi" w:cstheme="minorBidi"/>
              </w:rPr>
              <w:t>Debentures</w:t>
            </w:r>
            <w:proofErr w:type="spellEnd"/>
          </w:p>
        </w:tc>
        <w:tc>
          <w:tcPr>
            <w:tcW w:w="1417" w:type="dxa"/>
            <w:shd w:val="clear" w:color="auto" w:fill="auto"/>
          </w:tcPr>
          <w:p w14:paraId="1D841A42" w14:textId="04809ED8"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472</w:t>
            </w:r>
          </w:p>
        </w:tc>
        <w:tc>
          <w:tcPr>
            <w:tcW w:w="1418" w:type="dxa"/>
            <w:shd w:val="clear" w:color="auto" w:fill="auto"/>
          </w:tcPr>
          <w:p w14:paraId="6FF01F54" w14:textId="569E769B"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508</w:t>
            </w:r>
          </w:p>
        </w:tc>
        <w:tc>
          <w:tcPr>
            <w:tcW w:w="1417" w:type="dxa"/>
            <w:shd w:val="clear" w:color="auto" w:fill="auto"/>
          </w:tcPr>
          <w:p w14:paraId="69EED30C" w14:textId="498A463C" w:rsidR="000037D4" w:rsidRPr="00DE7535" w:rsidRDefault="00791441" w:rsidP="000037D4">
            <w:pPr>
              <w:tabs>
                <w:tab w:val="decimal" w:pos="972"/>
              </w:tabs>
              <w:ind w:right="-72"/>
              <w:jc w:val="right"/>
              <w:rPr>
                <w:rFonts w:asciiTheme="minorBidi" w:hAnsiTheme="minorBidi" w:cstheme="minorBidi"/>
                <w:lang w:val="en-GB"/>
              </w:rPr>
            </w:pPr>
            <w:r w:rsidRPr="00DE7535">
              <w:rPr>
                <w:rFonts w:asciiTheme="minorBidi" w:hAnsiTheme="minorBidi" w:cstheme="minorBidi"/>
                <w:lang w:val="en-GB"/>
              </w:rPr>
              <w:t>17,391</w:t>
            </w:r>
          </w:p>
        </w:tc>
        <w:tc>
          <w:tcPr>
            <w:tcW w:w="1381" w:type="dxa"/>
            <w:shd w:val="clear" w:color="auto" w:fill="auto"/>
          </w:tcPr>
          <w:p w14:paraId="0A23652E" w14:textId="02D77D0B" w:rsidR="000037D4" w:rsidRPr="00DE7535" w:rsidRDefault="000037D4" w:rsidP="000037D4">
            <w:pPr>
              <w:tabs>
                <w:tab w:val="decimal" w:pos="972"/>
              </w:tabs>
              <w:ind w:right="-72"/>
              <w:jc w:val="right"/>
              <w:rPr>
                <w:rFonts w:asciiTheme="minorBidi" w:hAnsiTheme="minorBidi" w:cstheme="minorBidi"/>
                <w:lang w:val="en-GB"/>
              </w:rPr>
            </w:pPr>
            <w:r w:rsidRPr="00DE7535">
              <w:rPr>
                <w:rFonts w:asciiTheme="minorBidi" w:hAnsiTheme="minorBidi" w:cstheme="minorBidi"/>
                <w:cs/>
                <w:lang w:val="en-GB"/>
              </w:rPr>
              <w:t>17,390</w:t>
            </w:r>
          </w:p>
        </w:tc>
      </w:tr>
      <w:tr w:rsidR="000037D4" w:rsidRPr="00DE7535" w14:paraId="2BC626BA" w14:textId="77777777">
        <w:tc>
          <w:tcPr>
            <w:tcW w:w="3970" w:type="dxa"/>
            <w:vAlign w:val="bottom"/>
          </w:tcPr>
          <w:p w14:paraId="4B9C2DEE" w14:textId="5DC12767" w:rsidR="000037D4" w:rsidRPr="00DE7535" w:rsidRDefault="000037D4" w:rsidP="000037D4">
            <w:pPr>
              <w:ind w:left="38"/>
              <w:rPr>
                <w:rFonts w:asciiTheme="minorBidi" w:hAnsiTheme="minorBidi" w:cstheme="minorBidi"/>
                <w:b/>
                <w:bCs/>
                <w:cs/>
                <w:lang w:val="en-GB"/>
              </w:rPr>
            </w:pPr>
            <w:proofErr w:type="spellStart"/>
            <w:r w:rsidRPr="00DE7535">
              <w:rPr>
                <w:rFonts w:asciiTheme="minorBidi" w:hAnsiTheme="minorBidi" w:cstheme="minorBidi"/>
              </w:rPr>
              <w:t>Lease</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liabilities</w:t>
            </w:r>
            <w:proofErr w:type="spellEnd"/>
          </w:p>
        </w:tc>
        <w:tc>
          <w:tcPr>
            <w:tcW w:w="1417" w:type="dxa"/>
            <w:tcBorders>
              <w:bottom w:val="single" w:sz="4" w:space="0" w:color="auto"/>
            </w:tcBorders>
            <w:shd w:val="clear" w:color="auto" w:fill="auto"/>
          </w:tcPr>
          <w:p w14:paraId="419AD67B" w14:textId="50FB6136"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2</w:t>
            </w:r>
            <w:r w:rsidR="00986260" w:rsidRPr="00DE7535">
              <w:rPr>
                <w:rFonts w:asciiTheme="minorBidi" w:hAnsiTheme="minorBidi" w:cstheme="minorBidi"/>
                <w:lang w:val="en-GB"/>
              </w:rPr>
              <w:t>6</w:t>
            </w:r>
          </w:p>
        </w:tc>
        <w:tc>
          <w:tcPr>
            <w:tcW w:w="1418" w:type="dxa"/>
            <w:tcBorders>
              <w:bottom w:val="single" w:sz="4" w:space="0" w:color="auto"/>
            </w:tcBorders>
            <w:shd w:val="clear" w:color="auto" w:fill="auto"/>
          </w:tcPr>
          <w:p w14:paraId="6C231069" w14:textId="7E895877"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32</w:t>
            </w:r>
          </w:p>
        </w:tc>
        <w:tc>
          <w:tcPr>
            <w:tcW w:w="1417" w:type="dxa"/>
            <w:tcBorders>
              <w:bottom w:val="single" w:sz="4" w:space="0" w:color="auto"/>
            </w:tcBorders>
            <w:shd w:val="clear" w:color="auto" w:fill="auto"/>
          </w:tcPr>
          <w:p w14:paraId="18398349" w14:textId="44F4B4EF" w:rsidR="000037D4" w:rsidRPr="00DE7535" w:rsidRDefault="00791441" w:rsidP="000037D4">
            <w:pPr>
              <w:tabs>
                <w:tab w:val="decimal" w:pos="972"/>
              </w:tabs>
              <w:ind w:right="-72"/>
              <w:jc w:val="right"/>
              <w:rPr>
                <w:rFonts w:asciiTheme="minorBidi" w:hAnsiTheme="minorBidi" w:cstheme="minorBidi"/>
                <w:lang w:val="en-GB"/>
              </w:rPr>
            </w:pPr>
            <w:r w:rsidRPr="00DE7535">
              <w:rPr>
                <w:rFonts w:asciiTheme="minorBidi" w:hAnsiTheme="minorBidi" w:cstheme="minorBidi"/>
                <w:lang w:val="en-GB"/>
              </w:rPr>
              <w:t>977</w:t>
            </w:r>
          </w:p>
        </w:tc>
        <w:tc>
          <w:tcPr>
            <w:tcW w:w="1381" w:type="dxa"/>
            <w:tcBorders>
              <w:bottom w:val="single" w:sz="4" w:space="0" w:color="auto"/>
            </w:tcBorders>
            <w:shd w:val="clear" w:color="auto" w:fill="auto"/>
          </w:tcPr>
          <w:p w14:paraId="716E33CD" w14:textId="2AD17B20" w:rsidR="000037D4" w:rsidRPr="00DE7535" w:rsidRDefault="000037D4" w:rsidP="000037D4">
            <w:pPr>
              <w:tabs>
                <w:tab w:val="decimal" w:pos="972"/>
              </w:tabs>
              <w:ind w:right="-72"/>
              <w:jc w:val="right"/>
              <w:rPr>
                <w:rFonts w:asciiTheme="minorBidi" w:hAnsiTheme="minorBidi" w:cstheme="minorBidi"/>
                <w:lang w:val="en-GB"/>
              </w:rPr>
            </w:pPr>
            <w:r w:rsidRPr="00DE7535">
              <w:rPr>
                <w:rFonts w:asciiTheme="minorBidi" w:hAnsiTheme="minorBidi" w:cstheme="minorBidi"/>
                <w:cs/>
                <w:lang w:val="en-GB"/>
              </w:rPr>
              <w:t>1,105</w:t>
            </w:r>
          </w:p>
        </w:tc>
      </w:tr>
      <w:tr w:rsidR="00AD3835" w:rsidRPr="00DE7535" w14:paraId="67C3994D" w14:textId="77777777" w:rsidTr="00AD3835">
        <w:tc>
          <w:tcPr>
            <w:tcW w:w="3970" w:type="dxa"/>
            <w:vAlign w:val="bottom"/>
          </w:tcPr>
          <w:p w14:paraId="57EA1C8C" w14:textId="77777777" w:rsidR="00AD3835" w:rsidRPr="00DE7535" w:rsidRDefault="00AD3835" w:rsidP="00AD3835">
            <w:pPr>
              <w:ind w:left="38"/>
              <w:rPr>
                <w:rFonts w:asciiTheme="minorBidi" w:hAnsiTheme="minorBidi" w:cstheme="minorBidi"/>
                <w:sz w:val="20"/>
                <w:szCs w:val="20"/>
              </w:rPr>
            </w:pPr>
          </w:p>
        </w:tc>
        <w:tc>
          <w:tcPr>
            <w:tcW w:w="1417" w:type="dxa"/>
            <w:tcBorders>
              <w:top w:val="single" w:sz="4" w:space="0" w:color="auto"/>
            </w:tcBorders>
            <w:shd w:val="clear" w:color="auto" w:fill="auto"/>
            <w:vAlign w:val="bottom"/>
          </w:tcPr>
          <w:p w14:paraId="4B560D96" w14:textId="77777777" w:rsidR="00AD3835" w:rsidRPr="00DE7535" w:rsidRDefault="00AD3835" w:rsidP="00AD3835">
            <w:pPr>
              <w:ind w:right="-72"/>
              <w:jc w:val="right"/>
              <w:rPr>
                <w:rFonts w:asciiTheme="minorBidi" w:hAnsiTheme="minorBidi" w:cstheme="minorBidi"/>
                <w:sz w:val="20"/>
                <w:szCs w:val="20"/>
                <w:cs/>
                <w:lang w:val="en-US"/>
              </w:rPr>
            </w:pPr>
          </w:p>
        </w:tc>
        <w:tc>
          <w:tcPr>
            <w:tcW w:w="1418" w:type="dxa"/>
            <w:tcBorders>
              <w:top w:val="single" w:sz="4" w:space="0" w:color="auto"/>
            </w:tcBorders>
            <w:shd w:val="clear" w:color="auto" w:fill="auto"/>
            <w:vAlign w:val="center"/>
          </w:tcPr>
          <w:p w14:paraId="3F540E75" w14:textId="77777777" w:rsidR="00AD3835" w:rsidRPr="00DE7535" w:rsidRDefault="00AD3835" w:rsidP="00AD3835">
            <w:pPr>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center"/>
          </w:tcPr>
          <w:p w14:paraId="16BB659D" w14:textId="77777777" w:rsidR="00AD3835" w:rsidRPr="00DE7535" w:rsidRDefault="00AD3835" w:rsidP="00AD3835">
            <w:pPr>
              <w:tabs>
                <w:tab w:val="decimal" w:pos="972"/>
              </w:tabs>
              <w:ind w:right="-72"/>
              <w:jc w:val="right"/>
              <w:rPr>
                <w:rFonts w:asciiTheme="minorBidi" w:hAnsiTheme="minorBidi" w:cstheme="minorBidi"/>
                <w:sz w:val="20"/>
                <w:szCs w:val="20"/>
                <w:lang w:val="en-US"/>
              </w:rPr>
            </w:pPr>
          </w:p>
        </w:tc>
        <w:tc>
          <w:tcPr>
            <w:tcW w:w="1381" w:type="dxa"/>
            <w:tcBorders>
              <w:top w:val="single" w:sz="4" w:space="0" w:color="auto"/>
            </w:tcBorders>
            <w:shd w:val="clear" w:color="auto" w:fill="auto"/>
            <w:vAlign w:val="center"/>
          </w:tcPr>
          <w:p w14:paraId="2E35F9F9" w14:textId="77777777" w:rsidR="00AD3835" w:rsidRPr="00DE7535" w:rsidRDefault="00AD3835" w:rsidP="00AD3835">
            <w:pPr>
              <w:tabs>
                <w:tab w:val="decimal" w:pos="972"/>
              </w:tabs>
              <w:ind w:right="-72"/>
              <w:jc w:val="right"/>
              <w:rPr>
                <w:rFonts w:asciiTheme="minorBidi" w:hAnsiTheme="minorBidi" w:cstheme="minorBidi"/>
                <w:sz w:val="20"/>
                <w:szCs w:val="20"/>
                <w:lang w:val="en-GB"/>
              </w:rPr>
            </w:pPr>
          </w:p>
        </w:tc>
      </w:tr>
      <w:tr w:rsidR="000037D4" w:rsidRPr="00DE7535" w14:paraId="77A67B38" w14:textId="77777777">
        <w:tc>
          <w:tcPr>
            <w:tcW w:w="3970" w:type="dxa"/>
            <w:vAlign w:val="bottom"/>
          </w:tcPr>
          <w:p w14:paraId="6BC86CBC" w14:textId="4ECF86DE" w:rsidR="000037D4" w:rsidRPr="00DE7535" w:rsidRDefault="000037D4" w:rsidP="000037D4">
            <w:pPr>
              <w:ind w:left="38"/>
              <w:rPr>
                <w:rFonts w:asciiTheme="minorBidi" w:hAnsiTheme="minorBidi" w:cstheme="minorBidi"/>
                <w:cs/>
              </w:rPr>
            </w:pPr>
          </w:p>
        </w:tc>
        <w:tc>
          <w:tcPr>
            <w:tcW w:w="1417" w:type="dxa"/>
            <w:tcBorders>
              <w:bottom w:val="single" w:sz="4" w:space="0" w:color="auto"/>
            </w:tcBorders>
            <w:shd w:val="clear" w:color="auto" w:fill="auto"/>
          </w:tcPr>
          <w:p w14:paraId="030046DC" w14:textId="1ACC358A"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49</w:t>
            </w:r>
            <w:r w:rsidR="00986260" w:rsidRPr="00DE7535">
              <w:rPr>
                <w:rFonts w:asciiTheme="minorBidi" w:hAnsiTheme="minorBidi" w:cstheme="minorBidi"/>
                <w:lang w:val="en-GB"/>
              </w:rPr>
              <w:t>8</w:t>
            </w:r>
          </w:p>
        </w:tc>
        <w:tc>
          <w:tcPr>
            <w:tcW w:w="1418" w:type="dxa"/>
            <w:tcBorders>
              <w:bottom w:val="single" w:sz="4" w:space="0" w:color="auto"/>
            </w:tcBorders>
            <w:shd w:val="clear" w:color="auto" w:fill="auto"/>
          </w:tcPr>
          <w:p w14:paraId="3CAB2264" w14:textId="3C901F11" w:rsidR="000037D4" w:rsidRPr="00DE7535" w:rsidRDefault="000037D4" w:rsidP="000037D4">
            <w:pPr>
              <w:tabs>
                <w:tab w:val="decimal" w:pos="972"/>
              </w:tabs>
              <w:ind w:right="-72"/>
              <w:jc w:val="right"/>
              <w:rPr>
                <w:rFonts w:asciiTheme="minorBidi" w:hAnsiTheme="minorBidi" w:cstheme="minorBidi"/>
                <w:lang w:val="en-GB"/>
              </w:rPr>
            </w:pPr>
            <w:r w:rsidRPr="00DE7535">
              <w:rPr>
                <w:rFonts w:asciiTheme="minorBidi" w:hAnsiTheme="minorBidi" w:cstheme="minorBidi"/>
                <w:cs/>
                <w:lang w:val="en-GB"/>
              </w:rPr>
              <w:t>540</w:t>
            </w:r>
          </w:p>
        </w:tc>
        <w:tc>
          <w:tcPr>
            <w:tcW w:w="1417" w:type="dxa"/>
            <w:tcBorders>
              <w:bottom w:val="single" w:sz="4" w:space="0" w:color="auto"/>
            </w:tcBorders>
            <w:shd w:val="clear" w:color="auto" w:fill="auto"/>
          </w:tcPr>
          <w:p w14:paraId="0C532037" w14:textId="4E98C985" w:rsidR="000037D4" w:rsidRPr="00DE7535" w:rsidRDefault="00791441" w:rsidP="000037D4">
            <w:pPr>
              <w:tabs>
                <w:tab w:val="decimal" w:pos="972"/>
              </w:tabs>
              <w:ind w:right="-72"/>
              <w:jc w:val="right"/>
              <w:rPr>
                <w:rFonts w:asciiTheme="minorBidi" w:hAnsiTheme="minorBidi" w:cstheme="minorBidi"/>
                <w:lang w:val="en-GB"/>
              </w:rPr>
            </w:pPr>
            <w:r w:rsidRPr="00DE7535">
              <w:rPr>
                <w:rFonts w:asciiTheme="minorBidi" w:hAnsiTheme="minorBidi" w:cstheme="minorBidi"/>
                <w:lang w:val="en-GB"/>
              </w:rPr>
              <w:t>18,368</w:t>
            </w:r>
          </w:p>
        </w:tc>
        <w:tc>
          <w:tcPr>
            <w:tcW w:w="1381" w:type="dxa"/>
            <w:tcBorders>
              <w:bottom w:val="single" w:sz="4" w:space="0" w:color="auto"/>
            </w:tcBorders>
            <w:shd w:val="clear" w:color="auto" w:fill="auto"/>
          </w:tcPr>
          <w:p w14:paraId="6C0785D7" w14:textId="728C88D2" w:rsidR="000037D4" w:rsidRPr="00DE7535" w:rsidRDefault="000037D4" w:rsidP="000037D4">
            <w:pPr>
              <w:tabs>
                <w:tab w:val="decimal" w:pos="972"/>
              </w:tabs>
              <w:ind w:right="-72"/>
              <w:jc w:val="right"/>
              <w:rPr>
                <w:rFonts w:asciiTheme="minorBidi" w:hAnsiTheme="minorBidi" w:cstheme="minorBidi"/>
                <w:lang w:val="en-GB"/>
              </w:rPr>
            </w:pPr>
            <w:r w:rsidRPr="00DE7535">
              <w:rPr>
                <w:rFonts w:asciiTheme="minorBidi" w:hAnsiTheme="minorBidi" w:cstheme="minorBidi"/>
                <w:cs/>
                <w:lang w:val="en-GB"/>
              </w:rPr>
              <w:t>18,495</w:t>
            </w:r>
          </w:p>
        </w:tc>
      </w:tr>
      <w:tr w:rsidR="00AD3835" w:rsidRPr="00DE7535" w14:paraId="4F3953F4" w14:textId="77777777" w:rsidTr="00AD3835">
        <w:tc>
          <w:tcPr>
            <w:tcW w:w="3970" w:type="dxa"/>
            <w:vAlign w:val="bottom"/>
          </w:tcPr>
          <w:p w14:paraId="1B5B4A50" w14:textId="77777777" w:rsidR="00AD3835" w:rsidRPr="00DE7535" w:rsidRDefault="00AD3835" w:rsidP="00AD3835">
            <w:pPr>
              <w:ind w:left="38"/>
              <w:rPr>
                <w:rFonts w:asciiTheme="minorBidi" w:hAnsiTheme="minorBidi" w:cstheme="minorBidi"/>
                <w:sz w:val="20"/>
                <w:szCs w:val="20"/>
                <w:cs/>
              </w:rPr>
            </w:pPr>
          </w:p>
        </w:tc>
        <w:tc>
          <w:tcPr>
            <w:tcW w:w="1417" w:type="dxa"/>
            <w:tcBorders>
              <w:top w:val="single" w:sz="4" w:space="0" w:color="auto"/>
            </w:tcBorders>
            <w:shd w:val="clear" w:color="auto" w:fill="auto"/>
            <w:vAlign w:val="bottom"/>
          </w:tcPr>
          <w:p w14:paraId="183EA8CB" w14:textId="77777777" w:rsidR="00AD3835" w:rsidRPr="00DE7535" w:rsidRDefault="00AD3835" w:rsidP="00AD3835">
            <w:pPr>
              <w:ind w:right="-72"/>
              <w:jc w:val="right"/>
              <w:rPr>
                <w:rFonts w:asciiTheme="minorBidi" w:hAnsiTheme="minorBidi" w:cstheme="minorBidi"/>
                <w:sz w:val="20"/>
                <w:szCs w:val="20"/>
                <w:cs/>
                <w:lang w:val="en-US"/>
              </w:rPr>
            </w:pPr>
          </w:p>
        </w:tc>
        <w:tc>
          <w:tcPr>
            <w:tcW w:w="1418" w:type="dxa"/>
            <w:tcBorders>
              <w:top w:val="single" w:sz="4" w:space="0" w:color="auto"/>
            </w:tcBorders>
            <w:shd w:val="clear" w:color="auto" w:fill="auto"/>
            <w:vAlign w:val="center"/>
          </w:tcPr>
          <w:p w14:paraId="36DE4365" w14:textId="77777777" w:rsidR="00AD3835" w:rsidRPr="00DE7535" w:rsidRDefault="00AD3835" w:rsidP="00AD3835">
            <w:pPr>
              <w:tabs>
                <w:tab w:val="decimal" w:pos="972"/>
              </w:tabs>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center"/>
          </w:tcPr>
          <w:p w14:paraId="07CC56C2" w14:textId="77777777" w:rsidR="00AD3835" w:rsidRPr="00DE7535" w:rsidRDefault="00AD3835" w:rsidP="00AD3835">
            <w:pPr>
              <w:tabs>
                <w:tab w:val="decimal" w:pos="972"/>
              </w:tabs>
              <w:ind w:right="-72"/>
              <w:jc w:val="right"/>
              <w:rPr>
                <w:rFonts w:asciiTheme="minorBidi" w:hAnsiTheme="minorBidi" w:cstheme="minorBidi"/>
                <w:sz w:val="20"/>
                <w:szCs w:val="20"/>
                <w:lang w:val="en-US"/>
              </w:rPr>
            </w:pPr>
          </w:p>
        </w:tc>
        <w:tc>
          <w:tcPr>
            <w:tcW w:w="1381" w:type="dxa"/>
            <w:tcBorders>
              <w:top w:val="single" w:sz="4" w:space="0" w:color="auto"/>
            </w:tcBorders>
            <w:shd w:val="clear" w:color="auto" w:fill="auto"/>
            <w:vAlign w:val="center"/>
          </w:tcPr>
          <w:p w14:paraId="4528F484" w14:textId="77777777" w:rsidR="00AD3835" w:rsidRPr="00DE7535" w:rsidRDefault="00AD3835" w:rsidP="00AD3835">
            <w:pPr>
              <w:tabs>
                <w:tab w:val="decimal" w:pos="972"/>
              </w:tabs>
              <w:ind w:right="-72"/>
              <w:jc w:val="right"/>
              <w:rPr>
                <w:rFonts w:asciiTheme="minorBidi" w:hAnsiTheme="minorBidi" w:cstheme="minorBidi"/>
                <w:sz w:val="20"/>
                <w:szCs w:val="20"/>
                <w:lang w:val="en-GB"/>
              </w:rPr>
            </w:pPr>
          </w:p>
        </w:tc>
      </w:tr>
      <w:tr w:rsidR="000037D4" w:rsidRPr="00DE7535" w14:paraId="607B9E32" w14:textId="77777777">
        <w:tc>
          <w:tcPr>
            <w:tcW w:w="3970" w:type="dxa"/>
            <w:vAlign w:val="bottom"/>
          </w:tcPr>
          <w:p w14:paraId="48D205C2" w14:textId="65C23396" w:rsidR="000037D4" w:rsidRPr="00DE7535" w:rsidRDefault="000037D4" w:rsidP="000037D4">
            <w:pPr>
              <w:ind w:left="38"/>
              <w:jc w:val="thaiDistribute"/>
              <w:rPr>
                <w:rFonts w:asciiTheme="minorBidi" w:hAnsiTheme="minorBidi" w:cstheme="minorBidi"/>
                <w:cs/>
                <w:lang w:val="en-GB"/>
              </w:rPr>
            </w:pPr>
            <w:r w:rsidRPr="00DE7535">
              <w:rPr>
                <w:rFonts w:asciiTheme="minorBidi" w:hAnsiTheme="minorBidi" w:cstheme="minorBidi"/>
                <w:lang w:val="en-US"/>
              </w:rPr>
              <w:t>Total</w:t>
            </w:r>
            <w:r w:rsidRPr="00DE7535">
              <w:rPr>
                <w:rFonts w:asciiTheme="minorBidi" w:hAnsiTheme="minorBidi" w:cstheme="minorBidi"/>
                <w:cs/>
              </w:rPr>
              <w:t xml:space="preserve"> </w:t>
            </w:r>
            <w:r w:rsidRPr="00DE7535">
              <w:rPr>
                <w:rFonts w:asciiTheme="minorBidi" w:hAnsiTheme="minorBidi" w:cstheme="minorBidi"/>
                <w:lang w:val="en-US"/>
              </w:rPr>
              <w:t>debentures</w:t>
            </w:r>
            <w:r w:rsidRPr="00DE7535">
              <w:rPr>
                <w:rFonts w:asciiTheme="minorBidi" w:hAnsiTheme="minorBidi" w:cstheme="minorBidi"/>
                <w:cs/>
              </w:rPr>
              <w:t xml:space="preserve"> </w:t>
            </w:r>
            <w:r w:rsidRPr="00DE7535">
              <w:rPr>
                <w:rFonts w:asciiTheme="minorBidi" w:hAnsiTheme="minorBidi" w:cstheme="minorBidi"/>
                <w:lang w:val="en-US"/>
              </w:rPr>
              <w:t>and</w:t>
            </w:r>
            <w:r w:rsidRPr="00DE7535">
              <w:rPr>
                <w:rFonts w:asciiTheme="minorBidi" w:hAnsiTheme="minorBidi" w:cstheme="minorBidi"/>
                <w:cs/>
              </w:rPr>
              <w:t xml:space="preserve"> </w:t>
            </w:r>
            <w:r w:rsidRPr="00DE7535">
              <w:rPr>
                <w:rFonts w:asciiTheme="minorBidi" w:hAnsiTheme="minorBidi" w:cstheme="minorBidi"/>
                <w:lang w:val="en-US"/>
              </w:rPr>
              <w:t>lease</w:t>
            </w:r>
            <w:r w:rsidRPr="00DE7535">
              <w:rPr>
                <w:rFonts w:asciiTheme="minorBidi" w:hAnsiTheme="minorBidi" w:cstheme="minorBidi"/>
                <w:cs/>
              </w:rPr>
              <w:t xml:space="preserve"> </w:t>
            </w:r>
            <w:r w:rsidRPr="00DE7535">
              <w:rPr>
                <w:rFonts w:asciiTheme="minorBidi" w:hAnsiTheme="minorBidi" w:cstheme="minorBidi"/>
                <w:lang w:val="en-US"/>
              </w:rPr>
              <w:t>liabilities</w:t>
            </w:r>
          </w:p>
        </w:tc>
        <w:tc>
          <w:tcPr>
            <w:tcW w:w="1417" w:type="dxa"/>
            <w:tcBorders>
              <w:bottom w:val="single" w:sz="4" w:space="0" w:color="auto"/>
            </w:tcBorders>
            <w:shd w:val="clear" w:color="auto" w:fill="auto"/>
          </w:tcPr>
          <w:p w14:paraId="3C33CB67" w14:textId="425215A8"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52</w:t>
            </w:r>
            <w:r w:rsidR="00986260" w:rsidRPr="00DE7535">
              <w:rPr>
                <w:rFonts w:asciiTheme="minorBidi" w:hAnsiTheme="minorBidi" w:cstheme="minorBidi"/>
                <w:lang w:val="en-GB"/>
              </w:rPr>
              <w:t>7</w:t>
            </w:r>
          </w:p>
        </w:tc>
        <w:tc>
          <w:tcPr>
            <w:tcW w:w="1418" w:type="dxa"/>
            <w:tcBorders>
              <w:bottom w:val="single" w:sz="4" w:space="0" w:color="auto"/>
            </w:tcBorders>
            <w:shd w:val="clear" w:color="auto" w:fill="auto"/>
          </w:tcPr>
          <w:p w14:paraId="2A0F05C9" w14:textId="77195C3F"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574</w:t>
            </w:r>
          </w:p>
        </w:tc>
        <w:tc>
          <w:tcPr>
            <w:tcW w:w="1417" w:type="dxa"/>
            <w:tcBorders>
              <w:bottom w:val="single" w:sz="4" w:space="0" w:color="auto"/>
            </w:tcBorders>
            <w:shd w:val="clear" w:color="auto" w:fill="auto"/>
          </w:tcPr>
          <w:p w14:paraId="1D5DC1EB" w14:textId="0E2EE644" w:rsidR="000037D4" w:rsidRPr="00DE7535" w:rsidRDefault="00791441" w:rsidP="000037D4">
            <w:pPr>
              <w:ind w:right="-72"/>
              <w:jc w:val="right"/>
              <w:rPr>
                <w:rFonts w:asciiTheme="minorBidi" w:hAnsiTheme="minorBidi" w:cstheme="minorBidi"/>
                <w:cs/>
                <w:lang w:val="en-GB"/>
              </w:rPr>
            </w:pPr>
            <w:r w:rsidRPr="00DE7535">
              <w:rPr>
                <w:rFonts w:asciiTheme="minorBidi" w:hAnsiTheme="minorBidi" w:cstheme="minorBidi"/>
                <w:lang w:val="en-GB"/>
              </w:rPr>
              <w:t>19,429</w:t>
            </w:r>
          </w:p>
        </w:tc>
        <w:tc>
          <w:tcPr>
            <w:tcW w:w="1381" w:type="dxa"/>
            <w:tcBorders>
              <w:bottom w:val="single" w:sz="4" w:space="0" w:color="auto"/>
            </w:tcBorders>
            <w:shd w:val="clear" w:color="auto" w:fill="auto"/>
          </w:tcPr>
          <w:p w14:paraId="30E51C4E" w14:textId="12B3D1F6" w:rsidR="000037D4" w:rsidRPr="00DE7535" w:rsidRDefault="000037D4" w:rsidP="000037D4">
            <w:pPr>
              <w:ind w:right="-72"/>
              <w:jc w:val="right"/>
              <w:rPr>
                <w:rFonts w:asciiTheme="minorBidi" w:hAnsiTheme="minorBidi" w:cstheme="minorBidi"/>
                <w:lang w:val="en-GB"/>
              </w:rPr>
            </w:pPr>
            <w:r w:rsidRPr="00DE7535">
              <w:rPr>
                <w:rFonts w:asciiTheme="minorBidi" w:hAnsiTheme="minorBidi" w:cstheme="minorBidi"/>
                <w:cs/>
                <w:lang w:val="en-GB"/>
              </w:rPr>
              <w:t>19,664</w:t>
            </w:r>
          </w:p>
        </w:tc>
      </w:tr>
    </w:tbl>
    <w:p w14:paraId="67D3FE1C" w14:textId="12733CA9" w:rsidR="009D67D4" w:rsidRPr="00DE7535" w:rsidRDefault="009D67D4" w:rsidP="00D9587E">
      <w:pPr>
        <w:rPr>
          <w:rFonts w:asciiTheme="minorBidi" w:hAnsiTheme="minorBidi" w:cstheme="minorBidi"/>
          <w:b/>
          <w:bCs/>
          <w:color w:val="CF4A02"/>
          <w:lang w:val="en-GB" w:eastAsia="en-GB"/>
        </w:rPr>
      </w:pPr>
      <w:r w:rsidRPr="00DE7535">
        <w:rPr>
          <w:rFonts w:asciiTheme="minorBidi" w:hAnsiTheme="minorBidi" w:cstheme="minorBidi"/>
          <w:b/>
          <w:bCs/>
          <w:color w:val="CF4A02"/>
          <w:lang w:val="en-GB" w:eastAsia="en-GB"/>
        </w:rPr>
        <w:br w:type="page"/>
      </w:r>
    </w:p>
    <w:p w14:paraId="69EAD950" w14:textId="77777777" w:rsidR="00743D7C" w:rsidRPr="00DE7535" w:rsidRDefault="00743D7C" w:rsidP="00D9587E">
      <w:pPr>
        <w:rPr>
          <w:rFonts w:asciiTheme="minorBidi" w:hAnsiTheme="minorBidi" w:cstheme="minorBidi"/>
          <w:b/>
          <w:bCs/>
          <w:color w:val="CF4A02"/>
          <w:cs/>
          <w:lang w:val="en-GB" w:eastAsia="en-GB"/>
        </w:rPr>
      </w:pPr>
    </w:p>
    <w:p w14:paraId="38C7D56F" w14:textId="77066728" w:rsidR="007962A6" w:rsidRPr="00DE7535" w:rsidRDefault="007962A6" w:rsidP="007962A6">
      <w:pPr>
        <w:ind w:left="540" w:hanging="540"/>
        <w:jc w:val="thaiDistribute"/>
        <w:rPr>
          <w:rFonts w:asciiTheme="minorBidi" w:hAnsiTheme="minorBidi" w:cstheme="minorBidi"/>
          <w:b/>
          <w:bCs/>
          <w:color w:val="CF4A02"/>
          <w:lang w:val="en-GB" w:eastAsia="en-GB"/>
        </w:rPr>
      </w:pPr>
      <w:r w:rsidRPr="00DE7535">
        <w:rPr>
          <w:rFonts w:asciiTheme="minorBidi" w:hAnsiTheme="minorBidi" w:cstheme="minorBidi"/>
          <w:b/>
          <w:bCs/>
          <w:color w:val="CF4A02"/>
          <w:lang w:val="en-GB" w:eastAsia="en-GB"/>
        </w:rPr>
        <w:t>a)</w:t>
      </w:r>
      <w:r w:rsidRPr="00DE7535">
        <w:rPr>
          <w:rFonts w:asciiTheme="minorBidi" w:hAnsiTheme="minorBidi" w:cstheme="minorBidi"/>
          <w:b/>
          <w:bCs/>
          <w:color w:val="CF4A02"/>
          <w:lang w:val="en-GB" w:eastAsia="en-GB"/>
        </w:rPr>
        <w:tab/>
        <w:t xml:space="preserve">Debentures </w:t>
      </w:r>
    </w:p>
    <w:p w14:paraId="35A00F60" w14:textId="77777777" w:rsidR="00E041F7" w:rsidRPr="00DE7535" w:rsidRDefault="00E041F7" w:rsidP="00D9587E">
      <w:pPr>
        <w:ind w:left="540"/>
        <w:jc w:val="thaiDistribute"/>
        <w:rPr>
          <w:rFonts w:asciiTheme="minorBidi" w:hAnsiTheme="minorBidi" w:cstheme="minorBidi"/>
          <w:sz w:val="20"/>
          <w:szCs w:val="20"/>
          <w:lang w:val="en-GB" w:eastAsia="en-GB"/>
        </w:rPr>
      </w:pPr>
    </w:p>
    <w:p w14:paraId="587AA419" w14:textId="5131CEDF" w:rsidR="00E041F7" w:rsidRPr="00DE7535" w:rsidRDefault="00E041F7" w:rsidP="009D67D4">
      <w:pPr>
        <w:tabs>
          <w:tab w:val="left" w:pos="1560"/>
        </w:tabs>
        <w:ind w:left="540"/>
        <w:jc w:val="thaiDistribute"/>
        <w:rPr>
          <w:rFonts w:asciiTheme="minorBidi" w:hAnsiTheme="minorBidi" w:cstheme="minorBidi"/>
          <w:lang w:val="en-GB" w:eastAsia="en-GB"/>
        </w:rPr>
      </w:pPr>
      <w:r w:rsidRPr="00DE7535">
        <w:rPr>
          <w:rFonts w:asciiTheme="minorBidi" w:hAnsiTheme="minorBidi" w:cstheme="minorBidi"/>
          <w:lang w:val="en-GB" w:eastAsia="en-GB"/>
        </w:rPr>
        <w:t xml:space="preserve">The movements of debentures for the </w:t>
      </w:r>
      <w:r w:rsidR="00864282" w:rsidRPr="00DE7535">
        <w:rPr>
          <w:rFonts w:asciiTheme="minorBidi" w:hAnsiTheme="minorBidi" w:cstheme="minorBidi"/>
          <w:lang w:val="en-GB" w:eastAsia="en-GB"/>
        </w:rPr>
        <w:t>six-month</w:t>
      </w:r>
      <w:r w:rsidRPr="00DE7535">
        <w:rPr>
          <w:rFonts w:asciiTheme="minorBidi" w:hAnsiTheme="minorBidi" w:cstheme="minorBidi"/>
          <w:lang w:val="en-GB" w:eastAsia="en-GB"/>
        </w:rPr>
        <w:t xml:space="preserve"> period ended </w:t>
      </w:r>
      <w:r w:rsidR="00864282" w:rsidRPr="00DE7535">
        <w:rPr>
          <w:rFonts w:asciiTheme="minorBidi" w:hAnsiTheme="minorBidi" w:cstheme="minorBidi"/>
          <w:lang w:val="en-GB" w:eastAsia="en-GB"/>
        </w:rPr>
        <w:t>30 June</w:t>
      </w:r>
      <w:r w:rsidRPr="00DE7535">
        <w:rPr>
          <w:rFonts w:asciiTheme="minorBidi" w:hAnsiTheme="minorBidi" w:cstheme="minorBidi"/>
          <w:lang w:val="en-GB" w:eastAsia="en-GB"/>
        </w:rPr>
        <w:t xml:space="preserve"> </w:t>
      </w:r>
      <w:r w:rsidR="005D4E91" w:rsidRPr="00DE7535">
        <w:rPr>
          <w:rFonts w:asciiTheme="minorBidi" w:hAnsiTheme="minorBidi" w:cstheme="minorBidi"/>
          <w:lang w:val="en-GB" w:eastAsia="en-GB"/>
        </w:rPr>
        <w:t>2024</w:t>
      </w:r>
      <w:r w:rsidRPr="00DE7535">
        <w:rPr>
          <w:rFonts w:asciiTheme="minorBidi" w:hAnsiTheme="minorBidi" w:cstheme="minorBidi"/>
          <w:lang w:val="en-GB" w:eastAsia="en-GB"/>
        </w:rPr>
        <w:t xml:space="preserve"> are as follows:</w:t>
      </w:r>
    </w:p>
    <w:p w14:paraId="25141189" w14:textId="77777777" w:rsidR="000C3318" w:rsidRPr="00DE7535" w:rsidRDefault="000C3318" w:rsidP="009D67D4">
      <w:pPr>
        <w:tabs>
          <w:tab w:val="left" w:pos="1560"/>
        </w:tabs>
        <w:ind w:left="540"/>
        <w:jc w:val="thaiDistribute"/>
        <w:rPr>
          <w:rFonts w:asciiTheme="minorBidi" w:hAnsiTheme="minorBidi" w:cstheme="minorBidi"/>
          <w:lang w:val="en-GB" w:eastAsia="en-GB"/>
        </w:rPr>
      </w:pPr>
    </w:p>
    <w:tbl>
      <w:tblPr>
        <w:tblW w:w="9364" w:type="dxa"/>
        <w:tblInd w:w="85" w:type="dxa"/>
        <w:tblLayout w:type="fixed"/>
        <w:tblCellMar>
          <w:left w:w="85" w:type="dxa"/>
          <w:right w:w="85" w:type="dxa"/>
        </w:tblCellMar>
        <w:tblLook w:val="0000" w:firstRow="0" w:lastRow="0" w:firstColumn="0" w:lastColumn="0" w:noHBand="0" w:noVBand="0"/>
      </w:tblPr>
      <w:tblGrid>
        <w:gridCol w:w="4001"/>
        <w:gridCol w:w="1350"/>
        <w:gridCol w:w="1350"/>
        <w:gridCol w:w="1350"/>
        <w:gridCol w:w="1313"/>
      </w:tblGrid>
      <w:tr w:rsidR="000C3318" w:rsidRPr="00DE7535" w14:paraId="3ACFCBC5" w14:textId="77777777" w:rsidTr="00845BBB">
        <w:trPr>
          <w:cantSplit/>
          <w:trHeight w:val="170"/>
        </w:trPr>
        <w:tc>
          <w:tcPr>
            <w:tcW w:w="4001" w:type="dxa"/>
            <w:vAlign w:val="bottom"/>
          </w:tcPr>
          <w:p w14:paraId="6CAEA004" w14:textId="77777777" w:rsidR="000C3318" w:rsidRPr="00DE7535" w:rsidRDefault="000C3318" w:rsidP="00845BBB">
            <w:pPr>
              <w:ind w:left="364"/>
              <w:rPr>
                <w:rFonts w:asciiTheme="minorBidi" w:hAnsiTheme="minorBidi" w:cstheme="minorBidi"/>
                <w:b/>
                <w:bCs/>
                <w:cs/>
              </w:rPr>
            </w:pPr>
          </w:p>
        </w:tc>
        <w:tc>
          <w:tcPr>
            <w:tcW w:w="2700" w:type="dxa"/>
            <w:gridSpan w:val="2"/>
            <w:tcBorders>
              <w:top w:val="single" w:sz="4" w:space="0" w:color="auto"/>
              <w:bottom w:val="single" w:sz="4" w:space="0" w:color="auto"/>
            </w:tcBorders>
          </w:tcPr>
          <w:p w14:paraId="023DAA26" w14:textId="77777777" w:rsidR="000C3318" w:rsidRPr="00DE7535" w:rsidRDefault="000C3318" w:rsidP="00845BBB">
            <w:pPr>
              <w:ind w:right="-72"/>
              <w:jc w:val="right"/>
              <w:rPr>
                <w:rFonts w:asciiTheme="minorBidi" w:hAnsiTheme="minorBidi" w:cstheme="minorBidi"/>
                <w:b/>
                <w:bCs/>
                <w:cs/>
              </w:rPr>
            </w:pPr>
            <w:r w:rsidRPr="00DE7535">
              <w:rPr>
                <w:rFonts w:asciiTheme="minorBidi" w:hAnsiTheme="minorBidi" w:cstheme="minorBidi"/>
                <w:b/>
                <w:bCs/>
                <w:cs/>
              </w:rPr>
              <w:t xml:space="preserve">Consolidated </w:t>
            </w:r>
          </w:p>
          <w:p w14:paraId="12B52E7A" w14:textId="77777777" w:rsidR="000C3318" w:rsidRPr="00DE7535" w:rsidRDefault="000C3318" w:rsidP="00845BBB">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c>
          <w:tcPr>
            <w:tcW w:w="2663" w:type="dxa"/>
            <w:gridSpan w:val="2"/>
            <w:tcBorders>
              <w:top w:val="single" w:sz="4" w:space="0" w:color="auto"/>
              <w:bottom w:val="single" w:sz="4" w:space="0" w:color="auto"/>
            </w:tcBorders>
          </w:tcPr>
          <w:p w14:paraId="4BC4BA6A" w14:textId="77777777" w:rsidR="000C3318" w:rsidRPr="00DE7535" w:rsidRDefault="000C3318" w:rsidP="00845BBB">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
          <w:p w14:paraId="553058E9" w14:textId="77777777" w:rsidR="000C3318" w:rsidRPr="00DE7535" w:rsidRDefault="000C3318" w:rsidP="00845BBB">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0C3318" w:rsidRPr="00DE7535" w14:paraId="04365005" w14:textId="77777777" w:rsidTr="00845BBB">
        <w:trPr>
          <w:cantSplit/>
          <w:trHeight w:val="170"/>
        </w:trPr>
        <w:tc>
          <w:tcPr>
            <w:tcW w:w="4001" w:type="dxa"/>
            <w:vAlign w:val="bottom"/>
          </w:tcPr>
          <w:p w14:paraId="50C91856" w14:textId="77777777" w:rsidR="000C3318" w:rsidRPr="00DE7535" w:rsidRDefault="000C3318" w:rsidP="00845BBB">
            <w:pPr>
              <w:ind w:left="364"/>
              <w:rPr>
                <w:rFonts w:asciiTheme="minorBidi" w:hAnsiTheme="minorBidi" w:cstheme="minorBidi"/>
                <w:b/>
                <w:bCs/>
                <w:cs/>
              </w:rPr>
            </w:pPr>
          </w:p>
        </w:tc>
        <w:tc>
          <w:tcPr>
            <w:tcW w:w="1350" w:type="dxa"/>
            <w:tcBorders>
              <w:bottom w:val="single" w:sz="4" w:space="0" w:color="auto"/>
            </w:tcBorders>
            <w:vAlign w:val="bottom"/>
          </w:tcPr>
          <w:p w14:paraId="4DB777EE" w14:textId="77777777" w:rsidR="000C3318" w:rsidRPr="00DE7535" w:rsidRDefault="000C3318" w:rsidP="00845BBB">
            <w:pPr>
              <w:ind w:right="-72"/>
              <w:jc w:val="right"/>
              <w:rPr>
                <w:rFonts w:asciiTheme="minorBidi" w:hAnsiTheme="minorBidi" w:cstheme="minorBidi"/>
                <w:b/>
                <w:bCs/>
                <w:lang w:val="en-U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350" w:type="dxa"/>
            <w:tcBorders>
              <w:bottom w:val="single" w:sz="4" w:space="0" w:color="auto"/>
            </w:tcBorders>
            <w:vAlign w:val="bottom"/>
          </w:tcPr>
          <w:p w14:paraId="1280B364" w14:textId="77777777" w:rsidR="000C3318" w:rsidRPr="00DE7535" w:rsidRDefault="000C3318" w:rsidP="00845BBB">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c>
          <w:tcPr>
            <w:tcW w:w="1350" w:type="dxa"/>
            <w:tcBorders>
              <w:bottom w:val="single" w:sz="4" w:space="0" w:color="auto"/>
            </w:tcBorders>
            <w:vAlign w:val="bottom"/>
          </w:tcPr>
          <w:p w14:paraId="6E6EB334" w14:textId="77777777" w:rsidR="000C3318" w:rsidRPr="00DE7535" w:rsidRDefault="000C3318" w:rsidP="00845BBB">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1313" w:type="dxa"/>
            <w:tcBorders>
              <w:bottom w:val="single" w:sz="4" w:space="0" w:color="auto"/>
            </w:tcBorders>
            <w:vAlign w:val="bottom"/>
          </w:tcPr>
          <w:p w14:paraId="27DDD4B8" w14:textId="77777777" w:rsidR="000C3318" w:rsidRPr="00DE7535" w:rsidRDefault="000C3318" w:rsidP="00845BBB">
            <w:pPr>
              <w:ind w:right="-72"/>
              <w:jc w:val="right"/>
              <w:rPr>
                <w:rFonts w:asciiTheme="minorBidi" w:hAnsiTheme="minorBidi" w:cstheme="minorBidi"/>
                <w:b/>
                <w:bCs/>
                <w:cs/>
                <w:lang w:val="en-GB"/>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0C3318" w:rsidRPr="00DE7535" w14:paraId="3045F5FE" w14:textId="77777777" w:rsidTr="00845BBB">
        <w:trPr>
          <w:cantSplit/>
          <w:trHeight w:val="170"/>
        </w:trPr>
        <w:tc>
          <w:tcPr>
            <w:tcW w:w="4001" w:type="dxa"/>
            <w:vAlign w:val="center"/>
          </w:tcPr>
          <w:p w14:paraId="32A873A2" w14:textId="77777777" w:rsidR="000C3318" w:rsidRPr="00DE7535" w:rsidRDefault="000C3318" w:rsidP="00845BBB">
            <w:pPr>
              <w:ind w:left="364"/>
              <w:rPr>
                <w:rFonts w:asciiTheme="minorBidi" w:hAnsiTheme="minorBidi" w:cstheme="minorBidi"/>
                <w:sz w:val="12"/>
                <w:szCs w:val="12"/>
                <w:cs/>
                <w:lang w:val="en-US"/>
              </w:rPr>
            </w:pPr>
          </w:p>
        </w:tc>
        <w:tc>
          <w:tcPr>
            <w:tcW w:w="1350" w:type="dxa"/>
            <w:shd w:val="clear" w:color="auto" w:fill="auto"/>
            <w:vAlign w:val="center"/>
          </w:tcPr>
          <w:p w14:paraId="0368E0F3" w14:textId="77777777" w:rsidR="000C3318" w:rsidRPr="00DE7535" w:rsidRDefault="000C3318" w:rsidP="00845BBB">
            <w:pPr>
              <w:ind w:right="-72"/>
              <w:jc w:val="right"/>
              <w:rPr>
                <w:rFonts w:asciiTheme="minorBidi" w:hAnsiTheme="minorBidi" w:cstheme="minorBidi"/>
                <w:sz w:val="12"/>
                <w:szCs w:val="12"/>
                <w:lang w:val="en-US"/>
              </w:rPr>
            </w:pPr>
          </w:p>
        </w:tc>
        <w:tc>
          <w:tcPr>
            <w:tcW w:w="1350" w:type="dxa"/>
            <w:shd w:val="clear" w:color="auto" w:fill="auto"/>
            <w:vAlign w:val="center"/>
          </w:tcPr>
          <w:p w14:paraId="698A8E9C" w14:textId="77777777" w:rsidR="000C3318" w:rsidRPr="00DE7535" w:rsidRDefault="000C3318" w:rsidP="00845BBB">
            <w:pPr>
              <w:ind w:right="-72"/>
              <w:jc w:val="right"/>
              <w:rPr>
                <w:rFonts w:asciiTheme="minorBidi" w:hAnsiTheme="minorBidi" w:cstheme="minorBidi"/>
                <w:sz w:val="12"/>
                <w:szCs w:val="12"/>
                <w:lang w:val="en-US"/>
              </w:rPr>
            </w:pPr>
          </w:p>
        </w:tc>
        <w:tc>
          <w:tcPr>
            <w:tcW w:w="1350" w:type="dxa"/>
            <w:shd w:val="clear" w:color="auto" w:fill="auto"/>
            <w:vAlign w:val="center"/>
          </w:tcPr>
          <w:p w14:paraId="038DE9B1" w14:textId="77777777" w:rsidR="000C3318" w:rsidRPr="00DE7535" w:rsidRDefault="000C3318" w:rsidP="00845BBB">
            <w:pPr>
              <w:ind w:right="-72"/>
              <w:jc w:val="right"/>
              <w:rPr>
                <w:rFonts w:asciiTheme="minorBidi" w:hAnsiTheme="minorBidi" w:cstheme="minorBidi"/>
                <w:sz w:val="12"/>
                <w:szCs w:val="12"/>
                <w:lang w:val="en-US"/>
              </w:rPr>
            </w:pPr>
          </w:p>
        </w:tc>
        <w:tc>
          <w:tcPr>
            <w:tcW w:w="1313" w:type="dxa"/>
            <w:shd w:val="clear" w:color="auto" w:fill="auto"/>
            <w:vAlign w:val="center"/>
          </w:tcPr>
          <w:p w14:paraId="764AD7CE" w14:textId="77777777" w:rsidR="000C3318" w:rsidRPr="00DE7535" w:rsidRDefault="000C3318" w:rsidP="00845BBB">
            <w:pPr>
              <w:ind w:right="-72"/>
              <w:jc w:val="right"/>
              <w:rPr>
                <w:rFonts w:asciiTheme="minorBidi" w:hAnsiTheme="minorBidi" w:cstheme="minorBidi"/>
                <w:sz w:val="12"/>
                <w:szCs w:val="12"/>
                <w:lang w:val="en-US"/>
              </w:rPr>
            </w:pPr>
          </w:p>
        </w:tc>
      </w:tr>
      <w:tr w:rsidR="00AD3835" w:rsidRPr="00DE7535" w14:paraId="6F084DC9" w14:textId="77777777" w:rsidTr="00845BBB">
        <w:trPr>
          <w:cantSplit/>
          <w:trHeight w:val="170"/>
        </w:trPr>
        <w:tc>
          <w:tcPr>
            <w:tcW w:w="4001" w:type="dxa"/>
            <w:vAlign w:val="center"/>
          </w:tcPr>
          <w:p w14:paraId="06FAEA5E" w14:textId="77777777" w:rsidR="00AD3835" w:rsidRPr="00DE7535" w:rsidRDefault="00AD3835" w:rsidP="00AD3835">
            <w:pPr>
              <w:ind w:left="364"/>
              <w:rPr>
                <w:rFonts w:asciiTheme="minorBidi" w:hAnsiTheme="minorBidi" w:cstheme="minorBidi"/>
                <w:cs/>
              </w:rPr>
            </w:pPr>
            <w:proofErr w:type="spellStart"/>
            <w:r w:rsidRPr="00DE7535">
              <w:rPr>
                <w:rFonts w:asciiTheme="minorBidi" w:hAnsiTheme="minorBidi" w:cstheme="minorBidi"/>
                <w:cs/>
              </w:rPr>
              <w:t>Opening</w:t>
            </w:r>
            <w:proofErr w:type="spellEnd"/>
            <w:r w:rsidRPr="00DE7535">
              <w:rPr>
                <w:rFonts w:asciiTheme="minorBidi" w:hAnsiTheme="minorBidi" w:cstheme="minorBidi"/>
                <w:cs/>
              </w:rPr>
              <w:t xml:space="preserve"> </w:t>
            </w:r>
            <w:r w:rsidRPr="00DE7535">
              <w:rPr>
                <w:rFonts w:asciiTheme="minorBidi" w:hAnsiTheme="minorBidi" w:cstheme="minorBidi"/>
                <w:lang w:val="en-US"/>
              </w:rPr>
              <w:t>balance</w:t>
            </w:r>
          </w:p>
        </w:tc>
        <w:tc>
          <w:tcPr>
            <w:tcW w:w="1350" w:type="dxa"/>
            <w:shd w:val="clear" w:color="auto" w:fill="auto"/>
            <w:vAlign w:val="bottom"/>
          </w:tcPr>
          <w:p w14:paraId="62FDCA80" w14:textId="2E2E6BFC" w:rsidR="00AD3835" w:rsidRPr="00DE7535" w:rsidRDefault="00AD3835" w:rsidP="00AD3835">
            <w:pPr>
              <w:ind w:right="-72"/>
              <w:jc w:val="right"/>
              <w:rPr>
                <w:rFonts w:asciiTheme="minorBidi" w:hAnsiTheme="minorBidi" w:cstheme="minorBidi"/>
                <w:lang w:val="en-US"/>
              </w:rPr>
            </w:pPr>
            <w:r w:rsidRPr="00DE7535">
              <w:rPr>
                <w:rFonts w:asciiTheme="minorBidi" w:hAnsiTheme="minorBidi" w:cstheme="minorBidi"/>
                <w:lang w:val="en-GB"/>
              </w:rPr>
              <w:t>2</w:t>
            </w:r>
            <w:r w:rsidRPr="00DE7535">
              <w:rPr>
                <w:rFonts w:asciiTheme="minorBidi" w:hAnsiTheme="minorBidi" w:cstheme="minorBidi"/>
                <w:lang w:val="en-US"/>
              </w:rPr>
              <w:t>,</w:t>
            </w:r>
            <w:r w:rsidRPr="00DE7535">
              <w:rPr>
                <w:rFonts w:asciiTheme="minorBidi" w:hAnsiTheme="minorBidi" w:cstheme="minorBidi"/>
                <w:lang w:val="en-GB"/>
              </w:rPr>
              <w:t>785</w:t>
            </w:r>
          </w:p>
        </w:tc>
        <w:tc>
          <w:tcPr>
            <w:tcW w:w="1350" w:type="dxa"/>
            <w:shd w:val="clear" w:color="auto" w:fill="auto"/>
            <w:vAlign w:val="bottom"/>
          </w:tcPr>
          <w:p w14:paraId="3D4E6CBD" w14:textId="5B7FFC2C" w:rsidR="00AD3835" w:rsidRPr="00DE7535" w:rsidRDefault="00AD3835" w:rsidP="00AD3835">
            <w:pPr>
              <w:ind w:right="-72"/>
              <w:jc w:val="right"/>
              <w:rPr>
                <w:rFonts w:asciiTheme="minorBidi" w:hAnsiTheme="minorBidi" w:cstheme="minorBidi"/>
                <w:lang w:val="en-US"/>
              </w:rPr>
            </w:pPr>
            <w:r w:rsidRPr="00DE7535">
              <w:rPr>
                <w:rFonts w:asciiTheme="minorBidi" w:hAnsiTheme="minorBidi" w:cstheme="minorBidi"/>
                <w:lang w:val="en-GB"/>
              </w:rPr>
              <w:t>95</w:t>
            </w:r>
            <w:r w:rsidRPr="00DE7535">
              <w:rPr>
                <w:rFonts w:asciiTheme="minorBidi" w:hAnsiTheme="minorBidi" w:cstheme="minorBidi"/>
                <w:lang w:val="en-US"/>
              </w:rPr>
              <w:t>,</w:t>
            </w:r>
            <w:r w:rsidRPr="00DE7535">
              <w:rPr>
                <w:rFonts w:asciiTheme="minorBidi" w:hAnsiTheme="minorBidi" w:cstheme="minorBidi"/>
                <w:lang w:val="en-GB"/>
              </w:rPr>
              <w:t>320</w:t>
            </w:r>
          </w:p>
        </w:tc>
        <w:tc>
          <w:tcPr>
            <w:tcW w:w="1350" w:type="dxa"/>
            <w:shd w:val="clear" w:color="auto" w:fill="auto"/>
            <w:vAlign w:val="bottom"/>
          </w:tcPr>
          <w:p w14:paraId="04AE5925" w14:textId="2CFE5427" w:rsidR="00AD3835" w:rsidRPr="00DE7535" w:rsidRDefault="00AD3835" w:rsidP="00AD3835">
            <w:pPr>
              <w:ind w:right="-72"/>
              <w:jc w:val="right"/>
              <w:rPr>
                <w:rFonts w:asciiTheme="minorBidi" w:hAnsiTheme="minorBidi" w:cstheme="minorBidi"/>
                <w:lang w:val="en-US"/>
              </w:rPr>
            </w:pPr>
            <w:r w:rsidRPr="00DE7535">
              <w:rPr>
                <w:rFonts w:asciiTheme="minorBidi" w:hAnsiTheme="minorBidi" w:cstheme="minorBidi"/>
                <w:lang w:val="en-GB"/>
              </w:rPr>
              <w:t>508</w:t>
            </w:r>
          </w:p>
        </w:tc>
        <w:tc>
          <w:tcPr>
            <w:tcW w:w="1313" w:type="dxa"/>
            <w:shd w:val="clear" w:color="auto" w:fill="auto"/>
            <w:vAlign w:val="bottom"/>
          </w:tcPr>
          <w:p w14:paraId="2F9E82AF" w14:textId="793190D4" w:rsidR="00AD3835" w:rsidRPr="00DE7535" w:rsidRDefault="00AD3835" w:rsidP="00AD3835">
            <w:pPr>
              <w:ind w:right="-72"/>
              <w:jc w:val="right"/>
              <w:rPr>
                <w:rFonts w:asciiTheme="minorBidi" w:hAnsiTheme="minorBidi" w:cstheme="minorBidi"/>
                <w:lang w:val="en-US"/>
              </w:rPr>
            </w:pPr>
            <w:r w:rsidRPr="00DE7535">
              <w:rPr>
                <w:rFonts w:asciiTheme="minorBidi" w:hAnsiTheme="minorBidi" w:cstheme="minorBidi"/>
                <w:lang w:val="en-GB"/>
              </w:rPr>
              <w:t>17</w:t>
            </w:r>
            <w:r w:rsidRPr="00DE7535">
              <w:rPr>
                <w:rFonts w:asciiTheme="minorBidi" w:hAnsiTheme="minorBidi" w:cstheme="minorBidi"/>
                <w:lang w:val="en-US"/>
              </w:rPr>
              <w:t>,</w:t>
            </w:r>
            <w:r w:rsidRPr="00DE7535">
              <w:rPr>
                <w:rFonts w:asciiTheme="minorBidi" w:hAnsiTheme="minorBidi" w:cstheme="minorBidi"/>
                <w:lang w:val="en-GB"/>
              </w:rPr>
              <w:t>390</w:t>
            </w:r>
          </w:p>
        </w:tc>
      </w:tr>
      <w:tr w:rsidR="00AD3835" w:rsidRPr="00DE7535" w14:paraId="46E71C54" w14:textId="77777777" w:rsidTr="00845BBB">
        <w:trPr>
          <w:cantSplit/>
          <w:trHeight w:val="170"/>
        </w:trPr>
        <w:tc>
          <w:tcPr>
            <w:tcW w:w="4001" w:type="dxa"/>
            <w:vAlign w:val="center"/>
          </w:tcPr>
          <w:p w14:paraId="7EBBF8B8" w14:textId="77777777" w:rsidR="00AD3835" w:rsidRPr="00DE7535" w:rsidRDefault="00AD3835" w:rsidP="00AD3835">
            <w:pPr>
              <w:ind w:left="364"/>
              <w:rPr>
                <w:rFonts w:asciiTheme="minorBidi" w:hAnsiTheme="minorBidi" w:cstheme="minorBidi"/>
                <w:cs/>
                <w:lang w:val="en-GB"/>
              </w:rPr>
            </w:pPr>
            <w:r w:rsidRPr="00DE7535">
              <w:rPr>
                <w:rFonts w:asciiTheme="minorBidi" w:hAnsiTheme="minorBidi" w:cstheme="minorBidi"/>
                <w:lang w:val="en-GB"/>
              </w:rPr>
              <w:t>Non-cash movement:</w:t>
            </w:r>
          </w:p>
        </w:tc>
        <w:tc>
          <w:tcPr>
            <w:tcW w:w="1350" w:type="dxa"/>
            <w:shd w:val="clear" w:color="auto" w:fill="auto"/>
            <w:vAlign w:val="bottom"/>
          </w:tcPr>
          <w:p w14:paraId="0C41A009" w14:textId="77777777" w:rsidR="00AD3835" w:rsidRPr="00DE7535" w:rsidRDefault="00AD3835" w:rsidP="00AD3835">
            <w:pPr>
              <w:ind w:right="-72"/>
              <w:jc w:val="right"/>
              <w:rPr>
                <w:rFonts w:asciiTheme="minorBidi" w:hAnsiTheme="minorBidi" w:cstheme="minorBidi"/>
                <w:lang w:val="en-US"/>
              </w:rPr>
            </w:pPr>
          </w:p>
        </w:tc>
        <w:tc>
          <w:tcPr>
            <w:tcW w:w="1350" w:type="dxa"/>
            <w:shd w:val="clear" w:color="auto" w:fill="auto"/>
            <w:vAlign w:val="bottom"/>
          </w:tcPr>
          <w:p w14:paraId="4CA5300B" w14:textId="77777777" w:rsidR="00AD3835" w:rsidRPr="00DE7535" w:rsidRDefault="00AD3835" w:rsidP="00AD3835">
            <w:pPr>
              <w:ind w:right="-72"/>
              <w:jc w:val="right"/>
              <w:rPr>
                <w:rFonts w:asciiTheme="minorBidi" w:hAnsiTheme="minorBidi" w:cstheme="minorBidi"/>
                <w:lang w:val="en-US"/>
              </w:rPr>
            </w:pPr>
          </w:p>
        </w:tc>
        <w:tc>
          <w:tcPr>
            <w:tcW w:w="1350" w:type="dxa"/>
            <w:shd w:val="clear" w:color="auto" w:fill="auto"/>
            <w:vAlign w:val="bottom"/>
          </w:tcPr>
          <w:p w14:paraId="7830E75D" w14:textId="77777777" w:rsidR="00AD3835" w:rsidRPr="00DE7535" w:rsidRDefault="00AD3835" w:rsidP="00AD3835">
            <w:pPr>
              <w:ind w:right="-72"/>
              <w:jc w:val="right"/>
              <w:rPr>
                <w:rFonts w:asciiTheme="minorBidi" w:hAnsiTheme="minorBidi" w:cstheme="minorBidi"/>
                <w:lang w:val="en-US"/>
              </w:rPr>
            </w:pPr>
          </w:p>
        </w:tc>
        <w:tc>
          <w:tcPr>
            <w:tcW w:w="1313" w:type="dxa"/>
            <w:shd w:val="clear" w:color="auto" w:fill="auto"/>
            <w:vAlign w:val="bottom"/>
          </w:tcPr>
          <w:p w14:paraId="0728E508" w14:textId="77777777" w:rsidR="00AD3835" w:rsidRPr="00DE7535" w:rsidRDefault="00AD3835" w:rsidP="00AD3835">
            <w:pPr>
              <w:ind w:right="-72"/>
              <w:jc w:val="right"/>
              <w:rPr>
                <w:rFonts w:asciiTheme="minorBidi" w:hAnsiTheme="minorBidi" w:cstheme="minorBidi"/>
                <w:lang w:val="en-US"/>
              </w:rPr>
            </w:pPr>
          </w:p>
        </w:tc>
      </w:tr>
      <w:tr w:rsidR="00185A47" w:rsidRPr="00DE7535" w14:paraId="54AA5AE2" w14:textId="77777777">
        <w:trPr>
          <w:cantSplit/>
          <w:trHeight w:val="170"/>
        </w:trPr>
        <w:tc>
          <w:tcPr>
            <w:tcW w:w="4001" w:type="dxa"/>
            <w:vAlign w:val="center"/>
          </w:tcPr>
          <w:p w14:paraId="2B3693BD" w14:textId="77777777" w:rsidR="00185A47" w:rsidRPr="00DE7535" w:rsidRDefault="00185A47" w:rsidP="00185A47">
            <w:pPr>
              <w:ind w:left="364"/>
              <w:rPr>
                <w:rFonts w:asciiTheme="minorBidi" w:hAnsiTheme="minorBidi" w:cstheme="minorBidi"/>
                <w:cs/>
                <w:lang w:val="en-US"/>
              </w:rPr>
            </w:pPr>
            <w:r w:rsidRPr="00DE7535">
              <w:rPr>
                <w:rFonts w:asciiTheme="minorBidi" w:hAnsiTheme="minorBidi" w:cstheme="minorBidi"/>
                <w:lang w:val="en-US"/>
              </w:rPr>
              <w:t xml:space="preserve">    </w:t>
            </w:r>
            <w:proofErr w:type="spellStart"/>
            <w:r w:rsidRPr="00DE7535">
              <w:rPr>
                <w:rFonts w:asciiTheme="minorBidi" w:hAnsiTheme="minorBidi" w:cstheme="minorBidi"/>
                <w:lang w:val="en-US"/>
              </w:rPr>
              <w:t>Amortisation</w:t>
            </w:r>
            <w:proofErr w:type="spellEnd"/>
            <w:r w:rsidRPr="00DE7535">
              <w:rPr>
                <w:rFonts w:asciiTheme="minorBidi" w:hAnsiTheme="minorBidi" w:cstheme="minorBidi"/>
                <w:lang w:val="en-US"/>
              </w:rPr>
              <w:t xml:space="preserve"> of deferred</w:t>
            </w:r>
            <w:r w:rsidRPr="00DE7535">
              <w:rPr>
                <w:rFonts w:asciiTheme="minorBidi" w:hAnsiTheme="minorBidi" w:cstheme="minorBidi"/>
                <w:cs/>
                <w:lang w:val="en-US"/>
              </w:rPr>
              <w:t xml:space="preserve"> </w:t>
            </w:r>
            <w:r w:rsidRPr="00DE7535">
              <w:rPr>
                <w:rFonts w:asciiTheme="minorBidi" w:hAnsiTheme="minorBidi" w:cstheme="minorBidi"/>
                <w:lang w:val="en-US"/>
              </w:rPr>
              <w:t>finance cost</w:t>
            </w:r>
          </w:p>
        </w:tc>
        <w:tc>
          <w:tcPr>
            <w:tcW w:w="1350" w:type="dxa"/>
            <w:shd w:val="clear" w:color="auto" w:fill="auto"/>
          </w:tcPr>
          <w:p w14:paraId="67CE8F9A" w14:textId="38447E9E"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2</w:t>
            </w:r>
          </w:p>
        </w:tc>
        <w:tc>
          <w:tcPr>
            <w:tcW w:w="1350" w:type="dxa"/>
            <w:shd w:val="clear" w:color="auto" w:fill="auto"/>
          </w:tcPr>
          <w:p w14:paraId="7A67EDE5" w14:textId="23D8D2D8" w:rsidR="00185A47" w:rsidRPr="00DE7535" w:rsidRDefault="00791441" w:rsidP="00185A47">
            <w:pPr>
              <w:ind w:right="-72"/>
              <w:jc w:val="right"/>
              <w:rPr>
                <w:rFonts w:asciiTheme="minorBidi" w:hAnsiTheme="minorBidi" w:cstheme="minorBidi"/>
                <w:cs/>
                <w:lang w:val="en-GB"/>
              </w:rPr>
            </w:pPr>
            <w:r w:rsidRPr="00DE7535">
              <w:rPr>
                <w:rFonts w:asciiTheme="minorBidi" w:hAnsiTheme="minorBidi" w:cstheme="minorBidi"/>
                <w:lang w:val="en-GB"/>
              </w:rPr>
              <w:t>68</w:t>
            </w:r>
          </w:p>
        </w:tc>
        <w:tc>
          <w:tcPr>
            <w:tcW w:w="1350" w:type="dxa"/>
            <w:shd w:val="clear" w:color="auto" w:fill="auto"/>
          </w:tcPr>
          <w:p w14:paraId="001E5A10" w14:textId="501D6828"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w:t>
            </w:r>
          </w:p>
        </w:tc>
        <w:tc>
          <w:tcPr>
            <w:tcW w:w="1313" w:type="dxa"/>
            <w:shd w:val="clear" w:color="auto" w:fill="auto"/>
          </w:tcPr>
          <w:p w14:paraId="2771D2A2" w14:textId="1331AF82"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w:t>
            </w:r>
          </w:p>
        </w:tc>
      </w:tr>
      <w:tr w:rsidR="00185A47" w:rsidRPr="00DE7535" w14:paraId="3BB410FA" w14:textId="77777777">
        <w:trPr>
          <w:cantSplit/>
          <w:trHeight w:val="170"/>
        </w:trPr>
        <w:tc>
          <w:tcPr>
            <w:tcW w:w="4001" w:type="dxa"/>
            <w:vAlign w:val="center"/>
          </w:tcPr>
          <w:p w14:paraId="266D63A6" w14:textId="77777777" w:rsidR="00185A47" w:rsidRPr="00DE7535" w:rsidRDefault="00185A47" w:rsidP="00185A47">
            <w:pPr>
              <w:tabs>
                <w:tab w:val="left" w:pos="482"/>
              </w:tabs>
              <w:ind w:left="364"/>
              <w:rPr>
                <w:rFonts w:asciiTheme="minorBidi" w:hAnsiTheme="minorBidi" w:cstheme="minorBidi"/>
                <w:lang w:val="en-US"/>
              </w:rPr>
            </w:pPr>
            <w:r w:rsidRPr="00DE7535">
              <w:rPr>
                <w:rFonts w:asciiTheme="minorBidi" w:hAnsiTheme="minorBidi" w:cstheme="minorBidi"/>
                <w:lang w:val="en-US"/>
              </w:rPr>
              <w:t>Foreign exchange differences</w:t>
            </w:r>
          </w:p>
        </w:tc>
        <w:tc>
          <w:tcPr>
            <w:tcW w:w="1350" w:type="dxa"/>
            <w:shd w:val="clear" w:color="auto" w:fill="auto"/>
          </w:tcPr>
          <w:p w14:paraId="4D949F16" w14:textId="21AB45AB" w:rsidR="00185A47" w:rsidRPr="00DE7535" w:rsidRDefault="00791441" w:rsidP="00185A47">
            <w:pPr>
              <w:ind w:right="-72"/>
              <w:jc w:val="right"/>
              <w:rPr>
                <w:rFonts w:asciiTheme="minorBidi" w:hAnsiTheme="minorBidi" w:cstheme="minorBidi"/>
                <w:cs/>
                <w:lang w:val="en-GB"/>
              </w:rPr>
            </w:pPr>
            <w:r w:rsidRPr="00DE7535">
              <w:rPr>
                <w:rFonts w:asciiTheme="minorBidi" w:hAnsiTheme="minorBidi" w:cstheme="minorBidi"/>
                <w:lang w:val="en-GB"/>
              </w:rPr>
              <w:t>(64)</w:t>
            </w:r>
          </w:p>
        </w:tc>
        <w:tc>
          <w:tcPr>
            <w:tcW w:w="1350" w:type="dxa"/>
            <w:shd w:val="clear" w:color="auto" w:fill="auto"/>
          </w:tcPr>
          <w:p w14:paraId="59A7E948" w14:textId="15C7ADF8" w:rsidR="00185A47" w:rsidRPr="00DE7535" w:rsidRDefault="00791441" w:rsidP="00185A47">
            <w:pPr>
              <w:ind w:right="-72"/>
              <w:jc w:val="right"/>
              <w:rPr>
                <w:rFonts w:asciiTheme="minorBidi" w:hAnsiTheme="minorBidi" w:cstheme="minorBidi"/>
                <w:cs/>
                <w:lang w:val="en-GB"/>
              </w:rPr>
            </w:pPr>
            <w:r w:rsidRPr="00DE7535">
              <w:rPr>
                <w:rFonts w:asciiTheme="minorBidi" w:hAnsiTheme="minorBidi" w:cstheme="minorBidi"/>
                <w:lang w:val="en-GB"/>
              </w:rPr>
              <w:t>(2,325)</w:t>
            </w:r>
          </w:p>
        </w:tc>
        <w:tc>
          <w:tcPr>
            <w:tcW w:w="1350" w:type="dxa"/>
            <w:shd w:val="clear" w:color="auto" w:fill="auto"/>
          </w:tcPr>
          <w:p w14:paraId="19AD4447" w14:textId="7DBA0AB3"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(36)</w:t>
            </w:r>
          </w:p>
        </w:tc>
        <w:tc>
          <w:tcPr>
            <w:tcW w:w="1313" w:type="dxa"/>
            <w:shd w:val="clear" w:color="auto" w:fill="auto"/>
          </w:tcPr>
          <w:p w14:paraId="27211875" w14:textId="530A82BD"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(1,309)</w:t>
            </w:r>
          </w:p>
        </w:tc>
      </w:tr>
      <w:tr w:rsidR="00185A47" w:rsidRPr="00DE7535" w14:paraId="0C6D0747" w14:textId="77777777">
        <w:trPr>
          <w:cantSplit/>
          <w:trHeight w:val="170"/>
        </w:trPr>
        <w:tc>
          <w:tcPr>
            <w:tcW w:w="4001" w:type="dxa"/>
            <w:vAlign w:val="center"/>
          </w:tcPr>
          <w:p w14:paraId="05FC23CF" w14:textId="77777777" w:rsidR="00185A47" w:rsidRPr="00DE7535" w:rsidRDefault="00185A47" w:rsidP="00185A47">
            <w:pPr>
              <w:ind w:left="364"/>
              <w:rPr>
                <w:rFonts w:asciiTheme="minorBidi" w:hAnsiTheme="minorBidi" w:cstheme="minorBidi"/>
                <w:cs/>
                <w:lang w:val="en-US"/>
              </w:rPr>
            </w:pPr>
            <w:r w:rsidRPr="00DE7535">
              <w:rPr>
                <w:rFonts w:asciiTheme="minorBidi" w:hAnsiTheme="minorBidi" w:cstheme="minorBidi"/>
                <w:lang w:val="en-US"/>
              </w:rPr>
              <w:t>Currency translation differences</w:t>
            </w:r>
          </w:p>
        </w:tc>
        <w:tc>
          <w:tcPr>
            <w:tcW w:w="1350" w:type="dxa"/>
            <w:tcBorders>
              <w:bottom w:val="single" w:sz="4" w:space="0" w:color="auto"/>
            </w:tcBorders>
            <w:shd w:val="clear" w:color="auto" w:fill="auto"/>
          </w:tcPr>
          <w:p w14:paraId="34F67FA3" w14:textId="220A218F"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w:t>
            </w:r>
          </w:p>
        </w:tc>
        <w:tc>
          <w:tcPr>
            <w:tcW w:w="1350" w:type="dxa"/>
            <w:tcBorders>
              <w:bottom w:val="single" w:sz="4" w:space="0" w:color="auto"/>
            </w:tcBorders>
            <w:shd w:val="clear" w:color="auto" w:fill="auto"/>
          </w:tcPr>
          <w:p w14:paraId="6F8B55F8" w14:textId="2442E5F4"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7,273</w:t>
            </w:r>
          </w:p>
        </w:tc>
        <w:tc>
          <w:tcPr>
            <w:tcW w:w="1350" w:type="dxa"/>
            <w:tcBorders>
              <w:bottom w:val="single" w:sz="4" w:space="0" w:color="auto"/>
            </w:tcBorders>
            <w:shd w:val="clear" w:color="auto" w:fill="auto"/>
          </w:tcPr>
          <w:p w14:paraId="4F6E0F6B" w14:textId="357C7E09"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w:t>
            </w:r>
          </w:p>
        </w:tc>
        <w:tc>
          <w:tcPr>
            <w:tcW w:w="1313" w:type="dxa"/>
            <w:tcBorders>
              <w:bottom w:val="single" w:sz="4" w:space="0" w:color="auto"/>
            </w:tcBorders>
            <w:shd w:val="clear" w:color="auto" w:fill="auto"/>
          </w:tcPr>
          <w:p w14:paraId="4C524D51" w14:textId="2F7120F5"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1,310</w:t>
            </w:r>
          </w:p>
        </w:tc>
      </w:tr>
      <w:tr w:rsidR="00185A47" w:rsidRPr="00DE7535" w14:paraId="65100392" w14:textId="77777777">
        <w:trPr>
          <w:cantSplit/>
          <w:trHeight w:val="60"/>
        </w:trPr>
        <w:tc>
          <w:tcPr>
            <w:tcW w:w="4001" w:type="dxa"/>
            <w:vAlign w:val="center"/>
          </w:tcPr>
          <w:p w14:paraId="13C5B288" w14:textId="77777777" w:rsidR="00185A47" w:rsidRPr="00DE7535" w:rsidRDefault="00185A47" w:rsidP="00185A47">
            <w:pPr>
              <w:ind w:left="364"/>
              <w:rPr>
                <w:rFonts w:asciiTheme="minorBidi" w:hAnsiTheme="minorBidi" w:cstheme="minorBidi"/>
                <w:cs/>
                <w:lang w:val="en-US"/>
              </w:rPr>
            </w:pPr>
            <w:proofErr w:type="spellStart"/>
            <w:r w:rsidRPr="00DE7535">
              <w:rPr>
                <w:rFonts w:asciiTheme="minorBidi" w:hAnsiTheme="minorBidi" w:cstheme="minorBidi"/>
                <w:cs/>
              </w:rPr>
              <w:t>Closing</w:t>
            </w:r>
            <w:proofErr w:type="spellEnd"/>
            <w:r w:rsidRPr="00DE7535">
              <w:rPr>
                <w:rFonts w:asciiTheme="minorBidi" w:hAnsiTheme="minorBidi" w:cstheme="minorBidi"/>
                <w:cs/>
              </w:rPr>
              <w:t xml:space="preserve"> </w:t>
            </w:r>
            <w:r w:rsidRPr="00DE7535">
              <w:rPr>
                <w:rFonts w:asciiTheme="minorBidi" w:hAnsiTheme="minorBidi" w:cstheme="minorBidi"/>
                <w:lang w:val="en-US"/>
              </w:rPr>
              <w:t>balance</w:t>
            </w:r>
          </w:p>
        </w:tc>
        <w:tc>
          <w:tcPr>
            <w:tcW w:w="1350" w:type="dxa"/>
            <w:tcBorders>
              <w:bottom w:val="single" w:sz="4" w:space="0" w:color="auto"/>
            </w:tcBorders>
            <w:shd w:val="clear" w:color="auto" w:fill="auto"/>
          </w:tcPr>
          <w:p w14:paraId="225EC94D" w14:textId="1A6B89AC"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2,723</w:t>
            </w:r>
          </w:p>
        </w:tc>
        <w:tc>
          <w:tcPr>
            <w:tcW w:w="1350" w:type="dxa"/>
            <w:tcBorders>
              <w:bottom w:val="single" w:sz="4" w:space="0" w:color="auto"/>
            </w:tcBorders>
            <w:shd w:val="clear" w:color="auto" w:fill="auto"/>
          </w:tcPr>
          <w:p w14:paraId="295D43CC" w14:textId="71E0854F"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100,336</w:t>
            </w:r>
          </w:p>
        </w:tc>
        <w:tc>
          <w:tcPr>
            <w:tcW w:w="1350" w:type="dxa"/>
            <w:tcBorders>
              <w:bottom w:val="single" w:sz="4" w:space="0" w:color="auto"/>
            </w:tcBorders>
            <w:shd w:val="clear" w:color="auto" w:fill="auto"/>
          </w:tcPr>
          <w:p w14:paraId="79FEC51E" w14:textId="65C38EF5"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472</w:t>
            </w:r>
          </w:p>
        </w:tc>
        <w:tc>
          <w:tcPr>
            <w:tcW w:w="1313" w:type="dxa"/>
            <w:tcBorders>
              <w:bottom w:val="single" w:sz="4" w:space="0" w:color="auto"/>
            </w:tcBorders>
            <w:shd w:val="clear" w:color="auto" w:fill="auto"/>
          </w:tcPr>
          <w:p w14:paraId="3DDD1233" w14:textId="5BDA3E20" w:rsidR="00185A47" w:rsidRPr="00DE7535" w:rsidRDefault="00791441" w:rsidP="00185A47">
            <w:pPr>
              <w:ind w:right="-72"/>
              <w:jc w:val="right"/>
              <w:rPr>
                <w:rFonts w:asciiTheme="minorBidi" w:hAnsiTheme="minorBidi" w:cstheme="minorBidi"/>
                <w:lang w:val="en-GB"/>
              </w:rPr>
            </w:pPr>
            <w:r w:rsidRPr="00DE7535">
              <w:rPr>
                <w:rFonts w:asciiTheme="minorBidi" w:hAnsiTheme="minorBidi" w:cstheme="minorBidi"/>
                <w:lang w:val="en-GB"/>
              </w:rPr>
              <w:t>17,391</w:t>
            </w:r>
          </w:p>
        </w:tc>
      </w:tr>
    </w:tbl>
    <w:p w14:paraId="1126FCDB" w14:textId="77777777" w:rsidR="001B0B3F" w:rsidRPr="00DE7535" w:rsidRDefault="001B0B3F" w:rsidP="00185A47">
      <w:pPr>
        <w:rPr>
          <w:rFonts w:asciiTheme="minorBidi" w:hAnsiTheme="minorBidi" w:cstheme="minorBidi"/>
          <w:sz w:val="20"/>
          <w:szCs w:val="20"/>
          <w:lang w:val="en-US" w:eastAsia="en-GB"/>
        </w:rPr>
      </w:pPr>
    </w:p>
    <w:p w14:paraId="555CCA66" w14:textId="0ED83C22" w:rsidR="00E041F7" w:rsidRPr="00DE7535" w:rsidRDefault="00EB1B1D" w:rsidP="00D9587E">
      <w:pPr>
        <w:ind w:left="540" w:hanging="540"/>
        <w:jc w:val="thaiDistribute"/>
        <w:rPr>
          <w:rFonts w:asciiTheme="minorBidi" w:hAnsiTheme="minorBidi" w:cstheme="minorBidi"/>
          <w:b/>
          <w:bCs/>
          <w:color w:val="CF4A02"/>
          <w:cs/>
          <w:lang w:val="en-GB" w:eastAsia="en-GB"/>
        </w:rPr>
      </w:pPr>
      <w:r w:rsidRPr="00DE7535">
        <w:rPr>
          <w:rFonts w:asciiTheme="minorBidi" w:hAnsiTheme="minorBidi" w:cstheme="minorBidi"/>
          <w:b/>
          <w:bCs/>
          <w:color w:val="CF4A02"/>
          <w:lang w:val="en-GB" w:eastAsia="en-GB"/>
        </w:rPr>
        <w:t>b</w:t>
      </w:r>
      <w:r w:rsidR="00E041F7" w:rsidRPr="00DE7535">
        <w:rPr>
          <w:rFonts w:asciiTheme="minorBidi" w:hAnsiTheme="minorBidi" w:cstheme="minorBidi"/>
          <w:b/>
          <w:bCs/>
          <w:color w:val="CF4A02"/>
          <w:lang w:val="en-GB" w:eastAsia="en-GB"/>
        </w:rPr>
        <w:t>)</w:t>
      </w:r>
      <w:r w:rsidR="00E041F7" w:rsidRPr="00DE7535">
        <w:rPr>
          <w:rFonts w:asciiTheme="minorBidi" w:hAnsiTheme="minorBidi" w:cstheme="minorBidi"/>
          <w:b/>
          <w:bCs/>
          <w:color w:val="CF4A02"/>
          <w:lang w:val="en-GB" w:eastAsia="en-GB"/>
        </w:rPr>
        <w:tab/>
        <w:t xml:space="preserve">Lease liabilities </w:t>
      </w:r>
    </w:p>
    <w:p w14:paraId="63CD7B3A" w14:textId="77777777" w:rsidR="00E041F7" w:rsidRPr="00DE7535" w:rsidRDefault="00E041F7" w:rsidP="00D9587E">
      <w:pPr>
        <w:ind w:left="540"/>
        <w:jc w:val="thaiDistribute"/>
        <w:rPr>
          <w:rFonts w:asciiTheme="minorBidi" w:hAnsiTheme="minorBidi" w:cstheme="minorBidi"/>
          <w:b/>
          <w:bCs/>
          <w:color w:val="C45911"/>
          <w:sz w:val="20"/>
          <w:szCs w:val="20"/>
          <w:lang w:val="en-GB"/>
        </w:rPr>
      </w:pPr>
    </w:p>
    <w:p w14:paraId="5CFD478B" w14:textId="10676D52" w:rsidR="00E041F7" w:rsidRPr="00DE7535" w:rsidRDefault="00E041F7" w:rsidP="00D9587E">
      <w:pPr>
        <w:tabs>
          <w:tab w:val="left" w:pos="1560"/>
        </w:tabs>
        <w:ind w:left="540"/>
        <w:jc w:val="thaiDistribute"/>
        <w:rPr>
          <w:rFonts w:asciiTheme="minorBidi" w:hAnsiTheme="minorBidi" w:cstheme="minorBidi"/>
          <w:lang w:val="en-GB" w:eastAsia="en-GB"/>
        </w:rPr>
      </w:pPr>
      <w:r w:rsidRPr="00DE7535">
        <w:rPr>
          <w:rFonts w:asciiTheme="minorBidi" w:hAnsiTheme="minorBidi" w:cstheme="minorBidi"/>
          <w:lang w:val="en-GB" w:eastAsia="en-GB"/>
        </w:rPr>
        <w:t>The movements of</w:t>
      </w:r>
      <w:r w:rsidRPr="00DE7535">
        <w:rPr>
          <w:rFonts w:asciiTheme="minorBidi" w:hAnsiTheme="minorBidi" w:cstheme="minorBidi"/>
          <w:lang w:val="en-GB"/>
        </w:rPr>
        <w:t xml:space="preserve"> </w:t>
      </w:r>
      <w:r w:rsidRPr="00DE7535">
        <w:rPr>
          <w:rFonts w:asciiTheme="minorBidi" w:hAnsiTheme="minorBidi" w:cstheme="minorBidi"/>
          <w:lang w:val="en-GB" w:eastAsia="en-GB"/>
        </w:rPr>
        <w:t xml:space="preserve">lease liabilities for the </w:t>
      </w:r>
      <w:r w:rsidR="00864282" w:rsidRPr="00DE7535">
        <w:rPr>
          <w:rFonts w:asciiTheme="minorBidi" w:hAnsiTheme="minorBidi" w:cstheme="minorBidi"/>
          <w:lang w:val="en-GB" w:eastAsia="en-GB"/>
        </w:rPr>
        <w:t>six-month</w:t>
      </w:r>
      <w:r w:rsidRPr="00DE7535">
        <w:rPr>
          <w:rFonts w:asciiTheme="minorBidi" w:hAnsiTheme="minorBidi" w:cstheme="minorBidi"/>
          <w:lang w:val="en-GB" w:eastAsia="en-GB"/>
        </w:rPr>
        <w:t xml:space="preserve"> period ended </w:t>
      </w:r>
      <w:r w:rsidR="00864282" w:rsidRPr="00DE7535">
        <w:rPr>
          <w:rFonts w:asciiTheme="minorBidi" w:hAnsiTheme="minorBidi" w:cstheme="minorBidi"/>
          <w:lang w:val="en-GB" w:eastAsia="en-GB"/>
        </w:rPr>
        <w:t>30 June</w:t>
      </w:r>
      <w:r w:rsidRPr="00DE7535">
        <w:rPr>
          <w:rFonts w:asciiTheme="minorBidi" w:hAnsiTheme="minorBidi" w:cstheme="minorBidi"/>
          <w:lang w:val="en-GB" w:eastAsia="en-GB"/>
        </w:rPr>
        <w:t xml:space="preserve"> </w:t>
      </w:r>
      <w:r w:rsidR="005D4E91" w:rsidRPr="00DE7535">
        <w:rPr>
          <w:rFonts w:asciiTheme="minorBidi" w:hAnsiTheme="minorBidi" w:cstheme="minorBidi"/>
          <w:lang w:val="en-GB" w:eastAsia="en-GB"/>
        </w:rPr>
        <w:t>2024</w:t>
      </w:r>
      <w:r w:rsidRPr="00DE7535">
        <w:rPr>
          <w:rFonts w:asciiTheme="minorBidi" w:hAnsiTheme="minorBidi" w:cstheme="minorBidi"/>
          <w:cs/>
          <w:lang w:val="en-GB" w:eastAsia="en-GB"/>
        </w:rPr>
        <w:t xml:space="preserve"> </w:t>
      </w:r>
      <w:r w:rsidRPr="00DE7535">
        <w:rPr>
          <w:rFonts w:asciiTheme="minorBidi" w:hAnsiTheme="minorBidi" w:cstheme="minorBidi"/>
          <w:lang w:val="en-GB" w:eastAsia="en-GB"/>
        </w:rPr>
        <w:t>are as follows:</w:t>
      </w:r>
    </w:p>
    <w:p w14:paraId="7DC56DF6" w14:textId="1A1884E2" w:rsidR="00011B56" w:rsidRPr="00DE7535" w:rsidRDefault="00011B56" w:rsidP="00D9587E">
      <w:pPr>
        <w:tabs>
          <w:tab w:val="left" w:pos="1560"/>
        </w:tabs>
        <w:ind w:left="540"/>
        <w:jc w:val="thaiDistribute"/>
        <w:rPr>
          <w:rFonts w:asciiTheme="minorBidi" w:hAnsiTheme="minorBidi" w:cstheme="minorBidi"/>
          <w:sz w:val="20"/>
          <w:szCs w:val="20"/>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300"/>
      </w:tblGrid>
      <w:tr w:rsidR="00011B56" w:rsidRPr="00DE7535" w14:paraId="2FB0CA35" w14:textId="77777777" w:rsidTr="00F77F4C">
        <w:trPr>
          <w:cantSplit/>
          <w:trHeight w:val="170"/>
        </w:trPr>
        <w:tc>
          <w:tcPr>
            <w:tcW w:w="4176" w:type="dxa"/>
            <w:vAlign w:val="bottom"/>
          </w:tcPr>
          <w:p w14:paraId="7A10305D" w14:textId="77777777" w:rsidR="00011B56" w:rsidRPr="00DE7535" w:rsidRDefault="00011B56" w:rsidP="00F77F4C">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5BC3527D" w14:textId="77777777" w:rsidR="00011B56" w:rsidRPr="00DE7535" w:rsidRDefault="00011B56" w:rsidP="00D9587E">
            <w:pPr>
              <w:ind w:right="-72"/>
              <w:jc w:val="right"/>
              <w:rPr>
                <w:rFonts w:asciiTheme="minorBidi" w:hAnsiTheme="minorBidi" w:cstheme="minorBidi"/>
                <w:b/>
                <w:bCs/>
                <w:cs/>
              </w:rPr>
            </w:pPr>
            <w:r w:rsidRPr="00DE7535">
              <w:rPr>
                <w:rFonts w:asciiTheme="minorBidi" w:hAnsiTheme="minorBidi" w:cstheme="minorBidi"/>
                <w:b/>
                <w:bCs/>
                <w:cs/>
              </w:rPr>
              <w:t>Consolidated</w:t>
            </w:r>
          </w:p>
          <w:p w14:paraId="09DB29DB" w14:textId="6F407F64" w:rsidR="00011B56" w:rsidRPr="00DE7535" w:rsidRDefault="00011B56"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c>
          <w:tcPr>
            <w:tcW w:w="2576" w:type="dxa"/>
            <w:gridSpan w:val="2"/>
            <w:tcBorders>
              <w:top w:val="single" w:sz="4" w:space="0" w:color="auto"/>
              <w:bottom w:val="single" w:sz="4" w:space="0" w:color="auto"/>
            </w:tcBorders>
          </w:tcPr>
          <w:p w14:paraId="18641472" w14:textId="77777777" w:rsidR="00011B56" w:rsidRPr="00DE7535" w:rsidRDefault="00011B56"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p>
          <w:p w14:paraId="5DF589B5" w14:textId="5271094B" w:rsidR="00011B56" w:rsidRPr="00DE7535" w:rsidRDefault="00011B56" w:rsidP="00D9587E">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011B56" w:rsidRPr="00DE7535" w14:paraId="19797D08" w14:textId="77777777" w:rsidTr="00212773">
        <w:trPr>
          <w:cantSplit/>
          <w:trHeight w:val="170"/>
        </w:trPr>
        <w:tc>
          <w:tcPr>
            <w:tcW w:w="4176" w:type="dxa"/>
            <w:vAlign w:val="bottom"/>
          </w:tcPr>
          <w:p w14:paraId="2C4A2AD9" w14:textId="77777777" w:rsidR="00011B56" w:rsidRPr="00DE7535" w:rsidRDefault="00011B56" w:rsidP="00F77F4C">
            <w:pPr>
              <w:ind w:left="450"/>
              <w:rPr>
                <w:rFonts w:asciiTheme="minorBidi" w:hAnsiTheme="minorBidi" w:cstheme="minorBidi"/>
                <w:b/>
                <w:bCs/>
                <w:cs/>
              </w:rPr>
            </w:pPr>
          </w:p>
        </w:tc>
        <w:tc>
          <w:tcPr>
            <w:tcW w:w="1417" w:type="dxa"/>
            <w:tcBorders>
              <w:bottom w:val="single" w:sz="4" w:space="0" w:color="auto"/>
            </w:tcBorders>
            <w:vAlign w:val="bottom"/>
          </w:tcPr>
          <w:p w14:paraId="345A8745" w14:textId="4ED85396" w:rsidR="00011B56" w:rsidRPr="00DE7535" w:rsidRDefault="00011B56" w:rsidP="00D9587E">
            <w:pPr>
              <w:ind w:right="-72"/>
              <w:jc w:val="right"/>
              <w:rPr>
                <w:rFonts w:asciiTheme="minorBidi" w:hAnsiTheme="minorBidi" w:cstheme="minorBidi"/>
                <w:b/>
                <w:bCs/>
                <w:lang w:val="en-US"/>
              </w:rPr>
            </w:pPr>
            <w:r w:rsidRPr="00DE7535">
              <w:rPr>
                <w:rFonts w:asciiTheme="minorBidi" w:hAnsiTheme="minorBidi" w:cstheme="minorBidi"/>
                <w:b/>
                <w:bCs/>
                <w:lang w:val="en-US"/>
              </w:rPr>
              <w:t xml:space="preserve">Unit: Million </w:t>
            </w:r>
            <w:r w:rsidR="00AA0F49" w:rsidRPr="00DE7535">
              <w:rPr>
                <w:rFonts w:asciiTheme="minorBidi" w:hAnsiTheme="minorBidi" w:cstheme="minorBidi"/>
                <w:b/>
                <w:bCs/>
                <w:lang w:val="en-US"/>
              </w:rPr>
              <w:br/>
            </w:r>
            <w:r w:rsidRPr="00DE7535">
              <w:rPr>
                <w:rFonts w:asciiTheme="minorBidi" w:hAnsiTheme="minorBidi" w:cstheme="minorBidi"/>
                <w:b/>
                <w:bCs/>
                <w:lang w:val="en-US"/>
              </w:rPr>
              <w:t>US Dollar</w:t>
            </w:r>
          </w:p>
        </w:tc>
        <w:tc>
          <w:tcPr>
            <w:tcW w:w="1276" w:type="dxa"/>
            <w:tcBorders>
              <w:bottom w:val="single" w:sz="4" w:space="0" w:color="auto"/>
            </w:tcBorders>
            <w:vAlign w:val="bottom"/>
          </w:tcPr>
          <w:p w14:paraId="10044400" w14:textId="6C042523" w:rsidR="00011B56" w:rsidRPr="00DE7535" w:rsidRDefault="00011B56" w:rsidP="00D9587E">
            <w:pPr>
              <w:ind w:right="-72"/>
              <w:jc w:val="right"/>
              <w:rPr>
                <w:rFonts w:asciiTheme="minorBidi" w:hAnsiTheme="minorBidi" w:cstheme="minorBidi"/>
                <w:b/>
                <w:bCs/>
                <w:cs/>
                <w:lang w:val="en-GB"/>
              </w:rPr>
            </w:pPr>
            <w:r w:rsidRPr="00DE7535">
              <w:rPr>
                <w:rFonts w:asciiTheme="minorBidi" w:hAnsiTheme="minorBidi" w:cstheme="minorBidi"/>
                <w:b/>
                <w:bCs/>
                <w:lang w:val="en-US"/>
              </w:rPr>
              <w:t>Unit: Million Baht</w:t>
            </w:r>
          </w:p>
        </w:tc>
        <w:tc>
          <w:tcPr>
            <w:tcW w:w="1276" w:type="dxa"/>
            <w:tcBorders>
              <w:bottom w:val="single" w:sz="4" w:space="0" w:color="auto"/>
            </w:tcBorders>
            <w:vAlign w:val="bottom"/>
          </w:tcPr>
          <w:p w14:paraId="0EB176FD" w14:textId="76119251" w:rsidR="00011B56" w:rsidRPr="00DE7535" w:rsidRDefault="00011B56" w:rsidP="00D9587E">
            <w:pPr>
              <w:ind w:right="-72"/>
              <w:jc w:val="right"/>
              <w:rPr>
                <w:rFonts w:asciiTheme="minorBidi" w:hAnsiTheme="minorBidi" w:cstheme="minorBidi"/>
                <w:b/>
                <w:bCs/>
                <w:cs/>
                <w:lang w:val="en-GB"/>
              </w:rPr>
            </w:pPr>
            <w:r w:rsidRPr="00DE7535">
              <w:rPr>
                <w:rFonts w:asciiTheme="minorBidi" w:hAnsiTheme="minorBidi" w:cstheme="minorBidi"/>
                <w:b/>
                <w:bCs/>
                <w:lang w:val="en-US"/>
              </w:rPr>
              <w:t>Unit: Million US Dollar</w:t>
            </w:r>
          </w:p>
        </w:tc>
        <w:tc>
          <w:tcPr>
            <w:tcW w:w="1300" w:type="dxa"/>
            <w:tcBorders>
              <w:bottom w:val="single" w:sz="4" w:space="0" w:color="auto"/>
            </w:tcBorders>
            <w:vAlign w:val="bottom"/>
          </w:tcPr>
          <w:p w14:paraId="492E8A39" w14:textId="1B272F21" w:rsidR="00011B56" w:rsidRPr="00DE7535" w:rsidRDefault="00011B56" w:rsidP="00D9587E">
            <w:pPr>
              <w:ind w:right="-72"/>
              <w:jc w:val="right"/>
              <w:rPr>
                <w:rFonts w:asciiTheme="minorBidi" w:hAnsiTheme="minorBidi" w:cstheme="minorBidi"/>
                <w:b/>
                <w:bCs/>
                <w:cs/>
                <w:lang w:val="en-GB"/>
              </w:rPr>
            </w:pPr>
            <w:r w:rsidRPr="00DE7535">
              <w:rPr>
                <w:rFonts w:asciiTheme="minorBidi" w:hAnsiTheme="minorBidi" w:cstheme="minorBidi"/>
                <w:b/>
                <w:bCs/>
                <w:lang w:val="en-US"/>
              </w:rPr>
              <w:t>Unit: Million Baht</w:t>
            </w:r>
          </w:p>
        </w:tc>
      </w:tr>
      <w:tr w:rsidR="00011B56" w:rsidRPr="00DE7535" w14:paraId="3BBA0231" w14:textId="77777777" w:rsidTr="00212773">
        <w:trPr>
          <w:cantSplit/>
          <w:trHeight w:val="170"/>
        </w:trPr>
        <w:tc>
          <w:tcPr>
            <w:tcW w:w="4176" w:type="dxa"/>
            <w:vAlign w:val="center"/>
          </w:tcPr>
          <w:p w14:paraId="64BE6AF4" w14:textId="77777777" w:rsidR="00011B56" w:rsidRPr="00DE7535" w:rsidRDefault="00011B56" w:rsidP="00D9587E">
            <w:pPr>
              <w:ind w:left="450"/>
              <w:rPr>
                <w:rFonts w:asciiTheme="minorBidi" w:hAnsiTheme="minorBidi" w:cstheme="minorBidi"/>
                <w:sz w:val="12"/>
                <w:szCs w:val="12"/>
                <w:cs/>
                <w:lang w:val="en-US"/>
              </w:rPr>
            </w:pPr>
          </w:p>
        </w:tc>
        <w:tc>
          <w:tcPr>
            <w:tcW w:w="1417" w:type="dxa"/>
            <w:shd w:val="clear" w:color="auto" w:fill="auto"/>
            <w:vAlign w:val="center"/>
          </w:tcPr>
          <w:p w14:paraId="781A04AE" w14:textId="77777777" w:rsidR="00011B56" w:rsidRPr="00DE7535"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19327296" w14:textId="77777777" w:rsidR="00011B56" w:rsidRPr="00DE7535"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3F62A335" w14:textId="77777777" w:rsidR="00011B56" w:rsidRPr="00DE7535" w:rsidRDefault="00011B56" w:rsidP="00D9587E">
            <w:pPr>
              <w:ind w:right="-72"/>
              <w:jc w:val="right"/>
              <w:rPr>
                <w:rFonts w:asciiTheme="minorBidi" w:hAnsiTheme="minorBidi" w:cstheme="minorBidi"/>
                <w:sz w:val="12"/>
                <w:szCs w:val="12"/>
                <w:lang w:val="en-US"/>
              </w:rPr>
            </w:pPr>
          </w:p>
        </w:tc>
        <w:tc>
          <w:tcPr>
            <w:tcW w:w="1300" w:type="dxa"/>
            <w:shd w:val="clear" w:color="auto" w:fill="auto"/>
            <w:vAlign w:val="center"/>
          </w:tcPr>
          <w:p w14:paraId="461C035E" w14:textId="77777777" w:rsidR="00011B56" w:rsidRPr="00DE7535" w:rsidRDefault="00011B56" w:rsidP="00D9587E">
            <w:pPr>
              <w:ind w:right="-72"/>
              <w:jc w:val="right"/>
              <w:rPr>
                <w:rFonts w:asciiTheme="minorBidi" w:hAnsiTheme="minorBidi" w:cstheme="minorBidi"/>
                <w:sz w:val="12"/>
                <w:szCs w:val="12"/>
                <w:lang w:val="en-US"/>
              </w:rPr>
            </w:pPr>
          </w:p>
        </w:tc>
      </w:tr>
      <w:tr w:rsidR="004F0EB1" w:rsidRPr="00DE7535" w14:paraId="1EEC3D12" w14:textId="77777777">
        <w:trPr>
          <w:cantSplit/>
          <w:trHeight w:val="170"/>
        </w:trPr>
        <w:tc>
          <w:tcPr>
            <w:tcW w:w="4176" w:type="dxa"/>
            <w:vAlign w:val="bottom"/>
          </w:tcPr>
          <w:p w14:paraId="69F2F1DB" w14:textId="63957C35" w:rsidR="004F0EB1" w:rsidRPr="00DE7535" w:rsidRDefault="004F0EB1" w:rsidP="004F0EB1">
            <w:pPr>
              <w:ind w:left="450"/>
              <w:rPr>
                <w:rFonts w:asciiTheme="minorBidi" w:hAnsiTheme="minorBidi" w:cstheme="minorBidi"/>
                <w:cs/>
              </w:rPr>
            </w:pPr>
            <w:proofErr w:type="spellStart"/>
            <w:r w:rsidRPr="00DE7535">
              <w:rPr>
                <w:rFonts w:asciiTheme="minorBidi" w:hAnsiTheme="minorBidi" w:cstheme="minorBidi"/>
                <w:cs/>
              </w:rPr>
              <w:t>Opening</w:t>
            </w:r>
            <w:proofErr w:type="spellEnd"/>
            <w:r w:rsidRPr="00DE7535">
              <w:rPr>
                <w:rFonts w:asciiTheme="minorBidi" w:hAnsiTheme="minorBidi" w:cstheme="minorBidi"/>
                <w:cs/>
              </w:rPr>
              <w:t xml:space="preserve"> </w:t>
            </w:r>
            <w:r w:rsidRPr="00DE7535">
              <w:rPr>
                <w:rFonts w:asciiTheme="minorBidi" w:hAnsiTheme="minorBidi" w:cstheme="minorBidi"/>
                <w:lang w:val="en-US"/>
              </w:rPr>
              <w:t>balance</w:t>
            </w:r>
          </w:p>
        </w:tc>
        <w:tc>
          <w:tcPr>
            <w:tcW w:w="1417" w:type="dxa"/>
            <w:shd w:val="clear" w:color="auto" w:fill="auto"/>
          </w:tcPr>
          <w:p w14:paraId="28355985" w14:textId="2F6A5BAA" w:rsidR="004F0EB1" w:rsidRPr="00DE7535" w:rsidRDefault="004F0EB1" w:rsidP="004F0EB1">
            <w:pPr>
              <w:ind w:right="-72"/>
              <w:jc w:val="right"/>
              <w:rPr>
                <w:rFonts w:asciiTheme="minorBidi" w:hAnsiTheme="minorBidi" w:cstheme="minorBidi"/>
                <w:lang w:val="en-GB"/>
              </w:rPr>
            </w:pPr>
            <w:r w:rsidRPr="00DE7535">
              <w:rPr>
                <w:rFonts w:asciiTheme="minorBidi" w:hAnsiTheme="minorBidi" w:cstheme="minorBidi"/>
                <w:cs/>
                <w:lang w:val="en-GB"/>
              </w:rPr>
              <w:t>869</w:t>
            </w:r>
          </w:p>
        </w:tc>
        <w:tc>
          <w:tcPr>
            <w:tcW w:w="1276" w:type="dxa"/>
            <w:shd w:val="clear" w:color="auto" w:fill="auto"/>
          </w:tcPr>
          <w:p w14:paraId="21B7F991" w14:textId="4DC4913C" w:rsidR="004F0EB1" w:rsidRPr="00DE7535" w:rsidRDefault="004F0EB1" w:rsidP="004F0EB1">
            <w:pPr>
              <w:ind w:right="-72"/>
              <w:jc w:val="right"/>
              <w:rPr>
                <w:rFonts w:asciiTheme="minorBidi" w:hAnsiTheme="minorBidi" w:cstheme="minorBidi"/>
                <w:lang w:val="en-GB"/>
              </w:rPr>
            </w:pPr>
            <w:r w:rsidRPr="00DE7535">
              <w:rPr>
                <w:rFonts w:asciiTheme="minorBidi" w:hAnsiTheme="minorBidi" w:cstheme="minorBidi"/>
                <w:cs/>
                <w:lang w:val="en-GB"/>
              </w:rPr>
              <w:t>29,719</w:t>
            </w:r>
          </w:p>
        </w:tc>
        <w:tc>
          <w:tcPr>
            <w:tcW w:w="1276" w:type="dxa"/>
            <w:shd w:val="clear" w:color="auto" w:fill="auto"/>
          </w:tcPr>
          <w:p w14:paraId="29EDF6A2" w14:textId="0F441D2A" w:rsidR="004F0EB1" w:rsidRPr="00DE7535" w:rsidRDefault="004F0EB1" w:rsidP="004F0EB1">
            <w:pPr>
              <w:ind w:right="-72"/>
              <w:jc w:val="right"/>
              <w:rPr>
                <w:rFonts w:asciiTheme="minorBidi" w:hAnsiTheme="minorBidi" w:cstheme="minorBidi"/>
                <w:lang w:val="en-GB"/>
              </w:rPr>
            </w:pPr>
            <w:r w:rsidRPr="00DE7535">
              <w:rPr>
                <w:rFonts w:asciiTheme="minorBidi" w:hAnsiTheme="minorBidi" w:cstheme="minorBidi"/>
                <w:cs/>
                <w:lang w:val="en-GB"/>
              </w:rPr>
              <w:t>66</w:t>
            </w:r>
          </w:p>
        </w:tc>
        <w:tc>
          <w:tcPr>
            <w:tcW w:w="1300" w:type="dxa"/>
            <w:shd w:val="clear" w:color="auto" w:fill="auto"/>
          </w:tcPr>
          <w:p w14:paraId="291B7F38" w14:textId="2B50CCDA" w:rsidR="004F0EB1" w:rsidRPr="00DE7535" w:rsidRDefault="004F0EB1" w:rsidP="004F0EB1">
            <w:pPr>
              <w:ind w:right="-72"/>
              <w:jc w:val="right"/>
              <w:rPr>
                <w:rFonts w:asciiTheme="minorBidi" w:hAnsiTheme="minorBidi" w:cstheme="minorBidi"/>
                <w:lang w:val="en-GB"/>
              </w:rPr>
            </w:pPr>
            <w:r w:rsidRPr="00DE7535">
              <w:rPr>
                <w:rFonts w:asciiTheme="minorBidi" w:hAnsiTheme="minorBidi" w:cstheme="minorBidi"/>
                <w:cs/>
                <w:lang w:val="en-GB"/>
              </w:rPr>
              <w:t>2,274</w:t>
            </w:r>
          </w:p>
        </w:tc>
      </w:tr>
      <w:tr w:rsidR="00AD3835" w:rsidRPr="00DE7535" w14:paraId="50C4BF2B" w14:textId="77777777" w:rsidTr="00212773">
        <w:trPr>
          <w:cantSplit/>
          <w:trHeight w:val="170"/>
        </w:trPr>
        <w:tc>
          <w:tcPr>
            <w:tcW w:w="4176" w:type="dxa"/>
            <w:vAlign w:val="bottom"/>
          </w:tcPr>
          <w:p w14:paraId="67EF9814" w14:textId="5463FA9F" w:rsidR="00AD3835" w:rsidRPr="00DE7535" w:rsidRDefault="00AD3835" w:rsidP="00AD3835">
            <w:pPr>
              <w:ind w:left="450"/>
              <w:rPr>
                <w:rFonts w:asciiTheme="minorBidi" w:hAnsiTheme="minorBidi" w:cstheme="minorBidi"/>
                <w:cs/>
                <w:lang w:val="en-GB"/>
              </w:rPr>
            </w:pPr>
            <w:r w:rsidRPr="00DE7535">
              <w:rPr>
                <w:rFonts w:asciiTheme="minorBidi" w:hAnsiTheme="minorBidi" w:cstheme="minorBidi"/>
                <w:lang w:val="en-GB"/>
              </w:rPr>
              <w:t>Cash flows:</w:t>
            </w:r>
          </w:p>
        </w:tc>
        <w:tc>
          <w:tcPr>
            <w:tcW w:w="1417" w:type="dxa"/>
            <w:shd w:val="clear" w:color="auto" w:fill="auto"/>
            <w:vAlign w:val="bottom"/>
          </w:tcPr>
          <w:p w14:paraId="6DAA2E79" w14:textId="69B40726" w:rsidR="00AD3835" w:rsidRPr="00DE7535" w:rsidRDefault="00AD3835" w:rsidP="00AD3835">
            <w:pPr>
              <w:ind w:right="-72"/>
              <w:jc w:val="right"/>
              <w:rPr>
                <w:rFonts w:asciiTheme="minorBidi" w:hAnsiTheme="minorBidi" w:cstheme="minorBidi"/>
                <w:lang w:val="en-US"/>
              </w:rPr>
            </w:pPr>
          </w:p>
        </w:tc>
        <w:tc>
          <w:tcPr>
            <w:tcW w:w="1276" w:type="dxa"/>
            <w:shd w:val="clear" w:color="auto" w:fill="auto"/>
            <w:vAlign w:val="bottom"/>
          </w:tcPr>
          <w:p w14:paraId="34C5D7C9" w14:textId="77777777" w:rsidR="00AD3835" w:rsidRPr="00DE7535" w:rsidRDefault="00AD3835" w:rsidP="00AD3835">
            <w:pPr>
              <w:ind w:right="-72"/>
              <w:jc w:val="right"/>
              <w:rPr>
                <w:rFonts w:asciiTheme="minorBidi" w:hAnsiTheme="minorBidi" w:cstheme="minorBidi"/>
                <w:lang w:val="en-US"/>
              </w:rPr>
            </w:pPr>
          </w:p>
        </w:tc>
        <w:tc>
          <w:tcPr>
            <w:tcW w:w="1276" w:type="dxa"/>
            <w:shd w:val="clear" w:color="auto" w:fill="auto"/>
            <w:vAlign w:val="bottom"/>
          </w:tcPr>
          <w:p w14:paraId="24F40F5D" w14:textId="77777777" w:rsidR="00AD3835" w:rsidRPr="00DE7535" w:rsidRDefault="00AD3835" w:rsidP="00AD3835">
            <w:pPr>
              <w:ind w:right="-72"/>
              <w:jc w:val="right"/>
              <w:rPr>
                <w:rFonts w:asciiTheme="minorBidi" w:hAnsiTheme="minorBidi" w:cstheme="minorBidi"/>
                <w:lang w:val="en-US"/>
              </w:rPr>
            </w:pPr>
          </w:p>
        </w:tc>
        <w:tc>
          <w:tcPr>
            <w:tcW w:w="1300" w:type="dxa"/>
            <w:shd w:val="clear" w:color="auto" w:fill="auto"/>
            <w:vAlign w:val="bottom"/>
          </w:tcPr>
          <w:p w14:paraId="41FE385A" w14:textId="77777777" w:rsidR="00AD3835" w:rsidRPr="00DE7535" w:rsidRDefault="00AD3835" w:rsidP="00AD3835">
            <w:pPr>
              <w:ind w:right="-72"/>
              <w:jc w:val="right"/>
              <w:rPr>
                <w:rFonts w:asciiTheme="minorBidi" w:hAnsiTheme="minorBidi" w:cstheme="minorBidi"/>
                <w:lang w:val="en-US"/>
              </w:rPr>
            </w:pPr>
          </w:p>
        </w:tc>
      </w:tr>
      <w:tr w:rsidR="00180FA3" w:rsidRPr="00DE7535" w14:paraId="490F1A7D" w14:textId="77777777">
        <w:trPr>
          <w:cantSplit/>
          <w:trHeight w:val="170"/>
        </w:trPr>
        <w:tc>
          <w:tcPr>
            <w:tcW w:w="4176" w:type="dxa"/>
            <w:vAlign w:val="bottom"/>
          </w:tcPr>
          <w:p w14:paraId="624B5D19" w14:textId="1A92836D" w:rsidR="00180FA3" w:rsidRPr="00DE7535" w:rsidRDefault="00180FA3" w:rsidP="00180FA3">
            <w:pPr>
              <w:ind w:left="450"/>
              <w:rPr>
                <w:rFonts w:asciiTheme="minorBidi" w:hAnsiTheme="minorBidi" w:cstheme="minorBidi"/>
                <w:cs/>
                <w:lang w:val="en-GB"/>
              </w:rPr>
            </w:pPr>
            <w:r w:rsidRPr="00DE7535">
              <w:rPr>
                <w:rFonts w:asciiTheme="minorBidi" w:hAnsiTheme="minorBidi" w:cstheme="minorBidi"/>
                <w:lang w:val="en-US"/>
              </w:rPr>
              <w:t xml:space="preserve">   Repayment of lease liabilities</w:t>
            </w:r>
          </w:p>
        </w:tc>
        <w:tc>
          <w:tcPr>
            <w:tcW w:w="1417" w:type="dxa"/>
            <w:shd w:val="clear" w:color="auto" w:fill="auto"/>
          </w:tcPr>
          <w:p w14:paraId="003F7C74" w14:textId="3094EC61" w:rsidR="00180FA3"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(150)</w:t>
            </w:r>
          </w:p>
        </w:tc>
        <w:tc>
          <w:tcPr>
            <w:tcW w:w="1276" w:type="dxa"/>
            <w:shd w:val="clear" w:color="auto" w:fill="auto"/>
            <w:vAlign w:val="bottom"/>
          </w:tcPr>
          <w:p w14:paraId="1E9615A1" w14:textId="08B427B5"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hint="cs"/>
                <w:cs/>
                <w:lang w:val="en-US"/>
              </w:rPr>
              <w:t>(</w:t>
            </w:r>
            <w:r w:rsidRPr="00DE7535">
              <w:rPr>
                <w:rFonts w:ascii="Cordia New" w:hAnsi="Cordia New" w:cs="Cordia New"/>
                <w:lang w:val="en-US"/>
              </w:rPr>
              <w:t>5,427</w:t>
            </w:r>
            <w:r w:rsidRPr="00DE7535">
              <w:rPr>
                <w:rFonts w:ascii="Cordia New" w:hAnsi="Cordia New" w:cs="Cordia New" w:hint="cs"/>
                <w:cs/>
                <w:lang w:val="en-US"/>
              </w:rPr>
              <w:t>)</w:t>
            </w:r>
          </w:p>
        </w:tc>
        <w:tc>
          <w:tcPr>
            <w:tcW w:w="1276" w:type="dxa"/>
            <w:shd w:val="clear" w:color="auto" w:fill="auto"/>
            <w:vAlign w:val="bottom"/>
          </w:tcPr>
          <w:p w14:paraId="7EC890C3" w14:textId="0263F385"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hint="cs"/>
                <w:cs/>
                <w:lang w:val="en-US"/>
              </w:rPr>
              <w:t>(</w:t>
            </w:r>
            <w:r w:rsidRPr="00DE7535">
              <w:rPr>
                <w:rFonts w:ascii="Cordia New" w:hAnsi="Cordia New" w:cs="Cordia New"/>
                <w:lang w:val="en-US"/>
              </w:rPr>
              <w:t>20</w:t>
            </w:r>
            <w:r w:rsidRPr="00DE7535">
              <w:rPr>
                <w:rFonts w:ascii="Cordia New" w:hAnsi="Cordia New" w:cs="Cordia New" w:hint="cs"/>
                <w:cs/>
                <w:lang w:val="en-US"/>
              </w:rPr>
              <w:t>)</w:t>
            </w:r>
          </w:p>
        </w:tc>
        <w:tc>
          <w:tcPr>
            <w:tcW w:w="1300" w:type="dxa"/>
            <w:shd w:val="clear" w:color="auto" w:fill="auto"/>
            <w:vAlign w:val="bottom"/>
          </w:tcPr>
          <w:p w14:paraId="6F6677CE" w14:textId="4F81E199"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hint="cs"/>
                <w:cs/>
                <w:lang w:val="en-US"/>
              </w:rPr>
              <w:t>(</w:t>
            </w:r>
            <w:r w:rsidRPr="00DE7535">
              <w:rPr>
                <w:rFonts w:ascii="Cordia New" w:hAnsi="Cordia New" w:cs="Cordia New"/>
                <w:lang w:val="en-GB"/>
              </w:rPr>
              <w:t>713</w:t>
            </w:r>
            <w:r w:rsidRPr="00DE7535">
              <w:rPr>
                <w:rFonts w:ascii="Cordia New" w:hAnsi="Cordia New" w:cs="Cordia New" w:hint="cs"/>
                <w:cs/>
                <w:lang w:val="en-US"/>
              </w:rPr>
              <w:t>)</w:t>
            </w:r>
          </w:p>
        </w:tc>
      </w:tr>
      <w:tr w:rsidR="00180FA3" w:rsidRPr="00DE7535" w14:paraId="01FD9302" w14:textId="77777777" w:rsidTr="00212773">
        <w:trPr>
          <w:cantSplit/>
          <w:trHeight w:val="170"/>
        </w:trPr>
        <w:tc>
          <w:tcPr>
            <w:tcW w:w="4176" w:type="dxa"/>
            <w:vAlign w:val="bottom"/>
          </w:tcPr>
          <w:p w14:paraId="72038357" w14:textId="512E9F16" w:rsidR="00180FA3" w:rsidRPr="00DE7535" w:rsidRDefault="00180FA3" w:rsidP="00180FA3">
            <w:pPr>
              <w:ind w:left="450"/>
              <w:rPr>
                <w:rFonts w:asciiTheme="minorBidi" w:hAnsiTheme="minorBidi" w:cstheme="minorBidi"/>
                <w:cs/>
                <w:lang w:val="en-GB"/>
              </w:rPr>
            </w:pPr>
            <w:r w:rsidRPr="00DE7535">
              <w:rPr>
                <w:rFonts w:asciiTheme="minorBidi" w:hAnsiTheme="minorBidi" w:cstheme="minorBidi"/>
                <w:lang w:val="en-US"/>
              </w:rPr>
              <w:t>Non-cash movements:</w:t>
            </w:r>
          </w:p>
        </w:tc>
        <w:tc>
          <w:tcPr>
            <w:tcW w:w="1417" w:type="dxa"/>
            <w:shd w:val="clear" w:color="auto" w:fill="auto"/>
            <w:vAlign w:val="bottom"/>
          </w:tcPr>
          <w:p w14:paraId="0BD28E4E" w14:textId="77777777" w:rsidR="00180FA3" w:rsidRPr="00DE7535" w:rsidRDefault="00180FA3" w:rsidP="00180FA3">
            <w:pPr>
              <w:ind w:right="-72"/>
              <w:jc w:val="right"/>
              <w:rPr>
                <w:rFonts w:asciiTheme="minorBidi" w:hAnsiTheme="minorBidi" w:cstheme="minorBidi"/>
                <w:lang w:val="en-US"/>
              </w:rPr>
            </w:pPr>
          </w:p>
        </w:tc>
        <w:tc>
          <w:tcPr>
            <w:tcW w:w="1276" w:type="dxa"/>
            <w:shd w:val="clear" w:color="auto" w:fill="auto"/>
            <w:vAlign w:val="bottom"/>
          </w:tcPr>
          <w:p w14:paraId="27AA0DE5" w14:textId="77777777" w:rsidR="00180FA3" w:rsidRPr="00DE7535" w:rsidRDefault="00180FA3" w:rsidP="00180FA3">
            <w:pPr>
              <w:ind w:right="-72"/>
              <w:jc w:val="right"/>
              <w:rPr>
                <w:rFonts w:asciiTheme="minorBidi" w:hAnsiTheme="minorBidi" w:cstheme="minorBidi"/>
                <w:lang w:val="en-US"/>
              </w:rPr>
            </w:pPr>
          </w:p>
        </w:tc>
        <w:tc>
          <w:tcPr>
            <w:tcW w:w="1276" w:type="dxa"/>
            <w:shd w:val="clear" w:color="auto" w:fill="auto"/>
            <w:vAlign w:val="bottom"/>
          </w:tcPr>
          <w:p w14:paraId="41E3CF93" w14:textId="7470BC7F" w:rsidR="00180FA3" w:rsidRPr="00DE7535" w:rsidRDefault="00180FA3" w:rsidP="00180FA3">
            <w:pPr>
              <w:ind w:right="-72"/>
              <w:jc w:val="right"/>
              <w:rPr>
                <w:rFonts w:asciiTheme="minorBidi" w:hAnsiTheme="minorBidi" w:cstheme="minorBidi"/>
                <w:lang w:val="en-US"/>
              </w:rPr>
            </w:pPr>
          </w:p>
        </w:tc>
        <w:tc>
          <w:tcPr>
            <w:tcW w:w="1300" w:type="dxa"/>
            <w:shd w:val="clear" w:color="auto" w:fill="auto"/>
            <w:vAlign w:val="bottom"/>
          </w:tcPr>
          <w:p w14:paraId="5B9F1BE2" w14:textId="77777777" w:rsidR="00180FA3" w:rsidRPr="00DE7535" w:rsidRDefault="00180FA3" w:rsidP="00180FA3">
            <w:pPr>
              <w:ind w:right="-72"/>
              <w:jc w:val="right"/>
              <w:rPr>
                <w:rFonts w:asciiTheme="minorBidi" w:hAnsiTheme="minorBidi" w:cstheme="minorBidi"/>
                <w:lang w:val="en-US"/>
              </w:rPr>
            </w:pPr>
          </w:p>
        </w:tc>
      </w:tr>
      <w:tr w:rsidR="00180FA3" w:rsidRPr="00DE7535" w14:paraId="1A599704" w14:textId="77777777">
        <w:trPr>
          <w:cantSplit/>
          <w:trHeight w:val="170"/>
        </w:trPr>
        <w:tc>
          <w:tcPr>
            <w:tcW w:w="4176" w:type="dxa"/>
            <w:vAlign w:val="bottom"/>
          </w:tcPr>
          <w:p w14:paraId="127B9579" w14:textId="049A0169" w:rsidR="00180FA3" w:rsidRPr="00DE7535" w:rsidRDefault="00180FA3" w:rsidP="00180FA3">
            <w:pPr>
              <w:ind w:left="450"/>
              <w:rPr>
                <w:rFonts w:asciiTheme="minorBidi" w:hAnsiTheme="minorBidi" w:cstheme="minorBidi"/>
                <w:cs/>
                <w:lang w:val="en-GB"/>
              </w:rPr>
            </w:pPr>
            <w:r w:rsidRPr="00DE7535">
              <w:rPr>
                <w:rFonts w:asciiTheme="minorBidi" w:hAnsiTheme="minorBidi" w:cstheme="minorBidi"/>
                <w:lang w:val="en-US"/>
              </w:rPr>
              <w:t xml:space="preserve">   Deferred finance cost</w:t>
            </w:r>
          </w:p>
        </w:tc>
        <w:tc>
          <w:tcPr>
            <w:tcW w:w="1417" w:type="dxa"/>
            <w:shd w:val="clear" w:color="auto" w:fill="auto"/>
          </w:tcPr>
          <w:p w14:paraId="2A2201F9" w14:textId="2DC1AC41" w:rsidR="00180FA3"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14</w:t>
            </w:r>
          </w:p>
        </w:tc>
        <w:tc>
          <w:tcPr>
            <w:tcW w:w="1276" w:type="dxa"/>
            <w:shd w:val="clear" w:color="auto" w:fill="auto"/>
            <w:vAlign w:val="bottom"/>
          </w:tcPr>
          <w:p w14:paraId="75B27E14" w14:textId="44B891D6"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GB"/>
              </w:rPr>
              <w:t>528</w:t>
            </w:r>
          </w:p>
        </w:tc>
        <w:tc>
          <w:tcPr>
            <w:tcW w:w="1276" w:type="dxa"/>
            <w:shd w:val="clear" w:color="auto" w:fill="auto"/>
            <w:vAlign w:val="bottom"/>
          </w:tcPr>
          <w:p w14:paraId="5B9BB030" w14:textId="77BF94C2"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GB"/>
              </w:rPr>
              <w:t>1</w:t>
            </w:r>
          </w:p>
        </w:tc>
        <w:tc>
          <w:tcPr>
            <w:tcW w:w="1300" w:type="dxa"/>
            <w:shd w:val="clear" w:color="auto" w:fill="auto"/>
            <w:vAlign w:val="bottom"/>
          </w:tcPr>
          <w:p w14:paraId="7EC30311" w14:textId="0BBAC466"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GB"/>
              </w:rPr>
              <w:t>37</w:t>
            </w:r>
          </w:p>
        </w:tc>
      </w:tr>
      <w:tr w:rsidR="00180FA3" w:rsidRPr="00DE7535" w14:paraId="4E8FD9B2" w14:textId="77777777">
        <w:trPr>
          <w:cantSplit/>
          <w:trHeight w:val="170"/>
        </w:trPr>
        <w:tc>
          <w:tcPr>
            <w:tcW w:w="4176" w:type="dxa"/>
            <w:vAlign w:val="bottom"/>
          </w:tcPr>
          <w:p w14:paraId="26E6B2BC" w14:textId="1F502FE7" w:rsidR="00180FA3" w:rsidRPr="00DE7535" w:rsidRDefault="00180FA3" w:rsidP="00180FA3">
            <w:pPr>
              <w:ind w:left="622"/>
              <w:rPr>
                <w:rFonts w:asciiTheme="minorBidi" w:hAnsiTheme="minorBidi" w:cstheme="minorBidi"/>
                <w:lang w:val="en-US"/>
              </w:rPr>
            </w:pPr>
            <w:r w:rsidRPr="00DE7535">
              <w:rPr>
                <w:rFonts w:asciiTheme="minorBidi" w:hAnsiTheme="minorBidi" w:cstheme="minorBidi"/>
                <w:lang w:val="en-US"/>
              </w:rPr>
              <w:t>Increase of lease liabilities</w:t>
            </w:r>
          </w:p>
        </w:tc>
        <w:tc>
          <w:tcPr>
            <w:tcW w:w="1417" w:type="dxa"/>
            <w:shd w:val="clear" w:color="auto" w:fill="auto"/>
          </w:tcPr>
          <w:p w14:paraId="7B638F2A" w14:textId="741D90A7" w:rsidR="00180FA3"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182</w:t>
            </w:r>
          </w:p>
        </w:tc>
        <w:tc>
          <w:tcPr>
            <w:tcW w:w="1276" w:type="dxa"/>
            <w:shd w:val="clear" w:color="auto" w:fill="auto"/>
            <w:vAlign w:val="bottom"/>
          </w:tcPr>
          <w:p w14:paraId="3578394B" w14:textId="170D4284"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US"/>
              </w:rPr>
              <w:t>6,577</w:t>
            </w:r>
          </w:p>
        </w:tc>
        <w:tc>
          <w:tcPr>
            <w:tcW w:w="1276" w:type="dxa"/>
            <w:shd w:val="clear" w:color="auto" w:fill="auto"/>
            <w:vAlign w:val="bottom"/>
          </w:tcPr>
          <w:p w14:paraId="603AAF9C" w14:textId="72BD840A"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US"/>
              </w:rPr>
              <w:t>9</w:t>
            </w:r>
          </w:p>
        </w:tc>
        <w:tc>
          <w:tcPr>
            <w:tcW w:w="1300" w:type="dxa"/>
            <w:shd w:val="clear" w:color="auto" w:fill="auto"/>
            <w:vAlign w:val="bottom"/>
          </w:tcPr>
          <w:p w14:paraId="466FEACF" w14:textId="6B7F5569"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US"/>
              </w:rPr>
              <w:t>321</w:t>
            </w:r>
          </w:p>
        </w:tc>
      </w:tr>
      <w:tr w:rsidR="00180FA3" w:rsidRPr="00DE7535" w14:paraId="1C98E351" w14:textId="77777777">
        <w:trPr>
          <w:cantSplit/>
          <w:trHeight w:val="170"/>
        </w:trPr>
        <w:tc>
          <w:tcPr>
            <w:tcW w:w="4176" w:type="dxa"/>
            <w:vAlign w:val="bottom"/>
          </w:tcPr>
          <w:p w14:paraId="785D320F" w14:textId="60F6AD9F" w:rsidR="00180FA3" w:rsidRPr="00DE7535" w:rsidRDefault="00180FA3" w:rsidP="00180FA3">
            <w:pPr>
              <w:tabs>
                <w:tab w:val="left" w:pos="482"/>
              </w:tabs>
              <w:ind w:firstLine="482"/>
              <w:rPr>
                <w:rFonts w:asciiTheme="minorBidi" w:hAnsiTheme="minorBidi" w:cstheme="minorBidi"/>
                <w:lang w:val="en-US"/>
              </w:rPr>
            </w:pPr>
            <w:r w:rsidRPr="00DE7535">
              <w:rPr>
                <w:rFonts w:asciiTheme="minorBidi" w:hAnsiTheme="minorBidi" w:cstheme="minorBidi"/>
                <w:lang w:val="en-US"/>
              </w:rPr>
              <w:t xml:space="preserve">   Agreement m</w:t>
            </w:r>
            <w:proofErr w:type="spellStart"/>
            <w:r w:rsidRPr="00DE7535">
              <w:rPr>
                <w:rFonts w:asciiTheme="minorBidi" w:hAnsiTheme="minorBidi" w:cstheme="minorBidi"/>
                <w:cs/>
              </w:rPr>
              <w:t>odification</w:t>
            </w:r>
            <w:proofErr w:type="spellEnd"/>
          </w:p>
        </w:tc>
        <w:tc>
          <w:tcPr>
            <w:tcW w:w="1417" w:type="dxa"/>
            <w:shd w:val="clear" w:color="auto" w:fill="auto"/>
          </w:tcPr>
          <w:p w14:paraId="2A566695" w14:textId="660DA83E" w:rsidR="00180FA3" w:rsidRPr="00DE7535" w:rsidRDefault="00180FA3" w:rsidP="00180FA3">
            <w:pPr>
              <w:ind w:right="-72"/>
              <w:jc w:val="right"/>
              <w:rPr>
                <w:rFonts w:asciiTheme="minorBidi" w:hAnsiTheme="minorBidi" w:cstheme="minorBidi"/>
                <w:cs/>
                <w:lang w:val="en-GB"/>
              </w:rPr>
            </w:pPr>
            <w:r w:rsidRPr="00DE7535">
              <w:rPr>
                <w:rFonts w:asciiTheme="minorBidi" w:hAnsiTheme="minorBidi" w:cstheme="minorBidi"/>
                <w:lang w:val="en-GB"/>
              </w:rPr>
              <w:t>(3)</w:t>
            </w:r>
          </w:p>
        </w:tc>
        <w:tc>
          <w:tcPr>
            <w:tcW w:w="1276" w:type="dxa"/>
            <w:shd w:val="clear" w:color="auto" w:fill="auto"/>
            <w:vAlign w:val="bottom"/>
          </w:tcPr>
          <w:p w14:paraId="4FAA22CB" w14:textId="0EFC9F00" w:rsidR="00180FA3" w:rsidRPr="00DE7535" w:rsidRDefault="00180FA3" w:rsidP="00180FA3">
            <w:pPr>
              <w:ind w:right="-72"/>
              <w:jc w:val="right"/>
              <w:rPr>
                <w:rFonts w:asciiTheme="minorBidi" w:hAnsiTheme="minorBidi" w:cstheme="minorBidi"/>
                <w:cs/>
                <w:lang w:val="en-GB"/>
              </w:rPr>
            </w:pPr>
            <w:r w:rsidRPr="00DE7535">
              <w:rPr>
                <w:rFonts w:ascii="Cordia New" w:hAnsi="Cordia New" w:cs="Cordia New" w:hint="cs"/>
                <w:cs/>
                <w:lang w:val="en-US"/>
              </w:rPr>
              <w:t>(</w:t>
            </w:r>
            <w:r w:rsidRPr="00DE7535">
              <w:rPr>
                <w:rFonts w:ascii="Cordia New" w:hAnsi="Cordia New" w:cs="Cordia New"/>
                <w:lang w:val="en-US"/>
              </w:rPr>
              <w:t>92</w:t>
            </w:r>
            <w:r w:rsidRPr="00DE7535">
              <w:rPr>
                <w:rFonts w:ascii="Cordia New" w:hAnsi="Cordia New" w:cs="Cordia New" w:hint="cs"/>
                <w:cs/>
                <w:lang w:val="en-US"/>
              </w:rPr>
              <w:t>)</w:t>
            </w:r>
          </w:p>
        </w:tc>
        <w:tc>
          <w:tcPr>
            <w:tcW w:w="1276" w:type="dxa"/>
            <w:shd w:val="clear" w:color="auto" w:fill="auto"/>
            <w:vAlign w:val="bottom"/>
          </w:tcPr>
          <w:p w14:paraId="4D059638" w14:textId="26B9AAA2" w:rsidR="00180FA3" w:rsidRPr="00DE7535" w:rsidRDefault="00854E02" w:rsidP="00180FA3">
            <w:pPr>
              <w:ind w:right="-72"/>
              <w:jc w:val="right"/>
              <w:rPr>
                <w:rFonts w:asciiTheme="minorBidi" w:hAnsiTheme="minorBidi" w:cstheme="minorBidi"/>
                <w:lang w:val="en-GB"/>
              </w:rPr>
            </w:pPr>
            <w:r w:rsidRPr="00DE7535">
              <w:rPr>
                <w:rFonts w:asciiTheme="minorBidi" w:hAnsiTheme="minorBidi" w:cstheme="minorBidi"/>
                <w:lang w:val="en-GB"/>
              </w:rPr>
              <w:t>-</w:t>
            </w:r>
          </w:p>
        </w:tc>
        <w:tc>
          <w:tcPr>
            <w:tcW w:w="1300" w:type="dxa"/>
            <w:shd w:val="clear" w:color="auto" w:fill="auto"/>
            <w:vAlign w:val="bottom"/>
          </w:tcPr>
          <w:p w14:paraId="6A60BF54" w14:textId="36CDC638"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hint="cs"/>
                <w:cs/>
                <w:lang w:val="en-US"/>
              </w:rPr>
              <w:t>(</w:t>
            </w:r>
            <w:r w:rsidRPr="00DE7535">
              <w:rPr>
                <w:rFonts w:ascii="Cordia New" w:hAnsi="Cordia New" w:cs="Cordia New"/>
                <w:lang w:val="en-US"/>
              </w:rPr>
              <w:t>18</w:t>
            </w:r>
            <w:r w:rsidRPr="00DE7535">
              <w:rPr>
                <w:rFonts w:ascii="Cordia New" w:hAnsi="Cordia New" w:cs="Cordia New" w:hint="cs"/>
                <w:cs/>
                <w:lang w:val="en-US"/>
              </w:rPr>
              <w:t>)</w:t>
            </w:r>
          </w:p>
        </w:tc>
      </w:tr>
      <w:tr w:rsidR="00180FA3" w:rsidRPr="00DE7535" w14:paraId="5D048888" w14:textId="77777777">
        <w:trPr>
          <w:cantSplit/>
          <w:trHeight w:val="170"/>
        </w:trPr>
        <w:tc>
          <w:tcPr>
            <w:tcW w:w="4176" w:type="dxa"/>
            <w:vAlign w:val="bottom"/>
          </w:tcPr>
          <w:p w14:paraId="3055602F" w14:textId="0DF6F4C5" w:rsidR="00180FA3" w:rsidRPr="00DE7535" w:rsidRDefault="00180FA3" w:rsidP="00180FA3">
            <w:pPr>
              <w:ind w:left="450"/>
              <w:rPr>
                <w:rFonts w:asciiTheme="minorBidi" w:hAnsiTheme="minorBidi" w:cstheme="minorBidi"/>
                <w:cs/>
                <w:lang w:val="en-US"/>
              </w:rPr>
            </w:pPr>
            <w:r w:rsidRPr="00DE7535">
              <w:rPr>
                <w:rFonts w:asciiTheme="minorBidi" w:hAnsiTheme="minorBidi" w:cstheme="minorBidi"/>
                <w:lang w:val="en-US"/>
              </w:rPr>
              <w:t>Foreign exchange differences</w:t>
            </w:r>
          </w:p>
        </w:tc>
        <w:tc>
          <w:tcPr>
            <w:tcW w:w="1417" w:type="dxa"/>
            <w:shd w:val="clear" w:color="auto" w:fill="auto"/>
          </w:tcPr>
          <w:p w14:paraId="5657C909" w14:textId="39A157A0" w:rsidR="00180FA3"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(1)</w:t>
            </w:r>
          </w:p>
        </w:tc>
        <w:tc>
          <w:tcPr>
            <w:tcW w:w="1276" w:type="dxa"/>
            <w:shd w:val="clear" w:color="auto" w:fill="auto"/>
            <w:vAlign w:val="bottom"/>
          </w:tcPr>
          <w:p w14:paraId="00C82F92" w14:textId="0F3A24B1"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hint="cs"/>
                <w:cs/>
                <w:lang w:val="en-US"/>
              </w:rPr>
              <w:t>(</w:t>
            </w:r>
            <w:r w:rsidRPr="00DE7535">
              <w:rPr>
                <w:rFonts w:ascii="Cordia New" w:hAnsi="Cordia New" w:cs="Cordia New"/>
                <w:lang w:val="en-US"/>
              </w:rPr>
              <w:t>52</w:t>
            </w:r>
            <w:r w:rsidRPr="00DE7535">
              <w:rPr>
                <w:rFonts w:ascii="Cordia New" w:hAnsi="Cordia New" w:cs="Cordia New" w:hint="cs"/>
                <w:cs/>
                <w:lang w:val="en-US"/>
              </w:rPr>
              <w:t>)</w:t>
            </w:r>
          </w:p>
        </w:tc>
        <w:tc>
          <w:tcPr>
            <w:tcW w:w="1276" w:type="dxa"/>
            <w:shd w:val="clear" w:color="auto" w:fill="auto"/>
            <w:vAlign w:val="bottom"/>
          </w:tcPr>
          <w:p w14:paraId="1AD5AA97" w14:textId="3396F1A2" w:rsidR="00180FA3" w:rsidRPr="00DE7535" w:rsidRDefault="00830671" w:rsidP="00180FA3">
            <w:pPr>
              <w:ind w:right="-72"/>
              <w:jc w:val="right"/>
              <w:rPr>
                <w:rFonts w:asciiTheme="minorBidi" w:hAnsiTheme="minorBidi" w:cstheme="minorBidi"/>
                <w:lang w:val="en-GB"/>
              </w:rPr>
            </w:pPr>
            <w:r w:rsidRPr="00DE7535">
              <w:rPr>
                <w:rFonts w:asciiTheme="minorBidi" w:hAnsiTheme="minorBidi" w:cstheme="minorBidi"/>
                <w:lang w:val="en-GB"/>
              </w:rPr>
              <w:t>(1)</w:t>
            </w:r>
          </w:p>
        </w:tc>
        <w:tc>
          <w:tcPr>
            <w:tcW w:w="1300" w:type="dxa"/>
            <w:shd w:val="clear" w:color="auto" w:fill="auto"/>
            <w:vAlign w:val="bottom"/>
          </w:tcPr>
          <w:p w14:paraId="11FE1F54" w14:textId="0BAF93B7"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hint="cs"/>
                <w:cs/>
                <w:lang w:val="en-US"/>
              </w:rPr>
              <w:t>(</w:t>
            </w:r>
            <w:r w:rsidRPr="00DE7535">
              <w:rPr>
                <w:rFonts w:ascii="Cordia New" w:hAnsi="Cordia New" w:cs="Cordia New"/>
                <w:lang w:val="en-GB"/>
              </w:rPr>
              <w:t>30</w:t>
            </w:r>
            <w:r w:rsidRPr="00DE7535">
              <w:rPr>
                <w:rFonts w:ascii="Cordia New" w:hAnsi="Cordia New" w:cs="Cordia New" w:hint="cs"/>
                <w:cs/>
                <w:lang w:val="en-US"/>
              </w:rPr>
              <w:t>)</w:t>
            </w:r>
          </w:p>
        </w:tc>
      </w:tr>
      <w:tr w:rsidR="00180FA3" w:rsidRPr="00DE7535" w14:paraId="03C6EF8D" w14:textId="77777777">
        <w:trPr>
          <w:cantSplit/>
          <w:trHeight w:val="170"/>
        </w:trPr>
        <w:tc>
          <w:tcPr>
            <w:tcW w:w="4176" w:type="dxa"/>
            <w:vAlign w:val="bottom"/>
          </w:tcPr>
          <w:p w14:paraId="11F6B5A5" w14:textId="4A287777" w:rsidR="00180FA3" w:rsidRPr="00DE7535" w:rsidRDefault="00180FA3" w:rsidP="00180FA3">
            <w:pPr>
              <w:ind w:left="450"/>
              <w:rPr>
                <w:rFonts w:asciiTheme="minorBidi" w:hAnsiTheme="minorBidi" w:cstheme="minorBidi"/>
                <w:lang w:val="en-US"/>
              </w:rPr>
            </w:pPr>
            <w:r w:rsidRPr="00DE7535">
              <w:rPr>
                <w:rFonts w:asciiTheme="minorBidi" w:hAnsiTheme="minorBidi" w:cstheme="minorBidi"/>
                <w:lang w:val="en-US"/>
              </w:rPr>
              <w:t>Currency translation differences</w:t>
            </w:r>
          </w:p>
        </w:tc>
        <w:tc>
          <w:tcPr>
            <w:tcW w:w="1417" w:type="dxa"/>
            <w:tcBorders>
              <w:bottom w:val="single" w:sz="4" w:space="0" w:color="auto"/>
            </w:tcBorders>
            <w:shd w:val="clear" w:color="auto" w:fill="auto"/>
          </w:tcPr>
          <w:p w14:paraId="40A329D9" w14:textId="7DAB5B68" w:rsidR="00180FA3"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w:t>
            </w:r>
          </w:p>
        </w:tc>
        <w:tc>
          <w:tcPr>
            <w:tcW w:w="1276" w:type="dxa"/>
            <w:tcBorders>
              <w:bottom w:val="single" w:sz="4" w:space="0" w:color="auto"/>
            </w:tcBorders>
            <w:shd w:val="clear" w:color="auto" w:fill="auto"/>
            <w:vAlign w:val="bottom"/>
          </w:tcPr>
          <w:p w14:paraId="4E89386E" w14:textId="69C27C3D"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GB"/>
              </w:rPr>
              <w:t>2,303</w:t>
            </w:r>
          </w:p>
        </w:tc>
        <w:tc>
          <w:tcPr>
            <w:tcW w:w="1276" w:type="dxa"/>
            <w:tcBorders>
              <w:bottom w:val="single" w:sz="4" w:space="0" w:color="auto"/>
            </w:tcBorders>
            <w:shd w:val="clear" w:color="auto" w:fill="auto"/>
            <w:vAlign w:val="bottom"/>
          </w:tcPr>
          <w:p w14:paraId="0146C28F" w14:textId="6525292B"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GB"/>
              </w:rPr>
              <w:t>-</w:t>
            </w:r>
          </w:p>
        </w:tc>
        <w:tc>
          <w:tcPr>
            <w:tcW w:w="1300" w:type="dxa"/>
            <w:tcBorders>
              <w:bottom w:val="single" w:sz="4" w:space="0" w:color="auto"/>
            </w:tcBorders>
            <w:shd w:val="clear" w:color="auto" w:fill="auto"/>
            <w:vAlign w:val="bottom"/>
          </w:tcPr>
          <w:p w14:paraId="12A29F53" w14:textId="5DA93DDF"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GB"/>
              </w:rPr>
              <w:t>167</w:t>
            </w:r>
          </w:p>
        </w:tc>
      </w:tr>
      <w:tr w:rsidR="00180FA3" w:rsidRPr="00DE7535" w14:paraId="3FF00B8D" w14:textId="77777777">
        <w:trPr>
          <w:cantSplit/>
          <w:trHeight w:val="170"/>
        </w:trPr>
        <w:tc>
          <w:tcPr>
            <w:tcW w:w="4176" w:type="dxa"/>
            <w:vAlign w:val="bottom"/>
          </w:tcPr>
          <w:p w14:paraId="1616D648" w14:textId="6815E8DA" w:rsidR="00180FA3" w:rsidRPr="00DE7535" w:rsidRDefault="00180FA3" w:rsidP="00180FA3">
            <w:pPr>
              <w:ind w:left="450"/>
              <w:rPr>
                <w:rFonts w:asciiTheme="minorBidi" w:hAnsiTheme="minorBidi" w:cstheme="minorBidi"/>
                <w:lang w:val="en-US"/>
              </w:rPr>
            </w:pPr>
            <w:r w:rsidRPr="00DE7535">
              <w:rPr>
                <w:rFonts w:asciiTheme="minorBidi" w:hAnsiTheme="minorBidi" w:cstheme="minorBidi"/>
                <w:lang w:val="en-US"/>
              </w:rPr>
              <w:t>Lease Liabilities</w:t>
            </w:r>
          </w:p>
        </w:tc>
        <w:tc>
          <w:tcPr>
            <w:tcW w:w="1417" w:type="dxa"/>
            <w:tcBorders>
              <w:top w:val="single" w:sz="4" w:space="0" w:color="auto"/>
            </w:tcBorders>
            <w:shd w:val="clear" w:color="auto" w:fill="auto"/>
          </w:tcPr>
          <w:p w14:paraId="05273D96" w14:textId="6601795F" w:rsidR="00180FA3"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911</w:t>
            </w:r>
          </w:p>
        </w:tc>
        <w:tc>
          <w:tcPr>
            <w:tcW w:w="1276" w:type="dxa"/>
            <w:tcBorders>
              <w:top w:val="single" w:sz="4" w:space="0" w:color="auto"/>
            </w:tcBorders>
            <w:shd w:val="clear" w:color="auto" w:fill="auto"/>
            <w:vAlign w:val="bottom"/>
          </w:tcPr>
          <w:p w14:paraId="4D724429" w14:textId="66E8FA9D" w:rsidR="00180FA3"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US"/>
              </w:rPr>
              <w:t>33,556</w:t>
            </w:r>
          </w:p>
        </w:tc>
        <w:tc>
          <w:tcPr>
            <w:tcW w:w="1276" w:type="dxa"/>
            <w:tcBorders>
              <w:top w:val="single" w:sz="4" w:space="0" w:color="auto"/>
            </w:tcBorders>
            <w:shd w:val="clear" w:color="auto" w:fill="auto"/>
            <w:vAlign w:val="bottom"/>
          </w:tcPr>
          <w:p w14:paraId="33ADBA3A" w14:textId="391F44A2"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GB"/>
              </w:rPr>
              <w:t>5</w:t>
            </w:r>
            <w:r w:rsidR="00830671" w:rsidRPr="00DE7535">
              <w:rPr>
                <w:rFonts w:ascii="Cordia New" w:hAnsi="Cordia New" w:cs="Cordia New"/>
                <w:lang w:val="en-GB"/>
              </w:rPr>
              <w:t>5</w:t>
            </w:r>
          </w:p>
        </w:tc>
        <w:tc>
          <w:tcPr>
            <w:tcW w:w="1300" w:type="dxa"/>
            <w:tcBorders>
              <w:top w:val="single" w:sz="4" w:space="0" w:color="auto"/>
            </w:tcBorders>
            <w:shd w:val="clear" w:color="auto" w:fill="auto"/>
            <w:vAlign w:val="bottom"/>
          </w:tcPr>
          <w:p w14:paraId="2ACE1B0A" w14:textId="340C0B8D"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US"/>
              </w:rPr>
              <w:t>2,038</w:t>
            </w:r>
          </w:p>
        </w:tc>
      </w:tr>
      <w:tr w:rsidR="00180FA3" w:rsidRPr="00DE7535" w14:paraId="10EA0054" w14:textId="77777777">
        <w:trPr>
          <w:cantSplit/>
          <w:trHeight w:val="170"/>
        </w:trPr>
        <w:tc>
          <w:tcPr>
            <w:tcW w:w="4176" w:type="dxa"/>
            <w:vAlign w:val="center"/>
          </w:tcPr>
          <w:p w14:paraId="19578524" w14:textId="045F8F51" w:rsidR="00180FA3" w:rsidRPr="00DE7535" w:rsidRDefault="00180FA3" w:rsidP="00180FA3">
            <w:pPr>
              <w:ind w:left="450"/>
              <w:rPr>
                <w:rFonts w:asciiTheme="minorBidi" w:hAnsiTheme="minorBidi" w:cstheme="minorBidi"/>
                <w:cs/>
                <w:lang w:val="en-US"/>
              </w:rPr>
            </w:pPr>
            <w:r w:rsidRPr="00DE7535">
              <w:rPr>
                <w:rFonts w:asciiTheme="minorBidi" w:hAnsiTheme="minorBidi" w:cstheme="minorBidi"/>
                <w:u w:val="single"/>
                <w:lang w:val="en-US"/>
              </w:rPr>
              <w:t>Less</w:t>
            </w:r>
            <w:r w:rsidRPr="00DE7535">
              <w:rPr>
                <w:rFonts w:asciiTheme="minorBidi" w:hAnsiTheme="minorBidi" w:cstheme="minorBidi"/>
                <w:lang w:val="en-US"/>
              </w:rPr>
              <w:t xml:space="preserve"> </w:t>
            </w:r>
            <w:r w:rsidRPr="00DE7535">
              <w:rPr>
                <w:rFonts w:asciiTheme="minorBidi" w:hAnsiTheme="minorBidi" w:cstheme="minorBidi"/>
                <w:lang w:val="en-GB"/>
              </w:rPr>
              <w:t>Current portion of l</w:t>
            </w:r>
            <w:r w:rsidRPr="00DE7535">
              <w:rPr>
                <w:rFonts w:asciiTheme="minorBidi" w:hAnsiTheme="minorBidi" w:cstheme="minorBidi"/>
                <w:lang w:val="en-US"/>
              </w:rPr>
              <w:t>ease liabilities</w:t>
            </w:r>
          </w:p>
        </w:tc>
        <w:tc>
          <w:tcPr>
            <w:tcW w:w="1417" w:type="dxa"/>
            <w:tcBorders>
              <w:bottom w:val="single" w:sz="4" w:space="0" w:color="auto"/>
            </w:tcBorders>
            <w:shd w:val="clear" w:color="auto" w:fill="auto"/>
          </w:tcPr>
          <w:p w14:paraId="4D9B8008" w14:textId="3DBC4C8E" w:rsidR="00180FA3"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(339)</w:t>
            </w:r>
          </w:p>
        </w:tc>
        <w:tc>
          <w:tcPr>
            <w:tcW w:w="1276" w:type="dxa"/>
            <w:tcBorders>
              <w:bottom w:val="single" w:sz="4" w:space="0" w:color="auto"/>
            </w:tcBorders>
            <w:shd w:val="clear" w:color="auto" w:fill="auto"/>
            <w:vAlign w:val="bottom"/>
          </w:tcPr>
          <w:p w14:paraId="618B9775" w14:textId="4D24006E"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hint="cs"/>
                <w:cs/>
                <w:lang w:val="en-US"/>
              </w:rPr>
              <w:t>(</w:t>
            </w:r>
            <w:r w:rsidRPr="00DE7535">
              <w:rPr>
                <w:rFonts w:ascii="Cordia New" w:hAnsi="Cordia New" w:cs="Cordia New"/>
                <w:lang w:val="en-US"/>
              </w:rPr>
              <w:t>12,494</w:t>
            </w:r>
            <w:r w:rsidRPr="00DE7535">
              <w:rPr>
                <w:rFonts w:ascii="Cordia New" w:hAnsi="Cordia New" w:cs="Cordia New" w:hint="cs"/>
                <w:cs/>
                <w:lang w:val="en-US"/>
              </w:rPr>
              <w:t>)</w:t>
            </w:r>
          </w:p>
        </w:tc>
        <w:tc>
          <w:tcPr>
            <w:tcW w:w="1276" w:type="dxa"/>
            <w:tcBorders>
              <w:bottom w:val="single" w:sz="4" w:space="0" w:color="auto"/>
            </w:tcBorders>
            <w:shd w:val="clear" w:color="auto" w:fill="auto"/>
            <w:vAlign w:val="bottom"/>
          </w:tcPr>
          <w:p w14:paraId="433E5A91" w14:textId="79315E7D"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hint="cs"/>
                <w:cs/>
                <w:lang w:val="en-GB"/>
              </w:rPr>
              <w:t>(</w:t>
            </w:r>
            <w:r w:rsidRPr="00DE7535">
              <w:rPr>
                <w:rFonts w:ascii="Cordia New" w:hAnsi="Cordia New" w:cs="Cordia New"/>
                <w:lang w:val="en-GB"/>
              </w:rPr>
              <w:t>29</w:t>
            </w:r>
            <w:r w:rsidRPr="00DE7535">
              <w:rPr>
                <w:rFonts w:ascii="Cordia New" w:hAnsi="Cordia New" w:cs="Cordia New" w:hint="cs"/>
                <w:cs/>
                <w:lang w:val="en-US"/>
              </w:rPr>
              <w:t>)</w:t>
            </w:r>
          </w:p>
        </w:tc>
        <w:tc>
          <w:tcPr>
            <w:tcW w:w="1300" w:type="dxa"/>
            <w:tcBorders>
              <w:bottom w:val="single" w:sz="4" w:space="0" w:color="auto"/>
            </w:tcBorders>
            <w:shd w:val="clear" w:color="auto" w:fill="auto"/>
            <w:vAlign w:val="bottom"/>
          </w:tcPr>
          <w:p w14:paraId="4A253834" w14:textId="7602DC24"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hint="cs"/>
                <w:cs/>
                <w:lang w:val="en-US"/>
              </w:rPr>
              <w:t>(</w:t>
            </w:r>
            <w:r w:rsidRPr="00DE7535">
              <w:rPr>
                <w:rFonts w:ascii="Cordia New" w:hAnsi="Cordia New" w:cs="Cordia New"/>
                <w:lang w:val="en-US"/>
              </w:rPr>
              <w:t>1,061</w:t>
            </w:r>
            <w:r w:rsidRPr="00DE7535">
              <w:rPr>
                <w:rFonts w:ascii="Cordia New" w:hAnsi="Cordia New" w:cs="Cordia New" w:hint="cs"/>
                <w:cs/>
                <w:lang w:val="en-US"/>
              </w:rPr>
              <w:t>)</w:t>
            </w:r>
          </w:p>
        </w:tc>
      </w:tr>
      <w:tr w:rsidR="00180FA3" w:rsidRPr="00DE7535" w14:paraId="21AECAE3" w14:textId="77777777">
        <w:trPr>
          <w:cantSplit/>
          <w:trHeight w:val="60"/>
        </w:trPr>
        <w:tc>
          <w:tcPr>
            <w:tcW w:w="4176" w:type="dxa"/>
            <w:vAlign w:val="bottom"/>
          </w:tcPr>
          <w:p w14:paraId="01E09C47" w14:textId="544C5D6C" w:rsidR="00180FA3" w:rsidRPr="00DE7535" w:rsidRDefault="00180FA3" w:rsidP="00180FA3">
            <w:pPr>
              <w:ind w:left="450"/>
              <w:rPr>
                <w:rFonts w:asciiTheme="minorBidi" w:hAnsiTheme="minorBidi" w:cstheme="minorBidi"/>
                <w:cs/>
                <w:lang w:val="en-US"/>
              </w:rPr>
            </w:pPr>
            <w:proofErr w:type="spellStart"/>
            <w:r w:rsidRPr="00DE7535">
              <w:rPr>
                <w:rFonts w:asciiTheme="minorBidi" w:hAnsiTheme="minorBidi" w:cstheme="minorBidi"/>
                <w:cs/>
              </w:rPr>
              <w:t>Closing</w:t>
            </w:r>
            <w:proofErr w:type="spellEnd"/>
            <w:r w:rsidRPr="00DE7535">
              <w:rPr>
                <w:rFonts w:asciiTheme="minorBidi" w:hAnsiTheme="minorBidi" w:cstheme="minorBidi"/>
                <w:cs/>
              </w:rPr>
              <w:t xml:space="preserve"> </w:t>
            </w:r>
            <w:proofErr w:type="spellStart"/>
            <w:r w:rsidRPr="00DE7535">
              <w:rPr>
                <w:rFonts w:asciiTheme="minorBidi" w:hAnsiTheme="minorBidi" w:cstheme="minorBidi" w:hint="cs"/>
                <w:cs/>
              </w:rPr>
              <w:t>balance</w:t>
            </w:r>
            <w:proofErr w:type="spellEnd"/>
            <w:r w:rsidRPr="00DE7535">
              <w:rPr>
                <w:rFonts w:asciiTheme="minorBidi" w:hAnsiTheme="minorBidi" w:cstheme="minorBidi" w:hint="cs"/>
                <w:cs/>
              </w:rPr>
              <w:t xml:space="preserve">, </w:t>
            </w:r>
            <w:proofErr w:type="spellStart"/>
            <w:r w:rsidRPr="00DE7535">
              <w:rPr>
                <w:rFonts w:asciiTheme="minorBidi" w:hAnsiTheme="minorBidi" w:cstheme="minorBidi"/>
              </w:rPr>
              <w:t>net</w:t>
            </w:r>
            <w:proofErr w:type="spellEnd"/>
          </w:p>
        </w:tc>
        <w:tc>
          <w:tcPr>
            <w:tcW w:w="1417" w:type="dxa"/>
            <w:tcBorders>
              <w:top w:val="single" w:sz="4" w:space="0" w:color="auto"/>
              <w:bottom w:val="single" w:sz="4" w:space="0" w:color="auto"/>
            </w:tcBorders>
            <w:shd w:val="clear" w:color="auto" w:fill="auto"/>
          </w:tcPr>
          <w:p w14:paraId="20D7F36C" w14:textId="39E43E3D" w:rsidR="00180FA3"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572</w:t>
            </w:r>
          </w:p>
        </w:tc>
        <w:tc>
          <w:tcPr>
            <w:tcW w:w="1276" w:type="dxa"/>
            <w:tcBorders>
              <w:top w:val="single" w:sz="4" w:space="0" w:color="auto"/>
              <w:bottom w:val="single" w:sz="4" w:space="0" w:color="auto"/>
            </w:tcBorders>
            <w:shd w:val="clear" w:color="auto" w:fill="auto"/>
            <w:vAlign w:val="bottom"/>
          </w:tcPr>
          <w:p w14:paraId="17A24B19" w14:textId="62A1F888"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US"/>
              </w:rPr>
              <w:t>21,062</w:t>
            </w:r>
          </w:p>
        </w:tc>
        <w:tc>
          <w:tcPr>
            <w:tcW w:w="1276" w:type="dxa"/>
            <w:tcBorders>
              <w:top w:val="single" w:sz="4" w:space="0" w:color="auto"/>
              <w:bottom w:val="single" w:sz="4" w:space="0" w:color="auto"/>
            </w:tcBorders>
            <w:shd w:val="clear" w:color="auto" w:fill="auto"/>
            <w:vAlign w:val="bottom"/>
          </w:tcPr>
          <w:p w14:paraId="4827AA2D" w14:textId="2136493D" w:rsidR="00180FA3" w:rsidRPr="00DE7535" w:rsidRDefault="00180FA3" w:rsidP="00180FA3">
            <w:pPr>
              <w:ind w:right="-72"/>
              <w:jc w:val="right"/>
              <w:rPr>
                <w:rFonts w:asciiTheme="minorBidi" w:hAnsiTheme="minorBidi" w:cstheme="minorBidi"/>
                <w:lang w:val="en-GB"/>
              </w:rPr>
            </w:pPr>
            <w:r w:rsidRPr="00DE7535">
              <w:rPr>
                <w:rFonts w:ascii="Cordia New" w:hAnsi="Cordia New" w:cs="Cordia New"/>
                <w:lang w:val="en-US"/>
              </w:rPr>
              <w:t>2</w:t>
            </w:r>
            <w:r w:rsidR="00830671" w:rsidRPr="00DE7535">
              <w:rPr>
                <w:rFonts w:ascii="Cordia New" w:hAnsi="Cordia New" w:cs="Cordia New"/>
                <w:lang w:val="en-US"/>
              </w:rPr>
              <w:t>6</w:t>
            </w:r>
          </w:p>
        </w:tc>
        <w:tc>
          <w:tcPr>
            <w:tcW w:w="1300" w:type="dxa"/>
            <w:tcBorders>
              <w:top w:val="single" w:sz="4" w:space="0" w:color="auto"/>
              <w:bottom w:val="single" w:sz="4" w:space="0" w:color="auto"/>
            </w:tcBorders>
            <w:shd w:val="clear" w:color="auto" w:fill="auto"/>
            <w:vAlign w:val="bottom"/>
          </w:tcPr>
          <w:p w14:paraId="34B8695C" w14:textId="7259879E" w:rsidR="00180FA3"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977</w:t>
            </w:r>
          </w:p>
        </w:tc>
      </w:tr>
    </w:tbl>
    <w:p w14:paraId="6E36A5A5" w14:textId="77777777" w:rsidR="007062FA" w:rsidRPr="00DE7535" w:rsidRDefault="007062FA" w:rsidP="00185A47">
      <w:pPr>
        <w:tabs>
          <w:tab w:val="left" w:pos="1360"/>
        </w:tabs>
        <w:jc w:val="both"/>
        <w:rPr>
          <w:rFonts w:asciiTheme="minorBidi" w:hAnsiTheme="minorBidi" w:cstheme="minorBidi"/>
          <w:lang w:val="en-GB" w:eastAsia="en-GB"/>
        </w:rPr>
      </w:pPr>
    </w:p>
    <w:p w14:paraId="1E7A13AE" w14:textId="77777777" w:rsidR="00561900" w:rsidRPr="00DE7535" w:rsidRDefault="00561900" w:rsidP="00EA4C57">
      <w:pPr>
        <w:tabs>
          <w:tab w:val="left" w:pos="1360"/>
        </w:tabs>
        <w:ind w:left="567"/>
        <w:jc w:val="both"/>
        <w:rPr>
          <w:rFonts w:asciiTheme="minorBidi" w:hAnsiTheme="minorBidi" w:cstheme="minorBidi"/>
          <w:lang w:val="en-GB" w:eastAsia="en-GB"/>
        </w:rPr>
      </w:pPr>
    </w:p>
    <w:p w14:paraId="107392FB" w14:textId="36B19409" w:rsidR="00E041F7" w:rsidRPr="00DE7535" w:rsidRDefault="00E041F7" w:rsidP="00EA4C57">
      <w:pPr>
        <w:tabs>
          <w:tab w:val="left" w:pos="1360"/>
        </w:tabs>
        <w:ind w:left="567"/>
        <w:jc w:val="both"/>
        <w:rPr>
          <w:rFonts w:asciiTheme="minorBidi" w:hAnsiTheme="minorBidi" w:cstheme="minorBidi"/>
          <w:lang w:val="en-GB" w:eastAsia="en-GB"/>
        </w:rPr>
      </w:pPr>
      <w:r w:rsidRPr="00DE7535">
        <w:rPr>
          <w:rFonts w:asciiTheme="minorBidi" w:hAnsiTheme="minorBidi" w:cstheme="minorBidi"/>
          <w:lang w:val="en-GB" w:eastAsia="en-GB"/>
        </w:rPr>
        <w:t xml:space="preserve">Related leases transaction recognised in the statement of income for the </w:t>
      </w:r>
      <w:r w:rsidR="00864282" w:rsidRPr="00DE7535">
        <w:rPr>
          <w:rFonts w:asciiTheme="minorBidi" w:hAnsiTheme="minorBidi" w:cstheme="minorBidi"/>
          <w:lang w:val="en-GB" w:eastAsia="en-GB"/>
        </w:rPr>
        <w:t>six-month</w:t>
      </w:r>
      <w:r w:rsidRPr="00DE7535">
        <w:rPr>
          <w:rFonts w:asciiTheme="minorBidi" w:hAnsiTheme="minorBidi" w:cstheme="minorBidi"/>
          <w:lang w:val="en-GB" w:eastAsia="en-GB"/>
        </w:rPr>
        <w:t xml:space="preserve"> period ended </w:t>
      </w:r>
      <w:r w:rsidR="00743D7C" w:rsidRPr="00DE7535">
        <w:rPr>
          <w:rFonts w:asciiTheme="minorBidi" w:hAnsiTheme="minorBidi" w:cstheme="minorBidi"/>
          <w:lang w:val="en-GB" w:eastAsia="en-GB"/>
        </w:rPr>
        <w:br/>
      </w:r>
      <w:r w:rsidR="00864282" w:rsidRPr="00DE7535">
        <w:rPr>
          <w:rFonts w:asciiTheme="minorBidi" w:hAnsiTheme="minorBidi" w:cstheme="minorBidi"/>
          <w:lang w:val="en-GB" w:eastAsia="en-GB"/>
        </w:rPr>
        <w:t>30 June</w:t>
      </w:r>
      <w:r w:rsidRPr="00DE7535">
        <w:rPr>
          <w:rFonts w:asciiTheme="minorBidi" w:hAnsiTheme="minorBidi" w:cstheme="minorBidi"/>
          <w:lang w:val="en-GB" w:eastAsia="en-GB"/>
        </w:rPr>
        <w:t xml:space="preserve"> </w:t>
      </w:r>
      <w:r w:rsidR="005D4E91" w:rsidRPr="00DE7535">
        <w:rPr>
          <w:rFonts w:asciiTheme="minorBidi" w:hAnsiTheme="minorBidi" w:cstheme="minorBidi"/>
          <w:lang w:val="en-GB" w:eastAsia="en-GB"/>
        </w:rPr>
        <w:t>2024</w:t>
      </w:r>
      <w:r w:rsidRPr="00DE7535">
        <w:rPr>
          <w:rFonts w:asciiTheme="minorBidi" w:hAnsiTheme="minorBidi" w:cstheme="minorBidi"/>
          <w:lang w:val="en-GB" w:eastAsia="en-GB"/>
        </w:rPr>
        <w:t xml:space="preserve"> are as follows:</w:t>
      </w:r>
    </w:p>
    <w:p w14:paraId="56784DAB" w14:textId="4D2C43C3" w:rsidR="00745FF4" w:rsidRPr="00DE7535" w:rsidRDefault="00745FF4" w:rsidP="00D9587E">
      <w:pPr>
        <w:tabs>
          <w:tab w:val="left" w:pos="1360"/>
        </w:tabs>
        <w:ind w:left="567"/>
        <w:jc w:val="both"/>
        <w:rPr>
          <w:rFonts w:asciiTheme="minorBidi" w:hAnsiTheme="minorBidi" w:cstheme="minorBidi"/>
          <w:lang w:val="en-GB" w:eastAsia="en-GB"/>
        </w:rPr>
      </w:pPr>
    </w:p>
    <w:tbl>
      <w:tblPr>
        <w:tblW w:w="4804" w:type="pct"/>
        <w:tblInd w:w="369" w:type="dxa"/>
        <w:tblLayout w:type="fixed"/>
        <w:tblLook w:val="0000" w:firstRow="0" w:lastRow="0" w:firstColumn="0" w:lastColumn="0" w:noHBand="0" w:noVBand="0"/>
      </w:tblPr>
      <w:tblGrid>
        <w:gridCol w:w="3841"/>
        <w:gridCol w:w="1418"/>
        <w:gridCol w:w="1276"/>
        <w:gridCol w:w="1276"/>
        <w:gridCol w:w="1276"/>
      </w:tblGrid>
      <w:tr w:rsidR="00624496" w:rsidRPr="00DE7535" w14:paraId="3DA36B2E" w14:textId="77777777" w:rsidTr="00AD3835">
        <w:trPr>
          <w:cantSplit/>
          <w:trHeight w:val="170"/>
        </w:trPr>
        <w:tc>
          <w:tcPr>
            <w:tcW w:w="2113" w:type="pct"/>
            <w:vAlign w:val="bottom"/>
          </w:tcPr>
          <w:p w14:paraId="1F47FD68" w14:textId="77777777" w:rsidR="00E041F7" w:rsidRPr="00DE7535" w:rsidRDefault="00E041F7" w:rsidP="00F77F4C">
            <w:pPr>
              <w:ind w:left="89"/>
              <w:rPr>
                <w:rFonts w:asciiTheme="minorBidi" w:hAnsiTheme="minorBidi" w:cstheme="minorBidi"/>
                <w:b/>
                <w:bCs/>
                <w:cs/>
              </w:rPr>
            </w:pPr>
          </w:p>
        </w:tc>
        <w:tc>
          <w:tcPr>
            <w:tcW w:w="1482" w:type="pct"/>
            <w:gridSpan w:val="2"/>
            <w:tcBorders>
              <w:top w:val="single" w:sz="4" w:space="0" w:color="auto"/>
              <w:bottom w:val="single" w:sz="4" w:space="0" w:color="auto"/>
            </w:tcBorders>
          </w:tcPr>
          <w:p w14:paraId="27D13BED" w14:textId="77777777" w:rsidR="00E041F7" w:rsidRPr="00DE7535" w:rsidRDefault="00E041F7" w:rsidP="00D9587E">
            <w:pPr>
              <w:jc w:val="right"/>
              <w:rPr>
                <w:rFonts w:asciiTheme="minorBidi" w:hAnsiTheme="minorBidi" w:cstheme="minorBidi"/>
                <w:b/>
                <w:bCs/>
                <w:cs/>
              </w:rPr>
            </w:pPr>
            <w:r w:rsidRPr="00DE7535">
              <w:rPr>
                <w:rFonts w:asciiTheme="minorBidi" w:hAnsiTheme="minorBidi" w:cstheme="minorBidi"/>
                <w:b/>
                <w:bCs/>
                <w:cs/>
              </w:rPr>
              <w:t>Consolidated</w:t>
            </w:r>
          </w:p>
          <w:p w14:paraId="20F4AEF8" w14:textId="77777777" w:rsidR="00E041F7" w:rsidRPr="00DE7535" w:rsidRDefault="00E041F7" w:rsidP="00D9587E">
            <w:pPr>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c>
          <w:tcPr>
            <w:tcW w:w="1404" w:type="pct"/>
            <w:gridSpan w:val="2"/>
            <w:tcBorders>
              <w:top w:val="single" w:sz="4" w:space="0" w:color="auto"/>
              <w:bottom w:val="single" w:sz="4" w:space="0" w:color="auto"/>
            </w:tcBorders>
          </w:tcPr>
          <w:p w14:paraId="65E91896" w14:textId="77777777" w:rsidR="00E041F7" w:rsidRPr="00DE7535" w:rsidRDefault="00E041F7" w:rsidP="00D9587E">
            <w:pPr>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p>
          <w:p w14:paraId="3A61310C" w14:textId="77777777" w:rsidR="00E041F7" w:rsidRPr="00DE7535" w:rsidRDefault="00E041F7" w:rsidP="00D9587E">
            <w:pPr>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624496" w:rsidRPr="00DE7535" w14:paraId="0A3567B4" w14:textId="77777777" w:rsidTr="00AD3835">
        <w:trPr>
          <w:cantSplit/>
          <w:trHeight w:val="170"/>
        </w:trPr>
        <w:tc>
          <w:tcPr>
            <w:tcW w:w="2113" w:type="pct"/>
            <w:vAlign w:val="bottom"/>
          </w:tcPr>
          <w:p w14:paraId="4153AB0A" w14:textId="77777777" w:rsidR="00E041F7" w:rsidRPr="00DE7535" w:rsidRDefault="00E041F7" w:rsidP="00F77F4C">
            <w:pPr>
              <w:ind w:left="89"/>
              <w:rPr>
                <w:rFonts w:asciiTheme="minorBidi" w:hAnsiTheme="minorBidi" w:cstheme="minorBidi"/>
                <w:b/>
                <w:bCs/>
                <w:cs/>
              </w:rPr>
            </w:pPr>
          </w:p>
        </w:tc>
        <w:tc>
          <w:tcPr>
            <w:tcW w:w="780" w:type="pct"/>
            <w:tcBorders>
              <w:bottom w:val="single" w:sz="4" w:space="0" w:color="auto"/>
            </w:tcBorders>
            <w:vAlign w:val="bottom"/>
          </w:tcPr>
          <w:p w14:paraId="41D5649E" w14:textId="09F6744D" w:rsidR="00E041F7" w:rsidRPr="00DE7535" w:rsidRDefault="00E041F7" w:rsidP="00D9587E">
            <w:pPr>
              <w:ind w:right="-72"/>
              <w:jc w:val="right"/>
              <w:rPr>
                <w:rFonts w:asciiTheme="minorBidi" w:hAnsiTheme="minorBidi" w:cstheme="minorBidi"/>
                <w:b/>
                <w:bCs/>
                <w:lang w:val="en-US"/>
              </w:rPr>
            </w:pPr>
            <w:r w:rsidRPr="00DE7535">
              <w:rPr>
                <w:rFonts w:asciiTheme="minorBidi" w:hAnsiTheme="minorBidi" w:cstheme="minorBidi"/>
                <w:b/>
                <w:bCs/>
                <w:lang w:val="en-US"/>
              </w:rPr>
              <w:t xml:space="preserve">Unit: Million </w:t>
            </w:r>
            <w:r w:rsidR="00AA0F49" w:rsidRPr="00DE7535">
              <w:rPr>
                <w:rFonts w:asciiTheme="minorBidi" w:hAnsiTheme="minorBidi" w:cstheme="minorBidi"/>
                <w:b/>
                <w:bCs/>
                <w:lang w:val="en-US"/>
              </w:rPr>
              <w:br/>
            </w:r>
            <w:r w:rsidRPr="00DE7535">
              <w:rPr>
                <w:rFonts w:asciiTheme="minorBidi" w:hAnsiTheme="minorBidi" w:cstheme="minorBidi"/>
                <w:b/>
                <w:bCs/>
                <w:lang w:val="en-US"/>
              </w:rPr>
              <w:t>US Dollar</w:t>
            </w:r>
          </w:p>
        </w:tc>
        <w:tc>
          <w:tcPr>
            <w:tcW w:w="702" w:type="pct"/>
            <w:tcBorders>
              <w:bottom w:val="single" w:sz="4" w:space="0" w:color="auto"/>
            </w:tcBorders>
            <w:vAlign w:val="bottom"/>
          </w:tcPr>
          <w:p w14:paraId="3281CDE7" w14:textId="27BFD9E9" w:rsidR="00E041F7" w:rsidRPr="00DE7535" w:rsidRDefault="00E041F7" w:rsidP="00D9587E">
            <w:pPr>
              <w:ind w:right="-72"/>
              <w:jc w:val="right"/>
              <w:rPr>
                <w:rFonts w:asciiTheme="minorBidi" w:hAnsiTheme="minorBidi" w:cstheme="minorBidi"/>
                <w:b/>
                <w:bCs/>
                <w:cs/>
                <w:lang w:val="en-US"/>
              </w:rPr>
            </w:pPr>
            <w:r w:rsidRPr="00DE7535">
              <w:rPr>
                <w:rFonts w:asciiTheme="minorBidi" w:hAnsiTheme="minorBidi" w:cstheme="minorBidi"/>
                <w:b/>
                <w:bCs/>
                <w:lang w:val="en-US"/>
              </w:rPr>
              <w:t>Unit:</w:t>
            </w:r>
            <w:r w:rsidR="00F53E53" w:rsidRPr="00DE7535">
              <w:rPr>
                <w:rFonts w:asciiTheme="minorBidi" w:hAnsiTheme="minorBidi" w:cstheme="minorBidi"/>
                <w:b/>
                <w:bCs/>
                <w:lang w:val="en-US"/>
              </w:rPr>
              <w:t xml:space="preserve"> M</w:t>
            </w:r>
            <w:r w:rsidRPr="00DE7535">
              <w:rPr>
                <w:rFonts w:asciiTheme="minorBidi" w:hAnsiTheme="minorBidi" w:cstheme="minorBidi"/>
                <w:b/>
                <w:bCs/>
                <w:lang w:val="en-US"/>
              </w:rPr>
              <w:t>illion Baht</w:t>
            </w:r>
          </w:p>
        </w:tc>
        <w:tc>
          <w:tcPr>
            <w:tcW w:w="702" w:type="pct"/>
            <w:tcBorders>
              <w:bottom w:val="single" w:sz="4" w:space="0" w:color="auto"/>
            </w:tcBorders>
            <w:vAlign w:val="bottom"/>
          </w:tcPr>
          <w:p w14:paraId="38C4DBDA" w14:textId="77777777" w:rsidR="00E041F7" w:rsidRPr="00DE7535" w:rsidRDefault="00E041F7" w:rsidP="00D9587E">
            <w:pPr>
              <w:ind w:right="-72"/>
              <w:jc w:val="right"/>
              <w:rPr>
                <w:rFonts w:asciiTheme="minorBidi" w:hAnsiTheme="minorBidi" w:cstheme="minorBidi"/>
                <w:b/>
                <w:bCs/>
                <w:cs/>
                <w:lang w:val="en-GB"/>
              </w:rPr>
            </w:pPr>
            <w:r w:rsidRPr="00DE7535">
              <w:rPr>
                <w:rFonts w:asciiTheme="minorBidi" w:hAnsiTheme="minorBidi" w:cstheme="minorBidi"/>
                <w:b/>
                <w:bCs/>
                <w:lang w:val="en-US"/>
              </w:rPr>
              <w:t>Unit: Million US Dollar</w:t>
            </w:r>
          </w:p>
        </w:tc>
        <w:tc>
          <w:tcPr>
            <w:tcW w:w="702" w:type="pct"/>
            <w:tcBorders>
              <w:bottom w:val="single" w:sz="4" w:space="0" w:color="auto"/>
            </w:tcBorders>
            <w:vAlign w:val="bottom"/>
          </w:tcPr>
          <w:p w14:paraId="7333183A" w14:textId="77777777" w:rsidR="00E041F7" w:rsidRPr="00DE7535" w:rsidRDefault="00E041F7" w:rsidP="00D9587E">
            <w:pPr>
              <w:ind w:right="-72"/>
              <w:jc w:val="right"/>
              <w:rPr>
                <w:rFonts w:asciiTheme="minorBidi" w:hAnsiTheme="minorBidi" w:cstheme="minorBidi"/>
                <w:b/>
                <w:bCs/>
                <w:cs/>
                <w:lang w:val="en-GB"/>
              </w:rPr>
            </w:pPr>
            <w:r w:rsidRPr="00DE7535">
              <w:rPr>
                <w:rFonts w:asciiTheme="minorBidi" w:hAnsiTheme="minorBidi" w:cstheme="minorBidi"/>
                <w:b/>
                <w:bCs/>
                <w:lang w:val="en-US"/>
              </w:rPr>
              <w:t>Unit: Million Baht</w:t>
            </w:r>
          </w:p>
        </w:tc>
      </w:tr>
      <w:tr w:rsidR="00B77136" w:rsidRPr="00DE7535" w14:paraId="0209F2A8" w14:textId="77777777" w:rsidTr="00AD3835">
        <w:trPr>
          <w:cantSplit/>
          <w:trHeight w:val="70"/>
        </w:trPr>
        <w:tc>
          <w:tcPr>
            <w:tcW w:w="2113" w:type="pct"/>
            <w:vAlign w:val="center"/>
          </w:tcPr>
          <w:p w14:paraId="3DD816F8" w14:textId="77777777" w:rsidR="00E041F7" w:rsidRPr="00DE7535" w:rsidRDefault="00E041F7" w:rsidP="00F77F4C">
            <w:pPr>
              <w:ind w:left="89"/>
              <w:rPr>
                <w:rFonts w:asciiTheme="minorBidi" w:hAnsiTheme="minorBidi" w:cstheme="minorBidi"/>
                <w:cs/>
                <w:lang w:val="en-GB"/>
              </w:rPr>
            </w:pPr>
          </w:p>
        </w:tc>
        <w:tc>
          <w:tcPr>
            <w:tcW w:w="780" w:type="pct"/>
            <w:shd w:val="clear" w:color="auto" w:fill="auto"/>
            <w:vAlign w:val="bottom"/>
          </w:tcPr>
          <w:p w14:paraId="25F5F2E0" w14:textId="77777777" w:rsidR="00E041F7" w:rsidRPr="00DE7535" w:rsidRDefault="00E041F7" w:rsidP="00D9587E">
            <w:pPr>
              <w:ind w:right="-72"/>
              <w:jc w:val="right"/>
              <w:rPr>
                <w:rFonts w:asciiTheme="minorBidi" w:hAnsiTheme="minorBidi" w:cstheme="minorBidi"/>
                <w:lang w:val="en-US"/>
              </w:rPr>
            </w:pPr>
          </w:p>
        </w:tc>
        <w:tc>
          <w:tcPr>
            <w:tcW w:w="702" w:type="pct"/>
            <w:shd w:val="clear" w:color="auto" w:fill="auto"/>
            <w:vAlign w:val="bottom"/>
          </w:tcPr>
          <w:p w14:paraId="6773397D" w14:textId="77777777" w:rsidR="00E041F7" w:rsidRPr="00DE7535" w:rsidRDefault="00E041F7" w:rsidP="00D9587E">
            <w:pPr>
              <w:ind w:right="-72"/>
              <w:jc w:val="right"/>
              <w:rPr>
                <w:rFonts w:asciiTheme="minorBidi" w:hAnsiTheme="minorBidi" w:cstheme="minorBidi"/>
                <w:lang w:val="en-US"/>
              </w:rPr>
            </w:pPr>
          </w:p>
        </w:tc>
        <w:tc>
          <w:tcPr>
            <w:tcW w:w="702" w:type="pct"/>
            <w:shd w:val="clear" w:color="auto" w:fill="auto"/>
            <w:vAlign w:val="bottom"/>
          </w:tcPr>
          <w:p w14:paraId="4A716081" w14:textId="77777777" w:rsidR="00E041F7" w:rsidRPr="00DE7535" w:rsidRDefault="00E041F7" w:rsidP="00D9587E">
            <w:pPr>
              <w:ind w:right="-72"/>
              <w:jc w:val="right"/>
              <w:rPr>
                <w:rFonts w:asciiTheme="minorBidi" w:hAnsiTheme="minorBidi" w:cstheme="minorBidi"/>
                <w:lang w:val="en-US"/>
              </w:rPr>
            </w:pPr>
          </w:p>
        </w:tc>
        <w:tc>
          <w:tcPr>
            <w:tcW w:w="702" w:type="pct"/>
            <w:shd w:val="clear" w:color="auto" w:fill="auto"/>
            <w:vAlign w:val="bottom"/>
          </w:tcPr>
          <w:p w14:paraId="7A900482" w14:textId="77777777" w:rsidR="00E041F7" w:rsidRPr="00DE7535" w:rsidRDefault="00E041F7" w:rsidP="00D9587E">
            <w:pPr>
              <w:ind w:right="-72"/>
              <w:jc w:val="right"/>
              <w:rPr>
                <w:rFonts w:asciiTheme="minorBidi" w:hAnsiTheme="minorBidi" w:cstheme="minorBidi"/>
                <w:lang w:val="en-US"/>
              </w:rPr>
            </w:pPr>
          </w:p>
        </w:tc>
      </w:tr>
      <w:tr w:rsidR="00185A47" w:rsidRPr="00DE7535" w14:paraId="2F47C4B1" w14:textId="77777777">
        <w:trPr>
          <w:cantSplit/>
          <w:trHeight w:val="170"/>
        </w:trPr>
        <w:tc>
          <w:tcPr>
            <w:tcW w:w="2113" w:type="pct"/>
            <w:vAlign w:val="center"/>
          </w:tcPr>
          <w:p w14:paraId="52AEBB39" w14:textId="77777777" w:rsidR="00185A47" w:rsidRPr="00DE7535" w:rsidRDefault="00185A47" w:rsidP="00185A47">
            <w:pPr>
              <w:ind w:left="89"/>
              <w:rPr>
                <w:rFonts w:asciiTheme="minorBidi" w:hAnsiTheme="minorBidi" w:cstheme="minorBidi"/>
                <w:lang w:val="en-US"/>
              </w:rPr>
            </w:pPr>
            <w:r w:rsidRPr="00DE7535">
              <w:rPr>
                <w:rFonts w:asciiTheme="minorBidi" w:hAnsiTheme="minorBidi" w:cstheme="minorBidi"/>
                <w:lang w:val="en-GB"/>
              </w:rPr>
              <w:t>Expenses related to short-term lease</w:t>
            </w:r>
          </w:p>
        </w:tc>
        <w:tc>
          <w:tcPr>
            <w:tcW w:w="780" w:type="pct"/>
            <w:shd w:val="clear" w:color="auto" w:fill="auto"/>
          </w:tcPr>
          <w:p w14:paraId="14514949" w14:textId="0F2F0D0D" w:rsidR="00185A47" w:rsidRPr="00DE7535" w:rsidRDefault="00180FA3" w:rsidP="00185A47">
            <w:pPr>
              <w:ind w:right="-72"/>
              <w:jc w:val="right"/>
              <w:rPr>
                <w:rFonts w:asciiTheme="minorBidi" w:hAnsiTheme="minorBidi" w:cstheme="minorBidi"/>
                <w:lang w:val="en-GB"/>
              </w:rPr>
            </w:pPr>
            <w:r w:rsidRPr="00DE7535">
              <w:rPr>
                <w:rFonts w:asciiTheme="minorBidi" w:hAnsiTheme="minorBidi" w:cstheme="minorBidi"/>
                <w:lang w:val="en-GB"/>
              </w:rPr>
              <w:t>10</w:t>
            </w:r>
          </w:p>
        </w:tc>
        <w:tc>
          <w:tcPr>
            <w:tcW w:w="702" w:type="pct"/>
            <w:shd w:val="clear" w:color="auto" w:fill="auto"/>
          </w:tcPr>
          <w:p w14:paraId="0D753C41" w14:textId="2EF4071E" w:rsidR="00185A47" w:rsidRPr="00DE7535" w:rsidRDefault="00180FA3" w:rsidP="00185A47">
            <w:pPr>
              <w:ind w:right="-72"/>
              <w:jc w:val="right"/>
              <w:rPr>
                <w:rFonts w:asciiTheme="minorBidi" w:hAnsiTheme="minorBidi" w:cstheme="minorBidi"/>
                <w:lang w:val="en-GB"/>
              </w:rPr>
            </w:pPr>
            <w:r w:rsidRPr="00DE7535">
              <w:rPr>
                <w:rFonts w:asciiTheme="minorBidi" w:hAnsiTheme="minorBidi" w:cstheme="minorBidi"/>
                <w:lang w:val="en-GB"/>
              </w:rPr>
              <w:t>355</w:t>
            </w:r>
          </w:p>
        </w:tc>
        <w:tc>
          <w:tcPr>
            <w:tcW w:w="702" w:type="pct"/>
            <w:shd w:val="clear" w:color="auto" w:fill="auto"/>
          </w:tcPr>
          <w:p w14:paraId="65954F12" w14:textId="62C1D486" w:rsidR="00185A47" w:rsidRPr="00DE7535" w:rsidRDefault="00180FA3" w:rsidP="00185A47">
            <w:pPr>
              <w:ind w:right="-72"/>
              <w:jc w:val="right"/>
              <w:rPr>
                <w:rFonts w:asciiTheme="minorBidi" w:hAnsiTheme="minorBidi" w:cstheme="minorBidi"/>
                <w:lang w:val="en-GB"/>
              </w:rPr>
            </w:pPr>
            <w:r w:rsidRPr="00DE7535">
              <w:rPr>
                <w:rFonts w:asciiTheme="minorBidi" w:hAnsiTheme="minorBidi" w:cstheme="minorBidi"/>
                <w:lang w:val="en-GB"/>
              </w:rPr>
              <w:t>3</w:t>
            </w:r>
          </w:p>
        </w:tc>
        <w:tc>
          <w:tcPr>
            <w:tcW w:w="702" w:type="pct"/>
            <w:shd w:val="clear" w:color="auto" w:fill="auto"/>
          </w:tcPr>
          <w:p w14:paraId="2C074DFE" w14:textId="3125BD22" w:rsidR="00185A47" w:rsidRPr="00DE7535" w:rsidRDefault="00180FA3" w:rsidP="00185A47">
            <w:pPr>
              <w:ind w:right="-72"/>
              <w:jc w:val="right"/>
              <w:rPr>
                <w:rFonts w:asciiTheme="minorBidi" w:hAnsiTheme="minorBidi" w:cstheme="minorBidi"/>
                <w:lang w:val="en-GB"/>
              </w:rPr>
            </w:pPr>
            <w:r w:rsidRPr="00DE7535">
              <w:rPr>
                <w:rFonts w:asciiTheme="minorBidi" w:hAnsiTheme="minorBidi" w:cstheme="minorBidi"/>
                <w:lang w:val="en-GB"/>
              </w:rPr>
              <w:t>115</w:t>
            </w:r>
          </w:p>
        </w:tc>
      </w:tr>
      <w:tr w:rsidR="00185A47" w:rsidRPr="00DE7535" w14:paraId="1CD45793" w14:textId="77777777">
        <w:trPr>
          <w:cantSplit/>
          <w:trHeight w:val="170"/>
        </w:trPr>
        <w:tc>
          <w:tcPr>
            <w:tcW w:w="2113" w:type="pct"/>
            <w:vAlign w:val="center"/>
          </w:tcPr>
          <w:p w14:paraId="6F5195B6" w14:textId="77777777" w:rsidR="00185A47" w:rsidRPr="00DE7535" w:rsidRDefault="00185A47" w:rsidP="00185A47">
            <w:pPr>
              <w:ind w:left="89"/>
              <w:rPr>
                <w:rFonts w:asciiTheme="minorBidi" w:hAnsiTheme="minorBidi" w:cstheme="minorBidi"/>
                <w:cs/>
                <w:lang w:val="en-US"/>
              </w:rPr>
            </w:pPr>
            <w:r w:rsidRPr="00DE7535">
              <w:rPr>
                <w:rFonts w:asciiTheme="minorBidi" w:hAnsiTheme="minorBidi" w:cstheme="minorBidi"/>
                <w:lang w:val="en-US"/>
              </w:rPr>
              <w:t>Expense</w:t>
            </w:r>
            <w:r w:rsidRPr="00DE7535">
              <w:rPr>
                <w:rFonts w:asciiTheme="minorBidi" w:hAnsiTheme="minorBidi" w:cstheme="minorBidi"/>
                <w:lang w:val="en-GB"/>
              </w:rPr>
              <w:t>s</w:t>
            </w:r>
            <w:r w:rsidRPr="00DE7535">
              <w:rPr>
                <w:rFonts w:asciiTheme="minorBidi" w:hAnsiTheme="minorBidi" w:cstheme="minorBidi"/>
                <w:lang w:val="en-US"/>
              </w:rPr>
              <w:t xml:space="preserve"> related to low-value assets lease</w:t>
            </w:r>
          </w:p>
        </w:tc>
        <w:tc>
          <w:tcPr>
            <w:tcW w:w="780" w:type="pct"/>
            <w:shd w:val="clear" w:color="auto" w:fill="auto"/>
          </w:tcPr>
          <w:p w14:paraId="27E95809" w14:textId="1B1468CB" w:rsidR="00185A47" w:rsidRPr="00DE7535" w:rsidRDefault="00180FA3" w:rsidP="00185A47">
            <w:pPr>
              <w:ind w:right="-72"/>
              <w:jc w:val="right"/>
              <w:rPr>
                <w:rFonts w:asciiTheme="minorBidi" w:hAnsiTheme="minorBidi" w:cstheme="minorBidi"/>
                <w:lang w:val="en-GB"/>
              </w:rPr>
            </w:pPr>
            <w:r w:rsidRPr="00DE7535">
              <w:rPr>
                <w:rFonts w:asciiTheme="minorBidi" w:hAnsiTheme="minorBidi" w:cstheme="minorBidi"/>
                <w:lang w:val="en-GB"/>
              </w:rPr>
              <w:t>2</w:t>
            </w:r>
          </w:p>
        </w:tc>
        <w:tc>
          <w:tcPr>
            <w:tcW w:w="702" w:type="pct"/>
            <w:shd w:val="clear" w:color="auto" w:fill="auto"/>
          </w:tcPr>
          <w:p w14:paraId="3DE320EB" w14:textId="0C7988F9" w:rsidR="00185A47" w:rsidRPr="00DE7535" w:rsidRDefault="00180FA3" w:rsidP="00185A47">
            <w:pPr>
              <w:ind w:right="-72"/>
              <w:jc w:val="right"/>
              <w:rPr>
                <w:rFonts w:asciiTheme="minorBidi" w:hAnsiTheme="minorBidi" w:cstheme="minorBidi"/>
                <w:lang w:val="en-GB"/>
              </w:rPr>
            </w:pPr>
            <w:r w:rsidRPr="00DE7535">
              <w:rPr>
                <w:rFonts w:asciiTheme="minorBidi" w:hAnsiTheme="minorBidi" w:cstheme="minorBidi"/>
                <w:lang w:val="en-GB"/>
              </w:rPr>
              <w:t>78</w:t>
            </w:r>
          </w:p>
        </w:tc>
        <w:tc>
          <w:tcPr>
            <w:tcW w:w="702" w:type="pct"/>
            <w:shd w:val="clear" w:color="auto" w:fill="auto"/>
          </w:tcPr>
          <w:p w14:paraId="4D72B46E" w14:textId="2D887659" w:rsidR="00185A47" w:rsidRPr="00DE7535" w:rsidRDefault="00180FA3" w:rsidP="00185A47">
            <w:pPr>
              <w:ind w:right="-72"/>
              <w:jc w:val="right"/>
              <w:rPr>
                <w:rFonts w:asciiTheme="minorBidi" w:hAnsiTheme="minorBidi" w:cstheme="minorBidi"/>
                <w:lang w:val="en-GB"/>
              </w:rPr>
            </w:pPr>
            <w:r w:rsidRPr="00DE7535">
              <w:rPr>
                <w:rFonts w:asciiTheme="minorBidi" w:hAnsiTheme="minorBidi" w:cstheme="minorBidi"/>
                <w:lang w:val="en-GB"/>
              </w:rPr>
              <w:t>2</w:t>
            </w:r>
          </w:p>
        </w:tc>
        <w:tc>
          <w:tcPr>
            <w:tcW w:w="702" w:type="pct"/>
            <w:shd w:val="clear" w:color="auto" w:fill="auto"/>
          </w:tcPr>
          <w:p w14:paraId="4480D0BA" w14:textId="602D3D54" w:rsidR="00185A47" w:rsidRPr="00DE7535" w:rsidRDefault="00180FA3" w:rsidP="00185A47">
            <w:pPr>
              <w:ind w:right="-72"/>
              <w:jc w:val="right"/>
              <w:rPr>
                <w:rFonts w:asciiTheme="minorBidi" w:hAnsiTheme="minorBidi" w:cstheme="minorBidi"/>
                <w:lang w:val="en-GB"/>
              </w:rPr>
            </w:pPr>
            <w:r w:rsidRPr="00DE7535">
              <w:rPr>
                <w:rFonts w:asciiTheme="minorBidi" w:hAnsiTheme="minorBidi" w:cstheme="minorBidi"/>
                <w:lang w:val="en-GB"/>
              </w:rPr>
              <w:t>63</w:t>
            </w:r>
          </w:p>
        </w:tc>
      </w:tr>
      <w:tr w:rsidR="00185A47" w:rsidRPr="00DE7535" w14:paraId="6D37E67C" w14:textId="77777777" w:rsidTr="00180FA3">
        <w:trPr>
          <w:cantSplit/>
          <w:trHeight w:val="80"/>
        </w:trPr>
        <w:tc>
          <w:tcPr>
            <w:tcW w:w="2113" w:type="pct"/>
            <w:vAlign w:val="center"/>
          </w:tcPr>
          <w:p w14:paraId="19305A60" w14:textId="77777777" w:rsidR="00185A47" w:rsidRPr="00DE7535" w:rsidRDefault="00185A47" w:rsidP="00185A47">
            <w:pPr>
              <w:tabs>
                <w:tab w:val="left" w:pos="172"/>
              </w:tabs>
              <w:ind w:left="89"/>
              <w:rPr>
                <w:rFonts w:asciiTheme="minorBidi" w:hAnsiTheme="minorBidi" w:cstheme="minorBidi"/>
                <w:lang w:val="en-US"/>
              </w:rPr>
            </w:pPr>
            <w:r w:rsidRPr="00DE7535">
              <w:rPr>
                <w:rFonts w:asciiTheme="minorBidi" w:hAnsiTheme="minorBidi" w:cstheme="minorBidi"/>
                <w:lang w:val="en-US"/>
              </w:rPr>
              <w:t xml:space="preserve">Expenses related to variable </w:t>
            </w:r>
            <w:proofErr w:type="gramStart"/>
            <w:r w:rsidRPr="00DE7535">
              <w:rPr>
                <w:rFonts w:asciiTheme="minorBidi" w:hAnsiTheme="minorBidi" w:cstheme="minorBidi"/>
                <w:lang w:val="en-US"/>
              </w:rPr>
              <w:t>lease</w:t>
            </w:r>
            <w:proofErr w:type="gramEnd"/>
            <w:r w:rsidRPr="00DE7535">
              <w:rPr>
                <w:rFonts w:asciiTheme="minorBidi" w:hAnsiTheme="minorBidi" w:cstheme="minorBidi"/>
                <w:lang w:val="en-US"/>
              </w:rPr>
              <w:t xml:space="preserve"> </w:t>
            </w:r>
          </w:p>
          <w:p w14:paraId="1C8EE8FA" w14:textId="2FF30C41" w:rsidR="00185A47" w:rsidRPr="00DE7535" w:rsidRDefault="00185A47" w:rsidP="00185A47">
            <w:pPr>
              <w:tabs>
                <w:tab w:val="left" w:pos="172"/>
              </w:tabs>
              <w:ind w:left="89"/>
              <w:rPr>
                <w:rFonts w:asciiTheme="minorBidi" w:hAnsiTheme="minorBidi" w:cstheme="minorBidi"/>
                <w:cs/>
                <w:lang w:val="en-GB"/>
              </w:rPr>
            </w:pPr>
            <w:r w:rsidRPr="00DE7535">
              <w:rPr>
                <w:rFonts w:asciiTheme="minorBidi" w:hAnsiTheme="minorBidi" w:cstheme="minorBidi"/>
                <w:lang w:val="en-US"/>
              </w:rPr>
              <w:t xml:space="preserve">   payment, which does not include </w:t>
            </w:r>
            <w:r w:rsidRPr="00DE7535">
              <w:rPr>
                <w:rFonts w:asciiTheme="minorBidi" w:hAnsiTheme="minorBidi" w:cstheme="minorBidi"/>
                <w:lang w:val="en-US"/>
              </w:rPr>
              <w:br/>
              <w:t xml:space="preserve">   in lease liabilities</w:t>
            </w:r>
          </w:p>
        </w:tc>
        <w:tc>
          <w:tcPr>
            <w:tcW w:w="780" w:type="pct"/>
            <w:shd w:val="clear" w:color="auto" w:fill="auto"/>
            <w:vAlign w:val="bottom"/>
          </w:tcPr>
          <w:p w14:paraId="318C7D3D" w14:textId="7904E8A4" w:rsidR="00185A47"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w:t>
            </w:r>
          </w:p>
        </w:tc>
        <w:tc>
          <w:tcPr>
            <w:tcW w:w="702" w:type="pct"/>
            <w:shd w:val="clear" w:color="auto" w:fill="auto"/>
            <w:vAlign w:val="bottom"/>
          </w:tcPr>
          <w:p w14:paraId="75AD4C66" w14:textId="4C5DE4EC" w:rsidR="00185A47"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6</w:t>
            </w:r>
          </w:p>
        </w:tc>
        <w:tc>
          <w:tcPr>
            <w:tcW w:w="702" w:type="pct"/>
            <w:shd w:val="clear" w:color="auto" w:fill="auto"/>
            <w:vAlign w:val="bottom"/>
          </w:tcPr>
          <w:p w14:paraId="1458CA96" w14:textId="492409A0" w:rsidR="00185A47"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w:t>
            </w:r>
          </w:p>
        </w:tc>
        <w:tc>
          <w:tcPr>
            <w:tcW w:w="702" w:type="pct"/>
            <w:shd w:val="clear" w:color="auto" w:fill="auto"/>
            <w:vAlign w:val="bottom"/>
          </w:tcPr>
          <w:p w14:paraId="2D6094C4" w14:textId="06921B71" w:rsidR="00185A47" w:rsidRPr="00DE7535" w:rsidRDefault="00180FA3" w:rsidP="00180FA3">
            <w:pPr>
              <w:ind w:right="-72"/>
              <w:jc w:val="right"/>
              <w:rPr>
                <w:rFonts w:asciiTheme="minorBidi" w:hAnsiTheme="minorBidi" w:cstheme="minorBidi"/>
                <w:lang w:val="en-GB"/>
              </w:rPr>
            </w:pPr>
            <w:r w:rsidRPr="00DE7535">
              <w:rPr>
                <w:rFonts w:asciiTheme="minorBidi" w:hAnsiTheme="minorBidi" w:cstheme="minorBidi"/>
                <w:lang w:val="en-GB"/>
              </w:rPr>
              <w:t>-</w:t>
            </w:r>
          </w:p>
        </w:tc>
      </w:tr>
    </w:tbl>
    <w:p w14:paraId="3BCC1BD7" w14:textId="77777777" w:rsidR="00875836" w:rsidRPr="00DE7535" w:rsidRDefault="00875836"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7D0DAE" w:rsidRPr="00DE7535" w14:paraId="62B4C496" w14:textId="77777777" w:rsidTr="009B0D1F">
        <w:trPr>
          <w:trHeight w:val="386"/>
        </w:trPr>
        <w:tc>
          <w:tcPr>
            <w:tcW w:w="9461" w:type="dxa"/>
            <w:shd w:val="clear" w:color="auto" w:fill="FFA543"/>
            <w:vAlign w:val="center"/>
          </w:tcPr>
          <w:p w14:paraId="577FF3B1" w14:textId="5B93B712" w:rsidR="007D0DAE" w:rsidRPr="00DE7535" w:rsidRDefault="00CE4205" w:rsidP="009B0D1F">
            <w:pPr>
              <w:ind w:left="432" w:hanging="432"/>
              <w:jc w:val="both"/>
              <w:rPr>
                <w:rFonts w:asciiTheme="minorBidi" w:eastAsia="Arial Unicode MS" w:hAnsiTheme="minorBidi" w:cstheme="minorBidi"/>
                <w:b/>
                <w:bCs/>
                <w:color w:val="FFFFFF"/>
                <w:lang w:val="en-US"/>
              </w:rPr>
            </w:pPr>
            <w:r w:rsidRPr="00DE7535">
              <w:rPr>
                <w:rFonts w:asciiTheme="minorBidi" w:eastAsia="Arial Unicode MS" w:hAnsiTheme="minorBidi" w:cstheme="minorBidi"/>
                <w:b/>
                <w:bCs/>
                <w:color w:val="FFFFFF"/>
                <w:lang w:val="en-GB"/>
              </w:rPr>
              <w:t>1</w:t>
            </w:r>
            <w:r w:rsidR="0086401D" w:rsidRPr="00DE7535">
              <w:rPr>
                <w:rFonts w:asciiTheme="minorBidi" w:eastAsia="Arial Unicode MS" w:hAnsiTheme="minorBidi" w:cstheme="minorBidi" w:hint="cs"/>
                <w:b/>
                <w:bCs/>
                <w:color w:val="FFFFFF"/>
                <w:cs/>
                <w:lang w:val="en-GB"/>
              </w:rPr>
              <w:t>9</w:t>
            </w:r>
            <w:r w:rsidR="007D0DAE" w:rsidRPr="00DE7535">
              <w:rPr>
                <w:rFonts w:asciiTheme="minorBidi" w:eastAsia="Arial Unicode MS" w:hAnsiTheme="minorBidi" w:cstheme="minorBidi"/>
                <w:b/>
                <w:bCs/>
                <w:color w:val="FFFFFF"/>
                <w:cs/>
                <w:lang w:val="en-GB"/>
              </w:rPr>
              <w:tab/>
            </w:r>
            <w:proofErr w:type="gramStart"/>
            <w:r w:rsidR="00C6404F" w:rsidRPr="00DE7535">
              <w:rPr>
                <w:rFonts w:asciiTheme="minorBidi" w:eastAsia="Arial Unicode MS" w:hAnsiTheme="minorBidi" w:cstheme="minorBidi"/>
                <w:b/>
                <w:bCs/>
                <w:color w:val="FFFFFF"/>
                <w:lang w:val="en-GB"/>
              </w:rPr>
              <w:t>Non-current</w:t>
            </w:r>
            <w:proofErr w:type="gramEnd"/>
            <w:r w:rsidR="00C6404F" w:rsidRPr="00DE7535">
              <w:rPr>
                <w:rFonts w:asciiTheme="minorBidi" w:eastAsia="Arial Unicode MS" w:hAnsiTheme="minorBidi" w:cstheme="minorBidi"/>
                <w:b/>
                <w:bCs/>
                <w:color w:val="FFFFFF"/>
                <w:lang w:val="en-GB"/>
              </w:rPr>
              <w:t xml:space="preserve"> p</w:t>
            </w:r>
            <w:r w:rsidR="00C754F5" w:rsidRPr="00DE7535">
              <w:rPr>
                <w:rFonts w:asciiTheme="minorBidi" w:eastAsia="Arial Unicode MS" w:hAnsiTheme="minorBidi" w:cstheme="minorBidi"/>
                <w:b/>
                <w:bCs/>
                <w:color w:val="FFFFFF"/>
                <w:lang w:val="en-GB"/>
              </w:rPr>
              <w:t>rovision for decommissioning costs</w:t>
            </w:r>
          </w:p>
        </w:tc>
      </w:tr>
    </w:tbl>
    <w:p w14:paraId="216EAD66" w14:textId="77777777" w:rsidR="007D0DAE" w:rsidRPr="00DE7535" w:rsidRDefault="007D0DAE" w:rsidP="00D9587E">
      <w:pPr>
        <w:jc w:val="thaiDistribute"/>
        <w:rPr>
          <w:rFonts w:asciiTheme="minorBidi" w:hAnsiTheme="minorBidi" w:cstheme="minorBidi"/>
          <w:lang w:val="en-US" w:eastAsia="en-GB"/>
        </w:rPr>
      </w:pPr>
    </w:p>
    <w:p w14:paraId="08492039" w14:textId="7E946BD8" w:rsidR="00875836" w:rsidRPr="00DE7535" w:rsidRDefault="00875836" w:rsidP="00875836">
      <w:pPr>
        <w:tabs>
          <w:tab w:val="left" w:pos="1560"/>
        </w:tabs>
        <w:jc w:val="thaiDistribute"/>
        <w:rPr>
          <w:rFonts w:asciiTheme="minorBidi" w:hAnsiTheme="minorBidi" w:cstheme="minorBidi"/>
          <w:lang w:val="en-GB" w:eastAsia="en-GB"/>
        </w:rPr>
      </w:pPr>
      <w:r w:rsidRPr="00DE7535">
        <w:rPr>
          <w:rFonts w:asciiTheme="minorBidi" w:hAnsiTheme="minorBidi" w:cstheme="minorBidi"/>
          <w:lang w:val="en-GB" w:eastAsia="en-GB"/>
        </w:rPr>
        <w:t>The movements of</w:t>
      </w:r>
      <w:r w:rsidRPr="00DE7535">
        <w:rPr>
          <w:rFonts w:asciiTheme="minorBidi" w:hAnsiTheme="minorBidi" w:cstheme="minorBidi"/>
          <w:lang w:val="en-GB"/>
        </w:rPr>
        <w:t xml:space="preserve"> </w:t>
      </w:r>
      <w:r w:rsidR="0062646F" w:rsidRPr="00DE7535">
        <w:rPr>
          <w:rFonts w:asciiTheme="minorBidi" w:hAnsiTheme="minorBidi" w:cstheme="minorBidi"/>
          <w:lang w:val="en-US"/>
        </w:rPr>
        <w:t>n</w:t>
      </w:r>
      <w:r w:rsidR="0062646F" w:rsidRPr="00DE7535">
        <w:rPr>
          <w:rFonts w:asciiTheme="minorBidi" w:hAnsiTheme="minorBidi" w:cstheme="minorBidi"/>
          <w:lang w:val="en-GB"/>
        </w:rPr>
        <w:t xml:space="preserve">on-current </w:t>
      </w:r>
      <w:r w:rsidRPr="00DE7535">
        <w:rPr>
          <w:rFonts w:asciiTheme="minorBidi" w:hAnsiTheme="minorBidi" w:cstheme="minorBidi"/>
          <w:lang w:val="en-GB" w:eastAsia="en-GB"/>
        </w:rPr>
        <w:t xml:space="preserve">provision for decommissioning costs for the </w:t>
      </w:r>
      <w:r w:rsidR="00864282" w:rsidRPr="00DE7535">
        <w:rPr>
          <w:rFonts w:asciiTheme="minorBidi" w:hAnsiTheme="minorBidi" w:cstheme="minorBidi"/>
          <w:lang w:val="en-GB" w:eastAsia="en-GB"/>
        </w:rPr>
        <w:t>six-month</w:t>
      </w:r>
      <w:r w:rsidRPr="00DE7535">
        <w:rPr>
          <w:rFonts w:asciiTheme="minorBidi" w:hAnsiTheme="minorBidi" w:cstheme="minorBidi"/>
          <w:lang w:val="en-GB" w:eastAsia="en-GB"/>
        </w:rPr>
        <w:t xml:space="preserve"> period ended </w:t>
      </w:r>
      <w:r w:rsidR="00864282" w:rsidRPr="00DE7535">
        <w:rPr>
          <w:rFonts w:asciiTheme="minorBidi" w:hAnsiTheme="minorBidi" w:cstheme="minorBidi"/>
          <w:lang w:val="en-GB" w:eastAsia="en-GB"/>
        </w:rPr>
        <w:t>30 June</w:t>
      </w:r>
      <w:r w:rsidR="005E62F9" w:rsidRPr="00DE7535">
        <w:rPr>
          <w:rFonts w:asciiTheme="minorBidi" w:hAnsiTheme="minorBidi" w:cstheme="minorBidi"/>
          <w:lang w:val="en-GB" w:eastAsia="en-GB"/>
        </w:rPr>
        <w:t xml:space="preserve"> </w:t>
      </w:r>
      <w:r w:rsidR="005D4E91" w:rsidRPr="00DE7535">
        <w:rPr>
          <w:rFonts w:asciiTheme="minorBidi" w:hAnsiTheme="minorBidi" w:cstheme="minorBidi"/>
          <w:lang w:val="en-GB" w:eastAsia="en-GB"/>
        </w:rPr>
        <w:t>2024</w:t>
      </w:r>
      <w:r w:rsidRPr="00DE7535">
        <w:rPr>
          <w:rFonts w:asciiTheme="minorBidi" w:hAnsiTheme="minorBidi" w:cstheme="minorBidi"/>
          <w:cs/>
          <w:lang w:val="en-GB" w:eastAsia="en-GB"/>
        </w:rPr>
        <w:t xml:space="preserve"> </w:t>
      </w:r>
      <w:r w:rsidRPr="00DE7535">
        <w:rPr>
          <w:rFonts w:asciiTheme="minorBidi" w:hAnsiTheme="minorBidi" w:cstheme="minorBidi"/>
          <w:lang w:val="en-GB" w:eastAsia="en-GB"/>
        </w:rPr>
        <w:t>are as follows:</w:t>
      </w:r>
    </w:p>
    <w:p w14:paraId="26917A37" w14:textId="77777777" w:rsidR="007D0DAE" w:rsidRPr="00DE7535" w:rsidRDefault="007D0DAE" w:rsidP="00D9587E">
      <w:pPr>
        <w:jc w:val="thaiDistribute"/>
        <w:rPr>
          <w:rFonts w:asciiTheme="minorBidi" w:hAnsiTheme="minorBidi" w:cstheme="minorBidi"/>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300"/>
      </w:tblGrid>
      <w:tr w:rsidR="00F16FD0" w:rsidRPr="00DE7535" w14:paraId="1F6E278A" w14:textId="77777777" w:rsidTr="00CF07D6">
        <w:trPr>
          <w:cantSplit/>
          <w:trHeight w:val="170"/>
        </w:trPr>
        <w:tc>
          <w:tcPr>
            <w:tcW w:w="4176" w:type="dxa"/>
            <w:vAlign w:val="bottom"/>
          </w:tcPr>
          <w:p w14:paraId="14C662D4" w14:textId="77777777" w:rsidR="00F16FD0" w:rsidRPr="00DE7535" w:rsidRDefault="00F16FD0" w:rsidP="00CF07D6">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19CA2D51" w14:textId="77777777" w:rsidR="00F16FD0" w:rsidRPr="00DE7535" w:rsidRDefault="00F16FD0" w:rsidP="00CF07D6">
            <w:pPr>
              <w:ind w:right="-72"/>
              <w:jc w:val="right"/>
              <w:rPr>
                <w:rFonts w:asciiTheme="minorBidi" w:hAnsiTheme="minorBidi" w:cstheme="minorBidi"/>
                <w:b/>
                <w:bCs/>
                <w:cs/>
              </w:rPr>
            </w:pPr>
            <w:r w:rsidRPr="00DE7535">
              <w:rPr>
                <w:rFonts w:asciiTheme="minorBidi" w:hAnsiTheme="minorBidi" w:cstheme="minorBidi"/>
                <w:b/>
                <w:bCs/>
                <w:cs/>
              </w:rPr>
              <w:t>Consolidated</w:t>
            </w:r>
          </w:p>
          <w:p w14:paraId="7C394F25" w14:textId="77777777" w:rsidR="00F16FD0" w:rsidRPr="00DE7535" w:rsidRDefault="00F16FD0" w:rsidP="00CF07D6">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c>
          <w:tcPr>
            <w:tcW w:w="2576" w:type="dxa"/>
            <w:gridSpan w:val="2"/>
            <w:tcBorders>
              <w:top w:val="single" w:sz="4" w:space="0" w:color="auto"/>
              <w:bottom w:val="single" w:sz="4" w:space="0" w:color="auto"/>
            </w:tcBorders>
          </w:tcPr>
          <w:p w14:paraId="3D9E2CA9" w14:textId="77777777" w:rsidR="00F16FD0" w:rsidRPr="00DE7535" w:rsidRDefault="00F16FD0" w:rsidP="00CF07D6">
            <w:pPr>
              <w:ind w:right="-72"/>
              <w:jc w:val="right"/>
              <w:rPr>
                <w:rFonts w:asciiTheme="minorBidi" w:hAnsiTheme="minorBidi" w:cstheme="minorBidi"/>
                <w:b/>
                <w:bCs/>
                <w:cs/>
              </w:rPr>
            </w:pPr>
            <w:proofErr w:type="spellStart"/>
            <w:r w:rsidRPr="00DE7535">
              <w:rPr>
                <w:rFonts w:asciiTheme="minorBidi" w:hAnsiTheme="minorBidi" w:cstheme="minorBidi"/>
                <w:b/>
                <w:bCs/>
                <w:cs/>
              </w:rPr>
              <w:t>Separate</w:t>
            </w:r>
            <w:proofErr w:type="spellEnd"/>
          </w:p>
          <w:p w14:paraId="782430B9" w14:textId="77777777" w:rsidR="00F16FD0" w:rsidRPr="00DE7535" w:rsidRDefault="00F16FD0" w:rsidP="00CF07D6">
            <w:pPr>
              <w:ind w:right="-72"/>
              <w:jc w:val="right"/>
              <w:rPr>
                <w:rFonts w:asciiTheme="minorBidi" w:hAnsiTheme="minorBidi" w:cstheme="minorBidi"/>
                <w:b/>
                <w:bCs/>
                <w:cs/>
              </w:rPr>
            </w:pP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F16FD0" w:rsidRPr="00DE7535" w14:paraId="7A8D2573" w14:textId="77777777" w:rsidTr="00212773">
        <w:trPr>
          <w:cantSplit/>
          <w:trHeight w:val="170"/>
        </w:trPr>
        <w:tc>
          <w:tcPr>
            <w:tcW w:w="4176" w:type="dxa"/>
            <w:vAlign w:val="bottom"/>
          </w:tcPr>
          <w:p w14:paraId="5FEF9633" w14:textId="77777777" w:rsidR="00F16FD0" w:rsidRPr="00DE7535" w:rsidRDefault="00F16FD0" w:rsidP="00CF07D6">
            <w:pPr>
              <w:ind w:left="450"/>
              <w:rPr>
                <w:rFonts w:asciiTheme="minorBidi" w:hAnsiTheme="minorBidi" w:cstheme="minorBidi"/>
                <w:b/>
                <w:bCs/>
                <w:cs/>
              </w:rPr>
            </w:pPr>
          </w:p>
        </w:tc>
        <w:tc>
          <w:tcPr>
            <w:tcW w:w="1417" w:type="dxa"/>
            <w:tcBorders>
              <w:bottom w:val="single" w:sz="4" w:space="0" w:color="auto"/>
            </w:tcBorders>
            <w:vAlign w:val="bottom"/>
          </w:tcPr>
          <w:p w14:paraId="0561FDCB" w14:textId="77777777" w:rsidR="00F16FD0" w:rsidRPr="00DE7535" w:rsidRDefault="00F16FD0" w:rsidP="00CF07D6">
            <w:pPr>
              <w:ind w:right="-72"/>
              <w:jc w:val="right"/>
              <w:rPr>
                <w:rFonts w:asciiTheme="minorBidi" w:hAnsiTheme="minorBidi" w:cstheme="minorBidi"/>
                <w:b/>
                <w:bCs/>
                <w:lang w:val="en-US"/>
              </w:rPr>
            </w:pPr>
            <w:r w:rsidRPr="00DE7535">
              <w:rPr>
                <w:rFonts w:asciiTheme="minorBidi" w:hAnsiTheme="minorBidi" w:cstheme="minorBidi"/>
                <w:b/>
                <w:bCs/>
                <w:lang w:val="en-US"/>
              </w:rPr>
              <w:t xml:space="preserve">Unit: Million </w:t>
            </w:r>
            <w:r w:rsidRPr="00DE7535">
              <w:rPr>
                <w:rFonts w:asciiTheme="minorBidi" w:hAnsiTheme="minorBidi" w:cstheme="minorBidi"/>
                <w:b/>
                <w:bCs/>
                <w:lang w:val="en-US"/>
              </w:rPr>
              <w:br/>
              <w:t>US Dollar</w:t>
            </w:r>
          </w:p>
        </w:tc>
        <w:tc>
          <w:tcPr>
            <w:tcW w:w="1276" w:type="dxa"/>
            <w:tcBorders>
              <w:bottom w:val="single" w:sz="4" w:space="0" w:color="auto"/>
            </w:tcBorders>
            <w:vAlign w:val="bottom"/>
          </w:tcPr>
          <w:p w14:paraId="1B52115E" w14:textId="77777777" w:rsidR="00F16FD0" w:rsidRPr="00DE7535" w:rsidRDefault="00F16FD0" w:rsidP="00CF07D6">
            <w:pPr>
              <w:ind w:right="-72"/>
              <w:jc w:val="right"/>
              <w:rPr>
                <w:rFonts w:asciiTheme="minorBidi" w:hAnsiTheme="minorBidi" w:cstheme="minorBidi"/>
                <w:b/>
                <w:bCs/>
                <w:cs/>
                <w:lang w:val="en-GB"/>
              </w:rPr>
            </w:pPr>
            <w:r w:rsidRPr="00DE7535">
              <w:rPr>
                <w:rFonts w:asciiTheme="minorBidi" w:hAnsiTheme="minorBidi" w:cstheme="minorBidi"/>
                <w:b/>
                <w:bCs/>
                <w:lang w:val="en-US"/>
              </w:rPr>
              <w:t>Unit: Million Baht</w:t>
            </w:r>
          </w:p>
        </w:tc>
        <w:tc>
          <w:tcPr>
            <w:tcW w:w="1276" w:type="dxa"/>
            <w:tcBorders>
              <w:bottom w:val="single" w:sz="4" w:space="0" w:color="auto"/>
            </w:tcBorders>
            <w:vAlign w:val="bottom"/>
          </w:tcPr>
          <w:p w14:paraId="3670F49A" w14:textId="77777777" w:rsidR="00F16FD0" w:rsidRPr="00DE7535" w:rsidRDefault="00F16FD0" w:rsidP="00CF07D6">
            <w:pPr>
              <w:ind w:right="-72"/>
              <w:jc w:val="right"/>
              <w:rPr>
                <w:rFonts w:asciiTheme="minorBidi" w:hAnsiTheme="minorBidi" w:cstheme="minorBidi"/>
                <w:b/>
                <w:bCs/>
                <w:cs/>
                <w:lang w:val="en-GB"/>
              </w:rPr>
            </w:pPr>
            <w:r w:rsidRPr="00DE7535">
              <w:rPr>
                <w:rFonts w:asciiTheme="minorBidi" w:hAnsiTheme="minorBidi" w:cstheme="minorBidi"/>
                <w:b/>
                <w:bCs/>
                <w:lang w:val="en-US"/>
              </w:rPr>
              <w:t>Unit: Million US Dollar</w:t>
            </w:r>
          </w:p>
        </w:tc>
        <w:tc>
          <w:tcPr>
            <w:tcW w:w="1300" w:type="dxa"/>
            <w:tcBorders>
              <w:bottom w:val="single" w:sz="4" w:space="0" w:color="auto"/>
            </w:tcBorders>
            <w:vAlign w:val="bottom"/>
          </w:tcPr>
          <w:p w14:paraId="26648D4A" w14:textId="77777777" w:rsidR="00F16FD0" w:rsidRPr="00DE7535" w:rsidRDefault="00F16FD0" w:rsidP="00CF07D6">
            <w:pPr>
              <w:ind w:right="-72"/>
              <w:jc w:val="right"/>
              <w:rPr>
                <w:rFonts w:asciiTheme="minorBidi" w:hAnsiTheme="minorBidi" w:cstheme="minorBidi"/>
                <w:b/>
                <w:bCs/>
                <w:cs/>
                <w:lang w:val="en-GB"/>
              </w:rPr>
            </w:pPr>
            <w:r w:rsidRPr="00DE7535">
              <w:rPr>
                <w:rFonts w:asciiTheme="minorBidi" w:hAnsiTheme="minorBidi" w:cstheme="minorBidi"/>
                <w:b/>
                <w:bCs/>
                <w:lang w:val="en-US"/>
              </w:rPr>
              <w:t>Unit: Million Baht</w:t>
            </w:r>
          </w:p>
        </w:tc>
      </w:tr>
      <w:tr w:rsidR="00F16FD0" w:rsidRPr="00DE7535" w14:paraId="0DA179E1" w14:textId="77777777" w:rsidTr="00212773">
        <w:trPr>
          <w:cantSplit/>
          <w:trHeight w:val="170"/>
        </w:trPr>
        <w:tc>
          <w:tcPr>
            <w:tcW w:w="4176" w:type="dxa"/>
            <w:vAlign w:val="center"/>
          </w:tcPr>
          <w:p w14:paraId="13E29741" w14:textId="77777777" w:rsidR="00F16FD0" w:rsidRPr="00DE7535" w:rsidRDefault="00F16FD0" w:rsidP="00CF07D6">
            <w:pPr>
              <w:ind w:left="450"/>
              <w:rPr>
                <w:rFonts w:asciiTheme="minorBidi" w:hAnsiTheme="minorBidi" w:cstheme="minorBidi"/>
                <w:sz w:val="12"/>
                <w:szCs w:val="12"/>
                <w:cs/>
                <w:lang w:val="en-US"/>
              </w:rPr>
            </w:pPr>
          </w:p>
        </w:tc>
        <w:tc>
          <w:tcPr>
            <w:tcW w:w="1417" w:type="dxa"/>
            <w:shd w:val="clear" w:color="auto" w:fill="auto"/>
            <w:vAlign w:val="center"/>
          </w:tcPr>
          <w:p w14:paraId="76D1506F" w14:textId="77777777" w:rsidR="00F16FD0" w:rsidRPr="00DE7535" w:rsidRDefault="00F16FD0" w:rsidP="00CF07D6">
            <w:pPr>
              <w:ind w:right="-72"/>
              <w:jc w:val="right"/>
              <w:rPr>
                <w:rFonts w:asciiTheme="minorBidi" w:hAnsiTheme="minorBidi" w:cstheme="minorBidi"/>
                <w:sz w:val="12"/>
                <w:szCs w:val="12"/>
                <w:lang w:val="en-US"/>
              </w:rPr>
            </w:pPr>
          </w:p>
        </w:tc>
        <w:tc>
          <w:tcPr>
            <w:tcW w:w="1276" w:type="dxa"/>
            <w:shd w:val="clear" w:color="auto" w:fill="auto"/>
            <w:vAlign w:val="center"/>
          </w:tcPr>
          <w:p w14:paraId="57079886" w14:textId="77777777" w:rsidR="00F16FD0" w:rsidRPr="00DE7535" w:rsidRDefault="00F16FD0" w:rsidP="00CF07D6">
            <w:pPr>
              <w:ind w:right="-72"/>
              <w:jc w:val="right"/>
              <w:rPr>
                <w:rFonts w:asciiTheme="minorBidi" w:hAnsiTheme="minorBidi" w:cstheme="minorBidi"/>
                <w:sz w:val="12"/>
                <w:szCs w:val="12"/>
                <w:lang w:val="en-US"/>
              </w:rPr>
            </w:pPr>
          </w:p>
        </w:tc>
        <w:tc>
          <w:tcPr>
            <w:tcW w:w="1276" w:type="dxa"/>
            <w:shd w:val="clear" w:color="auto" w:fill="auto"/>
            <w:vAlign w:val="center"/>
          </w:tcPr>
          <w:p w14:paraId="59734397" w14:textId="77777777" w:rsidR="00F16FD0" w:rsidRPr="00DE7535" w:rsidRDefault="00F16FD0" w:rsidP="00CF07D6">
            <w:pPr>
              <w:ind w:right="-72"/>
              <w:jc w:val="right"/>
              <w:rPr>
                <w:rFonts w:asciiTheme="minorBidi" w:hAnsiTheme="minorBidi" w:cstheme="minorBidi"/>
                <w:sz w:val="12"/>
                <w:szCs w:val="12"/>
                <w:lang w:val="en-US"/>
              </w:rPr>
            </w:pPr>
          </w:p>
        </w:tc>
        <w:tc>
          <w:tcPr>
            <w:tcW w:w="1300" w:type="dxa"/>
            <w:shd w:val="clear" w:color="auto" w:fill="auto"/>
            <w:vAlign w:val="center"/>
          </w:tcPr>
          <w:p w14:paraId="35F4DBD0" w14:textId="77777777" w:rsidR="00F16FD0" w:rsidRPr="00DE7535" w:rsidRDefault="00F16FD0" w:rsidP="00CF07D6">
            <w:pPr>
              <w:ind w:right="-72"/>
              <w:jc w:val="right"/>
              <w:rPr>
                <w:rFonts w:asciiTheme="minorBidi" w:hAnsiTheme="minorBidi" w:cstheme="minorBidi"/>
                <w:sz w:val="12"/>
                <w:szCs w:val="12"/>
                <w:lang w:val="en-US"/>
              </w:rPr>
            </w:pPr>
          </w:p>
        </w:tc>
      </w:tr>
      <w:tr w:rsidR="00345021" w:rsidRPr="00DE7535" w14:paraId="44025F80" w14:textId="77777777" w:rsidTr="00212773">
        <w:trPr>
          <w:cantSplit/>
          <w:trHeight w:val="170"/>
        </w:trPr>
        <w:tc>
          <w:tcPr>
            <w:tcW w:w="4176" w:type="dxa"/>
            <w:vAlign w:val="bottom"/>
          </w:tcPr>
          <w:p w14:paraId="06CD72E0" w14:textId="74EB0182" w:rsidR="00345021" w:rsidRPr="00DE7535" w:rsidRDefault="002A3253" w:rsidP="00345021">
            <w:pPr>
              <w:ind w:left="-87"/>
              <w:rPr>
                <w:rFonts w:asciiTheme="minorBidi" w:hAnsiTheme="minorBidi" w:cstheme="minorBidi"/>
                <w:cs/>
              </w:rPr>
            </w:pPr>
            <w:r w:rsidRPr="00DE7535">
              <w:rPr>
                <w:rFonts w:asciiTheme="minorBidi" w:hAnsiTheme="minorBidi" w:cstheme="minorBidi"/>
                <w:lang w:val="en-US"/>
              </w:rPr>
              <w:t>Opening balance</w:t>
            </w:r>
          </w:p>
        </w:tc>
        <w:tc>
          <w:tcPr>
            <w:tcW w:w="1417" w:type="dxa"/>
            <w:shd w:val="clear" w:color="auto" w:fill="auto"/>
          </w:tcPr>
          <w:p w14:paraId="12BCAF74" w14:textId="092B2732" w:rsidR="00345021" w:rsidRPr="00DE7535" w:rsidRDefault="00345021" w:rsidP="00345021">
            <w:pPr>
              <w:ind w:right="-72"/>
              <w:jc w:val="right"/>
              <w:rPr>
                <w:rFonts w:asciiTheme="minorBidi" w:hAnsiTheme="minorBidi" w:cstheme="minorBidi"/>
                <w:lang w:val="en-GB"/>
              </w:rPr>
            </w:pPr>
            <w:r w:rsidRPr="00DE7535">
              <w:rPr>
                <w:rFonts w:asciiTheme="minorBidi" w:hAnsiTheme="minorBidi" w:cstheme="minorBidi"/>
                <w:cs/>
                <w:lang w:val="en-GB"/>
              </w:rPr>
              <w:t>3,912</w:t>
            </w:r>
          </w:p>
        </w:tc>
        <w:tc>
          <w:tcPr>
            <w:tcW w:w="1276" w:type="dxa"/>
            <w:shd w:val="clear" w:color="auto" w:fill="auto"/>
          </w:tcPr>
          <w:p w14:paraId="6BA3B1D5" w14:textId="1917699F" w:rsidR="00345021" w:rsidRPr="00DE7535" w:rsidRDefault="00345021" w:rsidP="00345021">
            <w:pPr>
              <w:ind w:right="-72"/>
              <w:jc w:val="right"/>
              <w:rPr>
                <w:rFonts w:asciiTheme="minorBidi" w:hAnsiTheme="minorBidi" w:cstheme="minorBidi"/>
                <w:lang w:val="en-GB"/>
              </w:rPr>
            </w:pPr>
            <w:r w:rsidRPr="00DE7535">
              <w:rPr>
                <w:rFonts w:asciiTheme="minorBidi" w:hAnsiTheme="minorBidi" w:cstheme="minorBidi"/>
                <w:cs/>
                <w:lang w:val="en-GB"/>
              </w:rPr>
              <w:t>133,898</w:t>
            </w:r>
          </w:p>
        </w:tc>
        <w:tc>
          <w:tcPr>
            <w:tcW w:w="1276" w:type="dxa"/>
            <w:shd w:val="clear" w:color="auto" w:fill="auto"/>
          </w:tcPr>
          <w:p w14:paraId="01EA172B" w14:textId="3A08A6C4" w:rsidR="00345021" w:rsidRPr="00DE7535" w:rsidRDefault="00345021" w:rsidP="00345021">
            <w:pPr>
              <w:ind w:right="-72"/>
              <w:jc w:val="right"/>
              <w:rPr>
                <w:rFonts w:asciiTheme="minorBidi" w:hAnsiTheme="minorBidi" w:cstheme="minorBidi"/>
                <w:lang w:val="en-GB"/>
              </w:rPr>
            </w:pPr>
            <w:r w:rsidRPr="00DE7535">
              <w:rPr>
                <w:rFonts w:asciiTheme="minorBidi" w:hAnsiTheme="minorBidi" w:cstheme="minorBidi"/>
                <w:cs/>
                <w:lang w:val="en-GB"/>
              </w:rPr>
              <w:t>942</w:t>
            </w:r>
          </w:p>
        </w:tc>
        <w:tc>
          <w:tcPr>
            <w:tcW w:w="1300" w:type="dxa"/>
            <w:shd w:val="clear" w:color="auto" w:fill="auto"/>
          </w:tcPr>
          <w:p w14:paraId="0C87778F" w14:textId="0C729451" w:rsidR="00345021" w:rsidRPr="00DE7535" w:rsidRDefault="00345021" w:rsidP="00345021">
            <w:pPr>
              <w:ind w:right="-72"/>
              <w:jc w:val="right"/>
              <w:rPr>
                <w:rFonts w:asciiTheme="minorBidi" w:hAnsiTheme="minorBidi" w:cstheme="minorBidi"/>
                <w:cs/>
                <w:lang w:val="en-GB"/>
              </w:rPr>
            </w:pPr>
            <w:r w:rsidRPr="00DE7535">
              <w:rPr>
                <w:rFonts w:asciiTheme="minorBidi" w:hAnsiTheme="minorBidi" w:cstheme="minorBidi"/>
                <w:cs/>
                <w:lang w:val="en-GB"/>
              </w:rPr>
              <w:t>32,250</w:t>
            </w:r>
          </w:p>
        </w:tc>
      </w:tr>
      <w:tr w:rsidR="00F166E7" w:rsidRPr="00DE7535" w14:paraId="5933885F" w14:textId="77777777" w:rsidTr="00212773">
        <w:trPr>
          <w:cantSplit/>
          <w:trHeight w:val="170"/>
        </w:trPr>
        <w:tc>
          <w:tcPr>
            <w:tcW w:w="4176" w:type="dxa"/>
            <w:vAlign w:val="bottom"/>
          </w:tcPr>
          <w:p w14:paraId="2A1684F6" w14:textId="390111B0" w:rsidR="00F166E7" w:rsidRPr="00DE7535" w:rsidRDefault="00F166E7" w:rsidP="00F166E7">
            <w:pPr>
              <w:ind w:left="-87"/>
              <w:rPr>
                <w:rFonts w:asciiTheme="minorBidi" w:hAnsiTheme="minorBidi" w:cstheme="minorBidi"/>
                <w:cs/>
                <w:lang w:val="en-GB"/>
              </w:rPr>
            </w:pPr>
            <w:r w:rsidRPr="00DE7535">
              <w:rPr>
                <w:rFonts w:asciiTheme="minorBidi" w:hAnsiTheme="minorBidi" w:cstheme="minorBidi"/>
                <w:lang w:val="en-GB"/>
              </w:rPr>
              <w:t>Increase in provision, net</w:t>
            </w:r>
          </w:p>
        </w:tc>
        <w:tc>
          <w:tcPr>
            <w:tcW w:w="1417" w:type="dxa"/>
            <w:tcBorders>
              <w:top w:val="nil"/>
              <w:left w:val="nil"/>
              <w:bottom w:val="nil"/>
              <w:right w:val="nil"/>
            </w:tcBorders>
            <w:shd w:val="clear" w:color="auto" w:fill="auto"/>
          </w:tcPr>
          <w:p w14:paraId="3CF7A942" w14:textId="09332DF9"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US"/>
              </w:rPr>
              <w:t>80</w:t>
            </w:r>
          </w:p>
        </w:tc>
        <w:tc>
          <w:tcPr>
            <w:tcW w:w="1276" w:type="dxa"/>
            <w:tcBorders>
              <w:top w:val="nil"/>
              <w:left w:val="nil"/>
              <w:bottom w:val="nil"/>
              <w:right w:val="nil"/>
            </w:tcBorders>
            <w:shd w:val="clear" w:color="auto" w:fill="auto"/>
          </w:tcPr>
          <w:p w14:paraId="0425254B" w14:textId="258C3D78"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GB"/>
              </w:rPr>
              <w:t>2,8</w:t>
            </w:r>
            <w:r w:rsidR="00854E02" w:rsidRPr="00DE7535">
              <w:rPr>
                <w:rFonts w:ascii="Cordia New" w:eastAsia="Arial Unicode MS" w:hAnsi="Cordia New" w:cs="Cordia New"/>
                <w:lang w:val="en-GB"/>
              </w:rPr>
              <w:t>94</w:t>
            </w:r>
          </w:p>
        </w:tc>
        <w:tc>
          <w:tcPr>
            <w:tcW w:w="1276" w:type="dxa"/>
            <w:tcBorders>
              <w:top w:val="nil"/>
              <w:left w:val="nil"/>
              <w:bottom w:val="nil"/>
              <w:right w:val="nil"/>
            </w:tcBorders>
            <w:shd w:val="clear" w:color="auto" w:fill="auto"/>
          </w:tcPr>
          <w:p w14:paraId="20145955" w14:textId="7DBF0849"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US"/>
              </w:rPr>
              <w:t>-</w:t>
            </w:r>
          </w:p>
        </w:tc>
        <w:tc>
          <w:tcPr>
            <w:tcW w:w="1300" w:type="dxa"/>
            <w:tcBorders>
              <w:top w:val="nil"/>
              <w:left w:val="nil"/>
              <w:bottom w:val="nil"/>
              <w:right w:val="nil"/>
            </w:tcBorders>
            <w:shd w:val="clear" w:color="auto" w:fill="auto"/>
          </w:tcPr>
          <w:p w14:paraId="47B3D65D" w14:textId="24ADD248"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w:t>
            </w:r>
          </w:p>
        </w:tc>
      </w:tr>
      <w:tr w:rsidR="00F166E7" w:rsidRPr="00DE7535" w14:paraId="661D4924" w14:textId="77777777" w:rsidTr="00212773">
        <w:trPr>
          <w:cantSplit/>
          <w:trHeight w:val="170"/>
        </w:trPr>
        <w:tc>
          <w:tcPr>
            <w:tcW w:w="4176" w:type="dxa"/>
            <w:vAlign w:val="bottom"/>
          </w:tcPr>
          <w:p w14:paraId="2D0A7E5B" w14:textId="3FE8BA5E" w:rsidR="00F166E7" w:rsidRPr="00DE7535" w:rsidRDefault="00F166E7" w:rsidP="00F166E7">
            <w:pPr>
              <w:ind w:left="-87"/>
              <w:rPr>
                <w:rFonts w:ascii="Cordia New" w:eastAsia="Arial" w:hAnsi="Cordia New" w:cs="Cordia New"/>
                <w:lang w:val="en-GB" w:eastAsia="en-GB"/>
              </w:rPr>
            </w:pPr>
            <w:r w:rsidRPr="00DE7535">
              <w:rPr>
                <w:rFonts w:ascii="Cordia New" w:eastAsia="Arial" w:hAnsi="Cordia New" w:cs="Cordia New"/>
                <w:lang w:val="en-GB" w:eastAsia="en-GB"/>
              </w:rPr>
              <w:t>Provision used during the period</w:t>
            </w:r>
          </w:p>
        </w:tc>
        <w:tc>
          <w:tcPr>
            <w:tcW w:w="1417" w:type="dxa"/>
            <w:tcBorders>
              <w:top w:val="nil"/>
              <w:left w:val="nil"/>
              <w:bottom w:val="nil"/>
              <w:right w:val="nil"/>
            </w:tcBorders>
            <w:shd w:val="clear" w:color="auto" w:fill="auto"/>
          </w:tcPr>
          <w:p w14:paraId="069E2F92" w14:textId="3B68CE14"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lang w:val="en-US"/>
              </w:rPr>
              <w:t>(</w:t>
            </w:r>
            <w:r w:rsidRPr="00DE7535">
              <w:rPr>
                <w:rFonts w:ascii="Cordia New" w:eastAsia="Arial Unicode MS" w:hAnsi="Cordia New" w:cs="Cordia New"/>
                <w:lang w:val="en-GB"/>
              </w:rPr>
              <w:t>27</w:t>
            </w:r>
            <w:r w:rsidRPr="00DE7535">
              <w:rPr>
                <w:rFonts w:ascii="Cordia New" w:eastAsia="Arial Unicode MS" w:hAnsi="Cordia New" w:cs="Cordia New" w:hint="cs"/>
                <w:cs/>
                <w:lang w:val="en-US"/>
              </w:rPr>
              <w:t>)</w:t>
            </w:r>
          </w:p>
        </w:tc>
        <w:tc>
          <w:tcPr>
            <w:tcW w:w="1276" w:type="dxa"/>
            <w:tcBorders>
              <w:top w:val="nil"/>
              <w:left w:val="nil"/>
              <w:bottom w:val="nil"/>
              <w:right w:val="nil"/>
            </w:tcBorders>
            <w:shd w:val="clear" w:color="auto" w:fill="auto"/>
          </w:tcPr>
          <w:p w14:paraId="7D93A497" w14:textId="0FA0BF2C"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(96</w:t>
            </w:r>
            <w:r w:rsidR="00854E02" w:rsidRPr="00DE7535">
              <w:rPr>
                <w:rFonts w:ascii="Cordia New" w:eastAsia="Arial Unicode MS" w:hAnsi="Cordia New" w:cs="Cordia New" w:hint="cs"/>
                <w:cs/>
              </w:rPr>
              <w:t>4</w:t>
            </w:r>
            <w:r w:rsidRPr="00DE7535">
              <w:rPr>
                <w:rFonts w:ascii="Cordia New" w:eastAsia="Arial Unicode MS" w:hAnsi="Cordia New" w:cs="Cordia New" w:hint="cs"/>
                <w:cs/>
                <w:lang w:val="en-US"/>
              </w:rPr>
              <w:t>)</w:t>
            </w:r>
          </w:p>
        </w:tc>
        <w:tc>
          <w:tcPr>
            <w:tcW w:w="1276" w:type="dxa"/>
            <w:tcBorders>
              <w:top w:val="nil"/>
              <w:left w:val="nil"/>
              <w:bottom w:val="nil"/>
              <w:right w:val="nil"/>
            </w:tcBorders>
            <w:shd w:val="clear" w:color="auto" w:fill="auto"/>
          </w:tcPr>
          <w:p w14:paraId="241E29AC" w14:textId="7E0177AA"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w:t>
            </w:r>
            <w:r w:rsidRPr="00DE7535">
              <w:rPr>
                <w:rFonts w:ascii="Cordia New" w:eastAsia="Arial Unicode MS" w:hAnsi="Cordia New" w:cs="Cordia New"/>
                <w:lang w:val="en-US"/>
              </w:rPr>
              <w:t>10</w:t>
            </w:r>
            <w:r w:rsidRPr="00DE7535">
              <w:rPr>
                <w:rFonts w:ascii="Cordia New" w:eastAsia="Arial Unicode MS" w:hAnsi="Cordia New" w:cs="Cordia New" w:hint="cs"/>
                <w:cs/>
              </w:rPr>
              <w:t>)</w:t>
            </w:r>
          </w:p>
        </w:tc>
        <w:tc>
          <w:tcPr>
            <w:tcW w:w="1300" w:type="dxa"/>
            <w:tcBorders>
              <w:top w:val="nil"/>
              <w:left w:val="nil"/>
              <w:bottom w:val="nil"/>
              <w:right w:val="nil"/>
            </w:tcBorders>
            <w:shd w:val="clear" w:color="auto" w:fill="auto"/>
          </w:tcPr>
          <w:p w14:paraId="343165DB" w14:textId="1958A334"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w:t>
            </w:r>
            <w:r w:rsidRPr="00DE7535">
              <w:rPr>
                <w:rFonts w:ascii="Cordia New" w:eastAsia="Arial Unicode MS" w:hAnsi="Cordia New" w:cs="Cordia New"/>
                <w:lang w:val="en-GB"/>
              </w:rPr>
              <w:t>397</w:t>
            </w:r>
            <w:r w:rsidRPr="00DE7535">
              <w:rPr>
                <w:rFonts w:ascii="Cordia New" w:eastAsia="Arial Unicode MS" w:hAnsi="Cordia New" w:cs="Cordia New" w:hint="cs"/>
                <w:cs/>
              </w:rPr>
              <w:t>)</w:t>
            </w:r>
          </w:p>
        </w:tc>
      </w:tr>
      <w:tr w:rsidR="00F166E7" w:rsidRPr="00DE7535" w14:paraId="02C0D89A" w14:textId="77777777" w:rsidTr="00212773">
        <w:trPr>
          <w:cantSplit/>
          <w:trHeight w:val="170"/>
        </w:trPr>
        <w:tc>
          <w:tcPr>
            <w:tcW w:w="4176" w:type="dxa"/>
            <w:vAlign w:val="bottom"/>
          </w:tcPr>
          <w:p w14:paraId="70A16ED6" w14:textId="2458489C" w:rsidR="00F166E7" w:rsidRPr="00DE7535" w:rsidRDefault="00F166E7" w:rsidP="00F166E7">
            <w:pPr>
              <w:ind w:left="-87"/>
              <w:rPr>
                <w:rFonts w:asciiTheme="minorBidi" w:hAnsiTheme="minorBidi" w:cstheme="minorBidi"/>
                <w:cs/>
                <w:lang w:val="en-GB"/>
              </w:rPr>
            </w:pPr>
            <w:r w:rsidRPr="00DE7535">
              <w:rPr>
                <w:rFonts w:ascii="Cordia New" w:eastAsia="Arial" w:hAnsi="Cordia New" w:cs="Cordia New"/>
                <w:lang w:val="en-GB" w:eastAsia="en-GB"/>
              </w:rPr>
              <w:t>Finance costs</w:t>
            </w:r>
          </w:p>
        </w:tc>
        <w:tc>
          <w:tcPr>
            <w:tcW w:w="1417" w:type="dxa"/>
            <w:tcBorders>
              <w:top w:val="nil"/>
              <w:left w:val="nil"/>
              <w:right w:val="nil"/>
            </w:tcBorders>
            <w:shd w:val="clear" w:color="auto" w:fill="auto"/>
          </w:tcPr>
          <w:p w14:paraId="7C25E9E5" w14:textId="7879D1D6"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94</w:t>
            </w:r>
          </w:p>
        </w:tc>
        <w:tc>
          <w:tcPr>
            <w:tcW w:w="1276" w:type="dxa"/>
            <w:tcBorders>
              <w:top w:val="nil"/>
              <w:left w:val="nil"/>
              <w:right w:val="nil"/>
            </w:tcBorders>
            <w:shd w:val="clear" w:color="auto" w:fill="auto"/>
          </w:tcPr>
          <w:p w14:paraId="558AF498" w14:textId="7473F7AC"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3,410</w:t>
            </w:r>
          </w:p>
        </w:tc>
        <w:tc>
          <w:tcPr>
            <w:tcW w:w="1276" w:type="dxa"/>
            <w:tcBorders>
              <w:top w:val="nil"/>
              <w:left w:val="nil"/>
              <w:right w:val="nil"/>
            </w:tcBorders>
            <w:shd w:val="clear" w:color="auto" w:fill="auto"/>
          </w:tcPr>
          <w:p w14:paraId="4ED6558B" w14:textId="1FF18848"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24</w:t>
            </w:r>
          </w:p>
        </w:tc>
        <w:tc>
          <w:tcPr>
            <w:tcW w:w="1300" w:type="dxa"/>
            <w:tcBorders>
              <w:top w:val="nil"/>
              <w:left w:val="nil"/>
              <w:right w:val="nil"/>
            </w:tcBorders>
            <w:shd w:val="clear" w:color="auto" w:fill="auto"/>
          </w:tcPr>
          <w:p w14:paraId="0F9C85AC" w14:textId="1006034F"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885</w:t>
            </w:r>
          </w:p>
        </w:tc>
      </w:tr>
      <w:tr w:rsidR="00BE5337" w:rsidRPr="00DE7535" w14:paraId="1F76E872" w14:textId="77777777" w:rsidTr="00212773">
        <w:trPr>
          <w:cantSplit/>
          <w:trHeight w:val="170"/>
        </w:trPr>
        <w:tc>
          <w:tcPr>
            <w:tcW w:w="4176" w:type="dxa"/>
            <w:vAlign w:val="bottom"/>
          </w:tcPr>
          <w:p w14:paraId="50F7A77B" w14:textId="77A31FA4" w:rsidR="00BE5337" w:rsidRPr="00DE7535" w:rsidRDefault="00BE5337" w:rsidP="00F166E7">
            <w:pPr>
              <w:ind w:left="-87"/>
              <w:rPr>
                <w:rFonts w:ascii="Cordia New" w:eastAsia="Arial" w:hAnsi="Cordia New" w:cs="Cordia New"/>
                <w:lang w:val="en-GB" w:eastAsia="en-GB"/>
              </w:rPr>
            </w:pPr>
            <w:r w:rsidRPr="00DE7535">
              <w:rPr>
                <w:rFonts w:ascii="Cordia New" w:eastAsia="Arial" w:hAnsi="Cordia New" w:cs="Cordia New"/>
                <w:lang w:val="en-GB" w:eastAsia="en-GB"/>
              </w:rPr>
              <w:t>Reversal of provision</w:t>
            </w:r>
          </w:p>
        </w:tc>
        <w:tc>
          <w:tcPr>
            <w:tcW w:w="1417" w:type="dxa"/>
            <w:tcBorders>
              <w:top w:val="nil"/>
              <w:left w:val="nil"/>
              <w:right w:val="nil"/>
            </w:tcBorders>
            <w:shd w:val="clear" w:color="auto" w:fill="auto"/>
          </w:tcPr>
          <w:p w14:paraId="47E0F0C0" w14:textId="4801CF4A" w:rsidR="00BE5337" w:rsidRPr="00DE7535" w:rsidRDefault="00BE5337" w:rsidP="00F166E7">
            <w:pPr>
              <w:ind w:right="-72"/>
              <w:jc w:val="right"/>
              <w:rPr>
                <w:rFonts w:ascii="Cordia New" w:eastAsia="Arial Unicode MS" w:hAnsi="Cordia New" w:cs="Cordia New"/>
                <w:cs/>
              </w:rPr>
            </w:pPr>
            <w:r w:rsidRPr="00DE7535">
              <w:rPr>
                <w:rFonts w:ascii="Cordia New" w:eastAsia="Arial Unicode MS" w:hAnsi="Cordia New" w:cs="Cordia New" w:hint="cs"/>
                <w:cs/>
              </w:rPr>
              <w:t>-</w:t>
            </w:r>
          </w:p>
        </w:tc>
        <w:tc>
          <w:tcPr>
            <w:tcW w:w="1276" w:type="dxa"/>
            <w:tcBorders>
              <w:top w:val="nil"/>
              <w:left w:val="nil"/>
              <w:right w:val="nil"/>
            </w:tcBorders>
            <w:shd w:val="clear" w:color="auto" w:fill="auto"/>
          </w:tcPr>
          <w:p w14:paraId="1B80D224" w14:textId="10B74F49" w:rsidR="00BE5337" w:rsidRPr="00DE7535" w:rsidRDefault="00BE5337" w:rsidP="00F166E7">
            <w:pPr>
              <w:ind w:right="-72"/>
              <w:jc w:val="right"/>
              <w:rPr>
                <w:rFonts w:ascii="Cordia New" w:eastAsia="Arial Unicode MS" w:hAnsi="Cordia New" w:cs="Cordia New"/>
                <w:cs/>
              </w:rPr>
            </w:pPr>
            <w:r w:rsidRPr="00DE7535">
              <w:rPr>
                <w:rFonts w:ascii="Cordia New" w:eastAsia="Arial Unicode MS" w:hAnsi="Cordia New" w:cs="Cordia New" w:hint="cs"/>
                <w:cs/>
              </w:rPr>
              <w:t>(10)</w:t>
            </w:r>
          </w:p>
        </w:tc>
        <w:tc>
          <w:tcPr>
            <w:tcW w:w="1276" w:type="dxa"/>
            <w:tcBorders>
              <w:top w:val="nil"/>
              <w:left w:val="nil"/>
              <w:right w:val="nil"/>
            </w:tcBorders>
            <w:shd w:val="clear" w:color="auto" w:fill="auto"/>
          </w:tcPr>
          <w:p w14:paraId="380A6122" w14:textId="636960E2" w:rsidR="00BE5337" w:rsidRPr="00DE7535" w:rsidRDefault="00BE5337" w:rsidP="00F166E7">
            <w:pPr>
              <w:ind w:right="-72"/>
              <w:jc w:val="right"/>
              <w:rPr>
                <w:rFonts w:ascii="Cordia New" w:eastAsia="Arial Unicode MS" w:hAnsi="Cordia New" w:cs="Cordia New"/>
                <w:lang w:val="en-GB"/>
              </w:rPr>
            </w:pPr>
            <w:r w:rsidRPr="00DE7535">
              <w:rPr>
                <w:rFonts w:ascii="Cordia New" w:eastAsia="Arial Unicode MS" w:hAnsi="Cordia New" w:cs="Cordia New"/>
                <w:lang w:val="en-GB"/>
              </w:rPr>
              <w:t>-</w:t>
            </w:r>
          </w:p>
        </w:tc>
        <w:tc>
          <w:tcPr>
            <w:tcW w:w="1300" w:type="dxa"/>
            <w:tcBorders>
              <w:top w:val="nil"/>
              <w:left w:val="nil"/>
              <w:right w:val="nil"/>
            </w:tcBorders>
            <w:shd w:val="clear" w:color="auto" w:fill="auto"/>
          </w:tcPr>
          <w:p w14:paraId="013D15B8" w14:textId="5CB6B53C" w:rsidR="00BE5337" w:rsidRPr="00DE7535" w:rsidRDefault="00BE5337" w:rsidP="00F166E7">
            <w:pPr>
              <w:ind w:right="-72"/>
              <w:jc w:val="right"/>
              <w:rPr>
                <w:rFonts w:ascii="Cordia New" w:eastAsia="Arial Unicode MS" w:hAnsi="Cordia New" w:cs="Cordia New"/>
                <w:cs/>
              </w:rPr>
            </w:pPr>
            <w:r w:rsidRPr="00DE7535">
              <w:rPr>
                <w:rFonts w:ascii="Cordia New" w:eastAsia="Arial Unicode MS" w:hAnsi="Cordia New" w:cs="Cordia New" w:hint="cs"/>
                <w:cs/>
              </w:rPr>
              <w:t>-</w:t>
            </w:r>
          </w:p>
        </w:tc>
      </w:tr>
      <w:tr w:rsidR="00F166E7" w:rsidRPr="00DE7535" w14:paraId="3F5BEA2E" w14:textId="77777777" w:rsidTr="00212773">
        <w:trPr>
          <w:cantSplit/>
          <w:trHeight w:val="170"/>
        </w:trPr>
        <w:tc>
          <w:tcPr>
            <w:tcW w:w="4176" w:type="dxa"/>
            <w:vAlign w:val="bottom"/>
          </w:tcPr>
          <w:p w14:paraId="1301AB41" w14:textId="0BD5F199" w:rsidR="00F166E7" w:rsidRPr="00DE7535" w:rsidRDefault="00F166E7" w:rsidP="00F166E7">
            <w:pPr>
              <w:ind w:left="-87"/>
              <w:rPr>
                <w:rFonts w:ascii="Cordia New" w:eastAsia="Arial" w:hAnsi="Cordia New" w:cs="Cordia New"/>
                <w:lang w:val="en-GB" w:eastAsia="en-GB"/>
              </w:rPr>
            </w:pPr>
            <w:r w:rsidRPr="00DE7535">
              <w:rPr>
                <w:rFonts w:ascii="Cordia New" w:eastAsia="Arial" w:hAnsi="Cordia New" w:cs="Cordia New"/>
                <w:lang w:val="en-GB" w:eastAsia="en-GB"/>
              </w:rPr>
              <w:t>Foreign exchange differences</w:t>
            </w:r>
          </w:p>
        </w:tc>
        <w:tc>
          <w:tcPr>
            <w:tcW w:w="1417" w:type="dxa"/>
            <w:tcBorders>
              <w:top w:val="nil"/>
              <w:left w:val="nil"/>
              <w:right w:val="nil"/>
            </w:tcBorders>
            <w:shd w:val="clear" w:color="auto" w:fill="auto"/>
          </w:tcPr>
          <w:p w14:paraId="4213A046" w14:textId="51B9964F"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US"/>
              </w:rPr>
              <w:t>-</w:t>
            </w:r>
          </w:p>
        </w:tc>
        <w:tc>
          <w:tcPr>
            <w:tcW w:w="1276" w:type="dxa"/>
            <w:tcBorders>
              <w:top w:val="nil"/>
              <w:left w:val="nil"/>
              <w:right w:val="nil"/>
            </w:tcBorders>
            <w:shd w:val="clear" w:color="auto" w:fill="auto"/>
          </w:tcPr>
          <w:p w14:paraId="05F87819" w14:textId="57C83FC5"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(1)</w:t>
            </w:r>
          </w:p>
        </w:tc>
        <w:tc>
          <w:tcPr>
            <w:tcW w:w="1276" w:type="dxa"/>
            <w:tcBorders>
              <w:top w:val="nil"/>
              <w:left w:val="nil"/>
              <w:right w:val="nil"/>
            </w:tcBorders>
            <w:shd w:val="clear" w:color="auto" w:fill="auto"/>
          </w:tcPr>
          <w:p w14:paraId="28240251" w14:textId="3843580F"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GB"/>
              </w:rPr>
              <w:t>-</w:t>
            </w:r>
          </w:p>
        </w:tc>
        <w:tc>
          <w:tcPr>
            <w:tcW w:w="1300" w:type="dxa"/>
            <w:tcBorders>
              <w:top w:val="nil"/>
              <w:left w:val="nil"/>
              <w:right w:val="nil"/>
            </w:tcBorders>
            <w:shd w:val="clear" w:color="auto" w:fill="auto"/>
          </w:tcPr>
          <w:p w14:paraId="0879AFDA" w14:textId="0A961C15"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(1</w:t>
            </w:r>
            <w:r w:rsidRPr="00DE7535">
              <w:rPr>
                <w:rFonts w:ascii="Cordia New" w:eastAsia="Arial Unicode MS" w:hAnsi="Cordia New" w:cs="Cordia New" w:hint="cs"/>
                <w:cs/>
                <w:lang w:val="en-US"/>
              </w:rPr>
              <w:t>)</w:t>
            </w:r>
          </w:p>
        </w:tc>
      </w:tr>
      <w:tr w:rsidR="00F166E7" w:rsidRPr="00DE7535" w14:paraId="697FA530" w14:textId="77777777">
        <w:trPr>
          <w:cantSplit/>
          <w:trHeight w:val="170"/>
        </w:trPr>
        <w:tc>
          <w:tcPr>
            <w:tcW w:w="4176" w:type="dxa"/>
            <w:vAlign w:val="bottom"/>
          </w:tcPr>
          <w:p w14:paraId="0C036500" w14:textId="77777777" w:rsidR="00F166E7" w:rsidRPr="00DE7535" w:rsidRDefault="00F166E7" w:rsidP="00F166E7">
            <w:pPr>
              <w:ind w:left="-87"/>
              <w:rPr>
                <w:rFonts w:asciiTheme="minorBidi" w:hAnsiTheme="minorBidi" w:cstheme="minorBidi"/>
                <w:lang w:val="en-US"/>
              </w:rPr>
            </w:pPr>
            <w:r w:rsidRPr="00DE7535">
              <w:rPr>
                <w:rFonts w:asciiTheme="minorBidi" w:hAnsiTheme="minorBidi" w:cstheme="minorBidi"/>
                <w:lang w:val="en-US"/>
              </w:rPr>
              <w:t>Currency translation differences</w:t>
            </w:r>
          </w:p>
        </w:tc>
        <w:tc>
          <w:tcPr>
            <w:tcW w:w="1417" w:type="dxa"/>
            <w:tcBorders>
              <w:top w:val="nil"/>
              <w:left w:val="nil"/>
              <w:right w:val="nil"/>
            </w:tcBorders>
            <w:shd w:val="clear" w:color="auto" w:fill="auto"/>
            <w:vAlign w:val="bottom"/>
          </w:tcPr>
          <w:p w14:paraId="7946587C" w14:textId="3BC002EF"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GB"/>
              </w:rPr>
              <w:t>-</w:t>
            </w:r>
          </w:p>
        </w:tc>
        <w:tc>
          <w:tcPr>
            <w:tcW w:w="1276" w:type="dxa"/>
            <w:tcBorders>
              <w:top w:val="nil"/>
              <w:left w:val="nil"/>
              <w:right w:val="nil"/>
            </w:tcBorders>
            <w:shd w:val="clear" w:color="auto" w:fill="auto"/>
            <w:vAlign w:val="bottom"/>
          </w:tcPr>
          <w:p w14:paraId="1ABD82B0" w14:textId="503D523B"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US"/>
              </w:rPr>
              <w:t>10,374</w:t>
            </w:r>
          </w:p>
        </w:tc>
        <w:tc>
          <w:tcPr>
            <w:tcW w:w="1276" w:type="dxa"/>
            <w:tcBorders>
              <w:top w:val="nil"/>
              <w:left w:val="nil"/>
              <w:right w:val="nil"/>
            </w:tcBorders>
            <w:shd w:val="clear" w:color="auto" w:fill="auto"/>
            <w:vAlign w:val="bottom"/>
          </w:tcPr>
          <w:p w14:paraId="734B544E" w14:textId="5B887F3E"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w:t>
            </w:r>
          </w:p>
        </w:tc>
        <w:tc>
          <w:tcPr>
            <w:tcW w:w="1300" w:type="dxa"/>
            <w:tcBorders>
              <w:top w:val="nil"/>
              <w:left w:val="nil"/>
              <w:right w:val="nil"/>
            </w:tcBorders>
            <w:shd w:val="clear" w:color="auto" w:fill="auto"/>
            <w:vAlign w:val="bottom"/>
          </w:tcPr>
          <w:p w14:paraId="2BEE2149" w14:textId="1E865740"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2,483</w:t>
            </w:r>
          </w:p>
        </w:tc>
      </w:tr>
      <w:tr w:rsidR="00F166E7" w:rsidRPr="00DE7535" w14:paraId="43DB56B8" w14:textId="77777777" w:rsidTr="00F166E7">
        <w:trPr>
          <w:cantSplit/>
          <w:trHeight w:val="170"/>
        </w:trPr>
        <w:tc>
          <w:tcPr>
            <w:tcW w:w="4176" w:type="dxa"/>
            <w:vAlign w:val="center"/>
          </w:tcPr>
          <w:p w14:paraId="43733205" w14:textId="77777777" w:rsidR="00F166E7" w:rsidRPr="00DE7535" w:rsidRDefault="00F166E7" w:rsidP="00F166E7">
            <w:pPr>
              <w:ind w:left="-87"/>
              <w:rPr>
                <w:rFonts w:asciiTheme="minorBidi" w:hAnsiTheme="minorBidi" w:cstheme="minorBidi"/>
                <w:u w:val="single"/>
                <w:lang w:val="en-US"/>
              </w:rPr>
            </w:pPr>
          </w:p>
        </w:tc>
        <w:tc>
          <w:tcPr>
            <w:tcW w:w="1417" w:type="dxa"/>
            <w:tcBorders>
              <w:top w:val="single" w:sz="4" w:space="0" w:color="auto"/>
              <w:left w:val="nil"/>
              <w:right w:val="nil"/>
            </w:tcBorders>
            <w:shd w:val="clear" w:color="auto" w:fill="auto"/>
            <w:vAlign w:val="bottom"/>
          </w:tcPr>
          <w:p w14:paraId="3552BA71" w14:textId="4DB4C112" w:rsidR="00F166E7" w:rsidRPr="00DE7535" w:rsidRDefault="00F166E7" w:rsidP="00F166E7">
            <w:pPr>
              <w:tabs>
                <w:tab w:val="left" w:pos="1128"/>
              </w:tabs>
              <w:ind w:right="-72"/>
              <w:jc w:val="right"/>
              <w:rPr>
                <w:rFonts w:asciiTheme="minorBidi" w:hAnsiTheme="minorBidi" w:cstheme="minorBidi"/>
                <w:lang w:val="en-GB"/>
              </w:rPr>
            </w:pPr>
            <w:r w:rsidRPr="00DE7535">
              <w:rPr>
                <w:rFonts w:ascii="Cordia New" w:eastAsia="Arial Unicode MS" w:hAnsi="Cordia New" w:cs="Cordia New"/>
                <w:lang w:val="en-US"/>
              </w:rPr>
              <w:t>4,</w:t>
            </w:r>
            <w:r w:rsidRPr="00DE7535">
              <w:rPr>
                <w:rFonts w:ascii="Cordia New" w:eastAsia="Arial Unicode MS" w:hAnsi="Cordia New" w:cs="Cordia New"/>
                <w:lang w:val="en-GB"/>
              </w:rPr>
              <w:t>0</w:t>
            </w:r>
            <w:r w:rsidRPr="00DE7535">
              <w:rPr>
                <w:rFonts w:ascii="Cordia New" w:eastAsia="Arial Unicode MS" w:hAnsi="Cordia New" w:cs="Cordia New"/>
                <w:lang w:val="en-US"/>
              </w:rPr>
              <w:t>59</w:t>
            </w:r>
          </w:p>
        </w:tc>
        <w:tc>
          <w:tcPr>
            <w:tcW w:w="1276" w:type="dxa"/>
            <w:tcBorders>
              <w:top w:val="single" w:sz="4" w:space="0" w:color="auto"/>
              <w:left w:val="nil"/>
              <w:right w:val="nil"/>
            </w:tcBorders>
            <w:shd w:val="clear" w:color="auto" w:fill="auto"/>
            <w:vAlign w:val="bottom"/>
          </w:tcPr>
          <w:p w14:paraId="41C75C9D" w14:textId="2A5FBAC3"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US"/>
              </w:rPr>
              <w:t>149,601</w:t>
            </w:r>
          </w:p>
        </w:tc>
        <w:tc>
          <w:tcPr>
            <w:tcW w:w="1276" w:type="dxa"/>
            <w:tcBorders>
              <w:top w:val="single" w:sz="4" w:space="0" w:color="auto"/>
              <w:left w:val="nil"/>
              <w:right w:val="nil"/>
            </w:tcBorders>
            <w:shd w:val="clear" w:color="auto" w:fill="auto"/>
            <w:vAlign w:val="bottom"/>
          </w:tcPr>
          <w:p w14:paraId="1838CB87" w14:textId="358CA1E8"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rPr>
              <w:t>956</w:t>
            </w:r>
          </w:p>
        </w:tc>
        <w:tc>
          <w:tcPr>
            <w:tcW w:w="1300" w:type="dxa"/>
            <w:tcBorders>
              <w:top w:val="single" w:sz="4" w:space="0" w:color="auto"/>
              <w:left w:val="nil"/>
              <w:right w:val="nil"/>
            </w:tcBorders>
            <w:shd w:val="clear" w:color="auto" w:fill="auto"/>
            <w:vAlign w:val="bottom"/>
          </w:tcPr>
          <w:p w14:paraId="55E4C160" w14:textId="6F2C1DAA"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US"/>
              </w:rPr>
              <w:t>35,220</w:t>
            </w:r>
          </w:p>
        </w:tc>
      </w:tr>
      <w:tr w:rsidR="00F166E7" w:rsidRPr="00DE7535" w14:paraId="774859D5" w14:textId="77777777" w:rsidTr="00F166E7">
        <w:trPr>
          <w:cantSplit/>
          <w:trHeight w:val="654"/>
        </w:trPr>
        <w:tc>
          <w:tcPr>
            <w:tcW w:w="4176" w:type="dxa"/>
            <w:vAlign w:val="center"/>
          </w:tcPr>
          <w:p w14:paraId="144B50E9" w14:textId="776F0626" w:rsidR="00F166E7" w:rsidRPr="00DE7535" w:rsidRDefault="00F166E7" w:rsidP="00F166E7">
            <w:pPr>
              <w:ind w:left="360" w:hanging="447"/>
              <w:rPr>
                <w:rFonts w:asciiTheme="minorBidi" w:hAnsiTheme="minorBidi" w:cstheme="minorBidi"/>
                <w:cs/>
                <w:lang w:val="en-US"/>
              </w:rPr>
            </w:pPr>
            <w:bookmarkStart w:id="9" w:name="OLE_LINK1"/>
            <w:r w:rsidRPr="00DE7535">
              <w:rPr>
                <w:rFonts w:asciiTheme="minorBidi" w:hAnsiTheme="minorBidi" w:cstheme="minorBidi"/>
                <w:u w:val="single"/>
                <w:lang w:val="en-US"/>
              </w:rPr>
              <w:t>Less</w:t>
            </w:r>
            <w:r w:rsidRPr="00DE7535">
              <w:rPr>
                <w:rFonts w:asciiTheme="minorBidi" w:hAnsiTheme="minorBidi" w:cstheme="minorBidi"/>
                <w:lang w:val="en-US"/>
              </w:rPr>
              <w:t xml:space="preserve"> </w:t>
            </w:r>
            <w:r w:rsidRPr="00DE7535">
              <w:rPr>
                <w:rFonts w:asciiTheme="minorBidi" w:hAnsiTheme="minorBidi" w:cstheme="minorBidi"/>
                <w:lang w:val="en-GB"/>
              </w:rPr>
              <w:t xml:space="preserve">Current portion of provision for </w:t>
            </w:r>
            <w:r w:rsidRPr="00DE7535">
              <w:rPr>
                <w:rFonts w:asciiTheme="minorBidi" w:hAnsiTheme="minorBidi" w:cstheme="minorBidi"/>
                <w:lang w:val="en-GB"/>
              </w:rPr>
              <w:br/>
              <w:t xml:space="preserve">   decommissioning cost  </w:t>
            </w:r>
          </w:p>
        </w:tc>
        <w:tc>
          <w:tcPr>
            <w:tcW w:w="1417" w:type="dxa"/>
            <w:tcBorders>
              <w:top w:val="nil"/>
              <w:left w:val="nil"/>
              <w:bottom w:val="single" w:sz="4" w:space="0" w:color="auto"/>
              <w:right w:val="nil"/>
            </w:tcBorders>
            <w:shd w:val="clear" w:color="auto" w:fill="auto"/>
            <w:vAlign w:val="bottom"/>
          </w:tcPr>
          <w:p w14:paraId="286BC1C1" w14:textId="0A7B018A"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lang w:val="en-US"/>
              </w:rPr>
              <w:t>(</w:t>
            </w:r>
            <w:r w:rsidRPr="00DE7535">
              <w:rPr>
                <w:rFonts w:ascii="Cordia New" w:eastAsia="Arial Unicode MS" w:hAnsi="Cordia New" w:cs="Cordia New"/>
                <w:lang w:val="en-US"/>
              </w:rPr>
              <w:t>40</w:t>
            </w:r>
            <w:r w:rsidRPr="00DE7535">
              <w:rPr>
                <w:rFonts w:ascii="Cordia New" w:eastAsia="Arial Unicode MS" w:hAnsi="Cordia New" w:cs="Cordia New" w:hint="cs"/>
                <w:cs/>
                <w:lang w:val="en-US"/>
              </w:rPr>
              <w:t>)</w:t>
            </w:r>
          </w:p>
        </w:tc>
        <w:tc>
          <w:tcPr>
            <w:tcW w:w="1276" w:type="dxa"/>
            <w:tcBorders>
              <w:top w:val="nil"/>
              <w:left w:val="nil"/>
              <w:bottom w:val="single" w:sz="4" w:space="0" w:color="auto"/>
              <w:right w:val="nil"/>
            </w:tcBorders>
            <w:shd w:val="clear" w:color="auto" w:fill="auto"/>
            <w:vAlign w:val="bottom"/>
          </w:tcPr>
          <w:p w14:paraId="48F4CB0D" w14:textId="2BF6CB7F"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lang w:val="en-US"/>
              </w:rPr>
              <w:t>(</w:t>
            </w:r>
            <w:r w:rsidRPr="00DE7535">
              <w:rPr>
                <w:rFonts w:ascii="Cordia New" w:eastAsia="Arial Unicode MS" w:hAnsi="Cordia New" w:cs="Cordia New"/>
                <w:lang w:val="en-US"/>
              </w:rPr>
              <w:t>1,504</w:t>
            </w:r>
            <w:r w:rsidRPr="00DE7535">
              <w:rPr>
                <w:rFonts w:ascii="Cordia New" w:eastAsia="Arial Unicode MS" w:hAnsi="Cordia New" w:cs="Cordia New" w:hint="cs"/>
                <w:cs/>
                <w:lang w:val="en-US"/>
              </w:rPr>
              <w:t>)</w:t>
            </w:r>
          </w:p>
        </w:tc>
        <w:tc>
          <w:tcPr>
            <w:tcW w:w="1276" w:type="dxa"/>
            <w:tcBorders>
              <w:top w:val="nil"/>
              <w:left w:val="nil"/>
              <w:bottom w:val="single" w:sz="4" w:space="0" w:color="auto"/>
              <w:right w:val="nil"/>
            </w:tcBorders>
            <w:shd w:val="clear" w:color="auto" w:fill="auto"/>
            <w:vAlign w:val="bottom"/>
          </w:tcPr>
          <w:p w14:paraId="721E8591" w14:textId="35E9A21A"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lang w:val="en-GB"/>
              </w:rPr>
              <w:t>(</w:t>
            </w:r>
            <w:r w:rsidRPr="00DE7535">
              <w:rPr>
                <w:rFonts w:ascii="Cordia New" w:eastAsia="Arial Unicode MS" w:hAnsi="Cordia New" w:cs="Cordia New"/>
                <w:lang w:val="en-GB"/>
              </w:rPr>
              <w:t>8</w:t>
            </w:r>
            <w:r w:rsidRPr="00DE7535">
              <w:rPr>
                <w:rFonts w:ascii="Cordia New" w:eastAsia="Arial Unicode MS" w:hAnsi="Cordia New" w:cs="Cordia New" w:hint="cs"/>
                <w:cs/>
                <w:lang w:val="en-US"/>
              </w:rPr>
              <w:t>)</w:t>
            </w:r>
          </w:p>
        </w:tc>
        <w:tc>
          <w:tcPr>
            <w:tcW w:w="1300" w:type="dxa"/>
            <w:tcBorders>
              <w:top w:val="nil"/>
              <w:left w:val="nil"/>
              <w:bottom w:val="single" w:sz="4" w:space="0" w:color="auto"/>
              <w:right w:val="nil"/>
            </w:tcBorders>
            <w:shd w:val="clear" w:color="auto" w:fill="auto"/>
            <w:vAlign w:val="bottom"/>
          </w:tcPr>
          <w:p w14:paraId="17F6EF55" w14:textId="5EFC868D"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hint="cs"/>
                <w:cs/>
                <w:lang w:val="en-US"/>
              </w:rPr>
              <w:t>(</w:t>
            </w:r>
            <w:r w:rsidRPr="00DE7535">
              <w:rPr>
                <w:rFonts w:ascii="Cordia New" w:eastAsia="Arial Unicode MS" w:hAnsi="Cordia New" w:cs="Cordia New"/>
                <w:lang w:val="en-US"/>
              </w:rPr>
              <w:t>299</w:t>
            </w:r>
            <w:r w:rsidRPr="00DE7535">
              <w:rPr>
                <w:rFonts w:ascii="Cordia New" w:eastAsia="Arial Unicode MS" w:hAnsi="Cordia New" w:cs="Cordia New" w:hint="cs"/>
                <w:cs/>
                <w:lang w:val="en-US"/>
              </w:rPr>
              <w:t>)</w:t>
            </w:r>
          </w:p>
        </w:tc>
      </w:tr>
      <w:bookmarkEnd w:id="9"/>
      <w:tr w:rsidR="00F166E7" w:rsidRPr="00DE7535" w14:paraId="539F23D3" w14:textId="77777777" w:rsidTr="00212773">
        <w:trPr>
          <w:cantSplit/>
          <w:trHeight w:val="60"/>
        </w:trPr>
        <w:tc>
          <w:tcPr>
            <w:tcW w:w="4176" w:type="dxa"/>
            <w:vAlign w:val="bottom"/>
          </w:tcPr>
          <w:p w14:paraId="3751F39E" w14:textId="3EAD33AC" w:rsidR="00F166E7" w:rsidRPr="00DE7535" w:rsidRDefault="00F166E7" w:rsidP="00F166E7">
            <w:pPr>
              <w:ind w:left="-87"/>
              <w:rPr>
                <w:rFonts w:asciiTheme="minorBidi" w:hAnsiTheme="minorBidi" w:cstheme="minorBidi"/>
                <w:cs/>
                <w:lang w:val="en-US"/>
              </w:rPr>
            </w:pPr>
            <w:r w:rsidRPr="00DE7535">
              <w:rPr>
                <w:rFonts w:asciiTheme="minorBidi" w:hAnsiTheme="minorBidi" w:cstheme="minorBidi"/>
                <w:lang w:val="en-US"/>
              </w:rPr>
              <w:t>Closing balance</w:t>
            </w:r>
            <w:r w:rsidRPr="00DE7535">
              <w:rPr>
                <w:rFonts w:asciiTheme="minorBidi" w:hAnsiTheme="minorBidi" w:cstheme="minorBidi"/>
                <w:lang w:val="en-GB"/>
              </w:rPr>
              <w:t>, net</w:t>
            </w:r>
          </w:p>
        </w:tc>
        <w:tc>
          <w:tcPr>
            <w:tcW w:w="1417" w:type="dxa"/>
            <w:tcBorders>
              <w:left w:val="nil"/>
              <w:bottom w:val="single" w:sz="4" w:space="0" w:color="auto"/>
              <w:right w:val="nil"/>
            </w:tcBorders>
            <w:shd w:val="clear" w:color="auto" w:fill="auto"/>
          </w:tcPr>
          <w:p w14:paraId="5DFBB450" w14:textId="51ACEAFC"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US"/>
              </w:rPr>
              <w:t>4,019</w:t>
            </w:r>
          </w:p>
        </w:tc>
        <w:tc>
          <w:tcPr>
            <w:tcW w:w="1276" w:type="dxa"/>
            <w:tcBorders>
              <w:left w:val="nil"/>
              <w:bottom w:val="single" w:sz="4" w:space="0" w:color="auto"/>
              <w:right w:val="nil"/>
            </w:tcBorders>
            <w:shd w:val="clear" w:color="auto" w:fill="auto"/>
          </w:tcPr>
          <w:p w14:paraId="1C413895" w14:textId="71BFA9E0"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GB"/>
              </w:rPr>
              <w:t>148,097</w:t>
            </w:r>
          </w:p>
        </w:tc>
        <w:tc>
          <w:tcPr>
            <w:tcW w:w="1276" w:type="dxa"/>
            <w:tcBorders>
              <w:left w:val="nil"/>
              <w:bottom w:val="single" w:sz="4" w:space="0" w:color="auto"/>
              <w:right w:val="nil"/>
            </w:tcBorders>
            <w:shd w:val="clear" w:color="auto" w:fill="auto"/>
          </w:tcPr>
          <w:p w14:paraId="0D24659A" w14:textId="60E4D888"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GB"/>
              </w:rPr>
              <w:t>948</w:t>
            </w:r>
          </w:p>
        </w:tc>
        <w:tc>
          <w:tcPr>
            <w:tcW w:w="1300" w:type="dxa"/>
            <w:tcBorders>
              <w:left w:val="nil"/>
              <w:bottom w:val="single" w:sz="4" w:space="0" w:color="auto"/>
              <w:right w:val="nil"/>
            </w:tcBorders>
            <w:shd w:val="clear" w:color="auto" w:fill="auto"/>
          </w:tcPr>
          <w:p w14:paraId="485A84A2" w14:textId="4653B172" w:rsidR="00F166E7" w:rsidRPr="00DE7535" w:rsidRDefault="00F166E7" w:rsidP="00F166E7">
            <w:pPr>
              <w:ind w:right="-72"/>
              <w:jc w:val="right"/>
              <w:rPr>
                <w:rFonts w:asciiTheme="minorBidi" w:hAnsiTheme="minorBidi" w:cstheme="minorBidi"/>
                <w:lang w:val="en-GB"/>
              </w:rPr>
            </w:pPr>
            <w:r w:rsidRPr="00DE7535">
              <w:rPr>
                <w:rFonts w:ascii="Cordia New" w:eastAsia="Arial Unicode MS" w:hAnsi="Cordia New" w:cs="Cordia New"/>
                <w:lang w:val="en-US"/>
              </w:rPr>
              <w:t>34,921</w:t>
            </w:r>
          </w:p>
        </w:tc>
      </w:tr>
    </w:tbl>
    <w:p w14:paraId="45B04FCF" w14:textId="417DAAFE" w:rsidR="007D0DAE" w:rsidRPr="00DE7535" w:rsidRDefault="007D0DAE" w:rsidP="00D9587E">
      <w:pPr>
        <w:jc w:val="thaiDistribute"/>
        <w:rPr>
          <w:rFonts w:asciiTheme="minorBidi" w:hAnsiTheme="minorBidi" w:cstheme="minorBidi"/>
          <w:lang w:val="en-US" w:eastAsia="en-GB"/>
        </w:rPr>
      </w:pPr>
    </w:p>
    <w:p w14:paraId="5111CB21" w14:textId="77777777" w:rsidR="00EA4C57" w:rsidRPr="00DE7535" w:rsidRDefault="00EA4C57"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E041F7" w:rsidRPr="00DE7535" w14:paraId="23E28181" w14:textId="77777777" w:rsidTr="00745FF4">
        <w:trPr>
          <w:trHeight w:val="386"/>
        </w:trPr>
        <w:tc>
          <w:tcPr>
            <w:tcW w:w="9461" w:type="dxa"/>
            <w:shd w:val="clear" w:color="auto" w:fill="FFA543"/>
            <w:vAlign w:val="center"/>
          </w:tcPr>
          <w:p w14:paraId="694F57A7" w14:textId="42E5A10E" w:rsidR="00E041F7" w:rsidRPr="00DE7535" w:rsidRDefault="0086401D" w:rsidP="00D9587E">
            <w:pPr>
              <w:ind w:left="432" w:hanging="432"/>
              <w:jc w:val="both"/>
              <w:rPr>
                <w:rFonts w:asciiTheme="minorBidi" w:eastAsia="Arial Unicode MS" w:hAnsiTheme="minorBidi" w:cstheme="minorBidi"/>
                <w:b/>
                <w:bCs/>
                <w:color w:val="FFFFFF"/>
                <w:lang w:val="en-US"/>
              </w:rPr>
            </w:pPr>
            <w:r w:rsidRPr="00DE7535">
              <w:rPr>
                <w:rFonts w:asciiTheme="minorBidi" w:eastAsia="Arial Unicode MS" w:hAnsiTheme="minorBidi" w:cstheme="minorBidi" w:hint="cs"/>
                <w:b/>
                <w:bCs/>
                <w:color w:val="FFFFFF"/>
                <w:cs/>
                <w:lang w:val="en-GB"/>
              </w:rPr>
              <w:t>20</w:t>
            </w:r>
            <w:r w:rsidR="00E041F7" w:rsidRPr="00DE7535">
              <w:rPr>
                <w:rFonts w:asciiTheme="minorBidi" w:eastAsia="Arial Unicode MS" w:hAnsiTheme="minorBidi" w:cstheme="minorBidi"/>
                <w:b/>
                <w:bCs/>
                <w:color w:val="FFFFFF"/>
                <w:cs/>
                <w:lang w:val="en-GB"/>
              </w:rPr>
              <w:tab/>
            </w:r>
            <w:r w:rsidR="00E041F7" w:rsidRPr="00DE7535">
              <w:rPr>
                <w:rFonts w:asciiTheme="minorBidi" w:eastAsia="Arial Unicode MS" w:hAnsiTheme="minorBidi" w:cstheme="minorBidi"/>
                <w:b/>
                <w:bCs/>
                <w:color w:val="FFFFFF"/>
                <w:lang w:val="en-GB"/>
              </w:rPr>
              <w:t>Basic earnings per share</w:t>
            </w:r>
          </w:p>
        </w:tc>
      </w:tr>
    </w:tbl>
    <w:p w14:paraId="3867626F" w14:textId="77777777" w:rsidR="00CA102E" w:rsidRPr="00DE7535" w:rsidRDefault="00CA102E" w:rsidP="007962A6">
      <w:pPr>
        <w:jc w:val="both"/>
        <w:rPr>
          <w:rFonts w:asciiTheme="minorBidi" w:eastAsia="Arial Unicode MS" w:hAnsiTheme="minorBidi" w:cstheme="minorBidi"/>
          <w:sz w:val="24"/>
          <w:szCs w:val="24"/>
          <w:lang w:val="en-GB"/>
        </w:rPr>
      </w:pPr>
    </w:p>
    <w:p w14:paraId="09E17135" w14:textId="77777777" w:rsidR="0005505C" w:rsidRPr="00DE7535" w:rsidRDefault="0005505C" w:rsidP="0005505C">
      <w:pPr>
        <w:jc w:val="both"/>
        <w:rPr>
          <w:rFonts w:asciiTheme="minorBidi" w:eastAsia="Arial Unicode MS" w:hAnsiTheme="minorBidi" w:cstheme="minorBidi"/>
          <w:lang w:val="en-GB"/>
        </w:rPr>
      </w:pPr>
      <w:r w:rsidRPr="00DE7535">
        <w:rPr>
          <w:rFonts w:asciiTheme="minorBidi" w:eastAsia="Arial Unicode MS" w:hAnsiTheme="minorBidi" w:cstheme="minorBidi"/>
          <w:lang w:val="en-GB"/>
        </w:rPr>
        <w:t>Basic earnings per share for the three-month period ended 30 June are calculated as follows:</w:t>
      </w:r>
    </w:p>
    <w:p w14:paraId="28C0B421" w14:textId="77777777" w:rsidR="0005505C" w:rsidRPr="00DE7535" w:rsidRDefault="0005505C" w:rsidP="0005505C">
      <w:pPr>
        <w:jc w:val="both"/>
        <w:rPr>
          <w:rFonts w:asciiTheme="minorBidi" w:eastAsia="Arial Unicode MS" w:hAnsiTheme="minorBidi" w:cstheme="minorBidi"/>
          <w:sz w:val="24"/>
          <w:szCs w:val="24"/>
          <w:lang w:val="en-GB"/>
        </w:rPr>
      </w:pPr>
    </w:p>
    <w:tbl>
      <w:tblPr>
        <w:tblW w:w="5000" w:type="pct"/>
        <w:tblLook w:val="0000" w:firstRow="0" w:lastRow="0" w:firstColumn="0" w:lastColumn="0" w:noHBand="0" w:noVBand="0"/>
      </w:tblPr>
      <w:tblGrid>
        <w:gridCol w:w="4268"/>
        <w:gridCol w:w="1268"/>
        <w:gridCol w:w="1267"/>
        <w:gridCol w:w="1267"/>
        <w:gridCol w:w="1388"/>
      </w:tblGrid>
      <w:tr w:rsidR="0005505C" w:rsidRPr="00DE7535" w14:paraId="5775D2BD" w14:textId="77777777" w:rsidTr="0005505C">
        <w:trPr>
          <w:cantSplit/>
        </w:trPr>
        <w:tc>
          <w:tcPr>
            <w:tcW w:w="2256" w:type="pct"/>
            <w:vAlign w:val="bottom"/>
          </w:tcPr>
          <w:p w14:paraId="03CB2079" w14:textId="77777777" w:rsidR="0005505C" w:rsidRPr="00DE7535" w:rsidRDefault="0005505C">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22A96434" w14:textId="77777777" w:rsidR="0005505C" w:rsidRPr="00DE7535" w:rsidRDefault="0005505C" w:rsidP="0005505C">
            <w:pPr>
              <w:ind w:right="-72"/>
              <w:jc w:val="right"/>
              <w:rPr>
                <w:rFonts w:ascii="Cordia New" w:hAnsi="Cordia New" w:cs="Cordia New"/>
                <w:b/>
                <w:bCs/>
                <w:sz w:val="24"/>
                <w:szCs w:val="24"/>
                <w:cs/>
              </w:rPr>
            </w:pPr>
            <w:r w:rsidRPr="00DE7535">
              <w:rPr>
                <w:rFonts w:ascii="Cordia New" w:hAnsi="Cordia New" w:cs="Cordia New"/>
                <w:b/>
                <w:bCs/>
                <w:sz w:val="24"/>
                <w:szCs w:val="24"/>
                <w:cs/>
              </w:rPr>
              <w:t xml:space="preserve">Consolidated </w:t>
            </w:r>
            <w:proofErr w:type="spellStart"/>
            <w:r w:rsidRPr="00DE7535">
              <w:rPr>
                <w:rFonts w:ascii="Cordia New" w:hAnsi="Cordia New" w:cs="Cordia New"/>
                <w:b/>
                <w:bCs/>
                <w:sz w:val="24"/>
                <w:szCs w:val="24"/>
                <w:cs/>
              </w:rPr>
              <w:t>financial</w:t>
            </w:r>
            <w:proofErr w:type="spellEnd"/>
            <w:r w:rsidRPr="00DE7535">
              <w:rPr>
                <w:rFonts w:ascii="Cordia New" w:hAnsi="Cordia New" w:cs="Cordia New"/>
                <w:b/>
                <w:bCs/>
                <w:sz w:val="24"/>
                <w:szCs w:val="24"/>
                <w:cs/>
              </w:rPr>
              <w:t xml:space="preserve"> </w:t>
            </w:r>
            <w:proofErr w:type="spellStart"/>
            <w:r w:rsidRPr="00DE7535">
              <w:rPr>
                <w:rFonts w:ascii="Cordia New" w:hAnsi="Cordia New" w:cs="Cordia New"/>
                <w:b/>
                <w:bCs/>
                <w:sz w:val="24"/>
                <w:szCs w:val="24"/>
                <w:cs/>
              </w:rPr>
              <w:t>information</w:t>
            </w:r>
            <w:proofErr w:type="spellEnd"/>
          </w:p>
        </w:tc>
      </w:tr>
      <w:tr w:rsidR="0005505C" w:rsidRPr="00DE7535" w14:paraId="5B0D145C" w14:textId="77777777" w:rsidTr="0005505C">
        <w:trPr>
          <w:cantSplit/>
        </w:trPr>
        <w:tc>
          <w:tcPr>
            <w:tcW w:w="2256" w:type="pct"/>
            <w:vAlign w:val="bottom"/>
          </w:tcPr>
          <w:p w14:paraId="5E22912C" w14:textId="77777777" w:rsidR="0005505C" w:rsidRPr="00DE7535" w:rsidRDefault="0005505C">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6F283021" w14:textId="77777777" w:rsidR="0005505C" w:rsidRPr="00DE7535" w:rsidRDefault="0005505C" w:rsidP="0005505C">
            <w:pPr>
              <w:ind w:right="-72"/>
              <w:jc w:val="right"/>
              <w:rPr>
                <w:rFonts w:ascii="Cordia New" w:eastAsia="Arial Unicode MS" w:hAnsi="Cordia New" w:cs="Cordia New"/>
                <w:b/>
                <w:bCs/>
                <w:sz w:val="24"/>
                <w:szCs w:val="24"/>
                <w:cs/>
                <w:lang w:val="en-GB"/>
              </w:rPr>
            </w:pPr>
            <w:proofErr w:type="spellStart"/>
            <w:r w:rsidRPr="00DE7535">
              <w:rPr>
                <w:rFonts w:ascii="Cordia New" w:hAnsi="Cordia New" w:cs="Cordia New"/>
                <w:b/>
                <w:bCs/>
                <w:sz w:val="24"/>
                <w:szCs w:val="24"/>
                <w:cs/>
              </w:rPr>
              <w:t>Unit</w:t>
            </w:r>
            <w:proofErr w:type="spellEnd"/>
            <w:r w:rsidRPr="00DE7535">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73CB5872" w14:textId="77777777" w:rsidR="0005505C" w:rsidRPr="00DE7535" w:rsidRDefault="0005505C" w:rsidP="0005505C">
            <w:pPr>
              <w:ind w:right="-72"/>
              <w:jc w:val="right"/>
              <w:rPr>
                <w:rFonts w:ascii="Cordia New" w:hAnsi="Cordia New" w:cs="Cordia New"/>
                <w:b/>
                <w:bCs/>
                <w:sz w:val="24"/>
                <w:szCs w:val="24"/>
                <w:cs/>
              </w:rPr>
            </w:pPr>
            <w:proofErr w:type="spellStart"/>
            <w:r w:rsidRPr="00DE7535">
              <w:rPr>
                <w:rFonts w:ascii="Cordia New" w:hAnsi="Cordia New" w:cs="Cordia New"/>
                <w:b/>
                <w:bCs/>
                <w:sz w:val="24"/>
                <w:szCs w:val="24"/>
                <w:cs/>
              </w:rPr>
              <w:t>Unit</w:t>
            </w:r>
            <w:proofErr w:type="spellEnd"/>
            <w:r w:rsidRPr="00DE7535">
              <w:rPr>
                <w:rFonts w:ascii="Cordia New" w:hAnsi="Cordia New" w:cs="Cordia New"/>
                <w:b/>
                <w:bCs/>
                <w:sz w:val="24"/>
                <w:szCs w:val="24"/>
                <w:cs/>
              </w:rPr>
              <w:t xml:space="preserve">: </w:t>
            </w:r>
            <w:proofErr w:type="spellStart"/>
            <w:r w:rsidRPr="00DE7535">
              <w:rPr>
                <w:rFonts w:ascii="Cordia New" w:hAnsi="Cordia New" w:cs="Cordia New"/>
                <w:b/>
                <w:bCs/>
                <w:sz w:val="24"/>
                <w:szCs w:val="24"/>
                <w:cs/>
              </w:rPr>
              <w:t>Baht</w:t>
            </w:r>
            <w:proofErr w:type="spellEnd"/>
          </w:p>
        </w:tc>
      </w:tr>
      <w:tr w:rsidR="0005505C" w:rsidRPr="00DE7535" w14:paraId="2237F760" w14:textId="77777777" w:rsidTr="0005505C">
        <w:trPr>
          <w:cantSplit/>
        </w:trPr>
        <w:tc>
          <w:tcPr>
            <w:tcW w:w="2256" w:type="pct"/>
            <w:vAlign w:val="bottom"/>
          </w:tcPr>
          <w:p w14:paraId="1FD2EC82" w14:textId="77777777" w:rsidR="0005505C" w:rsidRPr="00DE7535" w:rsidRDefault="0005505C" w:rsidP="0005505C">
            <w:pPr>
              <w:ind w:left="-72"/>
              <w:rPr>
                <w:rFonts w:ascii="Cordia New" w:hAnsi="Cordia New" w:cs="Cordia New"/>
                <w:b/>
                <w:bCs/>
                <w:sz w:val="24"/>
                <w:szCs w:val="24"/>
                <w:cs/>
              </w:rPr>
            </w:pPr>
          </w:p>
        </w:tc>
        <w:tc>
          <w:tcPr>
            <w:tcW w:w="670" w:type="pct"/>
            <w:tcBorders>
              <w:bottom w:val="single" w:sz="4" w:space="0" w:color="auto"/>
            </w:tcBorders>
            <w:vAlign w:val="bottom"/>
          </w:tcPr>
          <w:p w14:paraId="79C7FDF5" w14:textId="3419DCA0" w:rsidR="0005505C" w:rsidRPr="00DE7535" w:rsidRDefault="0005505C" w:rsidP="0005505C">
            <w:pPr>
              <w:ind w:right="-72"/>
              <w:jc w:val="right"/>
              <w:rPr>
                <w:rFonts w:ascii="Cordia New" w:hAnsi="Cordia New" w:cs="Cordia New"/>
                <w:b/>
                <w:bCs/>
                <w:sz w:val="24"/>
                <w:szCs w:val="24"/>
                <w:lang w:val="en-US"/>
              </w:rPr>
            </w:pPr>
            <w:r w:rsidRPr="00DE7535">
              <w:rPr>
                <w:rFonts w:ascii="Cordia New" w:hAnsi="Cordia New" w:cs="Cordia New"/>
                <w:b/>
                <w:bCs/>
                <w:sz w:val="24"/>
                <w:szCs w:val="24"/>
                <w:lang w:val="en-GB"/>
              </w:rPr>
              <w:t>2024</w:t>
            </w:r>
          </w:p>
        </w:tc>
        <w:tc>
          <w:tcPr>
            <w:tcW w:w="670" w:type="pct"/>
            <w:tcBorders>
              <w:bottom w:val="single" w:sz="4" w:space="0" w:color="auto"/>
            </w:tcBorders>
            <w:vAlign w:val="bottom"/>
          </w:tcPr>
          <w:p w14:paraId="08668BD4" w14:textId="1375CEB5" w:rsidR="0005505C" w:rsidRPr="00DE7535" w:rsidRDefault="0005505C" w:rsidP="0005505C">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2023</w:t>
            </w:r>
          </w:p>
        </w:tc>
        <w:tc>
          <w:tcPr>
            <w:tcW w:w="670" w:type="pct"/>
            <w:tcBorders>
              <w:bottom w:val="single" w:sz="4" w:space="0" w:color="auto"/>
            </w:tcBorders>
            <w:vAlign w:val="bottom"/>
          </w:tcPr>
          <w:p w14:paraId="610F062D" w14:textId="6F46FF1B" w:rsidR="0005505C" w:rsidRPr="00DE7535" w:rsidRDefault="0005505C" w:rsidP="0005505C">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2024</w:t>
            </w:r>
          </w:p>
        </w:tc>
        <w:tc>
          <w:tcPr>
            <w:tcW w:w="734" w:type="pct"/>
            <w:tcBorders>
              <w:bottom w:val="single" w:sz="4" w:space="0" w:color="auto"/>
            </w:tcBorders>
            <w:vAlign w:val="bottom"/>
          </w:tcPr>
          <w:p w14:paraId="186CD51A" w14:textId="7F5BB69D" w:rsidR="0005505C" w:rsidRPr="00DE7535" w:rsidRDefault="0005505C" w:rsidP="0005505C">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2023</w:t>
            </w:r>
          </w:p>
        </w:tc>
      </w:tr>
      <w:tr w:rsidR="0005505C" w:rsidRPr="00DE7535" w14:paraId="69C17ED2" w14:textId="77777777" w:rsidTr="0005505C">
        <w:trPr>
          <w:cantSplit/>
        </w:trPr>
        <w:tc>
          <w:tcPr>
            <w:tcW w:w="2256" w:type="pct"/>
            <w:vAlign w:val="bottom"/>
          </w:tcPr>
          <w:p w14:paraId="5819E8CD" w14:textId="77777777" w:rsidR="0005505C" w:rsidRPr="00DE7535" w:rsidRDefault="0005505C">
            <w:pPr>
              <w:ind w:left="-72"/>
              <w:rPr>
                <w:rFonts w:ascii="Cordia New" w:hAnsi="Cordia New" w:cs="Cordia New"/>
                <w:b/>
                <w:bCs/>
                <w:sz w:val="12"/>
                <w:szCs w:val="12"/>
                <w:cs/>
              </w:rPr>
            </w:pPr>
          </w:p>
        </w:tc>
        <w:tc>
          <w:tcPr>
            <w:tcW w:w="670" w:type="pct"/>
            <w:vAlign w:val="bottom"/>
          </w:tcPr>
          <w:p w14:paraId="7504F2E3" w14:textId="77777777" w:rsidR="0005505C" w:rsidRPr="00DE7535" w:rsidRDefault="0005505C" w:rsidP="0005505C">
            <w:pPr>
              <w:ind w:right="-72"/>
              <w:jc w:val="right"/>
              <w:rPr>
                <w:rFonts w:ascii="Cordia New" w:hAnsi="Cordia New" w:cs="Cordia New"/>
                <w:b/>
                <w:bCs/>
                <w:sz w:val="12"/>
                <w:szCs w:val="12"/>
                <w:lang w:val="en-GB"/>
              </w:rPr>
            </w:pPr>
          </w:p>
        </w:tc>
        <w:tc>
          <w:tcPr>
            <w:tcW w:w="670" w:type="pct"/>
            <w:vAlign w:val="bottom"/>
          </w:tcPr>
          <w:p w14:paraId="59E6D650" w14:textId="77777777" w:rsidR="0005505C" w:rsidRPr="00DE7535" w:rsidRDefault="0005505C" w:rsidP="0005505C">
            <w:pPr>
              <w:ind w:right="-72"/>
              <w:jc w:val="right"/>
              <w:rPr>
                <w:rFonts w:ascii="Cordia New" w:hAnsi="Cordia New" w:cs="Cordia New"/>
                <w:b/>
                <w:bCs/>
                <w:sz w:val="12"/>
                <w:szCs w:val="12"/>
                <w:lang w:val="en-GB"/>
              </w:rPr>
            </w:pPr>
          </w:p>
        </w:tc>
        <w:tc>
          <w:tcPr>
            <w:tcW w:w="670" w:type="pct"/>
            <w:vAlign w:val="bottom"/>
          </w:tcPr>
          <w:p w14:paraId="07B8B1FA" w14:textId="77777777" w:rsidR="0005505C" w:rsidRPr="00DE7535" w:rsidRDefault="0005505C" w:rsidP="0005505C">
            <w:pPr>
              <w:ind w:right="-72"/>
              <w:jc w:val="right"/>
              <w:rPr>
                <w:rFonts w:ascii="Cordia New" w:hAnsi="Cordia New" w:cs="Cordia New"/>
                <w:b/>
                <w:bCs/>
                <w:sz w:val="12"/>
                <w:szCs w:val="12"/>
                <w:lang w:val="en-GB"/>
              </w:rPr>
            </w:pPr>
          </w:p>
        </w:tc>
        <w:tc>
          <w:tcPr>
            <w:tcW w:w="734" w:type="pct"/>
            <w:vAlign w:val="bottom"/>
          </w:tcPr>
          <w:p w14:paraId="53908169" w14:textId="77777777" w:rsidR="0005505C" w:rsidRPr="00DE7535" w:rsidRDefault="0005505C" w:rsidP="0005505C">
            <w:pPr>
              <w:ind w:right="-72"/>
              <w:jc w:val="right"/>
              <w:rPr>
                <w:rFonts w:ascii="Cordia New" w:hAnsi="Cordia New" w:cs="Cordia New"/>
                <w:b/>
                <w:bCs/>
                <w:sz w:val="12"/>
                <w:szCs w:val="12"/>
                <w:lang w:val="en-GB"/>
              </w:rPr>
            </w:pPr>
          </w:p>
        </w:tc>
      </w:tr>
      <w:tr w:rsidR="00F166E7" w:rsidRPr="00DE7535" w14:paraId="0D6B6F0B" w14:textId="77777777" w:rsidTr="0005505C">
        <w:trPr>
          <w:cantSplit/>
          <w:trHeight w:val="206"/>
        </w:trPr>
        <w:tc>
          <w:tcPr>
            <w:tcW w:w="2256" w:type="pct"/>
            <w:shd w:val="clear" w:color="auto" w:fill="auto"/>
            <w:vAlign w:val="center"/>
          </w:tcPr>
          <w:p w14:paraId="3F2B2AC9" w14:textId="77777777" w:rsidR="00F166E7" w:rsidRPr="00DE7535" w:rsidRDefault="00F166E7" w:rsidP="00F166E7">
            <w:pPr>
              <w:ind w:left="-87"/>
              <w:rPr>
                <w:rFonts w:ascii="Cordia New" w:eastAsia="Arial Unicode MS" w:hAnsi="Cordia New" w:cs="Cordia New"/>
                <w:sz w:val="24"/>
                <w:szCs w:val="24"/>
                <w:lang w:val="en-US"/>
              </w:rPr>
            </w:pPr>
            <w:r w:rsidRPr="00DE7535">
              <w:rPr>
                <w:rFonts w:ascii="Cordia New" w:hAnsi="Cordia New" w:cs="Cordia New"/>
                <w:sz w:val="24"/>
                <w:szCs w:val="24"/>
                <w:lang w:val="en-GB"/>
              </w:rPr>
              <w:t>Profit attributable to equity holders of parent</w:t>
            </w:r>
            <w:r w:rsidRPr="00DE7535">
              <w:rPr>
                <w:rFonts w:ascii="Cordia New" w:hAnsi="Cordia New" w:cs="Cordia New"/>
                <w:sz w:val="24"/>
                <w:szCs w:val="24"/>
                <w:cs/>
                <w:lang w:val="en-GB"/>
              </w:rPr>
              <w:t xml:space="preserve"> (</w:t>
            </w:r>
            <w:r w:rsidRPr="00DE7535">
              <w:rPr>
                <w:rFonts w:ascii="Cordia New" w:hAnsi="Cordia New" w:cs="Cordia New"/>
                <w:sz w:val="24"/>
                <w:szCs w:val="24"/>
                <w:lang w:val="en-GB"/>
              </w:rPr>
              <w:t>unit: million)</w:t>
            </w:r>
          </w:p>
        </w:tc>
        <w:tc>
          <w:tcPr>
            <w:tcW w:w="670" w:type="pct"/>
            <w:shd w:val="clear" w:color="auto" w:fill="auto"/>
            <w:vAlign w:val="bottom"/>
          </w:tcPr>
          <w:p w14:paraId="76153B74" w14:textId="72EE30BB"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US"/>
              </w:rPr>
              <w:t>653</w:t>
            </w:r>
          </w:p>
        </w:tc>
        <w:tc>
          <w:tcPr>
            <w:tcW w:w="670" w:type="pct"/>
            <w:shd w:val="clear" w:color="auto" w:fill="auto"/>
            <w:vAlign w:val="bottom"/>
          </w:tcPr>
          <w:p w14:paraId="2796DA90" w14:textId="760ED15C"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610</w:t>
            </w:r>
          </w:p>
        </w:tc>
        <w:tc>
          <w:tcPr>
            <w:tcW w:w="670" w:type="pct"/>
            <w:shd w:val="clear" w:color="auto" w:fill="auto"/>
            <w:vAlign w:val="bottom"/>
          </w:tcPr>
          <w:p w14:paraId="614B7EE2" w14:textId="3182A1DF"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US"/>
              </w:rPr>
              <w:t>23,978</w:t>
            </w:r>
          </w:p>
        </w:tc>
        <w:tc>
          <w:tcPr>
            <w:tcW w:w="734" w:type="pct"/>
            <w:shd w:val="clear" w:color="auto" w:fill="auto"/>
            <w:vAlign w:val="bottom"/>
          </w:tcPr>
          <w:p w14:paraId="284F8343" w14:textId="457F3C87"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21</w:t>
            </w:r>
            <w:r w:rsidRPr="00DE7535">
              <w:rPr>
                <w:rFonts w:ascii="Cordia New" w:eastAsia="Arial Unicode MS" w:hAnsi="Cordia New" w:cs="Cordia New"/>
                <w:sz w:val="24"/>
                <w:szCs w:val="24"/>
                <w:lang w:val="en-US"/>
              </w:rPr>
              <w:t>,</w:t>
            </w:r>
            <w:r w:rsidRPr="00DE7535">
              <w:rPr>
                <w:rFonts w:ascii="Cordia New" w:eastAsia="Arial Unicode MS" w:hAnsi="Cordia New" w:cs="Cordia New"/>
                <w:sz w:val="24"/>
                <w:szCs w:val="24"/>
                <w:lang w:val="en-GB"/>
              </w:rPr>
              <w:t>040</w:t>
            </w:r>
          </w:p>
        </w:tc>
      </w:tr>
      <w:tr w:rsidR="00F166E7" w:rsidRPr="00DE7535" w14:paraId="167826FF" w14:textId="77777777" w:rsidTr="0005505C">
        <w:trPr>
          <w:cantSplit/>
          <w:trHeight w:val="206"/>
        </w:trPr>
        <w:tc>
          <w:tcPr>
            <w:tcW w:w="2256" w:type="pct"/>
            <w:shd w:val="clear" w:color="auto" w:fill="auto"/>
            <w:vAlign w:val="center"/>
          </w:tcPr>
          <w:p w14:paraId="6D8FBA55" w14:textId="77777777" w:rsidR="00F166E7" w:rsidRPr="00DE7535" w:rsidRDefault="00F166E7" w:rsidP="00F166E7">
            <w:pPr>
              <w:ind w:left="-87"/>
              <w:rPr>
                <w:rFonts w:ascii="Cordia New" w:hAnsi="Cordia New" w:cs="Cordia New"/>
                <w:sz w:val="24"/>
                <w:szCs w:val="24"/>
                <w:u w:val="single"/>
                <w:lang w:val="en-US"/>
              </w:rPr>
            </w:pPr>
            <w:r w:rsidRPr="00DE7535">
              <w:rPr>
                <w:rFonts w:ascii="Cordia New" w:hAnsi="Cordia New" w:cs="Cordia New"/>
                <w:sz w:val="24"/>
                <w:szCs w:val="24"/>
                <w:u w:val="single"/>
                <w:lang w:val="en-US"/>
              </w:rPr>
              <w:t>Adjustments</w:t>
            </w:r>
          </w:p>
        </w:tc>
        <w:tc>
          <w:tcPr>
            <w:tcW w:w="670" w:type="pct"/>
            <w:shd w:val="clear" w:color="auto" w:fill="auto"/>
            <w:vAlign w:val="bottom"/>
          </w:tcPr>
          <w:p w14:paraId="3DEC37B4" w14:textId="77777777" w:rsidR="00F166E7" w:rsidRPr="00DE7535" w:rsidRDefault="00F166E7" w:rsidP="00F166E7">
            <w:pPr>
              <w:ind w:right="-72"/>
              <w:jc w:val="right"/>
              <w:rPr>
                <w:rFonts w:ascii="Cordia New" w:eastAsia="Arial Unicode MS" w:hAnsi="Cordia New" w:cs="Cordia New"/>
                <w:sz w:val="24"/>
                <w:szCs w:val="24"/>
                <w:lang w:val="en-GB"/>
              </w:rPr>
            </w:pPr>
          </w:p>
        </w:tc>
        <w:tc>
          <w:tcPr>
            <w:tcW w:w="670" w:type="pct"/>
            <w:shd w:val="clear" w:color="auto" w:fill="auto"/>
            <w:vAlign w:val="bottom"/>
          </w:tcPr>
          <w:p w14:paraId="2A21D2BA" w14:textId="77777777" w:rsidR="00F166E7" w:rsidRPr="00DE7535" w:rsidRDefault="00F166E7" w:rsidP="00F166E7">
            <w:pPr>
              <w:ind w:right="-72"/>
              <w:jc w:val="right"/>
              <w:rPr>
                <w:rFonts w:ascii="Cordia New" w:eastAsia="Arial Unicode MS" w:hAnsi="Cordia New" w:cs="Cordia New"/>
                <w:sz w:val="24"/>
                <w:szCs w:val="24"/>
                <w:lang w:val="en-GB"/>
              </w:rPr>
            </w:pPr>
          </w:p>
        </w:tc>
        <w:tc>
          <w:tcPr>
            <w:tcW w:w="670" w:type="pct"/>
            <w:shd w:val="clear" w:color="auto" w:fill="auto"/>
            <w:vAlign w:val="bottom"/>
          </w:tcPr>
          <w:p w14:paraId="6E9DF758" w14:textId="77777777" w:rsidR="00F166E7" w:rsidRPr="00DE7535" w:rsidRDefault="00F166E7" w:rsidP="00F166E7">
            <w:pPr>
              <w:ind w:right="-72"/>
              <w:jc w:val="right"/>
              <w:rPr>
                <w:rFonts w:ascii="Cordia New" w:eastAsia="Arial Unicode MS" w:hAnsi="Cordia New" w:cs="Cordia New"/>
                <w:sz w:val="24"/>
                <w:szCs w:val="24"/>
                <w:lang w:val="en-GB"/>
              </w:rPr>
            </w:pPr>
          </w:p>
        </w:tc>
        <w:tc>
          <w:tcPr>
            <w:tcW w:w="734" w:type="pct"/>
            <w:shd w:val="clear" w:color="auto" w:fill="auto"/>
            <w:vAlign w:val="bottom"/>
          </w:tcPr>
          <w:p w14:paraId="3D26D9A3" w14:textId="77777777" w:rsidR="00F166E7" w:rsidRPr="00DE7535" w:rsidRDefault="00F166E7" w:rsidP="00F166E7">
            <w:pPr>
              <w:ind w:right="-72"/>
              <w:jc w:val="right"/>
              <w:rPr>
                <w:rFonts w:ascii="Cordia New" w:hAnsi="Cordia New" w:cs="Cordia New"/>
                <w:sz w:val="24"/>
                <w:szCs w:val="24"/>
                <w:lang w:val="en-US"/>
              </w:rPr>
            </w:pPr>
          </w:p>
        </w:tc>
      </w:tr>
      <w:tr w:rsidR="00F166E7" w:rsidRPr="00DE7535" w14:paraId="67957DEF" w14:textId="77777777" w:rsidTr="0005505C">
        <w:trPr>
          <w:cantSplit/>
        </w:trPr>
        <w:tc>
          <w:tcPr>
            <w:tcW w:w="2256" w:type="pct"/>
            <w:shd w:val="clear" w:color="auto" w:fill="auto"/>
            <w:vAlign w:val="center"/>
          </w:tcPr>
          <w:p w14:paraId="6B2DA39D" w14:textId="77777777" w:rsidR="00F166E7" w:rsidRPr="00DE7535" w:rsidRDefault="00F166E7" w:rsidP="00F166E7">
            <w:pPr>
              <w:tabs>
                <w:tab w:val="left" w:pos="458"/>
              </w:tabs>
              <w:ind w:left="-72"/>
              <w:jc w:val="center"/>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 xml:space="preserve">       Foreign exchange difference from the repayment </w:t>
            </w:r>
            <w:proofErr w:type="gramStart"/>
            <w:r w:rsidRPr="00DE7535">
              <w:rPr>
                <w:rFonts w:ascii="Cordia New" w:eastAsia="Arial Unicode MS" w:hAnsi="Cordia New" w:cs="Cordia New"/>
                <w:sz w:val="24"/>
                <w:szCs w:val="24"/>
                <w:lang w:val="en-GB"/>
              </w:rPr>
              <w:t>of  subordinated</w:t>
            </w:r>
            <w:proofErr w:type="gramEnd"/>
            <w:r w:rsidRPr="00DE7535">
              <w:rPr>
                <w:rFonts w:ascii="Cordia New" w:eastAsia="Arial Unicode MS" w:hAnsi="Cordia New" w:cs="Cordia New"/>
                <w:sz w:val="24"/>
                <w:szCs w:val="24"/>
                <w:lang w:val="en-GB"/>
              </w:rPr>
              <w:t xml:space="preserve"> perpetual loan </w:t>
            </w:r>
            <w:r w:rsidRPr="00DE7535">
              <w:rPr>
                <w:rFonts w:ascii="Cordia New" w:hAnsi="Cordia New" w:cs="Cordia New"/>
                <w:sz w:val="24"/>
                <w:szCs w:val="24"/>
                <w:lang w:val="en-US"/>
              </w:rPr>
              <w:t>(</w:t>
            </w:r>
            <w:r w:rsidRPr="00DE7535">
              <w:rPr>
                <w:rFonts w:ascii="Cordia New" w:eastAsia="Arial Unicode MS" w:hAnsi="Cordia New" w:cs="Cordia New"/>
                <w:sz w:val="24"/>
                <w:szCs w:val="24"/>
                <w:lang w:val="en-GB"/>
              </w:rPr>
              <w:t>unit: million</w:t>
            </w:r>
            <w:r w:rsidRPr="00DE7535">
              <w:rPr>
                <w:rFonts w:ascii="Cordia New" w:hAnsi="Cordia New" w:cs="Cordia New"/>
                <w:sz w:val="24"/>
                <w:szCs w:val="24"/>
                <w:lang w:val="en-US"/>
              </w:rPr>
              <w:t>)</w:t>
            </w:r>
          </w:p>
        </w:tc>
        <w:tc>
          <w:tcPr>
            <w:tcW w:w="670" w:type="pct"/>
            <w:shd w:val="clear" w:color="auto" w:fill="auto"/>
            <w:vAlign w:val="bottom"/>
          </w:tcPr>
          <w:p w14:paraId="50EAC189" w14:textId="166FECEB"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w:t>
            </w:r>
          </w:p>
        </w:tc>
        <w:tc>
          <w:tcPr>
            <w:tcW w:w="670" w:type="pct"/>
            <w:shd w:val="clear" w:color="auto" w:fill="auto"/>
            <w:vAlign w:val="bottom"/>
          </w:tcPr>
          <w:p w14:paraId="590F7637" w14:textId="6D8FCBEE" w:rsidR="00F166E7" w:rsidRPr="00DE7535" w:rsidRDefault="00F166E7" w:rsidP="00F166E7">
            <w:pPr>
              <w:ind w:right="-72"/>
              <w:jc w:val="right"/>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(49)</w:t>
            </w:r>
          </w:p>
        </w:tc>
        <w:tc>
          <w:tcPr>
            <w:tcW w:w="670" w:type="pct"/>
            <w:shd w:val="clear" w:color="auto" w:fill="auto"/>
            <w:vAlign w:val="bottom"/>
          </w:tcPr>
          <w:p w14:paraId="413706D4" w14:textId="408F597B" w:rsidR="00F166E7" w:rsidRPr="00DE7535" w:rsidRDefault="00F166E7" w:rsidP="00F166E7">
            <w:pPr>
              <w:ind w:left="432"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w:t>
            </w:r>
          </w:p>
        </w:tc>
        <w:tc>
          <w:tcPr>
            <w:tcW w:w="734" w:type="pct"/>
            <w:shd w:val="clear" w:color="auto" w:fill="auto"/>
            <w:vAlign w:val="bottom"/>
          </w:tcPr>
          <w:p w14:paraId="770DCD9A" w14:textId="03E08CD8" w:rsidR="00F166E7" w:rsidRPr="00DE7535" w:rsidRDefault="00F166E7" w:rsidP="00F166E7">
            <w:pPr>
              <w:ind w:right="-72"/>
              <w:jc w:val="right"/>
              <w:rPr>
                <w:rFonts w:ascii="Cordia New" w:hAnsi="Cordia New" w:cs="Cordia New"/>
                <w:sz w:val="24"/>
                <w:szCs w:val="24"/>
                <w:lang w:val="en-US"/>
              </w:rPr>
            </w:pPr>
            <w:r w:rsidRPr="00DE7535">
              <w:rPr>
                <w:rFonts w:ascii="Cordia New" w:eastAsia="Arial Unicode MS" w:hAnsi="Cordia New" w:cs="Cordia New"/>
                <w:sz w:val="24"/>
                <w:szCs w:val="24"/>
                <w:cs/>
                <w:lang w:val="en-GB"/>
              </w:rPr>
              <w:t>(</w:t>
            </w:r>
            <w:r w:rsidRPr="00DE7535">
              <w:rPr>
                <w:rFonts w:ascii="Cordia New" w:eastAsia="Arial Unicode MS" w:hAnsi="Cordia New" w:cs="Cordia New"/>
                <w:sz w:val="24"/>
                <w:szCs w:val="24"/>
                <w:lang w:val="en-GB"/>
              </w:rPr>
              <w:t>1,725</w:t>
            </w:r>
            <w:r w:rsidRPr="00DE7535">
              <w:rPr>
                <w:rFonts w:ascii="Cordia New" w:eastAsia="Arial Unicode MS" w:hAnsi="Cordia New" w:cs="Cordia New"/>
                <w:sz w:val="24"/>
                <w:szCs w:val="24"/>
                <w:cs/>
                <w:lang w:val="en-GB"/>
              </w:rPr>
              <w:t>)</w:t>
            </w:r>
          </w:p>
        </w:tc>
      </w:tr>
      <w:tr w:rsidR="00F166E7" w:rsidRPr="00DE7535" w14:paraId="18F85E37" w14:textId="77777777" w:rsidTr="0005505C">
        <w:trPr>
          <w:cantSplit/>
        </w:trPr>
        <w:tc>
          <w:tcPr>
            <w:tcW w:w="2256" w:type="pct"/>
            <w:shd w:val="clear" w:color="auto" w:fill="auto"/>
          </w:tcPr>
          <w:p w14:paraId="2D49F225" w14:textId="77777777" w:rsidR="00F166E7" w:rsidRPr="00DE7535" w:rsidRDefault="00F166E7" w:rsidP="00F166E7">
            <w:pPr>
              <w:ind w:left="-72"/>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 xml:space="preserve">Profit used to determine basic </w:t>
            </w:r>
            <w:proofErr w:type="gramStart"/>
            <w:r w:rsidRPr="00DE7535">
              <w:rPr>
                <w:rFonts w:ascii="Cordia New" w:eastAsia="Arial Unicode MS" w:hAnsi="Cordia New" w:cs="Cordia New"/>
                <w:sz w:val="24"/>
                <w:szCs w:val="24"/>
                <w:lang w:val="en-GB"/>
              </w:rPr>
              <w:t>earnings</w:t>
            </w:r>
            <w:proofErr w:type="gramEnd"/>
            <w:r w:rsidRPr="00DE7535">
              <w:rPr>
                <w:rFonts w:ascii="Cordia New" w:eastAsia="Arial Unicode MS" w:hAnsi="Cordia New" w:cs="Cordia New"/>
                <w:sz w:val="24"/>
                <w:szCs w:val="24"/>
                <w:lang w:val="en-GB"/>
              </w:rPr>
              <w:t xml:space="preserve"> </w:t>
            </w:r>
          </w:p>
          <w:p w14:paraId="038CC733" w14:textId="77777777" w:rsidR="00F166E7" w:rsidRPr="00DE7535" w:rsidRDefault="00F166E7" w:rsidP="00F166E7">
            <w:pPr>
              <w:ind w:left="55"/>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per share</w:t>
            </w:r>
            <w:r w:rsidRPr="00DE7535">
              <w:rPr>
                <w:rFonts w:ascii="Cordia New" w:eastAsia="Arial Unicode MS" w:hAnsi="Cordia New" w:cs="Cordia New"/>
                <w:sz w:val="24"/>
                <w:szCs w:val="24"/>
                <w:cs/>
                <w:lang w:val="en-GB"/>
              </w:rPr>
              <w:t xml:space="preserve"> </w:t>
            </w:r>
            <w:r w:rsidRPr="00DE7535">
              <w:rPr>
                <w:rFonts w:ascii="Cordia New" w:hAnsi="Cordia New" w:cs="Cordia New"/>
                <w:sz w:val="24"/>
                <w:szCs w:val="24"/>
                <w:lang w:val="en-US"/>
              </w:rPr>
              <w:t>(</w:t>
            </w:r>
            <w:r w:rsidRPr="00DE7535">
              <w:rPr>
                <w:rFonts w:ascii="Cordia New" w:eastAsia="Arial Unicode MS" w:hAnsi="Cordia New" w:cs="Cordia New"/>
                <w:sz w:val="24"/>
                <w:szCs w:val="24"/>
                <w:lang w:val="en-GB"/>
              </w:rPr>
              <w:t>unit: million</w:t>
            </w:r>
            <w:r w:rsidRPr="00DE7535">
              <w:rPr>
                <w:rFonts w:ascii="Cordia New" w:hAnsi="Cordia New" w:cs="Cordia New"/>
                <w:sz w:val="24"/>
                <w:szCs w:val="24"/>
                <w:lang w:val="en-US"/>
              </w:rPr>
              <w:t>)</w:t>
            </w:r>
          </w:p>
        </w:tc>
        <w:tc>
          <w:tcPr>
            <w:tcW w:w="670" w:type="pct"/>
            <w:tcBorders>
              <w:top w:val="single" w:sz="4" w:space="0" w:color="auto"/>
            </w:tcBorders>
            <w:shd w:val="clear" w:color="auto" w:fill="auto"/>
            <w:vAlign w:val="bottom"/>
          </w:tcPr>
          <w:p w14:paraId="27F42F09" w14:textId="765576D2"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653</w:t>
            </w:r>
          </w:p>
        </w:tc>
        <w:tc>
          <w:tcPr>
            <w:tcW w:w="670" w:type="pct"/>
            <w:tcBorders>
              <w:top w:val="single" w:sz="4" w:space="0" w:color="auto"/>
            </w:tcBorders>
            <w:shd w:val="clear" w:color="auto" w:fill="auto"/>
            <w:vAlign w:val="bottom"/>
          </w:tcPr>
          <w:p w14:paraId="18027BC5" w14:textId="1BC85A22"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hint="cs"/>
                <w:sz w:val="24"/>
                <w:szCs w:val="24"/>
                <w:lang w:val="en-GB"/>
              </w:rPr>
              <w:t>561</w:t>
            </w:r>
          </w:p>
        </w:tc>
        <w:tc>
          <w:tcPr>
            <w:tcW w:w="670" w:type="pct"/>
            <w:tcBorders>
              <w:top w:val="single" w:sz="4" w:space="0" w:color="auto"/>
            </w:tcBorders>
            <w:shd w:val="clear" w:color="auto" w:fill="auto"/>
            <w:vAlign w:val="bottom"/>
          </w:tcPr>
          <w:p w14:paraId="56A1F290" w14:textId="70367A01"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23,978</w:t>
            </w:r>
          </w:p>
        </w:tc>
        <w:tc>
          <w:tcPr>
            <w:tcW w:w="734" w:type="pct"/>
            <w:tcBorders>
              <w:top w:val="single" w:sz="4" w:space="0" w:color="auto"/>
            </w:tcBorders>
            <w:shd w:val="clear" w:color="auto" w:fill="auto"/>
            <w:vAlign w:val="bottom"/>
          </w:tcPr>
          <w:p w14:paraId="34D96BEE" w14:textId="38A7C3FB"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19,315</w:t>
            </w:r>
          </w:p>
        </w:tc>
      </w:tr>
      <w:tr w:rsidR="00F166E7" w:rsidRPr="00DE7535" w14:paraId="7B45DC3E" w14:textId="77777777" w:rsidTr="0005505C">
        <w:trPr>
          <w:cantSplit/>
        </w:trPr>
        <w:tc>
          <w:tcPr>
            <w:tcW w:w="2256" w:type="pct"/>
            <w:shd w:val="clear" w:color="auto" w:fill="auto"/>
            <w:vAlign w:val="center"/>
          </w:tcPr>
          <w:p w14:paraId="0AF3180D" w14:textId="77777777" w:rsidR="00F166E7" w:rsidRPr="00DE7535" w:rsidRDefault="00F166E7" w:rsidP="00F166E7">
            <w:pPr>
              <w:ind w:left="-72"/>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 xml:space="preserve">Weighted average number of ordinary </w:t>
            </w:r>
            <w:proofErr w:type="gramStart"/>
            <w:r w:rsidRPr="00DE7535">
              <w:rPr>
                <w:rFonts w:ascii="Cordia New" w:eastAsia="Arial Unicode MS" w:hAnsi="Cordia New" w:cs="Cordia New"/>
                <w:sz w:val="24"/>
                <w:szCs w:val="24"/>
                <w:lang w:val="en-GB"/>
              </w:rPr>
              <w:t>shares</w:t>
            </w:r>
            <w:proofErr w:type="gramEnd"/>
          </w:p>
          <w:p w14:paraId="1489C8BF" w14:textId="77777777" w:rsidR="00F166E7" w:rsidRPr="00DE7535" w:rsidRDefault="00F166E7" w:rsidP="00F166E7">
            <w:pPr>
              <w:ind w:left="55"/>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04E70A87" w14:textId="17163659"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2E8B86EE" w14:textId="23818823"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39C4208B" w14:textId="3B5071A5"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734" w:type="pct"/>
            <w:tcBorders>
              <w:bottom w:val="single" w:sz="4" w:space="0" w:color="auto"/>
            </w:tcBorders>
            <w:shd w:val="clear" w:color="auto" w:fill="auto"/>
            <w:vAlign w:val="bottom"/>
          </w:tcPr>
          <w:p w14:paraId="3421444C" w14:textId="4E280220"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r>
      <w:tr w:rsidR="00F166E7" w:rsidRPr="00DE7535" w14:paraId="15447823" w14:textId="77777777" w:rsidTr="0005505C">
        <w:trPr>
          <w:cantSplit/>
        </w:trPr>
        <w:tc>
          <w:tcPr>
            <w:tcW w:w="2256" w:type="pct"/>
            <w:shd w:val="clear" w:color="auto" w:fill="auto"/>
            <w:vAlign w:val="center"/>
          </w:tcPr>
          <w:p w14:paraId="421F1F0C" w14:textId="77777777" w:rsidR="00F166E7" w:rsidRPr="00DE7535" w:rsidRDefault="00F166E7" w:rsidP="00F166E7">
            <w:pPr>
              <w:ind w:left="-72"/>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3EF6F82F" w14:textId="38597933"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0.1</w:t>
            </w:r>
            <w:r w:rsidR="00854E02" w:rsidRPr="00DE7535">
              <w:rPr>
                <w:rFonts w:ascii="Cordia New" w:eastAsia="Arial Unicode MS" w:hAnsi="Cordia New" w:cs="Cordia New"/>
                <w:sz w:val="24"/>
                <w:szCs w:val="24"/>
                <w:lang w:val="en-GB"/>
              </w:rPr>
              <w:t>7</w:t>
            </w:r>
          </w:p>
        </w:tc>
        <w:tc>
          <w:tcPr>
            <w:tcW w:w="670" w:type="pct"/>
            <w:tcBorders>
              <w:bottom w:val="single" w:sz="4" w:space="0" w:color="auto"/>
            </w:tcBorders>
            <w:shd w:val="clear" w:color="auto" w:fill="auto"/>
            <w:vAlign w:val="bottom"/>
          </w:tcPr>
          <w:p w14:paraId="239C0156" w14:textId="509A12C6"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0</w:t>
            </w:r>
            <w:r w:rsidRPr="00DE7535">
              <w:rPr>
                <w:rFonts w:ascii="Cordia New" w:eastAsia="Arial Unicode MS" w:hAnsi="Cordia New" w:cs="Cordia New"/>
                <w:sz w:val="24"/>
                <w:szCs w:val="24"/>
                <w:cs/>
                <w:lang w:val="en-GB"/>
              </w:rPr>
              <w:t>.</w:t>
            </w:r>
            <w:r w:rsidRPr="00DE7535">
              <w:rPr>
                <w:rFonts w:ascii="Cordia New" w:eastAsia="Arial Unicode MS" w:hAnsi="Cordia New" w:cs="Cordia New" w:hint="cs"/>
                <w:sz w:val="24"/>
                <w:szCs w:val="24"/>
                <w:lang w:val="en-GB"/>
              </w:rPr>
              <w:t>14</w:t>
            </w:r>
          </w:p>
        </w:tc>
        <w:tc>
          <w:tcPr>
            <w:tcW w:w="670" w:type="pct"/>
            <w:tcBorders>
              <w:bottom w:val="single" w:sz="4" w:space="0" w:color="auto"/>
            </w:tcBorders>
            <w:shd w:val="clear" w:color="auto" w:fill="auto"/>
            <w:vAlign w:val="bottom"/>
          </w:tcPr>
          <w:p w14:paraId="32EC070D" w14:textId="41CF1144"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6.04</w:t>
            </w:r>
          </w:p>
        </w:tc>
        <w:tc>
          <w:tcPr>
            <w:tcW w:w="734" w:type="pct"/>
            <w:tcBorders>
              <w:bottom w:val="single" w:sz="4" w:space="0" w:color="auto"/>
            </w:tcBorders>
            <w:shd w:val="clear" w:color="auto" w:fill="auto"/>
            <w:vAlign w:val="bottom"/>
          </w:tcPr>
          <w:p w14:paraId="23D74A27" w14:textId="1A87A55E"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4.8</w:t>
            </w:r>
            <w:r w:rsidRPr="00DE7535">
              <w:rPr>
                <w:rFonts w:ascii="Cordia New" w:eastAsia="Arial Unicode MS" w:hAnsi="Cordia New" w:cs="Cordia New" w:hint="cs"/>
                <w:sz w:val="24"/>
                <w:szCs w:val="24"/>
                <w:lang w:val="en-GB"/>
              </w:rPr>
              <w:t>6</w:t>
            </w:r>
          </w:p>
        </w:tc>
      </w:tr>
    </w:tbl>
    <w:p w14:paraId="7EC19281" w14:textId="77777777" w:rsidR="0005505C" w:rsidRPr="00DE7535" w:rsidRDefault="0005505C" w:rsidP="0005505C">
      <w:pPr>
        <w:jc w:val="both"/>
        <w:rPr>
          <w:rFonts w:asciiTheme="minorBidi" w:eastAsia="Arial Unicode MS" w:hAnsiTheme="minorBidi" w:cstheme="minorBidi"/>
          <w:sz w:val="24"/>
          <w:szCs w:val="24"/>
          <w:lang w:val="en-GB"/>
        </w:rPr>
      </w:pPr>
    </w:p>
    <w:tbl>
      <w:tblPr>
        <w:tblW w:w="5000" w:type="pct"/>
        <w:tblLook w:val="0000" w:firstRow="0" w:lastRow="0" w:firstColumn="0" w:lastColumn="0" w:noHBand="0" w:noVBand="0"/>
      </w:tblPr>
      <w:tblGrid>
        <w:gridCol w:w="4268"/>
        <w:gridCol w:w="1268"/>
        <w:gridCol w:w="1267"/>
        <w:gridCol w:w="1267"/>
        <w:gridCol w:w="1388"/>
      </w:tblGrid>
      <w:tr w:rsidR="0005505C" w:rsidRPr="00DE7535" w14:paraId="66E0F05B" w14:textId="77777777" w:rsidTr="0005505C">
        <w:trPr>
          <w:cantSplit/>
        </w:trPr>
        <w:tc>
          <w:tcPr>
            <w:tcW w:w="2256" w:type="pct"/>
            <w:vAlign w:val="bottom"/>
          </w:tcPr>
          <w:p w14:paraId="230D2E59" w14:textId="77777777" w:rsidR="0005505C" w:rsidRPr="00DE7535" w:rsidRDefault="0005505C">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4BB7D7DC" w14:textId="77777777" w:rsidR="0005505C" w:rsidRPr="00DE7535" w:rsidRDefault="0005505C" w:rsidP="0005505C">
            <w:pPr>
              <w:ind w:right="-72"/>
              <w:jc w:val="right"/>
              <w:rPr>
                <w:rFonts w:ascii="Cordia New" w:hAnsi="Cordia New" w:cs="Cordia New"/>
                <w:b/>
                <w:bCs/>
                <w:sz w:val="24"/>
                <w:szCs w:val="24"/>
                <w:cs/>
              </w:rPr>
            </w:pPr>
            <w:proofErr w:type="spellStart"/>
            <w:r w:rsidRPr="00DE7535">
              <w:rPr>
                <w:rFonts w:ascii="Cordia New" w:hAnsi="Cordia New" w:cs="Cordia New"/>
                <w:b/>
                <w:bCs/>
                <w:sz w:val="24"/>
                <w:szCs w:val="24"/>
                <w:cs/>
              </w:rPr>
              <w:t>Separate</w:t>
            </w:r>
            <w:proofErr w:type="spellEnd"/>
            <w:r w:rsidRPr="00DE7535">
              <w:rPr>
                <w:rFonts w:ascii="Cordia New" w:hAnsi="Cordia New" w:cs="Cordia New"/>
                <w:b/>
                <w:bCs/>
                <w:sz w:val="24"/>
                <w:szCs w:val="24"/>
                <w:cs/>
              </w:rPr>
              <w:t xml:space="preserve"> </w:t>
            </w:r>
            <w:proofErr w:type="spellStart"/>
            <w:r w:rsidRPr="00DE7535">
              <w:rPr>
                <w:rFonts w:ascii="Cordia New" w:hAnsi="Cordia New" w:cs="Cordia New"/>
                <w:b/>
                <w:bCs/>
                <w:sz w:val="24"/>
                <w:szCs w:val="24"/>
                <w:cs/>
              </w:rPr>
              <w:t>financial</w:t>
            </w:r>
            <w:proofErr w:type="spellEnd"/>
            <w:r w:rsidRPr="00DE7535">
              <w:rPr>
                <w:rFonts w:ascii="Cordia New" w:hAnsi="Cordia New" w:cs="Cordia New"/>
                <w:b/>
                <w:bCs/>
                <w:sz w:val="24"/>
                <w:szCs w:val="24"/>
                <w:cs/>
              </w:rPr>
              <w:t xml:space="preserve"> </w:t>
            </w:r>
            <w:proofErr w:type="spellStart"/>
            <w:r w:rsidRPr="00DE7535">
              <w:rPr>
                <w:rFonts w:ascii="Cordia New" w:hAnsi="Cordia New" w:cs="Cordia New"/>
                <w:b/>
                <w:bCs/>
                <w:sz w:val="24"/>
                <w:szCs w:val="24"/>
                <w:cs/>
              </w:rPr>
              <w:t>information</w:t>
            </w:r>
            <w:proofErr w:type="spellEnd"/>
          </w:p>
        </w:tc>
      </w:tr>
      <w:tr w:rsidR="0005505C" w:rsidRPr="00DE7535" w14:paraId="1D40709C" w14:textId="77777777" w:rsidTr="0005505C">
        <w:trPr>
          <w:cantSplit/>
        </w:trPr>
        <w:tc>
          <w:tcPr>
            <w:tcW w:w="2256" w:type="pct"/>
            <w:vAlign w:val="bottom"/>
          </w:tcPr>
          <w:p w14:paraId="5E71C04D" w14:textId="77777777" w:rsidR="0005505C" w:rsidRPr="00DE7535" w:rsidRDefault="0005505C">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4CEB43BB" w14:textId="77777777" w:rsidR="0005505C" w:rsidRPr="00DE7535" w:rsidRDefault="0005505C" w:rsidP="0005505C">
            <w:pPr>
              <w:ind w:right="-72"/>
              <w:jc w:val="right"/>
              <w:rPr>
                <w:rFonts w:ascii="Cordia New" w:eastAsia="Arial Unicode MS" w:hAnsi="Cordia New" w:cs="Cordia New"/>
                <w:b/>
                <w:bCs/>
                <w:sz w:val="24"/>
                <w:szCs w:val="24"/>
                <w:cs/>
                <w:lang w:val="en-GB"/>
              </w:rPr>
            </w:pPr>
            <w:proofErr w:type="spellStart"/>
            <w:r w:rsidRPr="00DE7535">
              <w:rPr>
                <w:rFonts w:ascii="Cordia New" w:hAnsi="Cordia New" w:cs="Cordia New"/>
                <w:b/>
                <w:bCs/>
                <w:sz w:val="24"/>
                <w:szCs w:val="24"/>
                <w:cs/>
              </w:rPr>
              <w:t>Unit</w:t>
            </w:r>
            <w:proofErr w:type="spellEnd"/>
            <w:r w:rsidRPr="00DE7535">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78923D23" w14:textId="77777777" w:rsidR="0005505C" w:rsidRPr="00DE7535" w:rsidRDefault="0005505C" w:rsidP="0005505C">
            <w:pPr>
              <w:ind w:right="-72"/>
              <w:jc w:val="right"/>
              <w:rPr>
                <w:rFonts w:ascii="Cordia New" w:hAnsi="Cordia New" w:cs="Cordia New"/>
                <w:b/>
                <w:bCs/>
                <w:sz w:val="24"/>
                <w:szCs w:val="24"/>
                <w:cs/>
              </w:rPr>
            </w:pPr>
            <w:proofErr w:type="spellStart"/>
            <w:r w:rsidRPr="00DE7535">
              <w:rPr>
                <w:rFonts w:ascii="Cordia New" w:hAnsi="Cordia New" w:cs="Cordia New"/>
                <w:b/>
                <w:bCs/>
                <w:sz w:val="24"/>
                <w:szCs w:val="24"/>
                <w:cs/>
              </w:rPr>
              <w:t>Unit</w:t>
            </w:r>
            <w:proofErr w:type="spellEnd"/>
            <w:r w:rsidRPr="00DE7535">
              <w:rPr>
                <w:rFonts w:ascii="Cordia New" w:hAnsi="Cordia New" w:cs="Cordia New"/>
                <w:b/>
                <w:bCs/>
                <w:sz w:val="24"/>
                <w:szCs w:val="24"/>
                <w:cs/>
              </w:rPr>
              <w:t xml:space="preserve">: </w:t>
            </w:r>
            <w:proofErr w:type="spellStart"/>
            <w:r w:rsidRPr="00DE7535">
              <w:rPr>
                <w:rFonts w:ascii="Cordia New" w:hAnsi="Cordia New" w:cs="Cordia New"/>
                <w:b/>
                <w:bCs/>
                <w:sz w:val="24"/>
                <w:szCs w:val="24"/>
                <w:cs/>
              </w:rPr>
              <w:t>Baht</w:t>
            </w:r>
            <w:proofErr w:type="spellEnd"/>
          </w:p>
        </w:tc>
      </w:tr>
      <w:tr w:rsidR="0005505C" w:rsidRPr="00DE7535" w14:paraId="18B6DCE9" w14:textId="77777777" w:rsidTr="0005505C">
        <w:trPr>
          <w:cantSplit/>
        </w:trPr>
        <w:tc>
          <w:tcPr>
            <w:tcW w:w="2256" w:type="pct"/>
            <w:vAlign w:val="bottom"/>
          </w:tcPr>
          <w:p w14:paraId="4C2CE51E" w14:textId="77777777" w:rsidR="0005505C" w:rsidRPr="00DE7535" w:rsidRDefault="0005505C" w:rsidP="0005505C">
            <w:pPr>
              <w:ind w:left="-72"/>
              <w:rPr>
                <w:rFonts w:ascii="Cordia New" w:hAnsi="Cordia New" w:cs="Cordia New"/>
                <w:b/>
                <w:bCs/>
                <w:sz w:val="24"/>
                <w:szCs w:val="24"/>
                <w:cs/>
              </w:rPr>
            </w:pPr>
            <w:bookmarkStart w:id="10" w:name="_Hlk169769574"/>
          </w:p>
        </w:tc>
        <w:tc>
          <w:tcPr>
            <w:tcW w:w="670" w:type="pct"/>
            <w:tcBorders>
              <w:bottom w:val="single" w:sz="4" w:space="0" w:color="auto"/>
            </w:tcBorders>
            <w:vAlign w:val="bottom"/>
          </w:tcPr>
          <w:p w14:paraId="715E7E92" w14:textId="7AF463FB" w:rsidR="0005505C" w:rsidRPr="00DE7535" w:rsidRDefault="0005505C" w:rsidP="0005505C">
            <w:pPr>
              <w:ind w:right="-72"/>
              <w:jc w:val="right"/>
              <w:rPr>
                <w:rFonts w:ascii="Cordia New" w:hAnsi="Cordia New" w:cs="Cordia New"/>
                <w:b/>
                <w:bCs/>
                <w:sz w:val="24"/>
                <w:szCs w:val="24"/>
                <w:lang w:val="en-US"/>
              </w:rPr>
            </w:pPr>
            <w:r w:rsidRPr="00DE7535">
              <w:rPr>
                <w:rFonts w:ascii="Cordia New" w:hAnsi="Cordia New" w:cs="Cordia New"/>
                <w:b/>
                <w:bCs/>
                <w:sz w:val="24"/>
                <w:szCs w:val="24"/>
                <w:lang w:val="en-GB"/>
              </w:rPr>
              <w:t>2024</w:t>
            </w:r>
          </w:p>
        </w:tc>
        <w:tc>
          <w:tcPr>
            <w:tcW w:w="670" w:type="pct"/>
            <w:tcBorders>
              <w:bottom w:val="single" w:sz="4" w:space="0" w:color="auto"/>
            </w:tcBorders>
            <w:vAlign w:val="bottom"/>
          </w:tcPr>
          <w:p w14:paraId="512A9C9A" w14:textId="54D67F80" w:rsidR="0005505C" w:rsidRPr="00DE7535" w:rsidRDefault="0005505C" w:rsidP="0005505C">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2023</w:t>
            </w:r>
          </w:p>
        </w:tc>
        <w:tc>
          <w:tcPr>
            <w:tcW w:w="670" w:type="pct"/>
            <w:tcBorders>
              <w:bottom w:val="single" w:sz="4" w:space="0" w:color="auto"/>
            </w:tcBorders>
            <w:vAlign w:val="bottom"/>
          </w:tcPr>
          <w:p w14:paraId="6AC699A2" w14:textId="70F11093" w:rsidR="0005505C" w:rsidRPr="00DE7535" w:rsidRDefault="0005505C" w:rsidP="0005505C">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2024</w:t>
            </w:r>
          </w:p>
        </w:tc>
        <w:tc>
          <w:tcPr>
            <w:tcW w:w="734" w:type="pct"/>
            <w:tcBorders>
              <w:bottom w:val="single" w:sz="4" w:space="0" w:color="auto"/>
            </w:tcBorders>
            <w:vAlign w:val="bottom"/>
          </w:tcPr>
          <w:p w14:paraId="6000C5F3" w14:textId="3F988B82" w:rsidR="0005505C" w:rsidRPr="00DE7535" w:rsidRDefault="0005505C" w:rsidP="0005505C">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2023</w:t>
            </w:r>
          </w:p>
        </w:tc>
      </w:tr>
      <w:bookmarkEnd w:id="10"/>
      <w:tr w:rsidR="0005505C" w:rsidRPr="00DE7535" w14:paraId="43DA483D" w14:textId="77777777" w:rsidTr="0005505C">
        <w:trPr>
          <w:cantSplit/>
        </w:trPr>
        <w:tc>
          <w:tcPr>
            <w:tcW w:w="2256" w:type="pct"/>
            <w:vAlign w:val="bottom"/>
          </w:tcPr>
          <w:p w14:paraId="3A45A41F" w14:textId="77777777" w:rsidR="0005505C" w:rsidRPr="00DE7535" w:rsidRDefault="0005505C">
            <w:pPr>
              <w:ind w:left="-72"/>
              <w:rPr>
                <w:rFonts w:ascii="Cordia New" w:hAnsi="Cordia New" w:cs="Cordia New"/>
                <w:b/>
                <w:bCs/>
                <w:sz w:val="12"/>
                <w:szCs w:val="12"/>
                <w:cs/>
              </w:rPr>
            </w:pPr>
          </w:p>
        </w:tc>
        <w:tc>
          <w:tcPr>
            <w:tcW w:w="670" w:type="pct"/>
            <w:vAlign w:val="bottom"/>
          </w:tcPr>
          <w:p w14:paraId="1CB60C0F" w14:textId="77777777" w:rsidR="0005505C" w:rsidRPr="00DE7535" w:rsidRDefault="0005505C" w:rsidP="0005505C">
            <w:pPr>
              <w:ind w:right="-72"/>
              <w:jc w:val="right"/>
              <w:rPr>
                <w:rFonts w:ascii="Cordia New" w:hAnsi="Cordia New" w:cs="Cordia New"/>
                <w:b/>
                <w:bCs/>
                <w:sz w:val="12"/>
                <w:szCs w:val="12"/>
                <w:lang w:val="en-GB"/>
              </w:rPr>
            </w:pPr>
          </w:p>
        </w:tc>
        <w:tc>
          <w:tcPr>
            <w:tcW w:w="670" w:type="pct"/>
            <w:vAlign w:val="bottom"/>
          </w:tcPr>
          <w:p w14:paraId="0EF96A47" w14:textId="77777777" w:rsidR="0005505C" w:rsidRPr="00DE7535" w:rsidRDefault="0005505C" w:rsidP="0005505C">
            <w:pPr>
              <w:ind w:right="-72"/>
              <w:jc w:val="right"/>
              <w:rPr>
                <w:rFonts w:ascii="Cordia New" w:hAnsi="Cordia New" w:cs="Cordia New"/>
                <w:b/>
                <w:bCs/>
                <w:sz w:val="12"/>
                <w:szCs w:val="12"/>
                <w:lang w:val="en-GB"/>
              </w:rPr>
            </w:pPr>
          </w:p>
        </w:tc>
        <w:tc>
          <w:tcPr>
            <w:tcW w:w="670" w:type="pct"/>
            <w:vAlign w:val="bottom"/>
          </w:tcPr>
          <w:p w14:paraId="116EDC92" w14:textId="77777777" w:rsidR="0005505C" w:rsidRPr="00DE7535" w:rsidRDefault="0005505C" w:rsidP="0005505C">
            <w:pPr>
              <w:ind w:right="-72"/>
              <w:jc w:val="right"/>
              <w:rPr>
                <w:rFonts w:ascii="Cordia New" w:hAnsi="Cordia New" w:cs="Cordia New"/>
                <w:b/>
                <w:bCs/>
                <w:sz w:val="12"/>
                <w:szCs w:val="12"/>
                <w:lang w:val="en-GB"/>
              </w:rPr>
            </w:pPr>
          </w:p>
        </w:tc>
        <w:tc>
          <w:tcPr>
            <w:tcW w:w="734" w:type="pct"/>
            <w:vAlign w:val="bottom"/>
          </w:tcPr>
          <w:p w14:paraId="6510780C" w14:textId="77777777" w:rsidR="0005505C" w:rsidRPr="00DE7535" w:rsidRDefault="0005505C" w:rsidP="0005505C">
            <w:pPr>
              <w:ind w:right="-72"/>
              <w:jc w:val="right"/>
              <w:rPr>
                <w:rFonts w:ascii="Cordia New" w:hAnsi="Cordia New" w:cs="Cordia New"/>
                <w:b/>
                <w:bCs/>
                <w:sz w:val="12"/>
                <w:szCs w:val="12"/>
                <w:lang w:val="en-GB"/>
              </w:rPr>
            </w:pPr>
          </w:p>
        </w:tc>
      </w:tr>
      <w:tr w:rsidR="00F166E7" w:rsidRPr="00DE7535" w14:paraId="00081FED" w14:textId="77777777" w:rsidTr="0005505C">
        <w:trPr>
          <w:cantSplit/>
          <w:trHeight w:val="206"/>
        </w:trPr>
        <w:tc>
          <w:tcPr>
            <w:tcW w:w="2256" w:type="pct"/>
            <w:shd w:val="clear" w:color="auto" w:fill="auto"/>
            <w:vAlign w:val="center"/>
          </w:tcPr>
          <w:p w14:paraId="28122ADF" w14:textId="77777777" w:rsidR="00F166E7" w:rsidRPr="00DE7535" w:rsidRDefault="00F166E7" w:rsidP="00F166E7">
            <w:pPr>
              <w:ind w:left="-87"/>
              <w:rPr>
                <w:rFonts w:ascii="Cordia New" w:eastAsia="Arial Unicode MS" w:hAnsi="Cordia New" w:cs="Cordia New"/>
                <w:sz w:val="24"/>
                <w:szCs w:val="24"/>
                <w:lang w:val="en-US"/>
              </w:rPr>
            </w:pPr>
            <w:r w:rsidRPr="00DE7535">
              <w:rPr>
                <w:rFonts w:ascii="Cordia New" w:hAnsi="Cordia New" w:cs="Cordia New"/>
                <w:sz w:val="24"/>
                <w:szCs w:val="24"/>
                <w:lang w:val="en-GB"/>
              </w:rPr>
              <w:t>Profit attributable to equity holders of parent</w:t>
            </w:r>
            <w:r w:rsidRPr="00DE7535">
              <w:rPr>
                <w:rFonts w:ascii="Cordia New" w:hAnsi="Cordia New" w:cs="Cordia New"/>
                <w:sz w:val="24"/>
                <w:szCs w:val="24"/>
                <w:cs/>
                <w:lang w:val="en-GB"/>
              </w:rPr>
              <w:t xml:space="preserve"> (</w:t>
            </w:r>
            <w:r w:rsidRPr="00DE7535">
              <w:rPr>
                <w:rFonts w:ascii="Cordia New" w:hAnsi="Cordia New" w:cs="Cordia New"/>
                <w:sz w:val="24"/>
                <w:szCs w:val="24"/>
                <w:lang w:val="en-GB"/>
              </w:rPr>
              <w:t>unit: million)</w:t>
            </w:r>
          </w:p>
        </w:tc>
        <w:tc>
          <w:tcPr>
            <w:tcW w:w="670" w:type="pct"/>
            <w:shd w:val="clear" w:color="auto" w:fill="auto"/>
            <w:vAlign w:val="bottom"/>
          </w:tcPr>
          <w:p w14:paraId="5C037744" w14:textId="42997A9F"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309</w:t>
            </w:r>
          </w:p>
        </w:tc>
        <w:tc>
          <w:tcPr>
            <w:tcW w:w="670" w:type="pct"/>
            <w:shd w:val="clear" w:color="auto" w:fill="auto"/>
            <w:vAlign w:val="bottom"/>
          </w:tcPr>
          <w:p w14:paraId="0C0345C5" w14:textId="0A49F684"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301</w:t>
            </w:r>
          </w:p>
        </w:tc>
        <w:tc>
          <w:tcPr>
            <w:tcW w:w="670" w:type="pct"/>
            <w:shd w:val="clear" w:color="auto" w:fill="auto"/>
            <w:vAlign w:val="bottom"/>
          </w:tcPr>
          <w:p w14:paraId="749856C7" w14:textId="5282D77B"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11,349</w:t>
            </w:r>
          </w:p>
        </w:tc>
        <w:tc>
          <w:tcPr>
            <w:tcW w:w="734" w:type="pct"/>
            <w:shd w:val="clear" w:color="auto" w:fill="auto"/>
            <w:vAlign w:val="bottom"/>
          </w:tcPr>
          <w:p w14:paraId="134603B0" w14:textId="6502B915"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10,375</w:t>
            </w:r>
          </w:p>
        </w:tc>
      </w:tr>
      <w:tr w:rsidR="00F166E7" w:rsidRPr="00DE7535" w14:paraId="1BD15B2F" w14:textId="77777777" w:rsidTr="0005505C">
        <w:trPr>
          <w:cantSplit/>
        </w:trPr>
        <w:tc>
          <w:tcPr>
            <w:tcW w:w="2256" w:type="pct"/>
            <w:shd w:val="clear" w:color="auto" w:fill="auto"/>
            <w:vAlign w:val="center"/>
          </w:tcPr>
          <w:p w14:paraId="07E0FB9C" w14:textId="77777777" w:rsidR="00F166E7" w:rsidRPr="00DE7535" w:rsidRDefault="00F166E7" w:rsidP="00F166E7">
            <w:pPr>
              <w:ind w:left="-72"/>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 xml:space="preserve">Weighted average number of ordinary </w:t>
            </w:r>
            <w:proofErr w:type="gramStart"/>
            <w:r w:rsidRPr="00DE7535">
              <w:rPr>
                <w:rFonts w:ascii="Cordia New" w:eastAsia="Arial Unicode MS" w:hAnsi="Cordia New" w:cs="Cordia New"/>
                <w:sz w:val="24"/>
                <w:szCs w:val="24"/>
                <w:lang w:val="en-GB"/>
              </w:rPr>
              <w:t>shares</w:t>
            </w:r>
            <w:proofErr w:type="gramEnd"/>
          </w:p>
          <w:p w14:paraId="5D214D90" w14:textId="77777777" w:rsidR="00F166E7" w:rsidRPr="00DE7535" w:rsidRDefault="00F166E7" w:rsidP="00F166E7">
            <w:pPr>
              <w:ind w:left="55"/>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61A96880" w14:textId="033C5D7D"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3B1AD283" w14:textId="206E74F3"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0F0AC788" w14:textId="48894846"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734" w:type="pct"/>
            <w:tcBorders>
              <w:bottom w:val="single" w:sz="4" w:space="0" w:color="auto"/>
            </w:tcBorders>
            <w:shd w:val="clear" w:color="auto" w:fill="auto"/>
            <w:vAlign w:val="bottom"/>
          </w:tcPr>
          <w:p w14:paraId="2B955B03" w14:textId="6D11A6E5"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r>
      <w:tr w:rsidR="0005505C" w:rsidRPr="00DE7535" w14:paraId="19CCE0F2" w14:textId="77777777" w:rsidTr="0005505C">
        <w:trPr>
          <w:cantSplit/>
        </w:trPr>
        <w:tc>
          <w:tcPr>
            <w:tcW w:w="2256" w:type="pct"/>
            <w:shd w:val="clear" w:color="auto" w:fill="auto"/>
            <w:vAlign w:val="center"/>
          </w:tcPr>
          <w:p w14:paraId="49A3CC6D" w14:textId="77777777" w:rsidR="0005505C" w:rsidRPr="00DE7535" w:rsidRDefault="0005505C" w:rsidP="0005505C">
            <w:pPr>
              <w:ind w:left="-72"/>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2BE64DD6" w14:textId="7E3FFB6C" w:rsidR="0005505C" w:rsidRPr="00DE7535" w:rsidRDefault="00F166E7" w:rsidP="0005505C">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0.08</w:t>
            </w:r>
          </w:p>
        </w:tc>
        <w:tc>
          <w:tcPr>
            <w:tcW w:w="670" w:type="pct"/>
            <w:tcBorders>
              <w:bottom w:val="single" w:sz="4" w:space="0" w:color="auto"/>
            </w:tcBorders>
            <w:shd w:val="clear" w:color="auto" w:fill="auto"/>
            <w:vAlign w:val="bottom"/>
          </w:tcPr>
          <w:p w14:paraId="3D44D539" w14:textId="5DD2E098" w:rsidR="0005505C" w:rsidRPr="00DE7535" w:rsidRDefault="0005505C" w:rsidP="0005505C">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0.08</w:t>
            </w:r>
          </w:p>
        </w:tc>
        <w:tc>
          <w:tcPr>
            <w:tcW w:w="670" w:type="pct"/>
            <w:tcBorders>
              <w:bottom w:val="single" w:sz="4" w:space="0" w:color="auto"/>
            </w:tcBorders>
            <w:shd w:val="clear" w:color="auto" w:fill="auto"/>
            <w:vAlign w:val="bottom"/>
          </w:tcPr>
          <w:p w14:paraId="14B4B451" w14:textId="1846EDB3" w:rsidR="0005505C" w:rsidRPr="00DE7535" w:rsidRDefault="00F166E7" w:rsidP="0005505C">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2.86</w:t>
            </w:r>
          </w:p>
        </w:tc>
        <w:tc>
          <w:tcPr>
            <w:tcW w:w="734" w:type="pct"/>
            <w:tcBorders>
              <w:bottom w:val="single" w:sz="4" w:space="0" w:color="auto"/>
            </w:tcBorders>
            <w:shd w:val="clear" w:color="auto" w:fill="auto"/>
            <w:vAlign w:val="bottom"/>
          </w:tcPr>
          <w:p w14:paraId="73763B46" w14:textId="5D706AFA" w:rsidR="0005505C" w:rsidRPr="00DE7535" w:rsidRDefault="0005505C" w:rsidP="0005505C">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2.61</w:t>
            </w:r>
          </w:p>
        </w:tc>
      </w:tr>
    </w:tbl>
    <w:p w14:paraId="678B4E75" w14:textId="77777777" w:rsidR="0005505C" w:rsidRPr="00DE7535" w:rsidRDefault="0005505C">
      <w:pPr>
        <w:rPr>
          <w:rFonts w:asciiTheme="minorBidi" w:eastAsia="Arial Unicode MS" w:hAnsiTheme="minorBidi" w:cstheme="minorBidi"/>
          <w:sz w:val="12"/>
          <w:szCs w:val="12"/>
          <w:lang w:val="en-GB"/>
        </w:rPr>
      </w:pPr>
      <w:r w:rsidRPr="00DE7535">
        <w:rPr>
          <w:rFonts w:asciiTheme="minorBidi" w:eastAsia="Arial Unicode MS" w:hAnsiTheme="minorBidi" w:cstheme="minorBidi"/>
          <w:sz w:val="12"/>
          <w:szCs w:val="12"/>
          <w:lang w:val="en-GB"/>
        </w:rPr>
        <w:br w:type="page"/>
      </w:r>
    </w:p>
    <w:p w14:paraId="09BED6F0" w14:textId="77777777" w:rsidR="0005505C" w:rsidRPr="00DE7535" w:rsidRDefault="0005505C" w:rsidP="0005505C">
      <w:pPr>
        <w:jc w:val="both"/>
        <w:rPr>
          <w:rFonts w:asciiTheme="minorBidi" w:eastAsia="Arial Unicode MS" w:hAnsiTheme="minorBidi" w:cstheme="minorBidi"/>
          <w:lang w:val="en-GB"/>
        </w:rPr>
      </w:pPr>
    </w:p>
    <w:p w14:paraId="66664AFF" w14:textId="77777777" w:rsidR="0005505C" w:rsidRPr="00DE7535" w:rsidRDefault="0005505C" w:rsidP="0005505C">
      <w:pPr>
        <w:jc w:val="both"/>
        <w:rPr>
          <w:rFonts w:asciiTheme="minorBidi" w:eastAsia="Arial Unicode MS" w:hAnsiTheme="minorBidi" w:cstheme="minorBidi"/>
          <w:lang w:val="en-GB"/>
        </w:rPr>
      </w:pPr>
      <w:r w:rsidRPr="00DE7535">
        <w:rPr>
          <w:rFonts w:asciiTheme="minorBidi" w:eastAsia="Arial Unicode MS" w:hAnsiTheme="minorBidi" w:cstheme="minorBidi"/>
          <w:lang w:val="en-GB"/>
        </w:rPr>
        <w:t>Basic earnings per share for the six-month period ended 30 June are calculated as follows:</w:t>
      </w:r>
    </w:p>
    <w:p w14:paraId="7D57F505" w14:textId="77777777" w:rsidR="0005505C" w:rsidRPr="00DE7535" w:rsidRDefault="0005505C" w:rsidP="0005505C">
      <w:pPr>
        <w:jc w:val="both"/>
        <w:rPr>
          <w:rFonts w:asciiTheme="minorBidi" w:eastAsia="Arial Unicode MS" w:hAnsiTheme="minorBidi" w:cstheme="minorBidi"/>
          <w:lang w:val="en-GB"/>
        </w:rPr>
      </w:pPr>
    </w:p>
    <w:tbl>
      <w:tblPr>
        <w:tblW w:w="5000" w:type="pct"/>
        <w:tblLook w:val="0000" w:firstRow="0" w:lastRow="0" w:firstColumn="0" w:lastColumn="0" w:noHBand="0" w:noVBand="0"/>
      </w:tblPr>
      <w:tblGrid>
        <w:gridCol w:w="4268"/>
        <w:gridCol w:w="1268"/>
        <w:gridCol w:w="1267"/>
        <w:gridCol w:w="1267"/>
        <w:gridCol w:w="1388"/>
      </w:tblGrid>
      <w:tr w:rsidR="0005505C" w:rsidRPr="00DE7535" w14:paraId="0104EEE2" w14:textId="77777777" w:rsidTr="0005505C">
        <w:trPr>
          <w:cantSplit/>
        </w:trPr>
        <w:tc>
          <w:tcPr>
            <w:tcW w:w="2256" w:type="pct"/>
            <w:vAlign w:val="bottom"/>
          </w:tcPr>
          <w:p w14:paraId="325FBF99" w14:textId="77777777" w:rsidR="0005505C" w:rsidRPr="00DE7535" w:rsidRDefault="0005505C">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1E4610F3" w14:textId="77777777" w:rsidR="0005505C" w:rsidRPr="00DE7535" w:rsidRDefault="0005505C" w:rsidP="0005505C">
            <w:pPr>
              <w:jc w:val="right"/>
              <w:rPr>
                <w:rFonts w:ascii="Cordia New" w:hAnsi="Cordia New" w:cs="Cordia New"/>
                <w:b/>
                <w:bCs/>
                <w:sz w:val="24"/>
                <w:szCs w:val="24"/>
                <w:cs/>
              </w:rPr>
            </w:pPr>
            <w:r w:rsidRPr="00DE7535">
              <w:rPr>
                <w:rFonts w:ascii="Cordia New" w:hAnsi="Cordia New" w:cs="Cordia New"/>
                <w:b/>
                <w:bCs/>
                <w:sz w:val="24"/>
                <w:szCs w:val="24"/>
                <w:cs/>
              </w:rPr>
              <w:t xml:space="preserve">Consolidated </w:t>
            </w:r>
            <w:proofErr w:type="spellStart"/>
            <w:r w:rsidRPr="00DE7535">
              <w:rPr>
                <w:rFonts w:ascii="Cordia New" w:hAnsi="Cordia New" w:cs="Cordia New"/>
                <w:b/>
                <w:bCs/>
                <w:sz w:val="24"/>
                <w:szCs w:val="24"/>
                <w:cs/>
              </w:rPr>
              <w:t>financial</w:t>
            </w:r>
            <w:proofErr w:type="spellEnd"/>
            <w:r w:rsidRPr="00DE7535">
              <w:rPr>
                <w:rFonts w:ascii="Cordia New" w:hAnsi="Cordia New" w:cs="Cordia New"/>
                <w:b/>
                <w:bCs/>
                <w:sz w:val="24"/>
                <w:szCs w:val="24"/>
                <w:cs/>
              </w:rPr>
              <w:t xml:space="preserve"> </w:t>
            </w:r>
            <w:proofErr w:type="spellStart"/>
            <w:r w:rsidRPr="00DE7535">
              <w:rPr>
                <w:rFonts w:ascii="Cordia New" w:hAnsi="Cordia New" w:cs="Cordia New"/>
                <w:b/>
                <w:bCs/>
                <w:sz w:val="24"/>
                <w:szCs w:val="24"/>
                <w:cs/>
              </w:rPr>
              <w:t>information</w:t>
            </w:r>
            <w:proofErr w:type="spellEnd"/>
          </w:p>
        </w:tc>
      </w:tr>
      <w:tr w:rsidR="0005505C" w:rsidRPr="00DE7535" w14:paraId="06C8EAFD" w14:textId="77777777" w:rsidTr="0005505C">
        <w:trPr>
          <w:cantSplit/>
        </w:trPr>
        <w:tc>
          <w:tcPr>
            <w:tcW w:w="2256" w:type="pct"/>
            <w:vAlign w:val="bottom"/>
          </w:tcPr>
          <w:p w14:paraId="354CF4D9" w14:textId="77777777" w:rsidR="0005505C" w:rsidRPr="00DE7535" w:rsidRDefault="0005505C">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6459EAC5" w14:textId="77777777" w:rsidR="0005505C" w:rsidRPr="00DE7535" w:rsidRDefault="0005505C" w:rsidP="0005505C">
            <w:pPr>
              <w:jc w:val="right"/>
              <w:rPr>
                <w:rFonts w:ascii="Cordia New" w:eastAsia="Arial Unicode MS" w:hAnsi="Cordia New" w:cs="Cordia New"/>
                <w:b/>
                <w:bCs/>
                <w:sz w:val="24"/>
                <w:szCs w:val="24"/>
                <w:cs/>
                <w:lang w:val="en-GB"/>
              </w:rPr>
            </w:pPr>
            <w:proofErr w:type="spellStart"/>
            <w:r w:rsidRPr="00DE7535">
              <w:rPr>
                <w:rFonts w:ascii="Cordia New" w:hAnsi="Cordia New" w:cs="Cordia New"/>
                <w:b/>
                <w:bCs/>
                <w:sz w:val="24"/>
                <w:szCs w:val="24"/>
                <w:cs/>
              </w:rPr>
              <w:t>Unit</w:t>
            </w:r>
            <w:proofErr w:type="spellEnd"/>
            <w:r w:rsidRPr="00DE7535">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689066E9" w14:textId="77777777" w:rsidR="0005505C" w:rsidRPr="00DE7535" w:rsidRDefault="0005505C" w:rsidP="0005505C">
            <w:pPr>
              <w:jc w:val="right"/>
              <w:rPr>
                <w:rFonts w:ascii="Cordia New" w:hAnsi="Cordia New" w:cs="Cordia New"/>
                <w:b/>
                <w:bCs/>
                <w:sz w:val="24"/>
                <w:szCs w:val="24"/>
                <w:cs/>
              </w:rPr>
            </w:pPr>
            <w:proofErr w:type="spellStart"/>
            <w:r w:rsidRPr="00DE7535">
              <w:rPr>
                <w:rFonts w:ascii="Cordia New" w:hAnsi="Cordia New" w:cs="Cordia New"/>
                <w:b/>
                <w:bCs/>
                <w:sz w:val="24"/>
                <w:szCs w:val="24"/>
                <w:cs/>
              </w:rPr>
              <w:t>Unit</w:t>
            </w:r>
            <w:proofErr w:type="spellEnd"/>
            <w:r w:rsidRPr="00DE7535">
              <w:rPr>
                <w:rFonts w:ascii="Cordia New" w:hAnsi="Cordia New" w:cs="Cordia New"/>
                <w:b/>
                <w:bCs/>
                <w:sz w:val="24"/>
                <w:szCs w:val="24"/>
                <w:cs/>
              </w:rPr>
              <w:t xml:space="preserve">: </w:t>
            </w:r>
            <w:proofErr w:type="spellStart"/>
            <w:r w:rsidRPr="00DE7535">
              <w:rPr>
                <w:rFonts w:ascii="Cordia New" w:hAnsi="Cordia New" w:cs="Cordia New"/>
                <w:b/>
                <w:bCs/>
                <w:sz w:val="24"/>
                <w:szCs w:val="24"/>
                <w:cs/>
              </w:rPr>
              <w:t>Baht</w:t>
            </w:r>
            <w:proofErr w:type="spellEnd"/>
          </w:p>
        </w:tc>
      </w:tr>
      <w:tr w:rsidR="0005505C" w:rsidRPr="00DE7535" w14:paraId="6261C8DC" w14:textId="77777777" w:rsidTr="0005505C">
        <w:trPr>
          <w:cantSplit/>
        </w:trPr>
        <w:tc>
          <w:tcPr>
            <w:tcW w:w="2256" w:type="pct"/>
            <w:vAlign w:val="bottom"/>
          </w:tcPr>
          <w:p w14:paraId="64EBA66D" w14:textId="77777777" w:rsidR="0005505C" w:rsidRPr="00DE7535" w:rsidRDefault="0005505C" w:rsidP="0005505C">
            <w:pPr>
              <w:ind w:left="-72"/>
              <w:rPr>
                <w:rFonts w:ascii="Cordia New" w:hAnsi="Cordia New" w:cs="Cordia New"/>
                <w:b/>
                <w:bCs/>
                <w:sz w:val="24"/>
                <w:szCs w:val="24"/>
                <w:cs/>
              </w:rPr>
            </w:pPr>
          </w:p>
        </w:tc>
        <w:tc>
          <w:tcPr>
            <w:tcW w:w="670" w:type="pct"/>
            <w:tcBorders>
              <w:bottom w:val="single" w:sz="4" w:space="0" w:color="auto"/>
            </w:tcBorders>
            <w:vAlign w:val="bottom"/>
          </w:tcPr>
          <w:p w14:paraId="3F5C9E7B" w14:textId="2085D9CC" w:rsidR="0005505C" w:rsidRPr="00DE7535" w:rsidRDefault="0005505C" w:rsidP="0005505C">
            <w:pPr>
              <w:jc w:val="right"/>
              <w:rPr>
                <w:rFonts w:ascii="Cordia New" w:hAnsi="Cordia New" w:cs="Cordia New"/>
                <w:b/>
                <w:bCs/>
                <w:sz w:val="24"/>
                <w:szCs w:val="24"/>
                <w:lang w:val="en-US"/>
              </w:rPr>
            </w:pPr>
            <w:r w:rsidRPr="00DE7535">
              <w:rPr>
                <w:rFonts w:ascii="Cordia New" w:hAnsi="Cordia New" w:cs="Cordia New"/>
                <w:b/>
                <w:bCs/>
                <w:sz w:val="24"/>
                <w:szCs w:val="24"/>
                <w:lang w:val="en-GB"/>
              </w:rPr>
              <w:t>2024</w:t>
            </w:r>
          </w:p>
        </w:tc>
        <w:tc>
          <w:tcPr>
            <w:tcW w:w="670" w:type="pct"/>
            <w:tcBorders>
              <w:bottom w:val="single" w:sz="4" w:space="0" w:color="auto"/>
            </w:tcBorders>
            <w:vAlign w:val="bottom"/>
          </w:tcPr>
          <w:p w14:paraId="5F38AA53" w14:textId="2BC6CBBA" w:rsidR="0005505C" w:rsidRPr="00DE7535" w:rsidRDefault="0005505C" w:rsidP="0005505C">
            <w:pPr>
              <w:jc w:val="right"/>
              <w:rPr>
                <w:rFonts w:ascii="Cordia New" w:hAnsi="Cordia New" w:cs="Cordia New"/>
                <w:b/>
                <w:bCs/>
                <w:sz w:val="24"/>
                <w:szCs w:val="24"/>
                <w:cs/>
                <w:lang w:val="en-GB"/>
              </w:rPr>
            </w:pPr>
            <w:r w:rsidRPr="00DE7535">
              <w:rPr>
                <w:rFonts w:ascii="Cordia New" w:hAnsi="Cordia New" w:cs="Cordia New"/>
                <w:b/>
                <w:bCs/>
                <w:sz w:val="24"/>
                <w:szCs w:val="24"/>
                <w:lang w:val="en-GB"/>
              </w:rPr>
              <w:t>2023</w:t>
            </w:r>
          </w:p>
        </w:tc>
        <w:tc>
          <w:tcPr>
            <w:tcW w:w="670" w:type="pct"/>
            <w:tcBorders>
              <w:bottom w:val="single" w:sz="4" w:space="0" w:color="auto"/>
            </w:tcBorders>
            <w:vAlign w:val="bottom"/>
          </w:tcPr>
          <w:p w14:paraId="1BEB2399" w14:textId="1CDC1F9C" w:rsidR="0005505C" w:rsidRPr="00DE7535" w:rsidRDefault="0005505C" w:rsidP="0005505C">
            <w:pPr>
              <w:jc w:val="right"/>
              <w:rPr>
                <w:rFonts w:ascii="Cordia New" w:hAnsi="Cordia New" w:cs="Cordia New"/>
                <w:b/>
                <w:bCs/>
                <w:sz w:val="24"/>
                <w:szCs w:val="24"/>
                <w:cs/>
                <w:lang w:val="en-GB"/>
              </w:rPr>
            </w:pPr>
            <w:r w:rsidRPr="00DE7535">
              <w:rPr>
                <w:rFonts w:ascii="Cordia New" w:hAnsi="Cordia New" w:cs="Cordia New"/>
                <w:b/>
                <w:bCs/>
                <w:sz w:val="24"/>
                <w:szCs w:val="24"/>
                <w:lang w:val="en-GB"/>
              </w:rPr>
              <w:t>2024</w:t>
            </w:r>
          </w:p>
        </w:tc>
        <w:tc>
          <w:tcPr>
            <w:tcW w:w="734" w:type="pct"/>
            <w:tcBorders>
              <w:bottom w:val="single" w:sz="4" w:space="0" w:color="auto"/>
            </w:tcBorders>
            <w:vAlign w:val="bottom"/>
          </w:tcPr>
          <w:p w14:paraId="26C15836" w14:textId="23A5A763" w:rsidR="0005505C" w:rsidRPr="00DE7535" w:rsidRDefault="0005505C" w:rsidP="0005505C">
            <w:pPr>
              <w:jc w:val="right"/>
              <w:rPr>
                <w:rFonts w:ascii="Cordia New" w:hAnsi="Cordia New" w:cs="Cordia New"/>
                <w:b/>
                <w:bCs/>
                <w:sz w:val="24"/>
                <w:szCs w:val="24"/>
                <w:cs/>
                <w:lang w:val="en-GB"/>
              </w:rPr>
            </w:pPr>
            <w:r w:rsidRPr="00DE7535">
              <w:rPr>
                <w:rFonts w:ascii="Cordia New" w:hAnsi="Cordia New" w:cs="Cordia New"/>
                <w:b/>
                <w:bCs/>
                <w:sz w:val="24"/>
                <w:szCs w:val="24"/>
                <w:lang w:val="en-GB"/>
              </w:rPr>
              <w:t>2023</w:t>
            </w:r>
          </w:p>
        </w:tc>
      </w:tr>
      <w:tr w:rsidR="0005505C" w:rsidRPr="00DE7535" w14:paraId="24DECB60" w14:textId="77777777" w:rsidTr="0005505C">
        <w:trPr>
          <w:cantSplit/>
        </w:trPr>
        <w:tc>
          <w:tcPr>
            <w:tcW w:w="2256" w:type="pct"/>
            <w:vAlign w:val="bottom"/>
          </w:tcPr>
          <w:p w14:paraId="5C63976E" w14:textId="77777777" w:rsidR="0005505C" w:rsidRPr="00DE7535" w:rsidRDefault="0005505C" w:rsidP="0005505C">
            <w:pPr>
              <w:ind w:left="-72"/>
              <w:rPr>
                <w:rFonts w:ascii="Cordia New" w:hAnsi="Cordia New" w:cs="Cordia New"/>
                <w:b/>
                <w:bCs/>
                <w:sz w:val="24"/>
                <w:szCs w:val="24"/>
                <w:cs/>
              </w:rPr>
            </w:pPr>
          </w:p>
        </w:tc>
        <w:tc>
          <w:tcPr>
            <w:tcW w:w="670" w:type="pct"/>
            <w:vAlign w:val="bottom"/>
          </w:tcPr>
          <w:p w14:paraId="73B54C4C" w14:textId="77777777" w:rsidR="0005505C" w:rsidRPr="00DE7535" w:rsidRDefault="0005505C" w:rsidP="0005505C">
            <w:pPr>
              <w:jc w:val="right"/>
              <w:rPr>
                <w:rFonts w:ascii="Cordia New" w:hAnsi="Cordia New" w:cs="Cordia New"/>
                <w:b/>
                <w:bCs/>
                <w:sz w:val="24"/>
                <w:szCs w:val="24"/>
                <w:lang w:val="en-GB"/>
              </w:rPr>
            </w:pPr>
          </w:p>
        </w:tc>
        <w:tc>
          <w:tcPr>
            <w:tcW w:w="670" w:type="pct"/>
            <w:vAlign w:val="bottom"/>
          </w:tcPr>
          <w:p w14:paraId="0D3CEAAF" w14:textId="77777777" w:rsidR="0005505C" w:rsidRPr="00DE7535" w:rsidRDefault="0005505C" w:rsidP="0005505C">
            <w:pPr>
              <w:jc w:val="right"/>
              <w:rPr>
                <w:rFonts w:ascii="Cordia New" w:hAnsi="Cordia New" w:cs="Cordia New"/>
                <w:b/>
                <w:bCs/>
                <w:sz w:val="24"/>
                <w:szCs w:val="24"/>
                <w:lang w:val="en-GB"/>
              </w:rPr>
            </w:pPr>
          </w:p>
        </w:tc>
        <w:tc>
          <w:tcPr>
            <w:tcW w:w="670" w:type="pct"/>
            <w:vAlign w:val="bottom"/>
          </w:tcPr>
          <w:p w14:paraId="750404C7" w14:textId="77777777" w:rsidR="0005505C" w:rsidRPr="00DE7535" w:rsidRDefault="0005505C" w:rsidP="0005505C">
            <w:pPr>
              <w:jc w:val="right"/>
              <w:rPr>
                <w:rFonts w:ascii="Cordia New" w:hAnsi="Cordia New" w:cs="Cordia New"/>
                <w:b/>
                <w:bCs/>
                <w:sz w:val="24"/>
                <w:szCs w:val="24"/>
                <w:lang w:val="en-GB"/>
              </w:rPr>
            </w:pPr>
          </w:p>
        </w:tc>
        <w:tc>
          <w:tcPr>
            <w:tcW w:w="734" w:type="pct"/>
            <w:vAlign w:val="bottom"/>
          </w:tcPr>
          <w:p w14:paraId="363831E4" w14:textId="77777777" w:rsidR="0005505C" w:rsidRPr="00DE7535" w:rsidRDefault="0005505C" w:rsidP="0005505C">
            <w:pPr>
              <w:jc w:val="right"/>
              <w:rPr>
                <w:rFonts w:ascii="Cordia New" w:hAnsi="Cordia New" w:cs="Cordia New"/>
                <w:b/>
                <w:bCs/>
                <w:sz w:val="24"/>
                <w:szCs w:val="24"/>
                <w:lang w:val="en-GB"/>
              </w:rPr>
            </w:pPr>
          </w:p>
        </w:tc>
      </w:tr>
      <w:tr w:rsidR="00F166E7" w:rsidRPr="00DE7535" w14:paraId="1EF864F9" w14:textId="77777777" w:rsidTr="0005505C">
        <w:trPr>
          <w:cantSplit/>
          <w:trHeight w:val="206"/>
        </w:trPr>
        <w:tc>
          <w:tcPr>
            <w:tcW w:w="2256" w:type="pct"/>
            <w:shd w:val="clear" w:color="auto" w:fill="auto"/>
            <w:vAlign w:val="center"/>
          </w:tcPr>
          <w:p w14:paraId="122CE9A9" w14:textId="77777777" w:rsidR="00F166E7" w:rsidRPr="00DE7535" w:rsidRDefault="00F166E7" w:rsidP="00F166E7">
            <w:pPr>
              <w:ind w:left="-87"/>
              <w:rPr>
                <w:rFonts w:ascii="Cordia New" w:eastAsia="Arial Unicode MS" w:hAnsi="Cordia New" w:cs="Cordia New"/>
                <w:sz w:val="24"/>
                <w:szCs w:val="24"/>
                <w:lang w:val="en-US"/>
              </w:rPr>
            </w:pPr>
            <w:r w:rsidRPr="00DE7535">
              <w:rPr>
                <w:rFonts w:ascii="Cordia New" w:hAnsi="Cordia New" w:cs="Cordia New"/>
                <w:sz w:val="24"/>
                <w:szCs w:val="24"/>
                <w:lang w:val="en-GB"/>
              </w:rPr>
              <w:t>Profit attributable to equity holders of parent</w:t>
            </w:r>
            <w:r w:rsidRPr="00DE7535">
              <w:rPr>
                <w:rFonts w:ascii="Cordia New" w:hAnsi="Cordia New" w:cs="Cordia New"/>
                <w:sz w:val="24"/>
                <w:szCs w:val="24"/>
                <w:cs/>
                <w:lang w:val="en-GB"/>
              </w:rPr>
              <w:t xml:space="preserve"> (</w:t>
            </w:r>
            <w:r w:rsidRPr="00DE7535">
              <w:rPr>
                <w:rFonts w:ascii="Cordia New" w:hAnsi="Cordia New" w:cs="Cordia New"/>
                <w:sz w:val="24"/>
                <w:szCs w:val="24"/>
                <w:lang w:val="en-GB"/>
              </w:rPr>
              <w:t>unit: million)</w:t>
            </w:r>
          </w:p>
        </w:tc>
        <w:tc>
          <w:tcPr>
            <w:tcW w:w="670" w:type="pct"/>
            <w:shd w:val="clear" w:color="auto" w:fill="auto"/>
            <w:vAlign w:val="bottom"/>
          </w:tcPr>
          <w:p w14:paraId="600CAC51" w14:textId="4172C0D0"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US"/>
              </w:rPr>
              <w:t>1,177</w:t>
            </w:r>
          </w:p>
        </w:tc>
        <w:tc>
          <w:tcPr>
            <w:tcW w:w="670" w:type="pct"/>
            <w:shd w:val="clear" w:color="auto" w:fill="auto"/>
            <w:vAlign w:val="bottom"/>
          </w:tcPr>
          <w:p w14:paraId="613B9AE8" w14:textId="6003D751"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1,180</w:t>
            </w:r>
          </w:p>
        </w:tc>
        <w:tc>
          <w:tcPr>
            <w:tcW w:w="670" w:type="pct"/>
            <w:shd w:val="clear" w:color="auto" w:fill="auto"/>
            <w:vAlign w:val="bottom"/>
          </w:tcPr>
          <w:p w14:paraId="46B29D4F" w14:textId="0E68351E"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US"/>
              </w:rPr>
              <w:t>42,660</w:t>
            </w:r>
          </w:p>
        </w:tc>
        <w:tc>
          <w:tcPr>
            <w:tcW w:w="734" w:type="pct"/>
            <w:shd w:val="clear" w:color="auto" w:fill="auto"/>
            <w:vAlign w:val="bottom"/>
          </w:tcPr>
          <w:p w14:paraId="4D49B02C" w14:textId="461B0E2B"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40</w:t>
            </w:r>
            <w:r w:rsidRPr="00DE7535">
              <w:rPr>
                <w:rFonts w:ascii="Cordia New" w:eastAsia="Arial Unicode MS" w:hAnsi="Cordia New" w:cs="Cordia New"/>
                <w:sz w:val="24"/>
                <w:szCs w:val="24"/>
                <w:lang w:val="en-US"/>
              </w:rPr>
              <w:t>,</w:t>
            </w:r>
            <w:r w:rsidRPr="00DE7535">
              <w:rPr>
                <w:rFonts w:ascii="Cordia New" w:eastAsia="Arial Unicode MS" w:hAnsi="Cordia New" w:cs="Cordia New"/>
                <w:sz w:val="24"/>
                <w:szCs w:val="24"/>
                <w:lang w:val="en-GB"/>
              </w:rPr>
              <w:t>321</w:t>
            </w:r>
          </w:p>
        </w:tc>
      </w:tr>
      <w:tr w:rsidR="00F166E7" w:rsidRPr="00DE7535" w14:paraId="29968C57" w14:textId="77777777" w:rsidTr="0005505C">
        <w:trPr>
          <w:cantSplit/>
          <w:trHeight w:val="206"/>
        </w:trPr>
        <w:tc>
          <w:tcPr>
            <w:tcW w:w="2256" w:type="pct"/>
            <w:shd w:val="clear" w:color="auto" w:fill="auto"/>
            <w:vAlign w:val="center"/>
          </w:tcPr>
          <w:p w14:paraId="3A4667E5" w14:textId="77777777" w:rsidR="00F166E7" w:rsidRPr="00DE7535" w:rsidRDefault="00F166E7" w:rsidP="00F166E7">
            <w:pPr>
              <w:ind w:left="-87"/>
              <w:rPr>
                <w:rFonts w:ascii="Cordia New" w:hAnsi="Cordia New" w:cs="Cordia New"/>
                <w:sz w:val="24"/>
                <w:szCs w:val="24"/>
                <w:lang w:val="en-GB"/>
              </w:rPr>
            </w:pPr>
            <w:r w:rsidRPr="00DE7535">
              <w:rPr>
                <w:rFonts w:ascii="Cordia New" w:hAnsi="Cordia New" w:cs="Cordia New"/>
                <w:sz w:val="24"/>
                <w:szCs w:val="24"/>
                <w:u w:val="single"/>
                <w:lang w:val="en-US"/>
              </w:rPr>
              <w:t>Adjustments</w:t>
            </w:r>
          </w:p>
        </w:tc>
        <w:tc>
          <w:tcPr>
            <w:tcW w:w="670" w:type="pct"/>
            <w:shd w:val="clear" w:color="auto" w:fill="auto"/>
            <w:vAlign w:val="bottom"/>
          </w:tcPr>
          <w:p w14:paraId="3A0C81F3" w14:textId="77777777" w:rsidR="00F166E7" w:rsidRPr="00DE7535" w:rsidRDefault="00F166E7" w:rsidP="00F166E7">
            <w:pPr>
              <w:ind w:right="-72"/>
              <w:jc w:val="right"/>
              <w:rPr>
                <w:rFonts w:ascii="Cordia New" w:eastAsia="Arial Unicode MS" w:hAnsi="Cordia New" w:cs="Cordia New"/>
                <w:sz w:val="24"/>
                <w:szCs w:val="24"/>
                <w:cs/>
                <w:lang w:val="en-GB"/>
              </w:rPr>
            </w:pPr>
          </w:p>
        </w:tc>
        <w:tc>
          <w:tcPr>
            <w:tcW w:w="670" w:type="pct"/>
            <w:shd w:val="clear" w:color="auto" w:fill="auto"/>
            <w:vAlign w:val="bottom"/>
          </w:tcPr>
          <w:p w14:paraId="0CE2253E" w14:textId="77777777" w:rsidR="00F166E7" w:rsidRPr="00DE7535" w:rsidRDefault="00F166E7" w:rsidP="00F166E7">
            <w:pPr>
              <w:ind w:right="-72"/>
              <w:jc w:val="right"/>
              <w:rPr>
                <w:rFonts w:ascii="Cordia New" w:eastAsia="Arial Unicode MS" w:hAnsi="Cordia New" w:cs="Cordia New"/>
                <w:sz w:val="24"/>
                <w:szCs w:val="24"/>
                <w:lang w:val="en-GB"/>
              </w:rPr>
            </w:pPr>
          </w:p>
        </w:tc>
        <w:tc>
          <w:tcPr>
            <w:tcW w:w="670" w:type="pct"/>
            <w:shd w:val="clear" w:color="auto" w:fill="auto"/>
            <w:vAlign w:val="bottom"/>
          </w:tcPr>
          <w:p w14:paraId="5ABB6675" w14:textId="77777777" w:rsidR="00F166E7" w:rsidRPr="00DE7535" w:rsidRDefault="00F166E7" w:rsidP="00F166E7">
            <w:pPr>
              <w:ind w:right="-72"/>
              <w:jc w:val="right"/>
              <w:rPr>
                <w:rFonts w:ascii="Cordia New" w:eastAsia="Arial Unicode MS" w:hAnsi="Cordia New" w:cs="Cordia New"/>
                <w:sz w:val="24"/>
                <w:szCs w:val="24"/>
                <w:lang w:val="en-GB"/>
              </w:rPr>
            </w:pPr>
          </w:p>
        </w:tc>
        <w:tc>
          <w:tcPr>
            <w:tcW w:w="734" w:type="pct"/>
            <w:shd w:val="clear" w:color="auto" w:fill="auto"/>
            <w:vAlign w:val="bottom"/>
          </w:tcPr>
          <w:p w14:paraId="6256736A" w14:textId="77777777" w:rsidR="00F166E7" w:rsidRPr="00DE7535" w:rsidRDefault="00F166E7" w:rsidP="00F166E7">
            <w:pPr>
              <w:ind w:right="-72"/>
              <w:jc w:val="right"/>
              <w:rPr>
                <w:rFonts w:ascii="Cordia New" w:hAnsi="Cordia New" w:cs="Cordia New"/>
                <w:sz w:val="24"/>
                <w:szCs w:val="24"/>
                <w:lang w:val="en-US"/>
              </w:rPr>
            </w:pPr>
          </w:p>
        </w:tc>
      </w:tr>
      <w:tr w:rsidR="00F166E7" w:rsidRPr="00DE7535" w14:paraId="1CBEBA18" w14:textId="77777777" w:rsidTr="0005505C">
        <w:trPr>
          <w:cantSplit/>
        </w:trPr>
        <w:tc>
          <w:tcPr>
            <w:tcW w:w="2256" w:type="pct"/>
            <w:shd w:val="clear" w:color="auto" w:fill="auto"/>
            <w:vAlign w:val="center"/>
          </w:tcPr>
          <w:p w14:paraId="08095791" w14:textId="77777777" w:rsidR="00F166E7" w:rsidRPr="00DE7535" w:rsidRDefault="00F166E7" w:rsidP="00F166E7">
            <w:pPr>
              <w:tabs>
                <w:tab w:val="left" w:pos="458"/>
              </w:tabs>
              <w:ind w:left="-72"/>
              <w:jc w:val="center"/>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 xml:space="preserve">       Foreign exchange difference from the repayment </w:t>
            </w:r>
            <w:proofErr w:type="gramStart"/>
            <w:r w:rsidRPr="00DE7535">
              <w:rPr>
                <w:rFonts w:ascii="Cordia New" w:eastAsia="Arial Unicode MS" w:hAnsi="Cordia New" w:cs="Cordia New"/>
                <w:sz w:val="24"/>
                <w:szCs w:val="24"/>
                <w:lang w:val="en-GB"/>
              </w:rPr>
              <w:t>of  subordinated</w:t>
            </w:r>
            <w:proofErr w:type="gramEnd"/>
            <w:r w:rsidRPr="00DE7535">
              <w:rPr>
                <w:rFonts w:ascii="Cordia New" w:eastAsia="Arial Unicode MS" w:hAnsi="Cordia New" w:cs="Cordia New"/>
                <w:sz w:val="24"/>
                <w:szCs w:val="24"/>
                <w:lang w:val="en-GB"/>
              </w:rPr>
              <w:t xml:space="preserve"> perpetual loan </w:t>
            </w:r>
            <w:r w:rsidRPr="00DE7535">
              <w:rPr>
                <w:rFonts w:ascii="Cordia New" w:hAnsi="Cordia New" w:cs="Cordia New"/>
                <w:sz w:val="24"/>
                <w:szCs w:val="24"/>
                <w:lang w:val="en-US"/>
              </w:rPr>
              <w:t>(</w:t>
            </w:r>
            <w:r w:rsidRPr="00DE7535">
              <w:rPr>
                <w:rFonts w:ascii="Cordia New" w:eastAsia="Arial Unicode MS" w:hAnsi="Cordia New" w:cs="Cordia New"/>
                <w:sz w:val="24"/>
                <w:szCs w:val="24"/>
                <w:lang w:val="en-GB"/>
              </w:rPr>
              <w:t>unit: million</w:t>
            </w:r>
            <w:r w:rsidRPr="00DE7535">
              <w:rPr>
                <w:rFonts w:ascii="Cordia New" w:hAnsi="Cordia New" w:cs="Cordia New"/>
                <w:sz w:val="24"/>
                <w:szCs w:val="24"/>
                <w:lang w:val="en-US"/>
              </w:rPr>
              <w:t>)</w:t>
            </w:r>
          </w:p>
        </w:tc>
        <w:tc>
          <w:tcPr>
            <w:tcW w:w="670" w:type="pct"/>
            <w:shd w:val="clear" w:color="auto" w:fill="auto"/>
            <w:vAlign w:val="bottom"/>
          </w:tcPr>
          <w:p w14:paraId="6971136A" w14:textId="50D8C6C3"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w:t>
            </w:r>
          </w:p>
        </w:tc>
        <w:tc>
          <w:tcPr>
            <w:tcW w:w="670" w:type="pct"/>
            <w:shd w:val="clear" w:color="auto" w:fill="auto"/>
            <w:vAlign w:val="bottom"/>
          </w:tcPr>
          <w:p w14:paraId="3202BD20" w14:textId="74F5F678" w:rsidR="00F166E7" w:rsidRPr="00DE7535" w:rsidRDefault="00F166E7" w:rsidP="00F166E7">
            <w:pPr>
              <w:ind w:right="-72"/>
              <w:jc w:val="right"/>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(49)</w:t>
            </w:r>
          </w:p>
        </w:tc>
        <w:tc>
          <w:tcPr>
            <w:tcW w:w="670" w:type="pct"/>
            <w:shd w:val="clear" w:color="auto" w:fill="auto"/>
            <w:vAlign w:val="bottom"/>
          </w:tcPr>
          <w:p w14:paraId="2E1E3284" w14:textId="1AFD4A5D" w:rsidR="00F166E7" w:rsidRPr="00DE7535" w:rsidRDefault="00F166E7" w:rsidP="00F166E7">
            <w:pPr>
              <w:ind w:left="432"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w:t>
            </w:r>
          </w:p>
        </w:tc>
        <w:tc>
          <w:tcPr>
            <w:tcW w:w="734" w:type="pct"/>
            <w:shd w:val="clear" w:color="auto" w:fill="auto"/>
            <w:vAlign w:val="bottom"/>
          </w:tcPr>
          <w:p w14:paraId="5784CD24" w14:textId="50995470" w:rsidR="00F166E7" w:rsidRPr="00DE7535" w:rsidRDefault="00F166E7" w:rsidP="00F166E7">
            <w:pPr>
              <w:ind w:right="-72"/>
              <w:jc w:val="right"/>
              <w:rPr>
                <w:rFonts w:ascii="Cordia New" w:hAnsi="Cordia New" w:cs="Cordia New"/>
                <w:sz w:val="24"/>
                <w:szCs w:val="24"/>
                <w:lang w:val="en-US"/>
              </w:rPr>
            </w:pPr>
            <w:r w:rsidRPr="00DE7535">
              <w:rPr>
                <w:rFonts w:ascii="Cordia New" w:eastAsia="Arial Unicode MS" w:hAnsi="Cordia New" w:cs="Cordia New"/>
                <w:sz w:val="24"/>
                <w:szCs w:val="24"/>
                <w:cs/>
                <w:lang w:val="en-GB"/>
              </w:rPr>
              <w:t>(</w:t>
            </w:r>
            <w:r w:rsidRPr="00DE7535">
              <w:rPr>
                <w:rFonts w:ascii="Cordia New" w:eastAsia="Arial Unicode MS" w:hAnsi="Cordia New" w:cs="Cordia New"/>
                <w:sz w:val="24"/>
                <w:szCs w:val="24"/>
                <w:lang w:val="en-GB"/>
              </w:rPr>
              <w:t>1,725</w:t>
            </w:r>
            <w:r w:rsidRPr="00DE7535">
              <w:rPr>
                <w:rFonts w:ascii="Cordia New" w:eastAsia="Arial Unicode MS" w:hAnsi="Cordia New" w:cs="Cordia New"/>
                <w:sz w:val="24"/>
                <w:szCs w:val="24"/>
                <w:cs/>
                <w:lang w:val="en-GB"/>
              </w:rPr>
              <w:t>)</w:t>
            </w:r>
          </w:p>
        </w:tc>
      </w:tr>
      <w:tr w:rsidR="00F166E7" w:rsidRPr="00DE7535" w14:paraId="0D706A80" w14:textId="77777777" w:rsidTr="0005505C">
        <w:trPr>
          <w:cantSplit/>
        </w:trPr>
        <w:tc>
          <w:tcPr>
            <w:tcW w:w="2256" w:type="pct"/>
            <w:shd w:val="clear" w:color="auto" w:fill="auto"/>
          </w:tcPr>
          <w:p w14:paraId="21931A7E" w14:textId="77777777" w:rsidR="00F166E7" w:rsidRPr="00DE7535" w:rsidRDefault="00F166E7" w:rsidP="00F166E7">
            <w:pPr>
              <w:ind w:left="-72"/>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 xml:space="preserve">Profit used to determine basic </w:t>
            </w:r>
            <w:proofErr w:type="gramStart"/>
            <w:r w:rsidRPr="00DE7535">
              <w:rPr>
                <w:rFonts w:ascii="Cordia New" w:eastAsia="Arial Unicode MS" w:hAnsi="Cordia New" w:cs="Cordia New"/>
                <w:sz w:val="24"/>
                <w:szCs w:val="24"/>
                <w:lang w:val="en-GB"/>
              </w:rPr>
              <w:t>earnings</w:t>
            </w:r>
            <w:proofErr w:type="gramEnd"/>
            <w:r w:rsidRPr="00DE7535">
              <w:rPr>
                <w:rFonts w:ascii="Cordia New" w:eastAsia="Arial Unicode MS" w:hAnsi="Cordia New" w:cs="Cordia New"/>
                <w:sz w:val="24"/>
                <w:szCs w:val="24"/>
                <w:lang w:val="en-GB"/>
              </w:rPr>
              <w:t xml:space="preserve"> </w:t>
            </w:r>
          </w:p>
          <w:p w14:paraId="236C1CAE" w14:textId="77777777" w:rsidR="00F166E7" w:rsidRPr="00DE7535" w:rsidRDefault="00F166E7" w:rsidP="00F166E7">
            <w:pPr>
              <w:ind w:left="55"/>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per share</w:t>
            </w:r>
            <w:r w:rsidRPr="00DE7535">
              <w:rPr>
                <w:rFonts w:ascii="Cordia New" w:eastAsia="Arial Unicode MS" w:hAnsi="Cordia New" w:cs="Cordia New"/>
                <w:sz w:val="24"/>
                <w:szCs w:val="24"/>
                <w:cs/>
                <w:lang w:val="en-GB"/>
              </w:rPr>
              <w:t xml:space="preserve"> </w:t>
            </w:r>
            <w:r w:rsidRPr="00DE7535">
              <w:rPr>
                <w:rFonts w:ascii="Cordia New" w:hAnsi="Cordia New" w:cs="Cordia New"/>
                <w:sz w:val="24"/>
                <w:szCs w:val="24"/>
                <w:lang w:val="en-US"/>
              </w:rPr>
              <w:t>(</w:t>
            </w:r>
            <w:r w:rsidRPr="00DE7535">
              <w:rPr>
                <w:rFonts w:ascii="Cordia New" w:eastAsia="Arial Unicode MS" w:hAnsi="Cordia New" w:cs="Cordia New"/>
                <w:sz w:val="24"/>
                <w:szCs w:val="24"/>
                <w:lang w:val="en-GB"/>
              </w:rPr>
              <w:t>unit: million</w:t>
            </w:r>
            <w:r w:rsidRPr="00DE7535">
              <w:rPr>
                <w:rFonts w:ascii="Cordia New" w:hAnsi="Cordia New" w:cs="Cordia New"/>
                <w:sz w:val="24"/>
                <w:szCs w:val="24"/>
                <w:lang w:val="en-US"/>
              </w:rPr>
              <w:t>)</w:t>
            </w:r>
          </w:p>
        </w:tc>
        <w:tc>
          <w:tcPr>
            <w:tcW w:w="670" w:type="pct"/>
            <w:tcBorders>
              <w:top w:val="single" w:sz="4" w:space="0" w:color="auto"/>
            </w:tcBorders>
            <w:shd w:val="clear" w:color="auto" w:fill="auto"/>
            <w:vAlign w:val="bottom"/>
          </w:tcPr>
          <w:p w14:paraId="05950EF0" w14:textId="41EAEF01"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1,177</w:t>
            </w:r>
          </w:p>
        </w:tc>
        <w:tc>
          <w:tcPr>
            <w:tcW w:w="670" w:type="pct"/>
            <w:tcBorders>
              <w:top w:val="single" w:sz="4" w:space="0" w:color="auto"/>
            </w:tcBorders>
            <w:shd w:val="clear" w:color="auto" w:fill="auto"/>
            <w:vAlign w:val="bottom"/>
          </w:tcPr>
          <w:p w14:paraId="426ACADB" w14:textId="61040B94"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1,131</w:t>
            </w:r>
          </w:p>
        </w:tc>
        <w:tc>
          <w:tcPr>
            <w:tcW w:w="670" w:type="pct"/>
            <w:tcBorders>
              <w:top w:val="single" w:sz="4" w:space="0" w:color="auto"/>
            </w:tcBorders>
            <w:shd w:val="clear" w:color="auto" w:fill="auto"/>
            <w:vAlign w:val="bottom"/>
          </w:tcPr>
          <w:p w14:paraId="15F4F9D8" w14:textId="733D1F7A"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42,660</w:t>
            </w:r>
          </w:p>
        </w:tc>
        <w:tc>
          <w:tcPr>
            <w:tcW w:w="734" w:type="pct"/>
            <w:tcBorders>
              <w:top w:val="single" w:sz="4" w:space="0" w:color="auto"/>
            </w:tcBorders>
            <w:shd w:val="clear" w:color="auto" w:fill="auto"/>
            <w:vAlign w:val="bottom"/>
          </w:tcPr>
          <w:p w14:paraId="7221957A" w14:textId="56957F6C"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38,596</w:t>
            </w:r>
          </w:p>
        </w:tc>
      </w:tr>
      <w:tr w:rsidR="00F166E7" w:rsidRPr="00DE7535" w14:paraId="2D84F766" w14:textId="77777777" w:rsidTr="0005505C">
        <w:trPr>
          <w:cantSplit/>
        </w:trPr>
        <w:tc>
          <w:tcPr>
            <w:tcW w:w="2256" w:type="pct"/>
            <w:shd w:val="clear" w:color="auto" w:fill="auto"/>
            <w:vAlign w:val="center"/>
          </w:tcPr>
          <w:p w14:paraId="2CB269AC" w14:textId="77777777" w:rsidR="00F166E7" w:rsidRPr="00DE7535" w:rsidRDefault="00F166E7" w:rsidP="00F166E7">
            <w:pPr>
              <w:ind w:left="-72"/>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 xml:space="preserve">Weighted average number of ordinary </w:t>
            </w:r>
            <w:proofErr w:type="gramStart"/>
            <w:r w:rsidRPr="00DE7535">
              <w:rPr>
                <w:rFonts w:ascii="Cordia New" w:eastAsia="Arial Unicode MS" w:hAnsi="Cordia New" w:cs="Cordia New"/>
                <w:sz w:val="24"/>
                <w:szCs w:val="24"/>
                <w:lang w:val="en-GB"/>
              </w:rPr>
              <w:t>shares</w:t>
            </w:r>
            <w:proofErr w:type="gramEnd"/>
          </w:p>
          <w:p w14:paraId="538CB5AA" w14:textId="77777777" w:rsidR="00F166E7" w:rsidRPr="00DE7535" w:rsidRDefault="00F166E7" w:rsidP="00F166E7">
            <w:pPr>
              <w:ind w:left="55"/>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58220DDA" w14:textId="404637B0"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2D7A4EE5" w14:textId="21464BD9"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483173D8" w14:textId="20D87F67"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734" w:type="pct"/>
            <w:tcBorders>
              <w:bottom w:val="single" w:sz="4" w:space="0" w:color="auto"/>
            </w:tcBorders>
            <w:shd w:val="clear" w:color="auto" w:fill="auto"/>
            <w:vAlign w:val="bottom"/>
          </w:tcPr>
          <w:p w14:paraId="2C35F857" w14:textId="04853919"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r>
      <w:tr w:rsidR="0005505C" w:rsidRPr="00DE7535" w14:paraId="2DF5C50B" w14:textId="77777777" w:rsidTr="0005505C">
        <w:trPr>
          <w:cantSplit/>
        </w:trPr>
        <w:tc>
          <w:tcPr>
            <w:tcW w:w="2256" w:type="pct"/>
            <w:shd w:val="clear" w:color="auto" w:fill="auto"/>
            <w:vAlign w:val="center"/>
          </w:tcPr>
          <w:p w14:paraId="6113DD11" w14:textId="77777777" w:rsidR="0005505C" w:rsidRPr="00DE7535" w:rsidRDefault="0005505C" w:rsidP="0005505C">
            <w:pPr>
              <w:ind w:left="-72"/>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5214CD49" w14:textId="1EB2EFA5" w:rsidR="0005505C" w:rsidRPr="00DE7535" w:rsidRDefault="00F166E7" w:rsidP="0005505C">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0.30</w:t>
            </w:r>
          </w:p>
        </w:tc>
        <w:tc>
          <w:tcPr>
            <w:tcW w:w="670" w:type="pct"/>
            <w:tcBorders>
              <w:bottom w:val="single" w:sz="4" w:space="0" w:color="auto"/>
            </w:tcBorders>
            <w:shd w:val="clear" w:color="auto" w:fill="auto"/>
            <w:vAlign w:val="bottom"/>
          </w:tcPr>
          <w:p w14:paraId="031449E2" w14:textId="515D7903" w:rsidR="0005505C" w:rsidRPr="00DE7535" w:rsidRDefault="0005505C" w:rsidP="0005505C">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0.28</w:t>
            </w:r>
          </w:p>
        </w:tc>
        <w:tc>
          <w:tcPr>
            <w:tcW w:w="670" w:type="pct"/>
            <w:tcBorders>
              <w:bottom w:val="single" w:sz="4" w:space="0" w:color="auto"/>
            </w:tcBorders>
            <w:shd w:val="clear" w:color="auto" w:fill="auto"/>
            <w:vAlign w:val="bottom"/>
          </w:tcPr>
          <w:p w14:paraId="3C6306D8" w14:textId="6B322467" w:rsidR="0005505C" w:rsidRPr="00DE7535" w:rsidRDefault="00F166E7" w:rsidP="0005505C">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10.75</w:t>
            </w:r>
          </w:p>
        </w:tc>
        <w:tc>
          <w:tcPr>
            <w:tcW w:w="734" w:type="pct"/>
            <w:tcBorders>
              <w:bottom w:val="single" w:sz="4" w:space="0" w:color="auto"/>
            </w:tcBorders>
            <w:shd w:val="clear" w:color="auto" w:fill="auto"/>
            <w:vAlign w:val="bottom"/>
          </w:tcPr>
          <w:p w14:paraId="3E0A5899" w14:textId="57A9DEB9" w:rsidR="0005505C" w:rsidRPr="00DE7535" w:rsidRDefault="0005505C" w:rsidP="0005505C">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9.72</w:t>
            </w:r>
          </w:p>
        </w:tc>
      </w:tr>
    </w:tbl>
    <w:p w14:paraId="4894FA35" w14:textId="77777777" w:rsidR="0005505C" w:rsidRPr="00DE7535" w:rsidRDefault="0005505C" w:rsidP="0005505C"/>
    <w:tbl>
      <w:tblPr>
        <w:tblW w:w="4977" w:type="pct"/>
        <w:tblLook w:val="0000" w:firstRow="0" w:lastRow="0" w:firstColumn="0" w:lastColumn="0" w:noHBand="0" w:noVBand="0"/>
      </w:tblPr>
      <w:tblGrid>
        <w:gridCol w:w="4250"/>
        <w:gridCol w:w="1264"/>
        <w:gridCol w:w="1261"/>
        <w:gridCol w:w="1261"/>
        <w:gridCol w:w="1378"/>
      </w:tblGrid>
      <w:tr w:rsidR="0005505C" w:rsidRPr="00DE7535" w14:paraId="74C2DE7F" w14:textId="77777777" w:rsidTr="0005505C">
        <w:trPr>
          <w:cantSplit/>
        </w:trPr>
        <w:tc>
          <w:tcPr>
            <w:tcW w:w="2257" w:type="pct"/>
            <w:vAlign w:val="bottom"/>
          </w:tcPr>
          <w:p w14:paraId="1FCF15F9" w14:textId="77777777" w:rsidR="0005505C" w:rsidRPr="00DE7535" w:rsidRDefault="0005505C">
            <w:pPr>
              <w:ind w:left="-72"/>
              <w:rPr>
                <w:rFonts w:ascii="Cordia New" w:hAnsi="Cordia New" w:cs="Cordia New"/>
                <w:b/>
                <w:bCs/>
                <w:sz w:val="24"/>
                <w:szCs w:val="24"/>
                <w:cs/>
              </w:rPr>
            </w:pPr>
          </w:p>
        </w:tc>
        <w:tc>
          <w:tcPr>
            <w:tcW w:w="2743" w:type="pct"/>
            <w:gridSpan w:val="4"/>
            <w:tcBorders>
              <w:top w:val="single" w:sz="4" w:space="0" w:color="auto"/>
              <w:bottom w:val="single" w:sz="4" w:space="0" w:color="auto"/>
            </w:tcBorders>
            <w:vAlign w:val="bottom"/>
          </w:tcPr>
          <w:p w14:paraId="668AC560" w14:textId="77777777" w:rsidR="0005505C" w:rsidRPr="00DE7535" w:rsidRDefault="0005505C" w:rsidP="0005505C">
            <w:pPr>
              <w:ind w:right="-72"/>
              <w:jc w:val="right"/>
              <w:rPr>
                <w:rFonts w:ascii="Cordia New" w:hAnsi="Cordia New" w:cs="Cordia New"/>
                <w:b/>
                <w:bCs/>
                <w:sz w:val="24"/>
                <w:szCs w:val="24"/>
                <w:lang w:val="en-GB"/>
              </w:rPr>
            </w:pPr>
            <w:proofErr w:type="spellStart"/>
            <w:r w:rsidRPr="00DE7535">
              <w:rPr>
                <w:rFonts w:ascii="Cordia New" w:hAnsi="Cordia New" w:cs="Cordia New"/>
                <w:b/>
                <w:bCs/>
                <w:sz w:val="24"/>
                <w:szCs w:val="24"/>
                <w:cs/>
              </w:rPr>
              <w:t>Separate</w:t>
            </w:r>
            <w:proofErr w:type="spellEnd"/>
            <w:r w:rsidRPr="00DE7535">
              <w:rPr>
                <w:rFonts w:ascii="Cordia New" w:hAnsi="Cordia New" w:cs="Cordia New"/>
                <w:b/>
                <w:bCs/>
                <w:sz w:val="24"/>
                <w:szCs w:val="24"/>
                <w:cs/>
              </w:rPr>
              <w:t xml:space="preserve"> </w:t>
            </w:r>
            <w:proofErr w:type="spellStart"/>
            <w:r w:rsidRPr="00DE7535">
              <w:rPr>
                <w:rFonts w:ascii="Cordia New" w:hAnsi="Cordia New" w:cs="Cordia New"/>
                <w:b/>
                <w:bCs/>
                <w:sz w:val="24"/>
                <w:szCs w:val="24"/>
                <w:cs/>
              </w:rPr>
              <w:t>financial</w:t>
            </w:r>
            <w:proofErr w:type="spellEnd"/>
            <w:r w:rsidRPr="00DE7535">
              <w:rPr>
                <w:rFonts w:ascii="Cordia New" w:hAnsi="Cordia New" w:cs="Cordia New"/>
                <w:b/>
                <w:bCs/>
                <w:sz w:val="24"/>
                <w:szCs w:val="24"/>
                <w:cs/>
              </w:rPr>
              <w:t xml:space="preserve"> </w:t>
            </w:r>
            <w:proofErr w:type="spellStart"/>
            <w:r w:rsidRPr="00DE7535">
              <w:rPr>
                <w:rFonts w:ascii="Cordia New" w:hAnsi="Cordia New" w:cs="Cordia New"/>
                <w:b/>
                <w:bCs/>
                <w:sz w:val="24"/>
                <w:szCs w:val="24"/>
                <w:cs/>
              </w:rPr>
              <w:t>information</w:t>
            </w:r>
            <w:proofErr w:type="spellEnd"/>
          </w:p>
        </w:tc>
      </w:tr>
      <w:tr w:rsidR="0005505C" w:rsidRPr="00DE7535" w14:paraId="37CF0868" w14:textId="77777777" w:rsidTr="0005505C">
        <w:trPr>
          <w:cantSplit/>
        </w:trPr>
        <w:tc>
          <w:tcPr>
            <w:tcW w:w="2257" w:type="pct"/>
            <w:vAlign w:val="bottom"/>
          </w:tcPr>
          <w:p w14:paraId="72DE9A2E" w14:textId="77777777" w:rsidR="0005505C" w:rsidRPr="00DE7535" w:rsidRDefault="0005505C">
            <w:pPr>
              <w:ind w:left="-72"/>
              <w:rPr>
                <w:rFonts w:ascii="Cordia New" w:hAnsi="Cordia New" w:cs="Cordia New"/>
                <w:b/>
                <w:bCs/>
                <w:sz w:val="24"/>
                <w:szCs w:val="24"/>
                <w:cs/>
              </w:rPr>
            </w:pPr>
          </w:p>
        </w:tc>
        <w:tc>
          <w:tcPr>
            <w:tcW w:w="1341" w:type="pct"/>
            <w:gridSpan w:val="2"/>
            <w:tcBorders>
              <w:top w:val="single" w:sz="4" w:space="0" w:color="auto"/>
              <w:bottom w:val="single" w:sz="4" w:space="0" w:color="auto"/>
            </w:tcBorders>
            <w:vAlign w:val="bottom"/>
          </w:tcPr>
          <w:p w14:paraId="60CDD437" w14:textId="77777777" w:rsidR="0005505C" w:rsidRPr="00DE7535" w:rsidRDefault="0005505C" w:rsidP="0005505C">
            <w:pPr>
              <w:ind w:right="-72"/>
              <w:jc w:val="right"/>
              <w:rPr>
                <w:rFonts w:ascii="Cordia New" w:eastAsia="Arial Unicode MS" w:hAnsi="Cordia New" w:cs="Cordia New"/>
                <w:b/>
                <w:bCs/>
                <w:sz w:val="24"/>
                <w:szCs w:val="24"/>
                <w:cs/>
                <w:lang w:val="en-GB"/>
              </w:rPr>
            </w:pPr>
            <w:proofErr w:type="spellStart"/>
            <w:r w:rsidRPr="00DE7535">
              <w:rPr>
                <w:rFonts w:ascii="Cordia New" w:hAnsi="Cordia New" w:cs="Cordia New"/>
                <w:b/>
                <w:bCs/>
                <w:sz w:val="24"/>
                <w:szCs w:val="24"/>
                <w:cs/>
              </w:rPr>
              <w:t>Unit</w:t>
            </w:r>
            <w:proofErr w:type="spellEnd"/>
            <w:r w:rsidRPr="00DE7535">
              <w:rPr>
                <w:rFonts w:ascii="Cordia New" w:hAnsi="Cordia New" w:cs="Cordia New"/>
                <w:b/>
                <w:bCs/>
                <w:sz w:val="24"/>
                <w:szCs w:val="24"/>
                <w:cs/>
              </w:rPr>
              <w:t>: US Dollar</w:t>
            </w:r>
          </w:p>
        </w:tc>
        <w:tc>
          <w:tcPr>
            <w:tcW w:w="1402" w:type="pct"/>
            <w:gridSpan w:val="2"/>
            <w:tcBorders>
              <w:top w:val="single" w:sz="4" w:space="0" w:color="auto"/>
              <w:bottom w:val="single" w:sz="4" w:space="0" w:color="auto"/>
            </w:tcBorders>
            <w:vAlign w:val="bottom"/>
          </w:tcPr>
          <w:p w14:paraId="53532569" w14:textId="77777777" w:rsidR="0005505C" w:rsidRPr="00DE7535" w:rsidRDefault="0005505C" w:rsidP="0005505C">
            <w:pPr>
              <w:ind w:right="-72"/>
              <w:jc w:val="right"/>
              <w:rPr>
                <w:rFonts w:ascii="Cordia New" w:hAnsi="Cordia New" w:cs="Cordia New"/>
                <w:b/>
                <w:bCs/>
                <w:sz w:val="24"/>
                <w:szCs w:val="24"/>
                <w:cs/>
              </w:rPr>
            </w:pPr>
            <w:proofErr w:type="spellStart"/>
            <w:r w:rsidRPr="00DE7535">
              <w:rPr>
                <w:rFonts w:ascii="Cordia New" w:hAnsi="Cordia New" w:cs="Cordia New"/>
                <w:b/>
                <w:bCs/>
                <w:sz w:val="24"/>
                <w:szCs w:val="24"/>
                <w:cs/>
              </w:rPr>
              <w:t>Unit</w:t>
            </w:r>
            <w:proofErr w:type="spellEnd"/>
            <w:r w:rsidRPr="00DE7535">
              <w:rPr>
                <w:rFonts w:ascii="Cordia New" w:hAnsi="Cordia New" w:cs="Cordia New"/>
                <w:b/>
                <w:bCs/>
                <w:sz w:val="24"/>
                <w:szCs w:val="24"/>
                <w:cs/>
              </w:rPr>
              <w:t xml:space="preserve">: </w:t>
            </w:r>
            <w:proofErr w:type="spellStart"/>
            <w:r w:rsidRPr="00DE7535">
              <w:rPr>
                <w:rFonts w:ascii="Cordia New" w:hAnsi="Cordia New" w:cs="Cordia New"/>
                <w:b/>
                <w:bCs/>
                <w:sz w:val="24"/>
                <w:szCs w:val="24"/>
                <w:cs/>
              </w:rPr>
              <w:t>Baht</w:t>
            </w:r>
            <w:proofErr w:type="spellEnd"/>
          </w:p>
        </w:tc>
      </w:tr>
      <w:tr w:rsidR="0005505C" w:rsidRPr="00DE7535" w14:paraId="6833799B" w14:textId="77777777" w:rsidTr="0005505C">
        <w:trPr>
          <w:cantSplit/>
        </w:trPr>
        <w:tc>
          <w:tcPr>
            <w:tcW w:w="2257" w:type="pct"/>
            <w:vAlign w:val="bottom"/>
          </w:tcPr>
          <w:p w14:paraId="1C8260C4" w14:textId="77777777" w:rsidR="0005505C" w:rsidRPr="00DE7535" w:rsidRDefault="0005505C" w:rsidP="0005505C">
            <w:pPr>
              <w:ind w:left="-72"/>
              <w:rPr>
                <w:rFonts w:ascii="Cordia New" w:hAnsi="Cordia New" w:cs="Cordia New"/>
                <w:b/>
                <w:bCs/>
                <w:sz w:val="24"/>
                <w:szCs w:val="24"/>
                <w:cs/>
              </w:rPr>
            </w:pPr>
          </w:p>
        </w:tc>
        <w:tc>
          <w:tcPr>
            <w:tcW w:w="671" w:type="pct"/>
            <w:tcBorders>
              <w:bottom w:val="single" w:sz="4" w:space="0" w:color="auto"/>
            </w:tcBorders>
            <w:vAlign w:val="bottom"/>
          </w:tcPr>
          <w:p w14:paraId="50C6F0A8" w14:textId="5D141886" w:rsidR="0005505C" w:rsidRPr="00DE7535" w:rsidRDefault="0005505C" w:rsidP="0005505C">
            <w:pPr>
              <w:ind w:right="-72"/>
              <w:jc w:val="right"/>
              <w:rPr>
                <w:rFonts w:ascii="Cordia New" w:hAnsi="Cordia New" w:cs="Cordia New"/>
                <w:b/>
                <w:bCs/>
                <w:sz w:val="24"/>
                <w:szCs w:val="24"/>
                <w:lang w:val="en-US"/>
              </w:rPr>
            </w:pPr>
            <w:r w:rsidRPr="00DE7535">
              <w:rPr>
                <w:rFonts w:ascii="Cordia New" w:hAnsi="Cordia New" w:cs="Cordia New"/>
                <w:b/>
                <w:bCs/>
                <w:sz w:val="24"/>
                <w:szCs w:val="24"/>
                <w:lang w:val="en-GB"/>
              </w:rPr>
              <w:t>2024</w:t>
            </w:r>
          </w:p>
        </w:tc>
        <w:tc>
          <w:tcPr>
            <w:tcW w:w="670" w:type="pct"/>
            <w:tcBorders>
              <w:bottom w:val="single" w:sz="4" w:space="0" w:color="auto"/>
            </w:tcBorders>
            <w:vAlign w:val="bottom"/>
          </w:tcPr>
          <w:p w14:paraId="7B0B325F" w14:textId="3039DC54" w:rsidR="0005505C" w:rsidRPr="00DE7535" w:rsidRDefault="0005505C" w:rsidP="0005505C">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2023</w:t>
            </w:r>
          </w:p>
        </w:tc>
        <w:tc>
          <w:tcPr>
            <w:tcW w:w="670" w:type="pct"/>
            <w:tcBorders>
              <w:bottom w:val="single" w:sz="4" w:space="0" w:color="auto"/>
            </w:tcBorders>
            <w:vAlign w:val="bottom"/>
          </w:tcPr>
          <w:p w14:paraId="77986271" w14:textId="7150B20F" w:rsidR="0005505C" w:rsidRPr="00DE7535" w:rsidRDefault="0005505C" w:rsidP="0005505C">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2024</w:t>
            </w:r>
          </w:p>
        </w:tc>
        <w:tc>
          <w:tcPr>
            <w:tcW w:w="732" w:type="pct"/>
            <w:tcBorders>
              <w:bottom w:val="single" w:sz="4" w:space="0" w:color="auto"/>
            </w:tcBorders>
            <w:vAlign w:val="bottom"/>
          </w:tcPr>
          <w:p w14:paraId="2C0573AD" w14:textId="09432649" w:rsidR="0005505C" w:rsidRPr="00DE7535" w:rsidRDefault="0005505C" w:rsidP="0005505C">
            <w:pPr>
              <w:ind w:right="-72"/>
              <w:jc w:val="right"/>
              <w:rPr>
                <w:rFonts w:ascii="Cordia New" w:hAnsi="Cordia New" w:cs="Cordia New"/>
                <w:b/>
                <w:bCs/>
                <w:sz w:val="24"/>
                <w:szCs w:val="24"/>
                <w:cs/>
                <w:lang w:val="en-GB"/>
              </w:rPr>
            </w:pPr>
            <w:r w:rsidRPr="00DE7535">
              <w:rPr>
                <w:rFonts w:ascii="Cordia New" w:hAnsi="Cordia New" w:cs="Cordia New"/>
                <w:b/>
                <w:bCs/>
                <w:sz w:val="24"/>
                <w:szCs w:val="24"/>
                <w:lang w:val="en-GB"/>
              </w:rPr>
              <w:t>2023</w:t>
            </w:r>
          </w:p>
        </w:tc>
      </w:tr>
      <w:tr w:rsidR="0005505C" w:rsidRPr="00DE7535" w14:paraId="3EB1B50A" w14:textId="77777777" w:rsidTr="0005505C">
        <w:trPr>
          <w:cantSplit/>
        </w:trPr>
        <w:tc>
          <w:tcPr>
            <w:tcW w:w="2257" w:type="pct"/>
            <w:shd w:val="clear" w:color="auto" w:fill="auto"/>
            <w:vAlign w:val="bottom"/>
          </w:tcPr>
          <w:p w14:paraId="19CD0D45" w14:textId="77777777" w:rsidR="0005505C" w:rsidRPr="00DE7535" w:rsidRDefault="0005505C" w:rsidP="0005505C">
            <w:pPr>
              <w:ind w:left="-72"/>
              <w:rPr>
                <w:rFonts w:ascii="Cordia New" w:eastAsia="Arial Unicode MS" w:hAnsi="Cordia New" w:cs="Cordia New"/>
                <w:sz w:val="10"/>
                <w:szCs w:val="10"/>
                <w:lang w:val="en-GB"/>
              </w:rPr>
            </w:pPr>
          </w:p>
        </w:tc>
        <w:tc>
          <w:tcPr>
            <w:tcW w:w="671" w:type="pct"/>
            <w:shd w:val="clear" w:color="auto" w:fill="auto"/>
            <w:vAlign w:val="bottom"/>
          </w:tcPr>
          <w:p w14:paraId="6A82E15D" w14:textId="77777777" w:rsidR="0005505C" w:rsidRPr="00DE7535" w:rsidRDefault="0005505C" w:rsidP="0005505C">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3A0C89B2" w14:textId="77777777" w:rsidR="0005505C" w:rsidRPr="00DE7535" w:rsidRDefault="0005505C" w:rsidP="0005505C">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0E0B547F" w14:textId="77777777" w:rsidR="0005505C" w:rsidRPr="00DE7535" w:rsidRDefault="0005505C" w:rsidP="0005505C">
            <w:pPr>
              <w:ind w:right="-72"/>
              <w:jc w:val="right"/>
              <w:rPr>
                <w:rFonts w:ascii="Cordia New" w:eastAsia="Arial Unicode MS" w:hAnsi="Cordia New" w:cs="Cordia New"/>
                <w:sz w:val="10"/>
                <w:szCs w:val="10"/>
                <w:lang w:val="en-GB"/>
              </w:rPr>
            </w:pPr>
          </w:p>
        </w:tc>
        <w:tc>
          <w:tcPr>
            <w:tcW w:w="732" w:type="pct"/>
            <w:shd w:val="clear" w:color="auto" w:fill="auto"/>
            <w:vAlign w:val="bottom"/>
          </w:tcPr>
          <w:p w14:paraId="63B55604" w14:textId="77777777" w:rsidR="0005505C" w:rsidRPr="00DE7535" w:rsidRDefault="0005505C" w:rsidP="0005505C">
            <w:pPr>
              <w:ind w:right="-72"/>
              <w:jc w:val="right"/>
              <w:rPr>
                <w:rFonts w:ascii="Cordia New" w:eastAsia="Arial Unicode MS" w:hAnsi="Cordia New" w:cs="Cordia New"/>
                <w:sz w:val="10"/>
                <w:szCs w:val="10"/>
                <w:lang w:val="en-GB"/>
              </w:rPr>
            </w:pPr>
          </w:p>
        </w:tc>
      </w:tr>
      <w:tr w:rsidR="00F166E7" w:rsidRPr="00DE7535" w14:paraId="153ED04C" w14:textId="77777777" w:rsidTr="0005505C">
        <w:trPr>
          <w:cantSplit/>
        </w:trPr>
        <w:tc>
          <w:tcPr>
            <w:tcW w:w="2257" w:type="pct"/>
            <w:shd w:val="clear" w:color="auto" w:fill="auto"/>
            <w:vAlign w:val="bottom"/>
          </w:tcPr>
          <w:p w14:paraId="427B1574" w14:textId="77777777" w:rsidR="00F166E7" w:rsidRPr="00DE7535" w:rsidRDefault="00F166E7" w:rsidP="00F166E7">
            <w:pPr>
              <w:ind w:left="-87"/>
              <w:rPr>
                <w:rFonts w:ascii="Cordia New" w:eastAsia="Arial Unicode MS" w:hAnsi="Cordia New" w:cs="Cordia New"/>
                <w:sz w:val="24"/>
                <w:szCs w:val="24"/>
                <w:u w:val="single"/>
                <w:lang w:val="en-GB"/>
              </w:rPr>
            </w:pPr>
            <w:r w:rsidRPr="00DE7535">
              <w:rPr>
                <w:rFonts w:ascii="Cordia New" w:hAnsi="Cordia New" w:cs="Cordia New"/>
                <w:sz w:val="24"/>
                <w:szCs w:val="24"/>
                <w:lang w:val="en-GB"/>
              </w:rPr>
              <w:t>Profit attributable to equity holders of parent</w:t>
            </w:r>
            <w:r w:rsidRPr="00DE7535">
              <w:rPr>
                <w:rFonts w:ascii="Cordia New" w:hAnsi="Cordia New" w:cs="Cordia New"/>
                <w:sz w:val="24"/>
                <w:szCs w:val="24"/>
                <w:cs/>
                <w:lang w:val="en-GB"/>
              </w:rPr>
              <w:t xml:space="preserve"> (</w:t>
            </w:r>
            <w:r w:rsidRPr="00DE7535">
              <w:rPr>
                <w:rFonts w:ascii="Cordia New" w:hAnsi="Cordia New" w:cs="Cordia New"/>
                <w:sz w:val="24"/>
                <w:szCs w:val="24"/>
                <w:lang w:val="en-GB"/>
              </w:rPr>
              <w:t>unit: million)</w:t>
            </w:r>
          </w:p>
        </w:tc>
        <w:tc>
          <w:tcPr>
            <w:tcW w:w="671" w:type="pct"/>
            <w:shd w:val="clear" w:color="auto" w:fill="auto"/>
            <w:vAlign w:val="bottom"/>
          </w:tcPr>
          <w:p w14:paraId="06F2CE4C" w14:textId="1420A848"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551</w:t>
            </w:r>
          </w:p>
        </w:tc>
        <w:tc>
          <w:tcPr>
            <w:tcW w:w="670" w:type="pct"/>
            <w:shd w:val="clear" w:color="auto" w:fill="auto"/>
            <w:vAlign w:val="bottom"/>
          </w:tcPr>
          <w:p w14:paraId="2BE0F434" w14:textId="3129868D"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591</w:t>
            </w:r>
          </w:p>
        </w:tc>
        <w:tc>
          <w:tcPr>
            <w:tcW w:w="670" w:type="pct"/>
            <w:shd w:val="clear" w:color="auto" w:fill="auto"/>
            <w:vAlign w:val="bottom"/>
          </w:tcPr>
          <w:p w14:paraId="70054A60" w14:textId="211B968E"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20,000</w:t>
            </w:r>
          </w:p>
        </w:tc>
        <w:tc>
          <w:tcPr>
            <w:tcW w:w="732" w:type="pct"/>
            <w:shd w:val="clear" w:color="auto" w:fill="auto"/>
            <w:vAlign w:val="bottom"/>
          </w:tcPr>
          <w:p w14:paraId="16033CC3" w14:textId="4D5CEF71"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20,186</w:t>
            </w:r>
          </w:p>
        </w:tc>
      </w:tr>
      <w:tr w:rsidR="00F166E7" w:rsidRPr="00DE7535" w14:paraId="60047202" w14:textId="77777777" w:rsidTr="0005505C">
        <w:trPr>
          <w:cantSplit/>
        </w:trPr>
        <w:tc>
          <w:tcPr>
            <w:tcW w:w="2257" w:type="pct"/>
            <w:shd w:val="clear" w:color="auto" w:fill="auto"/>
            <w:vAlign w:val="bottom"/>
          </w:tcPr>
          <w:p w14:paraId="438B425A" w14:textId="77777777" w:rsidR="00F166E7" w:rsidRPr="00DE7535" w:rsidRDefault="00F166E7" w:rsidP="00F166E7">
            <w:pPr>
              <w:ind w:left="-72"/>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 xml:space="preserve">Weighted average number of ordinary </w:t>
            </w:r>
            <w:proofErr w:type="gramStart"/>
            <w:r w:rsidRPr="00DE7535">
              <w:rPr>
                <w:rFonts w:ascii="Cordia New" w:eastAsia="Arial Unicode MS" w:hAnsi="Cordia New" w:cs="Cordia New"/>
                <w:sz w:val="24"/>
                <w:szCs w:val="24"/>
                <w:lang w:val="en-GB"/>
              </w:rPr>
              <w:t>shares</w:t>
            </w:r>
            <w:proofErr w:type="gramEnd"/>
          </w:p>
          <w:p w14:paraId="507D5D1F" w14:textId="77777777" w:rsidR="00F166E7" w:rsidRPr="00DE7535" w:rsidRDefault="00F166E7" w:rsidP="00F166E7">
            <w:pPr>
              <w:ind w:left="55"/>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outstanding during the period (million shares)</w:t>
            </w:r>
          </w:p>
        </w:tc>
        <w:tc>
          <w:tcPr>
            <w:tcW w:w="671" w:type="pct"/>
            <w:tcBorders>
              <w:bottom w:val="single" w:sz="4" w:space="0" w:color="auto"/>
            </w:tcBorders>
            <w:shd w:val="clear" w:color="auto" w:fill="auto"/>
            <w:vAlign w:val="bottom"/>
          </w:tcPr>
          <w:p w14:paraId="746A53B6" w14:textId="2F97DF48"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2E1A6B13" w14:textId="514FD3AA"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468A786A" w14:textId="7E7808FB"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3,970</w:t>
            </w:r>
          </w:p>
        </w:tc>
        <w:tc>
          <w:tcPr>
            <w:tcW w:w="732" w:type="pct"/>
            <w:tcBorders>
              <w:bottom w:val="single" w:sz="4" w:space="0" w:color="auto"/>
            </w:tcBorders>
            <w:shd w:val="clear" w:color="auto" w:fill="auto"/>
            <w:vAlign w:val="bottom"/>
          </w:tcPr>
          <w:p w14:paraId="493A6368" w14:textId="6001AF29" w:rsidR="00F166E7" w:rsidRPr="00DE7535" w:rsidRDefault="00F166E7" w:rsidP="00F166E7">
            <w:pPr>
              <w:ind w:right="-72"/>
              <w:jc w:val="right"/>
              <w:rPr>
                <w:rFonts w:ascii="Cordia New" w:eastAsia="Arial Unicode MS" w:hAnsi="Cordia New" w:cs="Cordia New"/>
                <w:sz w:val="24"/>
                <w:szCs w:val="24"/>
                <w:lang w:val="en-US"/>
              </w:rPr>
            </w:pPr>
            <w:r w:rsidRPr="00DE7535">
              <w:rPr>
                <w:rFonts w:ascii="Cordia New" w:eastAsia="Arial Unicode MS" w:hAnsi="Cordia New" w:cs="Cordia New"/>
                <w:sz w:val="24"/>
                <w:szCs w:val="24"/>
                <w:lang w:val="en-GB"/>
              </w:rPr>
              <w:t>3,970</w:t>
            </w:r>
          </w:p>
        </w:tc>
      </w:tr>
      <w:tr w:rsidR="00F166E7" w:rsidRPr="00DE7535" w14:paraId="388F5540" w14:textId="77777777" w:rsidTr="0005505C">
        <w:trPr>
          <w:cantSplit/>
        </w:trPr>
        <w:tc>
          <w:tcPr>
            <w:tcW w:w="2257" w:type="pct"/>
            <w:shd w:val="clear" w:color="auto" w:fill="auto"/>
            <w:vAlign w:val="bottom"/>
          </w:tcPr>
          <w:p w14:paraId="25969FC7" w14:textId="77777777" w:rsidR="00F166E7" w:rsidRPr="00DE7535" w:rsidRDefault="00F166E7" w:rsidP="00F166E7">
            <w:pPr>
              <w:ind w:left="-72"/>
              <w:rPr>
                <w:rFonts w:ascii="Cordia New" w:eastAsia="Arial Unicode MS" w:hAnsi="Cordia New" w:cs="Cordia New"/>
                <w:sz w:val="24"/>
                <w:szCs w:val="24"/>
                <w:cs/>
                <w:lang w:val="en-GB"/>
              </w:rPr>
            </w:pPr>
            <w:r w:rsidRPr="00DE7535">
              <w:rPr>
                <w:rFonts w:ascii="Cordia New" w:eastAsia="Arial Unicode MS" w:hAnsi="Cordia New" w:cs="Cordia New"/>
                <w:sz w:val="24"/>
                <w:szCs w:val="24"/>
                <w:lang w:val="en-GB"/>
              </w:rPr>
              <w:t>Basic earnings per share</w:t>
            </w:r>
          </w:p>
        </w:tc>
        <w:tc>
          <w:tcPr>
            <w:tcW w:w="671" w:type="pct"/>
            <w:tcBorders>
              <w:bottom w:val="single" w:sz="4" w:space="0" w:color="auto"/>
            </w:tcBorders>
            <w:shd w:val="clear" w:color="auto" w:fill="auto"/>
            <w:vAlign w:val="bottom"/>
          </w:tcPr>
          <w:p w14:paraId="1E7C6219" w14:textId="2799FB73"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0.14</w:t>
            </w:r>
          </w:p>
        </w:tc>
        <w:tc>
          <w:tcPr>
            <w:tcW w:w="670" w:type="pct"/>
            <w:tcBorders>
              <w:bottom w:val="single" w:sz="4" w:space="0" w:color="auto"/>
            </w:tcBorders>
            <w:shd w:val="clear" w:color="auto" w:fill="auto"/>
            <w:vAlign w:val="bottom"/>
          </w:tcPr>
          <w:p w14:paraId="24CC1387" w14:textId="73CA7C95"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0</w:t>
            </w:r>
            <w:r w:rsidRPr="00DE7535">
              <w:rPr>
                <w:rFonts w:ascii="Cordia New" w:eastAsia="Arial Unicode MS" w:hAnsi="Cordia New" w:cs="Cordia New"/>
                <w:sz w:val="24"/>
                <w:szCs w:val="24"/>
                <w:cs/>
                <w:lang w:val="en-GB"/>
              </w:rPr>
              <w:t>.</w:t>
            </w:r>
            <w:r w:rsidRPr="00DE7535">
              <w:rPr>
                <w:rFonts w:ascii="Cordia New" w:eastAsia="Arial Unicode MS" w:hAnsi="Cordia New" w:cs="Cordia New"/>
                <w:sz w:val="24"/>
                <w:szCs w:val="24"/>
                <w:lang w:val="en-GB"/>
              </w:rPr>
              <w:t>15</w:t>
            </w:r>
          </w:p>
        </w:tc>
        <w:tc>
          <w:tcPr>
            <w:tcW w:w="670" w:type="pct"/>
            <w:tcBorders>
              <w:bottom w:val="single" w:sz="4" w:space="0" w:color="auto"/>
            </w:tcBorders>
            <w:shd w:val="clear" w:color="auto" w:fill="auto"/>
            <w:vAlign w:val="bottom"/>
          </w:tcPr>
          <w:p w14:paraId="4415EF98" w14:textId="3A1A4C07"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5.04</w:t>
            </w:r>
          </w:p>
        </w:tc>
        <w:tc>
          <w:tcPr>
            <w:tcW w:w="732" w:type="pct"/>
            <w:tcBorders>
              <w:bottom w:val="single" w:sz="4" w:space="0" w:color="auto"/>
            </w:tcBorders>
            <w:shd w:val="clear" w:color="auto" w:fill="auto"/>
            <w:vAlign w:val="bottom"/>
          </w:tcPr>
          <w:p w14:paraId="189573FC" w14:textId="3989D83E" w:rsidR="00F166E7" w:rsidRPr="00DE7535" w:rsidRDefault="00F166E7" w:rsidP="00F166E7">
            <w:pPr>
              <w:ind w:right="-72"/>
              <w:jc w:val="right"/>
              <w:rPr>
                <w:rFonts w:ascii="Cordia New" w:eastAsia="Arial Unicode MS" w:hAnsi="Cordia New" w:cs="Cordia New"/>
                <w:sz w:val="24"/>
                <w:szCs w:val="24"/>
                <w:lang w:val="en-GB"/>
              </w:rPr>
            </w:pPr>
            <w:r w:rsidRPr="00DE7535">
              <w:rPr>
                <w:rFonts w:ascii="Cordia New" w:eastAsia="Arial Unicode MS" w:hAnsi="Cordia New" w:cs="Cordia New"/>
                <w:sz w:val="24"/>
                <w:szCs w:val="24"/>
                <w:lang w:val="en-GB"/>
              </w:rPr>
              <w:t>5</w:t>
            </w:r>
            <w:r w:rsidRPr="00DE7535">
              <w:rPr>
                <w:rFonts w:ascii="Cordia New" w:eastAsia="Arial Unicode MS" w:hAnsi="Cordia New" w:cs="Cordia New"/>
                <w:sz w:val="24"/>
                <w:szCs w:val="24"/>
                <w:cs/>
                <w:lang w:val="en-GB"/>
              </w:rPr>
              <w:t>.</w:t>
            </w:r>
            <w:r w:rsidRPr="00DE7535">
              <w:rPr>
                <w:rFonts w:ascii="Cordia New" w:eastAsia="Arial Unicode MS" w:hAnsi="Cordia New" w:cs="Cordia New"/>
                <w:sz w:val="24"/>
                <w:szCs w:val="24"/>
                <w:lang w:val="en-GB"/>
              </w:rPr>
              <w:t>08</w:t>
            </w:r>
          </w:p>
        </w:tc>
      </w:tr>
    </w:tbl>
    <w:p w14:paraId="6DC655C2" w14:textId="77777777" w:rsidR="0005505C" w:rsidRPr="00DE7535" w:rsidRDefault="0005505C" w:rsidP="0005505C">
      <w:pPr>
        <w:jc w:val="both"/>
        <w:rPr>
          <w:rFonts w:asciiTheme="minorBidi" w:hAnsiTheme="minorBidi" w:cstheme="minorBidi"/>
          <w:sz w:val="16"/>
          <w:szCs w:val="16"/>
          <w:lang w:val="en-US" w:eastAsia="en-GB"/>
        </w:rPr>
      </w:pPr>
    </w:p>
    <w:p w14:paraId="71FF1AB8" w14:textId="77777777" w:rsidR="00500E42" w:rsidRPr="00DE7535" w:rsidRDefault="00500E42" w:rsidP="0005505C">
      <w:pPr>
        <w:jc w:val="both"/>
        <w:rPr>
          <w:rFonts w:asciiTheme="minorBidi" w:hAnsiTheme="minorBidi" w:cstheme="minorBidi"/>
          <w:sz w:val="16"/>
          <w:szCs w:val="16"/>
          <w:lang w:val="en-US" w:eastAsia="en-GB"/>
        </w:rPr>
      </w:pPr>
    </w:p>
    <w:tbl>
      <w:tblPr>
        <w:tblW w:w="9461" w:type="dxa"/>
        <w:shd w:val="clear" w:color="auto" w:fill="D04A02"/>
        <w:tblLook w:val="04A0" w:firstRow="1" w:lastRow="0" w:firstColumn="1" w:lastColumn="0" w:noHBand="0" w:noVBand="1"/>
      </w:tblPr>
      <w:tblGrid>
        <w:gridCol w:w="9461"/>
      </w:tblGrid>
      <w:tr w:rsidR="00E041F7" w:rsidRPr="00DE7535" w14:paraId="70C31866" w14:textId="77777777" w:rsidTr="00745FF4">
        <w:trPr>
          <w:trHeight w:val="386"/>
        </w:trPr>
        <w:tc>
          <w:tcPr>
            <w:tcW w:w="9461" w:type="dxa"/>
            <w:shd w:val="clear" w:color="auto" w:fill="FFA543"/>
            <w:vAlign w:val="center"/>
          </w:tcPr>
          <w:p w14:paraId="695804F5" w14:textId="236A87DC" w:rsidR="00E041F7" w:rsidRPr="00DE7535" w:rsidRDefault="0005505C" w:rsidP="00D9587E">
            <w:pPr>
              <w:ind w:left="432" w:hanging="432"/>
              <w:jc w:val="both"/>
              <w:rPr>
                <w:rFonts w:asciiTheme="minorBidi" w:eastAsia="Arial Unicode MS" w:hAnsiTheme="minorBidi" w:cstheme="minorBidi"/>
                <w:b/>
                <w:bCs/>
                <w:color w:val="FFFFFF"/>
                <w:cs/>
                <w:lang w:val="en-GB"/>
              </w:rPr>
            </w:pPr>
            <w:r w:rsidRPr="00DE7535">
              <w:rPr>
                <w:rFonts w:asciiTheme="minorBidi" w:eastAsia="Arial Unicode MS" w:hAnsiTheme="minorBidi" w:cs="Cordia New"/>
                <w:spacing w:val="-6"/>
                <w:sz w:val="20"/>
                <w:szCs w:val="20"/>
                <w:lang w:val="en-GB"/>
              </w:rPr>
              <w:br w:type="page"/>
            </w:r>
            <w:r w:rsidR="00CE4205" w:rsidRPr="00DE7535">
              <w:rPr>
                <w:rFonts w:asciiTheme="minorBidi" w:eastAsia="Arial Unicode MS" w:hAnsiTheme="minorBidi" w:cstheme="minorBidi"/>
                <w:b/>
                <w:bCs/>
                <w:color w:val="FFFFFF"/>
                <w:lang w:val="en-GB"/>
              </w:rPr>
              <w:t>2</w:t>
            </w:r>
            <w:r w:rsidR="00F632FF" w:rsidRPr="00DE7535">
              <w:rPr>
                <w:rFonts w:asciiTheme="minorBidi" w:eastAsia="Arial Unicode MS" w:hAnsiTheme="minorBidi" w:cstheme="minorBidi"/>
                <w:b/>
                <w:bCs/>
                <w:color w:val="FFFFFF"/>
                <w:lang w:val="en-GB"/>
              </w:rPr>
              <w:t>1</w:t>
            </w:r>
            <w:r w:rsidR="00E041F7" w:rsidRPr="00DE7535">
              <w:rPr>
                <w:rFonts w:asciiTheme="minorBidi" w:eastAsia="Arial Unicode MS" w:hAnsiTheme="minorBidi" w:cstheme="minorBidi"/>
                <w:b/>
                <w:bCs/>
                <w:color w:val="FFFFFF"/>
                <w:cs/>
                <w:lang w:val="en-GB"/>
              </w:rPr>
              <w:tab/>
            </w:r>
            <w:r w:rsidR="00E041F7" w:rsidRPr="00DE7535">
              <w:rPr>
                <w:rFonts w:asciiTheme="minorBidi" w:eastAsia="Arial Unicode MS" w:hAnsiTheme="minorBidi" w:cstheme="minorBidi"/>
                <w:b/>
                <w:bCs/>
                <w:color w:val="FFFFFF"/>
                <w:lang w:val="en-GB"/>
              </w:rPr>
              <w:t>Dividends</w:t>
            </w:r>
          </w:p>
        </w:tc>
      </w:tr>
    </w:tbl>
    <w:p w14:paraId="078BE264" w14:textId="77777777" w:rsidR="00E041F7" w:rsidRPr="00DE7535" w:rsidRDefault="00E041F7" w:rsidP="00D9587E">
      <w:pPr>
        <w:jc w:val="both"/>
        <w:rPr>
          <w:rFonts w:asciiTheme="minorBidi" w:hAnsiTheme="minorBidi" w:cstheme="minorBidi"/>
          <w:lang w:val="en-US" w:eastAsia="en-GB"/>
        </w:rPr>
      </w:pPr>
    </w:p>
    <w:p w14:paraId="73C9C87F" w14:textId="216D48B6" w:rsidR="00D9587E" w:rsidRPr="00DE7535" w:rsidRDefault="00191E9A" w:rsidP="00EA4C57">
      <w:pPr>
        <w:jc w:val="both"/>
        <w:rPr>
          <w:rFonts w:asciiTheme="minorBidi" w:hAnsiTheme="minorBidi" w:cstheme="minorBidi"/>
          <w:lang w:val="en-US"/>
        </w:rPr>
      </w:pPr>
      <w:r w:rsidRPr="00DE7535">
        <w:rPr>
          <w:rFonts w:ascii="Cordia New" w:hAnsi="Cordia New" w:cs="Cordia New"/>
          <w:lang w:val="en-US"/>
        </w:rPr>
        <w:t xml:space="preserve">On </w:t>
      </w:r>
      <w:r w:rsidR="00647E3E" w:rsidRPr="00DE7535">
        <w:rPr>
          <w:rFonts w:ascii="Cordia New" w:hAnsi="Cordia New" w:cs="Cordia New" w:hint="cs"/>
          <w:cs/>
          <w:lang w:val="en-GB"/>
        </w:rPr>
        <w:t>1</w:t>
      </w:r>
      <w:r w:rsidRPr="00DE7535">
        <w:rPr>
          <w:rFonts w:ascii="Cordia New" w:hAnsi="Cordia New" w:cs="Cordia New"/>
          <w:cs/>
          <w:lang w:val="en-US"/>
        </w:rPr>
        <w:t xml:space="preserve"> </w:t>
      </w:r>
      <w:r w:rsidR="00FE525A" w:rsidRPr="00DE7535">
        <w:rPr>
          <w:rFonts w:ascii="Cordia New" w:hAnsi="Cordia New" w:cs="Cordia New"/>
          <w:lang w:val="en-US"/>
        </w:rPr>
        <w:t>April</w:t>
      </w:r>
      <w:r w:rsidRPr="00DE7535">
        <w:rPr>
          <w:rFonts w:ascii="Cordia New" w:hAnsi="Cordia New" w:cs="Cordia New"/>
          <w:lang w:val="en-US"/>
        </w:rPr>
        <w:t xml:space="preserve"> </w:t>
      </w:r>
      <w:r w:rsidR="00CE4205" w:rsidRPr="00DE7535">
        <w:rPr>
          <w:rFonts w:ascii="Cordia New" w:hAnsi="Cordia New" w:cs="Cordia New"/>
          <w:lang w:val="en-GB"/>
        </w:rPr>
        <w:t>202</w:t>
      </w:r>
      <w:r w:rsidR="00647E3E" w:rsidRPr="00DE7535">
        <w:rPr>
          <w:rFonts w:ascii="Cordia New" w:hAnsi="Cordia New" w:cs="Cordia New" w:hint="cs"/>
          <w:cs/>
          <w:lang w:val="en-GB"/>
        </w:rPr>
        <w:t>4</w:t>
      </w:r>
      <w:r w:rsidRPr="00DE7535">
        <w:rPr>
          <w:rFonts w:ascii="Cordia New" w:hAnsi="Cordia New" w:cs="Cordia New"/>
          <w:lang w:val="en-US"/>
        </w:rPr>
        <w:t xml:space="preserve">, </w:t>
      </w:r>
      <w:r w:rsidR="00BC4358" w:rsidRPr="00DE7535">
        <w:rPr>
          <w:rFonts w:ascii="Cordia New" w:hAnsi="Cordia New" w:cs="Cordia New"/>
          <w:lang w:val="en-US"/>
        </w:rPr>
        <w:t xml:space="preserve">at </w:t>
      </w:r>
      <w:r w:rsidRPr="00DE7535">
        <w:rPr>
          <w:rFonts w:ascii="Cordia New" w:hAnsi="Cordia New" w:cs="Cordia New"/>
          <w:lang w:val="en-US"/>
        </w:rPr>
        <w:t xml:space="preserve">the </w:t>
      </w:r>
      <w:r w:rsidR="002262AC" w:rsidRPr="00DE7535">
        <w:rPr>
          <w:rFonts w:ascii="Cordia New" w:hAnsi="Cordia New" w:cs="Cordia New"/>
          <w:lang w:val="en-US"/>
        </w:rPr>
        <w:t xml:space="preserve">Annual General Meeting of </w:t>
      </w:r>
      <w:r w:rsidR="00642F04" w:rsidRPr="00DE7535">
        <w:rPr>
          <w:rFonts w:ascii="Cordia New" w:hAnsi="Cordia New" w:cs="Cordia New"/>
          <w:lang w:val="en-US"/>
        </w:rPr>
        <w:t>the</w:t>
      </w:r>
      <w:r w:rsidR="002262AC" w:rsidRPr="00DE7535">
        <w:rPr>
          <w:rFonts w:ascii="Cordia New" w:hAnsi="Cordia New" w:cs="Cordia New"/>
          <w:lang w:val="en-US"/>
        </w:rPr>
        <w:t xml:space="preserve"> Shareholder</w:t>
      </w:r>
      <w:r w:rsidR="00D83B87" w:rsidRPr="00DE7535">
        <w:rPr>
          <w:rFonts w:ascii="Cordia New" w:hAnsi="Cordia New" w:cs="Cordia New"/>
          <w:lang w:val="en-US"/>
        </w:rPr>
        <w:t xml:space="preserve">, </w:t>
      </w:r>
      <w:r w:rsidR="00D83B87" w:rsidRPr="00DE7535">
        <w:rPr>
          <w:rFonts w:asciiTheme="minorBidi" w:hAnsiTheme="minorBidi" w:cstheme="minorBidi"/>
          <w:lang w:val="en-US"/>
        </w:rPr>
        <w:t>the shareholders</w:t>
      </w:r>
      <w:r w:rsidR="002262AC" w:rsidRPr="00DE7535">
        <w:rPr>
          <w:rFonts w:ascii="Cordia New" w:hAnsi="Cordia New" w:cs="Cordia New"/>
          <w:lang w:val="en-US"/>
        </w:rPr>
        <w:t xml:space="preserve"> approved</w:t>
      </w:r>
      <w:r w:rsidRPr="00DE7535">
        <w:rPr>
          <w:rFonts w:ascii="Cordia New" w:hAnsi="Cordia New" w:cs="Cordia New"/>
          <w:lang w:val="en-US"/>
        </w:rPr>
        <w:t xml:space="preserve"> </w:t>
      </w:r>
      <w:r w:rsidR="001D2A95" w:rsidRPr="00DE7535">
        <w:rPr>
          <w:rFonts w:ascii="Cordia New" w:hAnsi="Cordia New" w:cs="Cordia New"/>
          <w:lang w:val="en-US"/>
        </w:rPr>
        <w:t>the</w:t>
      </w:r>
      <w:r w:rsidRPr="00DE7535">
        <w:rPr>
          <w:rFonts w:ascii="Cordia New" w:hAnsi="Cordia New" w:cs="Cordia New"/>
          <w:lang w:val="en-US"/>
        </w:rPr>
        <w:t xml:space="preserve"> payment</w:t>
      </w:r>
      <w:r w:rsidR="00113A08" w:rsidRPr="00DE7535">
        <w:rPr>
          <w:rFonts w:ascii="Cordia New" w:hAnsi="Cordia New" w:cs="Cordia New"/>
          <w:lang w:val="en-US"/>
        </w:rPr>
        <w:t xml:space="preserve"> of a </w:t>
      </w:r>
      <w:r w:rsidRPr="00DE7535">
        <w:rPr>
          <w:rFonts w:ascii="Cordia New" w:hAnsi="Cordia New" w:cs="Cordia New"/>
          <w:lang w:val="en-US"/>
        </w:rPr>
        <w:t xml:space="preserve">dividend for the year </w:t>
      </w:r>
      <w:r w:rsidR="00CE4205" w:rsidRPr="00DE7535">
        <w:rPr>
          <w:rFonts w:ascii="Cordia New" w:hAnsi="Cordia New" w:cs="Cordia New"/>
          <w:lang w:val="en-GB"/>
        </w:rPr>
        <w:t>202</w:t>
      </w:r>
      <w:r w:rsidR="00647E3E" w:rsidRPr="00DE7535">
        <w:rPr>
          <w:rFonts w:ascii="Cordia New" w:hAnsi="Cordia New" w:cs="Cordia New" w:hint="cs"/>
          <w:cs/>
          <w:lang w:val="en-GB"/>
        </w:rPr>
        <w:t>3</w:t>
      </w:r>
      <w:r w:rsidRPr="00DE7535">
        <w:rPr>
          <w:rFonts w:ascii="Cordia New" w:hAnsi="Cordia New" w:cs="Cordia New"/>
          <w:cs/>
          <w:lang w:val="en-US"/>
        </w:rPr>
        <w:t xml:space="preserve"> </w:t>
      </w:r>
      <w:r w:rsidRPr="00DE7535">
        <w:rPr>
          <w:rFonts w:ascii="Cordia New" w:hAnsi="Cordia New" w:cs="Cordia New"/>
          <w:spacing w:val="-2"/>
          <w:lang w:val="en-US"/>
        </w:rPr>
        <w:t xml:space="preserve">at the rate of Baht </w:t>
      </w:r>
      <w:r w:rsidR="00CE4205" w:rsidRPr="00DE7535">
        <w:rPr>
          <w:rFonts w:ascii="Cordia New" w:hAnsi="Cordia New" w:cs="Cordia New"/>
          <w:spacing w:val="-2"/>
          <w:lang w:val="en-US"/>
        </w:rPr>
        <w:t>9</w:t>
      </w:r>
      <w:r w:rsidRPr="00DE7535">
        <w:rPr>
          <w:rFonts w:ascii="Cordia New" w:hAnsi="Cordia New" w:cs="Cordia New"/>
          <w:spacing w:val="-2"/>
          <w:lang w:val="en-US"/>
        </w:rPr>
        <w:t>.</w:t>
      </w:r>
      <w:r w:rsidR="00647E3E" w:rsidRPr="00DE7535">
        <w:rPr>
          <w:rFonts w:ascii="Cordia New" w:hAnsi="Cordia New" w:cs="Cordia New"/>
          <w:spacing w:val="-2"/>
          <w:lang w:val="en-US"/>
        </w:rPr>
        <w:t>50</w:t>
      </w:r>
      <w:r w:rsidRPr="00DE7535">
        <w:rPr>
          <w:rFonts w:ascii="Cordia New" w:hAnsi="Cordia New" w:cs="Cordia New"/>
          <w:spacing w:val="-2"/>
          <w:cs/>
          <w:lang w:val="en-US"/>
        </w:rPr>
        <w:t xml:space="preserve"> </w:t>
      </w:r>
      <w:r w:rsidRPr="00DE7535">
        <w:rPr>
          <w:rFonts w:asciiTheme="minorBidi" w:hAnsiTheme="minorBidi" w:cstheme="minorBidi"/>
          <w:spacing w:val="-2"/>
          <w:lang w:val="en-US"/>
        </w:rPr>
        <w:t>per share. The Company made an interim dividend payment for the first half-year operations of</w:t>
      </w:r>
      <w:r w:rsidRPr="00DE7535">
        <w:rPr>
          <w:rFonts w:asciiTheme="minorBidi" w:hAnsiTheme="minorBidi" w:cstheme="minorBidi"/>
          <w:lang w:val="en-US"/>
        </w:rPr>
        <w:t xml:space="preserve"> </w:t>
      </w:r>
      <w:r w:rsidR="00CE4205" w:rsidRPr="00DE7535">
        <w:rPr>
          <w:rFonts w:asciiTheme="minorBidi" w:hAnsiTheme="minorBidi" w:cstheme="minorBidi"/>
          <w:spacing w:val="-2"/>
          <w:lang w:val="en-GB"/>
        </w:rPr>
        <w:t>202</w:t>
      </w:r>
      <w:r w:rsidR="00647E3E" w:rsidRPr="00DE7535">
        <w:rPr>
          <w:rFonts w:asciiTheme="minorBidi" w:hAnsiTheme="minorBidi" w:cstheme="minorBidi"/>
          <w:spacing w:val="-2"/>
          <w:lang w:val="en-GB"/>
        </w:rPr>
        <w:t>3</w:t>
      </w:r>
      <w:r w:rsidRPr="00DE7535">
        <w:rPr>
          <w:rFonts w:asciiTheme="minorBidi" w:hAnsiTheme="minorBidi" w:cstheme="minorBidi"/>
          <w:spacing w:val="-2"/>
          <w:cs/>
          <w:lang w:val="en-US"/>
        </w:rPr>
        <w:t xml:space="preserve"> </w:t>
      </w:r>
      <w:r w:rsidRPr="00DE7535">
        <w:rPr>
          <w:rFonts w:asciiTheme="minorBidi" w:hAnsiTheme="minorBidi" w:cstheme="minorBidi"/>
          <w:spacing w:val="-2"/>
          <w:lang w:val="en-US"/>
        </w:rPr>
        <w:t xml:space="preserve">at the rate of Baht </w:t>
      </w:r>
      <w:r w:rsidR="00CE4205" w:rsidRPr="00DE7535">
        <w:rPr>
          <w:rFonts w:asciiTheme="minorBidi" w:hAnsiTheme="minorBidi" w:cstheme="minorBidi"/>
          <w:spacing w:val="-2"/>
          <w:lang w:val="en-GB"/>
        </w:rPr>
        <w:t>4</w:t>
      </w:r>
      <w:r w:rsidRPr="00DE7535">
        <w:rPr>
          <w:rFonts w:asciiTheme="minorBidi" w:hAnsiTheme="minorBidi" w:cstheme="minorBidi"/>
          <w:spacing w:val="-2"/>
          <w:cs/>
          <w:lang w:val="en-US"/>
        </w:rPr>
        <w:t>.</w:t>
      </w:r>
      <w:r w:rsidR="00CE4205" w:rsidRPr="00DE7535">
        <w:rPr>
          <w:rFonts w:asciiTheme="minorBidi" w:hAnsiTheme="minorBidi" w:cstheme="minorBidi"/>
          <w:spacing w:val="-2"/>
          <w:lang w:val="en-GB"/>
        </w:rPr>
        <w:t>25</w:t>
      </w:r>
      <w:r w:rsidRPr="00DE7535">
        <w:rPr>
          <w:rFonts w:asciiTheme="minorBidi" w:hAnsiTheme="minorBidi" w:cstheme="minorBidi"/>
          <w:spacing w:val="-2"/>
          <w:cs/>
          <w:lang w:val="en-US"/>
        </w:rPr>
        <w:t xml:space="preserve"> </w:t>
      </w:r>
      <w:r w:rsidRPr="00DE7535">
        <w:rPr>
          <w:rFonts w:asciiTheme="minorBidi" w:hAnsiTheme="minorBidi" w:cstheme="minorBidi"/>
          <w:spacing w:val="-2"/>
          <w:lang w:val="en-US"/>
        </w:rPr>
        <w:t xml:space="preserve">per share on </w:t>
      </w:r>
      <w:r w:rsidR="00CE4205" w:rsidRPr="00DE7535">
        <w:rPr>
          <w:rFonts w:asciiTheme="minorBidi" w:hAnsiTheme="minorBidi" w:cstheme="minorBidi"/>
          <w:spacing w:val="-2"/>
          <w:lang w:val="en-GB"/>
        </w:rPr>
        <w:t>2</w:t>
      </w:r>
      <w:r w:rsidR="00647E3E" w:rsidRPr="00DE7535">
        <w:rPr>
          <w:rFonts w:asciiTheme="minorBidi" w:hAnsiTheme="minorBidi" w:cstheme="minorBidi"/>
          <w:spacing w:val="-2"/>
          <w:lang w:val="en-GB"/>
        </w:rPr>
        <w:t>9</w:t>
      </w:r>
      <w:r w:rsidRPr="00DE7535">
        <w:rPr>
          <w:rFonts w:asciiTheme="minorBidi" w:hAnsiTheme="minorBidi" w:cstheme="minorBidi"/>
          <w:spacing w:val="-2"/>
          <w:cs/>
          <w:lang w:val="en-US"/>
        </w:rPr>
        <w:t xml:space="preserve"> </w:t>
      </w:r>
      <w:r w:rsidRPr="00DE7535">
        <w:rPr>
          <w:rFonts w:asciiTheme="minorBidi" w:hAnsiTheme="minorBidi" w:cstheme="minorBidi"/>
          <w:spacing w:val="-2"/>
          <w:lang w:val="en-US"/>
        </w:rPr>
        <w:t xml:space="preserve">August </w:t>
      </w:r>
      <w:r w:rsidR="00CE4205" w:rsidRPr="00DE7535">
        <w:rPr>
          <w:rFonts w:asciiTheme="minorBidi" w:hAnsiTheme="minorBidi" w:cstheme="minorBidi"/>
          <w:spacing w:val="-2"/>
          <w:lang w:val="en-GB"/>
        </w:rPr>
        <w:t>20</w:t>
      </w:r>
      <w:r w:rsidR="00647E3E" w:rsidRPr="00DE7535">
        <w:rPr>
          <w:rFonts w:asciiTheme="minorBidi" w:hAnsiTheme="minorBidi" w:cstheme="minorBidi"/>
          <w:spacing w:val="-2"/>
          <w:lang w:val="en-GB"/>
        </w:rPr>
        <w:t>23</w:t>
      </w:r>
      <w:r w:rsidR="00B87625" w:rsidRPr="00DE7535">
        <w:rPr>
          <w:rFonts w:asciiTheme="minorBidi" w:hAnsiTheme="minorBidi" w:cstheme="minorBidi"/>
          <w:spacing w:val="-2"/>
          <w:lang w:val="en-US"/>
        </w:rPr>
        <w:t>, and</w:t>
      </w:r>
      <w:r w:rsidRPr="00DE7535">
        <w:rPr>
          <w:rFonts w:asciiTheme="minorBidi" w:hAnsiTheme="minorBidi" w:cstheme="minorBidi"/>
          <w:spacing w:val="-2"/>
          <w:lang w:val="en-US"/>
        </w:rPr>
        <w:t xml:space="preserve"> for the </w:t>
      </w:r>
      <w:r w:rsidR="00B87625" w:rsidRPr="00DE7535">
        <w:rPr>
          <w:rFonts w:asciiTheme="minorBidi" w:hAnsiTheme="minorBidi" w:cstheme="minorBidi"/>
          <w:spacing w:val="-2"/>
          <w:lang w:val="en-US"/>
        </w:rPr>
        <w:t>seco</w:t>
      </w:r>
      <w:r w:rsidR="00D674A7" w:rsidRPr="00DE7535">
        <w:rPr>
          <w:rFonts w:asciiTheme="minorBidi" w:hAnsiTheme="minorBidi" w:cstheme="minorBidi"/>
          <w:spacing w:val="-2"/>
          <w:lang w:val="en-US"/>
        </w:rPr>
        <w:t>n</w:t>
      </w:r>
      <w:r w:rsidR="00B87625" w:rsidRPr="00DE7535">
        <w:rPr>
          <w:rFonts w:asciiTheme="minorBidi" w:hAnsiTheme="minorBidi" w:cstheme="minorBidi"/>
          <w:spacing w:val="-2"/>
          <w:lang w:val="en-US"/>
        </w:rPr>
        <w:t>d</w:t>
      </w:r>
      <w:r w:rsidRPr="00DE7535">
        <w:rPr>
          <w:rFonts w:asciiTheme="minorBidi" w:hAnsiTheme="minorBidi" w:cstheme="minorBidi"/>
          <w:spacing w:val="-2"/>
          <w:lang w:val="en-US"/>
        </w:rPr>
        <w:t xml:space="preserve"> half-year operations of </w:t>
      </w:r>
      <w:r w:rsidR="00CE4205" w:rsidRPr="00DE7535">
        <w:rPr>
          <w:rFonts w:asciiTheme="minorBidi" w:hAnsiTheme="minorBidi" w:cstheme="minorBidi"/>
          <w:spacing w:val="-2"/>
          <w:lang w:val="en-GB"/>
        </w:rPr>
        <w:t>202</w:t>
      </w:r>
      <w:r w:rsidR="00647E3E" w:rsidRPr="00DE7535">
        <w:rPr>
          <w:rFonts w:asciiTheme="minorBidi" w:hAnsiTheme="minorBidi" w:cstheme="minorBidi"/>
          <w:spacing w:val="-2"/>
          <w:lang w:val="en-GB"/>
        </w:rPr>
        <w:t>3</w:t>
      </w:r>
      <w:r w:rsidRPr="00DE7535">
        <w:rPr>
          <w:rFonts w:asciiTheme="minorBidi" w:hAnsiTheme="minorBidi" w:cstheme="minorBidi"/>
          <w:spacing w:val="-2"/>
          <w:cs/>
          <w:lang w:val="en-US"/>
        </w:rPr>
        <w:t xml:space="preserve"> </w:t>
      </w:r>
      <w:r w:rsidRPr="00DE7535">
        <w:rPr>
          <w:rFonts w:asciiTheme="minorBidi" w:hAnsiTheme="minorBidi" w:cstheme="minorBidi"/>
          <w:spacing w:val="-2"/>
          <w:lang w:val="en-US"/>
        </w:rPr>
        <w:t>at the</w:t>
      </w:r>
      <w:r w:rsidRPr="00DE7535">
        <w:rPr>
          <w:rFonts w:asciiTheme="minorBidi" w:hAnsiTheme="minorBidi" w:cstheme="minorBidi"/>
          <w:lang w:val="en-US"/>
        </w:rPr>
        <w:t xml:space="preserve"> rate of Baht </w:t>
      </w:r>
      <w:r w:rsidR="00CE4205" w:rsidRPr="00DE7535">
        <w:rPr>
          <w:rFonts w:asciiTheme="minorBidi" w:hAnsiTheme="minorBidi" w:cstheme="minorBidi"/>
          <w:lang w:val="en-GB"/>
        </w:rPr>
        <w:t>5</w:t>
      </w:r>
      <w:r w:rsidRPr="00DE7535">
        <w:rPr>
          <w:rFonts w:asciiTheme="minorBidi" w:hAnsiTheme="minorBidi" w:cstheme="minorBidi"/>
          <w:lang w:val="en-US"/>
        </w:rPr>
        <w:t>.</w:t>
      </w:r>
      <w:r w:rsidR="00647E3E" w:rsidRPr="00DE7535">
        <w:rPr>
          <w:rFonts w:asciiTheme="minorBidi" w:hAnsiTheme="minorBidi" w:cstheme="minorBidi"/>
          <w:lang w:val="en-US"/>
        </w:rPr>
        <w:t>25</w:t>
      </w:r>
      <w:r w:rsidRPr="00DE7535">
        <w:rPr>
          <w:rFonts w:asciiTheme="minorBidi" w:hAnsiTheme="minorBidi" w:cstheme="minorBidi"/>
          <w:cs/>
          <w:lang w:val="en-US"/>
        </w:rPr>
        <w:t xml:space="preserve"> </w:t>
      </w:r>
      <w:r w:rsidRPr="00DE7535">
        <w:rPr>
          <w:rFonts w:asciiTheme="minorBidi" w:hAnsiTheme="minorBidi" w:cstheme="minorBidi"/>
          <w:lang w:val="en-US"/>
        </w:rPr>
        <w:t xml:space="preserve">per </w:t>
      </w:r>
      <w:r w:rsidR="00D674A7" w:rsidRPr="00DE7535">
        <w:rPr>
          <w:rFonts w:asciiTheme="minorBidi" w:hAnsiTheme="minorBidi" w:cstheme="minorBidi"/>
          <w:lang w:val="en-US"/>
        </w:rPr>
        <w:t>share w</w:t>
      </w:r>
      <w:r w:rsidR="00096E29" w:rsidRPr="00DE7535">
        <w:rPr>
          <w:rFonts w:asciiTheme="minorBidi" w:hAnsiTheme="minorBidi" w:cstheme="minorBidi"/>
          <w:lang w:val="en-US"/>
        </w:rPr>
        <w:t xml:space="preserve">hich </w:t>
      </w:r>
      <w:r w:rsidR="0029214F" w:rsidRPr="00DE7535">
        <w:rPr>
          <w:rFonts w:asciiTheme="minorBidi" w:hAnsiTheme="minorBidi" w:cstheme="minorBidi"/>
          <w:lang w:val="en-US"/>
        </w:rPr>
        <w:t>was</w:t>
      </w:r>
      <w:r w:rsidR="00096E29" w:rsidRPr="00DE7535">
        <w:rPr>
          <w:rFonts w:asciiTheme="minorBidi" w:hAnsiTheme="minorBidi" w:cstheme="minorBidi"/>
          <w:lang w:val="en-US"/>
        </w:rPr>
        <w:t xml:space="preserve"> paid to </w:t>
      </w:r>
      <w:r w:rsidR="000D0A70" w:rsidRPr="00DE7535">
        <w:rPr>
          <w:rFonts w:asciiTheme="minorBidi" w:hAnsiTheme="minorBidi" w:cstheme="minorBidi"/>
          <w:lang w:val="en-US"/>
        </w:rPr>
        <w:t>the</w:t>
      </w:r>
      <w:r w:rsidR="00096E29" w:rsidRPr="00DE7535">
        <w:rPr>
          <w:rFonts w:asciiTheme="minorBidi" w:hAnsiTheme="minorBidi" w:cstheme="minorBidi"/>
          <w:lang w:val="en-US"/>
        </w:rPr>
        <w:t xml:space="preserve"> shareholders </w:t>
      </w:r>
      <w:r w:rsidR="00BB3DE0" w:rsidRPr="00DE7535">
        <w:rPr>
          <w:rFonts w:asciiTheme="minorBidi" w:hAnsiTheme="minorBidi" w:cstheme="minorBidi"/>
          <w:lang w:val="en-US"/>
        </w:rPr>
        <w:t>on</w:t>
      </w:r>
      <w:r w:rsidR="00700F13" w:rsidRPr="00DE7535">
        <w:rPr>
          <w:rFonts w:asciiTheme="minorBidi" w:hAnsiTheme="minorBidi" w:cstheme="minorBidi"/>
          <w:lang w:val="en-US"/>
        </w:rPr>
        <w:t xml:space="preserve"> </w:t>
      </w:r>
      <w:r w:rsidR="00CE4205" w:rsidRPr="00DE7535">
        <w:rPr>
          <w:rFonts w:asciiTheme="minorBidi" w:hAnsiTheme="minorBidi" w:cstheme="minorBidi"/>
          <w:lang w:val="en-GB"/>
        </w:rPr>
        <w:t>2</w:t>
      </w:r>
      <w:r w:rsidR="00345021" w:rsidRPr="00DE7535">
        <w:rPr>
          <w:rFonts w:asciiTheme="minorBidi" w:hAnsiTheme="minorBidi" w:cstheme="minorBidi"/>
          <w:lang w:val="en-GB"/>
        </w:rPr>
        <w:t>2</w:t>
      </w:r>
      <w:r w:rsidR="00BB3DE0" w:rsidRPr="00DE7535">
        <w:rPr>
          <w:rFonts w:asciiTheme="minorBidi" w:hAnsiTheme="minorBidi" w:cstheme="minorBidi"/>
          <w:lang w:val="en-US"/>
        </w:rPr>
        <w:t xml:space="preserve"> April </w:t>
      </w:r>
      <w:r w:rsidR="00CE4205" w:rsidRPr="00DE7535">
        <w:rPr>
          <w:rFonts w:asciiTheme="minorBidi" w:hAnsiTheme="minorBidi" w:cstheme="minorBidi"/>
          <w:lang w:val="en-GB"/>
        </w:rPr>
        <w:t>202</w:t>
      </w:r>
      <w:r w:rsidR="00647E3E" w:rsidRPr="00DE7535">
        <w:rPr>
          <w:rFonts w:asciiTheme="minorBidi" w:hAnsiTheme="minorBidi" w:cstheme="minorBidi"/>
          <w:lang w:val="en-GB"/>
        </w:rPr>
        <w:t>4</w:t>
      </w:r>
      <w:r w:rsidRPr="00DE7535">
        <w:rPr>
          <w:rFonts w:asciiTheme="minorBidi" w:hAnsiTheme="minorBidi" w:cstheme="minorBidi"/>
          <w:lang w:val="en-US"/>
        </w:rPr>
        <w:t>.</w:t>
      </w:r>
    </w:p>
    <w:p w14:paraId="299D11AA" w14:textId="01676853" w:rsidR="0005505C" w:rsidRPr="00DE7535" w:rsidRDefault="0005505C">
      <w:pPr>
        <w:rPr>
          <w:rFonts w:asciiTheme="minorBidi" w:hAnsiTheme="minorBidi" w:cstheme="minorBidi"/>
          <w:lang w:val="en-US" w:eastAsia="en-GB"/>
        </w:rPr>
      </w:pPr>
      <w:r w:rsidRPr="00DE7535">
        <w:rPr>
          <w:rFonts w:asciiTheme="minorBidi" w:hAnsiTheme="minorBidi" w:cstheme="minorBidi"/>
          <w:lang w:val="en-US" w:eastAsia="en-GB"/>
        </w:rPr>
        <w:br w:type="page"/>
      </w:r>
    </w:p>
    <w:p w14:paraId="7719F49E" w14:textId="77777777" w:rsidR="00431C49" w:rsidRPr="00DE7535" w:rsidRDefault="00431C49">
      <w:pPr>
        <w:rPr>
          <w:rFonts w:asciiTheme="minorBidi" w:hAnsiTheme="minorBidi" w:cstheme="minorBidi"/>
          <w:lang w:val="en-US" w:eastAsia="en-GB"/>
        </w:rPr>
      </w:pPr>
    </w:p>
    <w:tbl>
      <w:tblPr>
        <w:tblW w:w="0" w:type="auto"/>
        <w:shd w:val="clear" w:color="auto" w:fill="FFA543"/>
        <w:tblLook w:val="04A0" w:firstRow="1" w:lastRow="0" w:firstColumn="1" w:lastColumn="0" w:noHBand="0" w:noVBand="1"/>
      </w:tblPr>
      <w:tblGrid>
        <w:gridCol w:w="9458"/>
      </w:tblGrid>
      <w:tr w:rsidR="00E041F7" w:rsidRPr="00DE7535" w14:paraId="49CEC105" w14:textId="77777777" w:rsidTr="004C137E">
        <w:trPr>
          <w:trHeight w:val="386"/>
        </w:trPr>
        <w:tc>
          <w:tcPr>
            <w:tcW w:w="9458" w:type="dxa"/>
            <w:shd w:val="clear" w:color="auto" w:fill="FFA543"/>
            <w:vAlign w:val="center"/>
          </w:tcPr>
          <w:p w14:paraId="6FD497C1" w14:textId="125C3443" w:rsidR="00E041F7" w:rsidRPr="00DE7535" w:rsidRDefault="00E041F7" w:rsidP="00D9587E">
            <w:pPr>
              <w:keepNext/>
              <w:shd w:val="clear" w:color="auto" w:fill="FFA543"/>
              <w:tabs>
                <w:tab w:val="left" w:pos="428"/>
              </w:tabs>
              <w:ind w:left="432" w:hanging="432"/>
              <w:jc w:val="both"/>
              <w:outlineLvl w:val="0"/>
              <w:rPr>
                <w:rFonts w:asciiTheme="minorBidi" w:eastAsia="Calibri" w:hAnsiTheme="minorBidi" w:cstheme="minorBidi"/>
                <w:b/>
                <w:bCs/>
                <w:color w:val="FFFFFF"/>
                <w:lang w:val="en-US"/>
              </w:rPr>
            </w:pPr>
            <w:r w:rsidRPr="00DE7535">
              <w:rPr>
                <w:rFonts w:asciiTheme="minorBidi" w:eastAsia="Arial Unicode MS" w:hAnsiTheme="minorBidi" w:cstheme="minorBidi"/>
                <w:lang w:val="en-GB"/>
              </w:rPr>
              <w:br w:type="page"/>
            </w:r>
            <w:r w:rsidR="00CE4205" w:rsidRPr="00DE7535">
              <w:rPr>
                <w:rFonts w:asciiTheme="minorBidi" w:eastAsia="Arial Unicode MS" w:hAnsiTheme="minorBidi" w:cstheme="minorBidi"/>
                <w:b/>
                <w:bCs/>
                <w:color w:val="FFFFFF"/>
                <w:lang w:val="en-GB"/>
              </w:rPr>
              <w:t>2</w:t>
            </w:r>
            <w:r w:rsidR="00F632FF" w:rsidRPr="00DE7535">
              <w:rPr>
                <w:rFonts w:asciiTheme="minorBidi" w:eastAsia="Arial Unicode MS" w:hAnsiTheme="minorBidi" w:cstheme="minorBidi"/>
                <w:b/>
                <w:bCs/>
                <w:color w:val="FFFFFF"/>
                <w:lang w:val="en-GB"/>
              </w:rPr>
              <w:t>2</w:t>
            </w:r>
            <w:r w:rsidRPr="00DE7535">
              <w:rPr>
                <w:rFonts w:asciiTheme="minorBidi" w:eastAsia="Arial Unicode MS" w:hAnsiTheme="minorBidi" w:cstheme="minorBidi"/>
                <w:b/>
                <w:bCs/>
                <w:color w:val="FFFFFF"/>
                <w:lang w:val="en-GB"/>
              </w:rPr>
              <w:tab/>
              <w:t>Income tax expense</w:t>
            </w:r>
          </w:p>
        </w:tc>
      </w:tr>
    </w:tbl>
    <w:p w14:paraId="1BCFCB0A" w14:textId="77777777" w:rsidR="00E041F7" w:rsidRPr="00DE7535" w:rsidRDefault="00E041F7" w:rsidP="00D9587E">
      <w:pPr>
        <w:jc w:val="both"/>
        <w:rPr>
          <w:rFonts w:asciiTheme="minorBidi" w:hAnsiTheme="minorBidi" w:cstheme="minorBidi"/>
          <w:sz w:val="16"/>
          <w:szCs w:val="16"/>
          <w:cs/>
          <w:lang w:val="en-US" w:eastAsia="en-GB"/>
        </w:rPr>
      </w:pPr>
    </w:p>
    <w:p w14:paraId="0DACF988" w14:textId="36ECC061" w:rsidR="00E041F7" w:rsidRPr="00DE7535" w:rsidRDefault="00E041F7" w:rsidP="00D9587E">
      <w:pPr>
        <w:jc w:val="both"/>
        <w:rPr>
          <w:rFonts w:asciiTheme="minorBidi" w:eastAsia="Arial Unicode MS" w:hAnsiTheme="minorBidi" w:cstheme="minorBidi"/>
          <w:cs/>
          <w:lang w:val="en-US"/>
        </w:rPr>
      </w:pPr>
      <w:r w:rsidRPr="00DE7535">
        <w:rPr>
          <w:rFonts w:asciiTheme="minorBidi" w:eastAsia="Arial Unicode MS" w:hAnsiTheme="minorBidi" w:cstheme="minorBidi"/>
          <w:lang w:val="en-GB"/>
        </w:rPr>
        <w:t xml:space="preserve">Income tax rates for the </w:t>
      </w:r>
      <w:r w:rsidR="00864282" w:rsidRPr="00DE7535">
        <w:rPr>
          <w:rFonts w:asciiTheme="minorBidi" w:eastAsia="Arial Unicode MS" w:hAnsiTheme="minorBidi" w:cstheme="minorBidi"/>
          <w:lang w:val="en-GB"/>
        </w:rPr>
        <w:t>six-month</w:t>
      </w:r>
      <w:r w:rsidRPr="00DE7535">
        <w:rPr>
          <w:rFonts w:asciiTheme="minorBidi" w:eastAsia="Arial Unicode MS" w:hAnsiTheme="minorBidi" w:cstheme="minorBidi"/>
          <w:lang w:val="en-GB"/>
        </w:rPr>
        <w:t xml:space="preserve"> period ended </w:t>
      </w:r>
      <w:r w:rsidR="00864282" w:rsidRPr="00DE7535">
        <w:rPr>
          <w:rFonts w:asciiTheme="minorBidi" w:eastAsia="Arial Unicode MS" w:hAnsiTheme="minorBidi" w:cstheme="minorBidi"/>
          <w:lang w:val="en-GB"/>
        </w:rPr>
        <w:t>30 June</w:t>
      </w:r>
      <w:r w:rsidRPr="00DE7535">
        <w:rPr>
          <w:rFonts w:asciiTheme="minorBidi" w:eastAsia="Arial Unicode MS" w:hAnsiTheme="minorBidi" w:cstheme="minorBidi"/>
          <w:cs/>
        </w:rPr>
        <w:t xml:space="preserve"> </w:t>
      </w:r>
      <w:r w:rsidR="005D4E91" w:rsidRPr="00DE7535">
        <w:rPr>
          <w:rFonts w:asciiTheme="minorBidi" w:eastAsia="Arial Unicode MS" w:hAnsiTheme="minorBidi" w:cstheme="minorBidi"/>
          <w:lang w:val="en-GB"/>
        </w:rPr>
        <w:t>2024</w:t>
      </w:r>
      <w:r w:rsidRPr="00DE7535">
        <w:rPr>
          <w:rFonts w:asciiTheme="minorBidi" w:eastAsia="Arial Unicode MS" w:hAnsiTheme="minorBidi" w:cstheme="minorBidi"/>
          <w:cs/>
        </w:rPr>
        <w:t xml:space="preserve"> </w:t>
      </w:r>
      <w:r w:rsidRPr="00DE7535">
        <w:rPr>
          <w:rFonts w:asciiTheme="minorBidi" w:eastAsia="Arial Unicode MS" w:hAnsiTheme="minorBidi" w:cstheme="minorBidi"/>
          <w:lang w:val="en-GB"/>
        </w:rPr>
        <w:t>are as follows:</w:t>
      </w:r>
    </w:p>
    <w:tbl>
      <w:tblPr>
        <w:tblW w:w="5000" w:type="pct"/>
        <w:tblLook w:val="01E0" w:firstRow="1" w:lastRow="1" w:firstColumn="1" w:lastColumn="1" w:noHBand="0" w:noVBand="0"/>
      </w:tblPr>
      <w:tblGrid>
        <w:gridCol w:w="8056"/>
        <w:gridCol w:w="1402"/>
      </w:tblGrid>
      <w:tr w:rsidR="00E041F7" w:rsidRPr="00DE7535" w14:paraId="61A28516" w14:textId="77777777" w:rsidTr="004B6C6B">
        <w:trPr>
          <w:trHeight w:val="20"/>
        </w:trPr>
        <w:tc>
          <w:tcPr>
            <w:tcW w:w="4259" w:type="pct"/>
            <w:vAlign w:val="bottom"/>
          </w:tcPr>
          <w:p w14:paraId="157C4409" w14:textId="77777777" w:rsidR="00E041F7" w:rsidRPr="00DE7535" w:rsidRDefault="00E041F7" w:rsidP="004B6C6B">
            <w:pPr>
              <w:ind w:left="-105"/>
              <w:rPr>
                <w:rFonts w:ascii="Cordia New" w:hAnsi="Cordia New" w:cs="Cordia New"/>
                <w:sz w:val="26"/>
                <w:szCs w:val="26"/>
                <w:cs/>
              </w:rPr>
            </w:pPr>
          </w:p>
        </w:tc>
        <w:tc>
          <w:tcPr>
            <w:tcW w:w="741" w:type="pct"/>
            <w:tcBorders>
              <w:top w:val="single" w:sz="4" w:space="0" w:color="auto"/>
              <w:bottom w:val="single" w:sz="4" w:space="0" w:color="auto"/>
            </w:tcBorders>
            <w:vAlign w:val="bottom"/>
          </w:tcPr>
          <w:p w14:paraId="5B4ADA38" w14:textId="77777777" w:rsidR="00E041F7" w:rsidRPr="00DE7535" w:rsidRDefault="00E041F7" w:rsidP="004B6C6B">
            <w:pPr>
              <w:ind w:right="-72"/>
              <w:jc w:val="center"/>
              <w:rPr>
                <w:rFonts w:ascii="Cordia New" w:hAnsi="Cordia New" w:cs="Cordia New"/>
                <w:b/>
                <w:bCs/>
                <w:sz w:val="26"/>
                <w:szCs w:val="26"/>
                <w:cs/>
              </w:rPr>
            </w:pPr>
            <w:r w:rsidRPr="00DE7535">
              <w:rPr>
                <w:rFonts w:ascii="Cordia New" w:hAnsi="Cordia New" w:cs="Cordia New"/>
                <w:b/>
                <w:bCs/>
                <w:sz w:val="26"/>
                <w:szCs w:val="26"/>
                <w:cs/>
              </w:rPr>
              <w:t xml:space="preserve">Tax </w:t>
            </w:r>
            <w:proofErr w:type="spellStart"/>
            <w:r w:rsidRPr="00DE7535">
              <w:rPr>
                <w:rFonts w:ascii="Cordia New" w:hAnsi="Cordia New" w:cs="Cordia New"/>
                <w:b/>
                <w:bCs/>
                <w:sz w:val="26"/>
                <w:szCs w:val="26"/>
                <w:cs/>
              </w:rPr>
              <w:t>Rate</w:t>
            </w:r>
            <w:proofErr w:type="spellEnd"/>
            <w:r w:rsidRPr="00DE7535">
              <w:rPr>
                <w:rFonts w:ascii="Cordia New" w:hAnsi="Cordia New" w:cs="Cordia New"/>
                <w:b/>
                <w:bCs/>
                <w:sz w:val="26"/>
                <w:szCs w:val="26"/>
                <w:cs/>
              </w:rPr>
              <w:t xml:space="preserve"> (%)</w:t>
            </w:r>
          </w:p>
        </w:tc>
      </w:tr>
      <w:tr w:rsidR="00E041F7" w:rsidRPr="00DE7535" w14:paraId="68E68D16" w14:textId="77777777" w:rsidTr="004B6C6B">
        <w:trPr>
          <w:trHeight w:val="20"/>
        </w:trPr>
        <w:tc>
          <w:tcPr>
            <w:tcW w:w="4259" w:type="pct"/>
            <w:vAlign w:val="bottom"/>
          </w:tcPr>
          <w:p w14:paraId="32D888AA" w14:textId="77777777" w:rsidR="00E041F7" w:rsidRPr="00DE7535" w:rsidRDefault="00E041F7" w:rsidP="004B6C6B">
            <w:pPr>
              <w:ind w:left="-105"/>
              <w:rPr>
                <w:rFonts w:ascii="Cordia New" w:hAnsi="Cordia New" w:cs="Cordia New"/>
                <w:sz w:val="8"/>
                <w:szCs w:val="8"/>
                <w:cs/>
              </w:rPr>
            </w:pPr>
          </w:p>
        </w:tc>
        <w:tc>
          <w:tcPr>
            <w:tcW w:w="741" w:type="pct"/>
            <w:tcBorders>
              <w:top w:val="single" w:sz="4" w:space="0" w:color="auto"/>
            </w:tcBorders>
            <w:shd w:val="clear" w:color="auto" w:fill="auto"/>
            <w:vAlign w:val="bottom"/>
          </w:tcPr>
          <w:p w14:paraId="37FFBC46" w14:textId="77777777" w:rsidR="00E041F7" w:rsidRPr="00DE7535" w:rsidRDefault="00E041F7" w:rsidP="004B6C6B">
            <w:pPr>
              <w:ind w:right="-72"/>
              <w:jc w:val="center"/>
              <w:rPr>
                <w:rFonts w:ascii="Cordia New" w:hAnsi="Cordia New" w:cs="Cordia New"/>
                <w:b/>
                <w:bCs/>
                <w:sz w:val="8"/>
                <w:szCs w:val="8"/>
                <w:lang w:val="en-GB"/>
              </w:rPr>
            </w:pPr>
          </w:p>
        </w:tc>
      </w:tr>
      <w:tr w:rsidR="00903E32" w:rsidRPr="00DE7535" w14:paraId="0FDE9802" w14:textId="77777777" w:rsidTr="004B6C6B">
        <w:trPr>
          <w:trHeight w:val="20"/>
        </w:trPr>
        <w:tc>
          <w:tcPr>
            <w:tcW w:w="4259" w:type="pct"/>
            <w:vAlign w:val="bottom"/>
          </w:tcPr>
          <w:p w14:paraId="6FBF8604" w14:textId="0476BDEF" w:rsidR="00903E32" w:rsidRPr="00DE7535" w:rsidRDefault="00903E32" w:rsidP="004B6C6B">
            <w:pPr>
              <w:ind w:left="-105"/>
              <w:rPr>
                <w:rFonts w:ascii="Cordia New" w:hAnsi="Cordia New" w:cs="Cordia New"/>
                <w:sz w:val="26"/>
                <w:szCs w:val="26"/>
                <w:cs/>
                <w:lang w:val="en-GB"/>
              </w:rPr>
            </w:pPr>
            <w:r w:rsidRPr="00DE7535">
              <w:rPr>
                <w:rFonts w:ascii="Cordia New" w:hAnsi="Cordia New" w:cs="Cordia New"/>
                <w:sz w:val="26"/>
                <w:szCs w:val="26"/>
                <w:lang w:val="en-GB"/>
              </w:rPr>
              <w:t>Income tax in Thailand</w:t>
            </w:r>
          </w:p>
        </w:tc>
        <w:tc>
          <w:tcPr>
            <w:tcW w:w="741" w:type="pct"/>
            <w:shd w:val="clear" w:color="auto" w:fill="auto"/>
            <w:vAlign w:val="bottom"/>
          </w:tcPr>
          <w:p w14:paraId="21853F6A" w14:textId="77777777" w:rsidR="00903E32" w:rsidRPr="00DE7535" w:rsidRDefault="00903E32" w:rsidP="004B6C6B">
            <w:pPr>
              <w:ind w:right="-72"/>
              <w:jc w:val="center"/>
              <w:rPr>
                <w:rFonts w:ascii="Cordia New" w:hAnsi="Cordia New" w:cs="Cordia New"/>
                <w:b/>
                <w:bCs/>
                <w:sz w:val="26"/>
                <w:szCs w:val="26"/>
                <w:lang w:val="en-GB"/>
              </w:rPr>
            </w:pPr>
          </w:p>
        </w:tc>
      </w:tr>
      <w:tr w:rsidR="00E76090" w:rsidRPr="00DE7535" w14:paraId="51282C77" w14:textId="77777777" w:rsidTr="004B6C6B">
        <w:trPr>
          <w:trHeight w:val="20"/>
        </w:trPr>
        <w:tc>
          <w:tcPr>
            <w:tcW w:w="4259" w:type="pct"/>
            <w:vAlign w:val="bottom"/>
          </w:tcPr>
          <w:p w14:paraId="697A37AD" w14:textId="5A509475" w:rsidR="00E76090" w:rsidRPr="00DE7535" w:rsidRDefault="00E76090" w:rsidP="00E76090">
            <w:pPr>
              <w:ind w:left="-105"/>
              <w:rPr>
                <w:rFonts w:ascii="Cordia New" w:hAnsi="Cordia New" w:cs="Cordia New"/>
                <w:sz w:val="26"/>
                <w:szCs w:val="26"/>
                <w:lang w:val="en-US"/>
              </w:rPr>
            </w:pPr>
            <w:r w:rsidRPr="00DE7535">
              <w:rPr>
                <w:rFonts w:ascii="Cordia New" w:hAnsi="Cordia New" w:cs="Cordia New"/>
                <w:sz w:val="26"/>
                <w:szCs w:val="26"/>
                <w:lang w:val="en-US"/>
              </w:rPr>
              <w:t xml:space="preserve">   - </w:t>
            </w:r>
            <w:r w:rsidRPr="00DE7535">
              <w:rPr>
                <w:rFonts w:ascii="Cordia New" w:hAnsi="Cordia New" w:cs="Cordia New"/>
                <w:sz w:val="26"/>
                <w:szCs w:val="26"/>
                <w:lang w:val="en-GB"/>
              </w:rPr>
              <w:t xml:space="preserve">Corporate income tax under Revenue Code </w:t>
            </w:r>
          </w:p>
        </w:tc>
        <w:tc>
          <w:tcPr>
            <w:tcW w:w="741" w:type="pct"/>
            <w:shd w:val="clear" w:color="auto" w:fill="auto"/>
            <w:vAlign w:val="bottom"/>
          </w:tcPr>
          <w:p w14:paraId="10B6D579" w14:textId="595468B5" w:rsidR="00E76090" w:rsidRPr="00DE7535" w:rsidRDefault="00F210BA" w:rsidP="00E76090">
            <w:pPr>
              <w:ind w:right="-72"/>
              <w:jc w:val="center"/>
              <w:rPr>
                <w:rFonts w:ascii="Cordia New" w:hAnsi="Cordia New" w:cs="Cordia New"/>
                <w:sz w:val="26"/>
                <w:szCs w:val="26"/>
                <w:lang w:val="en-GB"/>
              </w:rPr>
            </w:pPr>
            <w:r w:rsidRPr="00DE7535">
              <w:rPr>
                <w:rFonts w:ascii="Cordia New" w:hAnsi="Cordia New" w:cs="Cordia New"/>
                <w:position w:val="-2"/>
                <w:sz w:val="26"/>
                <w:szCs w:val="26"/>
                <w:lang w:val="en-US"/>
              </w:rPr>
              <w:t>Exempt</w:t>
            </w:r>
            <w:r w:rsidR="00237532" w:rsidRPr="00DE7535">
              <w:rPr>
                <w:rFonts w:ascii="Cordia New" w:hAnsi="Cordia New" w:cs="Cordia New"/>
                <w:position w:val="-2"/>
                <w:sz w:val="26"/>
                <w:szCs w:val="26"/>
                <w:lang w:val="en-US"/>
              </w:rPr>
              <w:t>*</w:t>
            </w:r>
            <w:r w:rsidRPr="00DE7535">
              <w:rPr>
                <w:rFonts w:ascii="Cordia New" w:hAnsi="Cordia New" w:cs="Cordia New"/>
                <w:position w:val="-2"/>
                <w:sz w:val="26"/>
                <w:szCs w:val="26"/>
                <w:lang w:val="en-US"/>
              </w:rPr>
              <w:t>,</w:t>
            </w:r>
            <w:r w:rsidR="007962A6" w:rsidRPr="00DE7535">
              <w:rPr>
                <w:rFonts w:ascii="Cordia New" w:hAnsi="Cordia New" w:cs="Cordia New"/>
                <w:position w:val="-2"/>
                <w:sz w:val="26"/>
                <w:szCs w:val="26"/>
                <w:lang w:val="en-US"/>
              </w:rPr>
              <w:t xml:space="preserve"> 3, 20</w:t>
            </w:r>
          </w:p>
        </w:tc>
      </w:tr>
      <w:tr w:rsidR="00E76090" w:rsidRPr="00DE7535" w14:paraId="0BDF843F" w14:textId="77777777" w:rsidTr="004B6C6B">
        <w:trPr>
          <w:trHeight w:val="20"/>
        </w:trPr>
        <w:tc>
          <w:tcPr>
            <w:tcW w:w="4259" w:type="pct"/>
            <w:vAlign w:val="bottom"/>
          </w:tcPr>
          <w:p w14:paraId="2C7550CA" w14:textId="77777777" w:rsidR="00E76090" w:rsidRPr="00DE7535" w:rsidRDefault="00E76090" w:rsidP="00E76090">
            <w:pPr>
              <w:ind w:left="-86"/>
              <w:rPr>
                <w:rFonts w:ascii="Cordia New" w:hAnsi="Cordia New" w:cs="Cordia New"/>
                <w:sz w:val="26"/>
                <w:szCs w:val="26"/>
                <w:lang w:val="en-GB"/>
              </w:rPr>
            </w:pPr>
            <w:r w:rsidRPr="00DE7535">
              <w:rPr>
                <w:rFonts w:ascii="Cordia New" w:hAnsi="Cordia New" w:cs="Cordia New"/>
                <w:sz w:val="26"/>
                <w:szCs w:val="26"/>
                <w:lang w:val="en-US"/>
              </w:rPr>
              <w:t xml:space="preserve">   - </w:t>
            </w:r>
            <w:r w:rsidRPr="00DE7535">
              <w:rPr>
                <w:rFonts w:ascii="Cordia New" w:hAnsi="Cordia New" w:cs="Cordia New"/>
                <w:sz w:val="26"/>
                <w:szCs w:val="26"/>
                <w:lang w:val="en-GB"/>
              </w:rPr>
              <w:t xml:space="preserve">Petroleum income tax on petroleum businesses in Thailand </w:t>
            </w:r>
          </w:p>
          <w:p w14:paraId="3BD33992" w14:textId="58024978" w:rsidR="00E76090" w:rsidRPr="00DE7535" w:rsidRDefault="00E76090" w:rsidP="00E76090">
            <w:pPr>
              <w:ind w:left="-105"/>
              <w:rPr>
                <w:rFonts w:ascii="Cordia New" w:hAnsi="Cordia New" w:cs="Cordia New"/>
                <w:sz w:val="26"/>
                <w:szCs w:val="26"/>
                <w:lang w:val="en-GB"/>
              </w:rPr>
            </w:pPr>
            <w:r w:rsidRPr="00DE7535">
              <w:rPr>
                <w:rFonts w:ascii="Cordia New" w:hAnsi="Cordia New" w:cs="Cordia New"/>
                <w:sz w:val="26"/>
                <w:szCs w:val="26"/>
                <w:lang w:val="en-US"/>
              </w:rPr>
              <w:t xml:space="preserve">        pursuant to Petroleum Income Tax Act, B.E. </w:t>
            </w:r>
            <w:r w:rsidR="00CE4205" w:rsidRPr="00DE7535">
              <w:rPr>
                <w:rFonts w:ascii="Cordia New" w:hAnsi="Cordia New" w:cs="Cordia New"/>
                <w:sz w:val="26"/>
                <w:szCs w:val="26"/>
                <w:lang w:val="en-GB"/>
              </w:rPr>
              <w:t>2514</w:t>
            </w:r>
            <w:r w:rsidRPr="00DE7535">
              <w:rPr>
                <w:rFonts w:ascii="Cordia New" w:hAnsi="Cordia New" w:cs="Cordia New"/>
                <w:sz w:val="26"/>
                <w:szCs w:val="26"/>
                <w:cs/>
                <w:lang w:val="en-US"/>
              </w:rPr>
              <w:t xml:space="preserve"> </w:t>
            </w:r>
            <w:r w:rsidRPr="00DE7535">
              <w:rPr>
                <w:rFonts w:ascii="Cordia New" w:hAnsi="Cordia New" w:cs="Cordia New"/>
                <w:sz w:val="26"/>
                <w:szCs w:val="26"/>
                <w:lang w:val="en-US"/>
              </w:rPr>
              <w:t xml:space="preserve">and </w:t>
            </w:r>
            <w:r w:rsidR="00CE4205" w:rsidRPr="00DE7535">
              <w:rPr>
                <w:rFonts w:ascii="Cordia New" w:hAnsi="Cordia New" w:cs="Cordia New"/>
                <w:sz w:val="26"/>
                <w:szCs w:val="26"/>
                <w:lang w:val="en-GB"/>
              </w:rPr>
              <w:t>2532</w:t>
            </w:r>
          </w:p>
        </w:tc>
        <w:tc>
          <w:tcPr>
            <w:tcW w:w="741" w:type="pct"/>
            <w:shd w:val="clear" w:color="auto" w:fill="auto"/>
            <w:vAlign w:val="bottom"/>
          </w:tcPr>
          <w:p w14:paraId="315458CD" w14:textId="4A1500B2" w:rsidR="00E76090" w:rsidRPr="00DE7535" w:rsidRDefault="00CE4205" w:rsidP="00E76090">
            <w:pPr>
              <w:ind w:right="-72"/>
              <w:jc w:val="center"/>
              <w:rPr>
                <w:rFonts w:ascii="Cordia New" w:hAnsi="Cordia New" w:cs="Cordia New"/>
                <w:sz w:val="26"/>
                <w:szCs w:val="26"/>
                <w:lang w:val="en-GB"/>
              </w:rPr>
            </w:pPr>
            <w:r w:rsidRPr="00DE7535">
              <w:rPr>
                <w:rFonts w:ascii="Cordia New" w:hAnsi="Cordia New" w:cs="Cordia New"/>
                <w:sz w:val="26"/>
                <w:szCs w:val="26"/>
                <w:lang w:val="en-GB"/>
              </w:rPr>
              <w:t>50</w:t>
            </w:r>
          </w:p>
        </w:tc>
      </w:tr>
      <w:tr w:rsidR="00E76090" w:rsidRPr="00DE7535" w14:paraId="1B964520" w14:textId="77777777" w:rsidTr="004B6C6B">
        <w:trPr>
          <w:trHeight w:val="20"/>
        </w:trPr>
        <w:tc>
          <w:tcPr>
            <w:tcW w:w="4259" w:type="pct"/>
            <w:vAlign w:val="bottom"/>
          </w:tcPr>
          <w:p w14:paraId="6CE16795" w14:textId="77777777" w:rsidR="00E76090" w:rsidRPr="00DE7535" w:rsidRDefault="00E76090" w:rsidP="00E76090">
            <w:pPr>
              <w:ind w:left="-86"/>
              <w:rPr>
                <w:rFonts w:ascii="Cordia New" w:hAnsi="Cordia New" w:cs="Cordia New"/>
                <w:sz w:val="26"/>
                <w:szCs w:val="26"/>
                <w:cs/>
              </w:rPr>
            </w:pPr>
            <w:r w:rsidRPr="00DE7535">
              <w:rPr>
                <w:rFonts w:ascii="Cordia New" w:hAnsi="Cordia New" w:cs="Cordia New"/>
                <w:sz w:val="26"/>
                <w:szCs w:val="26"/>
                <w:cs/>
              </w:rPr>
              <w:t xml:space="preserve">   - </w:t>
            </w:r>
            <w:r w:rsidRPr="00DE7535">
              <w:rPr>
                <w:rFonts w:ascii="Cordia New" w:hAnsi="Cordia New" w:cs="Cordia New"/>
                <w:sz w:val="26"/>
                <w:szCs w:val="26"/>
                <w:lang w:val="en-US"/>
              </w:rPr>
              <w:t>Petroleum income tax on petroleum business in Thailand</w:t>
            </w:r>
          </w:p>
          <w:p w14:paraId="0EDDB48C" w14:textId="683CAA6D"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pursuant to Petroleum Income Tax Act, B.E. </w:t>
            </w:r>
            <w:r w:rsidR="00CE4205" w:rsidRPr="00DE7535">
              <w:rPr>
                <w:rFonts w:ascii="Cordia New" w:hAnsi="Cordia New" w:cs="Cordia New"/>
                <w:sz w:val="26"/>
                <w:szCs w:val="26"/>
                <w:lang w:val="en-GB"/>
              </w:rPr>
              <w:t>2560</w:t>
            </w:r>
          </w:p>
        </w:tc>
        <w:tc>
          <w:tcPr>
            <w:tcW w:w="741" w:type="pct"/>
            <w:shd w:val="clear" w:color="auto" w:fill="auto"/>
            <w:vAlign w:val="bottom"/>
          </w:tcPr>
          <w:p w14:paraId="6A640EBC" w14:textId="0243402D" w:rsidR="00E76090" w:rsidRPr="00DE7535" w:rsidRDefault="00CE4205" w:rsidP="00E76090">
            <w:pPr>
              <w:ind w:right="-72"/>
              <w:jc w:val="center"/>
              <w:rPr>
                <w:rFonts w:ascii="Cordia New" w:hAnsi="Cordia New" w:cs="Cordia New"/>
                <w:sz w:val="26"/>
                <w:szCs w:val="26"/>
                <w:lang w:val="en-GB"/>
              </w:rPr>
            </w:pPr>
            <w:r w:rsidRPr="00DE7535">
              <w:rPr>
                <w:rFonts w:ascii="Cordia New" w:hAnsi="Cordia New" w:cs="Cordia New"/>
                <w:sz w:val="26"/>
                <w:szCs w:val="26"/>
                <w:lang w:val="en-GB"/>
              </w:rPr>
              <w:t>20</w:t>
            </w:r>
          </w:p>
        </w:tc>
      </w:tr>
      <w:tr w:rsidR="00E76090" w:rsidRPr="00DE7535" w14:paraId="12BF8B1E" w14:textId="77777777" w:rsidTr="00CF07D6">
        <w:trPr>
          <w:trHeight w:val="20"/>
        </w:trPr>
        <w:tc>
          <w:tcPr>
            <w:tcW w:w="4259" w:type="pct"/>
            <w:vAlign w:val="bottom"/>
          </w:tcPr>
          <w:p w14:paraId="5A86B7C5" w14:textId="63D57FC2" w:rsidR="00E76090" w:rsidRPr="00DE7535" w:rsidRDefault="00E76090" w:rsidP="00E76090">
            <w:pPr>
              <w:ind w:left="-86"/>
              <w:rPr>
                <w:rFonts w:ascii="Cordia New" w:hAnsi="Cordia New" w:cs="Cordia New"/>
                <w:sz w:val="26"/>
                <w:szCs w:val="26"/>
                <w:lang w:val="en-US"/>
              </w:rPr>
            </w:pPr>
            <w:r w:rsidRPr="00DE7535">
              <w:rPr>
                <w:rFonts w:ascii="Cordia New" w:hAnsi="Cordia New" w:cs="Cordia New"/>
                <w:sz w:val="26"/>
                <w:szCs w:val="26"/>
                <w:lang w:val="en-US"/>
              </w:rPr>
              <w:t>Income tax from the Petroleum business in the</w:t>
            </w:r>
            <w:r w:rsidR="00AB3E0D" w:rsidRPr="00DE7535">
              <w:rPr>
                <w:rFonts w:ascii="Cordia New" w:hAnsi="Cordia New" w:cs="Cordia New"/>
                <w:sz w:val="26"/>
                <w:szCs w:val="26"/>
                <w:lang w:val="en-US"/>
              </w:rPr>
              <w:t xml:space="preserve"> </w:t>
            </w:r>
            <w:r w:rsidRPr="00DE7535">
              <w:rPr>
                <w:rFonts w:ascii="Cordia New" w:hAnsi="Cordia New" w:cs="Cordia New"/>
                <w:sz w:val="26"/>
                <w:szCs w:val="26"/>
                <w:lang w:val="en-US"/>
              </w:rPr>
              <w:t xml:space="preserve">Thailand </w:t>
            </w:r>
            <w:r w:rsidR="00AB3E0D" w:rsidRPr="00DE7535">
              <w:rPr>
                <w:rFonts w:ascii="Cordia New" w:hAnsi="Cordia New" w:cs="Cordia New"/>
                <w:sz w:val="26"/>
                <w:szCs w:val="26"/>
                <w:lang w:val="en-US"/>
              </w:rPr>
              <w:t>- Malaysia</w:t>
            </w:r>
          </w:p>
          <w:p w14:paraId="786884A4" w14:textId="1F86E497" w:rsidR="00E76090" w:rsidRPr="00DE7535" w:rsidRDefault="00F1704C" w:rsidP="00F1704C">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w:t>
            </w:r>
            <w:r w:rsidRPr="00DE7535">
              <w:rPr>
                <w:sz w:val="26"/>
                <w:szCs w:val="26"/>
                <w:lang w:val="en-US"/>
              </w:rPr>
              <w:t xml:space="preserve">        </w:t>
            </w:r>
            <w:r w:rsidR="00E76090" w:rsidRPr="00DE7535">
              <w:rPr>
                <w:rFonts w:ascii="Cordia New" w:hAnsi="Cordia New" w:cs="Cordia New"/>
                <w:sz w:val="26"/>
                <w:szCs w:val="26"/>
                <w:lang w:val="en-US"/>
              </w:rPr>
              <w:t>Joint Development Area under the Petroleum Income Tax Act (No.</w:t>
            </w:r>
            <w:r w:rsidR="00CE4205" w:rsidRPr="00DE7535">
              <w:rPr>
                <w:rFonts w:ascii="Cordia New" w:hAnsi="Cordia New" w:cs="Cordia New"/>
                <w:sz w:val="26"/>
                <w:szCs w:val="26"/>
                <w:lang w:val="en-GB"/>
              </w:rPr>
              <w:t>5</w:t>
            </w:r>
            <w:r w:rsidR="00E76090" w:rsidRPr="00DE7535">
              <w:rPr>
                <w:rFonts w:ascii="Cordia New" w:hAnsi="Cordia New" w:cs="Cordia New"/>
                <w:sz w:val="26"/>
                <w:szCs w:val="26"/>
                <w:cs/>
                <w:lang w:val="en-US"/>
              </w:rPr>
              <w:t>)</w:t>
            </w:r>
            <w:r w:rsidR="00E76090" w:rsidRPr="00DE7535">
              <w:rPr>
                <w:rFonts w:ascii="Cordia New" w:hAnsi="Cordia New" w:cs="Cordia New"/>
                <w:sz w:val="26"/>
                <w:szCs w:val="26"/>
                <w:lang w:val="en-US"/>
              </w:rPr>
              <w:t xml:space="preserve">, B.E. </w:t>
            </w:r>
            <w:r w:rsidR="00CE4205" w:rsidRPr="00DE7535">
              <w:rPr>
                <w:rFonts w:ascii="Cordia New" w:hAnsi="Cordia New" w:cs="Cordia New"/>
                <w:sz w:val="26"/>
                <w:szCs w:val="26"/>
                <w:lang w:val="en-GB"/>
              </w:rPr>
              <w:t>2541</w:t>
            </w:r>
            <w:r w:rsidR="00E76090" w:rsidRPr="00DE7535">
              <w:rPr>
                <w:rFonts w:ascii="Cordia New" w:hAnsi="Cordia New" w:cs="Cordia New"/>
                <w:sz w:val="26"/>
                <w:szCs w:val="26"/>
                <w:lang w:val="en-US"/>
              </w:rPr>
              <w:t xml:space="preserve"> and </w:t>
            </w:r>
          </w:p>
          <w:p w14:paraId="1F07BD8D" w14:textId="42EFC0C8" w:rsidR="00E76090" w:rsidRPr="00DE7535" w:rsidRDefault="00F1704C" w:rsidP="00F1704C">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w:t>
            </w:r>
            <w:r w:rsidR="00E76090" w:rsidRPr="00DE7535">
              <w:rPr>
                <w:rFonts w:ascii="Cordia New" w:hAnsi="Cordia New" w:cs="Cordia New"/>
                <w:sz w:val="26"/>
                <w:szCs w:val="26"/>
                <w:lang w:val="en-US"/>
              </w:rPr>
              <w:t>Petroleum Income tax in Malaysia</w:t>
            </w:r>
          </w:p>
        </w:tc>
        <w:tc>
          <w:tcPr>
            <w:tcW w:w="741" w:type="pct"/>
            <w:shd w:val="clear" w:color="auto" w:fill="auto"/>
          </w:tcPr>
          <w:p w14:paraId="06FF7F33" w14:textId="77777777" w:rsidR="00E76090" w:rsidRPr="00DE7535" w:rsidRDefault="00E76090" w:rsidP="00E76090">
            <w:pPr>
              <w:ind w:right="-72"/>
              <w:jc w:val="center"/>
              <w:rPr>
                <w:rFonts w:ascii="Cordia New" w:hAnsi="Cordia New" w:cs="Cordia New"/>
                <w:sz w:val="26"/>
                <w:szCs w:val="26"/>
                <w:lang w:val="en-GB"/>
              </w:rPr>
            </w:pPr>
          </w:p>
        </w:tc>
      </w:tr>
      <w:tr w:rsidR="00E76090" w:rsidRPr="00DE7535" w14:paraId="7EEDC636" w14:textId="77777777" w:rsidTr="00CF07D6">
        <w:trPr>
          <w:trHeight w:val="20"/>
        </w:trPr>
        <w:tc>
          <w:tcPr>
            <w:tcW w:w="4259" w:type="pct"/>
            <w:vAlign w:val="bottom"/>
          </w:tcPr>
          <w:p w14:paraId="5948AB3B" w14:textId="14EE475B" w:rsidR="00E76090" w:rsidRPr="00DE7535" w:rsidRDefault="00E76090" w:rsidP="00E76090">
            <w:pPr>
              <w:ind w:left="-105"/>
              <w:jc w:val="both"/>
              <w:rPr>
                <w:rFonts w:ascii="Cordia New" w:hAnsi="Cordia New" w:cs="Cordia New"/>
                <w:sz w:val="26"/>
                <w:szCs w:val="26"/>
                <w:lang w:val="en-GB"/>
              </w:rPr>
            </w:pPr>
            <w:r w:rsidRPr="00DE7535">
              <w:rPr>
                <w:rFonts w:ascii="Cordia New" w:hAnsi="Cordia New" w:cs="Cordia New"/>
                <w:sz w:val="26"/>
                <w:szCs w:val="26"/>
                <w:lang w:val="en-US"/>
              </w:rPr>
              <w:t xml:space="preserve">   - From the first to the eighth accounting period</w:t>
            </w:r>
          </w:p>
        </w:tc>
        <w:tc>
          <w:tcPr>
            <w:tcW w:w="741" w:type="pct"/>
            <w:shd w:val="clear" w:color="auto" w:fill="auto"/>
          </w:tcPr>
          <w:p w14:paraId="53DDCC27" w14:textId="410887F4" w:rsidR="00E76090" w:rsidRPr="00DE7535" w:rsidRDefault="00E76090"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US"/>
              </w:rPr>
              <w:t>Ex</w:t>
            </w:r>
            <w:r w:rsidR="006A4799" w:rsidRPr="00DE7535">
              <w:rPr>
                <w:rFonts w:ascii="Cordia New" w:hAnsi="Cordia New" w:cs="Cordia New"/>
                <w:position w:val="-2"/>
                <w:sz w:val="26"/>
                <w:szCs w:val="26"/>
                <w:lang w:val="en-US"/>
              </w:rPr>
              <w:t>empt</w:t>
            </w:r>
          </w:p>
        </w:tc>
      </w:tr>
      <w:tr w:rsidR="00E76090" w:rsidRPr="00DE7535" w14:paraId="266EFC4C" w14:textId="77777777" w:rsidTr="00CF07D6">
        <w:trPr>
          <w:trHeight w:val="20"/>
        </w:trPr>
        <w:tc>
          <w:tcPr>
            <w:tcW w:w="4259" w:type="pct"/>
            <w:vAlign w:val="bottom"/>
          </w:tcPr>
          <w:p w14:paraId="02DA01DA" w14:textId="2E18D0DB" w:rsidR="00E76090" w:rsidRPr="00DE7535" w:rsidRDefault="00E76090" w:rsidP="00E76090">
            <w:pPr>
              <w:ind w:left="-105"/>
              <w:jc w:val="both"/>
              <w:rPr>
                <w:rFonts w:ascii="Cordia New" w:hAnsi="Cordia New" w:cs="Cordia New"/>
                <w:sz w:val="26"/>
                <w:szCs w:val="26"/>
                <w:lang w:val="en-GB"/>
              </w:rPr>
            </w:pPr>
            <w:r w:rsidRPr="00DE7535">
              <w:rPr>
                <w:rFonts w:ascii="Cordia New" w:hAnsi="Cordia New" w:cs="Cordia New"/>
                <w:sz w:val="26"/>
                <w:szCs w:val="26"/>
                <w:lang w:val="en-US"/>
              </w:rPr>
              <w:t xml:space="preserve">   - </w:t>
            </w:r>
            <w:r w:rsidRPr="00DE7535">
              <w:rPr>
                <w:rFonts w:ascii="Cordia New" w:hAnsi="Cordia New" w:cs="Cordia New"/>
                <w:sz w:val="26"/>
                <w:szCs w:val="26"/>
                <w:lang w:val="en-GB"/>
              </w:rPr>
              <w:t>From the ninth to the fifteenth accounting period</w:t>
            </w:r>
          </w:p>
        </w:tc>
        <w:tc>
          <w:tcPr>
            <w:tcW w:w="741" w:type="pct"/>
            <w:shd w:val="clear" w:color="auto" w:fill="auto"/>
          </w:tcPr>
          <w:p w14:paraId="0085C1F8" w14:textId="45AE6F55"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10</w:t>
            </w:r>
          </w:p>
        </w:tc>
      </w:tr>
      <w:tr w:rsidR="00E76090" w:rsidRPr="00DE7535" w14:paraId="2A1E34CF" w14:textId="77777777" w:rsidTr="00CF07D6">
        <w:trPr>
          <w:trHeight w:val="20"/>
        </w:trPr>
        <w:tc>
          <w:tcPr>
            <w:tcW w:w="4259" w:type="pct"/>
            <w:vAlign w:val="bottom"/>
          </w:tcPr>
          <w:p w14:paraId="0AD1B8BD" w14:textId="1BD6C4F2" w:rsidR="00E76090" w:rsidRPr="00DE7535" w:rsidRDefault="00E76090" w:rsidP="00E76090">
            <w:pPr>
              <w:ind w:left="-105"/>
              <w:jc w:val="both"/>
              <w:rPr>
                <w:rFonts w:ascii="Cordia New" w:hAnsi="Cordia New" w:cs="Cordia New"/>
                <w:sz w:val="26"/>
                <w:szCs w:val="26"/>
                <w:lang w:val="en-GB"/>
              </w:rPr>
            </w:pPr>
            <w:r w:rsidRPr="00DE7535">
              <w:rPr>
                <w:rFonts w:ascii="Cordia New" w:hAnsi="Cordia New" w:cs="Cordia New"/>
                <w:sz w:val="26"/>
                <w:szCs w:val="26"/>
                <w:lang w:val="en-US"/>
              </w:rPr>
              <w:t xml:space="preserve">   - </w:t>
            </w:r>
            <w:r w:rsidRPr="00DE7535">
              <w:rPr>
                <w:rFonts w:ascii="Cordia New" w:hAnsi="Cordia New" w:cs="Cordia New"/>
                <w:sz w:val="26"/>
                <w:szCs w:val="26"/>
                <w:lang w:val="en-GB"/>
              </w:rPr>
              <w:t>From the sixteenth accounting period onwards</w:t>
            </w:r>
          </w:p>
        </w:tc>
        <w:tc>
          <w:tcPr>
            <w:tcW w:w="741" w:type="pct"/>
            <w:shd w:val="clear" w:color="auto" w:fill="auto"/>
          </w:tcPr>
          <w:p w14:paraId="2AA8D5C8" w14:textId="18080B83"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20</w:t>
            </w:r>
          </w:p>
        </w:tc>
      </w:tr>
      <w:tr w:rsidR="00E76090" w:rsidRPr="00DE7535" w14:paraId="7186F678" w14:textId="77777777" w:rsidTr="00CF07D6">
        <w:trPr>
          <w:trHeight w:val="20"/>
        </w:trPr>
        <w:tc>
          <w:tcPr>
            <w:tcW w:w="4259" w:type="pct"/>
            <w:vAlign w:val="bottom"/>
          </w:tcPr>
          <w:p w14:paraId="018C9836" w14:textId="5BAE07FF"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GB"/>
              </w:rPr>
              <w:t xml:space="preserve">Income tax </w:t>
            </w:r>
            <w:r w:rsidRPr="00DE7535">
              <w:rPr>
                <w:rFonts w:ascii="Cordia New" w:hAnsi="Cordia New" w:cs="Cordia New"/>
                <w:sz w:val="26"/>
                <w:szCs w:val="26"/>
                <w:lang w:val="en-US"/>
              </w:rPr>
              <w:t>in Malaysia</w:t>
            </w:r>
          </w:p>
        </w:tc>
        <w:tc>
          <w:tcPr>
            <w:tcW w:w="741" w:type="pct"/>
            <w:shd w:val="clear" w:color="auto" w:fill="auto"/>
          </w:tcPr>
          <w:p w14:paraId="09B7F6E2" w14:textId="77777777" w:rsidR="00E76090" w:rsidRPr="00DE7535" w:rsidRDefault="00E76090" w:rsidP="00E76090">
            <w:pPr>
              <w:ind w:right="-72"/>
              <w:jc w:val="center"/>
              <w:rPr>
                <w:rFonts w:ascii="Cordia New" w:hAnsi="Cordia New" w:cs="Cordia New"/>
                <w:position w:val="-2"/>
                <w:sz w:val="26"/>
                <w:szCs w:val="26"/>
                <w:lang w:val="en-US"/>
              </w:rPr>
            </w:pPr>
          </w:p>
        </w:tc>
      </w:tr>
      <w:tr w:rsidR="00E76090" w:rsidRPr="00DE7535" w14:paraId="78429B00" w14:textId="77777777" w:rsidTr="009F50CB">
        <w:trPr>
          <w:trHeight w:val="20"/>
        </w:trPr>
        <w:tc>
          <w:tcPr>
            <w:tcW w:w="4259" w:type="pct"/>
            <w:vAlign w:val="bottom"/>
          </w:tcPr>
          <w:p w14:paraId="49ACD1EA" w14:textId="74A345BB" w:rsidR="00E76090" w:rsidRPr="00DE7535" w:rsidRDefault="00E76090" w:rsidP="00E76090">
            <w:pPr>
              <w:ind w:left="-108"/>
              <w:jc w:val="both"/>
              <w:rPr>
                <w:rFonts w:ascii="Cordia New" w:hAnsi="Cordia New" w:cs="Cordia New"/>
                <w:sz w:val="8"/>
                <w:szCs w:val="8"/>
                <w:lang w:val="en-GB"/>
              </w:rPr>
            </w:pPr>
            <w:r w:rsidRPr="00DE7535">
              <w:rPr>
                <w:rFonts w:ascii="Cordia New" w:hAnsi="Cordia New" w:cs="Cordia New"/>
                <w:sz w:val="26"/>
                <w:szCs w:val="26"/>
                <w:lang w:val="en-US"/>
              </w:rPr>
              <w:t xml:space="preserve">   - </w:t>
            </w:r>
            <w:r w:rsidRPr="00DE7535">
              <w:rPr>
                <w:rFonts w:ascii="Cordia New" w:hAnsi="Cordia New" w:cs="Cordia New"/>
                <w:sz w:val="26"/>
                <w:szCs w:val="26"/>
                <w:lang w:val="en-GB"/>
              </w:rPr>
              <w:t>Corporate income tax</w:t>
            </w:r>
          </w:p>
        </w:tc>
        <w:tc>
          <w:tcPr>
            <w:tcW w:w="741" w:type="pct"/>
            <w:shd w:val="clear" w:color="auto" w:fill="auto"/>
          </w:tcPr>
          <w:p w14:paraId="05FDE4E3" w14:textId="31BD816B" w:rsidR="00E76090" w:rsidRPr="00DE7535" w:rsidRDefault="00CE4205" w:rsidP="00E76090">
            <w:pPr>
              <w:ind w:right="-74"/>
              <w:jc w:val="center"/>
              <w:rPr>
                <w:rFonts w:asciiTheme="minorBidi" w:hAnsiTheme="minorBidi" w:cstheme="minorBidi"/>
                <w:sz w:val="26"/>
                <w:szCs w:val="26"/>
                <w:cs/>
                <w:lang w:val="en-GB"/>
              </w:rPr>
            </w:pPr>
            <w:r w:rsidRPr="00DE7535">
              <w:rPr>
                <w:rFonts w:ascii="Cordia New" w:hAnsi="Cordia New" w:cs="Cordia New"/>
                <w:position w:val="-2"/>
                <w:sz w:val="26"/>
                <w:szCs w:val="26"/>
                <w:lang w:val="en-GB"/>
              </w:rPr>
              <w:t>24</w:t>
            </w:r>
          </w:p>
        </w:tc>
      </w:tr>
      <w:tr w:rsidR="00E76090" w:rsidRPr="00DE7535" w14:paraId="2063F0AB" w14:textId="77777777" w:rsidTr="009F50CB">
        <w:trPr>
          <w:trHeight w:val="20"/>
        </w:trPr>
        <w:tc>
          <w:tcPr>
            <w:tcW w:w="4259" w:type="pct"/>
            <w:vAlign w:val="bottom"/>
          </w:tcPr>
          <w:p w14:paraId="63DCAE8B" w14:textId="0DD64C1C"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 Petroleum income tax</w:t>
            </w:r>
          </w:p>
        </w:tc>
        <w:tc>
          <w:tcPr>
            <w:tcW w:w="741" w:type="pct"/>
            <w:shd w:val="clear" w:color="auto" w:fill="auto"/>
          </w:tcPr>
          <w:p w14:paraId="2420FBAD" w14:textId="2F5C9123"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25</w:t>
            </w:r>
            <w:r w:rsidR="00E76090" w:rsidRPr="00DE7535">
              <w:rPr>
                <w:rFonts w:ascii="Cordia New" w:hAnsi="Cordia New" w:cs="Cordia New"/>
                <w:position w:val="-2"/>
                <w:sz w:val="26"/>
                <w:szCs w:val="26"/>
                <w:lang w:val="en-GB"/>
              </w:rPr>
              <w:t xml:space="preserve">, </w:t>
            </w:r>
            <w:r w:rsidRPr="00DE7535">
              <w:rPr>
                <w:rFonts w:ascii="Cordia New" w:hAnsi="Cordia New" w:cs="Cordia New"/>
                <w:position w:val="-2"/>
                <w:sz w:val="26"/>
                <w:szCs w:val="26"/>
                <w:lang w:val="en-GB"/>
              </w:rPr>
              <w:t>38</w:t>
            </w:r>
          </w:p>
        </w:tc>
      </w:tr>
      <w:tr w:rsidR="00E76090" w:rsidRPr="00DE7535" w14:paraId="73298A73" w14:textId="77777777" w:rsidTr="009F50CB">
        <w:trPr>
          <w:trHeight w:val="20"/>
        </w:trPr>
        <w:tc>
          <w:tcPr>
            <w:tcW w:w="4259" w:type="pct"/>
            <w:vAlign w:val="bottom"/>
          </w:tcPr>
          <w:p w14:paraId="35149B46" w14:textId="1C049E01"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GB"/>
              </w:rPr>
              <w:t>Corporate income tax in the Republic of the Union of Myanmar</w:t>
            </w:r>
          </w:p>
        </w:tc>
        <w:tc>
          <w:tcPr>
            <w:tcW w:w="741" w:type="pct"/>
            <w:shd w:val="clear" w:color="auto" w:fill="auto"/>
          </w:tcPr>
          <w:p w14:paraId="7295AD62" w14:textId="07FFAFB8"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25</w:t>
            </w:r>
          </w:p>
        </w:tc>
      </w:tr>
      <w:tr w:rsidR="00E76090" w:rsidRPr="00DE7535" w14:paraId="298005D9" w14:textId="77777777" w:rsidTr="00AA14CF">
        <w:trPr>
          <w:trHeight w:val="283"/>
        </w:trPr>
        <w:tc>
          <w:tcPr>
            <w:tcW w:w="4259" w:type="pct"/>
            <w:vAlign w:val="bottom"/>
          </w:tcPr>
          <w:p w14:paraId="1BB155BD" w14:textId="4F67E70A"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GB"/>
              </w:rPr>
              <w:t>Corporate income tax in the Socialist Republic of Vietnam</w:t>
            </w:r>
          </w:p>
        </w:tc>
        <w:tc>
          <w:tcPr>
            <w:tcW w:w="741" w:type="pct"/>
            <w:shd w:val="clear" w:color="auto" w:fill="auto"/>
          </w:tcPr>
          <w:p w14:paraId="7D330627" w14:textId="09E0E425"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20</w:t>
            </w:r>
            <w:r w:rsidR="00E76090" w:rsidRPr="00DE7535">
              <w:rPr>
                <w:rFonts w:ascii="Cordia New" w:hAnsi="Cordia New" w:cs="Cordia New"/>
                <w:position w:val="-2"/>
                <w:sz w:val="26"/>
                <w:szCs w:val="26"/>
                <w:lang w:val="en-US"/>
              </w:rPr>
              <w:t xml:space="preserve">, </w:t>
            </w:r>
            <w:r w:rsidRPr="00DE7535">
              <w:rPr>
                <w:rFonts w:ascii="Cordia New" w:hAnsi="Cordia New" w:cs="Cordia New"/>
                <w:position w:val="-2"/>
                <w:sz w:val="26"/>
                <w:szCs w:val="26"/>
                <w:lang w:val="en-GB"/>
              </w:rPr>
              <w:t>50</w:t>
            </w:r>
          </w:p>
        </w:tc>
      </w:tr>
      <w:tr w:rsidR="007962A6" w:rsidRPr="00DE7535" w14:paraId="3B6AAF15" w14:textId="77777777" w:rsidTr="00AA14CF">
        <w:trPr>
          <w:trHeight w:val="283"/>
        </w:trPr>
        <w:tc>
          <w:tcPr>
            <w:tcW w:w="4259" w:type="pct"/>
            <w:vAlign w:val="bottom"/>
          </w:tcPr>
          <w:p w14:paraId="4DE1592B" w14:textId="0ECADE4C"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GB"/>
              </w:rPr>
              <w:t>Corporate income tax in the Republic of Indonesia</w:t>
            </w:r>
          </w:p>
        </w:tc>
        <w:tc>
          <w:tcPr>
            <w:tcW w:w="741" w:type="pct"/>
            <w:shd w:val="clear" w:color="auto" w:fill="auto"/>
          </w:tcPr>
          <w:p w14:paraId="5926AA93" w14:textId="77777777" w:rsidR="007962A6" w:rsidRPr="00DE7535" w:rsidRDefault="007962A6" w:rsidP="007962A6">
            <w:pPr>
              <w:ind w:right="-72"/>
              <w:jc w:val="center"/>
              <w:rPr>
                <w:rFonts w:ascii="Cordia New" w:hAnsi="Cordia New" w:cs="Cordia New"/>
                <w:position w:val="-2"/>
                <w:sz w:val="26"/>
                <w:szCs w:val="26"/>
                <w:lang w:val="en-GB"/>
              </w:rPr>
            </w:pPr>
          </w:p>
        </w:tc>
      </w:tr>
      <w:tr w:rsidR="007962A6" w:rsidRPr="00DE7535" w14:paraId="4BFE5BD9" w14:textId="77777777" w:rsidTr="00AA14CF">
        <w:trPr>
          <w:trHeight w:val="283"/>
        </w:trPr>
        <w:tc>
          <w:tcPr>
            <w:tcW w:w="4259" w:type="pct"/>
            <w:vAlign w:val="bottom"/>
          </w:tcPr>
          <w:p w14:paraId="06CB7EC4" w14:textId="17BED00B"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US"/>
              </w:rPr>
              <w:t xml:space="preserve">   - Corporate income tax</w:t>
            </w:r>
          </w:p>
        </w:tc>
        <w:tc>
          <w:tcPr>
            <w:tcW w:w="741" w:type="pct"/>
            <w:shd w:val="clear" w:color="auto" w:fill="auto"/>
          </w:tcPr>
          <w:p w14:paraId="47CAD947" w14:textId="3295A765" w:rsidR="007962A6" w:rsidRPr="00DE7535" w:rsidRDefault="00C1587B"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22</w:t>
            </w:r>
          </w:p>
        </w:tc>
      </w:tr>
      <w:tr w:rsidR="007962A6" w:rsidRPr="00DE7535" w14:paraId="4BE3F1B4" w14:textId="77777777" w:rsidTr="00AA14CF">
        <w:trPr>
          <w:trHeight w:val="283"/>
        </w:trPr>
        <w:tc>
          <w:tcPr>
            <w:tcW w:w="4259" w:type="pct"/>
            <w:vAlign w:val="bottom"/>
          </w:tcPr>
          <w:p w14:paraId="7816729D" w14:textId="4930E77C"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US"/>
              </w:rPr>
              <w:t xml:space="preserve">   - Income tax from the profit distribution</w:t>
            </w:r>
          </w:p>
        </w:tc>
        <w:tc>
          <w:tcPr>
            <w:tcW w:w="741" w:type="pct"/>
            <w:shd w:val="clear" w:color="auto" w:fill="auto"/>
          </w:tcPr>
          <w:p w14:paraId="1037E8A0" w14:textId="742D6054" w:rsidR="007962A6" w:rsidRPr="00DE7535" w:rsidRDefault="007962A6"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20</w:t>
            </w:r>
          </w:p>
        </w:tc>
      </w:tr>
      <w:tr w:rsidR="007962A6" w:rsidRPr="00DE7535" w14:paraId="21799BFA" w14:textId="77777777" w:rsidTr="00AA14CF">
        <w:trPr>
          <w:trHeight w:val="283"/>
        </w:trPr>
        <w:tc>
          <w:tcPr>
            <w:tcW w:w="4259" w:type="pct"/>
            <w:vAlign w:val="bottom"/>
          </w:tcPr>
          <w:p w14:paraId="6D05BC61" w14:textId="0BD56005"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GB"/>
              </w:rPr>
              <w:t>Corporate income tax in the Republic of Singapore</w:t>
            </w:r>
          </w:p>
        </w:tc>
        <w:tc>
          <w:tcPr>
            <w:tcW w:w="741" w:type="pct"/>
            <w:shd w:val="clear" w:color="auto" w:fill="auto"/>
          </w:tcPr>
          <w:p w14:paraId="1018C63C" w14:textId="13D149B4" w:rsidR="007962A6" w:rsidRPr="00DE7535" w:rsidRDefault="007962A6"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17</w:t>
            </w:r>
          </w:p>
        </w:tc>
      </w:tr>
      <w:tr w:rsidR="007962A6" w:rsidRPr="00DE7535" w14:paraId="7F903F0B" w14:textId="77777777" w:rsidTr="00AA14CF">
        <w:trPr>
          <w:trHeight w:val="283"/>
        </w:trPr>
        <w:tc>
          <w:tcPr>
            <w:tcW w:w="4259" w:type="pct"/>
            <w:vAlign w:val="bottom"/>
          </w:tcPr>
          <w:p w14:paraId="516197CB" w14:textId="5F054678"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GB"/>
              </w:rPr>
              <w:t>Corporate income tax in Hong Kong Special Administrative Region of the People's Republic of China</w:t>
            </w:r>
          </w:p>
        </w:tc>
        <w:tc>
          <w:tcPr>
            <w:tcW w:w="741" w:type="pct"/>
            <w:shd w:val="clear" w:color="auto" w:fill="auto"/>
          </w:tcPr>
          <w:p w14:paraId="280915A6" w14:textId="686D5FC1" w:rsidR="007962A6" w:rsidRPr="00DE7535" w:rsidRDefault="007962A6"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16</w:t>
            </w:r>
            <w:r w:rsidRPr="00DE7535">
              <w:rPr>
                <w:rFonts w:ascii="Cordia New" w:hAnsi="Cordia New" w:cs="Cordia New"/>
                <w:position w:val="-2"/>
                <w:sz w:val="26"/>
                <w:szCs w:val="26"/>
                <w:lang w:val="en-US"/>
              </w:rPr>
              <w:t>.</w:t>
            </w:r>
            <w:r w:rsidRPr="00DE7535">
              <w:rPr>
                <w:rFonts w:ascii="Cordia New" w:hAnsi="Cordia New" w:cs="Cordia New"/>
                <w:position w:val="-2"/>
                <w:sz w:val="26"/>
                <w:szCs w:val="26"/>
                <w:lang w:val="en-GB"/>
              </w:rPr>
              <w:t>5</w:t>
            </w:r>
          </w:p>
        </w:tc>
      </w:tr>
      <w:tr w:rsidR="007962A6" w:rsidRPr="00DE7535" w14:paraId="21EC4F29" w14:textId="77777777" w:rsidTr="00AA14CF">
        <w:trPr>
          <w:trHeight w:val="283"/>
        </w:trPr>
        <w:tc>
          <w:tcPr>
            <w:tcW w:w="4259" w:type="pct"/>
            <w:vAlign w:val="bottom"/>
          </w:tcPr>
          <w:p w14:paraId="5BCF7C9C" w14:textId="46FF5A1C"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GB"/>
              </w:rPr>
              <w:t>Corporate income tax in United Kingdom</w:t>
            </w:r>
          </w:p>
        </w:tc>
        <w:tc>
          <w:tcPr>
            <w:tcW w:w="741" w:type="pct"/>
            <w:shd w:val="clear" w:color="auto" w:fill="auto"/>
          </w:tcPr>
          <w:p w14:paraId="41EC5100" w14:textId="585A889E" w:rsidR="007962A6" w:rsidRPr="00DE7535" w:rsidRDefault="007962A6"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25</w:t>
            </w:r>
          </w:p>
        </w:tc>
      </w:tr>
      <w:tr w:rsidR="007962A6" w:rsidRPr="00DE7535" w14:paraId="04484A33" w14:textId="77777777" w:rsidTr="00AA14CF">
        <w:trPr>
          <w:trHeight w:val="283"/>
        </w:trPr>
        <w:tc>
          <w:tcPr>
            <w:tcW w:w="4259" w:type="pct"/>
            <w:vAlign w:val="bottom"/>
          </w:tcPr>
          <w:p w14:paraId="448FEAB3" w14:textId="6429B169"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GB"/>
              </w:rPr>
              <w:t>Corporate income tax in the Kingdom of the Netherlands</w:t>
            </w:r>
          </w:p>
        </w:tc>
        <w:tc>
          <w:tcPr>
            <w:tcW w:w="741" w:type="pct"/>
            <w:shd w:val="clear" w:color="auto" w:fill="auto"/>
          </w:tcPr>
          <w:p w14:paraId="602B9D8E" w14:textId="2E8806CD" w:rsidR="007962A6" w:rsidRPr="00DE7535" w:rsidRDefault="007962A6"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19</w:t>
            </w:r>
            <w:r w:rsidRPr="00DE7535">
              <w:rPr>
                <w:rFonts w:ascii="Cordia New" w:hAnsi="Cordia New" w:cs="Cordia New"/>
                <w:position w:val="-2"/>
                <w:sz w:val="26"/>
                <w:szCs w:val="26"/>
                <w:lang w:val="en-US"/>
              </w:rPr>
              <w:t xml:space="preserve">, </w:t>
            </w:r>
            <w:r w:rsidRPr="00DE7535">
              <w:rPr>
                <w:rFonts w:ascii="Cordia New" w:hAnsi="Cordia New" w:cs="Cordia New"/>
                <w:position w:val="-2"/>
                <w:sz w:val="26"/>
                <w:szCs w:val="26"/>
                <w:lang w:val="en-GB"/>
              </w:rPr>
              <w:t>25</w:t>
            </w:r>
            <w:r w:rsidRPr="00DE7535">
              <w:rPr>
                <w:rFonts w:ascii="Cordia New" w:hAnsi="Cordia New" w:cs="Cordia New"/>
                <w:position w:val="-2"/>
                <w:sz w:val="26"/>
                <w:szCs w:val="26"/>
                <w:lang w:val="en-US"/>
              </w:rPr>
              <w:t>.</w:t>
            </w:r>
            <w:r w:rsidRPr="00DE7535">
              <w:rPr>
                <w:rFonts w:ascii="Cordia New" w:hAnsi="Cordia New" w:cs="Cordia New"/>
                <w:position w:val="-2"/>
                <w:sz w:val="26"/>
                <w:szCs w:val="26"/>
                <w:lang w:val="en-GB"/>
              </w:rPr>
              <w:t>8</w:t>
            </w:r>
          </w:p>
        </w:tc>
      </w:tr>
      <w:tr w:rsidR="007962A6" w:rsidRPr="00DE7535" w14:paraId="56F70DB3" w14:textId="77777777" w:rsidTr="00AA14CF">
        <w:trPr>
          <w:trHeight w:val="283"/>
        </w:trPr>
        <w:tc>
          <w:tcPr>
            <w:tcW w:w="4259" w:type="pct"/>
            <w:vAlign w:val="bottom"/>
          </w:tcPr>
          <w:p w14:paraId="6453326F" w14:textId="3379B167"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GB"/>
              </w:rPr>
              <w:t>Corporate income tax in the Republic of Cyprus</w:t>
            </w:r>
          </w:p>
        </w:tc>
        <w:tc>
          <w:tcPr>
            <w:tcW w:w="741" w:type="pct"/>
            <w:shd w:val="clear" w:color="auto" w:fill="auto"/>
          </w:tcPr>
          <w:p w14:paraId="66C2B718" w14:textId="5E978878" w:rsidR="007962A6" w:rsidRPr="00DE7535" w:rsidRDefault="007962A6"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12</w:t>
            </w:r>
            <w:r w:rsidRPr="00DE7535">
              <w:rPr>
                <w:rFonts w:ascii="Cordia New" w:hAnsi="Cordia New" w:cs="Cordia New"/>
                <w:position w:val="-2"/>
                <w:sz w:val="26"/>
                <w:szCs w:val="26"/>
                <w:lang w:val="en-US"/>
              </w:rPr>
              <w:t>.</w:t>
            </w:r>
            <w:r w:rsidRPr="00DE7535">
              <w:rPr>
                <w:rFonts w:ascii="Cordia New" w:hAnsi="Cordia New" w:cs="Cordia New"/>
                <w:position w:val="-2"/>
                <w:sz w:val="26"/>
                <w:szCs w:val="26"/>
                <w:lang w:val="en-GB"/>
              </w:rPr>
              <w:t>5</w:t>
            </w:r>
          </w:p>
        </w:tc>
      </w:tr>
      <w:tr w:rsidR="007962A6" w:rsidRPr="00DE7535" w14:paraId="7A56FE60" w14:textId="77777777" w:rsidTr="00B703A7">
        <w:trPr>
          <w:trHeight w:val="283"/>
        </w:trPr>
        <w:tc>
          <w:tcPr>
            <w:tcW w:w="4259" w:type="pct"/>
            <w:vAlign w:val="bottom"/>
          </w:tcPr>
          <w:p w14:paraId="5ED58124" w14:textId="05FFCCEA"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GB"/>
              </w:rPr>
              <w:t>Corporate income tax in the Commonwealth of Australia</w:t>
            </w:r>
          </w:p>
        </w:tc>
        <w:tc>
          <w:tcPr>
            <w:tcW w:w="741" w:type="pct"/>
            <w:shd w:val="clear" w:color="auto" w:fill="auto"/>
            <w:vAlign w:val="bottom"/>
          </w:tcPr>
          <w:p w14:paraId="3FC8183F" w14:textId="77777777" w:rsidR="007962A6" w:rsidRPr="00DE7535" w:rsidRDefault="007962A6" w:rsidP="007962A6">
            <w:pPr>
              <w:ind w:right="-72"/>
              <w:jc w:val="center"/>
              <w:rPr>
                <w:rFonts w:ascii="Cordia New" w:hAnsi="Cordia New" w:cs="Cordia New"/>
                <w:position w:val="-2"/>
                <w:sz w:val="26"/>
                <w:szCs w:val="26"/>
                <w:lang w:val="en-GB"/>
              </w:rPr>
            </w:pPr>
          </w:p>
        </w:tc>
      </w:tr>
      <w:tr w:rsidR="007962A6" w:rsidRPr="00DE7535" w14:paraId="463EF7FB" w14:textId="77777777" w:rsidTr="00AA14CF">
        <w:trPr>
          <w:trHeight w:val="283"/>
        </w:trPr>
        <w:tc>
          <w:tcPr>
            <w:tcW w:w="4259" w:type="pct"/>
            <w:vAlign w:val="bottom"/>
          </w:tcPr>
          <w:p w14:paraId="6347C159" w14:textId="4164D180"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US"/>
              </w:rPr>
              <w:t xml:space="preserve">   - Corporate income tax</w:t>
            </w:r>
          </w:p>
        </w:tc>
        <w:tc>
          <w:tcPr>
            <w:tcW w:w="741" w:type="pct"/>
            <w:shd w:val="clear" w:color="auto" w:fill="auto"/>
          </w:tcPr>
          <w:p w14:paraId="52D165E6" w14:textId="53C5E095" w:rsidR="007962A6" w:rsidRPr="00DE7535" w:rsidRDefault="007962A6"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30</w:t>
            </w:r>
          </w:p>
        </w:tc>
      </w:tr>
      <w:tr w:rsidR="007962A6" w:rsidRPr="00DE7535" w14:paraId="26E706E8" w14:textId="77777777" w:rsidTr="00AA14CF">
        <w:trPr>
          <w:trHeight w:val="283"/>
        </w:trPr>
        <w:tc>
          <w:tcPr>
            <w:tcW w:w="4259" w:type="pct"/>
            <w:vAlign w:val="bottom"/>
          </w:tcPr>
          <w:p w14:paraId="1961398A" w14:textId="6945A019"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US"/>
              </w:rPr>
              <w:t xml:space="preserve">   - Petroleum resource rent tax in the Commonwealth of Australia</w:t>
            </w:r>
          </w:p>
        </w:tc>
        <w:tc>
          <w:tcPr>
            <w:tcW w:w="741" w:type="pct"/>
            <w:shd w:val="clear" w:color="auto" w:fill="auto"/>
          </w:tcPr>
          <w:p w14:paraId="41E91C14" w14:textId="2F1BD578" w:rsidR="007962A6" w:rsidRPr="00DE7535" w:rsidRDefault="007962A6"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40</w:t>
            </w:r>
          </w:p>
        </w:tc>
      </w:tr>
      <w:tr w:rsidR="007962A6" w:rsidRPr="00DE7535" w14:paraId="70D3F571" w14:textId="77777777" w:rsidTr="00AA14CF">
        <w:trPr>
          <w:trHeight w:val="283"/>
        </w:trPr>
        <w:tc>
          <w:tcPr>
            <w:tcW w:w="4259" w:type="pct"/>
            <w:vAlign w:val="bottom"/>
          </w:tcPr>
          <w:p w14:paraId="5AABAC7E" w14:textId="1EF87F16" w:rsidR="007962A6" w:rsidRPr="00DE7535" w:rsidRDefault="007962A6" w:rsidP="007962A6">
            <w:pPr>
              <w:ind w:left="-105"/>
              <w:jc w:val="both"/>
              <w:rPr>
                <w:rFonts w:ascii="Cordia New" w:hAnsi="Cordia New" w:cs="Cordia New"/>
                <w:sz w:val="26"/>
                <w:szCs w:val="26"/>
                <w:lang w:val="en-GB"/>
              </w:rPr>
            </w:pPr>
            <w:r w:rsidRPr="00DE7535">
              <w:rPr>
                <w:rFonts w:ascii="Cordia New" w:hAnsi="Cordia New" w:cs="Cordia New"/>
                <w:sz w:val="26"/>
                <w:szCs w:val="26"/>
                <w:lang w:val="en-US"/>
              </w:rPr>
              <w:t>Corporate income tax in the Federative Republic of Brazil</w:t>
            </w:r>
          </w:p>
        </w:tc>
        <w:tc>
          <w:tcPr>
            <w:tcW w:w="741" w:type="pct"/>
            <w:shd w:val="clear" w:color="auto" w:fill="auto"/>
          </w:tcPr>
          <w:p w14:paraId="07054926" w14:textId="3E30337A" w:rsidR="007962A6" w:rsidRPr="00DE7535" w:rsidRDefault="007962A6"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24, 34</w:t>
            </w:r>
          </w:p>
        </w:tc>
      </w:tr>
      <w:tr w:rsidR="007962A6" w:rsidRPr="00DE7535" w14:paraId="4B6B31E8" w14:textId="77777777" w:rsidTr="00AA14CF">
        <w:trPr>
          <w:trHeight w:val="283"/>
        </w:trPr>
        <w:tc>
          <w:tcPr>
            <w:tcW w:w="4259" w:type="pct"/>
            <w:vAlign w:val="bottom"/>
          </w:tcPr>
          <w:p w14:paraId="26FC5897" w14:textId="19412BDD" w:rsidR="007962A6" w:rsidRPr="00DE7535" w:rsidRDefault="007962A6" w:rsidP="007962A6">
            <w:pPr>
              <w:ind w:left="-105"/>
              <w:jc w:val="both"/>
              <w:rPr>
                <w:rFonts w:ascii="Cordia New" w:hAnsi="Cordia New" w:cs="Cordia New"/>
                <w:sz w:val="26"/>
                <w:szCs w:val="26"/>
                <w:lang w:val="en-US"/>
              </w:rPr>
            </w:pPr>
            <w:r w:rsidRPr="00DE7535">
              <w:rPr>
                <w:rFonts w:ascii="Cordia New" w:hAnsi="Cordia New" w:cs="Cordia New"/>
                <w:sz w:val="26"/>
                <w:szCs w:val="26"/>
                <w:lang w:val="en-US"/>
              </w:rPr>
              <w:t>Corporate income tax in Canada</w:t>
            </w:r>
          </w:p>
        </w:tc>
        <w:tc>
          <w:tcPr>
            <w:tcW w:w="741" w:type="pct"/>
            <w:shd w:val="clear" w:color="auto" w:fill="auto"/>
          </w:tcPr>
          <w:p w14:paraId="39DF6D27" w14:textId="743C7687" w:rsidR="007962A6" w:rsidRPr="00DE7535" w:rsidRDefault="007962A6" w:rsidP="007962A6">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23</w:t>
            </w:r>
          </w:p>
        </w:tc>
      </w:tr>
      <w:tr w:rsidR="00324616" w:rsidRPr="00DE7535" w14:paraId="5BC3CB45" w14:textId="77777777" w:rsidTr="00324616">
        <w:trPr>
          <w:trHeight w:val="283"/>
        </w:trPr>
        <w:tc>
          <w:tcPr>
            <w:tcW w:w="4259" w:type="pct"/>
            <w:shd w:val="clear" w:color="auto" w:fill="auto"/>
            <w:vAlign w:val="bottom"/>
          </w:tcPr>
          <w:p w14:paraId="18690FFA" w14:textId="77777777" w:rsidR="00324616" w:rsidRPr="00DE7535" w:rsidRDefault="00324616" w:rsidP="003751B7">
            <w:pPr>
              <w:ind w:left="-105"/>
              <w:jc w:val="both"/>
              <w:rPr>
                <w:rFonts w:ascii="Cordia New" w:hAnsi="Cordia New" w:cs="Cordia New"/>
                <w:sz w:val="26"/>
                <w:szCs w:val="26"/>
                <w:cs/>
                <w:lang w:val="en-US"/>
              </w:rPr>
            </w:pPr>
            <w:r w:rsidRPr="00DE7535">
              <w:rPr>
                <w:rFonts w:ascii="Cordia New" w:hAnsi="Cordia New" w:cs="Cordia New"/>
                <w:sz w:val="26"/>
                <w:szCs w:val="26"/>
                <w:lang w:val="en-US"/>
              </w:rPr>
              <w:t>Corporate income tax in the United Mexican States</w:t>
            </w:r>
          </w:p>
        </w:tc>
        <w:tc>
          <w:tcPr>
            <w:tcW w:w="741" w:type="pct"/>
            <w:shd w:val="clear" w:color="auto" w:fill="auto"/>
          </w:tcPr>
          <w:p w14:paraId="1196A850" w14:textId="77777777" w:rsidR="00324616" w:rsidRPr="00DE7535" w:rsidRDefault="00324616" w:rsidP="003751B7">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30</w:t>
            </w:r>
          </w:p>
        </w:tc>
      </w:tr>
      <w:tr w:rsidR="00324616" w:rsidRPr="00DE7535" w14:paraId="536FF8FD" w14:textId="77777777" w:rsidTr="00324616">
        <w:trPr>
          <w:trHeight w:val="283"/>
        </w:trPr>
        <w:tc>
          <w:tcPr>
            <w:tcW w:w="4259" w:type="pct"/>
            <w:vAlign w:val="bottom"/>
          </w:tcPr>
          <w:p w14:paraId="0159F77A" w14:textId="77777777" w:rsidR="00324616" w:rsidRPr="00DE7535" w:rsidRDefault="00324616" w:rsidP="003751B7">
            <w:pPr>
              <w:ind w:left="-105"/>
              <w:jc w:val="both"/>
              <w:rPr>
                <w:rFonts w:ascii="Cordia New" w:hAnsi="Cordia New" w:cs="Cordia New"/>
                <w:sz w:val="26"/>
                <w:szCs w:val="26"/>
                <w:lang w:val="en-US"/>
              </w:rPr>
            </w:pPr>
            <w:r w:rsidRPr="00DE7535">
              <w:rPr>
                <w:rFonts w:ascii="Cordia New" w:hAnsi="Cordia New" w:cs="Cordia New"/>
                <w:sz w:val="26"/>
                <w:szCs w:val="26"/>
                <w:lang w:val="en-US"/>
              </w:rPr>
              <w:t>Corporate income tax in the Republic of Panama</w:t>
            </w:r>
          </w:p>
        </w:tc>
        <w:tc>
          <w:tcPr>
            <w:tcW w:w="741" w:type="pct"/>
            <w:shd w:val="clear" w:color="auto" w:fill="auto"/>
          </w:tcPr>
          <w:p w14:paraId="7377BBE3" w14:textId="77777777" w:rsidR="00324616" w:rsidRPr="00DE7535" w:rsidRDefault="00324616" w:rsidP="003751B7">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25</w:t>
            </w:r>
          </w:p>
        </w:tc>
      </w:tr>
    </w:tbl>
    <w:p w14:paraId="2C6CB321" w14:textId="77777777" w:rsidR="005E62F9" w:rsidRPr="00DE7535" w:rsidRDefault="005E62F9">
      <w:pPr>
        <w:rPr>
          <w:lang w:val="en-GB"/>
        </w:rPr>
      </w:pPr>
      <w:r w:rsidRPr="00DE7535">
        <w:rPr>
          <w:lang w:val="en-GB"/>
        </w:rPr>
        <w:br w:type="page"/>
      </w:r>
    </w:p>
    <w:p w14:paraId="5B7BFCE0" w14:textId="4A3A17AF" w:rsidR="00431C49" w:rsidRPr="00DE7535" w:rsidRDefault="00431C49">
      <w:pPr>
        <w:rPr>
          <w:lang w:val="en-GB"/>
        </w:rPr>
      </w:pPr>
    </w:p>
    <w:tbl>
      <w:tblPr>
        <w:tblW w:w="5000" w:type="pct"/>
        <w:tblLook w:val="01E0" w:firstRow="1" w:lastRow="1" w:firstColumn="1" w:lastColumn="1" w:noHBand="0" w:noVBand="0"/>
      </w:tblPr>
      <w:tblGrid>
        <w:gridCol w:w="8056"/>
        <w:gridCol w:w="1402"/>
      </w:tblGrid>
      <w:tr w:rsidR="00F93B5D" w:rsidRPr="00DE7535" w14:paraId="26727CA0" w14:textId="77777777" w:rsidTr="003264CA">
        <w:trPr>
          <w:trHeight w:val="20"/>
        </w:trPr>
        <w:tc>
          <w:tcPr>
            <w:tcW w:w="4259" w:type="pct"/>
            <w:vAlign w:val="bottom"/>
          </w:tcPr>
          <w:p w14:paraId="6E1D6CB4" w14:textId="00D48CD3" w:rsidR="00F93B5D" w:rsidRPr="00DE7535" w:rsidRDefault="00F93B5D" w:rsidP="00F93B5D">
            <w:pPr>
              <w:ind w:left="-105"/>
              <w:jc w:val="both"/>
              <w:rPr>
                <w:rFonts w:ascii="Cordia New" w:hAnsi="Cordia New" w:cs="Cordia New"/>
                <w:sz w:val="26"/>
                <w:szCs w:val="26"/>
                <w:lang w:val="en-GB"/>
              </w:rPr>
            </w:pPr>
          </w:p>
        </w:tc>
        <w:tc>
          <w:tcPr>
            <w:tcW w:w="741" w:type="pct"/>
            <w:tcBorders>
              <w:top w:val="single" w:sz="4" w:space="0" w:color="auto"/>
              <w:bottom w:val="single" w:sz="4" w:space="0" w:color="auto"/>
            </w:tcBorders>
            <w:shd w:val="clear" w:color="auto" w:fill="auto"/>
            <w:vAlign w:val="bottom"/>
          </w:tcPr>
          <w:p w14:paraId="79E02182" w14:textId="752B2462" w:rsidR="00F93B5D" w:rsidRPr="00DE7535" w:rsidRDefault="00F93B5D" w:rsidP="00F93B5D">
            <w:pPr>
              <w:ind w:right="-72"/>
              <w:jc w:val="center"/>
              <w:rPr>
                <w:rFonts w:ascii="Cordia New" w:hAnsi="Cordia New" w:cs="Cordia New"/>
                <w:position w:val="-2"/>
                <w:sz w:val="26"/>
                <w:szCs w:val="26"/>
                <w:lang w:val="en-US"/>
              </w:rPr>
            </w:pPr>
            <w:r w:rsidRPr="00DE7535">
              <w:rPr>
                <w:rFonts w:ascii="Cordia New" w:hAnsi="Cordia New" w:cs="Cordia New"/>
                <w:b/>
                <w:bCs/>
                <w:sz w:val="26"/>
                <w:szCs w:val="26"/>
                <w:cs/>
              </w:rPr>
              <w:t xml:space="preserve">Tax </w:t>
            </w:r>
            <w:proofErr w:type="spellStart"/>
            <w:r w:rsidRPr="00DE7535">
              <w:rPr>
                <w:rFonts w:ascii="Cordia New" w:hAnsi="Cordia New" w:cs="Cordia New"/>
                <w:b/>
                <w:bCs/>
                <w:sz w:val="26"/>
                <w:szCs w:val="26"/>
                <w:cs/>
              </w:rPr>
              <w:t>Rate</w:t>
            </w:r>
            <w:proofErr w:type="spellEnd"/>
            <w:r w:rsidRPr="00DE7535">
              <w:rPr>
                <w:rFonts w:ascii="Cordia New" w:hAnsi="Cordia New" w:cs="Cordia New"/>
                <w:b/>
                <w:bCs/>
                <w:sz w:val="26"/>
                <w:szCs w:val="26"/>
                <w:cs/>
              </w:rPr>
              <w:t xml:space="preserve"> (%)</w:t>
            </w:r>
          </w:p>
        </w:tc>
      </w:tr>
      <w:tr w:rsidR="00E76090" w:rsidRPr="00DE7535" w14:paraId="02797312" w14:textId="77777777" w:rsidTr="00CF07D6">
        <w:trPr>
          <w:trHeight w:val="20"/>
        </w:trPr>
        <w:tc>
          <w:tcPr>
            <w:tcW w:w="4259" w:type="pct"/>
            <w:vAlign w:val="bottom"/>
          </w:tcPr>
          <w:p w14:paraId="55AD38A6" w14:textId="1A85F11B" w:rsidR="00E76090" w:rsidRPr="00DE7535" w:rsidRDefault="00E76090" w:rsidP="00E76090">
            <w:pPr>
              <w:ind w:left="-105"/>
              <w:jc w:val="both"/>
              <w:rPr>
                <w:rFonts w:ascii="Cordia New" w:hAnsi="Cordia New" w:cs="Cordia New"/>
                <w:sz w:val="26"/>
                <w:szCs w:val="26"/>
                <w:cs/>
              </w:rPr>
            </w:pPr>
            <w:r w:rsidRPr="00DE7535">
              <w:rPr>
                <w:rFonts w:ascii="Cordia New" w:hAnsi="Cordia New" w:cs="Cordia New"/>
                <w:sz w:val="26"/>
                <w:szCs w:val="26"/>
                <w:lang w:val="en-US"/>
              </w:rPr>
              <w:t>Corporate income tax in the People's Democratic Republic of Algeria</w:t>
            </w:r>
          </w:p>
        </w:tc>
        <w:tc>
          <w:tcPr>
            <w:tcW w:w="741" w:type="pct"/>
            <w:shd w:val="clear" w:color="auto" w:fill="auto"/>
          </w:tcPr>
          <w:p w14:paraId="71631DC1" w14:textId="77777777" w:rsidR="00E76090" w:rsidRPr="00DE7535" w:rsidRDefault="00E76090" w:rsidP="00E76090">
            <w:pPr>
              <w:ind w:right="-72"/>
              <w:jc w:val="center"/>
              <w:rPr>
                <w:rFonts w:ascii="Cordia New" w:hAnsi="Cordia New" w:cs="Cordia New"/>
                <w:position w:val="-2"/>
                <w:sz w:val="26"/>
                <w:szCs w:val="26"/>
                <w:lang w:val="en-US"/>
              </w:rPr>
            </w:pPr>
          </w:p>
        </w:tc>
      </w:tr>
      <w:tr w:rsidR="00E76090" w:rsidRPr="00DE7535" w14:paraId="4F4BE8FC" w14:textId="77777777" w:rsidTr="009F50CB">
        <w:trPr>
          <w:trHeight w:val="20"/>
        </w:trPr>
        <w:tc>
          <w:tcPr>
            <w:tcW w:w="4259" w:type="pct"/>
            <w:vAlign w:val="bottom"/>
          </w:tcPr>
          <w:p w14:paraId="08403A0E" w14:textId="12CBD875"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 Corporate income tax</w:t>
            </w:r>
          </w:p>
        </w:tc>
        <w:tc>
          <w:tcPr>
            <w:tcW w:w="741" w:type="pct"/>
            <w:shd w:val="clear" w:color="auto" w:fill="auto"/>
          </w:tcPr>
          <w:p w14:paraId="22FFEDA0" w14:textId="637CB83E"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38</w:t>
            </w:r>
            <w:r w:rsidR="00E76090" w:rsidRPr="00DE7535">
              <w:rPr>
                <w:rFonts w:ascii="Cordia New" w:hAnsi="Cordia New" w:cs="Cordia New"/>
                <w:position w:val="-2"/>
                <w:sz w:val="26"/>
                <w:szCs w:val="26"/>
                <w:lang w:val="en-US"/>
              </w:rPr>
              <w:t xml:space="preserve">, </w:t>
            </w:r>
            <w:r w:rsidRPr="00DE7535">
              <w:rPr>
                <w:rFonts w:ascii="Cordia New" w:hAnsi="Cordia New" w:cs="Cordia New"/>
                <w:position w:val="-2"/>
                <w:sz w:val="26"/>
                <w:szCs w:val="26"/>
                <w:lang w:val="en-GB"/>
              </w:rPr>
              <w:t>19</w:t>
            </w:r>
            <w:r w:rsidR="00F37621" w:rsidRPr="00DE7535">
              <w:rPr>
                <w:rFonts w:ascii="Cordia New" w:hAnsi="Cordia New" w:cs="Cordia New"/>
                <w:position w:val="-2"/>
                <w:sz w:val="26"/>
                <w:szCs w:val="26"/>
                <w:lang w:val="en-US"/>
              </w:rPr>
              <w:t xml:space="preserve"> </w:t>
            </w:r>
            <w:r w:rsidR="00E76090" w:rsidRPr="00DE7535">
              <w:rPr>
                <w:rFonts w:ascii="Cordia New" w:hAnsi="Cordia New" w:cs="Cordia New"/>
                <w:position w:val="-2"/>
                <w:sz w:val="26"/>
                <w:szCs w:val="26"/>
                <w:lang w:val="en-US"/>
              </w:rPr>
              <w:t>-</w:t>
            </w:r>
            <w:r w:rsidR="00F37621" w:rsidRPr="00DE7535">
              <w:rPr>
                <w:rFonts w:ascii="Cordia New" w:hAnsi="Cordia New" w:cs="Cordia New"/>
                <w:position w:val="-2"/>
                <w:sz w:val="26"/>
                <w:szCs w:val="26"/>
                <w:lang w:val="en-US"/>
              </w:rPr>
              <w:t xml:space="preserve"> </w:t>
            </w:r>
            <w:r w:rsidRPr="00DE7535">
              <w:rPr>
                <w:rFonts w:ascii="Cordia New" w:hAnsi="Cordia New" w:cs="Cordia New"/>
                <w:position w:val="-2"/>
                <w:sz w:val="26"/>
                <w:szCs w:val="26"/>
                <w:lang w:val="en-GB"/>
              </w:rPr>
              <w:t>80</w:t>
            </w:r>
          </w:p>
        </w:tc>
      </w:tr>
      <w:tr w:rsidR="00E76090" w:rsidRPr="00DE7535" w14:paraId="25F00CF5" w14:textId="77777777" w:rsidTr="009F50CB">
        <w:trPr>
          <w:trHeight w:val="20"/>
        </w:trPr>
        <w:tc>
          <w:tcPr>
            <w:tcW w:w="4259" w:type="pct"/>
            <w:vAlign w:val="bottom"/>
          </w:tcPr>
          <w:p w14:paraId="2E35DC49" w14:textId="32EE5DF8"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 Petroleum income tax</w:t>
            </w:r>
          </w:p>
        </w:tc>
        <w:tc>
          <w:tcPr>
            <w:tcW w:w="741" w:type="pct"/>
            <w:shd w:val="clear" w:color="auto" w:fill="auto"/>
          </w:tcPr>
          <w:p w14:paraId="6350984F" w14:textId="0C0B48D5"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20</w:t>
            </w:r>
            <w:r w:rsidR="00F37621" w:rsidRPr="00DE7535">
              <w:rPr>
                <w:rFonts w:ascii="Cordia New" w:hAnsi="Cordia New" w:cs="Cordia New"/>
                <w:position w:val="-2"/>
                <w:sz w:val="26"/>
                <w:szCs w:val="26"/>
                <w:lang w:val="en-US"/>
              </w:rPr>
              <w:t xml:space="preserve"> </w:t>
            </w:r>
            <w:r w:rsidR="00E76090" w:rsidRPr="00DE7535">
              <w:rPr>
                <w:rFonts w:ascii="Cordia New" w:hAnsi="Cordia New" w:cs="Cordia New"/>
                <w:position w:val="-2"/>
                <w:sz w:val="26"/>
                <w:szCs w:val="26"/>
                <w:lang w:val="en-US"/>
              </w:rPr>
              <w:t>-</w:t>
            </w:r>
            <w:r w:rsidR="00F37621" w:rsidRPr="00DE7535">
              <w:rPr>
                <w:rFonts w:ascii="Cordia New" w:hAnsi="Cordia New" w:cs="Cordia New"/>
                <w:position w:val="-2"/>
                <w:sz w:val="26"/>
                <w:szCs w:val="26"/>
                <w:lang w:val="en-US"/>
              </w:rPr>
              <w:t xml:space="preserve"> </w:t>
            </w:r>
            <w:r w:rsidRPr="00DE7535">
              <w:rPr>
                <w:rFonts w:ascii="Cordia New" w:hAnsi="Cordia New" w:cs="Cordia New"/>
                <w:position w:val="-2"/>
                <w:sz w:val="26"/>
                <w:szCs w:val="26"/>
                <w:lang w:val="en-GB"/>
              </w:rPr>
              <w:t>70</w:t>
            </w:r>
          </w:p>
        </w:tc>
      </w:tr>
      <w:tr w:rsidR="00E76090" w:rsidRPr="00DE7535" w14:paraId="6626D8D7" w14:textId="77777777" w:rsidTr="004B6C6B">
        <w:trPr>
          <w:trHeight w:val="20"/>
        </w:trPr>
        <w:tc>
          <w:tcPr>
            <w:tcW w:w="4259" w:type="pct"/>
            <w:shd w:val="clear" w:color="auto" w:fill="auto"/>
            <w:vAlign w:val="bottom"/>
          </w:tcPr>
          <w:p w14:paraId="052DC8F5" w14:textId="7E90FC8B" w:rsidR="00E76090" w:rsidRPr="00DE7535" w:rsidRDefault="00E76090" w:rsidP="00E76090">
            <w:pPr>
              <w:ind w:left="-105"/>
              <w:jc w:val="both"/>
              <w:rPr>
                <w:rFonts w:ascii="Cordia New" w:hAnsi="Cordia New" w:cs="Cordia New"/>
                <w:sz w:val="26"/>
                <w:szCs w:val="26"/>
                <w:cs/>
              </w:rPr>
            </w:pPr>
            <w:r w:rsidRPr="00DE7535">
              <w:rPr>
                <w:rFonts w:ascii="Cordia New" w:hAnsi="Cordia New" w:cs="Cordia New"/>
                <w:sz w:val="26"/>
                <w:szCs w:val="26"/>
                <w:lang w:val="en-US"/>
              </w:rPr>
              <w:t>Income tax in Sultanate of Oman</w:t>
            </w:r>
          </w:p>
        </w:tc>
        <w:tc>
          <w:tcPr>
            <w:tcW w:w="741" w:type="pct"/>
            <w:shd w:val="clear" w:color="auto" w:fill="auto"/>
            <w:vAlign w:val="bottom"/>
          </w:tcPr>
          <w:p w14:paraId="48830A16" w14:textId="77777777" w:rsidR="00E76090" w:rsidRPr="00DE7535" w:rsidRDefault="00E76090" w:rsidP="00E76090">
            <w:pPr>
              <w:ind w:right="-72"/>
              <w:jc w:val="center"/>
              <w:rPr>
                <w:rFonts w:ascii="Cordia New" w:hAnsi="Cordia New" w:cs="Cordia New"/>
                <w:position w:val="-2"/>
                <w:sz w:val="26"/>
                <w:szCs w:val="26"/>
                <w:lang w:val="en-US"/>
              </w:rPr>
            </w:pPr>
          </w:p>
        </w:tc>
      </w:tr>
      <w:tr w:rsidR="00E76090" w:rsidRPr="00DE7535" w14:paraId="3E47A8CA" w14:textId="77777777" w:rsidTr="009F50CB">
        <w:trPr>
          <w:trHeight w:val="20"/>
        </w:trPr>
        <w:tc>
          <w:tcPr>
            <w:tcW w:w="4259" w:type="pct"/>
            <w:shd w:val="clear" w:color="auto" w:fill="auto"/>
            <w:vAlign w:val="bottom"/>
          </w:tcPr>
          <w:p w14:paraId="7B598AB1" w14:textId="6858B588"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 </w:t>
            </w:r>
            <w:r w:rsidRPr="00DE7535">
              <w:rPr>
                <w:rFonts w:ascii="Cordia New" w:hAnsi="Cordia New" w:cs="Cordia New"/>
                <w:sz w:val="26"/>
                <w:szCs w:val="26"/>
                <w:lang w:val="en-GB"/>
              </w:rPr>
              <w:t>Corporate income tax</w:t>
            </w:r>
          </w:p>
        </w:tc>
        <w:tc>
          <w:tcPr>
            <w:tcW w:w="741" w:type="pct"/>
            <w:shd w:val="clear" w:color="auto" w:fill="auto"/>
          </w:tcPr>
          <w:p w14:paraId="352A994B" w14:textId="2A92EFEE"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15</w:t>
            </w:r>
          </w:p>
        </w:tc>
      </w:tr>
      <w:tr w:rsidR="00E76090" w:rsidRPr="00DE7535" w14:paraId="5908FF1B" w14:textId="77777777" w:rsidTr="009F50CB">
        <w:trPr>
          <w:trHeight w:val="20"/>
        </w:trPr>
        <w:tc>
          <w:tcPr>
            <w:tcW w:w="4259" w:type="pct"/>
            <w:shd w:val="clear" w:color="auto" w:fill="auto"/>
            <w:vAlign w:val="bottom"/>
          </w:tcPr>
          <w:p w14:paraId="5E231F5A" w14:textId="383C5FA4"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 Petroleum income tax</w:t>
            </w:r>
          </w:p>
        </w:tc>
        <w:tc>
          <w:tcPr>
            <w:tcW w:w="741" w:type="pct"/>
            <w:shd w:val="clear" w:color="auto" w:fill="auto"/>
          </w:tcPr>
          <w:p w14:paraId="0476B4F6" w14:textId="70F506FF"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55</w:t>
            </w:r>
            <w:r w:rsidR="00E76090" w:rsidRPr="00DE7535">
              <w:rPr>
                <w:rFonts w:ascii="Cordia New" w:hAnsi="Cordia New" w:cs="Cordia New"/>
                <w:position w:val="-2"/>
                <w:sz w:val="26"/>
                <w:szCs w:val="26"/>
                <w:lang w:val="en-US"/>
              </w:rPr>
              <w:t xml:space="preserve">, </w:t>
            </w:r>
            <w:r w:rsidRPr="00DE7535">
              <w:rPr>
                <w:rFonts w:ascii="Cordia New" w:hAnsi="Cordia New" w:cs="Cordia New"/>
                <w:position w:val="-2"/>
                <w:sz w:val="26"/>
                <w:szCs w:val="26"/>
                <w:lang w:val="en-GB"/>
              </w:rPr>
              <w:t>80</w:t>
            </w:r>
          </w:p>
        </w:tc>
      </w:tr>
      <w:tr w:rsidR="00E76090" w:rsidRPr="00DE7535" w14:paraId="4481AF99" w14:textId="77777777" w:rsidTr="009F50CB">
        <w:trPr>
          <w:trHeight w:val="20"/>
        </w:trPr>
        <w:tc>
          <w:tcPr>
            <w:tcW w:w="4259" w:type="pct"/>
            <w:shd w:val="clear" w:color="auto" w:fill="auto"/>
            <w:vAlign w:val="bottom"/>
          </w:tcPr>
          <w:p w14:paraId="60EBC2F3" w14:textId="77777777"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Corporate income tax in the United Arab Emirates</w:t>
            </w:r>
          </w:p>
          <w:p w14:paraId="36499E2F" w14:textId="02645B74" w:rsidR="00E97905" w:rsidRPr="00DE7535" w:rsidRDefault="00E97905"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 Corporate income tax</w:t>
            </w:r>
          </w:p>
          <w:p w14:paraId="4194FA98" w14:textId="51877927" w:rsidR="00E97905" w:rsidRPr="00DE7535" w:rsidRDefault="00E97905"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 Petroleum income tax in Abu Dhabi</w:t>
            </w:r>
            <w:r w:rsidR="0068352B" w:rsidRPr="00DE7535">
              <w:rPr>
                <w:rFonts w:ascii="Cordia New" w:hAnsi="Cordia New" w:cs="Cordia New"/>
                <w:sz w:val="26"/>
                <w:szCs w:val="26"/>
                <w:lang w:val="en-US"/>
              </w:rPr>
              <w:t xml:space="preserve"> Emirate</w:t>
            </w:r>
          </w:p>
          <w:p w14:paraId="492FA26C" w14:textId="52E16C1B" w:rsidR="00E97905" w:rsidRPr="00DE7535" w:rsidRDefault="00E97905" w:rsidP="00E76090">
            <w:pPr>
              <w:ind w:left="-105"/>
              <w:jc w:val="both"/>
              <w:rPr>
                <w:rFonts w:ascii="Cordia New" w:hAnsi="Cordia New" w:cs="Cordia New"/>
                <w:sz w:val="26"/>
                <w:szCs w:val="26"/>
                <w:cs/>
              </w:rPr>
            </w:pPr>
            <w:r w:rsidRPr="00DE7535">
              <w:rPr>
                <w:rFonts w:ascii="Cordia New" w:hAnsi="Cordia New" w:cs="Cordia New"/>
                <w:sz w:val="26"/>
                <w:szCs w:val="26"/>
                <w:lang w:val="en-US"/>
              </w:rPr>
              <w:t xml:space="preserve">   - Petroleum income tax in Sharjah</w:t>
            </w:r>
            <w:r w:rsidR="0068352B" w:rsidRPr="00DE7535">
              <w:rPr>
                <w:rFonts w:ascii="Cordia New" w:hAnsi="Cordia New" w:cs="Cordia New"/>
                <w:sz w:val="26"/>
                <w:szCs w:val="26"/>
                <w:lang w:val="en-US"/>
              </w:rPr>
              <w:t xml:space="preserve"> Emirate</w:t>
            </w:r>
          </w:p>
        </w:tc>
        <w:tc>
          <w:tcPr>
            <w:tcW w:w="741" w:type="pct"/>
            <w:shd w:val="clear" w:color="auto" w:fill="auto"/>
          </w:tcPr>
          <w:p w14:paraId="753BA0D5" w14:textId="21DE17DC" w:rsidR="00E76090" w:rsidRPr="00DE7535" w:rsidRDefault="00E76090" w:rsidP="00E76090">
            <w:pPr>
              <w:ind w:right="-72"/>
              <w:jc w:val="center"/>
              <w:rPr>
                <w:rFonts w:ascii="Cordia New" w:hAnsi="Cordia New" w:cs="Cordia New"/>
                <w:position w:val="-2"/>
                <w:sz w:val="26"/>
                <w:szCs w:val="26"/>
                <w:lang w:val="en-GB"/>
              </w:rPr>
            </w:pPr>
          </w:p>
          <w:p w14:paraId="26EAF9AF" w14:textId="23897DF9" w:rsidR="00E97905" w:rsidRPr="00DE7535" w:rsidRDefault="00E97905" w:rsidP="00E76090">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9</w:t>
            </w:r>
          </w:p>
          <w:p w14:paraId="440D16B7" w14:textId="77777777" w:rsidR="00E97905" w:rsidRPr="00DE7535" w:rsidRDefault="00E97905" w:rsidP="00E97905">
            <w:pPr>
              <w:ind w:right="-72"/>
              <w:jc w:val="center"/>
              <w:rPr>
                <w:rFonts w:ascii="Cordia New" w:hAnsi="Cordia New" w:cs="Cordia New"/>
                <w:position w:val="-2"/>
                <w:sz w:val="26"/>
                <w:szCs w:val="26"/>
                <w:lang w:val="en-GB"/>
              </w:rPr>
            </w:pPr>
            <w:r w:rsidRPr="00DE7535">
              <w:rPr>
                <w:rFonts w:ascii="Cordia New" w:hAnsi="Cordia New" w:cs="Cordia New"/>
                <w:position w:val="-2"/>
                <w:sz w:val="26"/>
                <w:szCs w:val="26"/>
                <w:lang w:val="en-GB"/>
              </w:rPr>
              <w:t>25 - 78</w:t>
            </w:r>
          </w:p>
          <w:p w14:paraId="4376ED7D" w14:textId="452D45F8" w:rsidR="00E97905" w:rsidRPr="00DE7535" w:rsidRDefault="00E97905" w:rsidP="00E97905">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50</w:t>
            </w:r>
          </w:p>
        </w:tc>
      </w:tr>
      <w:tr w:rsidR="00E76090" w:rsidRPr="00DE7535" w14:paraId="56F54680" w14:textId="77777777" w:rsidTr="009F50CB">
        <w:trPr>
          <w:trHeight w:val="20"/>
        </w:trPr>
        <w:tc>
          <w:tcPr>
            <w:tcW w:w="4259" w:type="pct"/>
            <w:shd w:val="clear" w:color="auto" w:fill="auto"/>
            <w:vAlign w:val="bottom"/>
          </w:tcPr>
          <w:p w14:paraId="3E3A5C98" w14:textId="1D0A3CD2" w:rsidR="00E76090" w:rsidRPr="00DE7535" w:rsidRDefault="00E76090" w:rsidP="00E76090">
            <w:pPr>
              <w:ind w:left="-105"/>
              <w:jc w:val="both"/>
              <w:rPr>
                <w:rFonts w:ascii="Cordia New" w:hAnsi="Cordia New" w:cs="Cordia New"/>
                <w:sz w:val="26"/>
                <w:szCs w:val="26"/>
                <w:cs/>
              </w:rPr>
            </w:pPr>
            <w:r w:rsidRPr="00DE7535">
              <w:rPr>
                <w:rFonts w:ascii="Cordia New" w:hAnsi="Cordia New" w:cs="Cordia New"/>
                <w:sz w:val="26"/>
                <w:szCs w:val="26"/>
                <w:lang w:val="en-US"/>
              </w:rPr>
              <w:t>Corporate income tax in the Republic of Kazakhstan</w:t>
            </w:r>
            <w:r w:rsidRPr="00DE7535">
              <w:rPr>
                <w:rFonts w:ascii="Cordia New" w:hAnsi="Cordia New" w:cs="Cordia New"/>
                <w:sz w:val="26"/>
                <w:szCs w:val="26"/>
                <w:lang w:val="en-US"/>
              </w:rPr>
              <w:tab/>
            </w:r>
          </w:p>
        </w:tc>
        <w:tc>
          <w:tcPr>
            <w:tcW w:w="741" w:type="pct"/>
            <w:shd w:val="clear" w:color="auto" w:fill="auto"/>
          </w:tcPr>
          <w:p w14:paraId="5FFF0F27" w14:textId="77777777" w:rsidR="00E76090" w:rsidRPr="00DE7535" w:rsidRDefault="00E76090" w:rsidP="00E76090">
            <w:pPr>
              <w:ind w:right="-72"/>
              <w:jc w:val="center"/>
              <w:rPr>
                <w:rFonts w:ascii="Cordia New" w:hAnsi="Cordia New" w:cs="Cordia New"/>
                <w:position w:val="-2"/>
                <w:sz w:val="26"/>
                <w:szCs w:val="26"/>
                <w:lang w:val="en-US"/>
              </w:rPr>
            </w:pPr>
          </w:p>
        </w:tc>
      </w:tr>
      <w:tr w:rsidR="00E76090" w:rsidRPr="00DE7535" w14:paraId="68C68F46" w14:textId="77777777" w:rsidTr="009F50CB">
        <w:trPr>
          <w:trHeight w:val="20"/>
        </w:trPr>
        <w:tc>
          <w:tcPr>
            <w:tcW w:w="4259" w:type="pct"/>
            <w:shd w:val="clear" w:color="auto" w:fill="auto"/>
            <w:vAlign w:val="bottom"/>
          </w:tcPr>
          <w:p w14:paraId="1A9E7598" w14:textId="2B1D4726"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 Corporate income tax</w:t>
            </w:r>
          </w:p>
        </w:tc>
        <w:tc>
          <w:tcPr>
            <w:tcW w:w="741" w:type="pct"/>
            <w:shd w:val="clear" w:color="auto" w:fill="auto"/>
          </w:tcPr>
          <w:p w14:paraId="4C11FA92" w14:textId="64034745"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30</w:t>
            </w:r>
          </w:p>
        </w:tc>
      </w:tr>
      <w:tr w:rsidR="00E76090" w:rsidRPr="00DE7535" w14:paraId="131ACA7C" w14:textId="77777777" w:rsidTr="009F50CB">
        <w:trPr>
          <w:trHeight w:val="20"/>
        </w:trPr>
        <w:tc>
          <w:tcPr>
            <w:tcW w:w="4259" w:type="pct"/>
            <w:shd w:val="clear" w:color="auto" w:fill="auto"/>
            <w:vAlign w:val="bottom"/>
          </w:tcPr>
          <w:p w14:paraId="24736146" w14:textId="58785E82"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US"/>
              </w:rPr>
              <w:t xml:space="preserve">   - Income tax from the profit distribution</w:t>
            </w:r>
          </w:p>
        </w:tc>
        <w:tc>
          <w:tcPr>
            <w:tcW w:w="741" w:type="pct"/>
            <w:shd w:val="clear" w:color="auto" w:fill="auto"/>
          </w:tcPr>
          <w:p w14:paraId="79678308" w14:textId="43825803"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15</w:t>
            </w:r>
          </w:p>
        </w:tc>
      </w:tr>
      <w:tr w:rsidR="00E76090" w:rsidRPr="00DE7535" w14:paraId="192A9F2A" w14:textId="77777777" w:rsidTr="009F50CB">
        <w:trPr>
          <w:trHeight w:val="20"/>
        </w:trPr>
        <w:tc>
          <w:tcPr>
            <w:tcW w:w="4259" w:type="pct"/>
            <w:shd w:val="clear" w:color="auto" w:fill="auto"/>
            <w:vAlign w:val="bottom"/>
          </w:tcPr>
          <w:p w14:paraId="05D6C533" w14:textId="0384D2A6" w:rsidR="00E76090" w:rsidRPr="00DE7535" w:rsidRDefault="00E76090" w:rsidP="00E76090">
            <w:pPr>
              <w:ind w:left="-105"/>
              <w:jc w:val="both"/>
              <w:rPr>
                <w:rFonts w:ascii="Cordia New" w:hAnsi="Cordia New" w:cs="Cordia New"/>
                <w:sz w:val="26"/>
                <w:szCs w:val="26"/>
                <w:lang w:val="en-US"/>
              </w:rPr>
            </w:pPr>
            <w:r w:rsidRPr="00DE7535">
              <w:rPr>
                <w:rFonts w:ascii="Cordia New" w:hAnsi="Cordia New" w:cs="Cordia New"/>
                <w:sz w:val="26"/>
                <w:szCs w:val="26"/>
                <w:lang w:val="en-GB"/>
              </w:rPr>
              <w:t>Corporate income tax in the Republic of Mozambique</w:t>
            </w:r>
          </w:p>
        </w:tc>
        <w:tc>
          <w:tcPr>
            <w:tcW w:w="741" w:type="pct"/>
            <w:shd w:val="clear" w:color="auto" w:fill="auto"/>
          </w:tcPr>
          <w:p w14:paraId="1B57FA50" w14:textId="515A66B1"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32</w:t>
            </w:r>
          </w:p>
        </w:tc>
      </w:tr>
      <w:tr w:rsidR="00E76090" w:rsidRPr="00DE7535" w14:paraId="059B45C2" w14:textId="77777777" w:rsidTr="009F50CB">
        <w:trPr>
          <w:trHeight w:val="20"/>
        </w:trPr>
        <w:tc>
          <w:tcPr>
            <w:tcW w:w="4259" w:type="pct"/>
            <w:shd w:val="clear" w:color="auto" w:fill="auto"/>
            <w:vAlign w:val="bottom"/>
          </w:tcPr>
          <w:p w14:paraId="1328C868" w14:textId="0DD1B3FA" w:rsidR="00E76090" w:rsidRPr="00DE7535" w:rsidRDefault="00E76090" w:rsidP="00E76090">
            <w:pPr>
              <w:ind w:left="-105"/>
              <w:jc w:val="both"/>
              <w:rPr>
                <w:rFonts w:ascii="Cordia New" w:hAnsi="Cordia New" w:cs="Cordia New"/>
                <w:sz w:val="26"/>
                <w:szCs w:val="26"/>
                <w:cs/>
              </w:rPr>
            </w:pPr>
            <w:r w:rsidRPr="00DE7535">
              <w:rPr>
                <w:rFonts w:ascii="Cordia New" w:hAnsi="Cordia New" w:cs="Cordia New"/>
                <w:sz w:val="26"/>
                <w:szCs w:val="26"/>
                <w:lang w:val="en-US"/>
              </w:rPr>
              <w:t>Petroleum income tax in the Republic of Angola</w:t>
            </w:r>
          </w:p>
        </w:tc>
        <w:tc>
          <w:tcPr>
            <w:tcW w:w="741" w:type="pct"/>
            <w:shd w:val="clear" w:color="auto" w:fill="auto"/>
          </w:tcPr>
          <w:p w14:paraId="1E9CEF76" w14:textId="4A8E27CD" w:rsidR="00E76090" w:rsidRPr="00DE7535" w:rsidRDefault="00CE4205" w:rsidP="00E76090">
            <w:pPr>
              <w:ind w:right="-72"/>
              <w:jc w:val="center"/>
              <w:rPr>
                <w:rFonts w:ascii="Cordia New" w:hAnsi="Cordia New" w:cs="Cordia New"/>
                <w:position w:val="-2"/>
                <w:sz w:val="26"/>
                <w:szCs w:val="26"/>
                <w:lang w:val="en-US"/>
              </w:rPr>
            </w:pPr>
            <w:r w:rsidRPr="00DE7535">
              <w:rPr>
                <w:rFonts w:ascii="Cordia New" w:hAnsi="Cordia New" w:cs="Cordia New"/>
                <w:position w:val="-2"/>
                <w:sz w:val="26"/>
                <w:szCs w:val="26"/>
                <w:lang w:val="en-GB"/>
              </w:rPr>
              <w:t>50</w:t>
            </w:r>
          </w:p>
        </w:tc>
      </w:tr>
    </w:tbl>
    <w:p w14:paraId="7955F539" w14:textId="77777777" w:rsidR="00874561" w:rsidRPr="00DE7535" w:rsidRDefault="00874561" w:rsidP="00D9587E">
      <w:pPr>
        <w:jc w:val="thaiDistribute"/>
        <w:rPr>
          <w:rFonts w:ascii="Cordia New" w:eastAsia="Arial Unicode MS" w:hAnsi="Cordia New" w:cs="Cordia New"/>
          <w:lang w:val="en-GB"/>
        </w:rPr>
      </w:pPr>
    </w:p>
    <w:p w14:paraId="74C0A979" w14:textId="11F73CA2" w:rsidR="00237532" w:rsidRPr="00DE7535" w:rsidRDefault="00871104" w:rsidP="004D5FFF">
      <w:pPr>
        <w:ind w:left="90" w:hanging="90"/>
        <w:jc w:val="thaiDistribute"/>
        <w:rPr>
          <w:rFonts w:ascii="Cordia New" w:eastAsia="Arial Unicode MS" w:hAnsi="Cordia New" w:cs="Cordia New"/>
          <w:lang w:val="en-GB"/>
        </w:rPr>
      </w:pPr>
      <w:r w:rsidRPr="00DE7535">
        <w:rPr>
          <w:rFonts w:ascii="Cordia New" w:eastAsia="Arial Unicode MS" w:hAnsi="Cordia New" w:cs="Cordia New"/>
          <w:lang w:val="en-GB"/>
        </w:rPr>
        <w:t>*</w:t>
      </w:r>
      <w:r w:rsidR="007C61E9" w:rsidRPr="00DE7535">
        <w:rPr>
          <w:rFonts w:ascii="Cordia New" w:eastAsia="Arial Unicode MS" w:hAnsi="Cordia New" w:cs="Cordia New"/>
          <w:lang w:val="en-GB"/>
        </w:rPr>
        <w:t xml:space="preserve"> </w:t>
      </w:r>
      <w:proofErr w:type="spellStart"/>
      <w:r w:rsidR="007C61E9" w:rsidRPr="00DE7535">
        <w:rPr>
          <w:rFonts w:ascii="Cordia New" w:eastAsia="Arial Unicode MS" w:hAnsi="Cordia New" w:cs="Cordia New"/>
          <w:lang w:val="en-GB"/>
        </w:rPr>
        <w:t>FutureTech</w:t>
      </w:r>
      <w:proofErr w:type="spellEnd"/>
      <w:r w:rsidR="007C61E9" w:rsidRPr="00DE7535">
        <w:rPr>
          <w:rFonts w:ascii="Cordia New" w:eastAsia="Arial Unicode MS" w:hAnsi="Cordia New" w:cs="Cordia New"/>
          <w:lang w:val="en-GB"/>
        </w:rPr>
        <w:t xml:space="preserve"> Solar (Thailand) Co., Ltd. (FST), a subsidiary of the Group, has received promotional privileges from the Office of the Board of Investment (BOI) </w:t>
      </w:r>
      <w:r w:rsidR="00341E5B" w:rsidRPr="00DE7535">
        <w:rPr>
          <w:rFonts w:ascii="Cordia New" w:eastAsia="Arial Unicode MS" w:hAnsi="Cordia New" w:cs="Cordia New"/>
          <w:lang w:val="en-GB"/>
        </w:rPr>
        <w:t>for its</w:t>
      </w:r>
      <w:r w:rsidR="007C61E9" w:rsidRPr="00DE7535">
        <w:rPr>
          <w:rFonts w:ascii="Cordia New" w:eastAsia="Arial Unicode MS" w:hAnsi="Cordia New" w:cs="Cordia New"/>
          <w:lang w:val="en-GB"/>
        </w:rPr>
        <w:t xml:space="preserve"> solar power business. Under these privileges, FST has received exemptions from certain taxes and duties as detailed in the certificate.</w:t>
      </w:r>
    </w:p>
    <w:p w14:paraId="119AD71D" w14:textId="77777777" w:rsidR="00237532" w:rsidRPr="00DE7535" w:rsidRDefault="00237532" w:rsidP="00D9587E">
      <w:pPr>
        <w:jc w:val="thaiDistribute"/>
        <w:rPr>
          <w:rFonts w:ascii="Cordia New" w:eastAsia="Arial Unicode MS" w:hAnsi="Cordia New" w:cs="Cordia New"/>
          <w:lang w:val="en-GB"/>
        </w:rPr>
      </w:pPr>
    </w:p>
    <w:p w14:paraId="69198159" w14:textId="03AD09A8" w:rsidR="00E041F7" w:rsidRPr="00DE7535" w:rsidRDefault="00E041F7" w:rsidP="00D9587E">
      <w:pPr>
        <w:jc w:val="thaiDistribute"/>
        <w:rPr>
          <w:rFonts w:ascii="Cordia New" w:eastAsia="Arial Unicode MS" w:hAnsi="Cordia New" w:cs="Cordia New"/>
          <w:lang w:val="en-GB"/>
        </w:rPr>
      </w:pPr>
      <w:r w:rsidRPr="00DE7535">
        <w:rPr>
          <w:rFonts w:ascii="Cordia New" w:eastAsia="Arial Unicode MS" w:hAnsi="Cordia New" w:cs="Cordia New"/>
          <w:lang w:val="en-GB"/>
        </w:rPr>
        <w:t>Income tax expenses for</w:t>
      </w:r>
      <w:r w:rsidR="0045330F" w:rsidRPr="00DE7535">
        <w:rPr>
          <w:rFonts w:ascii="Cordia New" w:eastAsia="Arial Unicode MS" w:hAnsi="Cordia New" w:cs="Cordia New"/>
          <w:lang w:val="en-GB"/>
        </w:rPr>
        <w:t xml:space="preserve"> the</w:t>
      </w:r>
      <w:r w:rsidRPr="00DE7535">
        <w:rPr>
          <w:rFonts w:ascii="Cordia New" w:eastAsia="Arial Unicode MS" w:hAnsi="Cordia New" w:cs="Cordia New"/>
          <w:lang w:val="en-GB"/>
        </w:rPr>
        <w:t xml:space="preserve"> </w:t>
      </w:r>
      <w:r w:rsidR="00864282" w:rsidRPr="00DE7535">
        <w:rPr>
          <w:rFonts w:ascii="Cordia New" w:eastAsia="Arial Unicode MS" w:hAnsi="Cordia New" w:cs="Cordia New"/>
          <w:lang w:val="en-GB"/>
        </w:rPr>
        <w:t>six-month</w:t>
      </w:r>
      <w:r w:rsidRPr="00DE7535">
        <w:rPr>
          <w:rFonts w:ascii="Cordia New" w:eastAsia="Arial Unicode MS" w:hAnsi="Cordia New" w:cs="Cordia New"/>
          <w:lang w:val="en-GB"/>
        </w:rPr>
        <w:t xml:space="preserve"> period</w:t>
      </w:r>
      <w:r w:rsidR="00706433" w:rsidRPr="00DE7535">
        <w:rPr>
          <w:rFonts w:ascii="Cordia New" w:eastAsia="Arial Unicode MS" w:hAnsi="Cordia New" w:cs="Cordia New"/>
          <w:lang w:val="en-GB"/>
        </w:rPr>
        <w:t>s</w:t>
      </w:r>
      <w:r w:rsidRPr="00DE7535">
        <w:rPr>
          <w:rFonts w:ascii="Cordia New" w:eastAsia="Arial Unicode MS" w:hAnsi="Cordia New" w:cs="Cordia New"/>
          <w:lang w:val="en-GB"/>
        </w:rPr>
        <w:t xml:space="preserve"> ended </w:t>
      </w:r>
      <w:r w:rsidR="00864282" w:rsidRPr="00DE7535">
        <w:rPr>
          <w:rFonts w:ascii="Cordia New" w:eastAsia="Arial Unicode MS" w:hAnsi="Cordia New" w:cs="Cordia New"/>
          <w:lang w:val="en-GB"/>
        </w:rPr>
        <w:t>30 June</w:t>
      </w:r>
      <w:r w:rsidRPr="00DE7535">
        <w:rPr>
          <w:rFonts w:ascii="Cordia New" w:eastAsia="Arial Unicode MS" w:hAnsi="Cordia New" w:cs="Cordia New"/>
          <w:lang w:val="en-GB"/>
        </w:rPr>
        <w:t xml:space="preserve"> comprised:</w:t>
      </w:r>
    </w:p>
    <w:p w14:paraId="128433FD" w14:textId="7F6037EF" w:rsidR="00E041F7" w:rsidRPr="00DE7535" w:rsidRDefault="00E041F7" w:rsidP="00A608D1">
      <w:pPr>
        <w:jc w:val="thaiDistribute"/>
        <w:rPr>
          <w:rFonts w:ascii="Cordia New" w:eastAsia="Arial Unicode MS" w:hAnsi="Cordia New" w:cs="Cordia New"/>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DE7535" w14:paraId="676C46C7" w14:textId="77777777" w:rsidTr="00A608D1">
        <w:tc>
          <w:tcPr>
            <w:tcW w:w="3960" w:type="dxa"/>
            <w:shd w:val="clear" w:color="auto" w:fill="auto"/>
            <w:vAlign w:val="center"/>
          </w:tcPr>
          <w:p w14:paraId="0F7D9B18" w14:textId="77777777" w:rsidR="00A608D1" w:rsidRPr="00DE7535" w:rsidRDefault="00A608D1" w:rsidP="00A608D1">
            <w:pPr>
              <w:ind w:left="-105"/>
              <w:rPr>
                <w:rFonts w:ascii="Cordia New" w:hAnsi="Cordia New" w:cs="Cordia New"/>
                <w:lang w:val="en-GB"/>
              </w:rPr>
            </w:pPr>
          </w:p>
        </w:tc>
        <w:tc>
          <w:tcPr>
            <w:tcW w:w="5528" w:type="dxa"/>
            <w:gridSpan w:val="4"/>
            <w:tcBorders>
              <w:top w:val="single" w:sz="4" w:space="0" w:color="auto"/>
              <w:bottom w:val="single" w:sz="4" w:space="0" w:color="auto"/>
            </w:tcBorders>
            <w:shd w:val="clear" w:color="auto" w:fill="auto"/>
            <w:vAlign w:val="center"/>
          </w:tcPr>
          <w:p w14:paraId="60B3A921" w14:textId="77777777" w:rsidR="00A608D1" w:rsidRPr="00DE7535" w:rsidRDefault="00A608D1" w:rsidP="00A608D1">
            <w:pPr>
              <w:tabs>
                <w:tab w:val="right" w:pos="5256"/>
              </w:tabs>
              <w:ind w:right="-72"/>
              <w:jc w:val="right"/>
              <w:rPr>
                <w:rFonts w:ascii="Cordia New" w:hAnsi="Cordia New" w:cs="Cordia New"/>
                <w:b/>
                <w:bCs/>
                <w:cs/>
              </w:rPr>
            </w:pPr>
            <w:r w:rsidRPr="00DE7535">
              <w:rPr>
                <w:rFonts w:ascii="Cordia New" w:hAnsi="Cordia New" w:cs="Cordia New"/>
                <w:b/>
                <w:bCs/>
                <w:lang w:val="en-GB"/>
              </w:rPr>
              <w:tab/>
            </w:r>
            <w:r w:rsidRPr="00DE7535">
              <w:rPr>
                <w:rFonts w:ascii="Cordia New" w:hAnsi="Cordia New" w:cs="Cordia New"/>
                <w:b/>
                <w:bCs/>
                <w:cs/>
              </w:rPr>
              <w:t xml:space="preserve">Consolidated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A608D1" w:rsidRPr="00DE7535" w14:paraId="11E3F6E5" w14:textId="77777777" w:rsidTr="00A608D1">
        <w:tc>
          <w:tcPr>
            <w:tcW w:w="3960" w:type="dxa"/>
            <w:shd w:val="clear" w:color="auto" w:fill="auto"/>
            <w:vAlign w:val="center"/>
          </w:tcPr>
          <w:p w14:paraId="3FE440CC" w14:textId="77777777" w:rsidR="00A608D1" w:rsidRPr="00DE7535" w:rsidRDefault="00A608D1" w:rsidP="00A608D1">
            <w:pPr>
              <w:ind w:left="-105"/>
              <w:rPr>
                <w:rFonts w:ascii="Cordia New" w:hAnsi="Cordia New" w:cs="Cordia New"/>
                <w:lang w:val="en-US"/>
              </w:rPr>
            </w:pPr>
          </w:p>
        </w:tc>
        <w:tc>
          <w:tcPr>
            <w:tcW w:w="2764" w:type="dxa"/>
            <w:gridSpan w:val="2"/>
            <w:tcBorders>
              <w:top w:val="single" w:sz="4" w:space="0" w:color="auto"/>
              <w:bottom w:val="single" w:sz="4" w:space="0" w:color="auto"/>
            </w:tcBorders>
            <w:shd w:val="clear" w:color="auto" w:fill="auto"/>
            <w:vAlign w:val="bottom"/>
          </w:tcPr>
          <w:p w14:paraId="3296994B" w14:textId="77777777" w:rsidR="00A608D1" w:rsidRPr="00DE7535" w:rsidRDefault="00A608D1" w:rsidP="00A608D1">
            <w:pPr>
              <w:tabs>
                <w:tab w:val="right" w:pos="2513"/>
              </w:tabs>
              <w:ind w:right="-72"/>
              <w:jc w:val="right"/>
              <w:rPr>
                <w:rFonts w:ascii="Cordia New" w:hAnsi="Cordia New" w:cs="Cordia New"/>
                <w:b/>
                <w:bCs/>
                <w:snapToGrid w:val="0"/>
                <w:cs/>
              </w:rPr>
            </w:pPr>
            <w:r w:rsidRPr="00DE7535">
              <w:rPr>
                <w:rFonts w:ascii="Cordia New" w:hAnsi="Cordia New" w:cs="Cordia New"/>
                <w:b/>
                <w:bCs/>
                <w:cs/>
              </w:rPr>
              <w:tab/>
            </w: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56839B26" w14:textId="77777777" w:rsidR="00A608D1" w:rsidRPr="00DE7535" w:rsidRDefault="00A608D1" w:rsidP="00A608D1">
            <w:pPr>
              <w:tabs>
                <w:tab w:val="right" w:pos="2513"/>
              </w:tabs>
              <w:ind w:right="-72"/>
              <w:jc w:val="right"/>
              <w:rPr>
                <w:rFonts w:ascii="Cordia New" w:hAnsi="Cordia New" w:cs="Cordia New"/>
                <w:b/>
                <w:bCs/>
                <w:snapToGrid w:val="0"/>
                <w:cs/>
              </w:rPr>
            </w:pPr>
            <w:r w:rsidRPr="00DE7535">
              <w:rPr>
                <w:rFonts w:ascii="Cordia New" w:hAnsi="Cordia New" w:cs="Cordia New"/>
                <w:b/>
                <w:bCs/>
                <w:snapToGrid w:val="0"/>
                <w:cs/>
              </w:rPr>
              <w:tab/>
            </w:r>
            <w:proofErr w:type="spellStart"/>
            <w:r w:rsidRPr="00DE7535">
              <w:rPr>
                <w:rFonts w:ascii="Cordia New" w:hAnsi="Cordia New" w:cs="Cordia New"/>
                <w:b/>
                <w:bCs/>
                <w:snapToGrid w:val="0"/>
                <w:cs/>
              </w:rPr>
              <w:t>Unit</w:t>
            </w:r>
            <w:proofErr w:type="spellEnd"/>
            <w:r w:rsidRPr="00DE7535">
              <w:rPr>
                <w:rFonts w:ascii="Cordia New" w:hAnsi="Cordia New" w:cs="Cordia New"/>
                <w:b/>
                <w:bCs/>
                <w:snapToGrid w:val="0"/>
                <w:cs/>
              </w:rPr>
              <w:t xml:space="preserve">: </w:t>
            </w:r>
            <w:proofErr w:type="spellStart"/>
            <w:r w:rsidRPr="00DE7535">
              <w:rPr>
                <w:rFonts w:ascii="Cordia New" w:hAnsi="Cordia New" w:cs="Cordia New"/>
                <w:b/>
                <w:bCs/>
                <w:snapToGrid w:val="0"/>
                <w:cs/>
              </w:rPr>
              <w:t>Million</w:t>
            </w:r>
            <w:proofErr w:type="spellEnd"/>
            <w:r w:rsidRPr="00DE7535">
              <w:rPr>
                <w:rFonts w:ascii="Cordia New" w:hAnsi="Cordia New" w:cs="Cordia New"/>
                <w:b/>
                <w:bCs/>
                <w:snapToGrid w:val="0"/>
                <w:cs/>
              </w:rPr>
              <w:t xml:space="preserve"> </w:t>
            </w:r>
            <w:proofErr w:type="spellStart"/>
            <w:r w:rsidRPr="00DE7535">
              <w:rPr>
                <w:rFonts w:ascii="Cordia New" w:hAnsi="Cordia New" w:cs="Cordia New"/>
                <w:b/>
                <w:bCs/>
                <w:snapToGrid w:val="0"/>
                <w:cs/>
              </w:rPr>
              <w:t>Baht</w:t>
            </w:r>
            <w:proofErr w:type="spellEnd"/>
          </w:p>
        </w:tc>
      </w:tr>
      <w:tr w:rsidR="00A608D1" w:rsidRPr="00DE7535" w14:paraId="689FCCBC" w14:textId="77777777" w:rsidTr="00A608D1">
        <w:tc>
          <w:tcPr>
            <w:tcW w:w="3960" w:type="dxa"/>
            <w:shd w:val="clear" w:color="auto" w:fill="auto"/>
            <w:vAlign w:val="center"/>
          </w:tcPr>
          <w:p w14:paraId="71836CDB" w14:textId="77777777" w:rsidR="00A608D1" w:rsidRPr="00DE7535" w:rsidRDefault="00A608D1" w:rsidP="00A608D1">
            <w:pPr>
              <w:ind w:left="-105"/>
              <w:rPr>
                <w:rFonts w:ascii="Cordia New" w:hAnsi="Cordia New" w:cs="Cordia New"/>
                <w:lang w:val="en-GB"/>
              </w:rPr>
            </w:pPr>
          </w:p>
        </w:tc>
        <w:tc>
          <w:tcPr>
            <w:tcW w:w="1382" w:type="dxa"/>
            <w:tcBorders>
              <w:bottom w:val="single" w:sz="4" w:space="0" w:color="auto"/>
            </w:tcBorders>
            <w:shd w:val="clear" w:color="auto" w:fill="auto"/>
            <w:vAlign w:val="center"/>
          </w:tcPr>
          <w:p w14:paraId="59F3FA34" w14:textId="22FFBF93" w:rsidR="00A608D1" w:rsidRPr="00DE7535" w:rsidRDefault="005D4E91" w:rsidP="00A608D1">
            <w:pPr>
              <w:tabs>
                <w:tab w:val="right" w:pos="1152"/>
              </w:tabs>
              <w:ind w:right="-72"/>
              <w:jc w:val="right"/>
              <w:rPr>
                <w:rFonts w:ascii="Cordia New" w:hAnsi="Cordia New" w:cs="Cordia New"/>
                <w:b/>
                <w:bCs/>
                <w:lang w:val="en-GB"/>
              </w:rPr>
            </w:pPr>
            <w:r w:rsidRPr="00DE7535">
              <w:rPr>
                <w:rFonts w:ascii="Cordia New" w:hAnsi="Cordia New" w:cs="Cordia New"/>
                <w:b/>
                <w:bCs/>
                <w:lang w:val="en-GB"/>
              </w:rPr>
              <w:t>2024</w:t>
            </w:r>
          </w:p>
        </w:tc>
        <w:tc>
          <w:tcPr>
            <w:tcW w:w="1382" w:type="dxa"/>
            <w:tcBorders>
              <w:bottom w:val="single" w:sz="4" w:space="0" w:color="auto"/>
            </w:tcBorders>
            <w:shd w:val="clear" w:color="auto" w:fill="auto"/>
            <w:vAlign w:val="center"/>
          </w:tcPr>
          <w:p w14:paraId="7FD28569" w14:textId="68E08806" w:rsidR="00A608D1" w:rsidRPr="00DE7535" w:rsidRDefault="005D4E91" w:rsidP="00A608D1">
            <w:pPr>
              <w:tabs>
                <w:tab w:val="right" w:pos="1152"/>
              </w:tabs>
              <w:ind w:right="-72"/>
              <w:jc w:val="right"/>
              <w:rPr>
                <w:rFonts w:ascii="Cordia New" w:hAnsi="Cordia New" w:cs="Cordia New"/>
                <w:b/>
                <w:bCs/>
                <w:cs/>
              </w:rPr>
            </w:pPr>
            <w:r w:rsidRPr="00DE7535">
              <w:rPr>
                <w:rFonts w:ascii="Cordia New" w:hAnsi="Cordia New" w:cs="Cordia New"/>
                <w:b/>
                <w:bCs/>
                <w:lang w:val="en-GB"/>
              </w:rPr>
              <w:t>2023</w:t>
            </w:r>
          </w:p>
        </w:tc>
        <w:tc>
          <w:tcPr>
            <w:tcW w:w="1382" w:type="dxa"/>
            <w:tcBorders>
              <w:bottom w:val="single" w:sz="4" w:space="0" w:color="auto"/>
            </w:tcBorders>
            <w:shd w:val="clear" w:color="auto" w:fill="auto"/>
            <w:vAlign w:val="center"/>
          </w:tcPr>
          <w:p w14:paraId="4A551C42" w14:textId="6C9976FE" w:rsidR="00A608D1" w:rsidRPr="00DE7535" w:rsidRDefault="005D4E91" w:rsidP="00A608D1">
            <w:pPr>
              <w:tabs>
                <w:tab w:val="right" w:pos="1152"/>
              </w:tabs>
              <w:ind w:right="-72"/>
              <w:jc w:val="right"/>
              <w:rPr>
                <w:rFonts w:ascii="Cordia New" w:hAnsi="Cordia New" w:cs="Cordia New"/>
                <w:b/>
                <w:bCs/>
                <w:lang w:val="en-US"/>
              </w:rPr>
            </w:pPr>
            <w:r w:rsidRPr="00DE7535">
              <w:rPr>
                <w:rFonts w:ascii="Cordia New" w:hAnsi="Cordia New" w:cs="Cordia New"/>
                <w:b/>
                <w:bCs/>
                <w:lang w:val="en-GB"/>
              </w:rPr>
              <w:t>2024</w:t>
            </w:r>
          </w:p>
        </w:tc>
        <w:tc>
          <w:tcPr>
            <w:tcW w:w="1382" w:type="dxa"/>
            <w:tcBorders>
              <w:bottom w:val="single" w:sz="4" w:space="0" w:color="auto"/>
            </w:tcBorders>
            <w:shd w:val="clear" w:color="auto" w:fill="auto"/>
            <w:vAlign w:val="center"/>
          </w:tcPr>
          <w:p w14:paraId="3E29E76B" w14:textId="12DF6436" w:rsidR="00A608D1" w:rsidRPr="00DE7535" w:rsidRDefault="005D4E91" w:rsidP="00A608D1">
            <w:pPr>
              <w:tabs>
                <w:tab w:val="right" w:pos="1152"/>
              </w:tabs>
              <w:ind w:right="-72"/>
              <w:jc w:val="right"/>
              <w:rPr>
                <w:rFonts w:ascii="Cordia New" w:hAnsi="Cordia New" w:cs="Cordia New"/>
                <w:b/>
                <w:bCs/>
                <w:cs/>
              </w:rPr>
            </w:pPr>
            <w:r w:rsidRPr="00DE7535">
              <w:rPr>
                <w:rFonts w:ascii="Cordia New" w:hAnsi="Cordia New" w:cs="Cordia New"/>
                <w:b/>
                <w:bCs/>
                <w:lang w:val="en-GB"/>
              </w:rPr>
              <w:t>2023</w:t>
            </w:r>
          </w:p>
        </w:tc>
      </w:tr>
      <w:tr w:rsidR="00A608D1" w:rsidRPr="00DE7535" w14:paraId="62123D02" w14:textId="77777777" w:rsidTr="00B8591F">
        <w:tc>
          <w:tcPr>
            <w:tcW w:w="3960" w:type="dxa"/>
            <w:vAlign w:val="center"/>
          </w:tcPr>
          <w:p w14:paraId="557E3278" w14:textId="77777777" w:rsidR="00A608D1" w:rsidRPr="00DE7535"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5630E31" w14:textId="77777777" w:rsidR="00A608D1" w:rsidRPr="00DE7535"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4245D85" w14:textId="77777777" w:rsidR="00A608D1" w:rsidRPr="00DE7535"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tcPr>
          <w:p w14:paraId="22248A7D" w14:textId="77777777" w:rsidR="00A608D1" w:rsidRPr="00DE7535"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EE1A8B6" w14:textId="77777777" w:rsidR="00A608D1" w:rsidRPr="00DE7535" w:rsidRDefault="00A608D1" w:rsidP="00A608D1">
            <w:pPr>
              <w:tabs>
                <w:tab w:val="decimal" w:pos="1152"/>
              </w:tabs>
              <w:ind w:right="-72"/>
              <w:jc w:val="right"/>
              <w:rPr>
                <w:rFonts w:ascii="Cordia New" w:hAnsi="Cordia New" w:cs="Cordia New"/>
                <w:sz w:val="12"/>
                <w:szCs w:val="12"/>
                <w:lang w:val="en-GB"/>
              </w:rPr>
            </w:pPr>
          </w:p>
        </w:tc>
      </w:tr>
      <w:tr w:rsidR="00F166E7" w:rsidRPr="00DE7535" w14:paraId="1EBE4AB9" w14:textId="77777777">
        <w:tc>
          <w:tcPr>
            <w:tcW w:w="3960" w:type="dxa"/>
          </w:tcPr>
          <w:p w14:paraId="70BB6F55" w14:textId="77777777" w:rsidR="00F166E7" w:rsidRPr="00DE7535" w:rsidRDefault="00F166E7" w:rsidP="00F166E7">
            <w:pPr>
              <w:ind w:left="-105"/>
              <w:rPr>
                <w:rFonts w:ascii="Cordia New" w:hAnsi="Cordia New" w:cs="Cordia New"/>
                <w:cs/>
                <w:lang w:val="en-GB"/>
              </w:rPr>
            </w:pPr>
            <w:bookmarkStart w:id="11" w:name="_Hlk74761785"/>
            <w:proofErr w:type="spellStart"/>
            <w:r w:rsidRPr="00DE7535">
              <w:rPr>
                <w:rFonts w:ascii="Cordia New" w:hAnsi="Cordia New" w:cs="Cordia New"/>
                <w:cs/>
              </w:rPr>
              <w:t>Current</w:t>
            </w:r>
            <w:proofErr w:type="spellEnd"/>
            <w:r w:rsidRPr="00DE7535">
              <w:rPr>
                <w:rFonts w:ascii="Cordia New" w:hAnsi="Cordia New" w:cs="Cordia New"/>
                <w:cs/>
              </w:rPr>
              <w:t xml:space="preserve"> </w:t>
            </w:r>
            <w:proofErr w:type="spellStart"/>
            <w:r w:rsidRPr="00DE7535">
              <w:rPr>
                <w:rFonts w:ascii="Cordia New" w:hAnsi="Cordia New" w:cs="Cordia New"/>
                <w:cs/>
              </w:rPr>
              <w:t>income</w:t>
            </w:r>
            <w:proofErr w:type="spellEnd"/>
            <w:r w:rsidRPr="00DE7535">
              <w:rPr>
                <w:rFonts w:ascii="Cordia New" w:hAnsi="Cordia New" w:cs="Cordia New"/>
                <w:cs/>
              </w:rPr>
              <w:t xml:space="preserve"> </w:t>
            </w:r>
            <w:proofErr w:type="spellStart"/>
            <w:r w:rsidRPr="00DE7535">
              <w:rPr>
                <w:rFonts w:ascii="Cordia New" w:hAnsi="Cordia New" w:cs="Cordia New"/>
                <w:cs/>
              </w:rPr>
              <w:t>tax</w:t>
            </w:r>
            <w:proofErr w:type="spellEnd"/>
          </w:p>
        </w:tc>
        <w:tc>
          <w:tcPr>
            <w:tcW w:w="1382" w:type="dxa"/>
            <w:shd w:val="clear" w:color="auto" w:fill="auto"/>
            <w:vAlign w:val="bottom"/>
          </w:tcPr>
          <w:p w14:paraId="61AB0883" w14:textId="0D31F699"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952</w:t>
            </w:r>
          </w:p>
        </w:tc>
        <w:tc>
          <w:tcPr>
            <w:tcW w:w="1382" w:type="dxa"/>
            <w:shd w:val="clear" w:color="auto" w:fill="auto"/>
            <w:vAlign w:val="bottom"/>
          </w:tcPr>
          <w:p w14:paraId="79727482" w14:textId="08998151"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578</w:t>
            </w:r>
          </w:p>
        </w:tc>
        <w:tc>
          <w:tcPr>
            <w:tcW w:w="1382" w:type="dxa"/>
            <w:shd w:val="clear" w:color="auto" w:fill="auto"/>
            <w:vAlign w:val="bottom"/>
          </w:tcPr>
          <w:p w14:paraId="36ECA726" w14:textId="0402B1CF"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34,378</w:t>
            </w:r>
          </w:p>
        </w:tc>
        <w:tc>
          <w:tcPr>
            <w:tcW w:w="1382" w:type="dxa"/>
            <w:shd w:val="clear" w:color="auto" w:fill="auto"/>
            <w:vAlign w:val="bottom"/>
          </w:tcPr>
          <w:p w14:paraId="2FD52377" w14:textId="276AC34F"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19,615</w:t>
            </w:r>
          </w:p>
        </w:tc>
      </w:tr>
      <w:tr w:rsidR="00F166E7" w:rsidRPr="00DE7535" w14:paraId="4223675E" w14:textId="77777777">
        <w:tc>
          <w:tcPr>
            <w:tcW w:w="3960" w:type="dxa"/>
          </w:tcPr>
          <w:p w14:paraId="0545616B" w14:textId="77777777" w:rsidR="00F166E7" w:rsidRPr="00DE7535" w:rsidRDefault="00F166E7" w:rsidP="00F166E7">
            <w:pPr>
              <w:ind w:left="-105"/>
              <w:rPr>
                <w:rFonts w:ascii="Cordia New" w:hAnsi="Cordia New" w:cs="Cordia New"/>
                <w:cs/>
              </w:rPr>
            </w:pPr>
            <w:proofErr w:type="spellStart"/>
            <w:r w:rsidRPr="00DE7535">
              <w:rPr>
                <w:rFonts w:ascii="Cordia New" w:hAnsi="Cordia New" w:cs="Cordia New"/>
                <w:cs/>
              </w:rPr>
              <w:t>Deferred</w:t>
            </w:r>
            <w:proofErr w:type="spellEnd"/>
            <w:r w:rsidRPr="00DE7535">
              <w:rPr>
                <w:rFonts w:ascii="Cordia New" w:hAnsi="Cordia New" w:cs="Cordia New"/>
                <w:cs/>
              </w:rPr>
              <w:t xml:space="preserve"> </w:t>
            </w:r>
            <w:proofErr w:type="spellStart"/>
            <w:r w:rsidRPr="00DE7535">
              <w:rPr>
                <w:rFonts w:ascii="Cordia New" w:hAnsi="Cordia New" w:cs="Cordia New"/>
                <w:cs/>
              </w:rPr>
              <w:t>income</w:t>
            </w:r>
            <w:proofErr w:type="spellEnd"/>
            <w:r w:rsidRPr="00DE7535">
              <w:rPr>
                <w:rFonts w:ascii="Cordia New" w:hAnsi="Cordia New" w:cs="Cordia New"/>
                <w:cs/>
              </w:rPr>
              <w:t xml:space="preserve"> </w:t>
            </w:r>
            <w:proofErr w:type="spellStart"/>
            <w:r w:rsidRPr="00DE7535">
              <w:rPr>
                <w:rFonts w:ascii="Cordia New" w:hAnsi="Cordia New" w:cs="Cordia New"/>
                <w:cs/>
              </w:rPr>
              <w:t>tax</w:t>
            </w:r>
            <w:proofErr w:type="spellEnd"/>
          </w:p>
        </w:tc>
        <w:tc>
          <w:tcPr>
            <w:tcW w:w="1382" w:type="dxa"/>
            <w:tcBorders>
              <w:bottom w:val="single" w:sz="4" w:space="0" w:color="auto"/>
            </w:tcBorders>
            <w:shd w:val="clear" w:color="auto" w:fill="auto"/>
            <w:vAlign w:val="bottom"/>
          </w:tcPr>
          <w:p w14:paraId="51B700EA" w14:textId="45D37182"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(125)</w:t>
            </w:r>
          </w:p>
        </w:tc>
        <w:tc>
          <w:tcPr>
            <w:tcW w:w="1382" w:type="dxa"/>
            <w:tcBorders>
              <w:bottom w:val="single" w:sz="4" w:space="0" w:color="auto"/>
            </w:tcBorders>
            <w:shd w:val="clear" w:color="auto" w:fill="auto"/>
            <w:vAlign w:val="bottom"/>
          </w:tcPr>
          <w:p w14:paraId="74AAEFF0" w14:textId="01133E60"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343</w:t>
            </w:r>
          </w:p>
        </w:tc>
        <w:tc>
          <w:tcPr>
            <w:tcW w:w="1382" w:type="dxa"/>
            <w:tcBorders>
              <w:bottom w:val="single" w:sz="4" w:space="0" w:color="auto"/>
            </w:tcBorders>
            <w:shd w:val="clear" w:color="auto" w:fill="auto"/>
            <w:vAlign w:val="bottom"/>
          </w:tcPr>
          <w:p w14:paraId="5CC3CFB5" w14:textId="5A4C95AE"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(4,468)</w:t>
            </w:r>
          </w:p>
        </w:tc>
        <w:tc>
          <w:tcPr>
            <w:tcW w:w="1382" w:type="dxa"/>
            <w:tcBorders>
              <w:bottom w:val="single" w:sz="4" w:space="0" w:color="auto"/>
            </w:tcBorders>
            <w:shd w:val="clear" w:color="auto" w:fill="auto"/>
            <w:vAlign w:val="bottom"/>
          </w:tcPr>
          <w:p w14:paraId="5F0446F7" w14:textId="5E14FCBB"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11,868</w:t>
            </w:r>
          </w:p>
        </w:tc>
      </w:tr>
      <w:tr w:rsidR="0005505C" w:rsidRPr="00DE7535" w14:paraId="489882CF" w14:textId="77777777" w:rsidTr="00B8591F">
        <w:tc>
          <w:tcPr>
            <w:tcW w:w="3960" w:type="dxa"/>
          </w:tcPr>
          <w:p w14:paraId="634161BB" w14:textId="77777777" w:rsidR="0005505C" w:rsidRPr="00DE7535" w:rsidRDefault="0005505C" w:rsidP="0005505C">
            <w:pPr>
              <w:ind w:left="-105"/>
              <w:rPr>
                <w:rFonts w:ascii="Cordia New" w:hAnsi="Cordia New" w:cs="Cordia New"/>
                <w:spacing w:val="-6"/>
                <w:sz w:val="12"/>
                <w:szCs w:val="12"/>
              </w:rPr>
            </w:pPr>
          </w:p>
        </w:tc>
        <w:tc>
          <w:tcPr>
            <w:tcW w:w="1382" w:type="dxa"/>
            <w:shd w:val="clear" w:color="auto" w:fill="auto"/>
          </w:tcPr>
          <w:p w14:paraId="5E4F21F1" w14:textId="77777777" w:rsidR="0005505C" w:rsidRPr="00DE7535" w:rsidRDefault="0005505C" w:rsidP="0005505C">
            <w:pPr>
              <w:ind w:left="-105"/>
              <w:rPr>
                <w:rFonts w:ascii="Cordia New" w:hAnsi="Cordia New" w:cs="Cordia New"/>
                <w:spacing w:val="-6"/>
                <w:sz w:val="12"/>
                <w:szCs w:val="12"/>
                <w:cs/>
              </w:rPr>
            </w:pPr>
          </w:p>
        </w:tc>
        <w:tc>
          <w:tcPr>
            <w:tcW w:w="1382" w:type="dxa"/>
            <w:shd w:val="clear" w:color="auto" w:fill="auto"/>
          </w:tcPr>
          <w:p w14:paraId="1CD600AE" w14:textId="77777777" w:rsidR="0005505C" w:rsidRPr="00DE7535" w:rsidRDefault="0005505C" w:rsidP="0005505C">
            <w:pPr>
              <w:ind w:left="-105"/>
              <w:rPr>
                <w:rFonts w:ascii="Cordia New" w:hAnsi="Cordia New" w:cs="Cordia New"/>
                <w:spacing w:val="-6"/>
                <w:sz w:val="12"/>
                <w:szCs w:val="12"/>
                <w:cs/>
              </w:rPr>
            </w:pPr>
          </w:p>
        </w:tc>
        <w:tc>
          <w:tcPr>
            <w:tcW w:w="1382" w:type="dxa"/>
            <w:shd w:val="clear" w:color="auto" w:fill="auto"/>
          </w:tcPr>
          <w:p w14:paraId="58E4DCCA" w14:textId="77777777" w:rsidR="0005505C" w:rsidRPr="00DE7535" w:rsidRDefault="0005505C" w:rsidP="0005505C">
            <w:pPr>
              <w:ind w:left="-105"/>
              <w:rPr>
                <w:rFonts w:ascii="Cordia New" w:hAnsi="Cordia New" w:cs="Cordia New"/>
                <w:spacing w:val="-6"/>
                <w:sz w:val="12"/>
                <w:szCs w:val="12"/>
                <w:cs/>
              </w:rPr>
            </w:pPr>
          </w:p>
        </w:tc>
        <w:tc>
          <w:tcPr>
            <w:tcW w:w="1382" w:type="dxa"/>
            <w:shd w:val="clear" w:color="auto" w:fill="auto"/>
          </w:tcPr>
          <w:p w14:paraId="5EF71975" w14:textId="77777777" w:rsidR="0005505C" w:rsidRPr="00DE7535" w:rsidRDefault="0005505C" w:rsidP="0005505C">
            <w:pPr>
              <w:ind w:left="-105"/>
              <w:rPr>
                <w:rFonts w:ascii="Cordia New" w:hAnsi="Cordia New" w:cs="Cordia New"/>
                <w:spacing w:val="-6"/>
                <w:sz w:val="12"/>
                <w:szCs w:val="12"/>
                <w:cs/>
              </w:rPr>
            </w:pPr>
          </w:p>
        </w:tc>
      </w:tr>
      <w:tr w:rsidR="00F166E7" w:rsidRPr="00DE7535" w14:paraId="53CD0778" w14:textId="77777777">
        <w:tc>
          <w:tcPr>
            <w:tcW w:w="3960" w:type="dxa"/>
          </w:tcPr>
          <w:p w14:paraId="1DDF08DB" w14:textId="77777777" w:rsidR="00F166E7" w:rsidRPr="00DE7535" w:rsidRDefault="00F166E7" w:rsidP="00F166E7">
            <w:pPr>
              <w:ind w:left="-105"/>
              <w:rPr>
                <w:rFonts w:ascii="Cordia New" w:hAnsi="Cordia New" w:cs="Cordia New"/>
                <w:cs/>
                <w:lang w:val="en-GB"/>
              </w:rPr>
            </w:pPr>
            <w:r w:rsidRPr="00DE7535">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1063823E" w14:textId="651101D7"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827</w:t>
            </w:r>
          </w:p>
        </w:tc>
        <w:tc>
          <w:tcPr>
            <w:tcW w:w="1382" w:type="dxa"/>
            <w:tcBorders>
              <w:bottom w:val="single" w:sz="4" w:space="0" w:color="auto"/>
            </w:tcBorders>
            <w:shd w:val="clear" w:color="auto" w:fill="auto"/>
            <w:vAlign w:val="bottom"/>
          </w:tcPr>
          <w:p w14:paraId="54883F57" w14:textId="5340FF2B"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921</w:t>
            </w:r>
          </w:p>
        </w:tc>
        <w:tc>
          <w:tcPr>
            <w:tcW w:w="1382" w:type="dxa"/>
            <w:tcBorders>
              <w:bottom w:val="single" w:sz="4" w:space="0" w:color="auto"/>
            </w:tcBorders>
            <w:shd w:val="clear" w:color="auto" w:fill="auto"/>
            <w:vAlign w:val="bottom"/>
          </w:tcPr>
          <w:p w14:paraId="09F2DD00" w14:textId="7F8A0862"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29,910</w:t>
            </w:r>
          </w:p>
        </w:tc>
        <w:tc>
          <w:tcPr>
            <w:tcW w:w="1382" w:type="dxa"/>
            <w:tcBorders>
              <w:bottom w:val="single" w:sz="4" w:space="0" w:color="auto"/>
            </w:tcBorders>
            <w:shd w:val="clear" w:color="auto" w:fill="auto"/>
            <w:vAlign w:val="bottom"/>
          </w:tcPr>
          <w:p w14:paraId="45150E29" w14:textId="116303B2"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31,483</w:t>
            </w:r>
          </w:p>
        </w:tc>
      </w:tr>
      <w:bookmarkEnd w:id="11"/>
    </w:tbl>
    <w:p w14:paraId="7BA478DB" w14:textId="21A80FDA" w:rsidR="003F34C0" w:rsidRPr="00DE7535" w:rsidRDefault="003F34C0" w:rsidP="00A608D1">
      <w:pPr>
        <w:jc w:val="thaiDistribute"/>
        <w:rPr>
          <w:rFonts w:ascii="Cordia New" w:eastAsia="Arial Unicode MS" w:hAnsi="Cordia New" w:cs="Cordia New"/>
          <w:spacing w:val="-2"/>
          <w:lang w:val="en-GB"/>
        </w:rPr>
      </w:pPr>
    </w:p>
    <w:p w14:paraId="4774DC03" w14:textId="77777777" w:rsidR="003F34C0" w:rsidRPr="00DE7535" w:rsidRDefault="003F34C0">
      <w:pPr>
        <w:rPr>
          <w:rFonts w:ascii="Cordia New" w:eastAsia="Arial Unicode MS" w:hAnsi="Cordia New" w:cs="Cordia New"/>
          <w:spacing w:val="-2"/>
          <w:lang w:val="en-GB"/>
        </w:rPr>
      </w:pPr>
      <w:r w:rsidRPr="00DE7535">
        <w:rPr>
          <w:rFonts w:ascii="Cordia New" w:eastAsia="Arial Unicode MS" w:hAnsi="Cordia New" w:cs="Cordia New"/>
          <w:spacing w:val="-2"/>
          <w:lang w:val="en-GB"/>
        </w:rPr>
        <w:br w:type="page"/>
      </w:r>
    </w:p>
    <w:p w14:paraId="5B63E07D" w14:textId="77777777" w:rsidR="0079208D" w:rsidRPr="00DE7535" w:rsidRDefault="0079208D" w:rsidP="00A608D1">
      <w:pPr>
        <w:jc w:val="thaiDistribute"/>
        <w:rPr>
          <w:rFonts w:ascii="Cordia New" w:eastAsia="Arial Unicode MS" w:hAnsi="Cordia New" w:cs="Cordia New"/>
          <w:spacing w:val="-2"/>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DE7535" w14:paraId="0E64F7F3" w14:textId="77777777" w:rsidTr="00A608D1">
        <w:tc>
          <w:tcPr>
            <w:tcW w:w="3960" w:type="dxa"/>
            <w:shd w:val="clear" w:color="auto" w:fill="auto"/>
            <w:vAlign w:val="center"/>
          </w:tcPr>
          <w:p w14:paraId="6FBD69D5" w14:textId="77777777" w:rsidR="00A608D1" w:rsidRPr="00DE7535" w:rsidRDefault="00A608D1" w:rsidP="00A608D1">
            <w:pPr>
              <w:ind w:left="-66"/>
              <w:jc w:val="thaiDistribute"/>
              <w:rPr>
                <w:rFonts w:ascii="Cordia New" w:hAnsi="Cordia New" w:cs="Cordia New"/>
                <w:spacing w:val="-6"/>
              </w:rPr>
            </w:pPr>
          </w:p>
        </w:tc>
        <w:tc>
          <w:tcPr>
            <w:tcW w:w="5528" w:type="dxa"/>
            <w:gridSpan w:val="4"/>
            <w:tcBorders>
              <w:top w:val="single" w:sz="4" w:space="0" w:color="auto"/>
              <w:bottom w:val="single" w:sz="4" w:space="0" w:color="auto"/>
            </w:tcBorders>
            <w:shd w:val="clear" w:color="auto" w:fill="auto"/>
            <w:vAlign w:val="center"/>
          </w:tcPr>
          <w:p w14:paraId="50920F62" w14:textId="77777777" w:rsidR="00A608D1" w:rsidRPr="00DE7535" w:rsidRDefault="00A608D1" w:rsidP="00A608D1">
            <w:pPr>
              <w:tabs>
                <w:tab w:val="right" w:pos="5256"/>
              </w:tabs>
              <w:ind w:right="-72"/>
              <w:jc w:val="right"/>
              <w:rPr>
                <w:rFonts w:ascii="Cordia New" w:hAnsi="Cordia New" w:cs="Cordia New"/>
                <w:b/>
                <w:bCs/>
                <w:cs/>
              </w:rPr>
            </w:pPr>
            <w:r w:rsidRPr="00DE7535">
              <w:rPr>
                <w:rFonts w:ascii="Cordia New" w:hAnsi="Cordia New" w:cs="Cordia New"/>
                <w:b/>
                <w:bCs/>
                <w:lang w:val="en-GB"/>
              </w:rPr>
              <w:tab/>
            </w:r>
            <w:proofErr w:type="spellStart"/>
            <w:r w:rsidRPr="00DE7535">
              <w:rPr>
                <w:rFonts w:ascii="Cordia New" w:hAnsi="Cordia New" w:cs="Cordia New"/>
                <w:b/>
                <w:bCs/>
                <w:cs/>
              </w:rPr>
              <w:t>Separate</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financial</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information</w:t>
            </w:r>
            <w:proofErr w:type="spellEnd"/>
          </w:p>
        </w:tc>
      </w:tr>
      <w:tr w:rsidR="00A608D1" w:rsidRPr="00DE7535" w14:paraId="534563D0" w14:textId="77777777" w:rsidTr="00A608D1">
        <w:tc>
          <w:tcPr>
            <w:tcW w:w="3960" w:type="dxa"/>
            <w:shd w:val="clear" w:color="auto" w:fill="auto"/>
            <w:vAlign w:val="center"/>
          </w:tcPr>
          <w:p w14:paraId="5288D47B" w14:textId="77777777" w:rsidR="00A608D1" w:rsidRPr="00DE7535" w:rsidRDefault="00A608D1" w:rsidP="00A608D1">
            <w:pPr>
              <w:ind w:left="-66"/>
              <w:jc w:val="thaiDistribute"/>
              <w:rPr>
                <w:rFonts w:ascii="Cordia New" w:hAnsi="Cordia New" w:cs="Cordia New"/>
                <w:spacing w:val="-6"/>
              </w:rPr>
            </w:pPr>
          </w:p>
        </w:tc>
        <w:tc>
          <w:tcPr>
            <w:tcW w:w="2764" w:type="dxa"/>
            <w:gridSpan w:val="2"/>
            <w:tcBorders>
              <w:top w:val="single" w:sz="4" w:space="0" w:color="auto"/>
              <w:bottom w:val="single" w:sz="4" w:space="0" w:color="auto"/>
            </w:tcBorders>
            <w:shd w:val="clear" w:color="auto" w:fill="auto"/>
            <w:vAlign w:val="bottom"/>
          </w:tcPr>
          <w:p w14:paraId="664C5D28" w14:textId="77777777" w:rsidR="00A608D1" w:rsidRPr="00DE7535" w:rsidRDefault="00A608D1" w:rsidP="00A608D1">
            <w:pPr>
              <w:tabs>
                <w:tab w:val="right" w:pos="2513"/>
              </w:tabs>
              <w:ind w:right="-72"/>
              <w:jc w:val="right"/>
              <w:rPr>
                <w:rFonts w:ascii="Cordia New" w:hAnsi="Cordia New" w:cs="Cordia New"/>
                <w:b/>
                <w:bCs/>
                <w:snapToGrid w:val="0"/>
                <w:cs/>
              </w:rPr>
            </w:pPr>
            <w:r w:rsidRPr="00DE7535">
              <w:rPr>
                <w:rFonts w:ascii="Cordia New" w:hAnsi="Cordia New" w:cs="Cordia New"/>
                <w:b/>
                <w:bCs/>
                <w:cs/>
              </w:rPr>
              <w:tab/>
            </w:r>
            <w:proofErr w:type="spellStart"/>
            <w:r w:rsidRPr="00DE7535">
              <w:rPr>
                <w:rFonts w:ascii="Cordia New" w:hAnsi="Cordia New" w:cs="Cordia New"/>
                <w:b/>
                <w:bCs/>
                <w:cs/>
              </w:rPr>
              <w:t>Unit</w:t>
            </w:r>
            <w:proofErr w:type="spellEnd"/>
            <w:r w:rsidRPr="00DE7535">
              <w:rPr>
                <w:rFonts w:ascii="Cordia New" w:hAnsi="Cordia New" w:cs="Cordia New"/>
                <w:b/>
                <w:bCs/>
                <w:cs/>
              </w:rPr>
              <w:t xml:space="preserve">: </w:t>
            </w:r>
            <w:proofErr w:type="spellStart"/>
            <w:r w:rsidRPr="00DE7535">
              <w:rPr>
                <w:rFonts w:ascii="Cordia New" w:hAnsi="Cordia New" w:cs="Cordia New"/>
                <w:b/>
                <w:bCs/>
                <w:cs/>
              </w:rPr>
              <w:t>Million</w:t>
            </w:r>
            <w:proofErr w:type="spellEnd"/>
            <w:r w:rsidRPr="00DE7535">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1A9EA5A5" w14:textId="77777777" w:rsidR="00A608D1" w:rsidRPr="00DE7535" w:rsidRDefault="00A608D1" w:rsidP="00A608D1">
            <w:pPr>
              <w:tabs>
                <w:tab w:val="right" w:pos="2513"/>
              </w:tabs>
              <w:ind w:right="-72"/>
              <w:jc w:val="right"/>
              <w:rPr>
                <w:rFonts w:ascii="Cordia New" w:hAnsi="Cordia New" w:cs="Cordia New"/>
                <w:b/>
                <w:bCs/>
                <w:snapToGrid w:val="0"/>
                <w:cs/>
              </w:rPr>
            </w:pPr>
            <w:r w:rsidRPr="00DE7535">
              <w:rPr>
                <w:rFonts w:ascii="Cordia New" w:hAnsi="Cordia New" w:cs="Cordia New"/>
                <w:b/>
                <w:bCs/>
                <w:snapToGrid w:val="0"/>
                <w:cs/>
              </w:rPr>
              <w:tab/>
            </w:r>
            <w:proofErr w:type="spellStart"/>
            <w:r w:rsidRPr="00DE7535">
              <w:rPr>
                <w:rFonts w:ascii="Cordia New" w:hAnsi="Cordia New" w:cs="Cordia New"/>
                <w:b/>
                <w:bCs/>
                <w:snapToGrid w:val="0"/>
                <w:cs/>
              </w:rPr>
              <w:t>Unit</w:t>
            </w:r>
            <w:proofErr w:type="spellEnd"/>
            <w:r w:rsidRPr="00DE7535">
              <w:rPr>
                <w:rFonts w:ascii="Cordia New" w:hAnsi="Cordia New" w:cs="Cordia New"/>
                <w:b/>
                <w:bCs/>
                <w:snapToGrid w:val="0"/>
                <w:cs/>
              </w:rPr>
              <w:t xml:space="preserve">: </w:t>
            </w:r>
            <w:proofErr w:type="spellStart"/>
            <w:r w:rsidRPr="00DE7535">
              <w:rPr>
                <w:rFonts w:ascii="Cordia New" w:hAnsi="Cordia New" w:cs="Cordia New"/>
                <w:b/>
                <w:bCs/>
                <w:snapToGrid w:val="0"/>
                <w:cs/>
              </w:rPr>
              <w:t>Million</w:t>
            </w:r>
            <w:proofErr w:type="spellEnd"/>
            <w:r w:rsidRPr="00DE7535">
              <w:rPr>
                <w:rFonts w:ascii="Cordia New" w:hAnsi="Cordia New" w:cs="Cordia New"/>
                <w:b/>
                <w:bCs/>
                <w:snapToGrid w:val="0"/>
                <w:cs/>
              </w:rPr>
              <w:t xml:space="preserve"> </w:t>
            </w:r>
            <w:proofErr w:type="spellStart"/>
            <w:r w:rsidRPr="00DE7535">
              <w:rPr>
                <w:rFonts w:ascii="Cordia New" w:hAnsi="Cordia New" w:cs="Cordia New"/>
                <w:b/>
                <w:bCs/>
                <w:snapToGrid w:val="0"/>
                <w:cs/>
              </w:rPr>
              <w:t>Baht</w:t>
            </w:r>
            <w:proofErr w:type="spellEnd"/>
          </w:p>
        </w:tc>
      </w:tr>
      <w:tr w:rsidR="00A608D1" w:rsidRPr="00DE7535" w14:paraId="19C01BC4" w14:textId="77777777" w:rsidTr="00A608D1">
        <w:tc>
          <w:tcPr>
            <w:tcW w:w="3960" w:type="dxa"/>
            <w:shd w:val="clear" w:color="auto" w:fill="auto"/>
            <w:vAlign w:val="center"/>
          </w:tcPr>
          <w:p w14:paraId="2812F73C" w14:textId="77777777" w:rsidR="00A608D1" w:rsidRPr="00DE7535" w:rsidRDefault="00A608D1" w:rsidP="00A608D1">
            <w:pPr>
              <w:ind w:left="-66"/>
              <w:jc w:val="thaiDistribute"/>
              <w:rPr>
                <w:rFonts w:ascii="Cordia New" w:hAnsi="Cordia New" w:cs="Cordia New"/>
                <w:spacing w:val="-6"/>
              </w:rPr>
            </w:pPr>
          </w:p>
        </w:tc>
        <w:tc>
          <w:tcPr>
            <w:tcW w:w="1382" w:type="dxa"/>
            <w:tcBorders>
              <w:bottom w:val="single" w:sz="4" w:space="0" w:color="auto"/>
            </w:tcBorders>
            <w:shd w:val="clear" w:color="auto" w:fill="auto"/>
            <w:vAlign w:val="center"/>
          </w:tcPr>
          <w:p w14:paraId="7AA37603" w14:textId="2724040F" w:rsidR="00A608D1" w:rsidRPr="00DE7535" w:rsidRDefault="005D4E91" w:rsidP="00A608D1">
            <w:pPr>
              <w:tabs>
                <w:tab w:val="right" w:pos="1152"/>
              </w:tabs>
              <w:ind w:right="-72"/>
              <w:jc w:val="right"/>
              <w:rPr>
                <w:rFonts w:ascii="Cordia New" w:hAnsi="Cordia New" w:cs="Cordia New"/>
                <w:b/>
                <w:bCs/>
                <w:cs/>
                <w:lang w:val="en-US"/>
              </w:rPr>
            </w:pPr>
            <w:r w:rsidRPr="00DE7535">
              <w:rPr>
                <w:rFonts w:ascii="Cordia New" w:hAnsi="Cordia New" w:cs="Cordia New" w:hint="cs"/>
                <w:b/>
                <w:bCs/>
                <w:lang w:val="en-GB"/>
              </w:rPr>
              <w:t>2024</w:t>
            </w:r>
          </w:p>
        </w:tc>
        <w:tc>
          <w:tcPr>
            <w:tcW w:w="1382" w:type="dxa"/>
            <w:tcBorders>
              <w:bottom w:val="single" w:sz="4" w:space="0" w:color="auto"/>
            </w:tcBorders>
            <w:shd w:val="clear" w:color="auto" w:fill="auto"/>
            <w:vAlign w:val="center"/>
          </w:tcPr>
          <w:p w14:paraId="6BF33A49" w14:textId="606CFF3C" w:rsidR="00A608D1" w:rsidRPr="00DE7535" w:rsidRDefault="005D4E91" w:rsidP="00A608D1">
            <w:pPr>
              <w:tabs>
                <w:tab w:val="right" w:pos="1152"/>
              </w:tabs>
              <w:ind w:right="-72"/>
              <w:jc w:val="right"/>
              <w:rPr>
                <w:rFonts w:ascii="Cordia New" w:hAnsi="Cordia New" w:cs="Cordia New"/>
                <w:b/>
                <w:bCs/>
                <w:cs/>
              </w:rPr>
            </w:pPr>
            <w:r w:rsidRPr="00DE7535">
              <w:rPr>
                <w:rFonts w:ascii="Cordia New" w:hAnsi="Cordia New" w:cs="Cordia New"/>
                <w:b/>
                <w:bCs/>
                <w:lang w:val="en-GB"/>
              </w:rPr>
              <w:t>2023</w:t>
            </w:r>
          </w:p>
        </w:tc>
        <w:tc>
          <w:tcPr>
            <w:tcW w:w="1382" w:type="dxa"/>
            <w:tcBorders>
              <w:bottom w:val="single" w:sz="4" w:space="0" w:color="auto"/>
            </w:tcBorders>
            <w:shd w:val="clear" w:color="auto" w:fill="auto"/>
            <w:vAlign w:val="center"/>
          </w:tcPr>
          <w:p w14:paraId="6D10039E" w14:textId="77CDAC5C" w:rsidR="00A608D1" w:rsidRPr="00DE7535" w:rsidRDefault="005D4E91" w:rsidP="00A608D1">
            <w:pPr>
              <w:tabs>
                <w:tab w:val="right" w:pos="1152"/>
              </w:tabs>
              <w:ind w:right="-72"/>
              <w:jc w:val="right"/>
              <w:rPr>
                <w:rFonts w:ascii="Cordia New" w:hAnsi="Cordia New" w:cs="Cordia New"/>
                <w:b/>
                <w:bCs/>
                <w:lang w:val="en-US"/>
              </w:rPr>
            </w:pPr>
            <w:r w:rsidRPr="00DE7535">
              <w:rPr>
                <w:rFonts w:ascii="Cordia New" w:hAnsi="Cordia New" w:cs="Cordia New"/>
                <w:b/>
                <w:bCs/>
                <w:lang w:val="en-GB"/>
              </w:rPr>
              <w:t>2024</w:t>
            </w:r>
          </w:p>
        </w:tc>
        <w:tc>
          <w:tcPr>
            <w:tcW w:w="1382" w:type="dxa"/>
            <w:tcBorders>
              <w:bottom w:val="single" w:sz="4" w:space="0" w:color="auto"/>
            </w:tcBorders>
            <w:shd w:val="clear" w:color="auto" w:fill="auto"/>
            <w:vAlign w:val="center"/>
          </w:tcPr>
          <w:p w14:paraId="1A67C368" w14:textId="23815B17" w:rsidR="00A608D1" w:rsidRPr="00DE7535" w:rsidRDefault="005D4E91" w:rsidP="00A608D1">
            <w:pPr>
              <w:tabs>
                <w:tab w:val="right" w:pos="1152"/>
              </w:tabs>
              <w:ind w:right="-72"/>
              <w:jc w:val="right"/>
              <w:rPr>
                <w:rFonts w:ascii="Cordia New" w:hAnsi="Cordia New" w:cs="Cordia New"/>
                <w:b/>
                <w:bCs/>
                <w:cs/>
              </w:rPr>
            </w:pPr>
            <w:r w:rsidRPr="00DE7535">
              <w:rPr>
                <w:rFonts w:ascii="Cordia New" w:hAnsi="Cordia New" w:cs="Cordia New"/>
                <w:b/>
                <w:bCs/>
                <w:lang w:val="en-GB"/>
              </w:rPr>
              <w:t>2023</w:t>
            </w:r>
          </w:p>
        </w:tc>
      </w:tr>
      <w:tr w:rsidR="00A608D1" w:rsidRPr="00DE7535" w14:paraId="4E8515A0" w14:textId="77777777" w:rsidTr="00B8591F">
        <w:tc>
          <w:tcPr>
            <w:tcW w:w="3960" w:type="dxa"/>
            <w:vAlign w:val="center"/>
          </w:tcPr>
          <w:p w14:paraId="79F5DD68" w14:textId="77777777" w:rsidR="00A608D1" w:rsidRPr="00DE7535"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83BC941" w14:textId="77777777" w:rsidR="00A608D1" w:rsidRPr="00DE7535"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58A4A0CC" w14:textId="77777777" w:rsidR="00A608D1" w:rsidRPr="00DE7535"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tcPr>
          <w:p w14:paraId="3EB99850" w14:textId="77777777" w:rsidR="00A608D1" w:rsidRPr="00DE7535"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7115059C" w14:textId="77777777" w:rsidR="00A608D1" w:rsidRPr="00DE7535" w:rsidRDefault="00A608D1" w:rsidP="00A608D1">
            <w:pPr>
              <w:ind w:left="-105"/>
              <w:rPr>
                <w:rFonts w:ascii="Cordia New" w:hAnsi="Cordia New" w:cs="Cordia New"/>
                <w:spacing w:val="-6"/>
                <w:sz w:val="12"/>
                <w:szCs w:val="12"/>
              </w:rPr>
            </w:pPr>
          </w:p>
        </w:tc>
      </w:tr>
      <w:tr w:rsidR="00F166E7" w:rsidRPr="00DE7535" w14:paraId="4B6A8EFD" w14:textId="77777777">
        <w:tc>
          <w:tcPr>
            <w:tcW w:w="3960" w:type="dxa"/>
          </w:tcPr>
          <w:p w14:paraId="629B80F3" w14:textId="77777777" w:rsidR="00F166E7" w:rsidRPr="00DE7535" w:rsidRDefault="00F166E7" w:rsidP="00F166E7">
            <w:pPr>
              <w:ind w:left="-108"/>
              <w:jc w:val="thaiDistribute"/>
              <w:rPr>
                <w:rFonts w:ascii="Cordia New" w:hAnsi="Cordia New" w:cs="Cordia New"/>
                <w:cs/>
                <w:lang w:val="en-GB"/>
              </w:rPr>
            </w:pPr>
            <w:proofErr w:type="spellStart"/>
            <w:r w:rsidRPr="00DE7535">
              <w:rPr>
                <w:rFonts w:ascii="Cordia New" w:hAnsi="Cordia New" w:cs="Cordia New"/>
                <w:cs/>
              </w:rPr>
              <w:t>Current</w:t>
            </w:r>
            <w:proofErr w:type="spellEnd"/>
            <w:r w:rsidRPr="00DE7535">
              <w:rPr>
                <w:rFonts w:ascii="Cordia New" w:hAnsi="Cordia New" w:cs="Cordia New"/>
                <w:cs/>
              </w:rPr>
              <w:t xml:space="preserve"> </w:t>
            </w:r>
            <w:proofErr w:type="spellStart"/>
            <w:r w:rsidRPr="00DE7535">
              <w:rPr>
                <w:rFonts w:ascii="Cordia New" w:hAnsi="Cordia New" w:cs="Cordia New"/>
                <w:cs/>
              </w:rPr>
              <w:t>income</w:t>
            </w:r>
            <w:proofErr w:type="spellEnd"/>
            <w:r w:rsidRPr="00DE7535">
              <w:rPr>
                <w:rFonts w:ascii="Cordia New" w:hAnsi="Cordia New" w:cs="Cordia New"/>
                <w:cs/>
              </w:rPr>
              <w:t xml:space="preserve"> </w:t>
            </w:r>
            <w:proofErr w:type="spellStart"/>
            <w:r w:rsidRPr="00DE7535">
              <w:rPr>
                <w:rFonts w:ascii="Cordia New" w:hAnsi="Cordia New" w:cs="Cordia New"/>
                <w:cs/>
              </w:rPr>
              <w:t>tax</w:t>
            </w:r>
            <w:proofErr w:type="spellEnd"/>
          </w:p>
        </w:tc>
        <w:tc>
          <w:tcPr>
            <w:tcW w:w="1382" w:type="dxa"/>
            <w:shd w:val="clear" w:color="auto" w:fill="auto"/>
            <w:vAlign w:val="bottom"/>
          </w:tcPr>
          <w:p w14:paraId="02AEE4B7" w14:textId="5BB29A19"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236</w:t>
            </w:r>
          </w:p>
        </w:tc>
        <w:tc>
          <w:tcPr>
            <w:tcW w:w="1382" w:type="dxa"/>
            <w:shd w:val="clear" w:color="auto" w:fill="auto"/>
            <w:vAlign w:val="bottom"/>
          </w:tcPr>
          <w:p w14:paraId="0A88EC51" w14:textId="28834819"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55</w:t>
            </w:r>
          </w:p>
        </w:tc>
        <w:tc>
          <w:tcPr>
            <w:tcW w:w="1382" w:type="dxa"/>
            <w:shd w:val="clear" w:color="auto" w:fill="auto"/>
            <w:vAlign w:val="bottom"/>
          </w:tcPr>
          <w:p w14:paraId="41DE9CDF" w14:textId="4F71A473"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8,525</w:t>
            </w:r>
          </w:p>
        </w:tc>
        <w:tc>
          <w:tcPr>
            <w:tcW w:w="1382" w:type="dxa"/>
            <w:shd w:val="clear" w:color="auto" w:fill="auto"/>
            <w:vAlign w:val="bottom"/>
          </w:tcPr>
          <w:p w14:paraId="1434DF63" w14:textId="0D2213B9"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1,788</w:t>
            </w:r>
          </w:p>
        </w:tc>
      </w:tr>
      <w:tr w:rsidR="00F166E7" w:rsidRPr="00DE7535" w14:paraId="76CD1487" w14:textId="77777777">
        <w:tc>
          <w:tcPr>
            <w:tcW w:w="3960" w:type="dxa"/>
          </w:tcPr>
          <w:p w14:paraId="51FC5853" w14:textId="77777777" w:rsidR="00F166E7" w:rsidRPr="00DE7535" w:rsidRDefault="00F166E7" w:rsidP="00F166E7">
            <w:pPr>
              <w:ind w:left="-108"/>
              <w:jc w:val="thaiDistribute"/>
              <w:rPr>
                <w:rFonts w:ascii="Cordia New" w:hAnsi="Cordia New" w:cs="Cordia New"/>
                <w:cs/>
              </w:rPr>
            </w:pPr>
            <w:proofErr w:type="spellStart"/>
            <w:r w:rsidRPr="00DE7535">
              <w:rPr>
                <w:rFonts w:ascii="Cordia New" w:hAnsi="Cordia New" w:cs="Cordia New"/>
                <w:cs/>
              </w:rPr>
              <w:t>Deferred</w:t>
            </w:r>
            <w:proofErr w:type="spellEnd"/>
            <w:r w:rsidRPr="00DE7535">
              <w:rPr>
                <w:rFonts w:ascii="Cordia New" w:hAnsi="Cordia New" w:cs="Cordia New"/>
                <w:cs/>
              </w:rPr>
              <w:t xml:space="preserve"> </w:t>
            </w:r>
            <w:proofErr w:type="spellStart"/>
            <w:r w:rsidRPr="00DE7535">
              <w:rPr>
                <w:rFonts w:ascii="Cordia New" w:hAnsi="Cordia New" w:cs="Cordia New"/>
                <w:cs/>
              </w:rPr>
              <w:t>income</w:t>
            </w:r>
            <w:proofErr w:type="spellEnd"/>
            <w:r w:rsidRPr="00DE7535">
              <w:rPr>
                <w:rFonts w:ascii="Cordia New" w:hAnsi="Cordia New" w:cs="Cordia New"/>
                <w:cs/>
              </w:rPr>
              <w:t xml:space="preserve"> </w:t>
            </w:r>
            <w:proofErr w:type="spellStart"/>
            <w:r w:rsidRPr="00DE7535">
              <w:rPr>
                <w:rFonts w:ascii="Cordia New" w:hAnsi="Cordia New" w:cs="Cordia New"/>
                <w:cs/>
              </w:rPr>
              <w:t>tax</w:t>
            </w:r>
            <w:proofErr w:type="spellEnd"/>
          </w:p>
        </w:tc>
        <w:tc>
          <w:tcPr>
            <w:tcW w:w="1382" w:type="dxa"/>
            <w:tcBorders>
              <w:bottom w:val="single" w:sz="4" w:space="0" w:color="auto"/>
            </w:tcBorders>
            <w:shd w:val="clear" w:color="auto" w:fill="auto"/>
            <w:vAlign w:val="bottom"/>
          </w:tcPr>
          <w:p w14:paraId="58D54EE1" w14:textId="6F5B5328"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(10)</w:t>
            </w:r>
          </w:p>
        </w:tc>
        <w:tc>
          <w:tcPr>
            <w:tcW w:w="1382" w:type="dxa"/>
            <w:tcBorders>
              <w:bottom w:val="single" w:sz="4" w:space="0" w:color="auto"/>
            </w:tcBorders>
            <w:shd w:val="clear" w:color="auto" w:fill="auto"/>
            <w:vAlign w:val="bottom"/>
          </w:tcPr>
          <w:p w14:paraId="0A3FE8B4" w14:textId="07F58F1F"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295</w:t>
            </w:r>
          </w:p>
        </w:tc>
        <w:tc>
          <w:tcPr>
            <w:tcW w:w="1382" w:type="dxa"/>
            <w:tcBorders>
              <w:bottom w:val="single" w:sz="4" w:space="0" w:color="auto"/>
            </w:tcBorders>
            <w:shd w:val="clear" w:color="auto" w:fill="auto"/>
            <w:vAlign w:val="bottom"/>
          </w:tcPr>
          <w:p w14:paraId="50CF087F" w14:textId="72804477"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(347)</w:t>
            </w:r>
          </w:p>
        </w:tc>
        <w:tc>
          <w:tcPr>
            <w:tcW w:w="1382" w:type="dxa"/>
            <w:tcBorders>
              <w:bottom w:val="single" w:sz="4" w:space="0" w:color="auto"/>
            </w:tcBorders>
            <w:shd w:val="clear" w:color="auto" w:fill="auto"/>
            <w:vAlign w:val="bottom"/>
          </w:tcPr>
          <w:p w14:paraId="3185D870" w14:textId="5ECF6DF3"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10,197</w:t>
            </w:r>
          </w:p>
        </w:tc>
      </w:tr>
      <w:tr w:rsidR="0005505C" w:rsidRPr="00DE7535" w14:paraId="600A2DF5" w14:textId="77777777" w:rsidTr="00B8591F">
        <w:tc>
          <w:tcPr>
            <w:tcW w:w="3960" w:type="dxa"/>
          </w:tcPr>
          <w:p w14:paraId="34998910" w14:textId="77777777" w:rsidR="0005505C" w:rsidRPr="00DE7535" w:rsidRDefault="0005505C" w:rsidP="0005505C">
            <w:pPr>
              <w:ind w:left="-108"/>
              <w:rPr>
                <w:rFonts w:ascii="Cordia New" w:hAnsi="Cordia New" w:cs="Cordia New"/>
                <w:spacing w:val="-6"/>
                <w:sz w:val="12"/>
                <w:szCs w:val="12"/>
                <w:cs/>
              </w:rPr>
            </w:pPr>
          </w:p>
        </w:tc>
        <w:tc>
          <w:tcPr>
            <w:tcW w:w="1382" w:type="dxa"/>
            <w:shd w:val="clear" w:color="auto" w:fill="auto"/>
          </w:tcPr>
          <w:p w14:paraId="012BF4C5" w14:textId="77777777" w:rsidR="0005505C" w:rsidRPr="00DE7535" w:rsidRDefault="0005505C" w:rsidP="0005505C">
            <w:pPr>
              <w:ind w:left="-105"/>
              <w:rPr>
                <w:rFonts w:ascii="Cordia New" w:hAnsi="Cordia New" w:cs="Cordia New"/>
                <w:spacing w:val="-6"/>
                <w:sz w:val="12"/>
                <w:szCs w:val="12"/>
                <w:cs/>
              </w:rPr>
            </w:pPr>
          </w:p>
        </w:tc>
        <w:tc>
          <w:tcPr>
            <w:tcW w:w="1382" w:type="dxa"/>
            <w:shd w:val="clear" w:color="auto" w:fill="auto"/>
          </w:tcPr>
          <w:p w14:paraId="0E59E7C3" w14:textId="77777777" w:rsidR="0005505C" w:rsidRPr="00DE7535" w:rsidRDefault="0005505C" w:rsidP="0005505C">
            <w:pPr>
              <w:ind w:left="-105"/>
              <w:rPr>
                <w:rFonts w:ascii="Cordia New" w:hAnsi="Cordia New" w:cs="Cordia New"/>
                <w:spacing w:val="-6"/>
                <w:sz w:val="12"/>
                <w:szCs w:val="12"/>
                <w:cs/>
              </w:rPr>
            </w:pPr>
          </w:p>
        </w:tc>
        <w:tc>
          <w:tcPr>
            <w:tcW w:w="1382" w:type="dxa"/>
            <w:shd w:val="clear" w:color="auto" w:fill="auto"/>
          </w:tcPr>
          <w:p w14:paraId="2A1CCE2D" w14:textId="77777777" w:rsidR="0005505C" w:rsidRPr="00DE7535" w:rsidRDefault="0005505C" w:rsidP="0005505C">
            <w:pPr>
              <w:ind w:left="-105"/>
              <w:rPr>
                <w:rFonts w:ascii="Cordia New" w:hAnsi="Cordia New" w:cs="Cordia New"/>
                <w:spacing w:val="-6"/>
                <w:sz w:val="12"/>
                <w:szCs w:val="12"/>
                <w:cs/>
              </w:rPr>
            </w:pPr>
          </w:p>
        </w:tc>
        <w:tc>
          <w:tcPr>
            <w:tcW w:w="1382" w:type="dxa"/>
            <w:shd w:val="clear" w:color="auto" w:fill="auto"/>
          </w:tcPr>
          <w:p w14:paraId="2E1E6B61" w14:textId="77777777" w:rsidR="0005505C" w:rsidRPr="00DE7535" w:rsidRDefault="0005505C" w:rsidP="0005505C">
            <w:pPr>
              <w:ind w:left="-105"/>
              <w:rPr>
                <w:rFonts w:ascii="Cordia New" w:hAnsi="Cordia New" w:cs="Cordia New"/>
                <w:spacing w:val="-6"/>
                <w:sz w:val="12"/>
                <w:szCs w:val="12"/>
                <w:cs/>
              </w:rPr>
            </w:pPr>
          </w:p>
        </w:tc>
      </w:tr>
      <w:tr w:rsidR="00F166E7" w:rsidRPr="00DE7535" w14:paraId="746BF02F" w14:textId="77777777">
        <w:tc>
          <w:tcPr>
            <w:tcW w:w="3960" w:type="dxa"/>
          </w:tcPr>
          <w:p w14:paraId="0191FDAA" w14:textId="77777777" w:rsidR="00F166E7" w:rsidRPr="00DE7535" w:rsidRDefault="00F166E7" w:rsidP="00F166E7">
            <w:pPr>
              <w:ind w:left="-108"/>
              <w:jc w:val="thaiDistribute"/>
              <w:rPr>
                <w:rFonts w:ascii="Cordia New" w:hAnsi="Cordia New" w:cs="Cordia New"/>
                <w:cs/>
                <w:lang w:val="en-GB"/>
              </w:rPr>
            </w:pPr>
            <w:r w:rsidRPr="00DE7535">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58BD22E5" w14:textId="3B8D4B00"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226</w:t>
            </w:r>
          </w:p>
        </w:tc>
        <w:tc>
          <w:tcPr>
            <w:tcW w:w="1382" w:type="dxa"/>
            <w:tcBorders>
              <w:bottom w:val="single" w:sz="4" w:space="0" w:color="auto"/>
            </w:tcBorders>
            <w:shd w:val="clear" w:color="auto" w:fill="auto"/>
            <w:vAlign w:val="bottom"/>
          </w:tcPr>
          <w:p w14:paraId="6AF0979D" w14:textId="601D2D9A"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350</w:t>
            </w:r>
          </w:p>
        </w:tc>
        <w:tc>
          <w:tcPr>
            <w:tcW w:w="1382" w:type="dxa"/>
            <w:tcBorders>
              <w:bottom w:val="single" w:sz="4" w:space="0" w:color="auto"/>
            </w:tcBorders>
            <w:shd w:val="clear" w:color="auto" w:fill="auto"/>
            <w:vAlign w:val="bottom"/>
          </w:tcPr>
          <w:p w14:paraId="2AF540F9" w14:textId="5A6B4FA0"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8,178</w:t>
            </w:r>
          </w:p>
        </w:tc>
        <w:tc>
          <w:tcPr>
            <w:tcW w:w="1382" w:type="dxa"/>
            <w:tcBorders>
              <w:bottom w:val="single" w:sz="4" w:space="0" w:color="auto"/>
            </w:tcBorders>
            <w:shd w:val="clear" w:color="auto" w:fill="auto"/>
            <w:vAlign w:val="bottom"/>
          </w:tcPr>
          <w:p w14:paraId="1DCA4954" w14:textId="18BD54CB" w:rsidR="00F166E7" w:rsidRPr="00DE7535" w:rsidRDefault="00F166E7" w:rsidP="00F166E7">
            <w:pPr>
              <w:tabs>
                <w:tab w:val="decimal" w:pos="1152"/>
              </w:tabs>
              <w:ind w:right="-72"/>
              <w:jc w:val="right"/>
              <w:rPr>
                <w:rFonts w:ascii="Cordia New" w:hAnsi="Cordia New" w:cs="Cordia New"/>
                <w:lang w:val="en-GB"/>
              </w:rPr>
            </w:pPr>
            <w:r w:rsidRPr="00DE7535">
              <w:rPr>
                <w:rFonts w:ascii="Cordia New" w:hAnsi="Cordia New" w:cs="Cordia New"/>
                <w:lang w:val="en-GB"/>
              </w:rPr>
              <w:t>11,985</w:t>
            </w:r>
          </w:p>
        </w:tc>
      </w:tr>
    </w:tbl>
    <w:p w14:paraId="6435D7B0" w14:textId="77777777" w:rsidR="00431C49" w:rsidRPr="00DE7535" w:rsidRDefault="00431C49" w:rsidP="00A608D1">
      <w:pPr>
        <w:jc w:val="thaiDistribute"/>
        <w:rPr>
          <w:rFonts w:ascii="Cordia New" w:eastAsia="Arial Unicode MS" w:hAnsi="Cordia New" w:cs="Cordia New"/>
          <w:lang w:val="en-GB"/>
        </w:rPr>
      </w:pPr>
    </w:p>
    <w:tbl>
      <w:tblPr>
        <w:tblW w:w="9498" w:type="dxa"/>
        <w:shd w:val="clear" w:color="auto" w:fill="D04A02"/>
        <w:tblLayout w:type="fixed"/>
        <w:tblLook w:val="04A0" w:firstRow="1" w:lastRow="0" w:firstColumn="1" w:lastColumn="0" w:noHBand="0" w:noVBand="1"/>
      </w:tblPr>
      <w:tblGrid>
        <w:gridCol w:w="9498"/>
      </w:tblGrid>
      <w:tr w:rsidR="00E041F7" w:rsidRPr="00DE7535" w14:paraId="745AFEDD" w14:textId="77777777" w:rsidTr="003945E4">
        <w:trPr>
          <w:trHeight w:val="386"/>
        </w:trPr>
        <w:tc>
          <w:tcPr>
            <w:tcW w:w="9498" w:type="dxa"/>
            <w:shd w:val="clear" w:color="auto" w:fill="FFA543"/>
            <w:vAlign w:val="center"/>
          </w:tcPr>
          <w:p w14:paraId="219BE2DD" w14:textId="1B653F2D" w:rsidR="00E041F7" w:rsidRPr="00DE7535" w:rsidRDefault="00CE4205" w:rsidP="00D9587E">
            <w:pPr>
              <w:ind w:left="432" w:hanging="432"/>
              <w:jc w:val="both"/>
              <w:rPr>
                <w:rFonts w:asciiTheme="minorBidi" w:eastAsia="Arial Unicode MS" w:hAnsiTheme="minorBidi" w:cstheme="minorBidi"/>
                <w:b/>
                <w:bCs/>
                <w:color w:val="FFFFFF" w:themeColor="background1"/>
                <w:cs/>
                <w:lang w:val="en-GB"/>
              </w:rPr>
            </w:pPr>
            <w:r w:rsidRPr="00DE7535">
              <w:rPr>
                <w:rFonts w:asciiTheme="minorBidi" w:eastAsia="Arial Unicode MS" w:hAnsiTheme="minorBidi" w:cstheme="minorBidi"/>
                <w:b/>
                <w:bCs/>
                <w:color w:val="FFFFFF" w:themeColor="background1"/>
                <w:lang w:val="en-GB"/>
              </w:rPr>
              <w:t>2</w:t>
            </w:r>
            <w:r w:rsidR="00F632FF" w:rsidRPr="00DE7535">
              <w:rPr>
                <w:rFonts w:asciiTheme="minorBidi" w:eastAsia="Arial Unicode MS" w:hAnsiTheme="minorBidi" w:cstheme="minorBidi"/>
                <w:b/>
                <w:bCs/>
                <w:color w:val="FFFFFF" w:themeColor="background1"/>
                <w:lang w:val="en-GB"/>
              </w:rPr>
              <w:t>3</w:t>
            </w:r>
            <w:r w:rsidR="00E041F7" w:rsidRPr="00DE7535">
              <w:rPr>
                <w:rFonts w:asciiTheme="minorBidi" w:eastAsia="Arial Unicode MS" w:hAnsiTheme="minorBidi" w:cstheme="minorBidi"/>
                <w:b/>
                <w:bCs/>
                <w:color w:val="FFFFFF" w:themeColor="background1"/>
                <w:cs/>
                <w:lang w:val="en-GB"/>
              </w:rPr>
              <w:tab/>
            </w:r>
            <w:r w:rsidR="00E041F7" w:rsidRPr="00DE7535">
              <w:rPr>
                <w:rFonts w:asciiTheme="minorBidi" w:eastAsia="Arial Unicode MS" w:hAnsiTheme="minorBidi" w:cstheme="minorBidi"/>
                <w:b/>
                <w:bCs/>
                <w:color w:val="FFFFFF" w:themeColor="background1"/>
                <w:lang w:val="en-GB"/>
              </w:rPr>
              <w:t>Commitments and contingent liabilities</w:t>
            </w:r>
          </w:p>
        </w:tc>
      </w:tr>
    </w:tbl>
    <w:p w14:paraId="61F06888" w14:textId="77777777" w:rsidR="00E041F7" w:rsidRPr="00DE7535" w:rsidRDefault="00E041F7" w:rsidP="00D9587E">
      <w:pPr>
        <w:tabs>
          <w:tab w:val="left" w:pos="900"/>
        </w:tabs>
        <w:rPr>
          <w:rFonts w:asciiTheme="minorBidi" w:hAnsiTheme="minorBidi" w:cstheme="minorBidi"/>
          <w:lang w:val="en-US"/>
        </w:rPr>
      </w:pPr>
    </w:p>
    <w:p w14:paraId="5EE71A2C" w14:textId="12CF6FAB" w:rsidR="00E041F7" w:rsidRPr="00DE7535" w:rsidRDefault="00CE4205" w:rsidP="00D9587E">
      <w:pPr>
        <w:ind w:left="540" w:hanging="540"/>
        <w:jc w:val="both"/>
        <w:rPr>
          <w:rFonts w:asciiTheme="minorBidi" w:eastAsia="Arial Unicode MS" w:hAnsiTheme="minorBidi" w:cstheme="minorBidi"/>
          <w:b/>
          <w:bCs/>
          <w:color w:val="CF4A02"/>
          <w:cs/>
        </w:rPr>
      </w:pPr>
      <w:r w:rsidRPr="00DE7535">
        <w:rPr>
          <w:rFonts w:asciiTheme="minorBidi" w:eastAsia="Arial Unicode MS" w:hAnsiTheme="minorBidi" w:cstheme="minorBidi"/>
          <w:b/>
          <w:bCs/>
          <w:color w:val="CF4A02"/>
          <w:lang w:val="en-GB"/>
        </w:rPr>
        <w:t>2</w:t>
      </w:r>
      <w:r w:rsidR="00F632FF" w:rsidRPr="00DE7535">
        <w:rPr>
          <w:rFonts w:asciiTheme="minorBidi" w:eastAsia="Arial Unicode MS" w:hAnsiTheme="minorBidi" w:cstheme="minorBidi"/>
          <w:b/>
          <w:bCs/>
          <w:color w:val="CF4A02"/>
          <w:lang w:val="en-GB"/>
        </w:rPr>
        <w:t>3</w:t>
      </w:r>
      <w:r w:rsidR="00E041F7" w:rsidRPr="00DE7535">
        <w:rPr>
          <w:rFonts w:asciiTheme="minorBidi" w:eastAsia="Arial Unicode MS" w:hAnsiTheme="minorBidi" w:cstheme="minorBidi"/>
          <w:b/>
          <w:bCs/>
          <w:color w:val="CF4A02"/>
          <w:lang w:val="en-US"/>
        </w:rPr>
        <w:t>.</w:t>
      </w:r>
      <w:r w:rsidRPr="00DE7535">
        <w:rPr>
          <w:rFonts w:asciiTheme="minorBidi" w:eastAsia="Arial Unicode MS" w:hAnsiTheme="minorBidi" w:cstheme="minorBidi"/>
          <w:b/>
          <w:bCs/>
          <w:color w:val="CF4A02"/>
          <w:lang w:val="en-GB"/>
        </w:rPr>
        <w:t>1</w:t>
      </w:r>
      <w:r w:rsidR="00E041F7" w:rsidRPr="00DE7535">
        <w:rPr>
          <w:rFonts w:asciiTheme="minorBidi" w:eastAsia="Arial Unicode MS" w:hAnsiTheme="minorBidi" w:cstheme="minorBidi"/>
          <w:b/>
          <w:bCs/>
          <w:color w:val="CF4A02"/>
          <w:cs/>
        </w:rPr>
        <w:tab/>
      </w:r>
      <w:proofErr w:type="spellStart"/>
      <w:r w:rsidR="00E041F7" w:rsidRPr="00DE7535">
        <w:rPr>
          <w:rFonts w:asciiTheme="minorBidi" w:eastAsia="Arial Unicode MS" w:hAnsiTheme="minorBidi" w:cstheme="minorBidi"/>
          <w:b/>
          <w:bCs/>
          <w:color w:val="CF4A02"/>
          <w:cs/>
        </w:rPr>
        <w:t>Contractual</w:t>
      </w:r>
      <w:proofErr w:type="spellEnd"/>
      <w:r w:rsidR="00E041F7" w:rsidRPr="00DE7535">
        <w:rPr>
          <w:rFonts w:asciiTheme="minorBidi" w:eastAsia="Arial Unicode MS" w:hAnsiTheme="minorBidi" w:cstheme="minorBidi"/>
          <w:b/>
          <w:bCs/>
          <w:color w:val="CF4A02"/>
          <w:cs/>
        </w:rPr>
        <w:t xml:space="preserve"> </w:t>
      </w:r>
      <w:proofErr w:type="spellStart"/>
      <w:r w:rsidR="00E041F7" w:rsidRPr="00DE7535">
        <w:rPr>
          <w:rFonts w:asciiTheme="minorBidi" w:eastAsia="Arial Unicode MS" w:hAnsiTheme="minorBidi" w:cstheme="minorBidi"/>
          <w:b/>
          <w:bCs/>
          <w:color w:val="CF4A02"/>
          <w:cs/>
        </w:rPr>
        <w:t>commitments</w:t>
      </w:r>
      <w:proofErr w:type="spellEnd"/>
      <w:r w:rsidR="00E041F7" w:rsidRPr="00DE7535">
        <w:rPr>
          <w:rFonts w:asciiTheme="minorBidi" w:eastAsia="Arial Unicode MS" w:hAnsiTheme="minorBidi" w:cstheme="minorBidi"/>
          <w:b/>
          <w:bCs/>
          <w:noProof/>
          <w:color w:val="CF4A02"/>
          <w:lang w:val="en-GB" w:eastAsia="en-GB"/>
        </w:rPr>
        <w:t xml:space="preserve"> </w:t>
      </w:r>
    </w:p>
    <w:p w14:paraId="62E3F1FC" w14:textId="77777777" w:rsidR="00E041F7" w:rsidRPr="00DE7535" w:rsidRDefault="00E041F7" w:rsidP="00D9587E">
      <w:pPr>
        <w:tabs>
          <w:tab w:val="left" w:pos="900"/>
        </w:tabs>
        <w:ind w:left="540"/>
        <w:rPr>
          <w:rFonts w:asciiTheme="minorBidi" w:hAnsiTheme="minorBidi" w:cstheme="minorBidi"/>
          <w:lang w:val="en-US"/>
        </w:rPr>
      </w:pPr>
    </w:p>
    <w:p w14:paraId="5DC72EE1" w14:textId="25F08065" w:rsidR="00E041F7" w:rsidRPr="00DE7535" w:rsidRDefault="00E041F7" w:rsidP="00D9587E">
      <w:pPr>
        <w:tabs>
          <w:tab w:val="left" w:pos="900"/>
        </w:tabs>
        <w:ind w:left="547"/>
        <w:jc w:val="both"/>
        <w:rPr>
          <w:rFonts w:asciiTheme="minorBidi" w:hAnsiTheme="minorBidi" w:cstheme="minorBidi"/>
          <w:lang w:val="en-US"/>
        </w:rPr>
      </w:pPr>
      <w:r w:rsidRPr="00DE7535">
        <w:rPr>
          <w:rFonts w:asciiTheme="minorBidi" w:hAnsiTheme="minorBidi" w:cstheme="minorBidi"/>
          <w:lang w:val="en-US"/>
        </w:rPr>
        <w:t xml:space="preserve">As </w:t>
      </w:r>
      <w:proofErr w:type="gramStart"/>
      <w:r w:rsidRPr="00DE7535">
        <w:rPr>
          <w:rFonts w:asciiTheme="minorBidi" w:hAnsiTheme="minorBidi" w:cstheme="minorBidi"/>
          <w:lang w:val="en-US"/>
        </w:rPr>
        <w:t>at</w:t>
      </w:r>
      <w:proofErr w:type="gramEnd"/>
      <w:r w:rsidRPr="00DE7535">
        <w:rPr>
          <w:rFonts w:asciiTheme="minorBidi" w:hAnsiTheme="minorBidi" w:cstheme="minorBidi"/>
          <w:lang w:val="en-US"/>
        </w:rPr>
        <w:t xml:space="preserve"> </w:t>
      </w:r>
      <w:r w:rsidR="00864282" w:rsidRPr="00DE7535">
        <w:rPr>
          <w:rFonts w:asciiTheme="minorBidi" w:hAnsiTheme="minorBidi" w:cstheme="minorBidi"/>
          <w:lang w:val="en-GB"/>
        </w:rPr>
        <w:t>30 June</w:t>
      </w:r>
      <w:r w:rsidRPr="00DE7535">
        <w:rPr>
          <w:rFonts w:asciiTheme="minorBidi" w:hAnsiTheme="minorBidi" w:cstheme="minorBidi"/>
          <w:lang w:val="en-US"/>
        </w:rPr>
        <w:t xml:space="preserve"> </w:t>
      </w:r>
      <w:r w:rsidR="005D4E91" w:rsidRPr="00DE7535">
        <w:rPr>
          <w:rFonts w:asciiTheme="minorBidi" w:hAnsiTheme="minorBidi" w:cstheme="minorBidi"/>
          <w:lang w:val="en-GB"/>
        </w:rPr>
        <w:t>2024</w:t>
      </w:r>
      <w:r w:rsidRPr="00DE7535">
        <w:rPr>
          <w:rFonts w:asciiTheme="minorBidi" w:hAnsiTheme="minorBidi" w:cstheme="minorBidi"/>
          <w:lang w:val="en-US"/>
        </w:rPr>
        <w:t xml:space="preserve"> and </w:t>
      </w:r>
      <w:r w:rsidR="00CE4205" w:rsidRPr="00DE7535">
        <w:rPr>
          <w:rFonts w:asciiTheme="minorBidi" w:hAnsiTheme="minorBidi" w:cstheme="minorBidi"/>
          <w:lang w:val="en-GB"/>
        </w:rPr>
        <w:t>31</w:t>
      </w:r>
      <w:r w:rsidR="00561C9A" w:rsidRPr="00DE7535">
        <w:rPr>
          <w:rFonts w:asciiTheme="minorBidi" w:hAnsiTheme="minorBidi" w:cstheme="minorBidi"/>
          <w:lang w:val="en-US"/>
        </w:rPr>
        <w:t xml:space="preserve"> December</w:t>
      </w:r>
      <w:r w:rsidRPr="00DE7535">
        <w:rPr>
          <w:rFonts w:asciiTheme="minorBidi" w:hAnsiTheme="minorBidi" w:cstheme="minorBidi"/>
          <w:lang w:val="en-US"/>
        </w:rPr>
        <w:t xml:space="preserve"> </w:t>
      </w:r>
      <w:r w:rsidR="005D4E91" w:rsidRPr="00DE7535">
        <w:rPr>
          <w:rFonts w:asciiTheme="minorBidi" w:hAnsiTheme="minorBidi" w:cstheme="minorBidi"/>
          <w:lang w:val="en-GB"/>
        </w:rPr>
        <w:t>2023</w:t>
      </w:r>
      <w:r w:rsidRPr="00DE7535">
        <w:rPr>
          <w:rFonts w:asciiTheme="minorBidi" w:hAnsiTheme="minorBidi" w:cstheme="minorBidi"/>
          <w:lang w:val="en-US"/>
        </w:rPr>
        <w:t>,</w:t>
      </w:r>
      <w:r w:rsidR="002E7470" w:rsidRPr="00DE7535">
        <w:rPr>
          <w:rFonts w:asciiTheme="minorBidi" w:hAnsiTheme="minorBidi" w:cstheme="minorBidi"/>
          <w:lang w:val="en-GB"/>
        </w:rPr>
        <w:t xml:space="preserve"> the </w:t>
      </w:r>
      <w:r w:rsidR="00545DA4" w:rsidRPr="00DE7535">
        <w:rPr>
          <w:rFonts w:asciiTheme="minorBidi" w:hAnsiTheme="minorBidi" w:cstheme="minorBidi"/>
          <w:lang w:val="en-US"/>
        </w:rPr>
        <w:t xml:space="preserve">significant </w:t>
      </w:r>
      <w:r w:rsidRPr="00DE7535">
        <w:rPr>
          <w:rFonts w:asciiTheme="minorBidi" w:hAnsiTheme="minorBidi" w:cstheme="minorBidi"/>
          <w:lang w:val="en-US"/>
        </w:rPr>
        <w:t xml:space="preserve">contractual commitments contracted but not </w:t>
      </w:r>
      <w:proofErr w:type="spellStart"/>
      <w:r w:rsidRPr="00DE7535">
        <w:rPr>
          <w:rFonts w:asciiTheme="minorBidi" w:hAnsiTheme="minorBidi" w:cstheme="minorBidi"/>
          <w:lang w:val="en-US"/>
        </w:rPr>
        <w:t>recognised</w:t>
      </w:r>
      <w:proofErr w:type="spellEnd"/>
      <w:r w:rsidRPr="00DE7535">
        <w:rPr>
          <w:rFonts w:asciiTheme="minorBidi" w:hAnsiTheme="minorBidi" w:cstheme="minorBidi"/>
          <w:lang w:val="en-US"/>
        </w:rPr>
        <w:t xml:space="preserve"> as liabilities are as follows:</w:t>
      </w:r>
    </w:p>
    <w:p w14:paraId="3D5E61E1" w14:textId="77777777" w:rsidR="00E041F7" w:rsidRPr="00DE7535"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DE7535" w14:paraId="258E38AA" w14:textId="77777777" w:rsidTr="00844825">
        <w:tc>
          <w:tcPr>
            <w:tcW w:w="3152" w:type="dxa"/>
            <w:tcBorders>
              <w:top w:val="nil"/>
              <w:left w:val="nil"/>
              <w:bottom w:val="nil"/>
              <w:right w:val="nil"/>
            </w:tcBorders>
            <w:shd w:val="clear" w:color="auto" w:fill="auto"/>
          </w:tcPr>
          <w:p w14:paraId="68DDBD0B" w14:textId="77777777" w:rsidR="00E041F7" w:rsidRPr="00DE7535" w:rsidRDefault="00E041F7" w:rsidP="00D9587E">
            <w:pPr>
              <w:jc w:val="both"/>
              <w:rPr>
                <w:rFonts w:asciiTheme="minorBidi" w:eastAsia="Arial Unicode MS" w:hAnsiTheme="minorBidi" w:cstheme="minorBidi"/>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DE7535" w:rsidRDefault="00E041F7" w:rsidP="00D9587E">
            <w:pPr>
              <w:ind w:left="-40" w:right="-72"/>
              <w:jc w:val="right"/>
              <w:rPr>
                <w:rFonts w:asciiTheme="minorBidi" w:eastAsia="Arial Unicode MS" w:hAnsiTheme="minorBidi" w:cstheme="minorBidi"/>
                <w:b/>
                <w:bCs/>
                <w:cs/>
              </w:rPr>
            </w:pPr>
            <w:r w:rsidRPr="00DE7535">
              <w:rPr>
                <w:rFonts w:asciiTheme="minorBidi" w:hAnsiTheme="minorBidi" w:cstheme="minorBidi"/>
                <w:b/>
                <w:bCs/>
                <w:lang w:val="en-GB"/>
              </w:rPr>
              <w:tab/>
            </w:r>
            <w:r w:rsidRPr="00DE7535">
              <w:rPr>
                <w:rFonts w:asciiTheme="minorBidi" w:hAnsiTheme="minorBidi" w:cstheme="minorBidi"/>
                <w:b/>
                <w:bCs/>
                <w:cs/>
              </w:rPr>
              <w:t xml:space="preserve">Consolidated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E041F7" w:rsidRPr="00DE7535" w14:paraId="6340D08E" w14:textId="77777777" w:rsidTr="00844825">
        <w:tc>
          <w:tcPr>
            <w:tcW w:w="3152" w:type="dxa"/>
            <w:tcBorders>
              <w:top w:val="nil"/>
              <w:left w:val="nil"/>
              <w:bottom w:val="nil"/>
              <w:right w:val="nil"/>
            </w:tcBorders>
            <w:shd w:val="clear" w:color="auto" w:fill="auto"/>
          </w:tcPr>
          <w:p w14:paraId="5C20950B" w14:textId="77777777" w:rsidR="00E041F7" w:rsidRPr="00DE7535" w:rsidRDefault="00E041F7" w:rsidP="00D9587E">
            <w:pPr>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DE7535" w:rsidRDefault="00E041F7" w:rsidP="00D9587E">
            <w:pPr>
              <w:tabs>
                <w:tab w:val="left" w:pos="900"/>
              </w:tabs>
              <w:jc w:val="right"/>
              <w:rPr>
                <w:rFonts w:asciiTheme="minorBidi" w:hAnsiTheme="minorBidi" w:cstheme="minorBidi"/>
                <w:b/>
                <w:bCs/>
                <w:cs/>
                <w:lang w:val="en-U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DE7535" w:rsidRDefault="00E041F7" w:rsidP="00D9587E">
            <w:pPr>
              <w:ind w:left="-40" w:right="-72"/>
              <w:jc w:val="right"/>
              <w:rPr>
                <w:rFonts w:asciiTheme="minorBidi" w:hAnsiTheme="minorBidi" w:cstheme="minorBidi"/>
                <w:b/>
                <w:bCs/>
                <w:cs/>
                <w:lang w:val="en-US"/>
              </w:rPr>
            </w:pPr>
            <w:r w:rsidRPr="00DE7535">
              <w:rPr>
                <w:rFonts w:asciiTheme="minorBidi" w:hAnsiTheme="minorBidi" w:cstheme="minorBidi"/>
                <w:b/>
                <w:bCs/>
                <w:cs/>
              </w:rPr>
              <w:tab/>
            </w: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DF2A86" w:rsidRPr="00DE7535" w14:paraId="208139B0" w14:textId="77777777" w:rsidTr="00844825">
        <w:tc>
          <w:tcPr>
            <w:tcW w:w="3152" w:type="dxa"/>
            <w:tcBorders>
              <w:top w:val="nil"/>
              <w:left w:val="nil"/>
              <w:bottom w:val="nil"/>
              <w:right w:val="nil"/>
            </w:tcBorders>
            <w:shd w:val="clear" w:color="auto" w:fill="auto"/>
          </w:tcPr>
          <w:p w14:paraId="488DBB8A" w14:textId="77777777" w:rsidR="00DF2A86" w:rsidRPr="00DE7535" w:rsidRDefault="00DF2A86" w:rsidP="00DF2A86">
            <w:pPr>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3C643E47" w14:textId="7128602F" w:rsidR="00DF2A86" w:rsidRPr="00DE7535" w:rsidRDefault="00864282" w:rsidP="00DF2A86">
            <w:pPr>
              <w:tabs>
                <w:tab w:val="left" w:pos="900"/>
              </w:tabs>
              <w:ind w:right="-72"/>
              <w:jc w:val="right"/>
              <w:rPr>
                <w:rFonts w:asciiTheme="minorBidi" w:hAnsiTheme="minorBidi" w:cstheme="minorBidi"/>
                <w:b/>
                <w:bCs/>
                <w:lang w:val="en-US"/>
              </w:rPr>
            </w:pPr>
            <w:r w:rsidRPr="00DE7535">
              <w:rPr>
                <w:rFonts w:asciiTheme="minorBidi" w:hAnsiTheme="minorBidi" w:cstheme="minorBidi"/>
                <w:b/>
                <w:bCs/>
                <w:lang w:val="en-GB"/>
              </w:rPr>
              <w:t>30 June</w:t>
            </w:r>
          </w:p>
          <w:p w14:paraId="11872BB3" w14:textId="654D6C43" w:rsidR="00DF2A86" w:rsidRPr="00DE7535" w:rsidRDefault="005D4E91" w:rsidP="00DF2A86">
            <w:pPr>
              <w:tabs>
                <w:tab w:val="left" w:pos="900"/>
              </w:tabs>
              <w:ind w:right="-72"/>
              <w:jc w:val="right"/>
              <w:rPr>
                <w:rFonts w:asciiTheme="minorBidi" w:hAnsiTheme="minorBidi" w:cstheme="minorBidi"/>
                <w:b/>
                <w:bCs/>
                <w:lang w:val="en-US"/>
              </w:rPr>
            </w:pPr>
            <w:r w:rsidRPr="00DE7535">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09A4261C" w14:textId="09BBEAFD" w:rsidR="00DF2A86" w:rsidRPr="00DE7535" w:rsidRDefault="00DF2A86" w:rsidP="00DF2A86">
            <w:pPr>
              <w:tabs>
                <w:tab w:val="left" w:pos="900"/>
              </w:tabs>
              <w:ind w:right="-72"/>
              <w:jc w:val="right"/>
              <w:rPr>
                <w:rFonts w:asciiTheme="minorBidi" w:hAnsiTheme="minorBidi" w:cstheme="minorBidi"/>
                <w:b/>
                <w:bCs/>
                <w:lang w:val="en-US"/>
              </w:rPr>
            </w:pPr>
            <w:r w:rsidRPr="00DE7535">
              <w:rPr>
                <w:rFonts w:asciiTheme="minorBidi" w:hAnsiTheme="minorBidi" w:cstheme="minorBidi"/>
                <w:b/>
                <w:bCs/>
                <w:lang w:val="en-GB"/>
              </w:rPr>
              <w:t>31 December</w:t>
            </w:r>
            <w:r w:rsidRPr="00DE7535">
              <w:rPr>
                <w:rFonts w:asciiTheme="minorBidi" w:hAnsiTheme="minorBidi" w:cstheme="minorBidi"/>
                <w:b/>
                <w:bCs/>
                <w:lang w:val="en-US"/>
              </w:rPr>
              <w:t xml:space="preserve"> </w:t>
            </w:r>
            <w:r w:rsidR="005D4E91" w:rsidRPr="00DE7535">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48D0F5E0" w14:textId="2FA3B66D" w:rsidR="00DF2A86" w:rsidRPr="00DE7535" w:rsidRDefault="00864282" w:rsidP="00DF2A86">
            <w:pPr>
              <w:tabs>
                <w:tab w:val="left" w:pos="900"/>
              </w:tabs>
              <w:ind w:right="-72"/>
              <w:jc w:val="right"/>
              <w:rPr>
                <w:rFonts w:asciiTheme="minorBidi" w:hAnsiTheme="minorBidi" w:cstheme="minorBidi"/>
                <w:b/>
                <w:bCs/>
                <w:lang w:val="en-US"/>
              </w:rPr>
            </w:pPr>
            <w:r w:rsidRPr="00DE7535">
              <w:rPr>
                <w:rFonts w:asciiTheme="minorBidi" w:hAnsiTheme="minorBidi" w:cstheme="minorBidi"/>
                <w:b/>
                <w:bCs/>
                <w:lang w:val="en-GB"/>
              </w:rPr>
              <w:t>30 June</w:t>
            </w:r>
          </w:p>
          <w:p w14:paraId="0BFFBA7D" w14:textId="1EFEB3AB" w:rsidR="00DF2A86" w:rsidRPr="00DE7535" w:rsidRDefault="005D4E91" w:rsidP="00DF2A86">
            <w:pPr>
              <w:ind w:right="-72"/>
              <w:jc w:val="right"/>
              <w:rPr>
                <w:rFonts w:asciiTheme="minorBidi" w:eastAsia="Arial Unicode MS" w:hAnsiTheme="minorBidi" w:cstheme="minorBidi"/>
                <w:b/>
                <w:bCs/>
                <w:cs/>
              </w:rPr>
            </w:pPr>
            <w:r w:rsidRPr="00DE7535">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6CA2115E" w14:textId="78F94987" w:rsidR="00DF2A86" w:rsidRPr="00DE7535" w:rsidRDefault="00DF2A86" w:rsidP="00DF2A86">
            <w:pPr>
              <w:ind w:right="-72"/>
              <w:jc w:val="right"/>
              <w:rPr>
                <w:rFonts w:asciiTheme="minorBidi" w:eastAsia="Arial Unicode MS" w:hAnsiTheme="minorBidi" w:cstheme="minorBidi"/>
                <w:b/>
                <w:bCs/>
                <w:cs/>
              </w:rPr>
            </w:pPr>
            <w:r w:rsidRPr="00DE7535">
              <w:rPr>
                <w:rFonts w:asciiTheme="minorBidi" w:hAnsiTheme="minorBidi" w:cstheme="minorBidi"/>
                <w:b/>
                <w:bCs/>
                <w:lang w:val="en-GB"/>
              </w:rPr>
              <w:t>31 December</w:t>
            </w:r>
            <w:r w:rsidRPr="00DE7535">
              <w:rPr>
                <w:rFonts w:asciiTheme="minorBidi" w:hAnsiTheme="minorBidi" w:cstheme="minorBidi"/>
                <w:b/>
                <w:bCs/>
                <w:lang w:val="en-US"/>
              </w:rPr>
              <w:t xml:space="preserve"> </w:t>
            </w:r>
            <w:r w:rsidR="005D4E91" w:rsidRPr="00DE7535">
              <w:rPr>
                <w:rFonts w:asciiTheme="minorBidi" w:hAnsiTheme="minorBidi" w:cstheme="minorBidi"/>
                <w:b/>
                <w:bCs/>
                <w:lang w:val="en-GB"/>
              </w:rPr>
              <w:t>2023</w:t>
            </w:r>
          </w:p>
        </w:tc>
      </w:tr>
      <w:tr w:rsidR="00337DEF" w:rsidRPr="00DE7535" w14:paraId="20456DED" w14:textId="77777777" w:rsidTr="00337DEF">
        <w:tc>
          <w:tcPr>
            <w:tcW w:w="3152" w:type="dxa"/>
            <w:tcBorders>
              <w:top w:val="nil"/>
              <w:left w:val="nil"/>
              <w:bottom w:val="nil"/>
              <w:right w:val="nil"/>
            </w:tcBorders>
            <w:hideMark/>
          </w:tcPr>
          <w:p w14:paraId="188ED634" w14:textId="77777777" w:rsidR="00337DEF" w:rsidRPr="00DE7535" w:rsidRDefault="00337DEF" w:rsidP="00D9587E">
            <w:pPr>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ABC4462" w14:textId="77777777" w:rsidR="00337DEF" w:rsidRPr="00DE7535"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9845FB" w14:textId="77777777" w:rsidR="00337DEF" w:rsidRPr="00DE7535"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C19AFA" w14:textId="77777777" w:rsidR="00337DEF" w:rsidRPr="00DE7535"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635F23" w14:textId="77777777" w:rsidR="00337DEF" w:rsidRPr="00DE7535" w:rsidRDefault="00337DEF" w:rsidP="00D9587E">
            <w:pPr>
              <w:ind w:right="-72"/>
              <w:jc w:val="right"/>
              <w:rPr>
                <w:rFonts w:asciiTheme="minorBidi" w:eastAsia="Arial Unicode MS" w:hAnsiTheme="minorBidi" w:cstheme="minorBidi"/>
                <w:b/>
                <w:bCs/>
                <w:sz w:val="20"/>
                <w:szCs w:val="20"/>
                <w:cs/>
              </w:rPr>
            </w:pPr>
          </w:p>
        </w:tc>
      </w:tr>
      <w:tr w:rsidR="00F166E7" w:rsidRPr="00DE7535" w14:paraId="0D6B7B0D" w14:textId="77777777">
        <w:tc>
          <w:tcPr>
            <w:tcW w:w="3152" w:type="dxa"/>
            <w:tcBorders>
              <w:top w:val="nil"/>
              <w:left w:val="nil"/>
              <w:bottom w:val="nil"/>
              <w:right w:val="nil"/>
            </w:tcBorders>
          </w:tcPr>
          <w:p w14:paraId="2296D705" w14:textId="52D29509" w:rsidR="00F166E7" w:rsidRPr="00DE7535" w:rsidRDefault="00F166E7" w:rsidP="00F166E7">
            <w:pPr>
              <w:ind w:hanging="75"/>
              <w:jc w:val="both"/>
              <w:rPr>
                <w:rFonts w:asciiTheme="minorBidi" w:eastAsia="Arial Unicode MS" w:hAnsiTheme="minorBidi" w:cstheme="minorBidi"/>
                <w:cs/>
              </w:rPr>
            </w:pPr>
            <w:r w:rsidRPr="00DE7535">
              <w:rPr>
                <w:rFonts w:asciiTheme="minorBidi" w:hAnsiTheme="minorBidi" w:cstheme="minorBidi"/>
              </w:rPr>
              <w:t>Capital</w:t>
            </w:r>
            <w:r w:rsidRPr="00DE7535">
              <w:rPr>
                <w:rFonts w:asciiTheme="minorBidi" w:hAnsiTheme="minorBidi" w:cstheme="minorBidi"/>
                <w:cs/>
              </w:rPr>
              <w:t xml:space="preserve"> </w:t>
            </w:r>
            <w:proofErr w:type="spellStart"/>
            <w:r w:rsidRPr="00DE7535">
              <w:rPr>
                <w:rFonts w:asciiTheme="minorBidi" w:hAnsiTheme="minorBidi" w:cstheme="minorBidi"/>
              </w:rPr>
              <w:t>commitments</w:t>
            </w:r>
            <w:proofErr w:type="spellEnd"/>
          </w:p>
        </w:tc>
        <w:tc>
          <w:tcPr>
            <w:tcW w:w="1440" w:type="dxa"/>
            <w:tcBorders>
              <w:top w:val="nil"/>
              <w:left w:val="nil"/>
              <w:bottom w:val="nil"/>
              <w:right w:val="nil"/>
            </w:tcBorders>
            <w:shd w:val="clear" w:color="auto" w:fill="auto"/>
            <w:vAlign w:val="center"/>
          </w:tcPr>
          <w:p w14:paraId="0FC39DF5" w14:textId="565A9046"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2,3</w:t>
            </w:r>
            <w:r w:rsidR="00192D34" w:rsidRPr="00DE7535">
              <w:rPr>
                <w:rFonts w:asciiTheme="minorBidi" w:eastAsia="Arial Unicode MS" w:hAnsiTheme="minorBidi" w:cstheme="minorBidi"/>
                <w:lang w:val="en-GB"/>
              </w:rPr>
              <w:t>60</w:t>
            </w:r>
          </w:p>
        </w:tc>
        <w:tc>
          <w:tcPr>
            <w:tcW w:w="1440" w:type="dxa"/>
            <w:tcBorders>
              <w:top w:val="nil"/>
              <w:left w:val="nil"/>
              <w:bottom w:val="nil"/>
              <w:right w:val="nil"/>
            </w:tcBorders>
            <w:shd w:val="clear" w:color="auto" w:fill="auto"/>
          </w:tcPr>
          <w:p w14:paraId="5E8F69E3" w14:textId="6116600B"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1</w:t>
            </w:r>
            <w:r w:rsidRPr="00DE7535">
              <w:rPr>
                <w:rFonts w:asciiTheme="minorBidi" w:eastAsia="Arial Unicode MS" w:hAnsiTheme="minorBidi" w:cstheme="minorBidi"/>
                <w:lang w:val="en-US"/>
              </w:rPr>
              <w:t>,</w:t>
            </w:r>
            <w:r w:rsidRPr="00DE7535">
              <w:rPr>
                <w:rFonts w:asciiTheme="minorBidi" w:eastAsia="Arial Unicode MS" w:hAnsiTheme="minorBidi" w:cstheme="minorBidi"/>
                <w:lang w:val="en-GB"/>
              </w:rPr>
              <w:t>778</w:t>
            </w:r>
          </w:p>
        </w:tc>
        <w:tc>
          <w:tcPr>
            <w:tcW w:w="1440" w:type="dxa"/>
            <w:tcBorders>
              <w:top w:val="nil"/>
              <w:left w:val="nil"/>
              <w:bottom w:val="nil"/>
              <w:right w:val="nil"/>
            </w:tcBorders>
            <w:shd w:val="clear" w:color="auto" w:fill="auto"/>
          </w:tcPr>
          <w:p w14:paraId="3EDE17E9" w14:textId="0FB926B0" w:rsidR="00F166E7" w:rsidRPr="00DE7535" w:rsidRDefault="00F166E7" w:rsidP="00F166E7">
            <w:pPr>
              <w:ind w:right="-72"/>
              <w:jc w:val="right"/>
              <w:rPr>
                <w:rFonts w:asciiTheme="minorBidi" w:eastAsia="Arial Unicode MS" w:hAnsiTheme="minorBidi" w:cstheme="minorBidi"/>
              </w:rPr>
            </w:pPr>
            <w:r w:rsidRPr="00DE7535">
              <w:rPr>
                <w:rFonts w:ascii="Cordia New" w:eastAsia="Arial Unicode MS" w:hAnsi="Cordia New" w:cs="Cordia New"/>
                <w:lang w:val="en-US"/>
              </w:rPr>
              <w:t>86,</w:t>
            </w:r>
            <w:r w:rsidR="00192D34" w:rsidRPr="00DE7535">
              <w:rPr>
                <w:rFonts w:ascii="Cordia New" w:eastAsia="Arial Unicode MS" w:hAnsi="Cordia New" w:cs="Cordia New"/>
                <w:lang w:val="en-US"/>
              </w:rPr>
              <w:t>952</w:t>
            </w:r>
          </w:p>
        </w:tc>
        <w:tc>
          <w:tcPr>
            <w:tcW w:w="1440" w:type="dxa"/>
            <w:tcBorders>
              <w:top w:val="nil"/>
              <w:left w:val="nil"/>
              <w:bottom w:val="nil"/>
              <w:right w:val="nil"/>
            </w:tcBorders>
            <w:shd w:val="clear" w:color="auto" w:fill="auto"/>
          </w:tcPr>
          <w:p w14:paraId="69481571" w14:textId="552F544C"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hint="cs"/>
                <w:lang w:val="en-GB"/>
              </w:rPr>
              <w:t>60</w:t>
            </w:r>
            <w:r w:rsidRPr="00DE7535">
              <w:rPr>
                <w:rFonts w:asciiTheme="minorBidi" w:eastAsia="Arial Unicode MS" w:hAnsiTheme="minorBidi" w:cstheme="minorBidi" w:hint="cs"/>
                <w:cs/>
              </w:rPr>
              <w:t>,</w:t>
            </w:r>
            <w:r w:rsidRPr="00DE7535">
              <w:rPr>
                <w:rFonts w:asciiTheme="minorBidi" w:eastAsia="Arial Unicode MS" w:hAnsiTheme="minorBidi" w:cstheme="minorBidi" w:hint="cs"/>
                <w:lang w:val="en-GB"/>
              </w:rPr>
              <w:t>837</w:t>
            </w:r>
          </w:p>
        </w:tc>
      </w:tr>
      <w:tr w:rsidR="00F166E7" w:rsidRPr="00DE7535" w14:paraId="14FBE308" w14:textId="77777777">
        <w:tc>
          <w:tcPr>
            <w:tcW w:w="3152" w:type="dxa"/>
            <w:tcBorders>
              <w:top w:val="nil"/>
              <w:left w:val="nil"/>
              <w:bottom w:val="nil"/>
              <w:right w:val="nil"/>
            </w:tcBorders>
          </w:tcPr>
          <w:p w14:paraId="6F5C63E2" w14:textId="7A90251E" w:rsidR="00F166E7" w:rsidRPr="00DE7535" w:rsidRDefault="00F166E7" w:rsidP="00F166E7">
            <w:pPr>
              <w:ind w:hanging="75"/>
              <w:jc w:val="both"/>
              <w:rPr>
                <w:rFonts w:asciiTheme="minorBidi" w:eastAsia="Arial Unicode MS" w:hAnsiTheme="minorBidi" w:cstheme="minorBidi"/>
                <w:cs/>
              </w:rPr>
            </w:pPr>
            <w:proofErr w:type="spellStart"/>
            <w:r w:rsidRPr="00DE7535">
              <w:rPr>
                <w:rFonts w:asciiTheme="minorBidi" w:hAnsiTheme="minorBidi" w:cstheme="minorBidi"/>
              </w:rPr>
              <w:t>Other</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vAlign w:val="center"/>
          </w:tcPr>
          <w:p w14:paraId="4670BDDA" w14:textId="13C1D588" w:rsidR="00F166E7" w:rsidRPr="00DE7535" w:rsidRDefault="00F166E7" w:rsidP="00F166E7">
            <w:pPr>
              <w:ind w:right="-72"/>
              <w:jc w:val="right"/>
              <w:rPr>
                <w:rFonts w:asciiTheme="minorBidi" w:eastAsia="Arial Unicode MS" w:hAnsiTheme="minorBidi" w:cstheme="minorBidi"/>
              </w:rPr>
            </w:pPr>
            <w:r w:rsidRPr="00DE7535">
              <w:rPr>
                <w:rFonts w:asciiTheme="minorBidi" w:eastAsia="Arial Unicode MS" w:hAnsiTheme="minorBidi" w:cstheme="minorBidi"/>
                <w:lang w:val="en-GB"/>
              </w:rPr>
              <w:t>147</w:t>
            </w:r>
          </w:p>
        </w:tc>
        <w:tc>
          <w:tcPr>
            <w:tcW w:w="1440" w:type="dxa"/>
            <w:tcBorders>
              <w:top w:val="nil"/>
              <w:left w:val="nil"/>
              <w:bottom w:val="single" w:sz="4" w:space="0" w:color="auto"/>
              <w:right w:val="nil"/>
            </w:tcBorders>
            <w:shd w:val="clear" w:color="auto" w:fill="auto"/>
          </w:tcPr>
          <w:p w14:paraId="6E302BA2" w14:textId="6A4B31DD"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80</w:t>
            </w:r>
          </w:p>
        </w:tc>
        <w:tc>
          <w:tcPr>
            <w:tcW w:w="1440" w:type="dxa"/>
            <w:tcBorders>
              <w:top w:val="nil"/>
              <w:left w:val="nil"/>
              <w:bottom w:val="single" w:sz="4" w:space="0" w:color="auto"/>
              <w:right w:val="nil"/>
            </w:tcBorders>
            <w:shd w:val="clear" w:color="auto" w:fill="auto"/>
            <w:vAlign w:val="center"/>
          </w:tcPr>
          <w:p w14:paraId="4906E514" w14:textId="61C4D130" w:rsidR="00F166E7" w:rsidRPr="00DE7535" w:rsidRDefault="00F166E7" w:rsidP="00F166E7">
            <w:pPr>
              <w:ind w:right="-72"/>
              <w:jc w:val="right"/>
              <w:rPr>
                <w:rFonts w:asciiTheme="minorBidi" w:eastAsia="Arial Unicode MS" w:hAnsiTheme="minorBidi" w:cstheme="minorBidi"/>
              </w:rPr>
            </w:pPr>
            <w:r w:rsidRPr="00DE7535">
              <w:rPr>
                <w:rFonts w:ascii="Cordia New" w:eastAsia="Arial Unicode MS" w:hAnsi="Cordia New" w:cs="Cordia New"/>
                <w:lang w:val="en-US"/>
              </w:rPr>
              <w:t>5,431</w:t>
            </w:r>
          </w:p>
        </w:tc>
        <w:tc>
          <w:tcPr>
            <w:tcW w:w="1440" w:type="dxa"/>
            <w:tcBorders>
              <w:top w:val="nil"/>
              <w:left w:val="nil"/>
              <w:bottom w:val="single" w:sz="4" w:space="0" w:color="auto"/>
              <w:right w:val="nil"/>
            </w:tcBorders>
            <w:shd w:val="clear" w:color="auto" w:fill="auto"/>
          </w:tcPr>
          <w:p w14:paraId="288F1A97" w14:textId="6C048B65"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2</w:t>
            </w:r>
            <w:r w:rsidRPr="00DE7535">
              <w:rPr>
                <w:rFonts w:asciiTheme="minorBidi" w:eastAsia="Arial Unicode MS" w:hAnsiTheme="minorBidi" w:cstheme="minorBidi"/>
                <w:lang w:val="en-US"/>
              </w:rPr>
              <w:t>,</w:t>
            </w:r>
            <w:r w:rsidRPr="00DE7535">
              <w:rPr>
                <w:rFonts w:asciiTheme="minorBidi" w:eastAsia="Arial Unicode MS" w:hAnsiTheme="minorBidi" w:cstheme="minorBidi"/>
                <w:lang w:val="en-GB"/>
              </w:rPr>
              <w:t>729</w:t>
            </w:r>
          </w:p>
        </w:tc>
      </w:tr>
      <w:tr w:rsidR="003F34C0" w:rsidRPr="00DE7535" w14:paraId="3DBD6A3A" w14:textId="77777777" w:rsidTr="00745FF4">
        <w:tc>
          <w:tcPr>
            <w:tcW w:w="3152" w:type="dxa"/>
            <w:tcBorders>
              <w:top w:val="nil"/>
              <w:left w:val="nil"/>
              <w:bottom w:val="nil"/>
              <w:right w:val="nil"/>
            </w:tcBorders>
          </w:tcPr>
          <w:p w14:paraId="22E8F5B8" w14:textId="77777777" w:rsidR="003F34C0" w:rsidRPr="00DE7535" w:rsidRDefault="003F34C0" w:rsidP="003F34C0">
            <w:pPr>
              <w:ind w:hanging="75"/>
              <w:jc w:val="both"/>
              <w:rPr>
                <w:rFonts w:asciiTheme="minorBidi" w:hAnsiTheme="minorBidi" w:cstheme="minorBidi"/>
                <w:sz w:val="12"/>
                <w:szCs w:val="12"/>
              </w:rPr>
            </w:pPr>
          </w:p>
        </w:tc>
        <w:tc>
          <w:tcPr>
            <w:tcW w:w="1440" w:type="dxa"/>
            <w:tcBorders>
              <w:top w:val="single" w:sz="4" w:space="0" w:color="auto"/>
              <w:left w:val="nil"/>
              <w:bottom w:val="nil"/>
              <w:right w:val="nil"/>
            </w:tcBorders>
            <w:shd w:val="clear" w:color="auto" w:fill="auto"/>
          </w:tcPr>
          <w:p w14:paraId="5E2747D8" w14:textId="77777777" w:rsidR="003F34C0" w:rsidRPr="00DE7535" w:rsidRDefault="003F34C0" w:rsidP="0005505C">
            <w:pPr>
              <w:ind w:right="-72"/>
              <w:jc w:val="right"/>
              <w:rPr>
                <w:rFonts w:asciiTheme="minorBidi" w:eastAsia="Arial Unicode MS" w:hAnsiTheme="minorBidi" w:cstheme="minorBidi"/>
                <w:sz w:val="12"/>
                <w:szCs w:val="12"/>
                <w:lang w:val="en-US"/>
              </w:rPr>
            </w:pPr>
          </w:p>
        </w:tc>
        <w:tc>
          <w:tcPr>
            <w:tcW w:w="1440" w:type="dxa"/>
            <w:tcBorders>
              <w:top w:val="single" w:sz="4" w:space="0" w:color="auto"/>
              <w:left w:val="nil"/>
              <w:bottom w:val="nil"/>
              <w:right w:val="nil"/>
            </w:tcBorders>
            <w:shd w:val="clear" w:color="auto" w:fill="auto"/>
          </w:tcPr>
          <w:p w14:paraId="23FC058F" w14:textId="77777777" w:rsidR="003F34C0" w:rsidRPr="00DE7535" w:rsidRDefault="003F34C0" w:rsidP="0005505C">
            <w:pPr>
              <w:ind w:right="-72"/>
              <w:jc w:val="right"/>
              <w:rPr>
                <w:rFonts w:asciiTheme="minorBidi" w:hAnsiTheme="minorBidi" w:cstheme="minorBidi"/>
                <w:sz w:val="12"/>
                <w:szCs w:val="12"/>
                <w:lang w:val="en-GB"/>
              </w:rPr>
            </w:pPr>
          </w:p>
        </w:tc>
        <w:tc>
          <w:tcPr>
            <w:tcW w:w="1440" w:type="dxa"/>
            <w:tcBorders>
              <w:top w:val="single" w:sz="4" w:space="0" w:color="auto"/>
              <w:left w:val="nil"/>
              <w:bottom w:val="nil"/>
              <w:right w:val="nil"/>
            </w:tcBorders>
            <w:shd w:val="clear" w:color="auto" w:fill="auto"/>
          </w:tcPr>
          <w:p w14:paraId="166DFB7F" w14:textId="77777777" w:rsidR="003F34C0" w:rsidRPr="00DE7535" w:rsidRDefault="003F34C0" w:rsidP="0005505C">
            <w:pPr>
              <w:ind w:right="-72"/>
              <w:jc w:val="right"/>
              <w:rPr>
                <w:rFonts w:asciiTheme="minorBidi" w:eastAsia="Arial Unicode MS" w:hAnsiTheme="minorBidi" w:cstheme="minorBidi"/>
                <w:sz w:val="12"/>
                <w:szCs w:val="12"/>
                <w:cs/>
              </w:rPr>
            </w:pPr>
          </w:p>
        </w:tc>
        <w:tc>
          <w:tcPr>
            <w:tcW w:w="1440" w:type="dxa"/>
            <w:tcBorders>
              <w:top w:val="single" w:sz="4" w:space="0" w:color="auto"/>
              <w:left w:val="nil"/>
              <w:bottom w:val="nil"/>
              <w:right w:val="nil"/>
            </w:tcBorders>
            <w:shd w:val="clear" w:color="auto" w:fill="auto"/>
          </w:tcPr>
          <w:p w14:paraId="1455E1A0" w14:textId="77777777" w:rsidR="003F34C0" w:rsidRPr="00DE7535" w:rsidRDefault="003F34C0" w:rsidP="0005505C">
            <w:pPr>
              <w:ind w:right="-72"/>
              <w:jc w:val="right"/>
              <w:rPr>
                <w:rFonts w:asciiTheme="minorBidi" w:hAnsiTheme="minorBidi" w:cstheme="minorBidi"/>
                <w:sz w:val="12"/>
                <w:szCs w:val="12"/>
                <w:lang w:val="en-GB"/>
              </w:rPr>
            </w:pPr>
          </w:p>
        </w:tc>
      </w:tr>
      <w:tr w:rsidR="00F166E7" w:rsidRPr="00DE7535" w14:paraId="33C2F1B4" w14:textId="77777777">
        <w:tc>
          <w:tcPr>
            <w:tcW w:w="3152" w:type="dxa"/>
            <w:tcBorders>
              <w:top w:val="nil"/>
              <w:left w:val="nil"/>
              <w:bottom w:val="nil"/>
              <w:right w:val="nil"/>
            </w:tcBorders>
          </w:tcPr>
          <w:p w14:paraId="1E416B05" w14:textId="4071BC54" w:rsidR="00F166E7" w:rsidRPr="00DE7535" w:rsidRDefault="00F166E7" w:rsidP="00F166E7">
            <w:pPr>
              <w:ind w:hanging="75"/>
              <w:jc w:val="both"/>
              <w:rPr>
                <w:rFonts w:asciiTheme="minorBidi" w:eastAsia="Arial Unicode MS" w:hAnsiTheme="minorBidi" w:cstheme="minorBidi"/>
                <w:cs/>
              </w:rPr>
            </w:pPr>
            <w:proofErr w:type="spellStart"/>
            <w:r w:rsidRPr="00DE7535">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vAlign w:val="center"/>
          </w:tcPr>
          <w:p w14:paraId="4EB372BC" w14:textId="6E35F87A"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2,</w:t>
            </w:r>
            <w:r w:rsidR="00192D34" w:rsidRPr="00DE7535">
              <w:rPr>
                <w:rFonts w:asciiTheme="minorBidi" w:eastAsia="Arial Unicode MS" w:hAnsiTheme="minorBidi" w:cstheme="minorBidi"/>
                <w:lang w:val="en-GB"/>
              </w:rPr>
              <w:t>507</w:t>
            </w:r>
          </w:p>
        </w:tc>
        <w:tc>
          <w:tcPr>
            <w:tcW w:w="1440" w:type="dxa"/>
            <w:tcBorders>
              <w:top w:val="nil"/>
              <w:left w:val="nil"/>
              <w:bottom w:val="single" w:sz="4" w:space="0" w:color="auto"/>
              <w:right w:val="nil"/>
            </w:tcBorders>
            <w:shd w:val="clear" w:color="auto" w:fill="auto"/>
          </w:tcPr>
          <w:p w14:paraId="554580EB" w14:textId="6A04033E"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1</w:t>
            </w:r>
            <w:r w:rsidRPr="00DE7535">
              <w:rPr>
                <w:rFonts w:asciiTheme="minorBidi" w:eastAsia="Arial Unicode MS" w:hAnsiTheme="minorBidi" w:cstheme="minorBidi"/>
                <w:lang w:val="en-US"/>
              </w:rPr>
              <w:t>,</w:t>
            </w:r>
            <w:r w:rsidRPr="00DE7535">
              <w:rPr>
                <w:rFonts w:asciiTheme="minorBidi" w:eastAsia="Arial Unicode MS" w:hAnsiTheme="minorBidi" w:cstheme="minorBidi"/>
                <w:lang w:val="en-GB"/>
              </w:rPr>
              <w:t>858</w:t>
            </w:r>
          </w:p>
        </w:tc>
        <w:tc>
          <w:tcPr>
            <w:tcW w:w="1440" w:type="dxa"/>
            <w:tcBorders>
              <w:top w:val="nil"/>
              <w:left w:val="nil"/>
              <w:bottom w:val="single" w:sz="4" w:space="0" w:color="auto"/>
              <w:right w:val="nil"/>
            </w:tcBorders>
            <w:shd w:val="clear" w:color="auto" w:fill="auto"/>
            <w:vAlign w:val="center"/>
          </w:tcPr>
          <w:p w14:paraId="666FA36A" w14:textId="492D963D" w:rsidR="00F166E7" w:rsidRPr="00DE7535" w:rsidRDefault="00F166E7" w:rsidP="00F166E7">
            <w:pPr>
              <w:ind w:right="-72"/>
              <w:jc w:val="right"/>
              <w:rPr>
                <w:rFonts w:asciiTheme="minorBidi" w:eastAsia="Arial Unicode MS" w:hAnsiTheme="minorBidi" w:cstheme="minorBidi"/>
                <w:cs/>
              </w:rPr>
            </w:pPr>
            <w:r w:rsidRPr="00DE7535">
              <w:rPr>
                <w:rFonts w:ascii="Cordia New" w:eastAsia="Arial Unicode MS" w:hAnsi="Cordia New" w:cs="Cordia New"/>
                <w:lang w:val="en-US"/>
              </w:rPr>
              <w:t>92,</w:t>
            </w:r>
            <w:r w:rsidR="00192D34" w:rsidRPr="00DE7535">
              <w:rPr>
                <w:rFonts w:ascii="Cordia New" w:eastAsia="Arial Unicode MS" w:hAnsi="Cordia New" w:cs="Cordia New"/>
                <w:lang w:val="en-US"/>
              </w:rPr>
              <w:t>383</w:t>
            </w:r>
          </w:p>
        </w:tc>
        <w:tc>
          <w:tcPr>
            <w:tcW w:w="1440" w:type="dxa"/>
            <w:tcBorders>
              <w:top w:val="nil"/>
              <w:left w:val="nil"/>
              <w:bottom w:val="single" w:sz="4" w:space="0" w:color="auto"/>
              <w:right w:val="nil"/>
            </w:tcBorders>
            <w:shd w:val="clear" w:color="auto" w:fill="auto"/>
          </w:tcPr>
          <w:p w14:paraId="63DD16DC" w14:textId="06BACADF"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63</w:t>
            </w:r>
            <w:r w:rsidRPr="00DE7535">
              <w:rPr>
                <w:rFonts w:asciiTheme="minorBidi" w:eastAsia="Arial Unicode MS" w:hAnsiTheme="minorBidi" w:cstheme="minorBidi"/>
                <w:lang w:val="en-US"/>
              </w:rPr>
              <w:t>,</w:t>
            </w:r>
            <w:r w:rsidRPr="00DE7535">
              <w:rPr>
                <w:rFonts w:asciiTheme="minorBidi" w:eastAsia="Arial Unicode MS" w:hAnsiTheme="minorBidi" w:cstheme="minorBidi"/>
                <w:lang w:val="en-GB"/>
              </w:rPr>
              <w:t>566</w:t>
            </w:r>
          </w:p>
        </w:tc>
      </w:tr>
    </w:tbl>
    <w:p w14:paraId="52963AE3" w14:textId="77777777" w:rsidR="00A608D1" w:rsidRPr="00DE7535" w:rsidRDefault="00A608D1">
      <w:pPr>
        <w:rPr>
          <w:rFonts w:ascii="Cordia New" w:hAnsi="Cordia New" w:cs="Cordia New"/>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DE7535" w14:paraId="3EBA4842" w14:textId="77777777" w:rsidTr="00844825">
        <w:tc>
          <w:tcPr>
            <w:tcW w:w="3152" w:type="dxa"/>
            <w:tcBorders>
              <w:top w:val="nil"/>
              <w:left w:val="nil"/>
              <w:bottom w:val="nil"/>
              <w:right w:val="nil"/>
            </w:tcBorders>
            <w:shd w:val="clear" w:color="auto" w:fill="auto"/>
          </w:tcPr>
          <w:p w14:paraId="3E2B6241" w14:textId="07B866C9" w:rsidR="00E041F7" w:rsidRPr="00DE7535" w:rsidRDefault="00745FF4" w:rsidP="00D9587E">
            <w:pPr>
              <w:ind w:left="-72"/>
              <w:jc w:val="both"/>
              <w:rPr>
                <w:rFonts w:asciiTheme="minorBidi" w:eastAsia="Arial Unicode MS" w:hAnsiTheme="minorBidi" w:cstheme="minorBidi"/>
                <w:b/>
                <w:bCs/>
                <w:lang w:val="en-GB"/>
              </w:rPr>
            </w:pPr>
            <w:r w:rsidRPr="00DE7535">
              <w:rPr>
                <w:rFonts w:asciiTheme="minorBidi" w:hAnsiTheme="minorBidi" w:cstheme="minorBidi"/>
                <w:lang w:val="en-US"/>
              </w:rPr>
              <w:br w:type="page"/>
            </w: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DE7535" w:rsidRDefault="00E041F7" w:rsidP="00D9587E">
            <w:pPr>
              <w:ind w:left="-40" w:right="-72"/>
              <w:jc w:val="right"/>
              <w:rPr>
                <w:rFonts w:asciiTheme="minorBidi" w:eastAsia="Arial Unicode MS" w:hAnsiTheme="minorBidi" w:cstheme="minorBidi"/>
                <w:b/>
                <w:bCs/>
                <w:cs/>
              </w:rPr>
            </w:pPr>
            <w:r w:rsidRPr="00DE7535">
              <w:rPr>
                <w:rFonts w:asciiTheme="minorBidi" w:hAnsiTheme="minorBidi" w:cstheme="minorBidi"/>
                <w:b/>
                <w:bCs/>
                <w:lang w:val="en-GB"/>
              </w:rPr>
              <w:tab/>
            </w:r>
            <w:proofErr w:type="spellStart"/>
            <w:r w:rsidRPr="00DE7535">
              <w:rPr>
                <w:rFonts w:asciiTheme="minorBidi" w:hAnsiTheme="minorBidi" w:cstheme="minorBidi"/>
                <w:b/>
                <w:bCs/>
                <w:cs/>
              </w:rPr>
              <w:t>Separate</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financial</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information</w:t>
            </w:r>
            <w:proofErr w:type="spellEnd"/>
          </w:p>
        </w:tc>
      </w:tr>
      <w:tr w:rsidR="00E041F7" w:rsidRPr="00DE7535" w14:paraId="675E36EE" w14:textId="77777777" w:rsidTr="00844825">
        <w:tc>
          <w:tcPr>
            <w:tcW w:w="3152" w:type="dxa"/>
            <w:tcBorders>
              <w:top w:val="nil"/>
              <w:left w:val="nil"/>
              <w:bottom w:val="nil"/>
              <w:right w:val="nil"/>
            </w:tcBorders>
            <w:shd w:val="clear" w:color="auto" w:fill="auto"/>
          </w:tcPr>
          <w:p w14:paraId="0B72DC4E" w14:textId="77777777" w:rsidR="00E041F7" w:rsidRPr="00DE7535" w:rsidRDefault="00E041F7" w:rsidP="00D9587E">
            <w:pPr>
              <w:ind w:left="-72"/>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DE7535" w:rsidRDefault="00E041F7" w:rsidP="00D9587E">
            <w:pPr>
              <w:tabs>
                <w:tab w:val="left" w:pos="900"/>
              </w:tabs>
              <w:ind w:right="-72"/>
              <w:jc w:val="right"/>
              <w:rPr>
                <w:rFonts w:asciiTheme="minorBidi" w:hAnsiTheme="minorBidi" w:cstheme="minorBidi"/>
                <w:b/>
                <w:bCs/>
                <w:cs/>
                <w:lang w:val="en-US"/>
              </w:rPr>
            </w:pP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DE7535" w:rsidRDefault="00E041F7" w:rsidP="00D9587E">
            <w:pPr>
              <w:ind w:right="-72"/>
              <w:jc w:val="right"/>
              <w:rPr>
                <w:rFonts w:asciiTheme="minorBidi" w:hAnsiTheme="minorBidi" w:cstheme="minorBidi"/>
                <w:b/>
                <w:bCs/>
                <w:cs/>
                <w:lang w:val="en-US"/>
              </w:rPr>
            </w:pPr>
            <w:r w:rsidRPr="00DE7535">
              <w:rPr>
                <w:rFonts w:asciiTheme="minorBidi" w:hAnsiTheme="minorBidi" w:cstheme="minorBidi"/>
                <w:b/>
                <w:bCs/>
                <w:cs/>
              </w:rPr>
              <w:tab/>
            </w:r>
            <w:proofErr w:type="spellStart"/>
            <w:r w:rsidRPr="00DE7535">
              <w:rPr>
                <w:rFonts w:asciiTheme="minorBidi" w:hAnsiTheme="minorBidi" w:cstheme="minorBidi"/>
                <w:b/>
                <w:bCs/>
                <w:cs/>
              </w:rPr>
              <w:t>Unit</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Million</w:t>
            </w:r>
            <w:proofErr w:type="spellEnd"/>
            <w:r w:rsidRPr="00DE7535">
              <w:rPr>
                <w:rFonts w:asciiTheme="minorBidi" w:hAnsiTheme="minorBidi" w:cstheme="minorBidi"/>
                <w:b/>
                <w:bCs/>
                <w:cs/>
              </w:rPr>
              <w:t xml:space="preserve"> </w:t>
            </w:r>
            <w:proofErr w:type="spellStart"/>
            <w:r w:rsidRPr="00DE7535">
              <w:rPr>
                <w:rFonts w:asciiTheme="minorBidi" w:hAnsiTheme="minorBidi" w:cstheme="minorBidi"/>
                <w:b/>
                <w:bCs/>
                <w:cs/>
              </w:rPr>
              <w:t>Baht</w:t>
            </w:r>
            <w:proofErr w:type="spellEnd"/>
          </w:p>
        </w:tc>
      </w:tr>
      <w:tr w:rsidR="00DF2A86" w:rsidRPr="00DE7535" w14:paraId="50D6B398" w14:textId="77777777" w:rsidTr="00844825">
        <w:tc>
          <w:tcPr>
            <w:tcW w:w="3152" w:type="dxa"/>
            <w:tcBorders>
              <w:top w:val="nil"/>
              <w:left w:val="nil"/>
              <w:bottom w:val="nil"/>
              <w:right w:val="nil"/>
            </w:tcBorders>
            <w:shd w:val="clear" w:color="auto" w:fill="auto"/>
          </w:tcPr>
          <w:p w14:paraId="246E2D8B" w14:textId="77777777" w:rsidR="00DF2A86" w:rsidRPr="00DE7535" w:rsidRDefault="00DF2A86" w:rsidP="00DF2A86">
            <w:pPr>
              <w:ind w:left="-72"/>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5D64E4B9" w14:textId="54A8A0C0" w:rsidR="00DF2A86" w:rsidRPr="00DE7535" w:rsidRDefault="00864282" w:rsidP="00DF2A86">
            <w:pPr>
              <w:tabs>
                <w:tab w:val="left" w:pos="900"/>
              </w:tabs>
              <w:ind w:right="-72"/>
              <w:jc w:val="right"/>
              <w:rPr>
                <w:rFonts w:asciiTheme="minorBidi" w:hAnsiTheme="minorBidi" w:cstheme="minorBidi"/>
                <w:b/>
                <w:bCs/>
                <w:lang w:val="en-US"/>
              </w:rPr>
            </w:pPr>
            <w:r w:rsidRPr="00DE7535">
              <w:rPr>
                <w:rFonts w:asciiTheme="minorBidi" w:hAnsiTheme="minorBidi" w:cstheme="minorBidi"/>
                <w:b/>
                <w:bCs/>
                <w:lang w:val="en-GB"/>
              </w:rPr>
              <w:t>30 June</w:t>
            </w:r>
          </w:p>
          <w:p w14:paraId="75555FED" w14:textId="19B960C2" w:rsidR="00DF2A86" w:rsidRPr="00DE7535" w:rsidRDefault="005D4E91" w:rsidP="00DF2A86">
            <w:pPr>
              <w:tabs>
                <w:tab w:val="left" w:pos="900"/>
              </w:tabs>
              <w:ind w:right="-72"/>
              <w:jc w:val="right"/>
              <w:rPr>
                <w:rFonts w:asciiTheme="minorBidi" w:hAnsiTheme="minorBidi" w:cstheme="minorBidi"/>
                <w:b/>
                <w:bCs/>
                <w:lang w:val="en-US"/>
              </w:rPr>
            </w:pPr>
            <w:r w:rsidRPr="00DE7535">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674E0D84" w14:textId="5F98E484" w:rsidR="00DF2A86" w:rsidRPr="00DE7535" w:rsidRDefault="00DF2A86" w:rsidP="00DF2A86">
            <w:pPr>
              <w:tabs>
                <w:tab w:val="left" w:pos="900"/>
              </w:tabs>
              <w:ind w:right="-72"/>
              <w:jc w:val="right"/>
              <w:rPr>
                <w:rFonts w:asciiTheme="minorBidi" w:hAnsiTheme="minorBidi" w:cstheme="minorBidi"/>
                <w:b/>
                <w:bCs/>
                <w:lang w:val="en-US"/>
              </w:rPr>
            </w:pPr>
            <w:r w:rsidRPr="00DE7535">
              <w:rPr>
                <w:rFonts w:asciiTheme="minorBidi" w:hAnsiTheme="minorBidi" w:cstheme="minorBidi"/>
                <w:b/>
                <w:bCs/>
                <w:lang w:val="en-GB"/>
              </w:rPr>
              <w:t>31 December</w:t>
            </w:r>
            <w:r w:rsidRPr="00DE7535">
              <w:rPr>
                <w:rFonts w:asciiTheme="minorBidi" w:hAnsiTheme="minorBidi" w:cstheme="minorBidi"/>
                <w:b/>
                <w:bCs/>
                <w:lang w:val="en-US"/>
              </w:rPr>
              <w:t xml:space="preserve"> </w:t>
            </w:r>
            <w:r w:rsidR="005D4E91" w:rsidRPr="00DE7535">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4DDF93EE" w14:textId="015E479F" w:rsidR="00DF2A86" w:rsidRPr="00DE7535" w:rsidRDefault="00864282" w:rsidP="00DF2A86">
            <w:pPr>
              <w:tabs>
                <w:tab w:val="left" w:pos="900"/>
              </w:tabs>
              <w:ind w:right="-72"/>
              <w:jc w:val="right"/>
              <w:rPr>
                <w:rFonts w:asciiTheme="minorBidi" w:hAnsiTheme="minorBidi" w:cstheme="minorBidi"/>
                <w:b/>
                <w:bCs/>
                <w:lang w:val="en-US"/>
              </w:rPr>
            </w:pPr>
            <w:r w:rsidRPr="00DE7535">
              <w:rPr>
                <w:rFonts w:asciiTheme="minorBidi" w:hAnsiTheme="minorBidi" w:cstheme="minorBidi"/>
                <w:b/>
                <w:bCs/>
                <w:lang w:val="en-GB"/>
              </w:rPr>
              <w:t>30 June</w:t>
            </w:r>
          </w:p>
          <w:p w14:paraId="41C935FF" w14:textId="5F1604A0" w:rsidR="00DF2A86" w:rsidRPr="00DE7535" w:rsidRDefault="005D4E91" w:rsidP="00DF2A86">
            <w:pPr>
              <w:ind w:right="-72"/>
              <w:jc w:val="right"/>
              <w:rPr>
                <w:rFonts w:asciiTheme="minorBidi" w:eastAsia="Arial Unicode MS" w:hAnsiTheme="minorBidi" w:cstheme="minorBidi"/>
                <w:b/>
                <w:bCs/>
                <w:cs/>
              </w:rPr>
            </w:pPr>
            <w:r w:rsidRPr="00DE7535">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5F295CB7" w14:textId="5B198998" w:rsidR="00DF2A86" w:rsidRPr="00DE7535" w:rsidRDefault="00DF2A86" w:rsidP="00DF2A86">
            <w:pPr>
              <w:ind w:right="-72"/>
              <w:jc w:val="right"/>
              <w:rPr>
                <w:rFonts w:asciiTheme="minorBidi" w:eastAsia="Arial Unicode MS" w:hAnsiTheme="minorBidi" w:cstheme="minorBidi"/>
                <w:b/>
                <w:bCs/>
                <w:cs/>
              </w:rPr>
            </w:pPr>
            <w:r w:rsidRPr="00DE7535">
              <w:rPr>
                <w:rFonts w:asciiTheme="minorBidi" w:hAnsiTheme="minorBidi" w:cstheme="minorBidi"/>
                <w:b/>
                <w:bCs/>
                <w:lang w:val="en-GB"/>
              </w:rPr>
              <w:t>31 December</w:t>
            </w:r>
            <w:r w:rsidRPr="00DE7535">
              <w:rPr>
                <w:rFonts w:asciiTheme="minorBidi" w:hAnsiTheme="minorBidi" w:cstheme="minorBidi"/>
                <w:b/>
                <w:bCs/>
                <w:lang w:val="en-US"/>
              </w:rPr>
              <w:t xml:space="preserve"> </w:t>
            </w:r>
            <w:r w:rsidR="005D4E91" w:rsidRPr="00DE7535">
              <w:rPr>
                <w:rFonts w:asciiTheme="minorBidi" w:hAnsiTheme="minorBidi" w:cstheme="minorBidi"/>
                <w:b/>
                <w:bCs/>
                <w:lang w:val="en-GB"/>
              </w:rPr>
              <w:t>2023</w:t>
            </w:r>
          </w:p>
        </w:tc>
      </w:tr>
      <w:tr w:rsidR="00E041F7" w:rsidRPr="00DE7535" w14:paraId="2AA7D4E1" w14:textId="77777777" w:rsidTr="00337DEF">
        <w:tc>
          <w:tcPr>
            <w:tcW w:w="3152" w:type="dxa"/>
            <w:tcBorders>
              <w:top w:val="nil"/>
              <w:left w:val="nil"/>
              <w:bottom w:val="nil"/>
              <w:right w:val="nil"/>
            </w:tcBorders>
            <w:hideMark/>
          </w:tcPr>
          <w:p w14:paraId="57B4A343" w14:textId="77777777" w:rsidR="00E041F7" w:rsidRPr="00DE7535" w:rsidRDefault="00E041F7" w:rsidP="00D9587E">
            <w:pPr>
              <w:ind w:left="28"/>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47E82166" w14:textId="77777777" w:rsidR="00E041F7" w:rsidRPr="00DE7535"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2F561AA6" w14:textId="77777777" w:rsidR="00E041F7" w:rsidRPr="00DE7535"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492EEB" w14:textId="77777777" w:rsidR="00E041F7" w:rsidRPr="00DE7535"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399B454" w14:textId="77777777" w:rsidR="00E041F7" w:rsidRPr="00DE7535" w:rsidRDefault="00E041F7" w:rsidP="00D9587E">
            <w:pPr>
              <w:ind w:right="-72"/>
              <w:jc w:val="right"/>
              <w:rPr>
                <w:rFonts w:asciiTheme="minorBidi" w:eastAsia="Arial Unicode MS" w:hAnsiTheme="minorBidi" w:cstheme="minorBidi"/>
                <w:b/>
                <w:bCs/>
                <w:sz w:val="20"/>
                <w:szCs w:val="20"/>
                <w:cs/>
              </w:rPr>
            </w:pPr>
          </w:p>
        </w:tc>
      </w:tr>
      <w:tr w:rsidR="00F166E7" w:rsidRPr="00DE7535" w14:paraId="55DF601A" w14:textId="77777777" w:rsidTr="00CF07D6">
        <w:tc>
          <w:tcPr>
            <w:tcW w:w="3152" w:type="dxa"/>
            <w:tcBorders>
              <w:top w:val="nil"/>
              <w:left w:val="nil"/>
              <w:bottom w:val="nil"/>
              <w:right w:val="nil"/>
            </w:tcBorders>
          </w:tcPr>
          <w:p w14:paraId="039E97D4" w14:textId="671E7735" w:rsidR="00F166E7" w:rsidRPr="00DE7535" w:rsidRDefault="00F166E7" w:rsidP="00F166E7">
            <w:pPr>
              <w:ind w:left="28" w:hanging="103"/>
              <w:jc w:val="both"/>
              <w:rPr>
                <w:rFonts w:asciiTheme="minorBidi" w:eastAsia="Arial Unicode MS" w:hAnsiTheme="minorBidi" w:cstheme="minorBidi"/>
                <w:cs/>
              </w:rPr>
            </w:pPr>
            <w:r w:rsidRPr="00DE7535">
              <w:rPr>
                <w:rFonts w:asciiTheme="minorBidi" w:hAnsiTheme="minorBidi" w:cstheme="minorBidi"/>
              </w:rPr>
              <w:t>Capital</w:t>
            </w:r>
            <w:r w:rsidRPr="00DE7535">
              <w:rPr>
                <w:rFonts w:asciiTheme="minorBidi" w:hAnsiTheme="minorBidi" w:cstheme="minorBidi"/>
                <w:cs/>
              </w:rPr>
              <w:t xml:space="preserve"> </w:t>
            </w:r>
            <w:proofErr w:type="spellStart"/>
            <w:r w:rsidRPr="00DE7535">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76335C8E" w14:textId="05F58EB7" w:rsidR="00F166E7" w:rsidRPr="00DE7535" w:rsidRDefault="00192D34" w:rsidP="00F166E7">
            <w:pPr>
              <w:ind w:right="-72"/>
              <w:jc w:val="right"/>
              <w:rPr>
                <w:rFonts w:asciiTheme="minorBidi" w:eastAsia="Arial Unicode MS" w:hAnsiTheme="minorBidi" w:cstheme="minorBidi"/>
                <w:cs/>
              </w:rPr>
            </w:pPr>
            <w:r w:rsidRPr="00DE7535">
              <w:rPr>
                <w:rFonts w:ascii="Cordia New" w:eastAsia="Arial Unicode MS" w:hAnsi="Cordia New" w:cs="Cordia New"/>
                <w:lang w:val="en-US"/>
              </w:rPr>
              <w:t>303</w:t>
            </w:r>
          </w:p>
        </w:tc>
        <w:tc>
          <w:tcPr>
            <w:tcW w:w="1440" w:type="dxa"/>
            <w:tcBorders>
              <w:top w:val="nil"/>
              <w:left w:val="nil"/>
              <w:bottom w:val="nil"/>
              <w:right w:val="nil"/>
            </w:tcBorders>
            <w:shd w:val="clear" w:color="auto" w:fill="auto"/>
          </w:tcPr>
          <w:p w14:paraId="2B72AACC" w14:textId="5453EE30"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223</w:t>
            </w:r>
          </w:p>
        </w:tc>
        <w:tc>
          <w:tcPr>
            <w:tcW w:w="1440" w:type="dxa"/>
            <w:tcBorders>
              <w:top w:val="nil"/>
              <w:left w:val="nil"/>
              <w:bottom w:val="nil"/>
              <w:right w:val="nil"/>
            </w:tcBorders>
            <w:shd w:val="clear" w:color="auto" w:fill="auto"/>
          </w:tcPr>
          <w:p w14:paraId="690F2DA6" w14:textId="6FEAA401" w:rsidR="00F166E7" w:rsidRPr="00DE7535" w:rsidRDefault="00F166E7" w:rsidP="00F166E7">
            <w:pPr>
              <w:ind w:right="-72"/>
              <w:jc w:val="right"/>
              <w:rPr>
                <w:rFonts w:asciiTheme="minorBidi" w:eastAsia="Arial Unicode MS" w:hAnsiTheme="minorBidi" w:cstheme="minorBidi"/>
              </w:rPr>
            </w:pPr>
            <w:r w:rsidRPr="00DE7535">
              <w:rPr>
                <w:rFonts w:ascii="Cordia New" w:eastAsia="Arial Unicode MS" w:hAnsi="Cordia New" w:cs="Cordia New"/>
                <w:lang w:val="en-US"/>
              </w:rPr>
              <w:t>1</w:t>
            </w:r>
            <w:r w:rsidR="00192D34" w:rsidRPr="00DE7535">
              <w:rPr>
                <w:rFonts w:ascii="Cordia New" w:eastAsia="Arial Unicode MS" w:hAnsi="Cordia New" w:cs="Cordia New"/>
                <w:lang w:val="en-US"/>
              </w:rPr>
              <w:t>1</w:t>
            </w:r>
            <w:r w:rsidRPr="00DE7535">
              <w:rPr>
                <w:rFonts w:ascii="Cordia New" w:eastAsia="Arial Unicode MS" w:hAnsi="Cordia New" w:cs="Cordia New"/>
                <w:lang w:val="en-US"/>
              </w:rPr>
              <w:t>,</w:t>
            </w:r>
            <w:r w:rsidR="00192D34" w:rsidRPr="00DE7535">
              <w:rPr>
                <w:rFonts w:ascii="Cordia New" w:eastAsia="Arial Unicode MS" w:hAnsi="Cordia New" w:cs="Cordia New"/>
                <w:lang w:val="en-US"/>
              </w:rPr>
              <w:t>1</w:t>
            </w:r>
            <w:r w:rsidRPr="00DE7535">
              <w:rPr>
                <w:rFonts w:ascii="Cordia New" w:eastAsia="Arial Unicode MS" w:hAnsi="Cordia New" w:cs="Cordia New"/>
                <w:lang w:val="en-US"/>
              </w:rPr>
              <w:t>7</w:t>
            </w:r>
            <w:r w:rsidR="00192D34" w:rsidRPr="00DE7535">
              <w:rPr>
                <w:rFonts w:ascii="Cordia New" w:eastAsia="Arial Unicode MS" w:hAnsi="Cordia New" w:cs="Cordia New"/>
                <w:lang w:val="en-US"/>
              </w:rPr>
              <w:t>6</w:t>
            </w:r>
          </w:p>
        </w:tc>
        <w:tc>
          <w:tcPr>
            <w:tcW w:w="1440" w:type="dxa"/>
            <w:tcBorders>
              <w:top w:val="nil"/>
              <w:left w:val="nil"/>
              <w:bottom w:val="nil"/>
              <w:right w:val="nil"/>
            </w:tcBorders>
            <w:shd w:val="clear" w:color="auto" w:fill="auto"/>
          </w:tcPr>
          <w:p w14:paraId="06571578" w14:textId="01B7E284"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7</w:t>
            </w:r>
            <w:r w:rsidRPr="00DE7535">
              <w:rPr>
                <w:rFonts w:asciiTheme="minorBidi" w:eastAsia="Arial Unicode MS" w:hAnsiTheme="minorBidi" w:cstheme="minorBidi"/>
                <w:lang w:val="en-US"/>
              </w:rPr>
              <w:t>,</w:t>
            </w:r>
            <w:r w:rsidRPr="00DE7535">
              <w:rPr>
                <w:rFonts w:asciiTheme="minorBidi" w:eastAsia="Arial Unicode MS" w:hAnsiTheme="minorBidi" w:cstheme="minorBidi"/>
                <w:lang w:val="en-GB"/>
              </w:rPr>
              <w:t>632</w:t>
            </w:r>
          </w:p>
        </w:tc>
      </w:tr>
      <w:tr w:rsidR="00F166E7" w:rsidRPr="00DE7535" w14:paraId="57AF6B42" w14:textId="77777777" w:rsidTr="00CF07D6">
        <w:tc>
          <w:tcPr>
            <w:tcW w:w="3152" w:type="dxa"/>
            <w:tcBorders>
              <w:top w:val="nil"/>
              <w:left w:val="nil"/>
              <w:bottom w:val="nil"/>
              <w:right w:val="nil"/>
            </w:tcBorders>
          </w:tcPr>
          <w:p w14:paraId="7576B888" w14:textId="5135D9AF" w:rsidR="00F166E7" w:rsidRPr="00DE7535" w:rsidRDefault="00F166E7" w:rsidP="00F166E7">
            <w:pPr>
              <w:ind w:left="28" w:hanging="103"/>
              <w:jc w:val="both"/>
              <w:rPr>
                <w:rFonts w:asciiTheme="minorBidi" w:eastAsia="Arial Unicode MS" w:hAnsiTheme="minorBidi" w:cstheme="minorBidi"/>
                <w:cs/>
              </w:rPr>
            </w:pPr>
            <w:proofErr w:type="spellStart"/>
            <w:r w:rsidRPr="00DE7535">
              <w:rPr>
                <w:rFonts w:asciiTheme="minorBidi" w:hAnsiTheme="minorBidi" w:cstheme="minorBidi"/>
              </w:rPr>
              <w:t>Other</w:t>
            </w:r>
            <w:proofErr w:type="spellEnd"/>
            <w:r w:rsidRPr="00DE7535">
              <w:rPr>
                <w:rFonts w:asciiTheme="minorBidi" w:hAnsiTheme="minorBidi" w:cstheme="minorBidi"/>
                <w:cs/>
              </w:rPr>
              <w:t xml:space="preserve"> </w:t>
            </w:r>
            <w:proofErr w:type="spellStart"/>
            <w:r w:rsidRPr="00DE7535">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6692399B" w14:textId="06798A32" w:rsidR="00F166E7" w:rsidRPr="00DE7535" w:rsidRDefault="00F166E7" w:rsidP="00F166E7">
            <w:pPr>
              <w:ind w:right="-72"/>
              <w:jc w:val="right"/>
              <w:rPr>
                <w:rFonts w:asciiTheme="minorBidi" w:eastAsia="Arial Unicode MS" w:hAnsiTheme="minorBidi" w:cstheme="minorBidi"/>
              </w:rPr>
            </w:pPr>
            <w:r w:rsidRPr="00DE7535">
              <w:rPr>
                <w:rFonts w:ascii="Cordia New" w:eastAsia="Arial Unicode MS" w:hAnsi="Cordia New" w:cs="Cordia New"/>
                <w:lang w:val="en-US"/>
              </w:rPr>
              <w:t>5</w:t>
            </w:r>
          </w:p>
        </w:tc>
        <w:tc>
          <w:tcPr>
            <w:tcW w:w="1440" w:type="dxa"/>
            <w:tcBorders>
              <w:top w:val="nil"/>
              <w:left w:val="nil"/>
              <w:bottom w:val="single" w:sz="4" w:space="0" w:color="auto"/>
              <w:right w:val="nil"/>
            </w:tcBorders>
            <w:shd w:val="clear" w:color="auto" w:fill="auto"/>
          </w:tcPr>
          <w:p w14:paraId="12B8E76C" w14:textId="346D21A3"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9</w:t>
            </w:r>
          </w:p>
        </w:tc>
        <w:tc>
          <w:tcPr>
            <w:tcW w:w="1440" w:type="dxa"/>
            <w:tcBorders>
              <w:top w:val="nil"/>
              <w:left w:val="nil"/>
              <w:bottom w:val="single" w:sz="4" w:space="0" w:color="auto"/>
              <w:right w:val="nil"/>
            </w:tcBorders>
            <w:shd w:val="clear" w:color="auto" w:fill="auto"/>
          </w:tcPr>
          <w:p w14:paraId="5A92D43A" w14:textId="59B034C4" w:rsidR="00F166E7" w:rsidRPr="00DE7535" w:rsidRDefault="00F166E7" w:rsidP="00F166E7">
            <w:pPr>
              <w:ind w:right="-72"/>
              <w:jc w:val="right"/>
              <w:rPr>
                <w:rFonts w:asciiTheme="minorBidi" w:eastAsia="Arial Unicode MS" w:hAnsiTheme="minorBidi" w:cstheme="minorBidi"/>
                <w:cs/>
              </w:rPr>
            </w:pPr>
            <w:r w:rsidRPr="00DE7535">
              <w:rPr>
                <w:rFonts w:ascii="Cordia New" w:eastAsia="Arial Unicode MS" w:hAnsi="Cordia New" w:cs="Cordia New"/>
                <w:lang w:val="en-US"/>
              </w:rPr>
              <w:t>194</w:t>
            </w:r>
          </w:p>
        </w:tc>
        <w:tc>
          <w:tcPr>
            <w:tcW w:w="1440" w:type="dxa"/>
            <w:tcBorders>
              <w:top w:val="nil"/>
              <w:left w:val="nil"/>
              <w:bottom w:val="single" w:sz="4" w:space="0" w:color="auto"/>
              <w:right w:val="nil"/>
            </w:tcBorders>
            <w:shd w:val="clear" w:color="auto" w:fill="auto"/>
          </w:tcPr>
          <w:p w14:paraId="4DE4A58A" w14:textId="0FCDF02D"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300</w:t>
            </w:r>
          </w:p>
        </w:tc>
      </w:tr>
      <w:tr w:rsidR="00F166E7" w:rsidRPr="00DE7535" w14:paraId="061732D8" w14:textId="77777777" w:rsidTr="00745FF4">
        <w:tc>
          <w:tcPr>
            <w:tcW w:w="3152" w:type="dxa"/>
            <w:tcBorders>
              <w:top w:val="nil"/>
              <w:left w:val="nil"/>
              <w:bottom w:val="nil"/>
              <w:right w:val="nil"/>
            </w:tcBorders>
          </w:tcPr>
          <w:p w14:paraId="3EF2C0D7" w14:textId="77777777" w:rsidR="00F166E7" w:rsidRPr="00DE7535" w:rsidRDefault="00F166E7" w:rsidP="00F166E7">
            <w:pPr>
              <w:ind w:left="28" w:hanging="103"/>
              <w:jc w:val="both"/>
              <w:rPr>
                <w:rFonts w:asciiTheme="minorBidi" w:hAnsiTheme="minorBidi" w:cstheme="minorBidi"/>
                <w:sz w:val="12"/>
                <w:szCs w:val="12"/>
              </w:rPr>
            </w:pPr>
          </w:p>
        </w:tc>
        <w:tc>
          <w:tcPr>
            <w:tcW w:w="1440" w:type="dxa"/>
            <w:tcBorders>
              <w:top w:val="single" w:sz="4" w:space="0" w:color="auto"/>
              <w:left w:val="nil"/>
              <w:bottom w:val="nil"/>
              <w:right w:val="nil"/>
            </w:tcBorders>
            <w:shd w:val="clear" w:color="auto" w:fill="auto"/>
          </w:tcPr>
          <w:p w14:paraId="01DCC25D" w14:textId="77777777" w:rsidR="00F166E7" w:rsidRPr="00DE7535" w:rsidRDefault="00F166E7" w:rsidP="00F166E7">
            <w:pPr>
              <w:ind w:right="-72"/>
              <w:jc w:val="right"/>
              <w:rPr>
                <w:rFonts w:asciiTheme="minorBidi" w:eastAsia="Arial Unicode MS" w:hAnsiTheme="minorBidi" w:cstheme="minorBidi"/>
                <w:sz w:val="12"/>
                <w:szCs w:val="12"/>
                <w:lang w:val="en-US"/>
              </w:rPr>
            </w:pPr>
          </w:p>
        </w:tc>
        <w:tc>
          <w:tcPr>
            <w:tcW w:w="1440" w:type="dxa"/>
            <w:tcBorders>
              <w:top w:val="single" w:sz="4" w:space="0" w:color="auto"/>
              <w:left w:val="nil"/>
              <w:bottom w:val="nil"/>
              <w:right w:val="nil"/>
            </w:tcBorders>
            <w:shd w:val="clear" w:color="auto" w:fill="auto"/>
          </w:tcPr>
          <w:p w14:paraId="0D191D7D" w14:textId="77777777" w:rsidR="00F166E7" w:rsidRPr="00DE7535" w:rsidRDefault="00F166E7" w:rsidP="00F166E7">
            <w:pPr>
              <w:ind w:right="-72"/>
              <w:jc w:val="right"/>
              <w:rPr>
                <w:rFonts w:asciiTheme="minorBidi" w:hAnsiTheme="minorBidi" w:cstheme="minorBidi"/>
                <w:sz w:val="12"/>
                <w:szCs w:val="12"/>
                <w:cs/>
                <w:lang w:val="en-US"/>
              </w:rPr>
            </w:pPr>
          </w:p>
        </w:tc>
        <w:tc>
          <w:tcPr>
            <w:tcW w:w="1440" w:type="dxa"/>
            <w:tcBorders>
              <w:top w:val="single" w:sz="4" w:space="0" w:color="auto"/>
              <w:left w:val="nil"/>
              <w:bottom w:val="nil"/>
              <w:right w:val="nil"/>
            </w:tcBorders>
            <w:shd w:val="clear" w:color="auto" w:fill="auto"/>
          </w:tcPr>
          <w:p w14:paraId="178D04A1" w14:textId="77777777" w:rsidR="00F166E7" w:rsidRPr="00DE7535" w:rsidRDefault="00F166E7" w:rsidP="00F166E7">
            <w:pPr>
              <w:ind w:right="-72"/>
              <w:jc w:val="right"/>
              <w:rPr>
                <w:rFonts w:asciiTheme="minorBidi" w:eastAsia="Arial Unicode MS" w:hAnsiTheme="minorBidi" w:cstheme="minorBidi"/>
                <w:sz w:val="12"/>
                <w:szCs w:val="12"/>
                <w:cs/>
              </w:rPr>
            </w:pPr>
          </w:p>
        </w:tc>
        <w:tc>
          <w:tcPr>
            <w:tcW w:w="1440" w:type="dxa"/>
            <w:tcBorders>
              <w:top w:val="single" w:sz="4" w:space="0" w:color="auto"/>
              <w:left w:val="nil"/>
              <w:bottom w:val="nil"/>
              <w:right w:val="nil"/>
            </w:tcBorders>
            <w:shd w:val="clear" w:color="auto" w:fill="auto"/>
          </w:tcPr>
          <w:p w14:paraId="17F75226" w14:textId="77777777" w:rsidR="00F166E7" w:rsidRPr="00DE7535" w:rsidRDefault="00F166E7" w:rsidP="00F166E7">
            <w:pPr>
              <w:ind w:right="-72"/>
              <w:jc w:val="right"/>
              <w:rPr>
                <w:rFonts w:asciiTheme="minorBidi" w:hAnsiTheme="minorBidi" w:cstheme="minorBidi"/>
                <w:sz w:val="12"/>
                <w:szCs w:val="12"/>
                <w:cs/>
                <w:lang w:val="en-US"/>
              </w:rPr>
            </w:pPr>
          </w:p>
        </w:tc>
      </w:tr>
      <w:tr w:rsidR="00F166E7" w:rsidRPr="00DE7535" w14:paraId="1E606CB4" w14:textId="77777777" w:rsidTr="00CF07D6">
        <w:tc>
          <w:tcPr>
            <w:tcW w:w="3152" w:type="dxa"/>
            <w:tcBorders>
              <w:top w:val="nil"/>
              <w:left w:val="nil"/>
              <w:bottom w:val="nil"/>
              <w:right w:val="nil"/>
            </w:tcBorders>
          </w:tcPr>
          <w:p w14:paraId="7FB2B1CB" w14:textId="77292E36" w:rsidR="00F166E7" w:rsidRPr="00DE7535" w:rsidRDefault="00F166E7" w:rsidP="00F166E7">
            <w:pPr>
              <w:ind w:hanging="103"/>
              <w:jc w:val="both"/>
              <w:rPr>
                <w:rFonts w:asciiTheme="minorBidi" w:eastAsia="Arial Unicode MS" w:hAnsiTheme="minorBidi" w:cstheme="minorBidi"/>
                <w:cs/>
              </w:rPr>
            </w:pPr>
            <w:proofErr w:type="spellStart"/>
            <w:r w:rsidRPr="00DE7535">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055BAB64" w14:textId="5443E93B" w:rsidR="00F166E7" w:rsidRPr="00DE7535" w:rsidRDefault="00F166E7" w:rsidP="00F166E7">
            <w:pPr>
              <w:ind w:right="-72"/>
              <w:jc w:val="right"/>
              <w:rPr>
                <w:rFonts w:asciiTheme="minorBidi" w:eastAsia="Arial Unicode MS" w:hAnsiTheme="minorBidi" w:cstheme="minorBidi"/>
                <w:cs/>
              </w:rPr>
            </w:pPr>
            <w:r w:rsidRPr="00DE7535">
              <w:rPr>
                <w:rFonts w:ascii="Cordia New" w:eastAsia="Arial Unicode MS" w:hAnsi="Cordia New" w:cs="Cordia New"/>
                <w:lang w:val="en-US"/>
              </w:rPr>
              <w:t>30</w:t>
            </w:r>
            <w:r w:rsidR="00192D34" w:rsidRPr="00DE7535">
              <w:rPr>
                <w:rFonts w:ascii="Cordia New" w:eastAsia="Arial Unicode MS" w:hAnsi="Cordia New" w:cs="Cordia New"/>
                <w:lang w:val="en-US"/>
              </w:rPr>
              <w:t>8</w:t>
            </w:r>
          </w:p>
        </w:tc>
        <w:tc>
          <w:tcPr>
            <w:tcW w:w="1440" w:type="dxa"/>
            <w:tcBorders>
              <w:top w:val="nil"/>
              <w:left w:val="nil"/>
              <w:bottom w:val="single" w:sz="4" w:space="0" w:color="auto"/>
              <w:right w:val="nil"/>
            </w:tcBorders>
            <w:shd w:val="clear" w:color="auto" w:fill="auto"/>
          </w:tcPr>
          <w:p w14:paraId="28CACB82" w14:textId="0AA9AEEF"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232</w:t>
            </w:r>
          </w:p>
        </w:tc>
        <w:tc>
          <w:tcPr>
            <w:tcW w:w="1440" w:type="dxa"/>
            <w:tcBorders>
              <w:top w:val="nil"/>
              <w:left w:val="nil"/>
              <w:bottom w:val="single" w:sz="4" w:space="0" w:color="auto"/>
              <w:right w:val="nil"/>
            </w:tcBorders>
            <w:shd w:val="clear" w:color="auto" w:fill="auto"/>
          </w:tcPr>
          <w:p w14:paraId="06EE0C34" w14:textId="0BD1350C" w:rsidR="00F166E7" w:rsidRPr="00DE7535" w:rsidRDefault="00F166E7" w:rsidP="00F166E7">
            <w:pPr>
              <w:ind w:right="-72"/>
              <w:jc w:val="right"/>
              <w:rPr>
                <w:rFonts w:asciiTheme="minorBidi" w:eastAsia="Arial Unicode MS" w:hAnsiTheme="minorBidi" w:cstheme="minorBidi"/>
                <w:cs/>
              </w:rPr>
            </w:pPr>
            <w:r w:rsidRPr="00DE7535">
              <w:rPr>
                <w:rFonts w:ascii="Cordia New" w:eastAsia="Arial Unicode MS" w:hAnsi="Cordia New" w:cs="Cordia New"/>
                <w:lang w:val="en-US"/>
              </w:rPr>
              <w:t>11,</w:t>
            </w:r>
            <w:r w:rsidR="00192D34" w:rsidRPr="00DE7535">
              <w:rPr>
                <w:rFonts w:ascii="Cordia New" w:eastAsia="Arial Unicode MS" w:hAnsi="Cordia New" w:cs="Cordia New"/>
                <w:lang w:val="en-US"/>
              </w:rPr>
              <w:t>370</w:t>
            </w:r>
          </w:p>
        </w:tc>
        <w:tc>
          <w:tcPr>
            <w:tcW w:w="1440" w:type="dxa"/>
            <w:tcBorders>
              <w:top w:val="nil"/>
              <w:left w:val="nil"/>
              <w:bottom w:val="single" w:sz="4" w:space="0" w:color="auto"/>
              <w:right w:val="nil"/>
            </w:tcBorders>
            <w:shd w:val="clear" w:color="auto" w:fill="auto"/>
          </w:tcPr>
          <w:p w14:paraId="7556CF6D" w14:textId="54B23354" w:rsidR="00F166E7" w:rsidRPr="00DE7535" w:rsidRDefault="00F166E7" w:rsidP="00F166E7">
            <w:pPr>
              <w:ind w:right="-72"/>
              <w:jc w:val="right"/>
              <w:rPr>
                <w:rFonts w:asciiTheme="minorBidi" w:eastAsia="Arial Unicode MS" w:hAnsiTheme="minorBidi" w:cstheme="minorBidi"/>
                <w:cs/>
              </w:rPr>
            </w:pPr>
            <w:r w:rsidRPr="00DE7535">
              <w:rPr>
                <w:rFonts w:asciiTheme="minorBidi" w:eastAsia="Arial Unicode MS" w:hAnsiTheme="minorBidi" w:cstheme="minorBidi"/>
                <w:lang w:val="en-GB"/>
              </w:rPr>
              <w:t>7</w:t>
            </w:r>
            <w:r w:rsidRPr="00DE7535">
              <w:rPr>
                <w:rFonts w:asciiTheme="minorBidi" w:eastAsia="Arial Unicode MS" w:hAnsiTheme="minorBidi" w:cstheme="minorBidi"/>
                <w:lang w:val="en-US"/>
              </w:rPr>
              <w:t>,</w:t>
            </w:r>
            <w:r w:rsidRPr="00DE7535">
              <w:rPr>
                <w:rFonts w:asciiTheme="minorBidi" w:eastAsia="Arial Unicode MS" w:hAnsiTheme="minorBidi" w:cstheme="minorBidi"/>
                <w:lang w:val="en-GB"/>
              </w:rPr>
              <w:t>932</w:t>
            </w:r>
          </w:p>
        </w:tc>
      </w:tr>
    </w:tbl>
    <w:p w14:paraId="68FB8F08" w14:textId="03439570" w:rsidR="003F34C0" w:rsidRPr="00DE7535" w:rsidRDefault="003F34C0" w:rsidP="00DF2A86">
      <w:pPr>
        <w:ind w:left="567"/>
        <w:jc w:val="both"/>
        <w:rPr>
          <w:rFonts w:asciiTheme="minorBidi" w:hAnsiTheme="minorBidi" w:cstheme="minorBidi"/>
          <w:lang w:val="en-GB"/>
        </w:rPr>
      </w:pPr>
    </w:p>
    <w:p w14:paraId="52C89D3D" w14:textId="77777777" w:rsidR="003F34C0" w:rsidRPr="00DE7535" w:rsidRDefault="003F34C0">
      <w:pPr>
        <w:rPr>
          <w:rFonts w:asciiTheme="minorBidi" w:hAnsiTheme="minorBidi" w:cstheme="minorBidi"/>
          <w:lang w:val="en-GB"/>
        </w:rPr>
      </w:pPr>
      <w:r w:rsidRPr="00DE7535">
        <w:rPr>
          <w:rFonts w:asciiTheme="minorBidi" w:hAnsiTheme="minorBidi" w:cstheme="minorBidi"/>
          <w:lang w:val="en-GB"/>
        </w:rPr>
        <w:br w:type="page"/>
      </w:r>
    </w:p>
    <w:p w14:paraId="40F14728" w14:textId="77777777" w:rsidR="00D9587E" w:rsidRPr="00DE7535" w:rsidRDefault="00D9587E" w:rsidP="00DF2A86">
      <w:pPr>
        <w:ind w:left="567"/>
        <w:jc w:val="both"/>
        <w:rPr>
          <w:rFonts w:asciiTheme="minorBidi" w:hAnsiTheme="minorBidi" w:cstheme="minorBidi"/>
          <w:lang w:val="en-GB"/>
        </w:rPr>
      </w:pPr>
    </w:p>
    <w:p w14:paraId="2BA115C9" w14:textId="66D0A39C" w:rsidR="00E041F7" w:rsidRPr="00DE7535" w:rsidRDefault="00CE4205" w:rsidP="00D9587E">
      <w:pPr>
        <w:ind w:left="540" w:hanging="540"/>
        <w:jc w:val="both"/>
        <w:rPr>
          <w:rFonts w:asciiTheme="minorBidi" w:eastAsia="Arial Unicode MS" w:hAnsiTheme="minorBidi" w:cstheme="minorBidi"/>
          <w:b/>
          <w:bCs/>
          <w:color w:val="CF4A02"/>
          <w:cs/>
        </w:rPr>
      </w:pPr>
      <w:r w:rsidRPr="00DE7535">
        <w:rPr>
          <w:rFonts w:asciiTheme="minorBidi" w:eastAsia="Arial Unicode MS" w:hAnsiTheme="minorBidi" w:cstheme="minorBidi"/>
          <w:b/>
          <w:bCs/>
          <w:color w:val="CF4A02"/>
          <w:lang w:val="en-GB"/>
        </w:rPr>
        <w:t>2</w:t>
      </w:r>
      <w:r w:rsidR="00F632FF" w:rsidRPr="00DE7535">
        <w:rPr>
          <w:rFonts w:asciiTheme="minorBidi" w:eastAsia="Arial Unicode MS" w:hAnsiTheme="minorBidi" w:cstheme="minorBidi"/>
          <w:b/>
          <w:bCs/>
          <w:color w:val="CF4A02"/>
          <w:lang w:val="en-GB"/>
        </w:rPr>
        <w:t>3</w:t>
      </w:r>
      <w:r w:rsidR="00E041F7" w:rsidRPr="00DE7535">
        <w:rPr>
          <w:rFonts w:asciiTheme="minorBidi" w:eastAsia="Arial Unicode MS" w:hAnsiTheme="minorBidi" w:cstheme="minorBidi"/>
          <w:b/>
          <w:bCs/>
          <w:color w:val="CF4A02"/>
          <w:cs/>
        </w:rPr>
        <w:t>.</w:t>
      </w:r>
      <w:r w:rsidRPr="00DE7535">
        <w:rPr>
          <w:rFonts w:asciiTheme="minorBidi" w:eastAsia="Arial Unicode MS" w:hAnsiTheme="minorBidi" w:cstheme="minorBidi"/>
          <w:b/>
          <w:bCs/>
          <w:color w:val="CF4A02"/>
          <w:lang w:val="en-GB"/>
        </w:rPr>
        <w:t>2</w:t>
      </w:r>
      <w:r w:rsidR="00E041F7" w:rsidRPr="00DE7535">
        <w:rPr>
          <w:rFonts w:asciiTheme="minorBidi" w:eastAsia="Arial Unicode MS" w:hAnsiTheme="minorBidi" w:cstheme="minorBidi"/>
          <w:b/>
          <w:bCs/>
          <w:color w:val="CF4A02"/>
          <w:cs/>
        </w:rPr>
        <w:tab/>
      </w:r>
      <w:proofErr w:type="spellStart"/>
      <w:r w:rsidR="00E041F7" w:rsidRPr="00DE7535">
        <w:rPr>
          <w:rFonts w:asciiTheme="minorBidi" w:eastAsia="Arial Unicode MS" w:hAnsiTheme="minorBidi" w:cstheme="minorBidi"/>
          <w:b/>
          <w:bCs/>
          <w:color w:val="CF4A02"/>
          <w:cs/>
        </w:rPr>
        <w:t>Contingent</w:t>
      </w:r>
      <w:proofErr w:type="spellEnd"/>
      <w:r w:rsidR="00E041F7" w:rsidRPr="00DE7535">
        <w:rPr>
          <w:rFonts w:asciiTheme="minorBidi" w:eastAsia="Arial Unicode MS" w:hAnsiTheme="minorBidi" w:cstheme="minorBidi"/>
          <w:b/>
          <w:bCs/>
          <w:color w:val="CF4A02"/>
          <w:cs/>
        </w:rPr>
        <w:t xml:space="preserve"> </w:t>
      </w:r>
      <w:proofErr w:type="spellStart"/>
      <w:r w:rsidR="00E041F7" w:rsidRPr="00DE7535">
        <w:rPr>
          <w:rFonts w:asciiTheme="minorBidi" w:eastAsia="Arial Unicode MS" w:hAnsiTheme="minorBidi" w:cstheme="minorBidi"/>
          <w:b/>
          <w:bCs/>
          <w:color w:val="CF4A02"/>
          <w:cs/>
        </w:rPr>
        <w:t>liabilities</w:t>
      </w:r>
      <w:proofErr w:type="spellEnd"/>
    </w:p>
    <w:p w14:paraId="44F5267C" w14:textId="77777777" w:rsidR="00DF2A86" w:rsidRPr="00DE7535" w:rsidRDefault="00DF2A86" w:rsidP="00C258C6">
      <w:pPr>
        <w:ind w:left="567"/>
        <w:jc w:val="both"/>
        <w:rPr>
          <w:rFonts w:asciiTheme="minorBidi" w:hAnsiTheme="minorBidi" w:cstheme="minorBidi"/>
          <w:lang w:val="en-GB"/>
        </w:rPr>
      </w:pPr>
    </w:p>
    <w:p w14:paraId="19E2CF44" w14:textId="1654A61F" w:rsidR="00D9587E" w:rsidRPr="00DE7535" w:rsidRDefault="00F70CB3" w:rsidP="00C258C6">
      <w:pPr>
        <w:ind w:left="567"/>
        <w:jc w:val="both"/>
        <w:rPr>
          <w:rFonts w:asciiTheme="minorBidi" w:hAnsiTheme="minorBidi" w:cstheme="minorBidi"/>
          <w:lang w:val="en-US"/>
        </w:rPr>
      </w:pPr>
      <w:r w:rsidRPr="00DE7535">
        <w:rPr>
          <w:rFonts w:asciiTheme="minorBidi" w:hAnsiTheme="minorBidi" w:cstheme="minorBidi"/>
          <w:lang w:val="en-GB"/>
        </w:rPr>
        <w:t xml:space="preserve">As </w:t>
      </w:r>
      <w:proofErr w:type="gramStart"/>
      <w:r w:rsidRPr="00DE7535">
        <w:rPr>
          <w:rFonts w:asciiTheme="minorBidi" w:hAnsiTheme="minorBidi" w:cstheme="minorBidi"/>
          <w:lang w:val="en-GB"/>
        </w:rPr>
        <w:t>at</w:t>
      </w:r>
      <w:proofErr w:type="gramEnd"/>
      <w:r w:rsidRPr="00DE7535">
        <w:rPr>
          <w:rFonts w:asciiTheme="minorBidi" w:hAnsiTheme="minorBidi" w:cstheme="minorBidi"/>
          <w:lang w:val="en-GB"/>
        </w:rPr>
        <w:t xml:space="preserve"> </w:t>
      </w:r>
      <w:r w:rsidR="00864282" w:rsidRPr="00DE7535">
        <w:rPr>
          <w:rFonts w:asciiTheme="minorBidi" w:hAnsiTheme="minorBidi" w:cstheme="minorBidi"/>
          <w:lang w:val="en-GB"/>
        </w:rPr>
        <w:t>30 June</w:t>
      </w:r>
      <w:r w:rsidRPr="00DE7535">
        <w:rPr>
          <w:rFonts w:asciiTheme="minorBidi" w:hAnsiTheme="minorBidi" w:cstheme="minorBidi"/>
          <w:lang w:val="en-GB"/>
        </w:rPr>
        <w:t xml:space="preserve"> </w:t>
      </w:r>
      <w:r w:rsidR="005D4E91" w:rsidRPr="00DE7535">
        <w:rPr>
          <w:rFonts w:asciiTheme="minorBidi" w:hAnsiTheme="minorBidi" w:cstheme="minorBidi"/>
          <w:lang w:val="en-GB"/>
        </w:rPr>
        <w:t>2024</w:t>
      </w:r>
      <w:r w:rsidRPr="00DE7535">
        <w:rPr>
          <w:rFonts w:asciiTheme="minorBidi" w:hAnsiTheme="minorBidi" w:cstheme="minorBidi"/>
          <w:lang w:val="en-GB"/>
        </w:rPr>
        <w:t>, the Company had contingent liabilities in the form of letters of guarantee with an amount equivalent to US Dollar</w:t>
      </w:r>
      <w:r w:rsidR="00F166E7" w:rsidRPr="00DE7535">
        <w:rPr>
          <w:rFonts w:asciiTheme="minorBidi" w:hAnsiTheme="minorBidi" w:cstheme="minorBidi"/>
          <w:lang w:val="en-GB"/>
        </w:rPr>
        <w:t xml:space="preserve"> 430.24</w:t>
      </w:r>
      <w:r w:rsidR="003F34C0" w:rsidRPr="00DE7535">
        <w:rPr>
          <w:rFonts w:asciiTheme="minorBidi" w:hAnsiTheme="minorBidi" w:cstheme="minorBidi"/>
          <w:lang w:val="en-GB"/>
        </w:rPr>
        <w:t xml:space="preserve"> </w:t>
      </w:r>
      <w:r w:rsidRPr="00DE7535">
        <w:rPr>
          <w:rFonts w:asciiTheme="minorBidi" w:hAnsiTheme="minorBidi" w:cstheme="minorBidi"/>
          <w:lang w:val="en-GB"/>
        </w:rPr>
        <w:t xml:space="preserve">million (Baht </w:t>
      </w:r>
      <w:r w:rsidR="00F166E7" w:rsidRPr="00DE7535">
        <w:rPr>
          <w:rFonts w:asciiTheme="minorBidi" w:hAnsiTheme="minorBidi" w:cstheme="minorBidi"/>
          <w:lang w:val="en-GB"/>
        </w:rPr>
        <w:t>15,854.09</w:t>
      </w:r>
      <w:r w:rsidR="00AB3E0D" w:rsidRPr="00DE7535">
        <w:rPr>
          <w:rFonts w:asciiTheme="minorBidi" w:hAnsiTheme="minorBidi" w:cstheme="minorBidi"/>
          <w:lang w:val="en-GB"/>
        </w:rPr>
        <w:t xml:space="preserve"> </w:t>
      </w:r>
      <w:r w:rsidRPr="00DE7535">
        <w:rPr>
          <w:rFonts w:asciiTheme="minorBidi" w:hAnsiTheme="minorBidi" w:cstheme="minorBidi"/>
          <w:lang w:val="en-GB"/>
        </w:rPr>
        <w:t xml:space="preserve">million) for the </w:t>
      </w:r>
      <w:r w:rsidR="00082799" w:rsidRPr="00DE7535">
        <w:rPr>
          <w:rFonts w:asciiTheme="minorBidi" w:hAnsiTheme="minorBidi" w:cstheme="minorBidi"/>
          <w:lang w:val="en-GB"/>
        </w:rPr>
        <w:t>consolidated</w:t>
      </w:r>
      <w:r w:rsidRPr="00DE7535">
        <w:rPr>
          <w:rFonts w:asciiTheme="minorBidi" w:hAnsiTheme="minorBidi" w:cstheme="minorBidi"/>
          <w:lang w:val="en-GB"/>
        </w:rPr>
        <w:t xml:space="preserve"> </w:t>
      </w:r>
      <w:r w:rsidR="00200EA5" w:rsidRPr="00DE7535">
        <w:rPr>
          <w:rFonts w:asciiTheme="minorBidi" w:hAnsiTheme="minorBidi" w:cstheme="minorBidi"/>
          <w:lang w:val="en-GB"/>
        </w:rPr>
        <w:t>interim</w:t>
      </w:r>
      <w:r w:rsidRPr="00DE7535">
        <w:rPr>
          <w:rFonts w:asciiTheme="minorBidi" w:hAnsiTheme="minorBidi" w:cstheme="minorBidi"/>
          <w:lang w:val="en-GB"/>
        </w:rPr>
        <w:t xml:space="preserve"> financial information and with an amount equivalent to US Dollar </w:t>
      </w:r>
      <w:r w:rsidR="00F166E7" w:rsidRPr="00DE7535">
        <w:rPr>
          <w:rFonts w:asciiTheme="minorBidi" w:hAnsiTheme="minorBidi" w:cstheme="minorBidi"/>
          <w:lang w:val="en-GB"/>
        </w:rPr>
        <w:t>276.03</w:t>
      </w:r>
      <w:r w:rsidRPr="00DE7535">
        <w:rPr>
          <w:rFonts w:asciiTheme="minorBidi" w:hAnsiTheme="minorBidi" w:cstheme="minorBidi"/>
          <w:lang w:val="en-GB"/>
        </w:rPr>
        <w:t xml:space="preserve"> million (Baht </w:t>
      </w:r>
      <w:r w:rsidR="00F166E7" w:rsidRPr="00DE7535">
        <w:rPr>
          <w:rFonts w:asciiTheme="minorBidi" w:hAnsiTheme="minorBidi" w:cstheme="minorBidi"/>
          <w:lang w:val="en-GB"/>
        </w:rPr>
        <w:t>10,171.68</w:t>
      </w:r>
      <w:r w:rsidR="00AB3E0D" w:rsidRPr="00DE7535">
        <w:rPr>
          <w:rFonts w:asciiTheme="minorBidi" w:hAnsiTheme="minorBidi" w:cstheme="minorBidi"/>
          <w:lang w:val="en-GB"/>
        </w:rPr>
        <w:t xml:space="preserve"> </w:t>
      </w:r>
      <w:r w:rsidRPr="00DE7535">
        <w:rPr>
          <w:rFonts w:asciiTheme="minorBidi" w:hAnsiTheme="minorBidi" w:cstheme="minorBidi"/>
          <w:lang w:val="en-GB"/>
        </w:rPr>
        <w:t xml:space="preserve">million) for the </w:t>
      </w:r>
      <w:r w:rsidR="00082799" w:rsidRPr="00DE7535">
        <w:rPr>
          <w:rFonts w:asciiTheme="minorBidi" w:hAnsiTheme="minorBidi" w:cstheme="minorBidi"/>
          <w:lang w:val="en-GB"/>
        </w:rPr>
        <w:t>separate</w:t>
      </w:r>
      <w:r w:rsidRPr="00DE7535">
        <w:rPr>
          <w:rFonts w:asciiTheme="minorBidi" w:hAnsiTheme="minorBidi" w:cstheme="minorBidi"/>
          <w:lang w:val="en-GB"/>
        </w:rPr>
        <w:t xml:space="preserve"> </w:t>
      </w:r>
      <w:r w:rsidR="00200EA5" w:rsidRPr="00DE7535">
        <w:rPr>
          <w:rFonts w:asciiTheme="minorBidi" w:hAnsiTheme="minorBidi" w:cstheme="minorBidi"/>
          <w:lang w:val="en-GB"/>
        </w:rPr>
        <w:t xml:space="preserve">interim </w:t>
      </w:r>
      <w:r w:rsidRPr="00DE7535">
        <w:rPr>
          <w:rFonts w:asciiTheme="minorBidi" w:hAnsiTheme="minorBidi" w:cstheme="minorBidi"/>
          <w:lang w:val="en-GB"/>
        </w:rPr>
        <w:t>financial information.</w:t>
      </w:r>
    </w:p>
    <w:p w14:paraId="1926708F" w14:textId="77777777" w:rsidR="00431C49" w:rsidRPr="00DE7535" w:rsidRDefault="00431C49" w:rsidP="00D93E0F">
      <w:pPr>
        <w:rPr>
          <w:rFonts w:asciiTheme="minorBidi" w:eastAsia="Arial Unicode MS" w:hAnsiTheme="minorBidi" w:cstheme="minorBidi"/>
          <w:b/>
          <w:bCs/>
          <w:color w:val="CF4A02"/>
          <w:lang w:val="en-GB"/>
        </w:rPr>
      </w:pPr>
    </w:p>
    <w:p w14:paraId="674212C1" w14:textId="3956E5E1" w:rsidR="00E041F7" w:rsidRPr="00DE7535" w:rsidRDefault="00CE4205" w:rsidP="00DF2A86">
      <w:pPr>
        <w:ind w:left="540" w:hanging="540"/>
        <w:rPr>
          <w:rFonts w:asciiTheme="minorBidi" w:eastAsia="Arial Unicode MS" w:hAnsiTheme="minorBidi" w:cstheme="minorBidi"/>
          <w:b/>
          <w:bCs/>
          <w:color w:val="CF4A02"/>
          <w:lang w:val="en-GB"/>
        </w:rPr>
      </w:pPr>
      <w:r w:rsidRPr="00DE7535">
        <w:rPr>
          <w:rFonts w:asciiTheme="minorBidi" w:eastAsia="Arial Unicode MS" w:hAnsiTheme="minorBidi" w:cstheme="minorBidi"/>
          <w:b/>
          <w:bCs/>
          <w:color w:val="CF4A02"/>
          <w:lang w:val="en-GB"/>
        </w:rPr>
        <w:t>2</w:t>
      </w:r>
      <w:r w:rsidR="00F632FF" w:rsidRPr="00DE7535">
        <w:rPr>
          <w:rFonts w:asciiTheme="minorBidi" w:eastAsia="Arial Unicode MS" w:hAnsiTheme="minorBidi" w:cstheme="minorBidi"/>
          <w:b/>
          <w:bCs/>
          <w:color w:val="CF4A02"/>
          <w:lang w:val="en-GB"/>
        </w:rPr>
        <w:t>3</w:t>
      </w:r>
      <w:r w:rsidR="00E041F7" w:rsidRPr="00DE7535">
        <w:rPr>
          <w:rFonts w:asciiTheme="minorBidi" w:eastAsia="Arial Unicode MS" w:hAnsiTheme="minorBidi" w:cstheme="minorBidi"/>
          <w:b/>
          <w:bCs/>
          <w:color w:val="CF4A02"/>
          <w:lang w:val="en-GB"/>
        </w:rPr>
        <w:t>.</w:t>
      </w:r>
      <w:r w:rsidRPr="00DE7535">
        <w:rPr>
          <w:rFonts w:asciiTheme="minorBidi" w:eastAsia="Arial Unicode MS" w:hAnsiTheme="minorBidi" w:cstheme="minorBidi"/>
          <w:b/>
          <w:bCs/>
          <w:color w:val="CF4A02"/>
          <w:lang w:val="en-GB"/>
        </w:rPr>
        <w:t>3</w:t>
      </w:r>
      <w:r w:rsidR="00E041F7" w:rsidRPr="00DE7535">
        <w:rPr>
          <w:rFonts w:asciiTheme="minorBidi" w:eastAsia="Arial Unicode MS" w:hAnsiTheme="minorBidi" w:cstheme="minorBidi"/>
          <w:b/>
          <w:bCs/>
          <w:color w:val="CF4A02"/>
          <w:cs/>
        </w:rPr>
        <w:tab/>
      </w:r>
      <w:r w:rsidR="00E041F7" w:rsidRPr="00DE7535">
        <w:rPr>
          <w:rFonts w:asciiTheme="minorBidi" w:eastAsia="Arial Unicode MS" w:hAnsiTheme="minorBidi" w:cstheme="minorBidi"/>
          <w:b/>
          <w:bCs/>
          <w:color w:val="CF4A02"/>
          <w:lang w:val="en-GB"/>
        </w:rPr>
        <w:t>Commitments</w:t>
      </w:r>
    </w:p>
    <w:p w14:paraId="5820F6DD" w14:textId="77777777" w:rsidR="00DF2A86" w:rsidRPr="00DE7535" w:rsidRDefault="00DF2A86" w:rsidP="00D9587E">
      <w:pPr>
        <w:tabs>
          <w:tab w:val="left" w:pos="900"/>
        </w:tabs>
        <w:ind w:left="567"/>
        <w:jc w:val="both"/>
        <w:rPr>
          <w:rFonts w:asciiTheme="minorBidi" w:hAnsiTheme="minorBidi" w:cstheme="minorBidi"/>
          <w:b/>
          <w:bCs/>
          <w:color w:val="CF4A02"/>
          <w:lang w:val="en-GB"/>
        </w:rPr>
      </w:pPr>
    </w:p>
    <w:p w14:paraId="03BFF176" w14:textId="7EE2A6AB" w:rsidR="00406D8D" w:rsidRPr="00DE7535" w:rsidRDefault="00E041F7" w:rsidP="00D9587E">
      <w:pPr>
        <w:tabs>
          <w:tab w:val="left" w:pos="900"/>
        </w:tabs>
        <w:ind w:left="567"/>
        <w:jc w:val="both"/>
        <w:rPr>
          <w:rFonts w:asciiTheme="minorBidi" w:hAnsiTheme="minorBidi" w:cstheme="minorBidi"/>
          <w:b/>
          <w:bCs/>
          <w:color w:val="CF4A02"/>
          <w:lang w:val="en-GB"/>
        </w:rPr>
      </w:pPr>
      <w:r w:rsidRPr="00DE7535">
        <w:rPr>
          <w:rFonts w:asciiTheme="minorBidi" w:hAnsiTheme="minorBidi" w:cstheme="minorBidi"/>
          <w:b/>
          <w:bCs/>
          <w:color w:val="CF4A02"/>
          <w:lang w:val="en-GB"/>
        </w:rPr>
        <w:t>Commitment from the guarantee of debentures and loans of subsidiaries</w:t>
      </w:r>
    </w:p>
    <w:p w14:paraId="3B75FE5A" w14:textId="77777777" w:rsidR="00E041F7" w:rsidRPr="00DE7535" w:rsidRDefault="00E041F7" w:rsidP="00A71D8F">
      <w:pPr>
        <w:tabs>
          <w:tab w:val="left" w:pos="900"/>
        </w:tabs>
        <w:ind w:left="567"/>
        <w:jc w:val="both"/>
        <w:rPr>
          <w:rFonts w:asciiTheme="minorBidi" w:hAnsiTheme="minorBidi" w:cstheme="minorBidi"/>
          <w:lang w:val="en-US"/>
        </w:rPr>
      </w:pPr>
    </w:p>
    <w:p w14:paraId="6F530EC7" w14:textId="08E475DF" w:rsidR="009141D3" w:rsidRPr="00DE7535" w:rsidRDefault="00544864" w:rsidP="009141D3">
      <w:pPr>
        <w:tabs>
          <w:tab w:val="left" w:pos="900"/>
        </w:tabs>
        <w:ind w:left="540"/>
        <w:jc w:val="thaiDistribute"/>
        <w:rPr>
          <w:rFonts w:asciiTheme="minorBidi" w:hAnsiTheme="minorBidi" w:cstheme="minorBidi"/>
          <w:lang w:val="en-US"/>
        </w:rPr>
      </w:pPr>
      <w:r w:rsidRPr="00DE7535">
        <w:rPr>
          <w:rFonts w:asciiTheme="minorBidi" w:hAnsiTheme="minorBidi" w:cstheme="minorBidi"/>
          <w:lang w:val="en-US"/>
        </w:rPr>
        <w:t xml:space="preserve">As </w:t>
      </w:r>
      <w:proofErr w:type="gramStart"/>
      <w:r w:rsidRPr="00DE7535">
        <w:rPr>
          <w:rFonts w:asciiTheme="minorBidi" w:hAnsiTheme="minorBidi" w:cstheme="minorBidi"/>
          <w:lang w:val="en-US"/>
        </w:rPr>
        <w:t>at</w:t>
      </w:r>
      <w:proofErr w:type="gramEnd"/>
      <w:r w:rsidRPr="00DE7535">
        <w:rPr>
          <w:rFonts w:asciiTheme="minorBidi" w:hAnsiTheme="minorBidi" w:cstheme="minorBidi"/>
          <w:lang w:val="en-US"/>
        </w:rPr>
        <w:t xml:space="preserve"> </w:t>
      </w:r>
      <w:r w:rsidR="00864282" w:rsidRPr="00DE7535">
        <w:rPr>
          <w:rFonts w:asciiTheme="minorBidi" w:hAnsiTheme="minorBidi" w:cstheme="minorBidi"/>
          <w:lang w:val="en-US"/>
        </w:rPr>
        <w:t>30 June</w:t>
      </w:r>
      <w:r w:rsidRPr="00DE7535">
        <w:rPr>
          <w:rFonts w:asciiTheme="minorBidi" w:hAnsiTheme="minorBidi" w:cstheme="minorBidi"/>
          <w:lang w:val="en-US"/>
        </w:rPr>
        <w:t xml:space="preserve"> 2024, t</w:t>
      </w:r>
      <w:r w:rsidR="00E041F7" w:rsidRPr="00DE7535">
        <w:rPr>
          <w:rFonts w:asciiTheme="minorBidi" w:hAnsiTheme="minorBidi" w:cstheme="minorBidi"/>
          <w:lang w:val="en-US"/>
        </w:rPr>
        <w:t>he Company ha</w:t>
      </w:r>
      <w:r w:rsidR="00E600FB" w:rsidRPr="00DE7535">
        <w:rPr>
          <w:rFonts w:asciiTheme="minorBidi" w:hAnsiTheme="minorBidi" w:cstheme="minorBidi"/>
          <w:lang w:val="en-US"/>
        </w:rPr>
        <w:t>d a</w:t>
      </w:r>
      <w:r w:rsidR="00E041F7" w:rsidRPr="00DE7535">
        <w:rPr>
          <w:rFonts w:asciiTheme="minorBidi" w:hAnsiTheme="minorBidi" w:cstheme="minorBidi"/>
          <w:lang w:val="en-US"/>
        </w:rPr>
        <w:t xml:space="preserve"> commitment </w:t>
      </w:r>
      <w:r w:rsidR="00F115A6" w:rsidRPr="00DE7535">
        <w:rPr>
          <w:rFonts w:asciiTheme="minorBidi" w:hAnsiTheme="minorBidi" w:cstheme="minorBidi"/>
          <w:lang w:val="en-US"/>
        </w:rPr>
        <w:t>to</w:t>
      </w:r>
      <w:r w:rsidR="00E041F7" w:rsidRPr="00DE7535">
        <w:rPr>
          <w:rFonts w:asciiTheme="minorBidi" w:hAnsiTheme="minorBidi" w:cstheme="minorBidi"/>
          <w:lang w:val="en-US"/>
        </w:rPr>
        <w:t xml:space="preserve"> guarantee </w:t>
      </w:r>
      <w:r w:rsidR="009141D3" w:rsidRPr="00DE7535">
        <w:rPr>
          <w:rFonts w:asciiTheme="minorBidi" w:hAnsiTheme="minorBidi" w:cstheme="minorBidi"/>
          <w:lang w:val="en-US"/>
        </w:rPr>
        <w:t>un</w:t>
      </w:r>
      <w:r w:rsidR="0012621D" w:rsidRPr="00DE7535">
        <w:rPr>
          <w:rFonts w:asciiTheme="minorBidi" w:hAnsiTheme="minorBidi" w:cstheme="minorBidi"/>
          <w:lang w:val="en-US"/>
        </w:rPr>
        <w:t>secured and unsubordinated</w:t>
      </w:r>
      <w:r w:rsidR="009141D3" w:rsidRPr="00DE7535">
        <w:rPr>
          <w:rFonts w:asciiTheme="minorBidi" w:hAnsiTheme="minorBidi" w:cstheme="minorBidi"/>
          <w:lang w:val="en-US"/>
        </w:rPr>
        <w:t xml:space="preserve"> capital debenture</w:t>
      </w:r>
      <w:r w:rsidR="00E600FB" w:rsidRPr="00DE7535">
        <w:rPr>
          <w:rFonts w:asciiTheme="minorBidi" w:hAnsiTheme="minorBidi" w:cstheme="minorBidi"/>
          <w:lang w:val="en-US"/>
        </w:rPr>
        <w:t>s</w:t>
      </w:r>
      <w:r w:rsidR="0012621D" w:rsidRPr="00DE7535">
        <w:rPr>
          <w:rFonts w:asciiTheme="minorBidi" w:hAnsiTheme="minorBidi" w:cstheme="minorBidi"/>
          <w:lang w:val="en-US"/>
        </w:rPr>
        <w:t xml:space="preserve"> </w:t>
      </w:r>
      <w:r w:rsidR="008C0F12" w:rsidRPr="00DE7535">
        <w:rPr>
          <w:rFonts w:asciiTheme="minorBidi" w:hAnsiTheme="minorBidi" w:cstheme="minorBidi"/>
          <w:lang w:val="en-US"/>
        </w:rPr>
        <w:t>of</w:t>
      </w:r>
      <w:r w:rsidR="00E041F7" w:rsidRPr="00DE7535">
        <w:rPr>
          <w:rFonts w:asciiTheme="minorBidi" w:hAnsiTheme="minorBidi" w:cstheme="minorBidi"/>
          <w:lang w:val="en-US"/>
        </w:rPr>
        <w:t xml:space="preserve"> US Dollar </w:t>
      </w:r>
      <w:r w:rsidR="00F166E7" w:rsidRPr="00DE7535">
        <w:rPr>
          <w:rFonts w:asciiTheme="minorBidi" w:hAnsiTheme="minorBidi" w:cstheme="minorBidi"/>
          <w:lang w:val="en-US"/>
        </w:rPr>
        <w:t xml:space="preserve">1,908.11 </w:t>
      </w:r>
      <w:r w:rsidR="00E041F7" w:rsidRPr="00DE7535">
        <w:rPr>
          <w:rFonts w:asciiTheme="minorBidi" w:hAnsiTheme="minorBidi" w:cstheme="minorBidi"/>
          <w:lang w:val="en-US"/>
        </w:rPr>
        <w:t xml:space="preserve">million </w:t>
      </w:r>
      <w:r w:rsidR="009141D3" w:rsidRPr="00DE7535">
        <w:rPr>
          <w:rFonts w:asciiTheme="minorBidi" w:hAnsiTheme="minorBidi" w:cstheme="minorBidi"/>
          <w:lang w:val="en-US"/>
        </w:rPr>
        <w:t>and s</w:t>
      </w:r>
      <w:r w:rsidR="00D752A3" w:rsidRPr="00DE7535">
        <w:rPr>
          <w:rFonts w:asciiTheme="minorBidi" w:hAnsiTheme="minorBidi" w:cstheme="minorBidi"/>
          <w:lang w:val="en-US"/>
        </w:rPr>
        <w:t xml:space="preserve">enior guaranteed </w:t>
      </w:r>
      <w:r w:rsidR="009141D3" w:rsidRPr="00DE7535">
        <w:rPr>
          <w:rFonts w:asciiTheme="minorBidi" w:hAnsiTheme="minorBidi" w:cstheme="minorBidi"/>
          <w:lang w:val="en-US"/>
        </w:rPr>
        <w:t xml:space="preserve">debentures with a bondholders’ representative </w:t>
      </w:r>
      <w:r w:rsidR="00DE15A8" w:rsidRPr="00DE7535">
        <w:rPr>
          <w:rFonts w:asciiTheme="minorBidi" w:hAnsiTheme="minorBidi" w:cstheme="minorBidi"/>
          <w:lang w:val="en-US"/>
        </w:rPr>
        <w:t>amounting to</w:t>
      </w:r>
      <w:r w:rsidR="009141D3" w:rsidRPr="00DE7535">
        <w:rPr>
          <w:rFonts w:asciiTheme="minorBidi" w:hAnsiTheme="minorBidi" w:cstheme="minorBidi"/>
          <w:lang w:val="en-US"/>
        </w:rPr>
        <w:t xml:space="preserve"> Baht </w:t>
      </w:r>
      <w:r w:rsidR="00CE4205" w:rsidRPr="00DE7535">
        <w:rPr>
          <w:rFonts w:asciiTheme="minorBidi" w:hAnsiTheme="minorBidi" w:cstheme="minorBidi"/>
          <w:lang w:val="en-GB"/>
        </w:rPr>
        <w:t>1</w:t>
      </w:r>
      <w:r w:rsidR="00406D8D" w:rsidRPr="00DE7535">
        <w:rPr>
          <w:rFonts w:asciiTheme="minorBidi" w:hAnsiTheme="minorBidi" w:cstheme="minorBidi"/>
          <w:lang w:val="en-GB"/>
        </w:rPr>
        <w:t>3</w:t>
      </w:r>
      <w:r w:rsidR="005E3479" w:rsidRPr="00DE7535">
        <w:rPr>
          <w:rFonts w:asciiTheme="minorBidi" w:hAnsiTheme="minorBidi" w:cstheme="minorBidi"/>
          <w:lang w:val="en-US"/>
        </w:rPr>
        <w:t>,</w:t>
      </w:r>
      <w:r w:rsidR="00C258C6" w:rsidRPr="00DE7535">
        <w:rPr>
          <w:rFonts w:asciiTheme="minorBidi" w:hAnsiTheme="minorBidi" w:cstheme="minorBidi"/>
          <w:lang w:val="en-GB"/>
        </w:rPr>
        <w:t>5</w:t>
      </w:r>
      <w:r w:rsidR="00CE4205" w:rsidRPr="00DE7535">
        <w:rPr>
          <w:rFonts w:asciiTheme="minorBidi" w:hAnsiTheme="minorBidi" w:cstheme="minorBidi"/>
          <w:lang w:val="en-GB"/>
        </w:rPr>
        <w:t>00</w:t>
      </w:r>
      <w:r w:rsidR="005E3479" w:rsidRPr="00DE7535">
        <w:rPr>
          <w:rFonts w:asciiTheme="minorBidi" w:hAnsiTheme="minorBidi" w:cstheme="minorBidi"/>
          <w:lang w:val="en-US"/>
        </w:rPr>
        <w:t xml:space="preserve"> </w:t>
      </w:r>
      <w:r w:rsidR="009141D3" w:rsidRPr="00DE7535">
        <w:rPr>
          <w:rFonts w:asciiTheme="minorBidi" w:hAnsiTheme="minorBidi" w:cstheme="minorBidi"/>
          <w:lang w:val="en-US"/>
        </w:rPr>
        <w:t>million for PTTEP Treasury Center Company Limited (PTTEP TC), a subsidiary of the Company.</w:t>
      </w:r>
    </w:p>
    <w:p w14:paraId="2A5504D5" w14:textId="77777777" w:rsidR="008B6E6B" w:rsidRPr="00DE7535" w:rsidRDefault="008B6E6B" w:rsidP="00D9587E">
      <w:pPr>
        <w:tabs>
          <w:tab w:val="left" w:pos="900"/>
        </w:tabs>
        <w:ind w:left="540"/>
        <w:jc w:val="thaiDistribute"/>
        <w:rPr>
          <w:rFonts w:asciiTheme="minorBidi" w:hAnsiTheme="minorBidi" w:cstheme="minorBidi"/>
          <w:lang w:val="en-US"/>
        </w:rPr>
      </w:pPr>
    </w:p>
    <w:p w14:paraId="67B11C63" w14:textId="67233B74" w:rsidR="00E041F7" w:rsidRPr="00DE7535" w:rsidRDefault="00544864" w:rsidP="00D9587E">
      <w:pPr>
        <w:tabs>
          <w:tab w:val="left" w:pos="900"/>
        </w:tabs>
        <w:ind w:left="540"/>
        <w:jc w:val="thaiDistribute"/>
        <w:rPr>
          <w:rFonts w:asciiTheme="minorBidi" w:hAnsiTheme="minorBidi" w:cstheme="minorBidi"/>
          <w:lang w:val="en-US"/>
        </w:rPr>
      </w:pPr>
      <w:r w:rsidRPr="00DE7535">
        <w:rPr>
          <w:rFonts w:asciiTheme="minorBidi" w:hAnsiTheme="minorBidi" w:cstheme="minorBidi"/>
          <w:lang w:val="en-GB"/>
        </w:rPr>
        <w:t xml:space="preserve">As </w:t>
      </w:r>
      <w:proofErr w:type="gramStart"/>
      <w:r w:rsidRPr="00DE7535">
        <w:rPr>
          <w:rFonts w:asciiTheme="minorBidi" w:hAnsiTheme="minorBidi" w:cstheme="minorBidi"/>
          <w:lang w:val="en-GB"/>
        </w:rPr>
        <w:t>at</w:t>
      </w:r>
      <w:proofErr w:type="gramEnd"/>
      <w:r w:rsidRPr="00DE7535">
        <w:rPr>
          <w:rFonts w:asciiTheme="minorBidi" w:hAnsiTheme="minorBidi" w:cstheme="minorBidi"/>
          <w:lang w:val="en-GB"/>
        </w:rPr>
        <w:t xml:space="preserve"> </w:t>
      </w:r>
      <w:r w:rsidR="00864282" w:rsidRPr="00DE7535">
        <w:rPr>
          <w:rFonts w:asciiTheme="minorBidi" w:hAnsiTheme="minorBidi" w:cstheme="minorBidi"/>
          <w:lang w:val="en-GB"/>
        </w:rPr>
        <w:t>30 June</w:t>
      </w:r>
      <w:r w:rsidRPr="00DE7535">
        <w:rPr>
          <w:rFonts w:asciiTheme="minorBidi" w:hAnsiTheme="minorBidi" w:cstheme="minorBidi"/>
          <w:lang w:val="en-GB"/>
        </w:rPr>
        <w:t xml:space="preserve"> 2024, t</w:t>
      </w:r>
      <w:r w:rsidR="00E041F7" w:rsidRPr="00DE7535">
        <w:rPr>
          <w:rFonts w:asciiTheme="minorBidi" w:hAnsiTheme="minorBidi" w:cstheme="minorBidi"/>
          <w:lang w:val="en-US"/>
        </w:rPr>
        <w:t>he Company ha</w:t>
      </w:r>
      <w:r w:rsidR="00DE15A8" w:rsidRPr="00DE7535">
        <w:rPr>
          <w:rFonts w:asciiTheme="minorBidi" w:hAnsiTheme="minorBidi" w:cstheme="minorBidi"/>
          <w:lang w:val="en-US"/>
        </w:rPr>
        <w:t>d a</w:t>
      </w:r>
      <w:r w:rsidR="00E041F7" w:rsidRPr="00DE7535">
        <w:rPr>
          <w:rFonts w:asciiTheme="minorBidi" w:hAnsiTheme="minorBidi" w:cstheme="minorBidi"/>
          <w:lang w:val="en-US"/>
        </w:rPr>
        <w:t xml:space="preserve"> commitment </w:t>
      </w:r>
      <w:r w:rsidR="00F115A6" w:rsidRPr="00DE7535">
        <w:rPr>
          <w:rFonts w:asciiTheme="minorBidi" w:hAnsiTheme="minorBidi" w:cstheme="minorBidi"/>
          <w:lang w:val="en-US"/>
        </w:rPr>
        <w:t>to</w:t>
      </w:r>
      <w:r w:rsidR="00E041F7" w:rsidRPr="00DE7535">
        <w:rPr>
          <w:rFonts w:asciiTheme="minorBidi" w:hAnsiTheme="minorBidi" w:cstheme="minorBidi"/>
          <w:lang w:val="en-US"/>
        </w:rPr>
        <w:t xml:space="preserve"> guarantee cross</w:t>
      </w:r>
      <w:r w:rsidR="0017786E" w:rsidRPr="00DE7535">
        <w:rPr>
          <w:rFonts w:asciiTheme="minorBidi" w:hAnsiTheme="minorBidi" w:cstheme="minorBidi"/>
          <w:lang w:val="en-US"/>
        </w:rPr>
        <w:t xml:space="preserve"> </w:t>
      </w:r>
      <w:r w:rsidR="00E041F7" w:rsidRPr="00DE7535">
        <w:rPr>
          <w:rFonts w:asciiTheme="minorBidi" w:hAnsiTheme="minorBidi" w:cstheme="minorBidi"/>
          <w:lang w:val="en-US"/>
        </w:rPr>
        <w:t>currency swap transaction</w:t>
      </w:r>
      <w:r w:rsidR="00D752A3" w:rsidRPr="00DE7535">
        <w:rPr>
          <w:rFonts w:asciiTheme="minorBidi" w:hAnsiTheme="minorBidi" w:cstheme="minorBidi"/>
          <w:lang w:val="en-US"/>
        </w:rPr>
        <w:t>s</w:t>
      </w:r>
      <w:r w:rsidR="00E041F7" w:rsidRPr="00DE7535">
        <w:rPr>
          <w:rFonts w:asciiTheme="minorBidi" w:hAnsiTheme="minorBidi" w:cstheme="minorBidi"/>
          <w:lang w:val="en-US"/>
        </w:rPr>
        <w:t xml:space="preserve"> for PTTEP TC to swap Baht debenture </w:t>
      </w:r>
      <w:r w:rsidR="00D752A3" w:rsidRPr="00DE7535">
        <w:rPr>
          <w:rFonts w:asciiTheme="minorBidi" w:hAnsiTheme="minorBidi" w:cstheme="minorBidi"/>
          <w:lang w:val="en-US"/>
        </w:rPr>
        <w:t>to</w:t>
      </w:r>
      <w:r w:rsidR="00E041F7" w:rsidRPr="00DE7535">
        <w:rPr>
          <w:rFonts w:asciiTheme="minorBidi" w:hAnsiTheme="minorBidi" w:cstheme="minorBidi"/>
          <w:lang w:val="en-US"/>
        </w:rPr>
        <w:t xml:space="preserve"> US Dollar with </w:t>
      </w:r>
      <w:r w:rsidR="00F115A6" w:rsidRPr="00DE7535">
        <w:rPr>
          <w:rFonts w:asciiTheme="minorBidi" w:hAnsiTheme="minorBidi" w:cstheme="minorBidi"/>
          <w:lang w:val="en-US"/>
        </w:rPr>
        <w:t xml:space="preserve">a </w:t>
      </w:r>
      <w:r w:rsidR="00E041F7" w:rsidRPr="00DE7535">
        <w:rPr>
          <w:rFonts w:asciiTheme="minorBidi" w:hAnsiTheme="minorBidi" w:cstheme="minorBidi"/>
          <w:lang w:val="en-US"/>
        </w:rPr>
        <w:t xml:space="preserve">guaranteed amount of US Dollar </w:t>
      </w:r>
      <w:r w:rsidR="00F166E7" w:rsidRPr="00DE7535">
        <w:rPr>
          <w:rFonts w:asciiTheme="minorBidi" w:hAnsiTheme="minorBidi" w:cstheme="minorBidi"/>
          <w:lang w:val="en-US"/>
        </w:rPr>
        <w:t>348.66</w:t>
      </w:r>
      <w:r w:rsidR="00E041F7" w:rsidRPr="00DE7535">
        <w:rPr>
          <w:rFonts w:asciiTheme="minorBidi" w:hAnsiTheme="minorBidi" w:cstheme="minorBidi"/>
          <w:lang w:val="en-US"/>
        </w:rPr>
        <w:t xml:space="preserve"> million</w:t>
      </w:r>
      <w:r w:rsidR="00E8758B" w:rsidRPr="00DE7535">
        <w:rPr>
          <w:rFonts w:asciiTheme="minorBidi" w:hAnsiTheme="minorBidi" w:cstheme="minorBidi"/>
          <w:lang w:val="en-US"/>
        </w:rPr>
        <w:t xml:space="preserve"> and to </w:t>
      </w:r>
      <w:r w:rsidR="00BF3395" w:rsidRPr="00DE7535">
        <w:rPr>
          <w:rFonts w:asciiTheme="minorBidi" w:hAnsiTheme="minorBidi" w:cstheme="minorBidi"/>
          <w:lang w:val="en-US"/>
        </w:rPr>
        <w:t xml:space="preserve">swap </w:t>
      </w:r>
      <w:r w:rsidR="00BF3395" w:rsidRPr="00DE7535">
        <w:rPr>
          <w:rFonts w:asciiTheme="minorBidi" w:hAnsiTheme="minorBidi" w:cstheme="minorBidi"/>
          <w:spacing w:val="-2"/>
          <w:lang w:val="en-US"/>
        </w:rPr>
        <w:t>Pound Sterling</w:t>
      </w:r>
      <w:r w:rsidR="00BF3395" w:rsidRPr="00DE7535">
        <w:rPr>
          <w:rFonts w:asciiTheme="minorBidi" w:hAnsiTheme="minorBidi" w:cstheme="minorBidi"/>
          <w:lang w:val="en-US"/>
        </w:rPr>
        <w:t xml:space="preserve"> </w:t>
      </w:r>
      <w:r w:rsidR="00E8758B" w:rsidRPr="00DE7535">
        <w:rPr>
          <w:rFonts w:asciiTheme="minorBidi" w:hAnsiTheme="minorBidi" w:cstheme="minorBidi"/>
          <w:spacing w:val="-2"/>
          <w:lang w:val="en-US"/>
        </w:rPr>
        <w:t xml:space="preserve">loans to related parties to US Dollar with a guaranteed amount of US Dollar 287.05 </w:t>
      </w:r>
      <w:r w:rsidR="00E8758B" w:rsidRPr="00DE7535">
        <w:rPr>
          <w:rFonts w:asciiTheme="minorBidi" w:hAnsiTheme="minorBidi" w:cstheme="minorBidi"/>
          <w:lang w:val="en-US"/>
        </w:rPr>
        <w:t>million.</w:t>
      </w:r>
    </w:p>
    <w:p w14:paraId="109AEADE" w14:textId="77777777" w:rsidR="00E041F7" w:rsidRPr="00DE7535" w:rsidRDefault="00E041F7" w:rsidP="00D9587E">
      <w:pPr>
        <w:tabs>
          <w:tab w:val="left" w:pos="900"/>
        </w:tabs>
        <w:ind w:left="540"/>
        <w:jc w:val="thaiDistribute"/>
        <w:rPr>
          <w:rFonts w:asciiTheme="minorBidi" w:eastAsia="Arial Unicode MS" w:hAnsiTheme="minorBidi" w:cstheme="minorBidi"/>
          <w:lang w:val="en-US"/>
        </w:rPr>
      </w:pPr>
    </w:p>
    <w:p w14:paraId="0EA16F62" w14:textId="5A58573B" w:rsidR="00E041F7" w:rsidRPr="00DE7535" w:rsidRDefault="00544864" w:rsidP="00D9587E">
      <w:pPr>
        <w:tabs>
          <w:tab w:val="left" w:pos="900"/>
        </w:tabs>
        <w:ind w:left="540"/>
        <w:jc w:val="thaiDistribute"/>
        <w:rPr>
          <w:rFonts w:asciiTheme="minorBidi" w:hAnsiTheme="minorBidi" w:cstheme="minorBidi"/>
          <w:lang w:val="en-US"/>
        </w:rPr>
      </w:pPr>
      <w:r w:rsidRPr="00DE7535">
        <w:rPr>
          <w:rFonts w:asciiTheme="minorBidi" w:hAnsiTheme="minorBidi" w:cstheme="minorBidi"/>
          <w:lang w:val="en-GB"/>
        </w:rPr>
        <w:t xml:space="preserve">As </w:t>
      </w:r>
      <w:proofErr w:type="gramStart"/>
      <w:r w:rsidRPr="00DE7535">
        <w:rPr>
          <w:rFonts w:asciiTheme="minorBidi" w:hAnsiTheme="minorBidi" w:cstheme="minorBidi"/>
          <w:lang w:val="en-GB"/>
        </w:rPr>
        <w:t>at</w:t>
      </w:r>
      <w:proofErr w:type="gramEnd"/>
      <w:r w:rsidRPr="00DE7535">
        <w:rPr>
          <w:rFonts w:asciiTheme="minorBidi" w:hAnsiTheme="minorBidi" w:cstheme="minorBidi"/>
          <w:lang w:val="en-GB"/>
        </w:rPr>
        <w:t xml:space="preserve"> </w:t>
      </w:r>
      <w:r w:rsidR="00864282" w:rsidRPr="00DE7535">
        <w:rPr>
          <w:rFonts w:asciiTheme="minorBidi" w:hAnsiTheme="minorBidi" w:cstheme="minorBidi"/>
          <w:lang w:val="en-GB"/>
        </w:rPr>
        <w:t>30 June</w:t>
      </w:r>
      <w:r w:rsidRPr="00DE7535">
        <w:rPr>
          <w:rFonts w:asciiTheme="minorBidi" w:hAnsiTheme="minorBidi" w:cstheme="minorBidi"/>
          <w:lang w:val="en-GB"/>
        </w:rPr>
        <w:t xml:space="preserve"> 2024, t</w:t>
      </w:r>
      <w:r w:rsidR="00E041F7" w:rsidRPr="00DE7535">
        <w:rPr>
          <w:rFonts w:asciiTheme="minorBidi" w:hAnsiTheme="minorBidi" w:cstheme="minorBidi"/>
          <w:lang w:val="en-US"/>
        </w:rPr>
        <w:t>he Company ha</w:t>
      </w:r>
      <w:r w:rsidR="0027321A" w:rsidRPr="00DE7535">
        <w:rPr>
          <w:rFonts w:asciiTheme="minorBidi" w:hAnsiTheme="minorBidi" w:cstheme="minorBidi"/>
          <w:lang w:val="en-US"/>
        </w:rPr>
        <w:t>d a</w:t>
      </w:r>
      <w:r w:rsidR="00E041F7" w:rsidRPr="00DE7535">
        <w:rPr>
          <w:rFonts w:asciiTheme="minorBidi" w:hAnsiTheme="minorBidi" w:cstheme="minorBidi"/>
          <w:lang w:val="en-US"/>
        </w:rPr>
        <w:t xml:space="preserve"> commitment </w:t>
      </w:r>
      <w:r w:rsidR="00F115A6" w:rsidRPr="00DE7535">
        <w:rPr>
          <w:rFonts w:asciiTheme="minorBidi" w:hAnsiTheme="minorBidi" w:cstheme="minorBidi"/>
          <w:lang w:val="en-US"/>
        </w:rPr>
        <w:t>to</w:t>
      </w:r>
      <w:r w:rsidR="00E041F7" w:rsidRPr="00DE7535">
        <w:rPr>
          <w:rFonts w:asciiTheme="minorBidi" w:hAnsiTheme="minorBidi" w:cstheme="minorBidi"/>
          <w:lang w:val="en-US"/>
        </w:rPr>
        <w:t xml:space="preserve"> guarantee senior debt financing agreements </w:t>
      </w:r>
      <w:r w:rsidR="00FD3837" w:rsidRPr="00DE7535">
        <w:rPr>
          <w:rFonts w:asciiTheme="minorBidi" w:hAnsiTheme="minorBidi" w:cstheme="minorBidi"/>
          <w:lang w:val="en-US"/>
        </w:rPr>
        <w:t xml:space="preserve">in the form of </w:t>
      </w:r>
      <w:r w:rsidR="004F0EB1" w:rsidRPr="00DE7535">
        <w:rPr>
          <w:rFonts w:asciiTheme="minorBidi" w:hAnsiTheme="minorBidi" w:cstheme="minorBidi"/>
          <w:lang w:val="en-US"/>
        </w:rPr>
        <w:t>p</w:t>
      </w:r>
      <w:r w:rsidR="00FD3837" w:rsidRPr="00DE7535">
        <w:rPr>
          <w:rFonts w:asciiTheme="minorBidi" w:hAnsiTheme="minorBidi" w:cstheme="minorBidi"/>
          <w:lang w:val="en-US"/>
        </w:rPr>
        <w:t xml:space="preserve">roject </w:t>
      </w:r>
      <w:r w:rsidR="004F0EB1" w:rsidRPr="00DE7535">
        <w:rPr>
          <w:rFonts w:asciiTheme="minorBidi" w:hAnsiTheme="minorBidi" w:cstheme="minorBidi"/>
          <w:lang w:val="en-US"/>
        </w:rPr>
        <w:t>f</w:t>
      </w:r>
      <w:r w:rsidR="00FD3837" w:rsidRPr="00DE7535">
        <w:rPr>
          <w:rFonts w:asciiTheme="minorBidi" w:hAnsiTheme="minorBidi" w:cstheme="minorBidi"/>
          <w:lang w:val="en-US"/>
        </w:rPr>
        <w:t xml:space="preserve">inance </w:t>
      </w:r>
      <w:r w:rsidR="004F0EB1" w:rsidRPr="00DE7535">
        <w:rPr>
          <w:rFonts w:asciiTheme="minorBidi" w:hAnsiTheme="minorBidi" w:cstheme="minorBidi"/>
          <w:lang w:val="en-US"/>
        </w:rPr>
        <w:t>for</w:t>
      </w:r>
      <w:r w:rsidR="00E041F7" w:rsidRPr="00DE7535">
        <w:rPr>
          <w:rFonts w:asciiTheme="minorBidi" w:hAnsiTheme="minorBidi" w:cstheme="minorBidi"/>
          <w:lang w:val="en-US"/>
        </w:rPr>
        <w:t xml:space="preserve"> a subsidiary of </w:t>
      </w:r>
      <w:proofErr w:type="spellStart"/>
      <w:r w:rsidR="00E041F7" w:rsidRPr="00DE7535">
        <w:rPr>
          <w:rFonts w:asciiTheme="minorBidi" w:hAnsiTheme="minorBidi" w:cstheme="minorBidi"/>
          <w:lang w:val="en-US"/>
        </w:rPr>
        <w:t>Moz</w:t>
      </w:r>
      <w:proofErr w:type="spellEnd"/>
      <w:r w:rsidR="00E041F7" w:rsidRPr="00DE7535">
        <w:rPr>
          <w:rFonts w:asciiTheme="minorBidi" w:hAnsiTheme="minorBidi" w:cstheme="minorBidi"/>
          <w:lang w:val="en-US"/>
        </w:rPr>
        <w:t xml:space="preserve"> LNG</w:t>
      </w:r>
      <w:r w:rsidR="00CE4205" w:rsidRPr="00DE7535">
        <w:rPr>
          <w:rFonts w:asciiTheme="minorBidi" w:hAnsiTheme="minorBidi" w:cstheme="minorBidi"/>
          <w:lang w:val="en-GB"/>
        </w:rPr>
        <w:t>1</w:t>
      </w:r>
      <w:r w:rsidR="00E041F7" w:rsidRPr="00DE7535">
        <w:rPr>
          <w:rFonts w:asciiTheme="minorBidi" w:hAnsiTheme="minorBidi" w:cstheme="minorBidi"/>
          <w:lang w:val="en-US"/>
        </w:rPr>
        <w:t xml:space="preserve"> Holding Company Ltd </w:t>
      </w:r>
      <w:r w:rsidR="00946936" w:rsidRPr="00DE7535">
        <w:rPr>
          <w:rFonts w:asciiTheme="minorBidi" w:hAnsiTheme="minorBidi" w:cstheme="minorBidi"/>
          <w:lang w:val="en-US"/>
        </w:rPr>
        <w:t>(</w:t>
      </w:r>
      <w:proofErr w:type="spellStart"/>
      <w:r w:rsidR="00946936" w:rsidRPr="00DE7535">
        <w:rPr>
          <w:rFonts w:asciiTheme="minorBidi" w:hAnsiTheme="minorBidi" w:cstheme="minorBidi"/>
          <w:lang w:val="en-US"/>
        </w:rPr>
        <w:t>HoldCo</w:t>
      </w:r>
      <w:proofErr w:type="spellEnd"/>
      <w:r w:rsidR="00946936" w:rsidRPr="00DE7535">
        <w:rPr>
          <w:rFonts w:asciiTheme="minorBidi" w:hAnsiTheme="minorBidi" w:cstheme="minorBidi"/>
          <w:lang w:val="en-US"/>
        </w:rPr>
        <w:t xml:space="preserve">) </w:t>
      </w:r>
      <w:r w:rsidR="00E041F7" w:rsidRPr="00DE7535">
        <w:rPr>
          <w:rFonts w:asciiTheme="minorBidi" w:hAnsiTheme="minorBidi" w:cstheme="minorBidi"/>
          <w:lang w:val="en-US"/>
        </w:rPr>
        <w:t xml:space="preserve">with </w:t>
      </w:r>
      <w:r w:rsidR="004F0EB1" w:rsidRPr="00DE7535">
        <w:rPr>
          <w:rFonts w:asciiTheme="minorBidi" w:hAnsiTheme="minorBidi" w:cstheme="minorBidi"/>
          <w:lang w:val="en-US"/>
        </w:rPr>
        <w:t>a</w:t>
      </w:r>
      <w:r w:rsidR="00E041F7" w:rsidRPr="00DE7535">
        <w:rPr>
          <w:rFonts w:asciiTheme="minorBidi" w:hAnsiTheme="minorBidi" w:cstheme="minorBidi"/>
          <w:lang w:val="en-US"/>
        </w:rPr>
        <w:t xml:space="preserve"> US Dollar </w:t>
      </w:r>
      <w:r w:rsidR="00F166E7" w:rsidRPr="00DE7535">
        <w:rPr>
          <w:rFonts w:asciiTheme="minorBidi" w:hAnsiTheme="minorBidi" w:cstheme="minorBidi"/>
          <w:lang w:val="en-US"/>
        </w:rPr>
        <w:t>14,900</w:t>
      </w:r>
      <w:r w:rsidR="00E041F7" w:rsidRPr="00DE7535">
        <w:rPr>
          <w:rFonts w:asciiTheme="minorBidi" w:hAnsiTheme="minorBidi" w:cstheme="minorBidi"/>
          <w:lang w:val="en-US"/>
        </w:rPr>
        <w:t xml:space="preserve"> million</w:t>
      </w:r>
      <w:r w:rsidR="004F0EB1" w:rsidRPr="00DE7535">
        <w:rPr>
          <w:rFonts w:asciiTheme="minorBidi" w:hAnsiTheme="minorBidi" w:cstheme="minorBidi"/>
          <w:lang w:val="en-US"/>
        </w:rPr>
        <w:t xml:space="preserve"> facility</w:t>
      </w:r>
      <w:r w:rsidR="00F21FD6" w:rsidRPr="00DE7535">
        <w:rPr>
          <w:rFonts w:asciiTheme="minorBidi" w:hAnsiTheme="minorBidi" w:cstheme="minorBidi"/>
          <w:lang w:val="en-US"/>
        </w:rPr>
        <w:t>,</w:t>
      </w:r>
      <w:r w:rsidR="00562E0E" w:rsidRPr="00DE7535">
        <w:rPr>
          <w:rFonts w:asciiTheme="minorBidi" w:hAnsiTheme="minorBidi" w:cstheme="minorBidi"/>
          <w:lang w:val="en-US"/>
        </w:rPr>
        <w:t xml:space="preserve"> </w:t>
      </w:r>
      <w:r w:rsidR="00F21FD6" w:rsidRPr="00DE7535">
        <w:rPr>
          <w:rFonts w:asciiTheme="minorBidi" w:hAnsiTheme="minorBidi" w:cstheme="minorBidi"/>
          <w:lang w:val="en-US"/>
        </w:rPr>
        <w:t>which</w:t>
      </w:r>
      <w:r w:rsidR="00E041F7" w:rsidRPr="00DE7535">
        <w:rPr>
          <w:rFonts w:asciiTheme="minorBidi" w:hAnsiTheme="minorBidi" w:cstheme="minorBidi"/>
          <w:lang w:val="en-US"/>
        </w:rPr>
        <w:t xml:space="preserve"> is </w:t>
      </w:r>
      <w:r w:rsidR="00F21FD6" w:rsidRPr="00DE7535">
        <w:rPr>
          <w:rFonts w:asciiTheme="minorBidi" w:hAnsiTheme="minorBidi" w:cstheme="minorBidi"/>
          <w:lang w:val="en-US"/>
        </w:rPr>
        <w:t>guarantee</w:t>
      </w:r>
      <w:r w:rsidR="00B832EF" w:rsidRPr="00DE7535">
        <w:rPr>
          <w:rFonts w:asciiTheme="minorBidi" w:hAnsiTheme="minorBidi" w:cstheme="minorBidi"/>
          <w:lang w:val="en-US"/>
        </w:rPr>
        <w:t>d</w:t>
      </w:r>
      <w:r w:rsidR="00F21FD6" w:rsidRPr="00DE7535">
        <w:rPr>
          <w:rFonts w:asciiTheme="minorBidi" w:hAnsiTheme="minorBidi" w:cstheme="minorBidi"/>
          <w:lang w:val="en-US"/>
        </w:rPr>
        <w:t xml:space="preserve"> by</w:t>
      </w:r>
      <w:r w:rsidR="00E041F7" w:rsidRPr="00DE7535">
        <w:rPr>
          <w:rFonts w:asciiTheme="minorBidi" w:hAnsiTheme="minorBidi" w:cstheme="minorBidi"/>
          <w:lang w:val="en-US"/>
        </w:rPr>
        <w:t xml:space="preserve"> the Company based on the Group’s participating interest in </w:t>
      </w:r>
      <w:proofErr w:type="spellStart"/>
      <w:r w:rsidR="00946936" w:rsidRPr="00DE7535">
        <w:rPr>
          <w:rFonts w:asciiTheme="minorBidi" w:hAnsiTheme="minorBidi" w:cstheme="minorBidi"/>
          <w:lang w:val="en-US"/>
        </w:rPr>
        <w:t>HoldCo</w:t>
      </w:r>
      <w:proofErr w:type="spellEnd"/>
      <w:r w:rsidR="00E041F7" w:rsidRPr="00DE7535">
        <w:rPr>
          <w:rFonts w:asciiTheme="minorBidi" w:hAnsiTheme="minorBidi" w:cstheme="minorBidi"/>
          <w:lang w:val="en-US"/>
        </w:rPr>
        <w:t xml:space="preserve"> of </w:t>
      </w:r>
      <w:r w:rsidR="00F166E7" w:rsidRPr="00DE7535">
        <w:rPr>
          <w:rFonts w:asciiTheme="minorBidi" w:hAnsiTheme="minorBidi" w:cstheme="minorBidi"/>
          <w:lang w:val="en-US"/>
        </w:rPr>
        <w:t>8.5</w:t>
      </w:r>
      <w:r w:rsidR="00E041F7" w:rsidRPr="00DE7535">
        <w:rPr>
          <w:rFonts w:asciiTheme="minorBidi" w:hAnsiTheme="minorBidi" w:cstheme="minorBidi"/>
          <w:lang w:val="en-US"/>
        </w:rPr>
        <w:t>%</w:t>
      </w:r>
      <w:r w:rsidR="00421D02" w:rsidRPr="00DE7535">
        <w:rPr>
          <w:rFonts w:asciiTheme="minorBidi" w:hAnsiTheme="minorBidi" w:cstheme="minorBidi"/>
          <w:lang w:val="en-US"/>
        </w:rPr>
        <w:t xml:space="preserve">, equivalent to US Dollar </w:t>
      </w:r>
      <w:r w:rsidR="00F166E7" w:rsidRPr="00DE7535">
        <w:rPr>
          <w:rFonts w:asciiTheme="minorBidi" w:hAnsiTheme="minorBidi" w:cstheme="minorBidi"/>
          <w:lang w:val="en-US"/>
        </w:rPr>
        <w:t>1,266.50</w:t>
      </w:r>
      <w:r w:rsidR="00421D02" w:rsidRPr="00DE7535">
        <w:rPr>
          <w:rFonts w:asciiTheme="minorBidi" w:hAnsiTheme="minorBidi" w:cstheme="minorBidi"/>
          <w:lang w:val="en-US"/>
        </w:rPr>
        <w:t xml:space="preserve"> million.</w:t>
      </w:r>
    </w:p>
    <w:p w14:paraId="30BD4E69" w14:textId="77777777" w:rsidR="00C258C6" w:rsidRPr="00DE7535" w:rsidRDefault="00C258C6" w:rsidP="00E27570">
      <w:pPr>
        <w:tabs>
          <w:tab w:val="left" w:pos="900"/>
        </w:tabs>
        <w:jc w:val="thaiDistribute"/>
        <w:rPr>
          <w:rFonts w:asciiTheme="minorBidi" w:hAnsiTheme="minorBidi" w:cstheme="minorBidi"/>
          <w:lang w:val="en-US"/>
        </w:rPr>
      </w:pPr>
    </w:p>
    <w:p w14:paraId="764BE587" w14:textId="7A3CD8ED" w:rsidR="006A55DB" w:rsidRPr="00975D05" w:rsidRDefault="00544864" w:rsidP="00D9587E">
      <w:pPr>
        <w:tabs>
          <w:tab w:val="left" w:pos="900"/>
        </w:tabs>
        <w:ind w:left="540"/>
        <w:jc w:val="thaiDistribute"/>
        <w:rPr>
          <w:rFonts w:asciiTheme="minorBidi" w:hAnsiTheme="minorBidi" w:cstheme="minorBidi"/>
          <w:lang w:val="en-US"/>
        </w:rPr>
      </w:pPr>
      <w:r w:rsidRPr="00DE7535">
        <w:rPr>
          <w:rFonts w:asciiTheme="minorBidi" w:hAnsiTheme="minorBidi" w:cstheme="minorBidi"/>
          <w:lang w:val="en-GB"/>
        </w:rPr>
        <w:t xml:space="preserve">As </w:t>
      </w:r>
      <w:proofErr w:type="gramStart"/>
      <w:r w:rsidRPr="00DE7535">
        <w:rPr>
          <w:rFonts w:asciiTheme="minorBidi" w:hAnsiTheme="minorBidi" w:cstheme="minorBidi"/>
          <w:lang w:val="en-GB"/>
        </w:rPr>
        <w:t>at</w:t>
      </w:r>
      <w:proofErr w:type="gramEnd"/>
      <w:r w:rsidRPr="00DE7535">
        <w:rPr>
          <w:rFonts w:asciiTheme="minorBidi" w:hAnsiTheme="minorBidi" w:cstheme="minorBidi"/>
          <w:lang w:val="en-GB"/>
        </w:rPr>
        <w:t xml:space="preserve"> </w:t>
      </w:r>
      <w:r w:rsidR="00864282" w:rsidRPr="00DE7535">
        <w:rPr>
          <w:rFonts w:asciiTheme="minorBidi" w:hAnsiTheme="minorBidi" w:cstheme="minorBidi"/>
          <w:lang w:val="en-GB"/>
        </w:rPr>
        <w:t>30 June</w:t>
      </w:r>
      <w:r w:rsidRPr="00DE7535">
        <w:rPr>
          <w:rFonts w:asciiTheme="minorBidi" w:hAnsiTheme="minorBidi" w:cstheme="minorBidi"/>
          <w:lang w:val="en-GB"/>
        </w:rPr>
        <w:t xml:space="preserve"> 2024, t</w:t>
      </w:r>
      <w:r w:rsidR="00E041F7" w:rsidRPr="00DE7535">
        <w:rPr>
          <w:rFonts w:asciiTheme="minorBidi" w:hAnsiTheme="minorBidi" w:cstheme="minorBidi"/>
          <w:lang w:val="en-US"/>
        </w:rPr>
        <w:t>he Company ha</w:t>
      </w:r>
      <w:r w:rsidR="0027321A" w:rsidRPr="00DE7535">
        <w:rPr>
          <w:rFonts w:asciiTheme="minorBidi" w:hAnsiTheme="minorBidi" w:cstheme="minorBidi"/>
          <w:lang w:val="en-US"/>
        </w:rPr>
        <w:t>d a</w:t>
      </w:r>
      <w:r w:rsidR="00E041F7" w:rsidRPr="00DE7535">
        <w:rPr>
          <w:rFonts w:asciiTheme="minorBidi" w:hAnsiTheme="minorBidi" w:cstheme="minorBidi"/>
          <w:lang w:val="en-US"/>
        </w:rPr>
        <w:t xml:space="preserve"> commitment </w:t>
      </w:r>
      <w:r w:rsidR="004F0EB1" w:rsidRPr="00DE7535">
        <w:rPr>
          <w:rFonts w:asciiTheme="minorBidi" w:hAnsiTheme="minorBidi" w:cstheme="minorBidi"/>
          <w:lang w:val="en-US"/>
        </w:rPr>
        <w:t>to</w:t>
      </w:r>
      <w:r w:rsidR="00E041F7" w:rsidRPr="00DE7535">
        <w:rPr>
          <w:rFonts w:asciiTheme="minorBidi" w:hAnsiTheme="minorBidi" w:cstheme="minorBidi"/>
          <w:lang w:val="en-US"/>
        </w:rPr>
        <w:t xml:space="preserve"> guarantee PTTEP TC’s US Dollar loan agreement </w:t>
      </w:r>
      <w:r w:rsidR="004F0EB1" w:rsidRPr="00DE7535">
        <w:rPr>
          <w:rFonts w:asciiTheme="minorBidi" w:hAnsiTheme="minorBidi" w:cstheme="minorBidi"/>
          <w:lang w:val="en-US"/>
        </w:rPr>
        <w:t xml:space="preserve">for </w:t>
      </w:r>
      <w:r w:rsidR="00E041F7" w:rsidRPr="00DE7535">
        <w:rPr>
          <w:rFonts w:asciiTheme="minorBidi" w:hAnsiTheme="minorBidi" w:cstheme="minorBidi"/>
          <w:lang w:val="en-US"/>
        </w:rPr>
        <w:t xml:space="preserve">revolving credit facilities with a financial institution. The total loan facility </w:t>
      </w:r>
      <w:r w:rsidR="0027321A" w:rsidRPr="00DE7535">
        <w:rPr>
          <w:rFonts w:asciiTheme="minorBidi" w:hAnsiTheme="minorBidi" w:cstheme="minorBidi"/>
          <w:lang w:val="en-US"/>
        </w:rPr>
        <w:t>amounting to</w:t>
      </w:r>
      <w:r w:rsidR="00E041F7" w:rsidRPr="00DE7535">
        <w:rPr>
          <w:rFonts w:asciiTheme="minorBidi" w:hAnsiTheme="minorBidi" w:cstheme="minorBidi"/>
          <w:lang w:val="en-US"/>
        </w:rPr>
        <w:t xml:space="preserve"> US Dollar</w:t>
      </w:r>
      <w:r w:rsidR="00F166E7" w:rsidRPr="00DE7535">
        <w:rPr>
          <w:rFonts w:asciiTheme="minorBidi" w:hAnsiTheme="minorBidi" w:cstheme="minorBidi"/>
          <w:lang w:val="en-US"/>
        </w:rPr>
        <w:t xml:space="preserve"> 400</w:t>
      </w:r>
      <w:r w:rsidR="00E041F7" w:rsidRPr="00DE7535">
        <w:rPr>
          <w:rFonts w:asciiTheme="minorBidi" w:hAnsiTheme="minorBidi" w:cstheme="minorBidi"/>
          <w:lang w:val="en-US"/>
        </w:rPr>
        <w:t xml:space="preserve"> million. As </w:t>
      </w:r>
      <w:proofErr w:type="gramStart"/>
      <w:r w:rsidR="00E041F7" w:rsidRPr="00DE7535">
        <w:rPr>
          <w:rFonts w:asciiTheme="minorBidi" w:hAnsiTheme="minorBidi" w:cstheme="minorBidi"/>
          <w:lang w:val="en-US"/>
        </w:rPr>
        <w:t>at</w:t>
      </w:r>
      <w:proofErr w:type="gramEnd"/>
      <w:r w:rsidR="00E041F7" w:rsidRPr="00DE7535">
        <w:rPr>
          <w:rFonts w:asciiTheme="minorBidi" w:hAnsiTheme="minorBidi" w:cstheme="minorBidi"/>
          <w:lang w:val="en-US"/>
        </w:rPr>
        <w:t xml:space="preserve"> </w:t>
      </w:r>
      <w:r w:rsidR="00864282" w:rsidRPr="00DE7535">
        <w:rPr>
          <w:rFonts w:asciiTheme="minorBidi" w:hAnsiTheme="minorBidi" w:cstheme="minorBidi"/>
          <w:lang w:val="en-GB"/>
        </w:rPr>
        <w:t>30 June</w:t>
      </w:r>
      <w:r w:rsidR="00E041F7" w:rsidRPr="00DE7535">
        <w:rPr>
          <w:rFonts w:asciiTheme="minorBidi" w:hAnsiTheme="minorBidi" w:cstheme="minorBidi"/>
          <w:lang w:val="en-US"/>
        </w:rPr>
        <w:t xml:space="preserve"> </w:t>
      </w:r>
      <w:r w:rsidR="005D4E91" w:rsidRPr="00DE7535">
        <w:rPr>
          <w:rFonts w:asciiTheme="minorBidi" w:hAnsiTheme="minorBidi" w:cstheme="minorBidi"/>
          <w:lang w:val="en-GB"/>
        </w:rPr>
        <w:t>2024</w:t>
      </w:r>
      <w:r w:rsidR="00E041F7" w:rsidRPr="00DE7535">
        <w:rPr>
          <w:rFonts w:asciiTheme="minorBidi" w:hAnsiTheme="minorBidi" w:cstheme="minorBidi"/>
          <w:lang w:val="en-US"/>
        </w:rPr>
        <w:t>,</w:t>
      </w:r>
      <w:r w:rsidR="00F11540" w:rsidRPr="00DE7535">
        <w:rPr>
          <w:rFonts w:asciiTheme="minorBidi" w:hAnsiTheme="minorBidi" w:cstheme="minorBidi"/>
          <w:lang w:val="en-US"/>
        </w:rPr>
        <w:t xml:space="preserve"> </w:t>
      </w:r>
      <w:r w:rsidR="0083769E" w:rsidRPr="00DE7535">
        <w:rPr>
          <w:rFonts w:asciiTheme="minorBidi" w:hAnsiTheme="minorBidi" w:cstheme="minorBidi"/>
          <w:lang w:val="en-US"/>
        </w:rPr>
        <w:t xml:space="preserve">there </w:t>
      </w:r>
      <w:r w:rsidR="002522D6" w:rsidRPr="00DE7535">
        <w:rPr>
          <w:rFonts w:asciiTheme="minorBidi" w:hAnsiTheme="minorBidi" w:cstheme="minorBidi"/>
          <w:lang w:val="en-US"/>
        </w:rPr>
        <w:t>were</w:t>
      </w:r>
      <w:r w:rsidR="0083769E" w:rsidRPr="00DE7535">
        <w:rPr>
          <w:rFonts w:asciiTheme="minorBidi" w:hAnsiTheme="minorBidi" w:cstheme="minorBidi"/>
          <w:lang w:val="en-US"/>
        </w:rPr>
        <w:t xml:space="preserve"> </w:t>
      </w:r>
      <w:r w:rsidR="007D40B7" w:rsidRPr="00DE7535">
        <w:rPr>
          <w:rFonts w:asciiTheme="minorBidi" w:hAnsiTheme="minorBidi" w:cstheme="minorBidi"/>
          <w:lang w:val="en-US"/>
        </w:rPr>
        <w:t>un</w:t>
      </w:r>
      <w:r w:rsidR="00F115A6" w:rsidRPr="00DE7535">
        <w:rPr>
          <w:rFonts w:asciiTheme="minorBidi" w:hAnsiTheme="minorBidi" w:cstheme="minorBidi"/>
          <w:lang w:val="en-US"/>
        </w:rPr>
        <w:t>used</w:t>
      </w:r>
      <w:r w:rsidR="007D40B7" w:rsidRPr="00DE7535">
        <w:rPr>
          <w:rFonts w:asciiTheme="minorBidi" w:hAnsiTheme="minorBidi" w:cstheme="minorBidi"/>
          <w:lang w:val="en-US"/>
        </w:rPr>
        <w:t xml:space="preserve"> </w:t>
      </w:r>
      <w:r w:rsidR="00C92761" w:rsidRPr="00DE7535">
        <w:rPr>
          <w:rFonts w:asciiTheme="minorBidi" w:hAnsiTheme="minorBidi" w:cstheme="minorBidi"/>
          <w:lang w:val="en-GB"/>
        </w:rPr>
        <w:t xml:space="preserve">credit facilities </w:t>
      </w:r>
      <w:r w:rsidR="00F11540" w:rsidRPr="00DE7535">
        <w:rPr>
          <w:rFonts w:asciiTheme="minorBidi" w:hAnsiTheme="minorBidi" w:cstheme="minorBidi"/>
          <w:lang w:val="en-US"/>
        </w:rPr>
        <w:t>of</w:t>
      </w:r>
      <w:r w:rsidR="00C92761" w:rsidRPr="00DE7535">
        <w:rPr>
          <w:rFonts w:asciiTheme="minorBidi" w:hAnsiTheme="minorBidi" w:cstheme="minorBidi"/>
          <w:lang w:val="en-US"/>
        </w:rPr>
        <w:t xml:space="preserve"> US</w:t>
      </w:r>
      <w:r w:rsidR="00553A51" w:rsidRPr="00DE7535">
        <w:rPr>
          <w:rFonts w:asciiTheme="minorBidi" w:hAnsiTheme="minorBidi" w:cstheme="minorBidi"/>
          <w:lang w:val="en-US"/>
        </w:rPr>
        <w:t xml:space="preserve"> Dollar </w:t>
      </w:r>
      <w:r w:rsidR="00F166E7" w:rsidRPr="00DE7535">
        <w:rPr>
          <w:rFonts w:asciiTheme="minorBidi" w:hAnsiTheme="minorBidi" w:cstheme="minorBidi"/>
          <w:lang w:val="en-US"/>
        </w:rPr>
        <w:t>400</w:t>
      </w:r>
      <w:r w:rsidR="00553A51" w:rsidRPr="00DE7535">
        <w:rPr>
          <w:rFonts w:asciiTheme="minorBidi" w:hAnsiTheme="minorBidi" w:cstheme="minorBidi"/>
          <w:lang w:val="en-US"/>
        </w:rPr>
        <w:t xml:space="preserve"> million</w:t>
      </w:r>
      <w:r w:rsidR="0062225A" w:rsidRPr="00DE7535">
        <w:rPr>
          <w:rFonts w:asciiTheme="minorBidi" w:hAnsiTheme="minorBidi" w:cstheme="minorBidi"/>
          <w:lang w:val="en-US"/>
        </w:rPr>
        <w:t>.</w:t>
      </w:r>
    </w:p>
    <w:p w14:paraId="5A5D3C32" w14:textId="683FDE60" w:rsidR="008C62A6" w:rsidRPr="00500E42" w:rsidRDefault="008C62A6" w:rsidP="00500E42">
      <w:pPr>
        <w:rPr>
          <w:rFonts w:asciiTheme="minorBidi" w:eastAsia="Arial Unicode MS" w:hAnsiTheme="minorBidi" w:cstheme="minorBidi"/>
          <w:lang w:val="en-US"/>
        </w:rPr>
      </w:pPr>
    </w:p>
    <w:sectPr w:rsidR="008C62A6" w:rsidRPr="00500E42" w:rsidSect="002D52C8">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03EFF" w14:textId="77777777" w:rsidR="00AB4CAD" w:rsidRDefault="00AB4CAD">
      <w:pPr>
        <w:rPr>
          <w:cs/>
        </w:rPr>
      </w:pPr>
      <w:r>
        <w:separator/>
      </w:r>
    </w:p>
  </w:endnote>
  <w:endnote w:type="continuationSeparator" w:id="0">
    <w:p w14:paraId="447059DC" w14:textId="77777777" w:rsidR="00AB4CAD" w:rsidRDefault="00AB4CAD">
      <w:pPr>
        <w:rPr>
          <w:cs/>
        </w:rPr>
      </w:pPr>
      <w:r>
        <w:continuationSeparator/>
      </w:r>
    </w:p>
  </w:endnote>
  <w:endnote w:type="continuationNotice" w:id="1">
    <w:p w14:paraId="5C837B3A" w14:textId="77777777" w:rsidR="00AB4CAD" w:rsidRDefault="00AB4CAD">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0E2B83" w:rsidRPr="00550D90"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4"/>
        <w:szCs w:val="24"/>
        <w:cs/>
        <w:lang w:val="en-GB"/>
      </w:rPr>
    </w:pPr>
    <w:r w:rsidRPr="00550D90">
      <w:rPr>
        <w:rStyle w:val="PageNumber"/>
        <w:rFonts w:asciiTheme="minorBidi" w:hAnsiTheme="minorBidi" w:cstheme="minorBidi"/>
        <w:noProof/>
        <w:spacing w:val="0"/>
        <w:sz w:val="24"/>
        <w:szCs w:val="24"/>
        <w:lang w:val="en-GB"/>
      </w:rPr>
      <w:fldChar w:fldCharType="begin"/>
    </w:r>
    <w:r w:rsidRPr="00550D90">
      <w:rPr>
        <w:rStyle w:val="PageNumber"/>
        <w:rFonts w:asciiTheme="minorBidi" w:hAnsiTheme="minorBidi" w:cstheme="minorBidi"/>
        <w:noProof/>
        <w:spacing w:val="0"/>
        <w:sz w:val="24"/>
        <w:szCs w:val="24"/>
        <w:lang w:val="en-GB"/>
      </w:rPr>
      <w:instrText xml:space="preserve"> PAGE </w:instrText>
    </w:r>
    <w:r w:rsidRPr="00550D90">
      <w:rPr>
        <w:rStyle w:val="PageNumber"/>
        <w:rFonts w:asciiTheme="minorBidi" w:hAnsiTheme="minorBidi" w:cstheme="minorBidi"/>
        <w:noProof/>
        <w:spacing w:val="0"/>
        <w:sz w:val="24"/>
        <w:szCs w:val="24"/>
        <w:lang w:val="en-GB"/>
      </w:rPr>
      <w:fldChar w:fldCharType="separate"/>
    </w:r>
    <w:r w:rsidRPr="00550D90">
      <w:rPr>
        <w:rStyle w:val="PageNumber"/>
        <w:rFonts w:asciiTheme="minorBidi" w:hAnsiTheme="minorBidi" w:cstheme="minorBidi"/>
        <w:noProof/>
        <w:spacing w:val="0"/>
        <w:sz w:val="24"/>
        <w:szCs w:val="24"/>
        <w:lang w:val="en-GB"/>
      </w:rPr>
      <w:t>63</w:t>
    </w:r>
    <w:r w:rsidRPr="00550D90">
      <w:rPr>
        <w:rStyle w:val="PageNumber"/>
        <w:rFonts w:asciiTheme="minorBidi" w:hAnsiTheme="minorBidi" w:cstheme="minorBidi"/>
        <w:noProof/>
        <w:spacing w:val="0"/>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0C9A0" w14:textId="77777777" w:rsidR="00AB4CAD" w:rsidRDefault="00AB4CAD">
      <w:pPr>
        <w:rPr>
          <w:cs/>
        </w:rPr>
      </w:pPr>
      <w:r>
        <w:separator/>
      </w:r>
    </w:p>
  </w:footnote>
  <w:footnote w:type="continuationSeparator" w:id="0">
    <w:p w14:paraId="7BCECEE5" w14:textId="77777777" w:rsidR="00AB4CAD" w:rsidRDefault="00AB4CAD">
      <w:pPr>
        <w:rPr>
          <w:cs/>
        </w:rPr>
      </w:pPr>
      <w:r>
        <w:continuationSeparator/>
      </w:r>
    </w:p>
  </w:footnote>
  <w:footnote w:type="continuationNotice" w:id="1">
    <w:p w14:paraId="15B42BDB" w14:textId="77777777" w:rsidR="00AB4CAD" w:rsidRDefault="00AB4CAD">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PTT Exploration and Production Public Company Limited</w:t>
    </w:r>
  </w:p>
  <w:p w14:paraId="603355B7"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Condensed notes to the interim financial information (Unaudited)</w:t>
    </w:r>
  </w:p>
  <w:p w14:paraId="5FF94303" w14:textId="2B5DA3B5" w:rsidR="000E2B83" w:rsidRPr="00B2384A" w:rsidRDefault="000E2B83" w:rsidP="00B2384A">
    <w:pPr>
      <w:pStyle w:val="Header"/>
      <w:pBdr>
        <w:bottom w:val="single" w:sz="8" w:space="1" w:color="auto"/>
      </w:pBd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 xml:space="preserve">For the </w:t>
    </w:r>
    <w:r w:rsidR="00864282">
      <w:rPr>
        <w:rFonts w:ascii="Cordia New" w:eastAsia="Arial Unicode MS" w:hAnsi="Cordia New" w:cs="Cordia New"/>
        <w:b/>
        <w:bCs/>
        <w:noProof/>
        <w:color w:val="171717" w:themeColor="background2" w:themeShade="1A"/>
        <w:sz w:val="28"/>
        <w:szCs w:val="28"/>
        <w:lang w:val="en-GB" w:eastAsia="en-GB"/>
      </w:rPr>
      <w:t>six</w:t>
    </w:r>
    <w:r w:rsidRPr="00B2384A">
      <w:rPr>
        <w:rFonts w:ascii="Cordia New" w:eastAsia="Arial Unicode MS" w:hAnsi="Cordia New" w:cs="Cordia New"/>
        <w:b/>
        <w:bCs/>
        <w:noProof/>
        <w:color w:val="171717" w:themeColor="background2" w:themeShade="1A"/>
        <w:sz w:val="28"/>
        <w:szCs w:val="28"/>
        <w:lang w:val="en-GB" w:eastAsia="en-GB"/>
      </w:rPr>
      <w:t xml:space="preserve">-month period ended </w:t>
    </w:r>
    <w:r w:rsidR="00864282">
      <w:rPr>
        <w:rFonts w:ascii="Cordia New" w:eastAsia="Arial Unicode MS" w:hAnsi="Cordia New" w:cs="Cordia New"/>
        <w:b/>
        <w:bCs/>
        <w:noProof/>
        <w:color w:val="171717" w:themeColor="background2" w:themeShade="1A"/>
        <w:sz w:val="28"/>
        <w:szCs w:val="28"/>
        <w:lang w:val="en-GB" w:eastAsia="en-GB"/>
      </w:rPr>
      <w:t>30 June</w:t>
    </w:r>
    <w:r w:rsidRPr="00B2384A">
      <w:rPr>
        <w:rFonts w:ascii="Cordia New" w:eastAsia="Arial Unicode MS" w:hAnsi="Cordia New" w:cs="Cordia New"/>
        <w:b/>
        <w:bCs/>
        <w:noProof/>
        <w:color w:val="171717" w:themeColor="background2" w:themeShade="1A"/>
        <w:sz w:val="28"/>
        <w:szCs w:val="28"/>
        <w:lang w:val="en-GB" w:eastAsia="en-GB"/>
      </w:rPr>
      <w:t xml:space="preserve"> 202</w:t>
    </w:r>
    <w:r w:rsidR="00D01E1A">
      <w:rPr>
        <w:rFonts w:ascii="Cordia New" w:eastAsia="Arial Unicode MS" w:hAnsi="Cordia New" w:cs="Cordia New"/>
        <w:b/>
        <w:bCs/>
        <w:noProof/>
        <w:color w:val="171717" w:themeColor="background2" w:themeShade="1A"/>
        <w:sz w:val="28"/>
        <w:szCs w:val="28"/>
        <w:lang w:val="en-GB" w:eastAsia="en-GB"/>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04F1252"/>
    <w:multiLevelType w:val="hybridMultilevel"/>
    <w:tmpl w:val="DFB267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9324E1C"/>
    <w:multiLevelType w:val="hybridMultilevel"/>
    <w:tmpl w:val="1076FAA6"/>
    <w:lvl w:ilvl="0" w:tplc="9768E7E0">
      <w:start w:val="3"/>
      <w:numFmt w:val="bullet"/>
      <w:lvlText w:val="-"/>
      <w:lvlJc w:val="left"/>
      <w:pPr>
        <w:ind w:left="1981" w:hanging="360"/>
      </w:pPr>
      <w:rPr>
        <w:rFonts w:ascii="Cordia New" w:eastAsia="Arial Unicode MS" w:hAnsi="Cordia New" w:cs="Cordia New" w:hint="default"/>
      </w:rPr>
    </w:lvl>
    <w:lvl w:ilvl="1" w:tplc="04090003" w:tentative="1">
      <w:start w:val="1"/>
      <w:numFmt w:val="bullet"/>
      <w:lvlText w:val="o"/>
      <w:lvlJc w:val="left"/>
      <w:pPr>
        <w:ind w:left="2701" w:hanging="360"/>
      </w:pPr>
      <w:rPr>
        <w:rFonts w:ascii="Courier New" w:hAnsi="Courier New" w:cs="Courier New" w:hint="default"/>
      </w:rPr>
    </w:lvl>
    <w:lvl w:ilvl="2" w:tplc="04090005" w:tentative="1">
      <w:start w:val="1"/>
      <w:numFmt w:val="bullet"/>
      <w:lvlText w:val=""/>
      <w:lvlJc w:val="left"/>
      <w:pPr>
        <w:ind w:left="3421" w:hanging="360"/>
      </w:pPr>
      <w:rPr>
        <w:rFonts w:ascii="Wingdings" w:hAnsi="Wingdings" w:hint="default"/>
      </w:rPr>
    </w:lvl>
    <w:lvl w:ilvl="3" w:tplc="04090001" w:tentative="1">
      <w:start w:val="1"/>
      <w:numFmt w:val="bullet"/>
      <w:lvlText w:val=""/>
      <w:lvlJc w:val="left"/>
      <w:pPr>
        <w:ind w:left="4141" w:hanging="360"/>
      </w:pPr>
      <w:rPr>
        <w:rFonts w:ascii="Symbol" w:hAnsi="Symbol" w:hint="default"/>
      </w:rPr>
    </w:lvl>
    <w:lvl w:ilvl="4" w:tplc="04090003" w:tentative="1">
      <w:start w:val="1"/>
      <w:numFmt w:val="bullet"/>
      <w:lvlText w:val="o"/>
      <w:lvlJc w:val="left"/>
      <w:pPr>
        <w:ind w:left="4861" w:hanging="360"/>
      </w:pPr>
      <w:rPr>
        <w:rFonts w:ascii="Courier New" w:hAnsi="Courier New" w:cs="Courier New" w:hint="default"/>
      </w:rPr>
    </w:lvl>
    <w:lvl w:ilvl="5" w:tplc="04090005" w:tentative="1">
      <w:start w:val="1"/>
      <w:numFmt w:val="bullet"/>
      <w:lvlText w:val=""/>
      <w:lvlJc w:val="left"/>
      <w:pPr>
        <w:ind w:left="5581" w:hanging="360"/>
      </w:pPr>
      <w:rPr>
        <w:rFonts w:ascii="Wingdings" w:hAnsi="Wingdings" w:hint="default"/>
      </w:rPr>
    </w:lvl>
    <w:lvl w:ilvl="6" w:tplc="04090001" w:tentative="1">
      <w:start w:val="1"/>
      <w:numFmt w:val="bullet"/>
      <w:lvlText w:val=""/>
      <w:lvlJc w:val="left"/>
      <w:pPr>
        <w:ind w:left="6301" w:hanging="360"/>
      </w:pPr>
      <w:rPr>
        <w:rFonts w:ascii="Symbol" w:hAnsi="Symbol" w:hint="default"/>
      </w:rPr>
    </w:lvl>
    <w:lvl w:ilvl="7" w:tplc="04090003" w:tentative="1">
      <w:start w:val="1"/>
      <w:numFmt w:val="bullet"/>
      <w:lvlText w:val="o"/>
      <w:lvlJc w:val="left"/>
      <w:pPr>
        <w:ind w:left="7021" w:hanging="360"/>
      </w:pPr>
      <w:rPr>
        <w:rFonts w:ascii="Courier New" w:hAnsi="Courier New" w:cs="Courier New" w:hint="default"/>
      </w:rPr>
    </w:lvl>
    <w:lvl w:ilvl="8" w:tplc="04090005" w:tentative="1">
      <w:start w:val="1"/>
      <w:numFmt w:val="bullet"/>
      <w:lvlText w:val=""/>
      <w:lvlJc w:val="left"/>
      <w:pPr>
        <w:ind w:left="7741" w:hanging="360"/>
      </w:pPr>
      <w:rPr>
        <w:rFonts w:ascii="Wingdings" w:hAnsi="Wingdings" w:hint="default"/>
      </w:rPr>
    </w:lvl>
  </w:abstractNum>
  <w:abstractNum w:abstractNumId="11" w15:restartNumberingAfterBreak="0">
    <w:nsid w:val="1AE277A8"/>
    <w:multiLevelType w:val="hybridMultilevel"/>
    <w:tmpl w:val="F0FC7D3E"/>
    <w:lvl w:ilvl="0" w:tplc="58B6BE30">
      <w:start w:val="1"/>
      <w:numFmt w:val="bullet"/>
      <w:lvlText w:val=""/>
      <w:lvlJc w:val="left"/>
      <w:pPr>
        <w:ind w:left="2345" w:hanging="360"/>
      </w:pPr>
      <w:rPr>
        <w:rFonts w:ascii="Symbol" w:hAnsi="Symbol" w:hint="default"/>
        <w:sz w:val="24"/>
        <w:szCs w:val="24"/>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D55317"/>
    <w:multiLevelType w:val="hybridMultilevel"/>
    <w:tmpl w:val="2A72A9BE"/>
    <w:lvl w:ilvl="0" w:tplc="48DCA512">
      <w:start w:val="1"/>
      <w:numFmt w:val="decimal"/>
      <w:lvlText w:val="%1."/>
      <w:lvlJc w:val="left"/>
      <w:pPr>
        <w:tabs>
          <w:tab w:val="num" w:pos="927"/>
        </w:tabs>
        <w:ind w:left="927" w:hanging="360"/>
      </w:pPr>
      <w:rPr>
        <w:rFonts w:asciiTheme="minorBidi" w:eastAsia="Times New Roman" w:hAnsiTheme="minorBidi" w:cstheme="minorBidi"/>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4" w15:restartNumberingAfterBreak="0">
    <w:nsid w:val="21E748A5"/>
    <w:multiLevelType w:val="hybridMultilevel"/>
    <w:tmpl w:val="1E087716"/>
    <w:lvl w:ilvl="0" w:tplc="8A10E9A6">
      <w:start w:val="496"/>
      <w:numFmt w:val="decimal"/>
      <w:lvlText w:val="%1)"/>
      <w:lvlJc w:val="left"/>
      <w:pPr>
        <w:ind w:left="900" w:hanging="540"/>
      </w:pPr>
      <w:rPr>
        <w:rFonts w:ascii="Cordia New" w:hAnsi="Cordia New"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6" w15:restartNumberingAfterBreak="0">
    <w:nsid w:val="2D0D174D"/>
    <w:multiLevelType w:val="hybridMultilevel"/>
    <w:tmpl w:val="57E8C324"/>
    <w:lvl w:ilvl="0" w:tplc="0180CBD2">
      <w:start w:val="1"/>
      <w:numFmt w:val="bullet"/>
      <w:lvlText w:val=""/>
      <w:lvlJc w:val="left"/>
      <w:pPr>
        <w:ind w:left="1621" w:hanging="360"/>
      </w:pPr>
      <w:rPr>
        <w:rFonts w:ascii="Symbol" w:hAnsi="Symbol" w:hint="default"/>
        <w:sz w:val="22"/>
        <w:szCs w:val="22"/>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2E9B2E26"/>
    <w:multiLevelType w:val="hybridMultilevel"/>
    <w:tmpl w:val="0C685702"/>
    <w:lvl w:ilvl="0" w:tplc="4C560AB8">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8D737E"/>
    <w:multiLevelType w:val="hybridMultilevel"/>
    <w:tmpl w:val="DF16E1E4"/>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35537758"/>
    <w:multiLevelType w:val="hybridMultilevel"/>
    <w:tmpl w:val="15E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5288C"/>
    <w:multiLevelType w:val="hybridMultilevel"/>
    <w:tmpl w:val="5414F240"/>
    <w:lvl w:ilvl="0" w:tplc="16D89F6A">
      <w:numFmt w:val="bullet"/>
      <w:lvlText w:val="-"/>
      <w:lvlJc w:val="left"/>
      <w:pPr>
        <w:ind w:left="810" w:hanging="360"/>
      </w:pPr>
      <w:rPr>
        <w:rFonts w:ascii="Cordia New" w:eastAsia="Times New Roman" w:hAnsi="Cordia New" w:cs="Cord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5EE297C"/>
    <w:multiLevelType w:val="hybridMultilevel"/>
    <w:tmpl w:val="B49C569E"/>
    <w:lvl w:ilvl="0" w:tplc="9F3E7F80">
      <w:numFmt w:val="bullet"/>
      <w:lvlText w:val="-"/>
      <w:lvlJc w:val="left"/>
      <w:pPr>
        <w:ind w:left="945" w:hanging="360"/>
      </w:pPr>
      <w:rPr>
        <w:rFonts w:ascii="Cordia New" w:eastAsia="Times New Roman" w:hAnsi="Cordia New" w:cs="Cordi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2" w15:restartNumberingAfterBreak="0">
    <w:nsid w:val="37161096"/>
    <w:multiLevelType w:val="hybridMultilevel"/>
    <w:tmpl w:val="B36EF14E"/>
    <w:lvl w:ilvl="0" w:tplc="AC0860EC">
      <w:start w:val="377"/>
      <w:numFmt w:val="bullet"/>
      <w:lvlText w:val="-"/>
      <w:lvlJc w:val="left"/>
      <w:pPr>
        <w:ind w:left="920" w:hanging="360"/>
      </w:pPr>
      <w:rPr>
        <w:rFonts w:ascii="Cordia New" w:eastAsia="Times New Roman" w:hAnsi="Cordia New" w:cs="Cordi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 w15:restartNumberingAfterBreak="0">
    <w:nsid w:val="37394650"/>
    <w:multiLevelType w:val="hybridMultilevel"/>
    <w:tmpl w:val="4DD8C468"/>
    <w:lvl w:ilvl="0" w:tplc="FFFFFFFF">
      <w:start w:val="1"/>
      <w:numFmt w:val="lowerLetter"/>
      <w:lvlText w:val="%1)"/>
      <w:lvlJc w:val="left"/>
      <w:pPr>
        <w:ind w:left="900" w:hanging="360"/>
      </w:pPr>
      <w:rPr>
        <w:rFonts w:eastAsia="Cambria" w:hint="default"/>
        <w:b/>
        <w:color w:val="CF4A02"/>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15:restartNumberingAfterBreak="0">
    <w:nsid w:val="37480E3E"/>
    <w:multiLevelType w:val="hybridMultilevel"/>
    <w:tmpl w:val="D278DE08"/>
    <w:lvl w:ilvl="0" w:tplc="C2C0D2B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6625E"/>
    <w:multiLevelType w:val="hybridMultilevel"/>
    <w:tmpl w:val="ED206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3F7428"/>
    <w:multiLevelType w:val="hybridMultilevel"/>
    <w:tmpl w:val="4C5E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0260405"/>
    <w:multiLevelType w:val="hybridMultilevel"/>
    <w:tmpl w:val="DF72B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B31F7E"/>
    <w:multiLevelType w:val="hybridMultilevel"/>
    <w:tmpl w:val="690EB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F974EE"/>
    <w:multiLevelType w:val="hybridMultilevel"/>
    <w:tmpl w:val="7680B194"/>
    <w:lvl w:ilvl="0" w:tplc="24CE3B72">
      <w:start w:val="1"/>
      <w:numFmt w:val="lowerLetter"/>
      <w:lvlText w:val="%1)"/>
      <w:lvlJc w:val="left"/>
      <w:pPr>
        <w:ind w:left="900" w:hanging="360"/>
      </w:pPr>
      <w:rPr>
        <w:rFonts w:eastAsia="Cambria" w:hint="default"/>
        <w:b/>
        <w:bCs w:val="0"/>
        <w:color w:val="CF4A02"/>
        <w:sz w:val="28"/>
        <w:szCs w:val="2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9500835"/>
    <w:multiLevelType w:val="hybridMultilevel"/>
    <w:tmpl w:val="760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1379E"/>
    <w:multiLevelType w:val="hybridMultilevel"/>
    <w:tmpl w:val="A8D8D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6"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7" w15:restartNumberingAfterBreak="0">
    <w:nsid w:val="6A8B2BBE"/>
    <w:multiLevelType w:val="hybridMultilevel"/>
    <w:tmpl w:val="94167768"/>
    <w:lvl w:ilvl="0" w:tplc="51D263DA">
      <w:start w:val="1"/>
      <w:numFmt w:val="bullet"/>
      <w:lvlText w:val=""/>
      <w:lvlJc w:val="left"/>
      <w:pPr>
        <w:ind w:left="1233"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9"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num w:numId="1" w16cid:durableId="1993830195">
    <w:abstractNumId w:val="6"/>
  </w:num>
  <w:num w:numId="2" w16cid:durableId="2056930752">
    <w:abstractNumId w:val="5"/>
  </w:num>
  <w:num w:numId="3" w16cid:durableId="762604095">
    <w:abstractNumId w:val="4"/>
  </w:num>
  <w:num w:numId="4" w16cid:durableId="1317220847">
    <w:abstractNumId w:val="7"/>
  </w:num>
  <w:num w:numId="5" w16cid:durableId="1793740990">
    <w:abstractNumId w:val="3"/>
  </w:num>
  <w:num w:numId="6" w16cid:durableId="259072368">
    <w:abstractNumId w:val="2"/>
  </w:num>
  <w:num w:numId="7" w16cid:durableId="1584726196">
    <w:abstractNumId w:val="1"/>
  </w:num>
  <w:num w:numId="8" w16cid:durableId="656032534">
    <w:abstractNumId w:val="0"/>
  </w:num>
  <w:num w:numId="9" w16cid:durableId="1659266982">
    <w:abstractNumId w:val="12"/>
  </w:num>
  <w:num w:numId="10" w16cid:durableId="1454597975">
    <w:abstractNumId w:val="11"/>
  </w:num>
  <w:num w:numId="11" w16cid:durableId="1158034370">
    <w:abstractNumId w:val="36"/>
  </w:num>
  <w:num w:numId="12" w16cid:durableId="1194609722">
    <w:abstractNumId w:val="38"/>
  </w:num>
  <w:num w:numId="13" w16cid:durableId="992830767">
    <w:abstractNumId w:val="9"/>
  </w:num>
  <w:num w:numId="14" w16cid:durableId="1878001653">
    <w:abstractNumId w:val="29"/>
  </w:num>
  <w:num w:numId="15" w16cid:durableId="17470749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624539">
    <w:abstractNumId w:val="39"/>
  </w:num>
  <w:num w:numId="17" w16cid:durableId="1541475172">
    <w:abstractNumId w:val="26"/>
  </w:num>
  <w:num w:numId="18" w16cid:durableId="416947609">
    <w:abstractNumId w:val="15"/>
  </w:num>
  <w:num w:numId="19" w16cid:durableId="1586761089">
    <w:abstractNumId w:val="35"/>
  </w:num>
  <w:num w:numId="20" w16cid:durableId="1820414537">
    <w:abstractNumId w:val="32"/>
  </w:num>
  <w:num w:numId="21" w16cid:durableId="338433624">
    <w:abstractNumId w:val="27"/>
  </w:num>
  <w:num w:numId="22" w16cid:durableId="1850870194">
    <w:abstractNumId w:val="8"/>
  </w:num>
  <w:num w:numId="23" w16cid:durableId="2029408378">
    <w:abstractNumId w:val="24"/>
  </w:num>
  <w:num w:numId="24" w16cid:durableId="756944244">
    <w:abstractNumId w:val="22"/>
  </w:num>
  <w:num w:numId="25" w16cid:durableId="1171606559">
    <w:abstractNumId w:val="20"/>
  </w:num>
  <w:num w:numId="26" w16cid:durableId="2021464350">
    <w:abstractNumId w:val="25"/>
  </w:num>
  <w:num w:numId="27" w16cid:durableId="2108501410">
    <w:abstractNumId w:val="21"/>
  </w:num>
  <w:num w:numId="28" w16cid:durableId="963117430">
    <w:abstractNumId w:val="19"/>
  </w:num>
  <w:num w:numId="29" w16cid:durableId="1778523045">
    <w:abstractNumId w:val="14"/>
  </w:num>
  <w:num w:numId="30" w16cid:durableId="1411393467">
    <w:abstractNumId w:val="33"/>
  </w:num>
  <w:num w:numId="31" w16cid:durableId="2004384323">
    <w:abstractNumId w:val="18"/>
  </w:num>
  <w:num w:numId="32" w16cid:durableId="1445881524">
    <w:abstractNumId w:val="34"/>
  </w:num>
  <w:num w:numId="33" w16cid:durableId="1080564940">
    <w:abstractNumId w:val="23"/>
  </w:num>
  <w:num w:numId="34" w16cid:durableId="350492797">
    <w:abstractNumId w:val="16"/>
  </w:num>
  <w:num w:numId="35" w16cid:durableId="808327897">
    <w:abstractNumId w:val="10"/>
  </w:num>
  <w:num w:numId="36" w16cid:durableId="1058628943">
    <w:abstractNumId w:val="17"/>
  </w:num>
  <w:num w:numId="37" w16cid:durableId="684481719">
    <w:abstractNumId w:val="37"/>
  </w:num>
  <w:num w:numId="38" w16cid:durableId="1022052327">
    <w:abstractNumId w:val="28"/>
  </w:num>
  <w:num w:numId="39" w16cid:durableId="1000349602">
    <w:abstractNumId w:val="30"/>
  </w:num>
  <w:num w:numId="40" w16cid:durableId="2132089112">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AD"/>
    <w:rsid w:val="00001CBA"/>
    <w:rsid w:val="0000216F"/>
    <w:rsid w:val="00002343"/>
    <w:rsid w:val="000023FB"/>
    <w:rsid w:val="000024E9"/>
    <w:rsid w:val="00002667"/>
    <w:rsid w:val="00002919"/>
    <w:rsid w:val="00002A64"/>
    <w:rsid w:val="00002ADA"/>
    <w:rsid w:val="00002AF3"/>
    <w:rsid w:val="00002B84"/>
    <w:rsid w:val="00002C83"/>
    <w:rsid w:val="00002D01"/>
    <w:rsid w:val="00002D98"/>
    <w:rsid w:val="00003052"/>
    <w:rsid w:val="0000319B"/>
    <w:rsid w:val="000034CF"/>
    <w:rsid w:val="000037D4"/>
    <w:rsid w:val="000037EB"/>
    <w:rsid w:val="00003A0B"/>
    <w:rsid w:val="00004003"/>
    <w:rsid w:val="000041A9"/>
    <w:rsid w:val="00004203"/>
    <w:rsid w:val="00004221"/>
    <w:rsid w:val="00004421"/>
    <w:rsid w:val="0000448D"/>
    <w:rsid w:val="00004688"/>
    <w:rsid w:val="000047AB"/>
    <w:rsid w:val="0000483F"/>
    <w:rsid w:val="00004A4D"/>
    <w:rsid w:val="00004A76"/>
    <w:rsid w:val="00004A82"/>
    <w:rsid w:val="00004CEE"/>
    <w:rsid w:val="00004D5C"/>
    <w:rsid w:val="00004FD9"/>
    <w:rsid w:val="00005238"/>
    <w:rsid w:val="00005350"/>
    <w:rsid w:val="0000550B"/>
    <w:rsid w:val="0000551E"/>
    <w:rsid w:val="00005594"/>
    <w:rsid w:val="000057D3"/>
    <w:rsid w:val="00005822"/>
    <w:rsid w:val="00005883"/>
    <w:rsid w:val="000058B8"/>
    <w:rsid w:val="000058EC"/>
    <w:rsid w:val="000058FA"/>
    <w:rsid w:val="000059DC"/>
    <w:rsid w:val="00005C41"/>
    <w:rsid w:val="00005E22"/>
    <w:rsid w:val="00005FBA"/>
    <w:rsid w:val="00006034"/>
    <w:rsid w:val="0000617C"/>
    <w:rsid w:val="000062E5"/>
    <w:rsid w:val="00006612"/>
    <w:rsid w:val="0000683E"/>
    <w:rsid w:val="000068AC"/>
    <w:rsid w:val="0000698C"/>
    <w:rsid w:val="00006A90"/>
    <w:rsid w:val="00006BB8"/>
    <w:rsid w:val="00006DEE"/>
    <w:rsid w:val="00006EC3"/>
    <w:rsid w:val="00007313"/>
    <w:rsid w:val="0000759A"/>
    <w:rsid w:val="00007784"/>
    <w:rsid w:val="00007850"/>
    <w:rsid w:val="00007A7F"/>
    <w:rsid w:val="00007BD3"/>
    <w:rsid w:val="00007D48"/>
    <w:rsid w:val="000105D5"/>
    <w:rsid w:val="000107A7"/>
    <w:rsid w:val="0001094B"/>
    <w:rsid w:val="000113BF"/>
    <w:rsid w:val="00011853"/>
    <w:rsid w:val="00011B56"/>
    <w:rsid w:val="00011C4F"/>
    <w:rsid w:val="00011D48"/>
    <w:rsid w:val="00011D6C"/>
    <w:rsid w:val="00011E34"/>
    <w:rsid w:val="000120C4"/>
    <w:rsid w:val="000123E0"/>
    <w:rsid w:val="0001269C"/>
    <w:rsid w:val="00012734"/>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57"/>
    <w:rsid w:val="00013E67"/>
    <w:rsid w:val="00013EBB"/>
    <w:rsid w:val="000140D1"/>
    <w:rsid w:val="00014205"/>
    <w:rsid w:val="00014207"/>
    <w:rsid w:val="00014234"/>
    <w:rsid w:val="00014421"/>
    <w:rsid w:val="00014A91"/>
    <w:rsid w:val="00014ADE"/>
    <w:rsid w:val="00014B21"/>
    <w:rsid w:val="00014CAB"/>
    <w:rsid w:val="00014CD4"/>
    <w:rsid w:val="000150F1"/>
    <w:rsid w:val="00015232"/>
    <w:rsid w:val="00015263"/>
    <w:rsid w:val="00015354"/>
    <w:rsid w:val="000154B4"/>
    <w:rsid w:val="00015649"/>
    <w:rsid w:val="000157C6"/>
    <w:rsid w:val="00015939"/>
    <w:rsid w:val="00015F9C"/>
    <w:rsid w:val="0001607A"/>
    <w:rsid w:val="0001644E"/>
    <w:rsid w:val="00016A01"/>
    <w:rsid w:val="00016DCF"/>
    <w:rsid w:val="00016FC0"/>
    <w:rsid w:val="000170C5"/>
    <w:rsid w:val="00017346"/>
    <w:rsid w:val="000173A4"/>
    <w:rsid w:val="00017737"/>
    <w:rsid w:val="00017C38"/>
    <w:rsid w:val="00017DCE"/>
    <w:rsid w:val="00017E2D"/>
    <w:rsid w:val="00017E9B"/>
    <w:rsid w:val="000201BC"/>
    <w:rsid w:val="00020350"/>
    <w:rsid w:val="00020440"/>
    <w:rsid w:val="00020698"/>
    <w:rsid w:val="00020755"/>
    <w:rsid w:val="0002092B"/>
    <w:rsid w:val="00020BD7"/>
    <w:rsid w:val="00020C92"/>
    <w:rsid w:val="00020D04"/>
    <w:rsid w:val="00020E52"/>
    <w:rsid w:val="000211DB"/>
    <w:rsid w:val="000212B7"/>
    <w:rsid w:val="000212C5"/>
    <w:rsid w:val="000218C4"/>
    <w:rsid w:val="000218CB"/>
    <w:rsid w:val="0002193D"/>
    <w:rsid w:val="000219EE"/>
    <w:rsid w:val="00021D32"/>
    <w:rsid w:val="000220EE"/>
    <w:rsid w:val="000221A3"/>
    <w:rsid w:val="000228D7"/>
    <w:rsid w:val="00022AB4"/>
    <w:rsid w:val="00022C5D"/>
    <w:rsid w:val="00022CEF"/>
    <w:rsid w:val="00022E33"/>
    <w:rsid w:val="00022F56"/>
    <w:rsid w:val="00023060"/>
    <w:rsid w:val="0002335D"/>
    <w:rsid w:val="000234C9"/>
    <w:rsid w:val="0002352F"/>
    <w:rsid w:val="00023792"/>
    <w:rsid w:val="00023FA1"/>
    <w:rsid w:val="00024019"/>
    <w:rsid w:val="000241D9"/>
    <w:rsid w:val="000241DE"/>
    <w:rsid w:val="00024246"/>
    <w:rsid w:val="000244B6"/>
    <w:rsid w:val="00024923"/>
    <w:rsid w:val="00024AB9"/>
    <w:rsid w:val="00024BAD"/>
    <w:rsid w:val="00024CAE"/>
    <w:rsid w:val="00024D94"/>
    <w:rsid w:val="00024FAB"/>
    <w:rsid w:val="0002516D"/>
    <w:rsid w:val="000252E6"/>
    <w:rsid w:val="000252F0"/>
    <w:rsid w:val="000255CA"/>
    <w:rsid w:val="00025652"/>
    <w:rsid w:val="0002576D"/>
    <w:rsid w:val="00025A0B"/>
    <w:rsid w:val="00025C8A"/>
    <w:rsid w:val="00025E47"/>
    <w:rsid w:val="00025F28"/>
    <w:rsid w:val="00026065"/>
    <w:rsid w:val="0002641E"/>
    <w:rsid w:val="000266EB"/>
    <w:rsid w:val="000267E9"/>
    <w:rsid w:val="00026BA6"/>
    <w:rsid w:val="00026C34"/>
    <w:rsid w:val="00026F92"/>
    <w:rsid w:val="00026FF8"/>
    <w:rsid w:val="0002714F"/>
    <w:rsid w:val="0002718E"/>
    <w:rsid w:val="000271B2"/>
    <w:rsid w:val="000272C5"/>
    <w:rsid w:val="0002767A"/>
    <w:rsid w:val="0002780F"/>
    <w:rsid w:val="00027906"/>
    <w:rsid w:val="00027CFD"/>
    <w:rsid w:val="00027D67"/>
    <w:rsid w:val="00027EF5"/>
    <w:rsid w:val="00027F8B"/>
    <w:rsid w:val="00030088"/>
    <w:rsid w:val="00030275"/>
    <w:rsid w:val="000302AF"/>
    <w:rsid w:val="00030619"/>
    <w:rsid w:val="00030958"/>
    <w:rsid w:val="00030A2A"/>
    <w:rsid w:val="00030A38"/>
    <w:rsid w:val="00030C8A"/>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C35"/>
    <w:rsid w:val="00032F8F"/>
    <w:rsid w:val="000331CF"/>
    <w:rsid w:val="000332A3"/>
    <w:rsid w:val="00033582"/>
    <w:rsid w:val="000336CA"/>
    <w:rsid w:val="00033AA4"/>
    <w:rsid w:val="00033BA3"/>
    <w:rsid w:val="0003402E"/>
    <w:rsid w:val="000340E7"/>
    <w:rsid w:val="000342DF"/>
    <w:rsid w:val="000343EA"/>
    <w:rsid w:val="0003440F"/>
    <w:rsid w:val="000344FE"/>
    <w:rsid w:val="00034678"/>
    <w:rsid w:val="000349FD"/>
    <w:rsid w:val="00034A84"/>
    <w:rsid w:val="00034C77"/>
    <w:rsid w:val="000351CB"/>
    <w:rsid w:val="000354A8"/>
    <w:rsid w:val="0003586E"/>
    <w:rsid w:val="00035B6A"/>
    <w:rsid w:val="00035F26"/>
    <w:rsid w:val="000360A1"/>
    <w:rsid w:val="000360CE"/>
    <w:rsid w:val="00036167"/>
    <w:rsid w:val="0003643B"/>
    <w:rsid w:val="000364CC"/>
    <w:rsid w:val="0003655B"/>
    <w:rsid w:val="00036684"/>
    <w:rsid w:val="0003674F"/>
    <w:rsid w:val="00036B97"/>
    <w:rsid w:val="00036DA4"/>
    <w:rsid w:val="00036EA9"/>
    <w:rsid w:val="00036F74"/>
    <w:rsid w:val="000370F9"/>
    <w:rsid w:val="00037111"/>
    <w:rsid w:val="00037161"/>
    <w:rsid w:val="00037352"/>
    <w:rsid w:val="00037407"/>
    <w:rsid w:val="00037453"/>
    <w:rsid w:val="00037477"/>
    <w:rsid w:val="000375A8"/>
    <w:rsid w:val="000376C0"/>
    <w:rsid w:val="00037B02"/>
    <w:rsid w:val="00037B75"/>
    <w:rsid w:val="00037BB8"/>
    <w:rsid w:val="00037CC4"/>
    <w:rsid w:val="0004005C"/>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42C"/>
    <w:rsid w:val="00041791"/>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4DBF"/>
    <w:rsid w:val="00045040"/>
    <w:rsid w:val="00045291"/>
    <w:rsid w:val="000452D3"/>
    <w:rsid w:val="000453BD"/>
    <w:rsid w:val="000453BE"/>
    <w:rsid w:val="000454E8"/>
    <w:rsid w:val="000455E1"/>
    <w:rsid w:val="0004565C"/>
    <w:rsid w:val="00045707"/>
    <w:rsid w:val="00045926"/>
    <w:rsid w:val="000459A7"/>
    <w:rsid w:val="00045B96"/>
    <w:rsid w:val="00045EF4"/>
    <w:rsid w:val="00045F08"/>
    <w:rsid w:val="0004622C"/>
    <w:rsid w:val="000465E9"/>
    <w:rsid w:val="000467E9"/>
    <w:rsid w:val="00046A11"/>
    <w:rsid w:val="0004718A"/>
    <w:rsid w:val="00047436"/>
    <w:rsid w:val="00047552"/>
    <w:rsid w:val="00047577"/>
    <w:rsid w:val="0004773D"/>
    <w:rsid w:val="00047942"/>
    <w:rsid w:val="00047AD1"/>
    <w:rsid w:val="00047BEB"/>
    <w:rsid w:val="00047C18"/>
    <w:rsid w:val="00047D05"/>
    <w:rsid w:val="00047D3E"/>
    <w:rsid w:val="00047DEC"/>
    <w:rsid w:val="00047E5B"/>
    <w:rsid w:val="00047EC2"/>
    <w:rsid w:val="00047F29"/>
    <w:rsid w:val="00050246"/>
    <w:rsid w:val="00050609"/>
    <w:rsid w:val="0005097E"/>
    <w:rsid w:val="000509EC"/>
    <w:rsid w:val="00050AB5"/>
    <w:rsid w:val="00050C02"/>
    <w:rsid w:val="00050CFF"/>
    <w:rsid w:val="000510C8"/>
    <w:rsid w:val="0005125C"/>
    <w:rsid w:val="00051374"/>
    <w:rsid w:val="00051457"/>
    <w:rsid w:val="00051B30"/>
    <w:rsid w:val="00051C26"/>
    <w:rsid w:val="00051D98"/>
    <w:rsid w:val="00051E3A"/>
    <w:rsid w:val="00051EF7"/>
    <w:rsid w:val="00052098"/>
    <w:rsid w:val="00052690"/>
    <w:rsid w:val="000528B9"/>
    <w:rsid w:val="0005294D"/>
    <w:rsid w:val="000529F3"/>
    <w:rsid w:val="00052CF1"/>
    <w:rsid w:val="00053379"/>
    <w:rsid w:val="00053592"/>
    <w:rsid w:val="00053634"/>
    <w:rsid w:val="000536BC"/>
    <w:rsid w:val="000537DE"/>
    <w:rsid w:val="00053938"/>
    <w:rsid w:val="0005398C"/>
    <w:rsid w:val="00053CC2"/>
    <w:rsid w:val="00053E86"/>
    <w:rsid w:val="00053EBD"/>
    <w:rsid w:val="00053F02"/>
    <w:rsid w:val="00054033"/>
    <w:rsid w:val="000541E4"/>
    <w:rsid w:val="00054617"/>
    <w:rsid w:val="00054708"/>
    <w:rsid w:val="000549E1"/>
    <w:rsid w:val="0005505C"/>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5AB"/>
    <w:rsid w:val="000568EC"/>
    <w:rsid w:val="000568FF"/>
    <w:rsid w:val="00056A33"/>
    <w:rsid w:val="00056C8B"/>
    <w:rsid w:val="00056CC9"/>
    <w:rsid w:val="00056CD0"/>
    <w:rsid w:val="00056E13"/>
    <w:rsid w:val="00056F25"/>
    <w:rsid w:val="00056FF4"/>
    <w:rsid w:val="0005716E"/>
    <w:rsid w:val="00057256"/>
    <w:rsid w:val="00057A4A"/>
    <w:rsid w:val="00057CAC"/>
    <w:rsid w:val="00057FEF"/>
    <w:rsid w:val="00060132"/>
    <w:rsid w:val="00060276"/>
    <w:rsid w:val="000603F3"/>
    <w:rsid w:val="000604FE"/>
    <w:rsid w:val="00060839"/>
    <w:rsid w:val="000608B6"/>
    <w:rsid w:val="000608F1"/>
    <w:rsid w:val="0006093B"/>
    <w:rsid w:val="00060A30"/>
    <w:rsid w:val="00060A7C"/>
    <w:rsid w:val="00060C46"/>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2"/>
    <w:rsid w:val="00062F78"/>
    <w:rsid w:val="0006302F"/>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34"/>
    <w:rsid w:val="00065D56"/>
    <w:rsid w:val="00065DBB"/>
    <w:rsid w:val="00065DDD"/>
    <w:rsid w:val="00065E48"/>
    <w:rsid w:val="00065E66"/>
    <w:rsid w:val="00066148"/>
    <w:rsid w:val="00066267"/>
    <w:rsid w:val="00066276"/>
    <w:rsid w:val="0006650E"/>
    <w:rsid w:val="00066564"/>
    <w:rsid w:val="00066A8B"/>
    <w:rsid w:val="00066C5C"/>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1FD7"/>
    <w:rsid w:val="00072077"/>
    <w:rsid w:val="00072137"/>
    <w:rsid w:val="000721F1"/>
    <w:rsid w:val="00072A6B"/>
    <w:rsid w:val="00072BF7"/>
    <w:rsid w:val="00072C53"/>
    <w:rsid w:val="00072D47"/>
    <w:rsid w:val="00072D6B"/>
    <w:rsid w:val="00072E0F"/>
    <w:rsid w:val="00072F3C"/>
    <w:rsid w:val="0007310D"/>
    <w:rsid w:val="0007312D"/>
    <w:rsid w:val="00073352"/>
    <w:rsid w:val="000734E0"/>
    <w:rsid w:val="00073505"/>
    <w:rsid w:val="000735F9"/>
    <w:rsid w:val="0007365D"/>
    <w:rsid w:val="0007374E"/>
    <w:rsid w:val="000737BC"/>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ED5"/>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FA"/>
    <w:rsid w:val="0007769C"/>
    <w:rsid w:val="000779AF"/>
    <w:rsid w:val="00077A0A"/>
    <w:rsid w:val="00077F48"/>
    <w:rsid w:val="000800A2"/>
    <w:rsid w:val="000800B6"/>
    <w:rsid w:val="0008017B"/>
    <w:rsid w:val="00080311"/>
    <w:rsid w:val="0008099F"/>
    <w:rsid w:val="00080A41"/>
    <w:rsid w:val="00080AB7"/>
    <w:rsid w:val="00080B49"/>
    <w:rsid w:val="00080B90"/>
    <w:rsid w:val="00080C84"/>
    <w:rsid w:val="00080F13"/>
    <w:rsid w:val="00080FCC"/>
    <w:rsid w:val="000810BB"/>
    <w:rsid w:val="00081185"/>
    <w:rsid w:val="00081332"/>
    <w:rsid w:val="000817A2"/>
    <w:rsid w:val="000817FD"/>
    <w:rsid w:val="00081C2E"/>
    <w:rsid w:val="00081CF8"/>
    <w:rsid w:val="00081D6F"/>
    <w:rsid w:val="00081ED7"/>
    <w:rsid w:val="00081F60"/>
    <w:rsid w:val="00081F97"/>
    <w:rsid w:val="00081FEE"/>
    <w:rsid w:val="00082063"/>
    <w:rsid w:val="00082130"/>
    <w:rsid w:val="000825AC"/>
    <w:rsid w:val="0008276B"/>
    <w:rsid w:val="00082799"/>
    <w:rsid w:val="000827CE"/>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5FB"/>
    <w:rsid w:val="0008475B"/>
    <w:rsid w:val="000847A9"/>
    <w:rsid w:val="000847DB"/>
    <w:rsid w:val="0008487D"/>
    <w:rsid w:val="00084995"/>
    <w:rsid w:val="000849F7"/>
    <w:rsid w:val="00084BBB"/>
    <w:rsid w:val="00084E17"/>
    <w:rsid w:val="00084F25"/>
    <w:rsid w:val="00085157"/>
    <w:rsid w:val="000851BE"/>
    <w:rsid w:val="00085229"/>
    <w:rsid w:val="0008548D"/>
    <w:rsid w:val="0008562E"/>
    <w:rsid w:val="000856A8"/>
    <w:rsid w:val="00085725"/>
    <w:rsid w:val="000857AF"/>
    <w:rsid w:val="000858D5"/>
    <w:rsid w:val="000859EC"/>
    <w:rsid w:val="00085A03"/>
    <w:rsid w:val="0008615C"/>
    <w:rsid w:val="000863A6"/>
    <w:rsid w:val="00086C7A"/>
    <w:rsid w:val="00086CA0"/>
    <w:rsid w:val="00086F3F"/>
    <w:rsid w:val="00087168"/>
    <w:rsid w:val="00087624"/>
    <w:rsid w:val="00087732"/>
    <w:rsid w:val="00087AC4"/>
    <w:rsid w:val="00087B23"/>
    <w:rsid w:val="00090122"/>
    <w:rsid w:val="000901AA"/>
    <w:rsid w:val="0009042F"/>
    <w:rsid w:val="000904FF"/>
    <w:rsid w:val="000907E9"/>
    <w:rsid w:val="00090962"/>
    <w:rsid w:val="00090B4A"/>
    <w:rsid w:val="00090D10"/>
    <w:rsid w:val="00091059"/>
    <w:rsid w:val="00091164"/>
    <w:rsid w:val="000911AD"/>
    <w:rsid w:val="000913B2"/>
    <w:rsid w:val="0009169E"/>
    <w:rsid w:val="00091801"/>
    <w:rsid w:val="00091807"/>
    <w:rsid w:val="00091896"/>
    <w:rsid w:val="00091921"/>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CD9"/>
    <w:rsid w:val="00093E9E"/>
    <w:rsid w:val="00094268"/>
    <w:rsid w:val="000943C1"/>
    <w:rsid w:val="00094461"/>
    <w:rsid w:val="000945F8"/>
    <w:rsid w:val="00094A44"/>
    <w:rsid w:val="00094AA2"/>
    <w:rsid w:val="00094B7E"/>
    <w:rsid w:val="00094D99"/>
    <w:rsid w:val="00094F09"/>
    <w:rsid w:val="00095043"/>
    <w:rsid w:val="000951B5"/>
    <w:rsid w:val="000953B1"/>
    <w:rsid w:val="00095666"/>
    <w:rsid w:val="000957CF"/>
    <w:rsid w:val="00095D5C"/>
    <w:rsid w:val="00095E08"/>
    <w:rsid w:val="00095E9C"/>
    <w:rsid w:val="0009602B"/>
    <w:rsid w:val="0009636B"/>
    <w:rsid w:val="0009638A"/>
    <w:rsid w:val="00096A30"/>
    <w:rsid w:val="00096BBD"/>
    <w:rsid w:val="00096C34"/>
    <w:rsid w:val="00096D59"/>
    <w:rsid w:val="00096D9B"/>
    <w:rsid w:val="00096E29"/>
    <w:rsid w:val="00096E95"/>
    <w:rsid w:val="00096F50"/>
    <w:rsid w:val="00097160"/>
    <w:rsid w:val="00097239"/>
    <w:rsid w:val="000973E0"/>
    <w:rsid w:val="000974F2"/>
    <w:rsid w:val="00097648"/>
    <w:rsid w:val="0009776C"/>
    <w:rsid w:val="00097798"/>
    <w:rsid w:val="000977A8"/>
    <w:rsid w:val="000979C5"/>
    <w:rsid w:val="00097BBC"/>
    <w:rsid w:val="00097C28"/>
    <w:rsid w:val="00097D45"/>
    <w:rsid w:val="00097D48"/>
    <w:rsid w:val="00097F23"/>
    <w:rsid w:val="000A00C1"/>
    <w:rsid w:val="000A01C0"/>
    <w:rsid w:val="000A01F8"/>
    <w:rsid w:val="000A039A"/>
    <w:rsid w:val="000A04D2"/>
    <w:rsid w:val="000A04FD"/>
    <w:rsid w:val="000A0707"/>
    <w:rsid w:val="000A071A"/>
    <w:rsid w:val="000A075E"/>
    <w:rsid w:val="000A07B6"/>
    <w:rsid w:val="000A0A6E"/>
    <w:rsid w:val="000A0A87"/>
    <w:rsid w:val="000A0DCC"/>
    <w:rsid w:val="000A119D"/>
    <w:rsid w:val="000A12C2"/>
    <w:rsid w:val="000A1372"/>
    <w:rsid w:val="000A15EF"/>
    <w:rsid w:val="000A1713"/>
    <w:rsid w:val="000A17B6"/>
    <w:rsid w:val="000A19E2"/>
    <w:rsid w:val="000A1BBF"/>
    <w:rsid w:val="000A1D47"/>
    <w:rsid w:val="000A1F08"/>
    <w:rsid w:val="000A1FB9"/>
    <w:rsid w:val="000A2046"/>
    <w:rsid w:val="000A208D"/>
    <w:rsid w:val="000A212F"/>
    <w:rsid w:val="000A2377"/>
    <w:rsid w:val="000A257B"/>
    <w:rsid w:val="000A29A8"/>
    <w:rsid w:val="000A2A70"/>
    <w:rsid w:val="000A2B65"/>
    <w:rsid w:val="000A2B6C"/>
    <w:rsid w:val="000A2ECB"/>
    <w:rsid w:val="000A3255"/>
    <w:rsid w:val="000A325E"/>
    <w:rsid w:val="000A3385"/>
    <w:rsid w:val="000A3389"/>
    <w:rsid w:val="000A372E"/>
    <w:rsid w:val="000A39A5"/>
    <w:rsid w:val="000A3C37"/>
    <w:rsid w:val="000A3C5D"/>
    <w:rsid w:val="000A3C82"/>
    <w:rsid w:val="000A4006"/>
    <w:rsid w:val="000A4133"/>
    <w:rsid w:val="000A424C"/>
    <w:rsid w:val="000A42C7"/>
    <w:rsid w:val="000A4533"/>
    <w:rsid w:val="000A4629"/>
    <w:rsid w:val="000A4865"/>
    <w:rsid w:val="000A4BEA"/>
    <w:rsid w:val="000A4CA5"/>
    <w:rsid w:val="000A4CF9"/>
    <w:rsid w:val="000A4D1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6F72"/>
    <w:rsid w:val="000A700A"/>
    <w:rsid w:val="000A72F3"/>
    <w:rsid w:val="000A74DE"/>
    <w:rsid w:val="000A7518"/>
    <w:rsid w:val="000A75BA"/>
    <w:rsid w:val="000A7722"/>
    <w:rsid w:val="000A7C36"/>
    <w:rsid w:val="000A7C50"/>
    <w:rsid w:val="000A7E07"/>
    <w:rsid w:val="000A7E6F"/>
    <w:rsid w:val="000B018C"/>
    <w:rsid w:val="000B0386"/>
    <w:rsid w:val="000B0425"/>
    <w:rsid w:val="000B0475"/>
    <w:rsid w:val="000B0EE9"/>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41B"/>
    <w:rsid w:val="000B363C"/>
    <w:rsid w:val="000B3671"/>
    <w:rsid w:val="000B3702"/>
    <w:rsid w:val="000B375A"/>
    <w:rsid w:val="000B38BB"/>
    <w:rsid w:val="000B3A4C"/>
    <w:rsid w:val="000B3D44"/>
    <w:rsid w:val="000B3F36"/>
    <w:rsid w:val="000B3FCC"/>
    <w:rsid w:val="000B4134"/>
    <w:rsid w:val="000B437B"/>
    <w:rsid w:val="000B457D"/>
    <w:rsid w:val="000B45AA"/>
    <w:rsid w:val="000B4690"/>
    <w:rsid w:val="000B4771"/>
    <w:rsid w:val="000B4776"/>
    <w:rsid w:val="000B48F3"/>
    <w:rsid w:val="000B4A01"/>
    <w:rsid w:val="000B4B2D"/>
    <w:rsid w:val="000B4BFF"/>
    <w:rsid w:val="000B5006"/>
    <w:rsid w:val="000B517C"/>
    <w:rsid w:val="000B57C5"/>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7011"/>
    <w:rsid w:val="000B7035"/>
    <w:rsid w:val="000B707B"/>
    <w:rsid w:val="000B70C1"/>
    <w:rsid w:val="000B70F3"/>
    <w:rsid w:val="000B71BB"/>
    <w:rsid w:val="000B73CA"/>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1024"/>
    <w:rsid w:val="000C1494"/>
    <w:rsid w:val="000C1532"/>
    <w:rsid w:val="000C163B"/>
    <w:rsid w:val="000C1AE6"/>
    <w:rsid w:val="000C1B4E"/>
    <w:rsid w:val="000C2034"/>
    <w:rsid w:val="000C2099"/>
    <w:rsid w:val="000C2239"/>
    <w:rsid w:val="000C236B"/>
    <w:rsid w:val="000C25C0"/>
    <w:rsid w:val="000C25E6"/>
    <w:rsid w:val="000C2E66"/>
    <w:rsid w:val="000C2E6D"/>
    <w:rsid w:val="000C2E8E"/>
    <w:rsid w:val="000C2E9F"/>
    <w:rsid w:val="000C303E"/>
    <w:rsid w:val="000C3230"/>
    <w:rsid w:val="000C32AB"/>
    <w:rsid w:val="000C3318"/>
    <w:rsid w:val="000C3413"/>
    <w:rsid w:val="000C34B6"/>
    <w:rsid w:val="000C35BE"/>
    <w:rsid w:val="000C3729"/>
    <w:rsid w:val="000C3818"/>
    <w:rsid w:val="000C384A"/>
    <w:rsid w:val="000C3954"/>
    <w:rsid w:val="000C3B8E"/>
    <w:rsid w:val="000C3E76"/>
    <w:rsid w:val="000C412D"/>
    <w:rsid w:val="000C42CB"/>
    <w:rsid w:val="000C44A4"/>
    <w:rsid w:val="000C4663"/>
    <w:rsid w:val="000C4740"/>
    <w:rsid w:val="000C474F"/>
    <w:rsid w:val="000C478A"/>
    <w:rsid w:val="000C4863"/>
    <w:rsid w:val="000C4C3C"/>
    <w:rsid w:val="000C4C59"/>
    <w:rsid w:val="000C4D0E"/>
    <w:rsid w:val="000C4D43"/>
    <w:rsid w:val="000C4DD1"/>
    <w:rsid w:val="000C4F64"/>
    <w:rsid w:val="000C4FDE"/>
    <w:rsid w:val="000C5309"/>
    <w:rsid w:val="000C5476"/>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70"/>
    <w:rsid w:val="000D0AF7"/>
    <w:rsid w:val="000D0E12"/>
    <w:rsid w:val="000D0F66"/>
    <w:rsid w:val="000D0FA5"/>
    <w:rsid w:val="000D130B"/>
    <w:rsid w:val="000D14C1"/>
    <w:rsid w:val="000D14E2"/>
    <w:rsid w:val="000D1700"/>
    <w:rsid w:val="000D1799"/>
    <w:rsid w:val="000D1877"/>
    <w:rsid w:val="000D1969"/>
    <w:rsid w:val="000D1A35"/>
    <w:rsid w:val="000D1B08"/>
    <w:rsid w:val="000D1EFF"/>
    <w:rsid w:val="000D23CC"/>
    <w:rsid w:val="000D25E8"/>
    <w:rsid w:val="000D25F4"/>
    <w:rsid w:val="000D26B3"/>
    <w:rsid w:val="000D27A0"/>
    <w:rsid w:val="000D27AA"/>
    <w:rsid w:val="000D2CFF"/>
    <w:rsid w:val="000D2EE7"/>
    <w:rsid w:val="000D320C"/>
    <w:rsid w:val="000D35E6"/>
    <w:rsid w:val="000D3705"/>
    <w:rsid w:val="000D39AF"/>
    <w:rsid w:val="000D3D7F"/>
    <w:rsid w:val="000D3E28"/>
    <w:rsid w:val="000D3E68"/>
    <w:rsid w:val="000D40D2"/>
    <w:rsid w:val="000D4369"/>
    <w:rsid w:val="000D440C"/>
    <w:rsid w:val="000D4435"/>
    <w:rsid w:val="000D4722"/>
    <w:rsid w:val="000D477C"/>
    <w:rsid w:val="000D47B3"/>
    <w:rsid w:val="000D4BA1"/>
    <w:rsid w:val="000D4D30"/>
    <w:rsid w:val="000D4E09"/>
    <w:rsid w:val="000D4F52"/>
    <w:rsid w:val="000D5200"/>
    <w:rsid w:val="000D5242"/>
    <w:rsid w:val="000D5461"/>
    <w:rsid w:val="000D571D"/>
    <w:rsid w:val="000D57F7"/>
    <w:rsid w:val="000D5CEC"/>
    <w:rsid w:val="000D5D21"/>
    <w:rsid w:val="000D5DBC"/>
    <w:rsid w:val="000D5E84"/>
    <w:rsid w:val="000D5F89"/>
    <w:rsid w:val="000D60D0"/>
    <w:rsid w:val="000D6492"/>
    <w:rsid w:val="000D6AE8"/>
    <w:rsid w:val="000D6B42"/>
    <w:rsid w:val="000D6C68"/>
    <w:rsid w:val="000D6DF0"/>
    <w:rsid w:val="000D7004"/>
    <w:rsid w:val="000D705A"/>
    <w:rsid w:val="000D712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97B"/>
    <w:rsid w:val="000E1A38"/>
    <w:rsid w:val="000E1B52"/>
    <w:rsid w:val="000E1D18"/>
    <w:rsid w:val="000E2431"/>
    <w:rsid w:val="000E2916"/>
    <w:rsid w:val="000E2A23"/>
    <w:rsid w:val="000E2A27"/>
    <w:rsid w:val="000E2AD4"/>
    <w:rsid w:val="000E2B83"/>
    <w:rsid w:val="000E2CE8"/>
    <w:rsid w:val="000E2D72"/>
    <w:rsid w:val="000E2F79"/>
    <w:rsid w:val="000E31A5"/>
    <w:rsid w:val="000E3238"/>
    <w:rsid w:val="000E3550"/>
    <w:rsid w:val="000E3658"/>
    <w:rsid w:val="000E37B0"/>
    <w:rsid w:val="000E3810"/>
    <w:rsid w:val="000E384B"/>
    <w:rsid w:val="000E3944"/>
    <w:rsid w:val="000E3A64"/>
    <w:rsid w:val="000E3B38"/>
    <w:rsid w:val="000E3C20"/>
    <w:rsid w:val="000E3CB8"/>
    <w:rsid w:val="000E3CE2"/>
    <w:rsid w:val="000E3F41"/>
    <w:rsid w:val="000E3F67"/>
    <w:rsid w:val="000E42FB"/>
    <w:rsid w:val="000E478F"/>
    <w:rsid w:val="000E4C3C"/>
    <w:rsid w:val="000E4D91"/>
    <w:rsid w:val="000E4EF6"/>
    <w:rsid w:val="000E5134"/>
    <w:rsid w:val="000E56ED"/>
    <w:rsid w:val="000E584B"/>
    <w:rsid w:val="000E5903"/>
    <w:rsid w:val="000E598E"/>
    <w:rsid w:val="000E5BAB"/>
    <w:rsid w:val="000E5C53"/>
    <w:rsid w:val="000E5EC0"/>
    <w:rsid w:val="000E5FA4"/>
    <w:rsid w:val="000E5FC6"/>
    <w:rsid w:val="000E5FE0"/>
    <w:rsid w:val="000E61DA"/>
    <w:rsid w:val="000E62A8"/>
    <w:rsid w:val="000E63BA"/>
    <w:rsid w:val="000E6436"/>
    <w:rsid w:val="000E6738"/>
    <w:rsid w:val="000E68DF"/>
    <w:rsid w:val="000E691A"/>
    <w:rsid w:val="000E69B7"/>
    <w:rsid w:val="000E6B4E"/>
    <w:rsid w:val="000E6B78"/>
    <w:rsid w:val="000E6BE4"/>
    <w:rsid w:val="000E6C6D"/>
    <w:rsid w:val="000E6DF1"/>
    <w:rsid w:val="000E6E61"/>
    <w:rsid w:val="000E71A5"/>
    <w:rsid w:val="000E73D7"/>
    <w:rsid w:val="000E7587"/>
    <w:rsid w:val="000E7790"/>
    <w:rsid w:val="000E7A09"/>
    <w:rsid w:val="000E7CB3"/>
    <w:rsid w:val="000E7F1E"/>
    <w:rsid w:val="000F00E2"/>
    <w:rsid w:val="000F0178"/>
    <w:rsid w:val="000F01C6"/>
    <w:rsid w:val="000F048C"/>
    <w:rsid w:val="000F08E3"/>
    <w:rsid w:val="000F0ACD"/>
    <w:rsid w:val="000F0CAD"/>
    <w:rsid w:val="000F0DBF"/>
    <w:rsid w:val="000F0F43"/>
    <w:rsid w:val="000F0F7C"/>
    <w:rsid w:val="000F1022"/>
    <w:rsid w:val="000F1025"/>
    <w:rsid w:val="000F1128"/>
    <w:rsid w:val="000F1320"/>
    <w:rsid w:val="000F14E8"/>
    <w:rsid w:val="000F153E"/>
    <w:rsid w:val="000F15C2"/>
    <w:rsid w:val="000F172A"/>
    <w:rsid w:val="000F1763"/>
    <w:rsid w:val="000F1798"/>
    <w:rsid w:val="000F1A95"/>
    <w:rsid w:val="000F1ABD"/>
    <w:rsid w:val="000F1CDB"/>
    <w:rsid w:val="000F1E84"/>
    <w:rsid w:val="000F1F76"/>
    <w:rsid w:val="000F225D"/>
    <w:rsid w:val="000F22C7"/>
    <w:rsid w:val="000F2311"/>
    <w:rsid w:val="000F2372"/>
    <w:rsid w:val="000F24FB"/>
    <w:rsid w:val="000F264A"/>
    <w:rsid w:val="000F26F8"/>
    <w:rsid w:val="000F27CA"/>
    <w:rsid w:val="000F2870"/>
    <w:rsid w:val="000F294C"/>
    <w:rsid w:val="000F29EF"/>
    <w:rsid w:val="000F29FD"/>
    <w:rsid w:val="000F2C5E"/>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3BF1"/>
    <w:rsid w:val="000F413A"/>
    <w:rsid w:val="000F4177"/>
    <w:rsid w:val="000F41D4"/>
    <w:rsid w:val="000F443F"/>
    <w:rsid w:val="000F4468"/>
    <w:rsid w:val="000F45E1"/>
    <w:rsid w:val="000F460C"/>
    <w:rsid w:val="000F4713"/>
    <w:rsid w:val="000F476D"/>
    <w:rsid w:val="000F479E"/>
    <w:rsid w:val="000F4A0F"/>
    <w:rsid w:val="000F4B0E"/>
    <w:rsid w:val="000F4C1F"/>
    <w:rsid w:val="000F4F1B"/>
    <w:rsid w:val="000F5152"/>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6FE6"/>
    <w:rsid w:val="000F718F"/>
    <w:rsid w:val="000F7281"/>
    <w:rsid w:val="000F7659"/>
    <w:rsid w:val="000F766B"/>
    <w:rsid w:val="000F775C"/>
    <w:rsid w:val="000F7CF0"/>
    <w:rsid w:val="000F7FA8"/>
    <w:rsid w:val="00100187"/>
    <w:rsid w:val="0010018C"/>
    <w:rsid w:val="0010077E"/>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7E6"/>
    <w:rsid w:val="0010281E"/>
    <w:rsid w:val="00102939"/>
    <w:rsid w:val="00102C50"/>
    <w:rsid w:val="00102CB7"/>
    <w:rsid w:val="00102E37"/>
    <w:rsid w:val="00102FCA"/>
    <w:rsid w:val="0010333A"/>
    <w:rsid w:val="001036C4"/>
    <w:rsid w:val="00103880"/>
    <w:rsid w:val="00103C5C"/>
    <w:rsid w:val="0010420C"/>
    <w:rsid w:val="001043FA"/>
    <w:rsid w:val="0010461C"/>
    <w:rsid w:val="00104918"/>
    <w:rsid w:val="00104973"/>
    <w:rsid w:val="00104A66"/>
    <w:rsid w:val="00104A90"/>
    <w:rsid w:val="00104BAF"/>
    <w:rsid w:val="00104CB0"/>
    <w:rsid w:val="00104D08"/>
    <w:rsid w:val="0010505F"/>
    <w:rsid w:val="001050A8"/>
    <w:rsid w:val="00105189"/>
    <w:rsid w:val="00105205"/>
    <w:rsid w:val="00105756"/>
    <w:rsid w:val="001059BC"/>
    <w:rsid w:val="00105BB9"/>
    <w:rsid w:val="00105BBF"/>
    <w:rsid w:val="00105C8A"/>
    <w:rsid w:val="0010610A"/>
    <w:rsid w:val="0010614E"/>
    <w:rsid w:val="0010620C"/>
    <w:rsid w:val="00106260"/>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07DBD"/>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512"/>
    <w:rsid w:val="00112631"/>
    <w:rsid w:val="00112676"/>
    <w:rsid w:val="00112783"/>
    <w:rsid w:val="001128C1"/>
    <w:rsid w:val="001128C7"/>
    <w:rsid w:val="00112E6C"/>
    <w:rsid w:val="00113025"/>
    <w:rsid w:val="0011330F"/>
    <w:rsid w:val="00113370"/>
    <w:rsid w:val="0011341D"/>
    <w:rsid w:val="001134D6"/>
    <w:rsid w:val="00113810"/>
    <w:rsid w:val="0011384F"/>
    <w:rsid w:val="00113932"/>
    <w:rsid w:val="00113A08"/>
    <w:rsid w:val="00113AE1"/>
    <w:rsid w:val="00113B14"/>
    <w:rsid w:val="00113BB7"/>
    <w:rsid w:val="00113BC7"/>
    <w:rsid w:val="00113C48"/>
    <w:rsid w:val="00113E06"/>
    <w:rsid w:val="00113E0A"/>
    <w:rsid w:val="0011403C"/>
    <w:rsid w:val="00114136"/>
    <w:rsid w:val="0011448A"/>
    <w:rsid w:val="00114555"/>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746"/>
    <w:rsid w:val="00120C64"/>
    <w:rsid w:val="00120EC7"/>
    <w:rsid w:val="0012102D"/>
    <w:rsid w:val="0012130D"/>
    <w:rsid w:val="00121410"/>
    <w:rsid w:val="0012167F"/>
    <w:rsid w:val="001216B3"/>
    <w:rsid w:val="001216C5"/>
    <w:rsid w:val="001219AB"/>
    <w:rsid w:val="00121D1C"/>
    <w:rsid w:val="00121E91"/>
    <w:rsid w:val="001220EB"/>
    <w:rsid w:val="001221F8"/>
    <w:rsid w:val="00122269"/>
    <w:rsid w:val="001224D3"/>
    <w:rsid w:val="001226E3"/>
    <w:rsid w:val="00122816"/>
    <w:rsid w:val="00122AAA"/>
    <w:rsid w:val="00122BF1"/>
    <w:rsid w:val="00122C8D"/>
    <w:rsid w:val="00122E07"/>
    <w:rsid w:val="00123176"/>
    <w:rsid w:val="0012322D"/>
    <w:rsid w:val="001233C8"/>
    <w:rsid w:val="001233DF"/>
    <w:rsid w:val="00123430"/>
    <w:rsid w:val="001235EB"/>
    <w:rsid w:val="0012363A"/>
    <w:rsid w:val="00123650"/>
    <w:rsid w:val="00123B1C"/>
    <w:rsid w:val="00123F5F"/>
    <w:rsid w:val="00124228"/>
    <w:rsid w:val="001242F0"/>
    <w:rsid w:val="00124374"/>
    <w:rsid w:val="00124945"/>
    <w:rsid w:val="00124B85"/>
    <w:rsid w:val="00124D59"/>
    <w:rsid w:val="00124D75"/>
    <w:rsid w:val="00124D9F"/>
    <w:rsid w:val="00124E2A"/>
    <w:rsid w:val="00124E69"/>
    <w:rsid w:val="00124F3E"/>
    <w:rsid w:val="00125142"/>
    <w:rsid w:val="001252C5"/>
    <w:rsid w:val="001253CA"/>
    <w:rsid w:val="0012554D"/>
    <w:rsid w:val="00125906"/>
    <w:rsid w:val="00125A8B"/>
    <w:rsid w:val="00125DD7"/>
    <w:rsid w:val="00125F9B"/>
    <w:rsid w:val="001260A8"/>
    <w:rsid w:val="001260E0"/>
    <w:rsid w:val="0012621D"/>
    <w:rsid w:val="00126459"/>
    <w:rsid w:val="00126A52"/>
    <w:rsid w:val="00126B04"/>
    <w:rsid w:val="00126B57"/>
    <w:rsid w:val="00126CB5"/>
    <w:rsid w:val="00126CDF"/>
    <w:rsid w:val="00126DA6"/>
    <w:rsid w:val="00126E58"/>
    <w:rsid w:val="00126EEB"/>
    <w:rsid w:val="00126FB6"/>
    <w:rsid w:val="0012749F"/>
    <w:rsid w:val="00127717"/>
    <w:rsid w:val="00127774"/>
    <w:rsid w:val="00127923"/>
    <w:rsid w:val="00127BF7"/>
    <w:rsid w:val="00127FD0"/>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B82"/>
    <w:rsid w:val="00131E63"/>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C02"/>
    <w:rsid w:val="00133E47"/>
    <w:rsid w:val="001340DC"/>
    <w:rsid w:val="00134193"/>
    <w:rsid w:val="0013420A"/>
    <w:rsid w:val="00134233"/>
    <w:rsid w:val="00134696"/>
    <w:rsid w:val="00134715"/>
    <w:rsid w:val="0013475E"/>
    <w:rsid w:val="0013489A"/>
    <w:rsid w:val="001348C8"/>
    <w:rsid w:val="0013494C"/>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C0E"/>
    <w:rsid w:val="00135D1A"/>
    <w:rsid w:val="00135E59"/>
    <w:rsid w:val="00135F23"/>
    <w:rsid w:val="00135F94"/>
    <w:rsid w:val="001360E3"/>
    <w:rsid w:val="0013610C"/>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37883"/>
    <w:rsid w:val="00137B00"/>
    <w:rsid w:val="0014018A"/>
    <w:rsid w:val="001401EA"/>
    <w:rsid w:val="00140255"/>
    <w:rsid w:val="00140321"/>
    <w:rsid w:val="00140329"/>
    <w:rsid w:val="00140407"/>
    <w:rsid w:val="0014094D"/>
    <w:rsid w:val="0014095F"/>
    <w:rsid w:val="00140A11"/>
    <w:rsid w:val="00140B22"/>
    <w:rsid w:val="00140BB5"/>
    <w:rsid w:val="00140E4B"/>
    <w:rsid w:val="00140F34"/>
    <w:rsid w:val="00140FC1"/>
    <w:rsid w:val="0014109A"/>
    <w:rsid w:val="0014112C"/>
    <w:rsid w:val="0014151E"/>
    <w:rsid w:val="00141523"/>
    <w:rsid w:val="00141652"/>
    <w:rsid w:val="0014187F"/>
    <w:rsid w:val="00141A3A"/>
    <w:rsid w:val="00141B9A"/>
    <w:rsid w:val="00141BB5"/>
    <w:rsid w:val="00141CC1"/>
    <w:rsid w:val="00141F02"/>
    <w:rsid w:val="00141FF7"/>
    <w:rsid w:val="001421FF"/>
    <w:rsid w:val="001422E0"/>
    <w:rsid w:val="0014235A"/>
    <w:rsid w:val="00142363"/>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A48"/>
    <w:rsid w:val="00146BE8"/>
    <w:rsid w:val="00146D5F"/>
    <w:rsid w:val="00146DFC"/>
    <w:rsid w:val="00146EFD"/>
    <w:rsid w:val="00147007"/>
    <w:rsid w:val="00147096"/>
    <w:rsid w:val="00147248"/>
    <w:rsid w:val="0014724D"/>
    <w:rsid w:val="00147521"/>
    <w:rsid w:val="0014760F"/>
    <w:rsid w:val="00147863"/>
    <w:rsid w:val="00147A9B"/>
    <w:rsid w:val="00147AE5"/>
    <w:rsid w:val="00147B93"/>
    <w:rsid w:val="00147BC2"/>
    <w:rsid w:val="00147D30"/>
    <w:rsid w:val="00147D91"/>
    <w:rsid w:val="00147E08"/>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0D54"/>
    <w:rsid w:val="0015110A"/>
    <w:rsid w:val="0015142F"/>
    <w:rsid w:val="001518A3"/>
    <w:rsid w:val="001518F2"/>
    <w:rsid w:val="00151ACA"/>
    <w:rsid w:val="00151E17"/>
    <w:rsid w:val="00152386"/>
    <w:rsid w:val="00152570"/>
    <w:rsid w:val="001525C9"/>
    <w:rsid w:val="001525FD"/>
    <w:rsid w:val="00152614"/>
    <w:rsid w:val="00152A48"/>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7BD"/>
    <w:rsid w:val="0015692B"/>
    <w:rsid w:val="00156DFE"/>
    <w:rsid w:val="00156E22"/>
    <w:rsid w:val="00156E8F"/>
    <w:rsid w:val="00156F1C"/>
    <w:rsid w:val="00157202"/>
    <w:rsid w:val="00157210"/>
    <w:rsid w:val="00157242"/>
    <w:rsid w:val="00157763"/>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919"/>
    <w:rsid w:val="00162A6B"/>
    <w:rsid w:val="00162AF2"/>
    <w:rsid w:val="00162C59"/>
    <w:rsid w:val="00162CBA"/>
    <w:rsid w:val="00162E56"/>
    <w:rsid w:val="001631AC"/>
    <w:rsid w:val="00163381"/>
    <w:rsid w:val="001633D6"/>
    <w:rsid w:val="00163442"/>
    <w:rsid w:val="001634AD"/>
    <w:rsid w:val="00163AE4"/>
    <w:rsid w:val="00163BA8"/>
    <w:rsid w:val="00163DC8"/>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DB1"/>
    <w:rsid w:val="00166FCB"/>
    <w:rsid w:val="00166FFF"/>
    <w:rsid w:val="00167111"/>
    <w:rsid w:val="001671F3"/>
    <w:rsid w:val="001673A9"/>
    <w:rsid w:val="0016753E"/>
    <w:rsid w:val="00167D90"/>
    <w:rsid w:val="00167EE2"/>
    <w:rsid w:val="001702DB"/>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D54"/>
    <w:rsid w:val="00172E62"/>
    <w:rsid w:val="00172FB5"/>
    <w:rsid w:val="0017300D"/>
    <w:rsid w:val="0017318C"/>
    <w:rsid w:val="001731A7"/>
    <w:rsid w:val="00173284"/>
    <w:rsid w:val="00173BA4"/>
    <w:rsid w:val="00173BD3"/>
    <w:rsid w:val="0017406B"/>
    <w:rsid w:val="00174328"/>
    <w:rsid w:val="00174535"/>
    <w:rsid w:val="0017453A"/>
    <w:rsid w:val="00174548"/>
    <w:rsid w:val="001745A5"/>
    <w:rsid w:val="001746DA"/>
    <w:rsid w:val="00174A08"/>
    <w:rsid w:val="00174F36"/>
    <w:rsid w:val="00175077"/>
    <w:rsid w:val="001754C0"/>
    <w:rsid w:val="001755A6"/>
    <w:rsid w:val="001755D0"/>
    <w:rsid w:val="001755E4"/>
    <w:rsid w:val="00175604"/>
    <w:rsid w:val="00175665"/>
    <w:rsid w:val="00175811"/>
    <w:rsid w:val="0017583F"/>
    <w:rsid w:val="00175928"/>
    <w:rsid w:val="00175C83"/>
    <w:rsid w:val="00175D06"/>
    <w:rsid w:val="00175E70"/>
    <w:rsid w:val="00175F9C"/>
    <w:rsid w:val="001761F3"/>
    <w:rsid w:val="001763F3"/>
    <w:rsid w:val="00176984"/>
    <w:rsid w:val="00176B10"/>
    <w:rsid w:val="00177515"/>
    <w:rsid w:val="001776F5"/>
    <w:rsid w:val="0017786E"/>
    <w:rsid w:val="001778A8"/>
    <w:rsid w:val="00177931"/>
    <w:rsid w:val="00177A19"/>
    <w:rsid w:val="00177A3D"/>
    <w:rsid w:val="00177D63"/>
    <w:rsid w:val="00177D99"/>
    <w:rsid w:val="00177EE7"/>
    <w:rsid w:val="00180298"/>
    <w:rsid w:val="00180A77"/>
    <w:rsid w:val="00180C76"/>
    <w:rsid w:val="00180FA3"/>
    <w:rsid w:val="0018122B"/>
    <w:rsid w:val="00181516"/>
    <w:rsid w:val="001815DA"/>
    <w:rsid w:val="00181746"/>
    <w:rsid w:val="001817E4"/>
    <w:rsid w:val="00181838"/>
    <w:rsid w:val="0018195A"/>
    <w:rsid w:val="00181AF2"/>
    <w:rsid w:val="00181B28"/>
    <w:rsid w:val="00181B79"/>
    <w:rsid w:val="00181BAF"/>
    <w:rsid w:val="00181D2C"/>
    <w:rsid w:val="00181EC9"/>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4E31"/>
    <w:rsid w:val="00185138"/>
    <w:rsid w:val="00185172"/>
    <w:rsid w:val="001853A8"/>
    <w:rsid w:val="00185728"/>
    <w:rsid w:val="001859D3"/>
    <w:rsid w:val="00185A47"/>
    <w:rsid w:val="00185A81"/>
    <w:rsid w:val="00185E4F"/>
    <w:rsid w:val="00186012"/>
    <w:rsid w:val="00186112"/>
    <w:rsid w:val="0018672D"/>
    <w:rsid w:val="0018690A"/>
    <w:rsid w:val="00186A25"/>
    <w:rsid w:val="00186AA2"/>
    <w:rsid w:val="00186E4D"/>
    <w:rsid w:val="0018707B"/>
    <w:rsid w:val="001871D6"/>
    <w:rsid w:val="0018749C"/>
    <w:rsid w:val="00187514"/>
    <w:rsid w:val="0018756B"/>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7E9"/>
    <w:rsid w:val="001918B9"/>
    <w:rsid w:val="00191AFF"/>
    <w:rsid w:val="00191B8D"/>
    <w:rsid w:val="00191E9A"/>
    <w:rsid w:val="00191E9F"/>
    <w:rsid w:val="00191EBC"/>
    <w:rsid w:val="00191EE8"/>
    <w:rsid w:val="00191FDB"/>
    <w:rsid w:val="00192225"/>
    <w:rsid w:val="00192342"/>
    <w:rsid w:val="0019248A"/>
    <w:rsid w:val="00192617"/>
    <w:rsid w:val="00192769"/>
    <w:rsid w:val="00192817"/>
    <w:rsid w:val="001929D5"/>
    <w:rsid w:val="00192D34"/>
    <w:rsid w:val="00192E36"/>
    <w:rsid w:val="001932F6"/>
    <w:rsid w:val="00193347"/>
    <w:rsid w:val="001933A3"/>
    <w:rsid w:val="001935E8"/>
    <w:rsid w:val="001936FD"/>
    <w:rsid w:val="00193737"/>
    <w:rsid w:val="00193827"/>
    <w:rsid w:val="00193920"/>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7A2"/>
    <w:rsid w:val="00195ADE"/>
    <w:rsid w:val="00195D25"/>
    <w:rsid w:val="00196205"/>
    <w:rsid w:val="00196347"/>
    <w:rsid w:val="00196545"/>
    <w:rsid w:val="0019657D"/>
    <w:rsid w:val="00196609"/>
    <w:rsid w:val="00196644"/>
    <w:rsid w:val="00196657"/>
    <w:rsid w:val="00196683"/>
    <w:rsid w:val="00196841"/>
    <w:rsid w:val="001969D1"/>
    <w:rsid w:val="00196A1A"/>
    <w:rsid w:val="00196C8A"/>
    <w:rsid w:val="00196DDA"/>
    <w:rsid w:val="001970EE"/>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461"/>
    <w:rsid w:val="001A1554"/>
    <w:rsid w:val="001A1722"/>
    <w:rsid w:val="001A1B18"/>
    <w:rsid w:val="001A1C86"/>
    <w:rsid w:val="001A1E6A"/>
    <w:rsid w:val="001A1F6F"/>
    <w:rsid w:val="001A1FCB"/>
    <w:rsid w:val="001A2042"/>
    <w:rsid w:val="001A24AA"/>
    <w:rsid w:val="001A24F1"/>
    <w:rsid w:val="001A26C5"/>
    <w:rsid w:val="001A275C"/>
    <w:rsid w:val="001A28BB"/>
    <w:rsid w:val="001A29B4"/>
    <w:rsid w:val="001A2A07"/>
    <w:rsid w:val="001A2B1B"/>
    <w:rsid w:val="001A2BBA"/>
    <w:rsid w:val="001A2C9F"/>
    <w:rsid w:val="001A2F9E"/>
    <w:rsid w:val="001A3128"/>
    <w:rsid w:val="001A317D"/>
    <w:rsid w:val="001A3383"/>
    <w:rsid w:val="001A35BB"/>
    <w:rsid w:val="001A3987"/>
    <w:rsid w:val="001A3D0B"/>
    <w:rsid w:val="001A3DC3"/>
    <w:rsid w:val="001A3E12"/>
    <w:rsid w:val="001A4486"/>
    <w:rsid w:val="001A4517"/>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2C1"/>
    <w:rsid w:val="001A6528"/>
    <w:rsid w:val="001A6BBD"/>
    <w:rsid w:val="001A6CF6"/>
    <w:rsid w:val="001A6D19"/>
    <w:rsid w:val="001A71D3"/>
    <w:rsid w:val="001A7229"/>
    <w:rsid w:val="001A734A"/>
    <w:rsid w:val="001A748B"/>
    <w:rsid w:val="001A7715"/>
    <w:rsid w:val="001A786F"/>
    <w:rsid w:val="001A7A7D"/>
    <w:rsid w:val="001A7AF1"/>
    <w:rsid w:val="001A7BD2"/>
    <w:rsid w:val="001A7BF5"/>
    <w:rsid w:val="001A7CFB"/>
    <w:rsid w:val="001A7D93"/>
    <w:rsid w:val="001B0041"/>
    <w:rsid w:val="001B0118"/>
    <w:rsid w:val="001B0219"/>
    <w:rsid w:val="001B04AF"/>
    <w:rsid w:val="001B0690"/>
    <w:rsid w:val="001B076A"/>
    <w:rsid w:val="001B094F"/>
    <w:rsid w:val="001B09C2"/>
    <w:rsid w:val="001B0B3F"/>
    <w:rsid w:val="001B0D5C"/>
    <w:rsid w:val="001B0DFC"/>
    <w:rsid w:val="001B0FEF"/>
    <w:rsid w:val="001B11E8"/>
    <w:rsid w:val="001B12CB"/>
    <w:rsid w:val="001B1595"/>
    <w:rsid w:val="001B15D7"/>
    <w:rsid w:val="001B1758"/>
    <w:rsid w:val="001B1F69"/>
    <w:rsid w:val="001B22E4"/>
    <w:rsid w:val="001B2447"/>
    <w:rsid w:val="001B24E0"/>
    <w:rsid w:val="001B2599"/>
    <w:rsid w:val="001B2B06"/>
    <w:rsid w:val="001B3195"/>
    <w:rsid w:val="001B3742"/>
    <w:rsid w:val="001B377D"/>
    <w:rsid w:val="001B37D9"/>
    <w:rsid w:val="001B3A15"/>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85"/>
    <w:rsid w:val="001B5FFB"/>
    <w:rsid w:val="001B6553"/>
    <w:rsid w:val="001B666B"/>
    <w:rsid w:val="001B6824"/>
    <w:rsid w:val="001B685F"/>
    <w:rsid w:val="001B6B77"/>
    <w:rsid w:val="001B6C85"/>
    <w:rsid w:val="001B6E57"/>
    <w:rsid w:val="001B6F3A"/>
    <w:rsid w:val="001B6FDD"/>
    <w:rsid w:val="001B7737"/>
    <w:rsid w:val="001B77B1"/>
    <w:rsid w:val="001B7AE8"/>
    <w:rsid w:val="001B7B21"/>
    <w:rsid w:val="001B7B3C"/>
    <w:rsid w:val="001B7D80"/>
    <w:rsid w:val="001B7DB3"/>
    <w:rsid w:val="001C01F9"/>
    <w:rsid w:val="001C04B8"/>
    <w:rsid w:val="001C05B9"/>
    <w:rsid w:val="001C064A"/>
    <w:rsid w:val="001C06DC"/>
    <w:rsid w:val="001C0A84"/>
    <w:rsid w:val="001C0C38"/>
    <w:rsid w:val="001C0CAF"/>
    <w:rsid w:val="001C0FA4"/>
    <w:rsid w:val="001C10F1"/>
    <w:rsid w:val="001C119B"/>
    <w:rsid w:val="001C14BA"/>
    <w:rsid w:val="001C176E"/>
    <w:rsid w:val="001C1C60"/>
    <w:rsid w:val="001C1C7F"/>
    <w:rsid w:val="001C1E9E"/>
    <w:rsid w:val="001C2061"/>
    <w:rsid w:val="001C21A2"/>
    <w:rsid w:val="001C24F8"/>
    <w:rsid w:val="001C25CE"/>
    <w:rsid w:val="001C269D"/>
    <w:rsid w:val="001C2886"/>
    <w:rsid w:val="001C2B20"/>
    <w:rsid w:val="001C2B55"/>
    <w:rsid w:val="001C2C72"/>
    <w:rsid w:val="001C3247"/>
    <w:rsid w:val="001C3438"/>
    <w:rsid w:val="001C3591"/>
    <w:rsid w:val="001C3768"/>
    <w:rsid w:val="001C37E5"/>
    <w:rsid w:val="001C3E78"/>
    <w:rsid w:val="001C3F2D"/>
    <w:rsid w:val="001C406F"/>
    <w:rsid w:val="001C463C"/>
    <w:rsid w:val="001C4902"/>
    <w:rsid w:val="001C4940"/>
    <w:rsid w:val="001C4DBF"/>
    <w:rsid w:val="001C4EDA"/>
    <w:rsid w:val="001C50DE"/>
    <w:rsid w:val="001C5127"/>
    <w:rsid w:val="001C5181"/>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016"/>
    <w:rsid w:val="001C7384"/>
    <w:rsid w:val="001C73C4"/>
    <w:rsid w:val="001C74E1"/>
    <w:rsid w:val="001C74F5"/>
    <w:rsid w:val="001C7605"/>
    <w:rsid w:val="001C76B1"/>
    <w:rsid w:val="001C78A8"/>
    <w:rsid w:val="001C7923"/>
    <w:rsid w:val="001C7AF6"/>
    <w:rsid w:val="001C7B33"/>
    <w:rsid w:val="001C7D7E"/>
    <w:rsid w:val="001D008D"/>
    <w:rsid w:val="001D03C2"/>
    <w:rsid w:val="001D0415"/>
    <w:rsid w:val="001D0452"/>
    <w:rsid w:val="001D04D8"/>
    <w:rsid w:val="001D077A"/>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A95"/>
    <w:rsid w:val="001D2AED"/>
    <w:rsid w:val="001D2CCD"/>
    <w:rsid w:val="001D2CFB"/>
    <w:rsid w:val="001D2EA6"/>
    <w:rsid w:val="001D2EF0"/>
    <w:rsid w:val="001D31C7"/>
    <w:rsid w:val="001D31D5"/>
    <w:rsid w:val="001D3402"/>
    <w:rsid w:val="001D359C"/>
    <w:rsid w:val="001D3639"/>
    <w:rsid w:val="001D385C"/>
    <w:rsid w:val="001D3872"/>
    <w:rsid w:val="001D38B5"/>
    <w:rsid w:val="001D3ACC"/>
    <w:rsid w:val="001D3CE2"/>
    <w:rsid w:val="001D3D13"/>
    <w:rsid w:val="001D3DA0"/>
    <w:rsid w:val="001D4027"/>
    <w:rsid w:val="001D4088"/>
    <w:rsid w:val="001D40F3"/>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64F"/>
    <w:rsid w:val="001D66F0"/>
    <w:rsid w:val="001D68C8"/>
    <w:rsid w:val="001D6B38"/>
    <w:rsid w:val="001D6DF7"/>
    <w:rsid w:val="001D6E08"/>
    <w:rsid w:val="001D6ED3"/>
    <w:rsid w:val="001D6ED6"/>
    <w:rsid w:val="001D711A"/>
    <w:rsid w:val="001D7143"/>
    <w:rsid w:val="001D7428"/>
    <w:rsid w:val="001D7829"/>
    <w:rsid w:val="001D7908"/>
    <w:rsid w:val="001D7A15"/>
    <w:rsid w:val="001D7E6D"/>
    <w:rsid w:val="001D7F6E"/>
    <w:rsid w:val="001E01BA"/>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CC7"/>
    <w:rsid w:val="001E1F23"/>
    <w:rsid w:val="001E21FA"/>
    <w:rsid w:val="001E23AE"/>
    <w:rsid w:val="001E2664"/>
    <w:rsid w:val="001E26E5"/>
    <w:rsid w:val="001E2720"/>
    <w:rsid w:val="001E28F0"/>
    <w:rsid w:val="001E2B0B"/>
    <w:rsid w:val="001E2D07"/>
    <w:rsid w:val="001E3021"/>
    <w:rsid w:val="001E30C5"/>
    <w:rsid w:val="001E3203"/>
    <w:rsid w:val="001E3519"/>
    <w:rsid w:val="001E36CA"/>
    <w:rsid w:val="001E3D54"/>
    <w:rsid w:val="001E3D5D"/>
    <w:rsid w:val="001E3DFD"/>
    <w:rsid w:val="001E41EF"/>
    <w:rsid w:val="001E4B48"/>
    <w:rsid w:val="001E505B"/>
    <w:rsid w:val="001E50B0"/>
    <w:rsid w:val="001E5301"/>
    <w:rsid w:val="001E561C"/>
    <w:rsid w:val="001E5732"/>
    <w:rsid w:val="001E57EB"/>
    <w:rsid w:val="001E588C"/>
    <w:rsid w:val="001E5D5A"/>
    <w:rsid w:val="001E5E3A"/>
    <w:rsid w:val="001E6232"/>
    <w:rsid w:val="001E62E3"/>
    <w:rsid w:val="001E633D"/>
    <w:rsid w:val="001E6341"/>
    <w:rsid w:val="001E6626"/>
    <w:rsid w:val="001E6722"/>
    <w:rsid w:val="001E6882"/>
    <w:rsid w:val="001E6ABC"/>
    <w:rsid w:val="001E6AEC"/>
    <w:rsid w:val="001E6BC2"/>
    <w:rsid w:val="001E6D04"/>
    <w:rsid w:val="001E6EB7"/>
    <w:rsid w:val="001E7246"/>
    <w:rsid w:val="001E748E"/>
    <w:rsid w:val="001E74C3"/>
    <w:rsid w:val="001E7599"/>
    <w:rsid w:val="001E768F"/>
    <w:rsid w:val="001E7B15"/>
    <w:rsid w:val="001F025B"/>
    <w:rsid w:val="001F05FB"/>
    <w:rsid w:val="001F066C"/>
    <w:rsid w:val="001F0950"/>
    <w:rsid w:val="001F09E0"/>
    <w:rsid w:val="001F0A80"/>
    <w:rsid w:val="001F0B3D"/>
    <w:rsid w:val="001F0D1F"/>
    <w:rsid w:val="001F0DC9"/>
    <w:rsid w:val="001F0ECE"/>
    <w:rsid w:val="001F0FCA"/>
    <w:rsid w:val="001F1279"/>
    <w:rsid w:val="001F17C3"/>
    <w:rsid w:val="001F1AD0"/>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9E5"/>
    <w:rsid w:val="001F3A6B"/>
    <w:rsid w:val="001F3A6C"/>
    <w:rsid w:val="001F3AAD"/>
    <w:rsid w:val="001F3ABC"/>
    <w:rsid w:val="001F3E53"/>
    <w:rsid w:val="001F3F08"/>
    <w:rsid w:val="001F411E"/>
    <w:rsid w:val="001F42D7"/>
    <w:rsid w:val="001F4472"/>
    <w:rsid w:val="001F447B"/>
    <w:rsid w:val="001F44FB"/>
    <w:rsid w:val="001F4651"/>
    <w:rsid w:val="001F491C"/>
    <w:rsid w:val="001F4CCD"/>
    <w:rsid w:val="001F5980"/>
    <w:rsid w:val="001F5B54"/>
    <w:rsid w:val="001F5F3F"/>
    <w:rsid w:val="001F6086"/>
    <w:rsid w:val="001F6089"/>
    <w:rsid w:val="001F6211"/>
    <w:rsid w:val="001F62A1"/>
    <w:rsid w:val="001F6310"/>
    <w:rsid w:val="001F6BD5"/>
    <w:rsid w:val="001F6E42"/>
    <w:rsid w:val="001F6FD1"/>
    <w:rsid w:val="001F6FED"/>
    <w:rsid w:val="001F70AE"/>
    <w:rsid w:val="001F73B1"/>
    <w:rsid w:val="001F769B"/>
    <w:rsid w:val="001F785A"/>
    <w:rsid w:val="001F785C"/>
    <w:rsid w:val="001F78A1"/>
    <w:rsid w:val="001F7B31"/>
    <w:rsid w:val="001F7F91"/>
    <w:rsid w:val="002004E9"/>
    <w:rsid w:val="00200515"/>
    <w:rsid w:val="002005C9"/>
    <w:rsid w:val="00200825"/>
    <w:rsid w:val="00200B67"/>
    <w:rsid w:val="00200EA5"/>
    <w:rsid w:val="00200F8B"/>
    <w:rsid w:val="002010EB"/>
    <w:rsid w:val="002011BA"/>
    <w:rsid w:val="002012F1"/>
    <w:rsid w:val="002017FC"/>
    <w:rsid w:val="00201861"/>
    <w:rsid w:val="002018D8"/>
    <w:rsid w:val="002019DF"/>
    <w:rsid w:val="00201F50"/>
    <w:rsid w:val="00202203"/>
    <w:rsid w:val="00202307"/>
    <w:rsid w:val="00202399"/>
    <w:rsid w:val="00202604"/>
    <w:rsid w:val="002026FB"/>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1E2"/>
    <w:rsid w:val="00204342"/>
    <w:rsid w:val="002044C8"/>
    <w:rsid w:val="0020483C"/>
    <w:rsid w:val="0020484F"/>
    <w:rsid w:val="00204C88"/>
    <w:rsid w:val="00204ED0"/>
    <w:rsid w:val="00204FB2"/>
    <w:rsid w:val="00205067"/>
    <w:rsid w:val="002050A4"/>
    <w:rsid w:val="0020514C"/>
    <w:rsid w:val="00205167"/>
    <w:rsid w:val="0020518E"/>
    <w:rsid w:val="002051E8"/>
    <w:rsid w:val="00205355"/>
    <w:rsid w:val="002053FE"/>
    <w:rsid w:val="0020542C"/>
    <w:rsid w:val="002054E8"/>
    <w:rsid w:val="002056CA"/>
    <w:rsid w:val="002057B7"/>
    <w:rsid w:val="00205965"/>
    <w:rsid w:val="00205BB5"/>
    <w:rsid w:val="00205BFC"/>
    <w:rsid w:val="00205D9C"/>
    <w:rsid w:val="00205E49"/>
    <w:rsid w:val="00205EA5"/>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946"/>
    <w:rsid w:val="00207C18"/>
    <w:rsid w:val="00210011"/>
    <w:rsid w:val="00210191"/>
    <w:rsid w:val="00210383"/>
    <w:rsid w:val="00210466"/>
    <w:rsid w:val="002104D0"/>
    <w:rsid w:val="00210504"/>
    <w:rsid w:val="002107F8"/>
    <w:rsid w:val="002108A8"/>
    <w:rsid w:val="00210997"/>
    <w:rsid w:val="002109F4"/>
    <w:rsid w:val="00210A84"/>
    <w:rsid w:val="00210DE0"/>
    <w:rsid w:val="00210FC7"/>
    <w:rsid w:val="00211014"/>
    <w:rsid w:val="002117FE"/>
    <w:rsid w:val="00211846"/>
    <w:rsid w:val="00211933"/>
    <w:rsid w:val="00211B4B"/>
    <w:rsid w:val="00211B67"/>
    <w:rsid w:val="00211B69"/>
    <w:rsid w:val="00211C33"/>
    <w:rsid w:val="002121A0"/>
    <w:rsid w:val="0021230B"/>
    <w:rsid w:val="00212310"/>
    <w:rsid w:val="0021235A"/>
    <w:rsid w:val="0021243C"/>
    <w:rsid w:val="00212773"/>
    <w:rsid w:val="002129A8"/>
    <w:rsid w:val="002129E4"/>
    <w:rsid w:val="00212C62"/>
    <w:rsid w:val="00212F2E"/>
    <w:rsid w:val="00213109"/>
    <w:rsid w:val="002131C1"/>
    <w:rsid w:val="00213589"/>
    <w:rsid w:val="002137F6"/>
    <w:rsid w:val="00213B5C"/>
    <w:rsid w:val="00213D4A"/>
    <w:rsid w:val="00213DED"/>
    <w:rsid w:val="00213F29"/>
    <w:rsid w:val="0021413D"/>
    <w:rsid w:val="0021435F"/>
    <w:rsid w:val="002144A6"/>
    <w:rsid w:val="00214505"/>
    <w:rsid w:val="0021485C"/>
    <w:rsid w:val="00214A27"/>
    <w:rsid w:val="00214A2A"/>
    <w:rsid w:val="00214A66"/>
    <w:rsid w:val="00214AA1"/>
    <w:rsid w:val="00214AC9"/>
    <w:rsid w:val="00214C5A"/>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AD9"/>
    <w:rsid w:val="00216B0F"/>
    <w:rsid w:val="00216B56"/>
    <w:rsid w:val="00217019"/>
    <w:rsid w:val="002172F5"/>
    <w:rsid w:val="00217314"/>
    <w:rsid w:val="00217382"/>
    <w:rsid w:val="0021751C"/>
    <w:rsid w:val="00217657"/>
    <w:rsid w:val="0021781A"/>
    <w:rsid w:val="00217841"/>
    <w:rsid w:val="0021787C"/>
    <w:rsid w:val="0021789D"/>
    <w:rsid w:val="00217A91"/>
    <w:rsid w:val="00217C60"/>
    <w:rsid w:val="00217F54"/>
    <w:rsid w:val="00220093"/>
    <w:rsid w:val="00220204"/>
    <w:rsid w:val="002202B5"/>
    <w:rsid w:val="00220354"/>
    <w:rsid w:val="002204D9"/>
    <w:rsid w:val="0022050F"/>
    <w:rsid w:val="00220574"/>
    <w:rsid w:val="0022063C"/>
    <w:rsid w:val="002206A7"/>
    <w:rsid w:val="002207ED"/>
    <w:rsid w:val="002208CF"/>
    <w:rsid w:val="0022094E"/>
    <w:rsid w:val="00220BA8"/>
    <w:rsid w:val="00220BDB"/>
    <w:rsid w:val="00220CCC"/>
    <w:rsid w:val="00220DE8"/>
    <w:rsid w:val="002210B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348"/>
    <w:rsid w:val="00223A96"/>
    <w:rsid w:val="00223CE7"/>
    <w:rsid w:val="00223D54"/>
    <w:rsid w:val="002240B3"/>
    <w:rsid w:val="002241BB"/>
    <w:rsid w:val="0022433E"/>
    <w:rsid w:val="002248B6"/>
    <w:rsid w:val="00224912"/>
    <w:rsid w:val="00224CD7"/>
    <w:rsid w:val="00224E52"/>
    <w:rsid w:val="00224ED3"/>
    <w:rsid w:val="00225096"/>
    <w:rsid w:val="002252C9"/>
    <w:rsid w:val="002252CF"/>
    <w:rsid w:val="002257D1"/>
    <w:rsid w:val="00225851"/>
    <w:rsid w:val="0022587A"/>
    <w:rsid w:val="00225970"/>
    <w:rsid w:val="00225C4F"/>
    <w:rsid w:val="00225D51"/>
    <w:rsid w:val="00225F6B"/>
    <w:rsid w:val="00226054"/>
    <w:rsid w:val="00226199"/>
    <w:rsid w:val="00226288"/>
    <w:rsid w:val="002262AC"/>
    <w:rsid w:val="002263BD"/>
    <w:rsid w:val="00226400"/>
    <w:rsid w:val="00226685"/>
    <w:rsid w:val="002266A3"/>
    <w:rsid w:val="00226876"/>
    <w:rsid w:val="00226AD7"/>
    <w:rsid w:val="00226D6C"/>
    <w:rsid w:val="00226DB4"/>
    <w:rsid w:val="00226F1A"/>
    <w:rsid w:val="00227172"/>
    <w:rsid w:val="0022747B"/>
    <w:rsid w:val="0022756A"/>
    <w:rsid w:val="0022763D"/>
    <w:rsid w:val="002276FD"/>
    <w:rsid w:val="00227A63"/>
    <w:rsid w:val="00227A64"/>
    <w:rsid w:val="00230785"/>
    <w:rsid w:val="0023079C"/>
    <w:rsid w:val="002308FA"/>
    <w:rsid w:val="00230A12"/>
    <w:rsid w:val="00230BDC"/>
    <w:rsid w:val="00230F57"/>
    <w:rsid w:val="002314A8"/>
    <w:rsid w:val="0023159B"/>
    <w:rsid w:val="002315DB"/>
    <w:rsid w:val="0023165C"/>
    <w:rsid w:val="00231679"/>
    <w:rsid w:val="002316CE"/>
    <w:rsid w:val="00231BD4"/>
    <w:rsid w:val="00231C25"/>
    <w:rsid w:val="00232303"/>
    <w:rsid w:val="00232315"/>
    <w:rsid w:val="00232350"/>
    <w:rsid w:val="00232558"/>
    <w:rsid w:val="00232675"/>
    <w:rsid w:val="002328E7"/>
    <w:rsid w:val="00232A36"/>
    <w:rsid w:val="00232A98"/>
    <w:rsid w:val="00232E2B"/>
    <w:rsid w:val="00232E86"/>
    <w:rsid w:val="002330FB"/>
    <w:rsid w:val="0023310E"/>
    <w:rsid w:val="002333A1"/>
    <w:rsid w:val="002339BB"/>
    <w:rsid w:val="00233B3A"/>
    <w:rsid w:val="00233BEA"/>
    <w:rsid w:val="00233C9E"/>
    <w:rsid w:val="00233D15"/>
    <w:rsid w:val="00234265"/>
    <w:rsid w:val="00234992"/>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532"/>
    <w:rsid w:val="00237810"/>
    <w:rsid w:val="00237D2F"/>
    <w:rsid w:val="00237F40"/>
    <w:rsid w:val="00237F9F"/>
    <w:rsid w:val="00237FE3"/>
    <w:rsid w:val="002401ED"/>
    <w:rsid w:val="002403A2"/>
    <w:rsid w:val="002403A3"/>
    <w:rsid w:val="00240566"/>
    <w:rsid w:val="00240769"/>
    <w:rsid w:val="002408D1"/>
    <w:rsid w:val="002409C6"/>
    <w:rsid w:val="00240ABE"/>
    <w:rsid w:val="00240D82"/>
    <w:rsid w:val="00240E7D"/>
    <w:rsid w:val="00240EA6"/>
    <w:rsid w:val="00240F3E"/>
    <w:rsid w:val="00241086"/>
    <w:rsid w:val="00241218"/>
    <w:rsid w:val="0024187D"/>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090"/>
    <w:rsid w:val="002431E2"/>
    <w:rsid w:val="00243390"/>
    <w:rsid w:val="002434E1"/>
    <w:rsid w:val="002436AD"/>
    <w:rsid w:val="002436B2"/>
    <w:rsid w:val="00243796"/>
    <w:rsid w:val="002437DB"/>
    <w:rsid w:val="002439EC"/>
    <w:rsid w:val="00243C9C"/>
    <w:rsid w:val="00243CC7"/>
    <w:rsid w:val="00243E07"/>
    <w:rsid w:val="00243EF5"/>
    <w:rsid w:val="002440BB"/>
    <w:rsid w:val="0024451D"/>
    <w:rsid w:val="002445C9"/>
    <w:rsid w:val="002447D5"/>
    <w:rsid w:val="00244910"/>
    <w:rsid w:val="0024497E"/>
    <w:rsid w:val="002449EB"/>
    <w:rsid w:val="00244D43"/>
    <w:rsid w:val="00244F3B"/>
    <w:rsid w:val="002450DB"/>
    <w:rsid w:val="002451C3"/>
    <w:rsid w:val="00245437"/>
    <w:rsid w:val="0024545A"/>
    <w:rsid w:val="002454AD"/>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76B"/>
    <w:rsid w:val="0024778F"/>
    <w:rsid w:val="00247836"/>
    <w:rsid w:val="002478FB"/>
    <w:rsid w:val="00247B3A"/>
    <w:rsid w:val="00247C1C"/>
    <w:rsid w:val="00247CD3"/>
    <w:rsid w:val="00247EC6"/>
    <w:rsid w:val="00247F53"/>
    <w:rsid w:val="002502D9"/>
    <w:rsid w:val="00250353"/>
    <w:rsid w:val="0025035C"/>
    <w:rsid w:val="002505CC"/>
    <w:rsid w:val="0025077F"/>
    <w:rsid w:val="00250A00"/>
    <w:rsid w:val="00250A30"/>
    <w:rsid w:val="00250A56"/>
    <w:rsid w:val="00250AFD"/>
    <w:rsid w:val="00250CC8"/>
    <w:rsid w:val="00250D14"/>
    <w:rsid w:val="00250F0F"/>
    <w:rsid w:val="002515E2"/>
    <w:rsid w:val="002515ED"/>
    <w:rsid w:val="00251AD0"/>
    <w:rsid w:val="00251DA5"/>
    <w:rsid w:val="002521C7"/>
    <w:rsid w:val="002521E3"/>
    <w:rsid w:val="002522D6"/>
    <w:rsid w:val="00252377"/>
    <w:rsid w:val="0025268D"/>
    <w:rsid w:val="00252694"/>
    <w:rsid w:val="002526A7"/>
    <w:rsid w:val="00252BC8"/>
    <w:rsid w:val="00252C11"/>
    <w:rsid w:val="00252CAC"/>
    <w:rsid w:val="00252D82"/>
    <w:rsid w:val="00252EA7"/>
    <w:rsid w:val="00252FDC"/>
    <w:rsid w:val="002531DB"/>
    <w:rsid w:val="0025341E"/>
    <w:rsid w:val="002534E0"/>
    <w:rsid w:val="00253778"/>
    <w:rsid w:val="00253D9F"/>
    <w:rsid w:val="00254556"/>
    <w:rsid w:val="00254638"/>
    <w:rsid w:val="002548AB"/>
    <w:rsid w:val="002549D7"/>
    <w:rsid w:val="00254A67"/>
    <w:rsid w:val="00254C1B"/>
    <w:rsid w:val="00254C46"/>
    <w:rsid w:val="00254ED3"/>
    <w:rsid w:val="00255044"/>
    <w:rsid w:val="002550D8"/>
    <w:rsid w:val="002553F5"/>
    <w:rsid w:val="002554CD"/>
    <w:rsid w:val="00255B17"/>
    <w:rsid w:val="00255B44"/>
    <w:rsid w:val="00255D40"/>
    <w:rsid w:val="00255D90"/>
    <w:rsid w:val="00255DCB"/>
    <w:rsid w:val="00255E13"/>
    <w:rsid w:val="00256265"/>
    <w:rsid w:val="002563CD"/>
    <w:rsid w:val="00256819"/>
    <w:rsid w:val="002569BA"/>
    <w:rsid w:val="00256BDF"/>
    <w:rsid w:val="00256C61"/>
    <w:rsid w:val="00256EA5"/>
    <w:rsid w:val="00257026"/>
    <w:rsid w:val="00257127"/>
    <w:rsid w:val="00257300"/>
    <w:rsid w:val="002573F8"/>
    <w:rsid w:val="002574E8"/>
    <w:rsid w:val="002575A4"/>
    <w:rsid w:val="002576B0"/>
    <w:rsid w:val="0025797F"/>
    <w:rsid w:val="00260594"/>
    <w:rsid w:val="002605A7"/>
    <w:rsid w:val="002605BB"/>
    <w:rsid w:val="002607AB"/>
    <w:rsid w:val="0026083B"/>
    <w:rsid w:val="002608AF"/>
    <w:rsid w:val="0026094C"/>
    <w:rsid w:val="00260AD4"/>
    <w:rsid w:val="00260D94"/>
    <w:rsid w:val="00260EB5"/>
    <w:rsid w:val="00260FB9"/>
    <w:rsid w:val="002610D8"/>
    <w:rsid w:val="0026110E"/>
    <w:rsid w:val="0026119D"/>
    <w:rsid w:val="002615A0"/>
    <w:rsid w:val="002615C4"/>
    <w:rsid w:val="00261746"/>
    <w:rsid w:val="002617B3"/>
    <w:rsid w:val="0026193E"/>
    <w:rsid w:val="00261A07"/>
    <w:rsid w:val="00261AE4"/>
    <w:rsid w:val="00261B79"/>
    <w:rsid w:val="00261C3E"/>
    <w:rsid w:val="00262067"/>
    <w:rsid w:val="002620ED"/>
    <w:rsid w:val="0026214C"/>
    <w:rsid w:val="0026217B"/>
    <w:rsid w:val="002624BE"/>
    <w:rsid w:val="002625E4"/>
    <w:rsid w:val="0026264A"/>
    <w:rsid w:val="00262934"/>
    <w:rsid w:val="00262A19"/>
    <w:rsid w:val="00262A73"/>
    <w:rsid w:val="00262BFC"/>
    <w:rsid w:val="00262D8F"/>
    <w:rsid w:val="0026311C"/>
    <w:rsid w:val="002633A0"/>
    <w:rsid w:val="0026350E"/>
    <w:rsid w:val="00263907"/>
    <w:rsid w:val="00263A9A"/>
    <w:rsid w:val="00263CAD"/>
    <w:rsid w:val="00263CBB"/>
    <w:rsid w:val="00263D5B"/>
    <w:rsid w:val="00263F8C"/>
    <w:rsid w:val="0026442B"/>
    <w:rsid w:val="00264551"/>
    <w:rsid w:val="002645E1"/>
    <w:rsid w:val="00264733"/>
    <w:rsid w:val="00264742"/>
    <w:rsid w:val="0026481D"/>
    <w:rsid w:val="00264C8C"/>
    <w:rsid w:val="00264CA8"/>
    <w:rsid w:val="00264E28"/>
    <w:rsid w:val="00264FF1"/>
    <w:rsid w:val="0026533F"/>
    <w:rsid w:val="0026545A"/>
    <w:rsid w:val="002656C7"/>
    <w:rsid w:val="00265A2B"/>
    <w:rsid w:val="00265B41"/>
    <w:rsid w:val="00265DAD"/>
    <w:rsid w:val="00265F1E"/>
    <w:rsid w:val="0026600B"/>
    <w:rsid w:val="002661FC"/>
    <w:rsid w:val="002662AB"/>
    <w:rsid w:val="00266424"/>
    <w:rsid w:val="0026651B"/>
    <w:rsid w:val="002667B6"/>
    <w:rsid w:val="00266807"/>
    <w:rsid w:val="0026695A"/>
    <w:rsid w:val="0026696A"/>
    <w:rsid w:val="00266A71"/>
    <w:rsid w:val="00266A90"/>
    <w:rsid w:val="00266B60"/>
    <w:rsid w:val="00266C99"/>
    <w:rsid w:val="00266DA0"/>
    <w:rsid w:val="00266F45"/>
    <w:rsid w:val="00267625"/>
    <w:rsid w:val="00267722"/>
    <w:rsid w:val="00267742"/>
    <w:rsid w:val="00267DB3"/>
    <w:rsid w:val="00267E15"/>
    <w:rsid w:val="00267E66"/>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807"/>
    <w:rsid w:val="002719CF"/>
    <w:rsid w:val="00271A99"/>
    <w:rsid w:val="00271AD5"/>
    <w:rsid w:val="00271C41"/>
    <w:rsid w:val="00271C8E"/>
    <w:rsid w:val="00271D17"/>
    <w:rsid w:val="00271DF2"/>
    <w:rsid w:val="002720DB"/>
    <w:rsid w:val="00272390"/>
    <w:rsid w:val="00272477"/>
    <w:rsid w:val="002727AE"/>
    <w:rsid w:val="00272B94"/>
    <w:rsid w:val="00272F33"/>
    <w:rsid w:val="002730AA"/>
    <w:rsid w:val="0027321A"/>
    <w:rsid w:val="0027336C"/>
    <w:rsid w:val="00273419"/>
    <w:rsid w:val="002735AC"/>
    <w:rsid w:val="0027372D"/>
    <w:rsid w:val="002739EB"/>
    <w:rsid w:val="00273B3D"/>
    <w:rsid w:val="00273B78"/>
    <w:rsid w:val="00273BE8"/>
    <w:rsid w:val="00273CF6"/>
    <w:rsid w:val="00273D8E"/>
    <w:rsid w:val="00273DE8"/>
    <w:rsid w:val="00273F6F"/>
    <w:rsid w:val="00274083"/>
    <w:rsid w:val="0027478D"/>
    <w:rsid w:val="00274817"/>
    <w:rsid w:val="00274C62"/>
    <w:rsid w:val="00274EDD"/>
    <w:rsid w:val="002750AD"/>
    <w:rsid w:val="002750CC"/>
    <w:rsid w:val="00275163"/>
    <w:rsid w:val="002752B6"/>
    <w:rsid w:val="002752EB"/>
    <w:rsid w:val="002752FF"/>
    <w:rsid w:val="00275546"/>
    <w:rsid w:val="0027572C"/>
    <w:rsid w:val="00275773"/>
    <w:rsid w:val="002758D5"/>
    <w:rsid w:val="00275A61"/>
    <w:rsid w:val="00275BC4"/>
    <w:rsid w:val="00275D64"/>
    <w:rsid w:val="00275FC6"/>
    <w:rsid w:val="0027618A"/>
    <w:rsid w:val="00276191"/>
    <w:rsid w:val="00276327"/>
    <w:rsid w:val="002765EE"/>
    <w:rsid w:val="00276672"/>
    <w:rsid w:val="002766C8"/>
    <w:rsid w:val="00276895"/>
    <w:rsid w:val="0027697A"/>
    <w:rsid w:val="00276A94"/>
    <w:rsid w:val="00276A9D"/>
    <w:rsid w:val="00276AF9"/>
    <w:rsid w:val="00276C41"/>
    <w:rsid w:val="00276DBE"/>
    <w:rsid w:val="002770C5"/>
    <w:rsid w:val="00277466"/>
    <w:rsid w:val="00277511"/>
    <w:rsid w:val="0027778D"/>
    <w:rsid w:val="002777A8"/>
    <w:rsid w:val="002777E8"/>
    <w:rsid w:val="00277B71"/>
    <w:rsid w:val="00277D28"/>
    <w:rsid w:val="00277D71"/>
    <w:rsid w:val="00277EE3"/>
    <w:rsid w:val="002804A2"/>
    <w:rsid w:val="0028074F"/>
    <w:rsid w:val="0028081C"/>
    <w:rsid w:val="0028086C"/>
    <w:rsid w:val="00280C4A"/>
    <w:rsid w:val="00280E05"/>
    <w:rsid w:val="00280FBD"/>
    <w:rsid w:val="00281217"/>
    <w:rsid w:val="0028129A"/>
    <w:rsid w:val="00281375"/>
    <w:rsid w:val="00281438"/>
    <w:rsid w:val="002819EA"/>
    <w:rsid w:val="00281B02"/>
    <w:rsid w:val="00281C8A"/>
    <w:rsid w:val="00281DC0"/>
    <w:rsid w:val="00281DDF"/>
    <w:rsid w:val="00282154"/>
    <w:rsid w:val="002822EB"/>
    <w:rsid w:val="00282687"/>
    <w:rsid w:val="002829B2"/>
    <w:rsid w:val="002829C0"/>
    <w:rsid w:val="00282A3A"/>
    <w:rsid w:val="00282BE7"/>
    <w:rsid w:val="00282C4F"/>
    <w:rsid w:val="00282CF0"/>
    <w:rsid w:val="00282D21"/>
    <w:rsid w:val="00282E59"/>
    <w:rsid w:val="002831BC"/>
    <w:rsid w:val="00283220"/>
    <w:rsid w:val="0028336B"/>
    <w:rsid w:val="0028336D"/>
    <w:rsid w:val="002833DE"/>
    <w:rsid w:val="00283724"/>
    <w:rsid w:val="00283BA3"/>
    <w:rsid w:val="00283BC6"/>
    <w:rsid w:val="00283D44"/>
    <w:rsid w:val="00284010"/>
    <w:rsid w:val="002840BB"/>
    <w:rsid w:val="00284138"/>
    <w:rsid w:val="00284198"/>
    <w:rsid w:val="002844A3"/>
    <w:rsid w:val="00284655"/>
    <w:rsid w:val="00284715"/>
    <w:rsid w:val="00284761"/>
    <w:rsid w:val="002847A5"/>
    <w:rsid w:val="0028486E"/>
    <w:rsid w:val="00284FDD"/>
    <w:rsid w:val="0028548E"/>
    <w:rsid w:val="00285954"/>
    <w:rsid w:val="00285E34"/>
    <w:rsid w:val="00285E55"/>
    <w:rsid w:val="00285F21"/>
    <w:rsid w:val="00285FA1"/>
    <w:rsid w:val="00285FCA"/>
    <w:rsid w:val="0028626F"/>
    <w:rsid w:val="002862FE"/>
    <w:rsid w:val="00286371"/>
    <w:rsid w:val="0028699C"/>
    <w:rsid w:val="00286BE3"/>
    <w:rsid w:val="00287101"/>
    <w:rsid w:val="002871BA"/>
    <w:rsid w:val="002871E8"/>
    <w:rsid w:val="00287574"/>
    <w:rsid w:val="002876B0"/>
    <w:rsid w:val="002877B8"/>
    <w:rsid w:val="00287BF5"/>
    <w:rsid w:val="00287ED3"/>
    <w:rsid w:val="00287F3E"/>
    <w:rsid w:val="0029008B"/>
    <w:rsid w:val="002903CC"/>
    <w:rsid w:val="0029044D"/>
    <w:rsid w:val="00290691"/>
    <w:rsid w:val="002909F0"/>
    <w:rsid w:val="00290B46"/>
    <w:rsid w:val="00290EDD"/>
    <w:rsid w:val="00291629"/>
    <w:rsid w:val="00291A77"/>
    <w:rsid w:val="00291AF1"/>
    <w:rsid w:val="00291AFA"/>
    <w:rsid w:val="00291C21"/>
    <w:rsid w:val="00291F8D"/>
    <w:rsid w:val="00292030"/>
    <w:rsid w:val="0029214F"/>
    <w:rsid w:val="00292178"/>
    <w:rsid w:val="002921A6"/>
    <w:rsid w:val="002921B1"/>
    <w:rsid w:val="00292447"/>
    <w:rsid w:val="002924EE"/>
    <w:rsid w:val="002927CC"/>
    <w:rsid w:val="00292814"/>
    <w:rsid w:val="00292DDB"/>
    <w:rsid w:val="00292E90"/>
    <w:rsid w:val="00292FC0"/>
    <w:rsid w:val="002930DE"/>
    <w:rsid w:val="002933C3"/>
    <w:rsid w:val="0029352F"/>
    <w:rsid w:val="0029390C"/>
    <w:rsid w:val="00293918"/>
    <w:rsid w:val="00293AA4"/>
    <w:rsid w:val="00293E40"/>
    <w:rsid w:val="00293F5F"/>
    <w:rsid w:val="00294066"/>
    <w:rsid w:val="0029410B"/>
    <w:rsid w:val="00294157"/>
    <w:rsid w:val="002941C2"/>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36"/>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44E"/>
    <w:rsid w:val="002A2669"/>
    <w:rsid w:val="002A26C7"/>
    <w:rsid w:val="002A29D0"/>
    <w:rsid w:val="002A2AA8"/>
    <w:rsid w:val="002A2D62"/>
    <w:rsid w:val="002A2E36"/>
    <w:rsid w:val="002A3034"/>
    <w:rsid w:val="002A30F8"/>
    <w:rsid w:val="002A3182"/>
    <w:rsid w:val="002A3253"/>
    <w:rsid w:val="002A3364"/>
    <w:rsid w:val="002A354F"/>
    <w:rsid w:val="002A3637"/>
    <w:rsid w:val="002A38C4"/>
    <w:rsid w:val="002A3BF6"/>
    <w:rsid w:val="002A3CB2"/>
    <w:rsid w:val="002A3FA4"/>
    <w:rsid w:val="002A40BC"/>
    <w:rsid w:val="002A4395"/>
    <w:rsid w:val="002A457B"/>
    <w:rsid w:val="002A45E7"/>
    <w:rsid w:val="002A46C4"/>
    <w:rsid w:val="002A4B45"/>
    <w:rsid w:val="002A4C99"/>
    <w:rsid w:val="002A4FED"/>
    <w:rsid w:val="002A5111"/>
    <w:rsid w:val="002A536F"/>
    <w:rsid w:val="002A53F6"/>
    <w:rsid w:val="002A5472"/>
    <w:rsid w:val="002A5A1E"/>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D56"/>
    <w:rsid w:val="002A7E50"/>
    <w:rsid w:val="002A7E67"/>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D68"/>
    <w:rsid w:val="002B1F88"/>
    <w:rsid w:val="002B22B3"/>
    <w:rsid w:val="002B23AA"/>
    <w:rsid w:val="002B2525"/>
    <w:rsid w:val="002B26A9"/>
    <w:rsid w:val="002B288A"/>
    <w:rsid w:val="002B2B4B"/>
    <w:rsid w:val="002B2C9B"/>
    <w:rsid w:val="002B2D0D"/>
    <w:rsid w:val="002B2D9F"/>
    <w:rsid w:val="002B2F42"/>
    <w:rsid w:val="002B302E"/>
    <w:rsid w:val="002B32F7"/>
    <w:rsid w:val="002B33A4"/>
    <w:rsid w:val="002B36AC"/>
    <w:rsid w:val="002B38AA"/>
    <w:rsid w:val="002B3A77"/>
    <w:rsid w:val="002B4284"/>
    <w:rsid w:val="002B4302"/>
    <w:rsid w:val="002B43A5"/>
    <w:rsid w:val="002B44C7"/>
    <w:rsid w:val="002B45F3"/>
    <w:rsid w:val="002B470F"/>
    <w:rsid w:val="002B486F"/>
    <w:rsid w:val="002B4893"/>
    <w:rsid w:val="002B4A61"/>
    <w:rsid w:val="002B4ABD"/>
    <w:rsid w:val="002B4CC8"/>
    <w:rsid w:val="002B4D18"/>
    <w:rsid w:val="002B4EA4"/>
    <w:rsid w:val="002B4EB9"/>
    <w:rsid w:val="002B4FD7"/>
    <w:rsid w:val="002B5200"/>
    <w:rsid w:val="002B534E"/>
    <w:rsid w:val="002B56E6"/>
    <w:rsid w:val="002B57DA"/>
    <w:rsid w:val="002B59C2"/>
    <w:rsid w:val="002B59F3"/>
    <w:rsid w:val="002B5A1C"/>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608"/>
    <w:rsid w:val="002C0730"/>
    <w:rsid w:val="002C0AC9"/>
    <w:rsid w:val="002C0CF4"/>
    <w:rsid w:val="002C0EB6"/>
    <w:rsid w:val="002C0ED0"/>
    <w:rsid w:val="002C10A3"/>
    <w:rsid w:val="002C139C"/>
    <w:rsid w:val="002C1575"/>
    <w:rsid w:val="002C1587"/>
    <w:rsid w:val="002C17A5"/>
    <w:rsid w:val="002C18D3"/>
    <w:rsid w:val="002C1BA9"/>
    <w:rsid w:val="002C1BAE"/>
    <w:rsid w:val="002C1F6A"/>
    <w:rsid w:val="002C2261"/>
    <w:rsid w:val="002C2339"/>
    <w:rsid w:val="002C23CD"/>
    <w:rsid w:val="002C258D"/>
    <w:rsid w:val="002C2658"/>
    <w:rsid w:val="002C2749"/>
    <w:rsid w:val="002C29BE"/>
    <w:rsid w:val="002C2AAB"/>
    <w:rsid w:val="002C2D5D"/>
    <w:rsid w:val="002C2D8E"/>
    <w:rsid w:val="002C3254"/>
    <w:rsid w:val="002C36C7"/>
    <w:rsid w:val="002C371C"/>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6EF"/>
    <w:rsid w:val="002C5BB3"/>
    <w:rsid w:val="002C5F17"/>
    <w:rsid w:val="002C5FB8"/>
    <w:rsid w:val="002C61A1"/>
    <w:rsid w:val="002C66CF"/>
    <w:rsid w:val="002C66E7"/>
    <w:rsid w:val="002C68BD"/>
    <w:rsid w:val="002C69D8"/>
    <w:rsid w:val="002C6A3E"/>
    <w:rsid w:val="002C6C00"/>
    <w:rsid w:val="002C6CF9"/>
    <w:rsid w:val="002C6D5D"/>
    <w:rsid w:val="002C6F64"/>
    <w:rsid w:val="002C6F81"/>
    <w:rsid w:val="002C6FEA"/>
    <w:rsid w:val="002C7006"/>
    <w:rsid w:val="002C7185"/>
    <w:rsid w:val="002C7331"/>
    <w:rsid w:val="002C7340"/>
    <w:rsid w:val="002C736A"/>
    <w:rsid w:val="002C73EF"/>
    <w:rsid w:val="002C75A8"/>
    <w:rsid w:val="002C768C"/>
    <w:rsid w:val="002C76B1"/>
    <w:rsid w:val="002C76FF"/>
    <w:rsid w:val="002C78D8"/>
    <w:rsid w:val="002C7972"/>
    <w:rsid w:val="002C7B0C"/>
    <w:rsid w:val="002C7E0D"/>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5A1"/>
    <w:rsid w:val="002D1BCE"/>
    <w:rsid w:val="002D1CD5"/>
    <w:rsid w:val="002D207E"/>
    <w:rsid w:val="002D21D7"/>
    <w:rsid w:val="002D24F1"/>
    <w:rsid w:val="002D2582"/>
    <w:rsid w:val="002D26CB"/>
    <w:rsid w:val="002D286E"/>
    <w:rsid w:val="002D28BC"/>
    <w:rsid w:val="002D2917"/>
    <w:rsid w:val="002D29A6"/>
    <w:rsid w:val="002D2A3D"/>
    <w:rsid w:val="002D2BBD"/>
    <w:rsid w:val="002D2D2E"/>
    <w:rsid w:val="002D2D5D"/>
    <w:rsid w:val="002D2E52"/>
    <w:rsid w:val="002D2ED8"/>
    <w:rsid w:val="002D2FF6"/>
    <w:rsid w:val="002D3163"/>
    <w:rsid w:val="002D3339"/>
    <w:rsid w:val="002D368D"/>
    <w:rsid w:val="002D38E3"/>
    <w:rsid w:val="002D3C99"/>
    <w:rsid w:val="002D3E4A"/>
    <w:rsid w:val="002D4098"/>
    <w:rsid w:val="002D4592"/>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5CA"/>
    <w:rsid w:val="002D6649"/>
    <w:rsid w:val="002D688D"/>
    <w:rsid w:val="002D6A5B"/>
    <w:rsid w:val="002D6AB7"/>
    <w:rsid w:val="002D6CB3"/>
    <w:rsid w:val="002D6D7F"/>
    <w:rsid w:val="002D709F"/>
    <w:rsid w:val="002D7396"/>
    <w:rsid w:val="002D74B3"/>
    <w:rsid w:val="002D7534"/>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805"/>
    <w:rsid w:val="002E1BAC"/>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79E"/>
    <w:rsid w:val="002E4810"/>
    <w:rsid w:val="002E4990"/>
    <w:rsid w:val="002E4B01"/>
    <w:rsid w:val="002E4B9E"/>
    <w:rsid w:val="002E4E5C"/>
    <w:rsid w:val="002E50B3"/>
    <w:rsid w:val="002E544B"/>
    <w:rsid w:val="002E545D"/>
    <w:rsid w:val="002E578F"/>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2AF"/>
    <w:rsid w:val="002E7470"/>
    <w:rsid w:val="002E76B3"/>
    <w:rsid w:val="002E7ABC"/>
    <w:rsid w:val="002E7B7E"/>
    <w:rsid w:val="002E7BAF"/>
    <w:rsid w:val="002E7E30"/>
    <w:rsid w:val="002F047F"/>
    <w:rsid w:val="002F0772"/>
    <w:rsid w:val="002F07CE"/>
    <w:rsid w:val="002F07FD"/>
    <w:rsid w:val="002F0DD0"/>
    <w:rsid w:val="002F0E3A"/>
    <w:rsid w:val="002F0FFF"/>
    <w:rsid w:val="002F1097"/>
    <w:rsid w:val="002F130B"/>
    <w:rsid w:val="002F1359"/>
    <w:rsid w:val="002F153C"/>
    <w:rsid w:val="002F156E"/>
    <w:rsid w:val="002F157A"/>
    <w:rsid w:val="002F16CE"/>
    <w:rsid w:val="002F1A1E"/>
    <w:rsid w:val="002F1E83"/>
    <w:rsid w:val="002F1E8F"/>
    <w:rsid w:val="002F2269"/>
    <w:rsid w:val="002F2493"/>
    <w:rsid w:val="002F24D5"/>
    <w:rsid w:val="002F26D1"/>
    <w:rsid w:val="002F29C5"/>
    <w:rsid w:val="002F2C2F"/>
    <w:rsid w:val="002F2DA9"/>
    <w:rsid w:val="002F302A"/>
    <w:rsid w:val="002F32E2"/>
    <w:rsid w:val="002F3311"/>
    <w:rsid w:val="002F3401"/>
    <w:rsid w:val="002F3434"/>
    <w:rsid w:val="002F3632"/>
    <w:rsid w:val="002F37DE"/>
    <w:rsid w:val="002F39A9"/>
    <w:rsid w:val="002F39AA"/>
    <w:rsid w:val="002F39F1"/>
    <w:rsid w:val="002F3B7A"/>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8E0"/>
    <w:rsid w:val="002F5D18"/>
    <w:rsid w:val="002F5E50"/>
    <w:rsid w:val="002F5FA6"/>
    <w:rsid w:val="002F5FDE"/>
    <w:rsid w:val="002F61C8"/>
    <w:rsid w:val="002F62CB"/>
    <w:rsid w:val="002F633B"/>
    <w:rsid w:val="002F6441"/>
    <w:rsid w:val="002F6443"/>
    <w:rsid w:val="002F6488"/>
    <w:rsid w:val="002F6516"/>
    <w:rsid w:val="002F66BF"/>
    <w:rsid w:val="002F67E1"/>
    <w:rsid w:val="002F6D5C"/>
    <w:rsid w:val="002F70F1"/>
    <w:rsid w:val="002F738E"/>
    <w:rsid w:val="002F74A3"/>
    <w:rsid w:val="002F757E"/>
    <w:rsid w:val="002F76B1"/>
    <w:rsid w:val="002F77F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D74"/>
    <w:rsid w:val="00301E9B"/>
    <w:rsid w:val="00301E9C"/>
    <w:rsid w:val="00301FC8"/>
    <w:rsid w:val="00302094"/>
    <w:rsid w:val="00302106"/>
    <w:rsid w:val="00302126"/>
    <w:rsid w:val="003021BF"/>
    <w:rsid w:val="003025CF"/>
    <w:rsid w:val="00302726"/>
    <w:rsid w:val="0030280C"/>
    <w:rsid w:val="00302815"/>
    <w:rsid w:val="00302BD3"/>
    <w:rsid w:val="00302D2E"/>
    <w:rsid w:val="00303030"/>
    <w:rsid w:val="003031DF"/>
    <w:rsid w:val="0030351B"/>
    <w:rsid w:val="003037EF"/>
    <w:rsid w:val="00303A94"/>
    <w:rsid w:val="00303A96"/>
    <w:rsid w:val="00303DA2"/>
    <w:rsid w:val="00303E16"/>
    <w:rsid w:val="003042F8"/>
    <w:rsid w:val="0030453F"/>
    <w:rsid w:val="00304649"/>
    <w:rsid w:val="003046CB"/>
    <w:rsid w:val="003046CC"/>
    <w:rsid w:val="00304BD7"/>
    <w:rsid w:val="00304DDE"/>
    <w:rsid w:val="003050F4"/>
    <w:rsid w:val="003053FA"/>
    <w:rsid w:val="003055F2"/>
    <w:rsid w:val="003056AD"/>
    <w:rsid w:val="003056F0"/>
    <w:rsid w:val="003057BE"/>
    <w:rsid w:val="003058C1"/>
    <w:rsid w:val="003059F5"/>
    <w:rsid w:val="00305EEE"/>
    <w:rsid w:val="00305F5F"/>
    <w:rsid w:val="003060C0"/>
    <w:rsid w:val="003062F7"/>
    <w:rsid w:val="0030645F"/>
    <w:rsid w:val="00306759"/>
    <w:rsid w:val="003067C2"/>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14D"/>
    <w:rsid w:val="00310218"/>
    <w:rsid w:val="0031038E"/>
    <w:rsid w:val="003103A2"/>
    <w:rsid w:val="003103E4"/>
    <w:rsid w:val="0031045D"/>
    <w:rsid w:val="0031064B"/>
    <w:rsid w:val="00310674"/>
    <w:rsid w:val="0031090C"/>
    <w:rsid w:val="003109B5"/>
    <w:rsid w:val="003110D5"/>
    <w:rsid w:val="0031129B"/>
    <w:rsid w:val="00311530"/>
    <w:rsid w:val="00311920"/>
    <w:rsid w:val="00311B38"/>
    <w:rsid w:val="00311D35"/>
    <w:rsid w:val="00311EF9"/>
    <w:rsid w:val="00311FE1"/>
    <w:rsid w:val="003122A7"/>
    <w:rsid w:val="0031263E"/>
    <w:rsid w:val="00312685"/>
    <w:rsid w:val="003126A4"/>
    <w:rsid w:val="003126A5"/>
    <w:rsid w:val="00312735"/>
    <w:rsid w:val="00312A35"/>
    <w:rsid w:val="00312A78"/>
    <w:rsid w:val="00312AFC"/>
    <w:rsid w:val="00312C1E"/>
    <w:rsid w:val="00312C37"/>
    <w:rsid w:val="00312C62"/>
    <w:rsid w:val="00312C8C"/>
    <w:rsid w:val="00312FE0"/>
    <w:rsid w:val="00313234"/>
    <w:rsid w:val="003134EA"/>
    <w:rsid w:val="003134EC"/>
    <w:rsid w:val="003137D4"/>
    <w:rsid w:val="00313818"/>
    <w:rsid w:val="00313901"/>
    <w:rsid w:val="00313B8F"/>
    <w:rsid w:val="00313D05"/>
    <w:rsid w:val="00313DFE"/>
    <w:rsid w:val="00314080"/>
    <w:rsid w:val="003141E7"/>
    <w:rsid w:val="003143C6"/>
    <w:rsid w:val="003149B2"/>
    <w:rsid w:val="00314AB0"/>
    <w:rsid w:val="00314B23"/>
    <w:rsid w:val="00314BE6"/>
    <w:rsid w:val="00314E57"/>
    <w:rsid w:val="003150B4"/>
    <w:rsid w:val="003152D2"/>
    <w:rsid w:val="00315307"/>
    <w:rsid w:val="00315409"/>
    <w:rsid w:val="00315748"/>
    <w:rsid w:val="00315A98"/>
    <w:rsid w:val="00315AB3"/>
    <w:rsid w:val="00315B74"/>
    <w:rsid w:val="00315CD3"/>
    <w:rsid w:val="00315E5D"/>
    <w:rsid w:val="00315ECF"/>
    <w:rsid w:val="003162AA"/>
    <w:rsid w:val="00316472"/>
    <w:rsid w:val="00316475"/>
    <w:rsid w:val="003164AD"/>
    <w:rsid w:val="003165DA"/>
    <w:rsid w:val="00316755"/>
    <w:rsid w:val="0031678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41E"/>
    <w:rsid w:val="003214DA"/>
    <w:rsid w:val="00321515"/>
    <w:rsid w:val="00321542"/>
    <w:rsid w:val="003215AC"/>
    <w:rsid w:val="003215BF"/>
    <w:rsid w:val="003215F1"/>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FA8"/>
    <w:rsid w:val="00324144"/>
    <w:rsid w:val="00324250"/>
    <w:rsid w:val="00324253"/>
    <w:rsid w:val="00324258"/>
    <w:rsid w:val="00324331"/>
    <w:rsid w:val="00324433"/>
    <w:rsid w:val="00324457"/>
    <w:rsid w:val="00324616"/>
    <w:rsid w:val="003250D2"/>
    <w:rsid w:val="00325292"/>
    <w:rsid w:val="00325503"/>
    <w:rsid w:val="00325580"/>
    <w:rsid w:val="0032558F"/>
    <w:rsid w:val="003255CA"/>
    <w:rsid w:val="00325A34"/>
    <w:rsid w:val="00325A94"/>
    <w:rsid w:val="00325B92"/>
    <w:rsid w:val="00325BB3"/>
    <w:rsid w:val="00325C9C"/>
    <w:rsid w:val="00325D6A"/>
    <w:rsid w:val="00325D73"/>
    <w:rsid w:val="00325E4F"/>
    <w:rsid w:val="00325F9A"/>
    <w:rsid w:val="00326002"/>
    <w:rsid w:val="00326062"/>
    <w:rsid w:val="0032624D"/>
    <w:rsid w:val="00326256"/>
    <w:rsid w:val="003264CA"/>
    <w:rsid w:val="0032657A"/>
    <w:rsid w:val="003265E4"/>
    <w:rsid w:val="00326625"/>
    <w:rsid w:val="003266B1"/>
    <w:rsid w:val="00326753"/>
    <w:rsid w:val="00326759"/>
    <w:rsid w:val="0032681E"/>
    <w:rsid w:val="00326983"/>
    <w:rsid w:val="00326A91"/>
    <w:rsid w:val="00326C7B"/>
    <w:rsid w:val="00326CC4"/>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B21"/>
    <w:rsid w:val="00330DDE"/>
    <w:rsid w:val="00330FBE"/>
    <w:rsid w:val="00330FE9"/>
    <w:rsid w:val="00331128"/>
    <w:rsid w:val="00331294"/>
    <w:rsid w:val="0033136A"/>
    <w:rsid w:val="003314EF"/>
    <w:rsid w:val="003318A4"/>
    <w:rsid w:val="003318A6"/>
    <w:rsid w:val="003318CD"/>
    <w:rsid w:val="00331AFD"/>
    <w:rsid w:val="00331D0A"/>
    <w:rsid w:val="00331F3F"/>
    <w:rsid w:val="00331F74"/>
    <w:rsid w:val="003322C8"/>
    <w:rsid w:val="003322E3"/>
    <w:rsid w:val="0033279C"/>
    <w:rsid w:val="003327D3"/>
    <w:rsid w:val="00332ADE"/>
    <w:rsid w:val="00332D07"/>
    <w:rsid w:val="00332D7C"/>
    <w:rsid w:val="00332E27"/>
    <w:rsid w:val="00333050"/>
    <w:rsid w:val="00333138"/>
    <w:rsid w:val="003334AF"/>
    <w:rsid w:val="0033364D"/>
    <w:rsid w:val="003336B7"/>
    <w:rsid w:val="00333786"/>
    <w:rsid w:val="00333B90"/>
    <w:rsid w:val="00333BCC"/>
    <w:rsid w:val="00333DA2"/>
    <w:rsid w:val="00333F18"/>
    <w:rsid w:val="0033426C"/>
    <w:rsid w:val="003346FA"/>
    <w:rsid w:val="00334704"/>
    <w:rsid w:val="00334730"/>
    <w:rsid w:val="003349A0"/>
    <w:rsid w:val="003349E8"/>
    <w:rsid w:val="00334A56"/>
    <w:rsid w:val="00334D8E"/>
    <w:rsid w:val="00334F94"/>
    <w:rsid w:val="0033506A"/>
    <w:rsid w:val="0033520C"/>
    <w:rsid w:val="00335227"/>
    <w:rsid w:val="00335312"/>
    <w:rsid w:val="00335432"/>
    <w:rsid w:val="00335657"/>
    <w:rsid w:val="003357F2"/>
    <w:rsid w:val="00335858"/>
    <w:rsid w:val="00335977"/>
    <w:rsid w:val="00335AB9"/>
    <w:rsid w:val="00335AD4"/>
    <w:rsid w:val="00335FFF"/>
    <w:rsid w:val="003360D2"/>
    <w:rsid w:val="0033616B"/>
    <w:rsid w:val="00336382"/>
    <w:rsid w:val="003364F7"/>
    <w:rsid w:val="003365D2"/>
    <w:rsid w:val="00336776"/>
    <w:rsid w:val="00336D84"/>
    <w:rsid w:val="00336EAE"/>
    <w:rsid w:val="00336F19"/>
    <w:rsid w:val="00337285"/>
    <w:rsid w:val="003376D4"/>
    <w:rsid w:val="003377DC"/>
    <w:rsid w:val="00337D85"/>
    <w:rsid w:val="00337DEF"/>
    <w:rsid w:val="00337E3A"/>
    <w:rsid w:val="00337E9C"/>
    <w:rsid w:val="00340083"/>
    <w:rsid w:val="003400DA"/>
    <w:rsid w:val="003402FC"/>
    <w:rsid w:val="0034034A"/>
    <w:rsid w:val="003403AF"/>
    <w:rsid w:val="003403F0"/>
    <w:rsid w:val="003404C3"/>
    <w:rsid w:val="003406F7"/>
    <w:rsid w:val="00340775"/>
    <w:rsid w:val="00340C45"/>
    <w:rsid w:val="00340D81"/>
    <w:rsid w:val="00340ED9"/>
    <w:rsid w:val="00340FD8"/>
    <w:rsid w:val="00341028"/>
    <w:rsid w:val="003411A7"/>
    <w:rsid w:val="0034121E"/>
    <w:rsid w:val="00341455"/>
    <w:rsid w:val="0034156B"/>
    <w:rsid w:val="00341771"/>
    <w:rsid w:val="00341963"/>
    <w:rsid w:val="00341BD0"/>
    <w:rsid w:val="00341C21"/>
    <w:rsid w:val="00341C67"/>
    <w:rsid w:val="00341D20"/>
    <w:rsid w:val="00341E5B"/>
    <w:rsid w:val="00341FC3"/>
    <w:rsid w:val="00342049"/>
    <w:rsid w:val="003420C3"/>
    <w:rsid w:val="00342173"/>
    <w:rsid w:val="00342323"/>
    <w:rsid w:val="0034238D"/>
    <w:rsid w:val="00342874"/>
    <w:rsid w:val="00342931"/>
    <w:rsid w:val="00342A1C"/>
    <w:rsid w:val="00342C99"/>
    <w:rsid w:val="00342D2B"/>
    <w:rsid w:val="00342DF7"/>
    <w:rsid w:val="00342E23"/>
    <w:rsid w:val="00342E7B"/>
    <w:rsid w:val="00342E84"/>
    <w:rsid w:val="00342FF0"/>
    <w:rsid w:val="0034300D"/>
    <w:rsid w:val="0034319E"/>
    <w:rsid w:val="00343285"/>
    <w:rsid w:val="003432C7"/>
    <w:rsid w:val="003434B2"/>
    <w:rsid w:val="0034374D"/>
    <w:rsid w:val="003437B0"/>
    <w:rsid w:val="003437C2"/>
    <w:rsid w:val="003439CF"/>
    <w:rsid w:val="00343C61"/>
    <w:rsid w:val="00343D6D"/>
    <w:rsid w:val="00344002"/>
    <w:rsid w:val="00344227"/>
    <w:rsid w:val="003442C2"/>
    <w:rsid w:val="0034430B"/>
    <w:rsid w:val="0034472F"/>
    <w:rsid w:val="0034478E"/>
    <w:rsid w:val="003447FC"/>
    <w:rsid w:val="00344939"/>
    <w:rsid w:val="0034499D"/>
    <w:rsid w:val="00344C7B"/>
    <w:rsid w:val="00345021"/>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A33"/>
    <w:rsid w:val="00347BB7"/>
    <w:rsid w:val="00347EBE"/>
    <w:rsid w:val="003501A4"/>
    <w:rsid w:val="00350218"/>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C6C"/>
    <w:rsid w:val="00351D0A"/>
    <w:rsid w:val="00351D9C"/>
    <w:rsid w:val="00351F88"/>
    <w:rsid w:val="00351FB2"/>
    <w:rsid w:val="003520FA"/>
    <w:rsid w:val="003521FE"/>
    <w:rsid w:val="003526CB"/>
    <w:rsid w:val="00352797"/>
    <w:rsid w:val="003529C8"/>
    <w:rsid w:val="00352A35"/>
    <w:rsid w:val="00352AFE"/>
    <w:rsid w:val="00352BA6"/>
    <w:rsid w:val="0035317E"/>
    <w:rsid w:val="003531A7"/>
    <w:rsid w:val="003531D8"/>
    <w:rsid w:val="003532A3"/>
    <w:rsid w:val="003532D0"/>
    <w:rsid w:val="00353727"/>
    <w:rsid w:val="00353AC1"/>
    <w:rsid w:val="00353B34"/>
    <w:rsid w:val="00353BC6"/>
    <w:rsid w:val="00353BC8"/>
    <w:rsid w:val="00353E12"/>
    <w:rsid w:val="00353F55"/>
    <w:rsid w:val="00354185"/>
    <w:rsid w:val="00354307"/>
    <w:rsid w:val="003544AE"/>
    <w:rsid w:val="0035450F"/>
    <w:rsid w:val="0035471D"/>
    <w:rsid w:val="00354B09"/>
    <w:rsid w:val="00354C1A"/>
    <w:rsid w:val="00354C6D"/>
    <w:rsid w:val="00354F3A"/>
    <w:rsid w:val="003553FA"/>
    <w:rsid w:val="00355565"/>
    <w:rsid w:val="0035565A"/>
    <w:rsid w:val="0035566C"/>
    <w:rsid w:val="00355796"/>
    <w:rsid w:val="0035586B"/>
    <w:rsid w:val="00355A24"/>
    <w:rsid w:val="00355A6C"/>
    <w:rsid w:val="00355E48"/>
    <w:rsid w:val="00355EE0"/>
    <w:rsid w:val="00355F72"/>
    <w:rsid w:val="00356749"/>
    <w:rsid w:val="00356A64"/>
    <w:rsid w:val="00356CD3"/>
    <w:rsid w:val="00356E80"/>
    <w:rsid w:val="00356F33"/>
    <w:rsid w:val="0035702D"/>
    <w:rsid w:val="003570D8"/>
    <w:rsid w:val="003572B1"/>
    <w:rsid w:val="0035733B"/>
    <w:rsid w:val="00357516"/>
    <w:rsid w:val="00357578"/>
    <w:rsid w:val="003575DA"/>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4CC"/>
    <w:rsid w:val="003615ED"/>
    <w:rsid w:val="00361616"/>
    <w:rsid w:val="0036179E"/>
    <w:rsid w:val="003618ED"/>
    <w:rsid w:val="0036207D"/>
    <w:rsid w:val="00362191"/>
    <w:rsid w:val="003621D2"/>
    <w:rsid w:val="003621EB"/>
    <w:rsid w:val="00362372"/>
    <w:rsid w:val="003624D7"/>
    <w:rsid w:val="0036255A"/>
    <w:rsid w:val="003627DA"/>
    <w:rsid w:val="0036292D"/>
    <w:rsid w:val="003629D5"/>
    <w:rsid w:val="00362AD2"/>
    <w:rsid w:val="00362BF8"/>
    <w:rsid w:val="00362F76"/>
    <w:rsid w:val="00363325"/>
    <w:rsid w:val="003634EF"/>
    <w:rsid w:val="003635EB"/>
    <w:rsid w:val="0036370E"/>
    <w:rsid w:val="003637B5"/>
    <w:rsid w:val="003639CF"/>
    <w:rsid w:val="00363EC5"/>
    <w:rsid w:val="00364070"/>
    <w:rsid w:val="003640ED"/>
    <w:rsid w:val="003642D7"/>
    <w:rsid w:val="00364343"/>
    <w:rsid w:val="00364422"/>
    <w:rsid w:val="0036446B"/>
    <w:rsid w:val="00364591"/>
    <w:rsid w:val="0036465A"/>
    <w:rsid w:val="0036476C"/>
    <w:rsid w:val="00364776"/>
    <w:rsid w:val="0036479B"/>
    <w:rsid w:val="0036499E"/>
    <w:rsid w:val="003649FB"/>
    <w:rsid w:val="00364B4B"/>
    <w:rsid w:val="00364C18"/>
    <w:rsid w:val="00364FE1"/>
    <w:rsid w:val="0036519D"/>
    <w:rsid w:val="003651E2"/>
    <w:rsid w:val="003651FE"/>
    <w:rsid w:val="003652A1"/>
    <w:rsid w:val="00365554"/>
    <w:rsid w:val="003656D6"/>
    <w:rsid w:val="0036579C"/>
    <w:rsid w:val="003659CB"/>
    <w:rsid w:val="00365D24"/>
    <w:rsid w:val="00365DAE"/>
    <w:rsid w:val="0036612E"/>
    <w:rsid w:val="00366224"/>
    <w:rsid w:val="0036636D"/>
    <w:rsid w:val="003663FF"/>
    <w:rsid w:val="0036644C"/>
    <w:rsid w:val="0036676E"/>
    <w:rsid w:val="00366850"/>
    <w:rsid w:val="00366931"/>
    <w:rsid w:val="00366BF3"/>
    <w:rsid w:val="00366D47"/>
    <w:rsid w:val="00366D94"/>
    <w:rsid w:val="00366E9A"/>
    <w:rsid w:val="00367054"/>
    <w:rsid w:val="003670F6"/>
    <w:rsid w:val="00367191"/>
    <w:rsid w:val="0036721B"/>
    <w:rsid w:val="00367495"/>
    <w:rsid w:val="003674FB"/>
    <w:rsid w:val="003676CB"/>
    <w:rsid w:val="00367B1C"/>
    <w:rsid w:val="00367B2F"/>
    <w:rsid w:val="00367CF0"/>
    <w:rsid w:val="0037018E"/>
    <w:rsid w:val="003701FD"/>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4D9"/>
    <w:rsid w:val="003729A5"/>
    <w:rsid w:val="00372ADA"/>
    <w:rsid w:val="00372E31"/>
    <w:rsid w:val="00372E85"/>
    <w:rsid w:val="00372F38"/>
    <w:rsid w:val="00372FF1"/>
    <w:rsid w:val="003731B3"/>
    <w:rsid w:val="003731C9"/>
    <w:rsid w:val="0037321A"/>
    <w:rsid w:val="003732DA"/>
    <w:rsid w:val="003732F0"/>
    <w:rsid w:val="0037359C"/>
    <w:rsid w:val="0037378B"/>
    <w:rsid w:val="00373A1A"/>
    <w:rsid w:val="00373AA8"/>
    <w:rsid w:val="00373C2B"/>
    <w:rsid w:val="00373C3B"/>
    <w:rsid w:val="00373D09"/>
    <w:rsid w:val="00373F06"/>
    <w:rsid w:val="00373FE9"/>
    <w:rsid w:val="0037410E"/>
    <w:rsid w:val="00374191"/>
    <w:rsid w:val="003741C5"/>
    <w:rsid w:val="003741CF"/>
    <w:rsid w:val="00374202"/>
    <w:rsid w:val="00374203"/>
    <w:rsid w:val="003742A5"/>
    <w:rsid w:val="003742FC"/>
    <w:rsid w:val="0037448D"/>
    <w:rsid w:val="00374493"/>
    <w:rsid w:val="00374548"/>
    <w:rsid w:val="0037474D"/>
    <w:rsid w:val="00374974"/>
    <w:rsid w:val="00374A84"/>
    <w:rsid w:val="00374B37"/>
    <w:rsid w:val="00374BA6"/>
    <w:rsid w:val="00374D5E"/>
    <w:rsid w:val="00374DEC"/>
    <w:rsid w:val="00374ECE"/>
    <w:rsid w:val="003751B7"/>
    <w:rsid w:val="003754F0"/>
    <w:rsid w:val="0037567C"/>
    <w:rsid w:val="003757E2"/>
    <w:rsid w:val="0037592E"/>
    <w:rsid w:val="00375A66"/>
    <w:rsid w:val="00375E99"/>
    <w:rsid w:val="00375EAB"/>
    <w:rsid w:val="0037638A"/>
    <w:rsid w:val="003765EC"/>
    <w:rsid w:val="00376A6D"/>
    <w:rsid w:val="00376AB2"/>
    <w:rsid w:val="00376D5E"/>
    <w:rsid w:val="00376E95"/>
    <w:rsid w:val="00376EFE"/>
    <w:rsid w:val="00376FD5"/>
    <w:rsid w:val="0037709D"/>
    <w:rsid w:val="003770A9"/>
    <w:rsid w:val="003770B9"/>
    <w:rsid w:val="0037734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D5"/>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91"/>
    <w:rsid w:val="003826AA"/>
    <w:rsid w:val="003827D5"/>
    <w:rsid w:val="0038291F"/>
    <w:rsid w:val="00382A05"/>
    <w:rsid w:val="00382B00"/>
    <w:rsid w:val="00382B64"/>
    <w:rsid w:val="00382D1D"/>
    <w:rsid w:val="00382ED4"/>
    <w:rsid w:val="00383089"/>
    <w:rsid w:val="003831F2"/>
    <w:rsid w:val="0038321D"/>
    <w:rsid w:val="00383532"/>
    <w:rsid w:val="00383703"/>
    <w:rsid w:val="00383AC7"/>
    <w:rsid w:val="00383B6F"/>
    <w:rsid w:val="00383C9C"/>
    <w:rsid w:val="00384050"/>
    <w:rsid w:val="0038427B"/>
    <w:rsid w:val="0038437F"/>
    <w:rsid w:val="00384381"/>
    <w:rsid w:val="003844C1"/>
    <w:rsid w:val="0038462A"/>
    <w:rsid w:val="003849D9"/>
    <w:rsid w:val="003849ED"/>
    <w:rsid w:val="00385443"/>
    <w:rsid w:val="00385E60"/>
    <w:rsid w:val="00385E95"/>
    <w:rsid w:val="003860A1"/>
    <w:rsid w:val="00386163"/>
    <w:rsid w:val="0038622A"/>
    <w:rsid w:val="00386599"/>
    <w:rsid w:val="00386615"/>
    <w:rsid w:val="003867E1"/>
    <w:rsid w:val="00386979"/>
    <w:rsid w:val="00386CE5"/>
    <w:rsid w:val="0038709C"/>
    <w:rsid w:val="003870A4"/>
    <w:rsid w:val="003870BB"/>
    <w:rsid w:val="003871CF"/>
    <w:rsid w:val="00387377"/>
    <w:rsid w:val="003873A1"/>
    <w:rsid w:val="003874AE"/>
    <w:rsid w:val="00387509"/>
    <w:rsid w:val="0038753C"/>
    <w:rsid w:val="003877B5"/>
    <w:rsid w:val="00387BBC"/>
    <w:rsid w:val="00387C2C"/>
    <w:rsid w:val="00387D58"/>
    <w:rsid w:val="00387F3C"/>
    <w:rsid w:val="00390002"/>
    <w:rsid w:val="003903AB"/>
    <w:rsid w:val="003904C9"/>
    <w:rsid w:val="00390753"/>
    <w:rsid w:val="003908A7"/>
    <w:rsid w:val="00390905"/>
    <w:rsid w:val="003909FB"/>
    <w:rsid w:val="00390BBF"/>
    <w:rsid w:val="00390DB5"/>
    <w:rsid w:val="003911DE"/>
    <w:rsid w:val="00391565"/>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94"/>
    <w:rsid w:val="003939DA"/>
    <w:rsid w:val="00393FB4"/>
    <w:rsid w:val="0039409E"/>
    <w:rsid w:val="0039434D"/>
    <w:rsid w:val="003945E4"/>
    <w:rsid w:val="0039486C"/>
    <w:rsid w:val="00394871"/>
    <w:rsid w:val="003949FB"/>
    <w:rsid w:val="003949FF"/>
    <w:rsid w:val="00394A36"/>
    <w:rsid w:val="00394B3E"/>
    <w:rsid w:val="00394B97"/>
    <w:rsid w:val="00394BEA"/>
    <w:rsid w:val="00394D59"/>
    <w:rsid w:val="00394E0C"/>
    <w:rsid w:val="0039554E"/>
    <w:rsid w:val="003956A6"/>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C2E"/>
    <w:rsid w:val="00397C98"/>
    <w:rsid w:val="003A00A8"/>
    <w:rsid w:val="003A05F8"/>
    <w:rsid w:val="003A0617"/>
    <w:rsid w:val="003A0780"/>
    <w:rsid w:val="003A094F"/>
    <w:rsid w:val="003A0B3D"/>
    <w:rsid w:val="003A0CFD"/>
    <w:rsid w:val="003A0E18"/>
    <w:rsid w:val="003A0EAB"/>
    <w:rsid w:val="003A0EC9"/>
    <w:rsid w:val="003A0FD9"/>
    <w:rsid w:val="003A0FE0"/>
    <w:rsid w:val="003A10AA"/>
    <w:rsid w:val="003A1130"/>
    <w:rsid w:val="003A1431"/>
    <w:rsid w:val="003A1657"/>
    <w:rsid w:val="003A17C5"/>
    <w:rsid w:val="003A1831"/>
    <w:rsid w:val="003A19BD"/>
    <w:rsid w:val="003A1AD1"/>
    <w:rsid w:val="003A1C40"/>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2D4"/>
    <w:rsid w:val="003A43F1"/>
    <w:rsid w:val="003A4891"/>
    <w:rsid w:val="003A49A5"/>
    <w:rsid w:val="003A4C63"/>
    <w:rsid w:val="003A4D65"/>
    <w:rsid w:val="003A5162"/>
    <w:rsid w:val="003A54A0"/>
    <w:rsid w:val="003A550F"/>
    <w:rsid w:val="003A5794"/>
    <w:rsid w:val="003A57AA"/>
    <w:rsid w:val="003A59C2"/>
    <w:rsid w:val="003A5B2E"/>
    <w:rsid w:val="003A5BD8"/>
    <w:rsid w:val="003A5BF4"/>
    <w:rsid w:val="003A5E24"/>
    <w:rsid w:val="003A622E"/>
    <w:rsid w:val="003A6268"/>
    <w:rsid w:val="003A62EB"/>
    <w:rsid w:val="003A62EE"/>
    <w:rsid w:val="003A63D4"/>
    <w:rsid w:val="003A6797"/>
    <w:rsid w:val="003A686C"/>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A7F5C"/>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51A"/>
    <w:rsid w:val="003B2BE9"/>
    <w:rsid w:val="003B2CFA"/>
    <w:rsid w:val="003B2E9D"/>
    <w:rsid w:val="003B307C"/>
    <w:rsid w:val="003B31E5"/>
    <w:rsid w:val="003B3281"/>
    <w:rsid w:val="003B32C9"/>
    <w:rsid w:val="003B3701"/>
    <w:rsid w:val="003B3818"/>
    <w:rsid w:val="003B385D"/>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DBE"/>
    <w:rsid w:val="003B5F40"/>
    <w:rsid w:val="003B6163"/>
    <w:rsid w:val="003B6201"/>
    <w:rsid w:val="003B6288"/>
    <w:rsid w:val="003B669C"/>
    <w:rsid w:val="003B6702"/>
    <w:rsid w:val="003B68A9"/>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0AB"/>
    <w:rsid w:val="003C04EE"/>
    <w:rsid w:val="003C0523"/>
    <w:rsid w:val="003C0607"/>
    <w:rsid w:val="003C0696"/>
    <w:rsid w:val="003C078E"/>
    <w:rsid w:val="003C0BE3"/>
    <w:rsid w:val="003C0CB8"/>
    <w:rsid w:val="003C0DBA"/>
    <w:rsid w:val="003C1031"/>
    <w:rsid w:val="003C1432"/>
    <w:rsid w:val="003C1613"/>
    <w:rsid w:val="003C184D"/>
    <w:rsid w:val="003C1904"/>
    <w:rsid w:val="003C19F3"/>
    <w:rsid w:val="003C1BF9"/>
    <w:rsid w:val="003C258D"/>
    <w:rsid w:val="003C2663"/>
    <w:rsid w:val="003C2883"/>
    <w:rsid w:val="003C29AB"/>
    <w:rsid w:val="003C2ABB"/>
    <w:rsid w:val="003C2C57"/>
    <w:rsid w:val="003C2E66"/>
    <w:rsid w:val="003C2F17"/>
    <w:rsid w:val="003C2F9E"/>
    <w:rsid w:val="003C338A"/>
    <w:rsid w:val="003C3472"/>
    <w:rsid w:val="003C36BC"/>
    <w:rsid w:val="003C373D"/>
    <w:rsid w:val="003C37E3"/>
    <w:rsid w:val="003C3D66"/>
    <w:rsid w:val="003C3F6D"/>
    <w:rsid w:val="003C44F0"/>
    <w:rsid w:val="003C4500"/>
    <w:rsid w:val="003C4584"/>
    <w:rsid w:val="003C4762"/>
    <w:rsid w:val="003C485D"/>
    <w:rsid w:val="003C4BAE"/>
    <w:rsid w:val="003C4BEE"/>
    <w:rsid w:val="003C4CBA"/>
    <w:rsid w:val="003C4DAD"/>
    <w:rsid w:val="003C4EE9"/>
    <w:rsid w:val="003C4EF5"/>
    <w:rsid w:val="003C4F3A"/>
    <w:rsid w:val="003C5000"/>
    <w:rsid w:val="003C5014"/>
    <w:rsid w:val="003C55D9"/>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BF"/>
    <w:rsid w:val="003C69E3"/>
    <w:rsid w:val="003C6B81"/>
    <w:rsid w:val="003C6C81"/>
    <w:rsid w:val="003C6E92"/>
    <w:rsid w:val="003C70B1"/>
    <w:rsid w:val="003C7275"/>
    <w:rsid w:val="003C7306"/>
    <w:rsid w:val="003C7310"/>
    <w:rsid w:val="003C766C"/>
    <w:rsid w:val="003C78DC"/>
    <w:rsid w:val="003C79D1"/>
    <w:rsid w:val="003C7B56"/>
    <w:rsid w:val="003C7B58"/>
    <w:rsid w:val="003C7D8B"/>
    <w:rsid w:val="003C7EF3"/>
    <w:rsid w:val="003D0043"/>
    <w:rsid w:val="003D01D6"/>
    <w:rsid w:val="003D0264"/>
    <w:rsid w:val="003D03B1"/>
    <w:rsid w:val="003D04F6"/>
    <w:rsid w:val="003D076B"/>
    <w:rsid w:val="003D079B"/>
    <w:rsid w:val="003D07B7"/>
    <w:rsid w:val="003D081E"/>
    <w:rsid w:val="003D08C9"/>
    <w:rsid w:val="003D0ABF"/>
    <w:rsid w:val="003D1049"/>
    <w:rsid w:val="003D13B4"/>
    <w:rsid w:val="003D144A"/>
    <w:rsid w:val="003D1521"/>
    <w:rsid w:val="003D16E5"/>
    <w:rsid w:val="003D19EA"/>
    <w:rsid w:val="003D1B97"/>
    <w:rsid w:val="003D1D34"/>
    <w:rsid w:val="003D1EFB"/>
    <w:rsid w:val="003D1F2C"/>
    <w:rsid w:val="003D1F64"/>
    <w:rsid w:val="003D204D"/>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3D4"/>
    <w:rsid w:val="003D35AE"/>
    <w:rsid w:val="003D3676"/>
    <w:rsid w:val="003D399E"/>
    <w:rsid w:val="003D3C50"/>
    <w:rsid w:val="003D3D76"/>
    <w:rsid w:val="003D3E6F"/>
    <w:rsid w:val="003D4160"/>
    <w:rsid w:val="003D41DA"/>
    <w:rsid w:val="003D426A"/>
    <w:rsid w:val="003D4403"/>
    <w:rsid w:val="003D44AB"/>
    <w:rsid w:val="003D44D5"/>
    <w:rsid w:val="003D4583"/>
    <w:rsid w:val="003D45B6"/>
    <w:rsid w:val="003D4959"/>
    <w:rsid w:val="003D4B1C"/>
    <w:rsid w:val="003D4B4E"/>
    <w:rsid w:val="003D4B62"/>
    <w:rsid w:val="003D4B67"/>
    <w:rsid w:val="003D4FFD"/>
    <w:rsid w:val="003D504F"/>
    <w:rsid w:val="003D5199"/>
    <w:rsid w:val="003D5584"/>
    <w:rsid w:val="003D574D"/>
    <w:rsid w:val="003D5765"/>
    <w:rsid w:val="003D57A8"/>
    <w:rsid w:val="003D582A"/>
    <w:rsid w:val="003D5AA4"/>
    <w:rsid w:val="003D5BD1"/>
    <w:rsid w:val="003D5D07"/>
    <w:rsid w:val="003D5E03"/>
    <w:rsid w:val="003D5F78"/>
    <w:rsid w:val="003D60EF"/>
    <w:rsid w:val="003D624A"/>
    <w:rsid w:val="003D62F9"/>
    <w:rsid w:val="003D6323"/>
    <w:rsid w:val="003D6368"/>
    <w:rsid w:val="003D64D9"/>
    <w:rsid w:val="003D66C1"/>
    <w:rsid w:val="003D66D7"/>
    <w:rsid w:val="003D67FB"/>
    <w:rsid w:val="003D68D9"/>
    <w:rsid w:val="003D6970"/>
    <w:rsid w:val="003D6B50"/>
    <w:rsid w:val="003D6CCA"/>
    <w:rsid w:val="003D6DB1"/>
    <w:rsid w:val="003D705F"/>
    <w:rsid w:val="003D721F"/>
    <w:rsid w:val="003D72F0"/>
    <w:rsid w:val="003D75BA"/>
    <w:rsid w:val="003D766D"/>
    <w:rsid w:val="003D76AC"/>
    <w:rsid w:val="003D7715"/>
    <w:rsid w:val="003D7AD6"/>
    <w:rsid w:val="003D7AEA"/>
    <w:rsid w:val="003D7B0D"/>
    <w:rsid w:val="003D7B85"/>
    <w:rsid w:val="003D7BF5"/>
    <w:rsid w:val="003D7C37"/>
    <w:rsid w:val="003D7C4D"/>
    <w:rsid w:val="003D7DD0"/>
    <w:rsid w:val="003D7E7E"/>
    <w:rsid w:val="003D7EE1"/>
    <w:rsid w:val="003E00C2"/>
    <w:rsid w:val="003E0246"/>
    <w:rsid w:val="003E0441"/>
    <w:rsid w:val="003E0790"/>
    <w:rsid w:val="003E0916"/>
    <w:rsid w:val="003E0917"/>
    <w:rsid w:val="003E0941"/>
    <w:rsid w:val="003E09E2"/>
    <w:rsid w:val="003E09F0"/>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2F92"/>
    <w:rsid w:val="003E32D3"/>
    <w:rsid w:val="003E3319"/>
    <w:rsid w:val="003E345B"/>
    <w:rsid w:val="003E359D"/>
    <w:rsid w:val="003E36A7"/>
    <w:rsid w:val="003E38EE"/>
    <w:rsid w:val="003E3945"/>
    <w:rsid w:val="003E3BF9"/>
    <w:rsid w:val="003E3EC6"/>
    <w:rsid w:val="003E400D"/>
    <w:rsid w:val="003E43F8"/>
    <w:rsid w:val="003E44B5"/>
    <w:rsid w:val="003E45C3"/>
    <w:rsid w:val="003E46E3"/>
    <w:rsid w:val="003E4830"/>
    <w:rsid w:val="003E511B"/>
    <w:rsid w:val="003E51EA"/>
    <w:rsid w:val="003E53A7"/>
    <w:rsid w:val="003E5856"/>
    <w:rsid w:val="003E5901"/>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B9"/>
    <w:rsid w:val="003E72E1"/>
    <w:rsid w:val="003E7357"/>
    <w:rsid w:val="003E761D"/>
    <w:rsid w:val="003E767E"/>
    <w:rsid w:val="003E7951"/>
    <w:rsid w:val="003E7A53"/>
    <w:rsid w:val="003E7C59"/>
    <w:rsid w:val="003E7EF0"/>
    <w:rsid w:val="003E7FD8"/>
    <w:rsid w:val="003F0275"/>
    <w:rsid w:val="003F0872"/>
    <w:rsid w:val="003F107F"/>
    <w:rsid w:val="003F12D7"/>
    <w:rsid w:val="003F136E"/>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2E67"/>
    <w:rsid w:val="003F2E72"/>
    <w:rsid w:val="003F2FF8"/>
    <w:rsid w:val="003F3152"/>
    <w:rsid w:val="003F332C"/>
    <w:rsid w:val="003F34C0"/>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AF6"/>
    <w:rsid w:val="003F4CC0"/>
    <w:rsid w:val="003F4EB5"/>
    <w:rsid w:val="003F52AC"/>
    <w:rsid w:val="003F55AE"/>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23"/>
    <w:rsid w:val="003F7295"/>
    <w:rsid w:val="003F7306"/>
    <w:rsid w:val="003F732C"/>
    <w:rsid w:val="003F753C"/>
    <w:rsid w:val="003F75F7"/>
    <w:rsid w:val="003F7886"/>
    <w:rsid w:val="003F7C01"/>
    <w:rsid w:val="003F7F38"/>
    <w:rsid w:val="004001C6"/>
    <w:rsid w:val="004001D7"/>
    <w:rsid w:val="00400272"/>
    <w:rsid w:val="0040034E"/>
    <w:rsid w:val="00400920"/>
    <w:rsid w:val="00400A2F"/>
    <w:rsid w:val="00400D59"/>
    <w:rsid w:val="00400D8D"/>
    <w:rsid w:val="00400D9D"/>
    <w:rsid w:val="00400DFA"/>
    <w:rsid w:val="00400EA3"/>
    <w:rsid w:val="0040101A"/>
    <w:rsid w:val="0040133A"/>
    <w:rsid w:val="0040143F"/>
    <w:rsid w:val="0040145D"/>
    <w:rsid w:val="004015F9"/>
    <w:rsid w:val="004016CC"/>
    <w:rsid w:val="004018C1"/>
    <w:rsid w:val="00401A7E"/>
    <w:rsid w:val="00401C2C"/>
    <w:rsid w:val="00401CCC"/>
    <w:rsid w:val="00401CEB"/>
    <w:rsid w:val="00402354"/>
    <w:rsid w:val="00402794"/>
    <w:rsid w:val="004028B0"/>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B05"/>
    <w:rsid w:val="00405EE9"/>
    <w:rsid w:val="00405FA9"/>
    <w:rsid w:val="00405FEC"/>
    <w:rsid w:val="0040607C"/>
    <w:rsid w:val="0040631A"/>
    <w:rsid w:val="00406622"/>
    <w:rsid w:val="00406AD8"/>
    <w:rsid w:val="00406D8D"/>
    <w:rsid w:val="00406FCB"/>
    <w:rsid w:val="0040716A"/>
    <w:rsid w:val="004071DA"/>
    <w:rsid w:val="00407230"/>
    <w:rsid w:val="00407759"/>
    <w:rsid w:val="004077D5"/>
    <w:rsid w:val="004079DD"/>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3FF2"/>
    <w:rsid w:val="004146C0"/>
    <w:rsid w:val="0041476E"/>
    <w:rsid w:val="00414A30"/>
    <w:rsid w:val="00414C29"/>
    <w:rsid w:val="00414CF8"/>
    <w:rsid w:val="00414D86"/>
    <w:rsid w:val="00414F76"/>
    <w:rsid w:val="00415583"/>
    <w:rsid w:val="0041560F"/>
    <w:rsid w:val="004156D3"/>
    <w:rsid w:val="0041582A"/>
    <w:rsid w:val="00415888"/>
    <w:rsid w:val="004159C5"/>
    <w:rsid w:val="00415D75"/>
    <w:rsid w:val="00415E8A"/>
    <w:rsid w:val="004164B0"/>
    <w:rsid w:val="0041684C"/>
    <w:rsid w:val="00416850"/>
    <w:rsid w:val="00416999"/>
    <w:rsid w:val="00416E87"/>
    <w:rsid w:val="004170D4"/>
    <w:rsid w:val="004171BA"/>
    <w:rsid w:val="004179A7"/>
    <w:rsid w:val="00417A48"/>
    <w:rsid w:val="00417ADB"/>
    <w:rsid w:val="00417C34"/>
    <w:rsid w:val="00417CA6"/>
    <w:rsid w:val="00417CCC"/>
    <w:rsid w:val="00417CF0"/>
    <w:rsid w:val="00417E52"/>
    <w:rsid w:val="00417FDE"/>
    <w:rsid w:val="0042020C"/>
    <w:rsid w:val="00420251"/>
    <w:rsid w:val="004203A3"/>
    <w:rsid w:val="0042079E"/>
    <w:rsid w:val="004207C8"/>
    <w:rsid w:val="00420B2A"/>
    <w:rsid w:val="00420B2C"/>
    <w:rsid w:val="00420E4C"/>
    <w:rsid w:val="004210AF"/>
    <w:rsid w:val="004210C0"/>
    <w:rsid w:val="00421124"/>
    <w:rsid w:val="00421135"/>
    <w:rsid w:val="00421159"/>
    <w:rsid w:val="00421454"/>
    <w:rsid w:val="0042152A"/>
    <w:rsid w:val="00421AC8"/>
    <w:rsid w:val="00421D02"/>
    <w:rsid w:val="004220CF"/>
    <w:rsid w:val="0042245B"/>
    <w:rsid w:val="00422755"/>
    <w:rsid w:val="00422880"/>
    <w:rsid w:val="00422B18"/>
    <w:rsid w:val="00422C83"/>
    <w:rsid w:val="00422EFE"/>
    <w:rsid w:val="004231DA"/>
    <w:rsid w:val="0042333C"/>
    <w:rsid w:val="0042337B"/>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6CF"/>
    <w:rsid w:val="004257B4"/>
    <w:rsid w:val="00425959"/>
    <w:rsid w:val="004259A6"/>
    <w:rsid w:val="00425B24"/>
    <w:rsid w:val="00425CA3"/>
    <w:rsid w:val="00425F8C"/>
    <w:rsid w:val="00425FFB"/>
    <w:rsid w:val="00426072"/>
    <w:rsid w:val="004264E3"/>
    <w:rsid w:val="00426751"/>
    <w:rsid w:val="0042681D"/>
    <w:rsid w:val="0042695B"/>
    <w:rsid w:val="00426CED"/>
    <w:rsid w:val="00426D21"/>
    <w:rsid w:val="00426DAF"/>
    <w:rsid w:val="00426EB1"/>
    <w:rsid w:val="00426F3F"/>
    <w:rsid w:val="004270BF"/>
    <w:rsid w:val="00427381"/>
    <w:rsid w:val="0042747B"/>
    <w:rsid w:val="004274CE"/>
    <w:rsid w:val="00427872"/>
    <w:rsid w:val="00427D77"/>
    <w:rsid w:val="004300C5"/>
    <w:rsid w:val="0043045C"/>
    <w:rsid w:val="004304D4"/>
    <w:rsid w:val="0043057D"/>
    <w:rsid w:val="0043094A"/>
    <w:rsid w:val="00430D5B"/>
    <w:rsid w:val="00430D93"/>
    <w:rsid w:val="004312E3"/>
    <w:rsid w:val="004316AF"/>
    <w:rsid w:val="004319D7"/>
    <w:rsid w:val="00431A69"/>
    <w:rsid w:val="00431BAC"/>
    <w:rsid w:val="00431C49"/>
    <w:rsid w:val="00431E7C"/>
    <w:rsid w:val="00431F67"/>
    <w:rsid w:val="0043219D"/>
    <w:rsid w:val="004323B8"/>
    <w:rsid w:val="0043241A"/>
    <w:rsid w:val="004326F5"/>
    <w:rsid w:val="0043278B"/>
    <w:rsid w:val="00432911"/>
    <w:rsid w:val="00432CB3"/>
    <w:rsid w:val="00432D7A"/>
    <w:rsid w:val="0043319F"/>
    <w:rsid w:val="0043328D"/>
    <w:rsid w:val="0043359B"/>
    <w:rsid w:val="00433636"/>
    <w:rsid w:val="004336CE"/>
    <w:rsid w:val="00433848"/>
    <w:rsid w:val="004339CF"/>
    <w:rsid w:val="00433AE2"/>
    <w:rsid w:val="00433B84"/>
    <w:rsid w:val="00433D41"/>
    <w:rsid w:val="00433F96"/>
    <w:rsid w:val="004345C2"/>
    <w:rsid w:val="00434666"/>
    <w:rsid w:val="004346F6"/>
    <w:rsid w:val="00434970"/>
    <w:rsid w:val="0043515E"/>
    <w:rsid w:val="004351E8"/>
    <w:rsid w:val="004354D2"/>
    <w:rsid w:val="00435589"/>
    <w:rsid w:val="0043591F"/>
    <w:rsid w:val="00435B9A"/>
    <w:rsid w:val="00435D7B"/>
    <w:rsid w:val="00435DEC"/>
    <w:rsid w:val="00435E37"/>
    <w:rsid w:val="00435F77"/>
    <w:rsid w:val="00436130"/>
    <w:rsid w:val="004362F8"/>
    <w:rsid w:val="004364DF"/>
    <w:rsid w:val="004364EF"/>
    <w:rsid w:val="004366F8"/>
    <w:rsid w:val="00436700"/>
    <w:rsid w:val="00436AF8"/>
    <w:rsid w:val="00436B84"/>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76D"/>
    <w:rsid w:val="004428C6"/>
    <w:rsid w:val="00442B81"/>
    <w:rsid w:val="00442C71"/>
    <w:rsid w:val="00442E08"/>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53"/>
    <w:rsid w:val="00446D72"/>
    <w:rsid w:val="00446F56"/>
    <w:rsid w:val="00446FBB"/>
    <w:rsid w:val="00447124"/>
    <w:rsid w:val="0044774A"/>
    <w:rsid w:val="00447A46"/>
    <w:rsid w:val="00447AE6"/>
    <w:rsid w:val="00447C2E"/>
    <w:rsid w:val="00447CA9"/>
    <w:rsid w:val="00447D49"/>
    <w:rsid w:val="00447D52"/>
    <w:rsid w:val="00447E5C"/>
    <w:rsid w:val="00450012"/>
    <w:rsid w:val="00450163"/>
    <w:rsid w:val="00450383"/>
    <w:rsid w:val="004503F9"/>
    <w:rsid w:val="00450622"/>
    <w:rsid w:val="00450693"/>
    <w:rsid w:val="0045085A"/>
    <w:rsid w:val="004508B6"/>
    <w:rsid w:val="00450A62"/>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2A5"/>
    <w:rsid w:val="0045330F"/>
    <w:rsid w:val="00453358"/>
    <w:rsid w:val="0045369F"/>
    <w:rsid w:val="004537FA"/>
    <w:rsid w:val="00453A45"/>
    <w:rsid w:val="00453B73"/>
    <w:rsid w:val="00453D47"/>
    <w:rsid w:val="00453F0E"/>
    <w:rsid w:val="0045411A"/>
    <w:rsid w:val="0045413B"/>
    <w:rsid w:val="00454459"/>
    <w:rsid w:val="004548BC"/>
    <w:rsid w:val="0045490C"/>
    <w:rsid w:val="004549EF"/>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69"/>
    <w:rsid w:val="004579A3"/>
    <w:rsid w:val="004579DA"/>
    <w:rsid w:val="00457A48"/>
    <w:rsid w:val="00457A97"/>
    <w:rsid w:val="00457C42"/>
    <w:rsid w:val="0046035C"/>
    <w:rsid w:val="00460444"/>
    <w:rsid w:val="00460473"/>
    <w:rsid w:val="004605B7"/>
    <w:rsid w:val="004605EC"/>
    <w:rsid w:val="00460679"/>
    <w:rsid w:val="004606E1"/>
    <w:rsid w:val="00460785"/>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383"/>
    <w:rsid w:val="004624CA"/>
    <w:rsid w:val="0046296D"/>
    <w:rsid w:val="0046298D"/>
    <w:rsid w:val="00462C41"/>
    <w:rsid w:val="00462E69"/>
    <w:rsid w:val="004631B2"/>
    <w:rsid w:val="00463276"/>
    <w:rsid w:val="00463468"/>
    <w:rsid w:val="004634F2"/>
    <w:rsid w:val="00463797"/>
    <w:rsid w:val="00463EF8"/>
    <w:rsid w:val="00463FF0"/>
    <w:rsid w:val="00464259"/>
    <w:rsid w:val="00464351"/>
    <w:rsid w:val="004644CA"/>
    <w:rsid w:val="00464637"/>
    <w:rsid w:val="00464673"/>
    <w:rsid w:val="004646E9"/>
    <w:rsid w:val="00464938"/>
    <w:rsid w:val="0046494E"/>
    <w:rsid w:val="00464B3B"/>
    <w:rsid w:val="00464CCB"/>
    <w:rsid w:val="00464D3D"/>
    <w:rsid w:val="00464D70"/>
    <w:rsid w:val="00464D82"/>
    <w:rsid w:val="004650EA"/>
    <w:rsid w:val="004653FD"/>
    <w:rsid w:val="00465A62"/>
    <w:rsid w:val="00465E2A"/>
    <w:rsid w:val="00465EDD"/>
    <w:rsid w:val="00465F12"/>
    <w:rsid w:val="00465F67"/>
    <w:rsid w:val="00465F9E"/>
    <w:rsid w:val="004661E8"/>
    <w:rsid w:val="004665DC"/>
    <w:rsid w:val="004665F5"/>
    <w:rsid w:val="00466827"/>
    <w:rsid w:val="00466A59"/>
    <w:rsid w:val="00466A5D"/>
    <w:rsid w:val="00466BA7"/>
    <w:rsid w:val="00466BED"/>
    <w:rsid w:val="00466C17"/>
    <w:rsid w:val="00466E18"/>
    <w:rsid w:val="004670A9"/>
    <w:rsid w:val="00467256"/>
    <w:rsid w:val="00467795"/>
    <w:rsid w:val="004679D1"/>
    <w:rsid w:val="00467A1C"/>
    <w:rsid w:val="00467AE7"/>
    <w:rsid w:val="00467BA9"/>
    <w:rsid w:val="004702A9"/>
    <w:rsid w:val="004702FF"/>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6CC"/>
    <w:rsid w:val="00473780"/>
    <w:rsid w:val="00473A40"/>
    <w:rsid w:val="00473F68"/>
    <w:rsid w:val="00474347"/>
    <w:rsid w:val="0047439D"/>
    <w:rsid w:val="00474503"/>
    <w:rsid w:val="00474637"/>
    <w:rsid w:val="004747BB"/>
    <w:rsid w:val="00474814"/>
    <w:rsid w:val="00474919"/>
    <w:rsid w:val="004749BC"/>
    <w:rsid w:val="00474D49"/>
    <w:rsid w:val="00474F29"/>
    <w:rsid w:val="004750F0"/>
    <w:rsid w:val="00475159"/>
    <w:rsid w:val="004752A4"/>
    <w:rsid w:val="00475517"/>
    <w:rsid w:val="004755EC"/>
    <w:rsid w:val="00475EE3"/>
    <w:rsid w:val="004760C0"/>
    <w:rsid w:val="004762BE"/>
    <w:rsid w:val="00476675"/>
    <w:rsid w:val="004766E3"/>
    <w:rsid w:val="004767EA"/>
    <w:rsid w:val="00476CB0"/>
    <w:rsid w:val="004771D7"/>
    <w:rsid w:val="0047723E"/>
    <w:rsid w:val="0047754D"/>
    <w:rsid w:val="004775ED"/>
    <w:rsid w:val="00477825"/>
    <w:rsid w:val="0047797D"/>
    <w:rsid w:val="004779D7"/>
    <w:rsid w:val="00477E62"/>
    <w:rsid w:val="00477FBF"/>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87B"/>
    <w:rsid w:val="00482911"/>
    <w:rsid w:val="00482997"/>
    <w:rsid w:val="0048314F"/>
    <w:rsid w:val="0048326B"/>
    <w:rsid w:val="004833AB"/>
    <w:rsid w:val="004836C2"/>
    <w:rsid w:val="004837C8"/>
    <w:rsid w:val="004837F5"/>
    <w:rsid w:val="004838A4"/>
    <w:rsid w:val="00483B19"/>
    <w:rsid w:val="00483B49"/>
    <w:rsid w:val="00483C84"/>
    <w:rsid w:val="00483DF2"/>
    <w:rsid w:val="00483E23"/>
    <w:rsid w:val="00483EA9"/>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70"/>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A4A"/>
    <w:rsid w:val="00487B16"/>
    <w:rsid w:val="00487CC2"/>
    <w:rsid w:val="00487D1F"/>
    <w:rsid w:val="00487EC3"/>
    <w:rsid w:val="00487F79"/>
    <w:rsid w:val="00487F7D"/>
    <w:rsid w:val="004901B5"/>
    <w:rsid w:val="00490238"/>
    <w:rsid w:val="0049069E"/>
    <w:rsid w:val="00490844"/>
    <w:rsid w:val="00490A37"/>
    <w:rsid w:val="00490A9A"/>
    <w:rsid w:val="00490BC9"/>
    <w:rsid w:val="00490BD5"/>
    <w:rsid w:val="00490E73"/>
    <w:rsid w:val="00490FD2"/>
    <w:rsid w:val="00491204"/>
    <w:rsid w:val="004916E7"/>
    <w:rsid w:val="004917AD"/>
    <w:rsid w:val="0049183F"/>
    <w:rsid w:val="00491A36"/>
    <w:rsid w:val="00491A50"/>
    <w:rsid w:val="00491B61"/>
    <w:rsid w:val="00491DD5"/>
    <w:rsid w:val="00492624"/>
    <w:rsid w:val="0049265C"/>
    <w:rsid w:val="004926DD"/>
    <w:rsid w:val="00492854"/>
    <w:rsid w:val="00492AB9"/>
    <w:rsid w:val="00492AC8"/>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59B"/>
    <w:rsid w:val="00494602"/>
    <w:rsid w:val="0049465A"/>
    <w:rsid w:val="00494A03"/>
    <w:rsid w:val="00494C8C"/>
    <w:rsid w:val="00494FBD"/>
    <w:rsid w:val="00495079"/>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479"/>
    <w:rsid w:val="004965AC"/>
    <w:rsid w:val="004969AC"/>
    <w:rsid w:val="00496B27"/>
    <w:rsid w:val="00496BF4"/>
    <w:rsid w:val="00496D66"/>
    <w:rsid w:val="00496ECE"/>
    <w:rsid w:val="00497445"/>
    <w:rsid w:val="004976C0"/>
    <w:rsid w:val="004978BF"/>
    <w:rsid w:val="00497A32"/>
    <w:rsid w:val="00497B6E"/>
    <w:rsid w:val="00497B80"/>
    <w:rsid w:val="00497E4F"/>
    <w:rsid w:val="00497EBE"/>
    <w:rsid w:val="004A02CE"/>
    <w:rsid w:val="004A048D"/>
    <w:rsid w:val="004A0826"/>
    <w:rsid w:val="004A0961"/>
    <w:rsid w:val="004A0ADA"/>
    <w:rsid w:val="004A0D3A"/>
    <w:rsid w:val="004A0EA3"/>
    <w:rsid w:val="004A0EC9"/>
    <w:rsid w:val="004A0F42"/>
    <w:rsid w:val="004A0FE5"/>
    <w:rsid w:val="004A10FD"/>
    <w:rsid w:val="004A11F6"/>
    <w:rsid w:val="004A12B9"/>
    <w:rsid w:val="004A15FC"/>
    <w:rsid w:val="004A16BB"/>
    <w:rsid w:val="004A1CAF"/>
    <w:rsid w:val="004A1CD7"/>
    <w:rsid w:val="004A1ECC"/>
    <w:rsid w:val="004A1FD2"/>
    <w:rsid w:val="004A2013"/>
    <w:rsid w:val="004A21C4"/>
    <w:rsid w:val="004A2387"/>
    <w:rsid w:val="004A23FC"/>
    <w:rsid w:val="004A2565"/>
    <w:rsid w:val="004A25A3"/>
    <w:rsid w:val="004A2C96"/>
    <w:rsid w:val="004A2D8F"/>
    <w:rsid w:val="004A2E91"/>
    <w:rsid w:val="004A2F1F"/>
    <w:rsid w:val="004A2F2A"/>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BE9"/>
    <w:rsid w:val="004B0C10"/>
    <w:rsid w:val="004B0C22"/>
    <w:rsid w:val="004B0CC5"/>
    <w:rsid w:val="004B0F50"/>
    <w:rsid w:val="004B16EA"/>
    <w:rsid w:val="004B1803"/>
    <w:rsid w:val="004B1824"/>
    <w:rsid w:val="004B1866"/>
    <w:rsid w:val="004B1A6D"/>
    <w:rsid w:val="004B1AD8"/>
    <w:rsid w:val="004B1C69"/>
    <w:rsid w:val="004B1DDB"/>
    <w:rsid w:val="004B1EDC"/>
    <w:rsid w:val="004B1FE0"/>
    <w:rsid w:val="004B2287"/>
    <w:rsid w:val="004B23F3"/>
    <w:rsid w:val="004B277C"/>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425"/>
    <w:rsid w:val="004B55DA"/>
    <w:rsid w:val="004B56AE"/>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0D"/>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5F6"/>
    <w:rsid w:val="004C0659"/>
    <w:rsid w:val="004C0674"/>
    <w:rsid w:val="004C0788"/>
    <w:rsid w:val="004C0D9B"/>
    <w:rsid w:val="004C1034"/>
    <w:rsid w:val="004C10E0"/>
    <w:rsid w:val="004C12BC"/>
    <w:rsid w:val="004C137E"/>
    <w:rsid w:val="004C165A"/>
    <w:rsid w:val="004C184A"/>
    <w:rsid w:val="004C1AA5"/>
    <w:rsid w:val="004C1CDD"/>
    <w:rsid w:val="004C1D44"/>
    <w:rsid w:val="004C1DC1"/>
    <w:rsid w:val="004C1DE9"/>
    <w:rsid w:val="004C1F88"/>
    <w:rsid w:val="004C2010"/>
    <w:rsid w:val="004C201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250"/>
    <w:rsid w:val="004D13BF"/>
    <w:rsid w:val="004D1847"/>
    <w:rsid w:val="004D196B"/>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41F"/>
    <w:rsid w:val="004D471A"/>
    <w:rsid w:val="004D47B8"/>
    <w:rsid w:val="004D4902"/>
    <w:rsid w:val="004D4A73"/>
    <w:rsid w:val="004D4E9F"/>
    <w:rsid w:val="004D5031"/>
    <w:rsid w:val="004D5259"/>
    <w:rsid w:val="004D5584"/>
    <w:rsid w:val="004D5791"/>
    <w:rsid w:val="004D59CB"/>
    <w:rsid w:val="004D5D4C"/>
    <w:rsid w:val="004D5FC1"/>
    <w:rsid w:val="004D5FFF"/>
    <w:rsid w:val="004D6013"/>
    <w:rsid w:val="004D60BD"/>
    <w:rsid w:val="004D61EB"/>
    <w:rsid w:val="004D6266"/>
    <w:rsid w:val="004D665B"/>
    <w:rsid w:val="004D698F"/>
    <w:rsid w:val="004D6A55"/>
    <w:rsid w:val="004D6B4E"/>
    <w:rsid w:val="004D6BB8"/>
    <w:rsid w:val="004D6C3D"/>
    <w:rsid w:val="004D6CAF"/>
    <w:rsid w:val="004D7004"/>
    <w:rsid w:val="004D70BA"/>
    <w:rsid w:val="004D70CE"/>
    <w:rsid w:val="004D70E2"/>
    <w:rsid w:val="004D71F0"/>
    <w:rsid w:val="004D7561"/>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E19"/>
    <w:rsid w:val="004E0F7E"/>
    <w:rsid w:val="004E1017"/>
    <w:rsid w:val="004E106B"/>
    <w:rsid w:val="004E1116"/>
    <w:rsid w:val="004E11B2"/>
    <w:rsid w:val="004E1386"/>
    <w:rsid w:val="004E13C3"/>
    <w:rsid w:val="004E14B9"/>
    <w:rsid w:val="004E17BA"/>
    <w:rsid w:val="004E198F"/>
    <w:rsid w:val="004E1AEE"/>
    <w:rsid w:val="004E1EA5"/>
    <w:rsid w:val="004E1EC2"/>
    <w:rsid w:val="004E20FF"/>
    <w:rsid w:val="004E2396"/>
    <w:rsid w:val="004E24D7"/>
    <w:rsid w:val="004E2581"/>
    <w:rsid w:val="004E2826"/>
    <w:rsid w:val="004E2936"/>
    <w:rsid w:val="004E2A00"/>
    <w:rsid w:val="004E2A73"/>
    <w:rsid w:val="004E2B2F"/>
    <w:rsid w:val="004E2B8A"/>
    <w:rsid w:val="004E2E2D"/>
    <w:rsid w:val="004E2EF2"/>
    <w:rsid w:val="004E3097"/>
    <w:rsid w:val="004E319B"/>
    <w:rsid w:val="004E32F1"/>
    <w:rsid w:val="004E38C5"/>
    <w:rsid w:val="004E3953"/>
    <w:rsid w:val="004E3958"/>
    <w:rsid w:val="004E39E0"/>
    <w:rsid w:val="004E3A31"/>
    <w:rsid w:val="004E3C51"/>
    <w:rsid w:val="004E4244"/>
    <w:rsid w:val="004E444B"/>
    <w:rsid w:val="004E49B6"/>
    <w:rsid w:val="004E4A43"/>
    <w:rsid w:val="004E4B62"/>
    <w:rsid w:val="004E4BFF"/>
    <w:rsid w:val="004E5272"/>
    <w:rsid w:val="004E5E53"/>
    <w:rsid w:val="004E5EB7"/>
    <w:rsid w:val="004E60C6"/>
    <w:rsid w:val="004E6317"/>
    <w:rsid w:val="004E631C"/>
    <w:rsid w:val="004E6357"/>
    <w:rsid w:val="004E67CF"/>
    <w:rsid w:val="004E6839"/>
    <w:rsid w:val="004E6D25"/>
    <w:rsid w:val="004E6FAC"/>
    <w:rsid w:val="004E6FFD"/>
    <w:rsid w:val="004E71B1"/>
    <w:rsid w:val="004E726A"/>
    <w:rsid w:val="004E740F"/>
    <w:rsid w:val="004E751B"/>
    <w:rsid w:val="004E7686"/>
    <w:rsid w:val="004E7766"/>
    <w:rsid w:val="004E7B18"/>
    <w:rsid w:val="004E7DF9"/>
    <w:rsid w:val="004E7F7C"/>
    <w:rsid w:val="004F0081"/>
    <w:rsid w:val="004F057F"/>
    <w:rsid w:val="004F0732"/>
    <w:rsid w:val="004F093C"/>
    <w:rsid w:val="004F09C5"/>
    <w:rsid w:val="004F0A32"/>
    <w:rsid w:val="004F0C42"/>
    <w:rsid w:val="004F0C83"/>
    <w:rsid w:val="004F0EB1"/>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2F56"/>
    <w:rsid w:val="004F348E"/>
    <w:rsid w:val="004F34D5"/>
    <w:rsid w:val="004F367B"/>
    <w:rsid w:val="004F38BB"/>
    <w:rsid w:val="004F3CA6"/>
    <w:rsid w:val="004F3CC1"/>
    <w:rsid w:val="004F3DD0"/>
    <w:rsid w:val="004F3DEB"/>
    <w:rsid w:val="004F3FB1"/>
    <w:rsid w:val="004F3FD1"/>
    <w:rsid w:val="004F4B43"/>
    <w:rsid w:val="004F501A"/>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D8D"/>
    <w:rsid w:val="004F6F3C"/>
    <w:rsid w:val="004F7430"/>
    <w:rsid w:val="004F746E"/>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0E42"/>
    <w:rsid w:val="005010C8"/>
    <w:rsid w:val="005010FA"/>
    <w:rsid w:val="00501191"/>
    <w:rsid w:val="00501443"/>
    <w:rsid w:val="005014EF"/>
    <w:rsid w:val="0050165F"/>
    <w:rsid w:val="00501BD1"/>
    <w:rsid w:val="00501D46"/>
    <w:rsid w:val="00501DEF"/>
    <w:rsid w:val="00501FA8"/>
    <w:rsid w:val="00502076"/>
    <w:rsid w:val="005020BB"/>
    <w:rsid w:val="005022E1"/>
    <w:rsid w:val="0050248E"/>
    <w:rsid w:val="0050256F"/>
    <w:rsid w:val="00502736"/>
    <w:rsid w:val="00502D52"/>
    <w:rsid w:val="00502EEF"/>
    <w:rsid w:val="005031BB"/>
    <w:rsid w:val="005033A2"/>
    <w:rsid w:val="005035C2"/>
    <w:rsid w:val="005037D0"/>
    <w:rsid w:val="00503A18"/>
    <w:rsid w:val="00503A9D"/>
    <w:rsid w:val="00503BD7"/>
    <w:rsid w:val="00503D35"/>
    <w:rsid w:val="00503E49"/>
    <w:rsid w:val="00504008"/>
    <w:rsid w:val="0050439A"/>
    <w:rsid w:val="0050449F"/>
    <w:rsid w:val="00504701"/>
    <w:rsid w:val="00504858"/>
    <w:rsid w:val="005049DA"/>
    <w:rsid w:val="00504E39"/>
    <w:rsid w:val="00505262"/>
    <w:rsid w:val="00505559"/>
    <w:rsid w:val="00505948"/>
    <w:rsid w:val="0050596A"/>
    <w:rsid w:val="00505C76"/>
    <w:rsid w:val="00505FCE"/>
    <w:rsid w:val="0050608C"/>
    <w:rsid w:val="005061A0"/>
    <w:rsid w:val="005062E6"/>
    <w:rsid w:val="00506305"/>
    <w:rsid w:val="00506B2B"/>
    <w:rsid w:val="00506B77"/>
    <w:rsid w:val="00506E9A"/>
    <w:rsid w:val="00507319"/>
    <w:rsid w:val="005075A4"/>
    <w:rsid w:val="005076AE"/>
    <w:rsid w:val="005078FC"/>
    <w:rsid w:val="00507AA2"/>
    <w:rsid w:val="00507B19"/>
    <w:rsid w:val="00507B4E"/>
    <w:rsid w:val="00507B4F"/>
    <w:rsid w:val="00507C53"/>
    <w:rsid w:val="005104C7"/>
    <w:rsid w:val="005104CA"/>
    <w:rsid w:val="00510736"/>
    <w:rsid w:val="00510A0A"/>
    <w:rsid w:val="00510B29"/>
    <w:rsid w:val="00510B9C"/>
    <w:rsid w:val="00510C47"/>
    <w:rsid w:val="00510D59"/>
    <w:rsid w:val="00510E35"/>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CD8"/>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14"/>
    <w:rsid w:val="00515DFB"/>
    <w:rsid w:val="00515F85"/>
    <w:rsid w:val="0051607A"/>
    <w:rsid w:val="005160CA"/>
    <w:rsid w:val="00516187"/>
    <w:rsid w:val="005163D0"/>
    <w:rsid w:val="005164A5"/>
    <w:rsid w:val="005164B2"/>
    <w:rsid w:val="005167FD"/>
    <w:rsid w:val="0051681A"/>
    <w:rsid w:val="00516968"/>
    <w:rsid w:val="00516974"/>
    <w:rsid w:val="00516AC6"/>
    <w:rsid w:val="00516CE5"/>
    <w:rsid w:val="00516D25"/>
    <w:rsid w:val="00516D63"/>
    <w:rsid w:val="00516FBE"/>
    <w:rsid w:val="00516FFC"/>
    <w:rsid w:val="005176A3"/>
    <w:rsid w:val="00517775"/>
    <w:rsid w:val="005178AA"/>
    <w:rsid w:val="00517988"/>
    <w:rsid w:val="00517B63"/>
    <w:rsid w:val="00517C91"/>
    <w:rsid w:val="00517E91"/>
    <w:rsid w:val="005201EE"/>
    <w:rsid w:val="00520304"/>
    <w:rsid w:val="00520905"/>
    <w:rsid w:val="00520AA7"/>
    <w:rsid w:val="00520D55"/>
    <w:rsid w:val="00520D61"/>
    <w:rsid w:val="00520D9A"/>
    <w:rsid w:val="00520F54"/>
    <w:rsid w:val="00521464"/>
    <w:rsid w:val="005216C4"/>
    <w:rsid w:val="0052173C"/>
    <w:rsid w:val="00521C16"/>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DA8"/>
    <w:rsid w:val="00526014"/>
    <w:rsid w:val="0052605E"/>
    <w:rsid w:val="0052624E"/>
    <w:rsid w:val="00526267"/>
    <w:rsid w:val="0052651F"/>
    <w:rsid w:val="00526564"/>
    <w:rsid w:val="00526645"/>
    <w:rsid w:val="00526727"/>
    <w:rsid w:val="00526739"/>
    <w:rsid w:val="00526983"/>
    <w:rsid w:val="00526ADE"/>
    <w:rsid w:val="00526B20"/>
    <w:rsid w:val="00526D5E"/>
    <w:rsid w:val="00526E6A"/>
    <w:rsid w:val="00526FD3"/>
    <w:rsid w:val="00526FFF"/>
    <w:rsid w:val="005270F5"/>
    <w:rsid w:val="0052730A"/>
    <w:rsid w:val="0052740F"/>
    <w:rsid w:val="0052759B"/>
    <w:rsid w:val="00527C61"/>
    <w:rsid w:val="00527C6B"/>
    <w:rsid w:val="00530214"/>
    <w:rsid w:val="00530301"/>
    <w:rsid w:val="00530416"/>
    <w:rsid w:val="00530418"/>
    <w:rsid w:val="00530443"/>
    <w:rsid w:val="005304A4"/>
    <w:rsid w:val="0053090D"/>
    <w:rsid w:val="00530DF6"/>
    <w:rsid w:val="005311A1"/>
    <w:rsid w:val="005313ED"/>
    <w:rsid w:val="005315A2"/>
    <w:rsid w:val="0053179D"/>
    <w:rsid w:val="005318BF"/>
    <w:rsid w:val="00531CC6"/>
    <w:rsid w:val="00531CFA"/>
    <w:rsid w:val="00531E99"/>
    <w:rsid w:val="00531EFF"/>
    <w:rsid w:val="00532013"/>
    <w:rsid w:val="005320DC"/>
    <w:rsid w:val="00532341"/>
    <w:rsid w:val="0053275F"/>
    <w:rsid w:val="00532C14"/>
    <w:rsid w:val="00532DF5"/>
    <w:rsid w:val="00532FA7"/>
    <w:rsid w:val="00533041"/>
    <w:rsid w:val="0053312A"/>
    <w:rsid w:val="0053335C"/>
    <w:rsid w:val="00533380"/>
    <w:rsid w:val="0053355D"/>
    <w:rsid w:val="00533575"/>
    <w:rsid w:val="00533666"/>
    <w:rsid w:val="00533976"/>
    <w:rsid w:val="00533A48"/>
    <w:rsid w:val="00533B6B"/>
    <w:rsid w:val="00533E2C"/>
    <w:rsid w:val="00534227"/>
    <w:rsid w:val="00534316"/>
    <w:rsid w:val="005344E6"/>
    <w:rsid w:val="0053450A"/>
    <w:rsid w:val="0053474E"/>
    <w:rsid w:val="005349FF"/>
    <w:rsid w:val="00535289"/>
    <w:rsid w:val="005352C8"/>
    <w:rsid w:val="005356F4"/>
    <w:rsid w:val="005357B4"/>
    <w:rsid w:val="005358D3"/>
    <w:rsid w:val="005358F2"/>
    <w:rsid w:val="00535C85"/>
    <w:rsid w:val="00535D1F"/>
    <w:rsid w:val="00535DE1"/>
    <w:rsid w:val="00535EA4"/>
    <w:rsid w:val="005360B8"/>
    <w:rsid w:val="0053613E"/>
    <w:rsid w:val="005363CB"/>
    <w:rsid w:val="0053656C"/>
    <w:rsid w:val="005367CB"/>
    <w:rsid w:val="005369C6"/>
    <w:rsid w:val="00536D19"/>
    <w:rsid w:val="00536EEF"/>
    <w:rsid w:val="00536FD5"/>
    <w:rsid w:val="0053767D"/>
    <w:rsid w:val="00537732"/>
    <w:rsid w:val="005377F9"/>
    <w:rsid w:val="005378A4"/>
    <w:rsid w:val="005379E7"/>
    <w:rsid w:val="00537A1E"/>
    <w:rsid w:val="00537A58"/>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1393"/>
    <w:rsid w:val="00541529"/>
    <w:rsid w:val="0054178A"/>
    <w:rsid w:val="00541BF2"/>
    <w:rsid w:val="00541D36"/>
    <w:rsid w:val="0054220A"/>
    <w:rsid w:val="0054226B"/>
    <w:rsid w:val="005424A8"/>
    <w:rsid w:val="0054288E"/>
    <w:rsid w:val="005428E0"/>
    <w:rsid w:val="005428E1"/>
    <w:rsid w:val="00542A01"/>
    <w:rsid w:val="00542CA9"/>
    <w:rsid w:val="00542E41"/>
    <w:rsid w:val="00542E7F"/>
    <w:rsid w:val="00542E96"/>
    <w:rsid w:val="00542FC6"/>
    <w:rsid w:val="00543066"/>
    <w:rsid w:val="0054368C"/>
    <w:rsid w:val="005436FA"/>
    <w:rsid w:val="00543704"/>
    <w:rsid w:val="0054381A"/>
    <w:rsid w:val="00543973"/>
    <w:rsid w:val="005439C2"/>
    <w:rsid w:val="00543B3A"/>
    <w:rsid w:val="00543CC5"/>
    <w:rsid w:val="00543D81"/>
    <w:rsid w:val="00543DA5"/>
    <w:rsid w:val="005443E1"/>
    <w:rsid w:val="0054450C"/>
    <w:rsid w:val="00544810"/>
    <w:rsid w:val="00544864"/>
    <w:rsid w:val="005448C6"/>
    <w:rsid w:val="00544B14"/>
    <w:rsid w:val="00544F45"/>
    <w:rsid w:val="005452C7"/>
    <w:rsid w:val="00545634"/>
    <w:rsid w:val="0054588E"/>
    <w:rsid w:val="00545A4A"/>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D90"/>
    <w:rsid w:val="00550EDB"/>
    <w:rsid w:val="005511D3"/>
    <w:rsid w:val="005512D3"/>
    <w:rsid w:val="0055168F"/>
    <w:rsid w:val="005517C8"/>
    <w:rsid w:val="00551922"/>
    <w:rsid w:val="00551D7D"/>
    <w:rsid w:val="00552192"/>
    <w:rsid w:val="00552789"/>
    <w:rsid w:val="00552B32"/>
    <w:rsid w:val="00552BA0"/>
    <w:rsid w:val="00552BDA"/>
    <w:rsid w:val="00552E5B"/>
    <w:rsid w:val="00552F59"/>
    <w:rsid w:val="00553066"/>
    <w:rsid w:val="00553092"/>
    <w:rsid w:val="005530B0"/>
    <w:rsid w:val="005531E3"/>
    <w:rsid w:val="00553238"/>
    <w:rsid w:val="00553280"/>
    <w:rsid w:val="00553400"/>
    <w:rsid w:val="005534E1"/>
    <w:rsid w:val="005535D1"/>
    <w:rsid w:val="005536A4"/>
    <w:rsid w:val="00553A51"/>
    <w:rsid w:val="00553A8A"/>
    <w:rsid w:val="00553B6F"/>
    <w:rsid w:val="00553E89"/>
    <w:rsid w:val="0055449C"/>
    <w:rsid w:val="005547B8"/>
    <w:rsid w:val="0055495B"/>
    <w:rsid w:val="00554BDD"/>
    <w:rsid w:val="00555242"/>
    <w:rsid w:val="005559FD"/>
    <w:rsid w:val="00555BAF"/>
    <w:rsid w:val="00555D56"/>
    <w:rsid w:val="00555D72"/>
    <w:rsid w:val="00555DA3"/>
    <w:rsid w:val="00555EB2"/>
    <w:rsid w:val="00555FCF"/>
    <w:rsid w:val="00556213"/>
    <w:rsid w:val="005566CE"/>
    <w:rsid w:val="00556C10"/>
    <w:rsid w:val="00556DBF"/>
    <w:rsid w:val="0055765C"/>
    <w:rsid w:val="005576E6"/>
    <w:rsid w:val="00557735"/>
    <w:rsid w:val="005577A9"/>
    <w:rsid w:val="005579AE"/>
    <w:rsid w:val="00557CB7"/>
    <w:rsid w:val="00557CD3"/>
    <w:rsid w:val="00557DBC"/>
    <w:rsid w:val="00557EDB"/>
    <w:rsid w:val="00560140"/>
    <w:rsid w:val="00560225"/>
    <w:rsid w:val="005603C0"/>
    <w:rsid w:val="00560641"/>
    <w:rsid w:val="00560B80"/>
    <w:rsid w:val="00560D02"/>
    <w:rsid w:val="00560D85"/>
    <w:rsid w:val="00560DAB"/>
    <w:rsid w:val="00560DC4"/>
    <w:rsid w:val="00560F70"/>
    <w:rsid w:val="00561447"/>
    <w:rsid w:val="00561508"/>
    <w:rsid w:val="0056175D"/>
    <w:rsid w:val="005617E0"/>
    <w:rsid w:val="00561900"/>
    <w:rsid w:val="00561956"/>
    <w:rsid w:val="00561C9A"/>
    <w:rsid w:val="00561EC0"/>
    <w:rsid w:val="00561F95"/>
    <w:rsid w:val="00562113"/>
    <w:rsid w:val="00562116"/>
    <w:rsid w:val="00562193"/>
    <w:rsid w:val="00562196"/>
    <w:rsid w:val="0056245D"/>
    <w:rsid w:val="00562509"/>
    <w:rsid w:val="0056275B"/>
    <w:rsid w:val="00562D14"/>
    <w:rsid w:val="00562D6F"/>
    <w:rsid w:val="00562E0E"/>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841"/>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CDF"/>
    <w:rsid w:val="00567DA3"/>
    <w:rsid w:val="00567E35"/>
    <w:rsid w:val="00567FE2"/>
    <w:rsid w:val="00570141"/>
    <w:rsid w:val="00570168"/>
    <w:rsid w:val="005702C6"/>
    <w:rsid w:val="005702F9"/>
    <w:rsid w:val="005706A0"/>
    <w:rsid w:val="00570A00"/>
    <w:rsid w:val="00570F22"/>
    <w:rsid w:val="00571069"/>
    <w:rsid w:val="005712E9"/>
    <w:rsid w:val="00571900"/>
    <w:rsid w:val="00571A6B"/>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2B"/>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E02"/>
    <w:rsid w:val="00574F18"/>
    <w:rsid w:val="00574FE0"/>
    <w:rsid w:val="0057524D"/>
    <w:rsid w:val="005753C2"/>
    <w:rsid w:val="00575543"/>
    <w:rsid w:val="0057571D"/>
    <w:rsid w:val="0057580E"/>
    <w:rsid w:val="00575A4B"/>
    <w:rsid w:val="00575AD1"/>
    <w:rsid w:val="00575DC6"/>
    <w:rsid w:val="00575F9C"/>
    <w:rsid w:val="00576015"/>
    <w:rsid w:val="0057619C"/>
    <w:rsid w:val="00576996"/>
    <w:rsid w:val="00576B4C"/>
    <w:rsid w:val="00576E30"/>
    <w:rsid w:val="00576EA0"/>
    <w:rsid w:val="00576FAD"/>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F7"/>
    <w:rsid w:val="005802FB"/>
    <w:rsid w:val="00580520"/>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64"/>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02C"/>
    <w:rsid w:val="00585166"/>
    <w:rsid w:val="0058517B"/>
    <w:rsid w:val="00585482"/>
    <w:rsid w:val="005855E4"/>
    <w:rsid w:val="00585603"/>
    <w:rsid w:val="005858DF"/>
    <w:rsid w:val="005859FA"/>
    <w:rsid w:val="005864D0"/>
    <w:rsid w:val="005868D6"/>
    <w:rsid w:val="00586B90"/>
    <w:rsid w:val="00586F2A"/>
    <w:rsid w:val="00586F88"/>
    <w:rsid w:val="0058728D"/>
    <w:rsid w:val="005872AB"/>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4BF"/>
    <w:rsid w:val="00591544"/>
    <w:rsid w:val="005916C8"/>
    <w:rsid w:val="005918B2"/>
    <w:rsid w:val="00591D76"/>
    <w:rsid w:val="00591D7C"/>
    <w:rsid w:val="0059234A"/>
    <w:rsid w:val="005926DF"/>
    <w:rsid w:val="0059284C"/>
    <w:rsid w:val="0059287F"/>
    <w:rsid w:val="00592990"/>
    <w:rsid w:val="00592A3B"/>
    <w:rsid w:val="00592DBC"/>
    <w:rsid w:val="00592DFD"/>
    <w:rsid w:val="00592F60"/>
    <w:rsid w:val="00592FC7"/>
    <w:rsid w:val="0059304E"/>
    <w:rsid w:val="0059307E"/>
    <w:rsid w:val="00593207"/>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55C"/>
    <w:rsid w:val="00595601"/>
    <w:rsid w:val="0059566C"/>
    <w:rsid w:val="00595733"/>
    <w:rsid w:val="0059581D"/>
    <w:rsid w:val="00595A9C"/>
    <w:rsid w:val="00595AAA"/>
    <w:rsid w:val="00595D22"/>
    <w:rsid w:val="0059604B"/>
    <w:rsid w:val="0059614A"/>
    <w:rsid w:val="00596220"/>
    <w:rsid w:val="005962EF"/>
    <w:rsid w:val="00596525"/>
    <w:rsid w:val="00596962"/>
    <w:rsid w:val="00596C8C"/>
    <w:rsid w:val="00596D75"/>
    <w:rsid w:val="00596E04"/>
    <w:rsid w:val="00596EDA"/>
    <w:rsid w:val="0059702B"/>
    <w:rsid w:val="005972FC"/>
    <w:rsid w:val="00597334"/>
    <w:rsid w:val="00597629"/>
    <w:rsid w:val="005976A5"/>
    <w:rsid w:val="00597A7C"/>
    <w:rsid w:val="00597A9E"/>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0E61"/>
    <w:rsid w:val="005A1048"/>
    <w:rsid w:val="005A12B5"/>
    <w:rsid w:val="005A1445"/>
    <w:rsid w:val="005A1469"/>
    <w:rsid w:val="005A156B"/>
    <w:rsid w:val="005A1613"/>
    <w:rsid w:val="005A16D9"/>
    <w:rsid w:val="005A1B59"/>
    <w:rsid w:val="005A1C39"/>
    <w:rsid w:val="005A1D78"/>
    <w:rsid w:val="005A1E46"/>
    <w:rsid w:val="005A2308"/>
    <w:rsid w:val="005A24B8"/>
    <w:rsid w:val="005A25B2"/>
    <w:rsid w:val="005A260E"/>
    <w:rsid w:val="005A27D1"/>
    <w:rsid w:val="005A2837"/>
    <w:rsid w:val="005A2890"/>
    <w:rsid w:val="005A2A75"/>
    <w:rsid w:val="005A2CE8"/>
    <w:rsid w:val="005A2D27"/>
    <w:rsid w:val="005A3084"/>
    <w:rsid w:val="005A312C"/>
    <w:rsid w:val="005A3254"/>
    <w:rsid w:val="005A3281"/>
    <w:rsid w:val="005A33A7"/>
    <w:rsid w:val="005A378B"/>
    <w:rsid w:val="005A3A64"/>
    <w:rsid w:val="005A3B5A"/>
    <w:rsid w:val="005A3C09"/>
    <w:rsid w:val="005A3EFC"/>
    <w:rsid w:val="005A3FEA"/>
    <w:rsid w:val="005A4094"/>
    <w:rsid w:val="005A40E5"/>
    <w:rsid w:val="005A40EA"/>
    <w:rsid w:val="005A4197"/>
    <w:rsid w:val="005A4198"/>
    <w:rsid w:val="005A41B0"/>
    <w:rsid w:val="005A4458"/>
    <w:rsid w:val="005A47BF"/>
    <w:rsid w:val="005A4853"/>
    <w:rsid w:val="005A48CE"/>
    <w:rsid w:val="005A48FA"/>
    <w:rsid w:val="005A490D"/>
    <w:rsid w:val="005A493B"/>
    <w:rsid w:val="005A4B9A"/>
    <w:rsid w:val="005A4BFE"/>
    <w:rsid w:val="005A4C81"/>
    <w:rsid w:val="005A4CFD"/>
    <w:rsid w:val="005A4F59"/>
    <w:rsid w:val="005A5095"/>
    <w:rsid w:val="005A5277"/>
    <w:rsid w:val="005A536E"/>
    <w:rsid w:val="005A55AB"/>
    <w:rsid w:val="005A5618"/>
    <w:rsid w:val="005A57D5"/>
    <w:rsid w:val="005A58EE"/>
    <w:rsid w:val="005A596F"/>
    <w:rsid w:val="005A5C6B"/>
    <w:rsid w:val="005A5E8F"/>
    <w:rsid w:val="005A6132"/>
    <w:rsid w:val="005A62B9"/>
    <w:rsid w:val="005A62D1"/>
    <w:rsid w:val="005A63AD"/>
    <w:rsid w:val="005A6430"/>
    <w:rsid w:val="005A6510"/>
    <w:rsid w:val="005A6836"/>
    <w:rsid w:val="005A68B5"/>
    <w:rsid w:val="005A6BB3"/>
    <w:rsid w:val="005A6C68"/>
    <w:rsid w:val="005A6D54"/>
    <w:rsid w:val="005A70B2"/>
    <w:rsid w:val="005A737E"/>
    <w:rsid w:val="005A73D7"/>
    <w:rsid w:val="005A73D8"/>
    <w:rsid w:val="005A74EC"/>
    <w:rsid w:val="005A75F4"/>
    <w:rsid w:val="005A76F8"/>
    <w:rsid w:val="005A775C"/>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478"/>
    <w:rsid w:val="005B272C"/>
    <w:rsid w:val="005B27A2"/>
    <w:rsid w:val="005B2822"/>
    <w:rsid w:val="005B28C5"/>
    <w:rsid w:val="005B298B"/>
    <w:rsid w:val="005B2A31"/>
    <w:rsid w:val="005B2C6A"/>
    <w:rsid w:val="005B2E23"/>
    <w:rsid w:val="005B2F9A"/>
    <w:rsid w:val="005B2FA2"/>
    <w:rsid w:val="005B31D2"/>
    <w:rsid w:val="005B322C"/>
    <w:rsid w:val="005B35B6"/>
    <w:rsid w:val="005B38F4"/>
    <w:rsid w:val="005B398E"/>
    <w:rsid w:val="005B3D22"/>
    <w:rsid w:val="005B3F20"/>
    <w:rsid w:val="005B3F48"/>
    <w:rsid w:val="005B3F7A"/>
    <w:rsid w:val="005B4204"/>
    <w:rsid w:val="005B4220"/>
    <w:rsid w:val="005B490E"/>
    <w:rsid w:val="005B4992"/>
    <w:rsid w:val="005B4A29"/>
    <w:rsid w:val="005B4A87"/>
    <w:rsid w:val="005B4B1E"/>
    <w:rsid w:val="005B4BAD"/>
    <w:rsid w:val="005B4C31"/>
    <w:rsid w:val="005B4C38"/>
    <w:rsid w:val="005B4C98"/>
    <w:rsid w:val="005B4D8A"/>
    <w:rsid w:val="005B4E83"/>
    <w:rsid w:val="005B5128"/>
    <w:rsid w:val="005B512D"/>
    <w:rsid w:val="005B5317"/>
    <w:rsid w:val="005B53B0"/>
    <w:rsid w:val="005B5860"/>
    <w:rsid w:val="005B58D4"/>
    <w:rsid w:val="005B5CF7"/>
    <w:rsid w:val="005B60A7"/>
    <w:rsid w:val="005B60B8"/>
    <w:rsid w:val="005B6376"/>
    <w:rsid w:val="005B655B"/>
    <w:rsid w:val="005B6562"/>
    <w:rsid w:val="005B65AC"/>
    <w:rsid w:val="005B6616"/>
    <w:rsid w:val="005B69FE"/>
    <w:rsid w:val="005B6BD9"/>
    <w:rsid w:val="005B6C25"/>
    <w:rsid w:val="005B6C5E"/>
    <w:rsid w:val="005B7535"/>
    <w:rsid w:val="005B7638"/>
    <w:rsid w:val="005B78D6"/>
    <w:rsid w:val="005B7948"/>
    <w:rsid w:val="005B7A2D"/>
    <w:rsid w:val="005B7B78"/>
    <w:rsid w:val="005B7CC0"/>
    <w:rsid w:val="005B7D1C"/>
    <w:rsid w:val="005B7F42"/>
    <w:rsid w:val="005C02E5"/>
    <w:rsid w:val="005C0396"/>
    <w:rsid w:val="005C0534"/>
    <w:rsid w:val="005C0646"/>
    <w:rsid w:val="005C0BD1"/>
    <w:rsid w:val="005C101C"/>
    <w:rsid w:val="005C1067"/>
    <w:rsid w:val="005C11AE"/>
    <w:rsid w:val="005C1200"/>
    <w:rsid w:val="005C1373"/>
    <w:rsid w:val="005C153F"/>
    <w:rsid w:val="005C159A"/>
    <w:rsid w:val="005C15F5"/>
    <w:rsid w:val="005C184D"/>
    <w:rsid w:val="005C1993"/>
    <w:rsid w:val="005C1A64"/>
    <w:rsid w:val="005C1D8A"/>
    <w:rsid w:val="005C1EB1"/>
    <w:rsid w:val="005C2087"/>
    <w:rsid w:val="005C2092"/>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A21"/>
    <w:rsid w:val="005C3A3D"/>
    <w:rsid w:val="005C3BA3"/>
    <w:rsid w:val="005C3C4F"/>
    <w:rsid w:val="005C3C62"/>
    <w:rsid w:val="005C3FC6"/>
    <w:rsid w:val="005C41F6"/>
    <w:rsid w:val="005C42EB"/>
    <w:rsid w:val="005C45F5"/>
    <w:rsid w:val="005C4660"/>
    <w:rsid w:val="005C46B5"/>
    <w:rsid w:val="005C48A8"/>
    <w:rsid w:val="005C4966"/>
    <w:rsid w:val="005C4A19"/>
    <w:rsid w:val="005C4CC0"/>
    <w:rsid w:val="005C4E58"/>
    <w:rsid w:val="005C4ECB"/>
    <w:rsid w:val="005C4FD0"/>
    <w:rsid w:val="005C52DC"/>
    <w:rsid w:val="005C5301"/>
    <w:rsid w:val="005C539C"/>
    <w:rsid w:val="005C5463"/>
    <w:rsid w:val="005C5665"/>
    <w:rsid w:val="005C58E6"/>
    <w:rsid w:val="005C607D"/>
    <w:rsid w:val="005C609A"/>
    <w:rsid w:val="005C6104"/>
    <w:rsid w:val="005C61C8"/>
    <w:rsid w:val="005C6315"/>
    <w:rsid w:val="005C66FC"/>
    <w:rsid w:val="005C6BFA"/>
    <w:rsid w:val="005C6C50"/>
    <w:rsid w:val="005C702D"/>
    <w:rsid w:val="005C7030"/>
    <w:rsid w:val="005C710F"/>
    <w:rsid w:val="005C7166"/>
    <w:rsid w:val="005C7396"/>
    <w:rsid w:val="005C73F3"/>
    <w:rsid w:val="005C741D"/>
    <w:rsid w:val="005C7526"/>
    <w:rsid w:val="005C777A"/>
    <w:rsid w:val="005C778C"/>
    <w:rsid w:val="005C7CF5"/>
    <w:rsid w:val="005C7D32"/>
    <w:rsid w:val="005D0007"/>
    <w:rsid w:val="005D001B"/>
    <w:rsid w:val="005D0223"/>
    <w:rsid w:val="005D0469"/>
    <w:rsid w:val="005D04B2"/>
    <w:rsid w:val="005D0661"/>
    <w:rsid w:val="005D06B1"/>
    <w:rsid w:val="005D0748"/>
    <w:rsid w:val="005D09CF"/>
    <w:rsid w:val="005D0A42"/>
    <w:rsid w:val="005D0B3C"/>
    <w:rsid w:val="005D0FCB"/>
    <w:rsid w:val="005D1300"/>
    <w:rsid w:val="005D1592"/>
    <w:rsid w:val="005D15D5"/>
    <w:rsid w:val="005D1897"/>
    <w:rsid w:val="005D1B92"/>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3F1F"/>
    <w:rsid w:val="005D4013"/>
    <w:rsid w:val="005D40FA"/>
    <w:rsid w:val="005D422C"/>
    <w:rsid w:val="005D43EC"/>
    <w:rsid w:val="005D453A"/>
    <w:rsid w:val="005D4543"/>
    <w:rsid w:val="005D47E4"/>
    <w:rsid w:val="005D48E2"/>
    <w:rsid w:val="005D4A45"/>
    <w:rsid w:val="005D4ABA"/>
    <w:rsid w:val="005D4C09"/>
    <w:rsid w:val="005D4E6C"/>
    <w:rsid w:val="005D4E91"/>
    <w:rsid w:val="005D5168"/>
    <w:rsid w:val="005D5512"/>
    <w:rsid w:val="005D556E"/>
    <w:rsid w:val="005D56EA"/>
    <w:rsid w:val="005D579C"/>
    <w:rsid w:val="005D5869"/>
    <w:rsid w:val="005D5E55"/>
    <w:rsid w:val="005D5EBD"/>
    <w:rsid w:val="005D5F38"/>
    <w:rsid w:val="005D61B5"/>
    <w:rsid w:val="005D64F8"/>
    <w:rsid w:val="005D65B9"/>
    <w:rsid w:val="005D6D48"/>
    <w:rsid w:val="005D6EB4"/>
    <w:rsid w:val="005D7214"/>
    <w:rsid w:val="005D738B"/>
    <w:rsid w:val="005D75D6"/>
    <w:rsid w:val="005D7732"/>
    <w:rsid w:val="005D78A1"/>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C1"/>
    <w:rsid w:val="005E20D9"/>
    <w:rsid w:val="005E227B"/>
    <w:rsid w:val="005E22C2"/>
    <w:rsid w:val="005E2429"/>
    <w:rsid w:val="005E2439"/>
    <w:rsid w:val="005E26F2"/>
    <w:rsid w:val="005E2795"/>
    <w:rsid w:val="005E284C"/>
    <w:rsid w:val="005E2F80"/>
    <w:rsid w:val="005E2FDA"/>
    <w:rsid w:val="005E2FF6"/>
    <w:rsid w:val="005E3175"/>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551"/>
    <w:rsid w:val="005E5AA6"/>
    <w:rsid w:val="005E5E56"/>
    <w:rsid w:val="005E62F9"/>
    <w:rsid w:val="005E63BA"/>
    <w:rsid w:val="005E6422"/>
    <w:rsid w:val="005E649F"/>
    <w:rsid w:val="005E656F"/>
    <w:rsid w:val="005E658E"/>
    <w:rsid w:val="005E6692"/>
    <w:rsid w:val="005E67A9"/>
    <w:rsid w:val="005E6C5B"/>
    <w:rsid w:val="005E72DE"/>
    <w:rsid w:val="005E7375"/>
    <w:rsid w:val="005E73B0"/>
    <w:rsid w:val="005E73BD"/>
    <w:rsid w:val="005E7521"/>
    <w:rsid w:val="005E75D9"/>
    <w:rsid w:val="005E76BA"/>
    <w:rsid w:val="005E7B2E"/>
    <w:rsid w:val="005E7B84"/>
    <w:rsid w:val="005E7C0B"/>
    <w:rsid w:val="005E7DD2"/>
    <w:rsid w:val="005F0156"/>
    <w:rsid w:val="005F03FA"/>
    <w:rsid w:val="005F0520"/>
    <w:rsid w:val="005F069C"/>
    <w:rsid w:val="005F07AC"/>
    <w:rsid w:val="005F07F1"/>
    <w:rsid w:val="005F0826"/>
    <w:rsid w:val="005F09D3"/>
    <w:rsid w:val="005F0A1B"/>
    <w:rsid w:val="005F0D1B"/>
    <w:rsid w:val="005F1125"/>
    <w:rsid w:val="005F11FB"/>
    <w:rsid w:val="005F126D"/>
    <w:rsid w:val="005F15AC"/>
    <w:rsid w:val="005F1AA0"/>
    <w:rsid w:val="005F1AB3"/>
    <w:rsid w:val="005F1B0A"/>
    <w:rsid w:val="005F2405"/>
    <w:rsid w:val="005F267F"/>
    <w:rsid w:val="005F26CF"/>
    <w:rsid w:val="005F2CEF"/>
    <w:rsid w:val="005F2D58"/>
    <w:rsid w:val="005F35DF"/>
    <w:rsid w:val="005F3B78"/>
    <w:rsid w:val="005F3D81"/>
    <w:rsid w:val="005F3DE9"/>
    <w:rsid w:val="005F4469"/>
    <w:rsid w:val="005F44CB"/>
    <w:rsid w:val="005F46C8"/>
    <w:rsid w:val="005F4763"/>
    <w:rsid w:val="005F484C"/>
    <w:rsid w:val="005F4A13"/>
    <w:rsid w:val="005F4B24"/>
    <w:rsid w:val="005F4D53"/>
    <w:rsid w:val="005F4E0B"/>
    <w:rsid w:val="005F50F8"/>
    <w:rsid w:val="005F549B"/>
    <w:rsid w:val="005F573F"/>
    <w:rsid w:val="005F5824"/>
    <w:rsid w:val="005F5BD8"/>
    <w:rsid w:val="005F5CC2"/>
    <w:rsid w:val="005F5EDA"/>
    <w:rsid w:val="005F611D"/>
    <w:rsid w:val="005F6224"/>
    <w:rsid w:val="005F6295"/>
    <w:rsid w:val="005F63E8"/>
    <w:rsid w:val="005F68BB"/>
    <w:rsid w:val="005F6A91"/>
    <w:rsid w:val="005F6AB0"/>
    <w:rsid w:val="005F6C27"/>
    <w:rsid w:val="005F6E1C"/>
    <w:rsid w:val="005F6E7F"/>
    <w:rsid w:val="005F74D7"/>
    <w:rsid w:val="005F7829"/>
    <w:rsid w:val="005F789A"/>
    <w:rsid w:val="005F7A07"/>
    <w:rsid w:val="005F7A2D"/>
    <w:rsid w:val="005F7A45"/>
    <w:rsid w:val="005F7B73"/>
    <w:rsid w:val="005F7B7F"/>
    <w:rsid w:val="005F7E03"/>
    <w:rsid w:val="006000EB"/>
    <w:rsid w:val="006001CB"/>
    <w:rsid w:val="006008F5"/>
    <w:rsid w:val="00600BDB"/>
    <w:rsid w:val="00600E06"/>
    <w:rsid w:val="00601154"/>
    <w:rsid w:val="006013F1"/>
    <w:rsid w:val="0060160B"/>
    <w:rsid w:val="006017E5"/>
    <w:rsid w:val="00601843"/>
    <w:rsid w:val="0060187F"/>
    <w:rsid w:val="006019DF"/>
    <w:rsid w:val="00601B32"/>
    <w:rsid w:val="00601B82"/>
    <w:rsid w:val="00601C17"/>
    <w:rsid w:val="00601D14"/>
    <w:rsid w:val="00601DCC"/>
    <w:rsid w:val="00601ECA"/>
    <w:rsid w:val="00602366"/>
    <w:rsid w:val="006023F0"/>
    <w:rsid w:val="0060248C"/>
    <w:rsid w:val="00602732"/>
    <w:rsid w:val="00602742"/>
    <w:rsid w:val="0060279D"/>
    <w:rsid w:val="006028CF"/>
    <w:rsid w:val="00602BFA"/>
    <w:rsid w:val="00602CD9"/>
    <w:rsid w:val="00602D3F"/>
    <w:rsid w:val="00602DC5"/>
    <w:rsid w:val="00602FC7"/>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0"/>
    <w:rsid w:val="00605EBA"/>
    <w:rsid w:val="0060616D"/>
    <w:rsid w:val="006062D9"/>
    <w:rsid w:val="006062E0"/>
    <w:rsid w:val="00606354"/>
    <w:rsid w:val="00606383"/>
    <w:rsid w:val="006064ED"/>
    <w:rsid w:val="0060686D"/>
    <w:rsid w:val="006069CA"/>
    <w:rsid w:val="00606AAA"/>
    <w:rsid w:val="00606ACD"/>
    <w:rsid w:val="00606B23"/>
    <w:rsid w:val="00606BAA"/>
    <w:rsid w:val="00606BEF"/>
    <w:rsid w:val="00606E30"/>
    <w:rsid w:val="0060704A"/>
    <w:rsid w:val="0060731B"/>
    <w:rsid w:val="006073E8"/>
    <w:rsid w:val="00607541"/>
    <w:rsid w:val="006075BF"/>
    <w:rsid w:val="006079AA"/>
    <w:rsid w:val="00607B51"/>
    <w:rsid w:val="00607C59"/>
    <w:rsid w:val="00607E21"/>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DC"/>
    <w:rsid w:val="00613D65"/>
    <w:rsid w:val="00613E06"/>
    <w:rsid w:val="00613F71"/>
    <w:rsid w:val="006143FD"/>
    <w:rsid w:val="006144CB"/>
    <w:rsid w:val="006145E7"/>
    <w:rsid w:val="00614811"/>
    <w:rsid w:val="00614958"/>
    <w:rsid w:val="00614977"/>
    <w:rsid w:val="00614A20"/>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7FF"/>
    <w:rsid w:val="006168BF"/>
    <w:rsid w:val="00616932"/>
    <w:rsid w:val="00616B5E"/>
    <w:rsid w:val="00617118"/>
    <w:rsid w:val="00617BA8"/>
    <w:rsid w:val="00617BE2"/>
    <w:rsid w:val="00617C23"/>
    <w:rsid w:val="00617E11"/>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5A"/>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550"/>
    <w:rsid w:val="00623693"/>
    <w:rsid w:val="006237D4"/>
    <w:rsid w:val="006239DC"/>
    <w:rsid w:val="00623A67"/>
    <w:rsid w:val="00623ADB"/>
    <w:rsid w:val="00623BF0"/>
    <w:rsid w:val="00624051"/>
    <w:rsid w:val="006240CA"/>
    <w:rsid w:val="00624134"/>
    <w:rsid w:val="006241F7"/>
    <w:rsid w:val="0062420B"/>
    <w:rsid w:val="00624397"/>
    <w:rsid w:val="00624398"/>
    <w:rsid w:val="006243EE"/>
    <w:rsid w:val="00624496"/>
    <w:rsid w:val="00624566"/>
    <w:rsid w:val="0062461E"/>
    <w:rsid w:val="006246C2"/>
    <w:rsid w:val="006246D0"/>
    <w:rsid w:val="00624889"/>
    <w:rsid w:val="00624A96"/>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46F"/>
    <w:rsid w:val="006265AA"/>
    <w:rsid w:val="0062660C"/>
    <w:rsid w:val="0062667D"/>
    <w:rsid w:val="006266F2"/>
    <w:rsid w:val="006269D6"/>
    <w:rsid w:val="00626D36"/>
    <w:rsid w:val="00626DCB"/>
    <w:rsid w:val="00626DD2"/>
    <w:rsid w:val="00626FCC"/>
    <w:rsid w:val="00627655"/>
    <w:rsid w:val="00627741"/>
    <w:rsid w:val="0062787D"/>
    <w:rsid w:val="00627B9A"/>
    <w:rsid w:val="00627C2C"/>
    <w:rsid w:val="00627C37"/>
    <w:rsid w:val="00627D50"/>
    <w:rsid w:val="00627EB1"/>
    <w:rsid w:val="00627FC3"/>
    <w:rsid w:val="006301E3"/>
    <w:rsid w:val="00630570"/>
    <w:rsid w:val="00630745"/>
    <w:rsid w:val="0063075C"/>
    <w:rsid w:val="00630B92"/>
    <w:rsid w:val="00630C46"/>
    <w:rsid w:val="00631039"/>
    <w:rsid w:val="006311BA"/>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297D"/>
    <w:rsid w:val="0063306D"/>
    <w:rsid w:val="006330BE"/>
    <w:rsid w:val="006332CF"/>
    <w:rsid w:val="006333BA"/>
    <w:rsid w:val="006333ED"/>
    <w:rsid w:val="0063355D"/>
    <w:rsid w:val="006337FB"/>
    <w:rsid w:val="00633827"/>
    <w:rsid w:val="0063382F"/>
    <w:rsid w:val="006338F1"/>
    <w:rsid w:val="00633B04"/>
    <w:rsid w:val="00633C18"/>
    <w:rsid w:val="00633C51"/>
    <w:rsid w:val="00633E87"/>
    <w:rsid w:val="00633ED5"/>
    <w:rsid w:val="0063409C"/>
    <w:rsid w:val="0063435E"/>
    <w:rsid w:val="00634399"/>
    <w:rsid w:val="00634512"/>
    <w:rsid w:val="0063482F"/>
    <w:rsid w:val="00634D3F"/>
    <w:rsid w:val="00634D52"/>
    <w:rsid w:val="006350ED"/>
    <w:rsid w:val="006354D6"/>
    <w:rsid w:val="0063559E"/>
    <w:rsid w:val="00635B66"/>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E94"/>
    <w:rsid w:val="00637FFD"/>
    <w:rsid w:val="00640022"/>
    <w:rsid w:val="00640034"/>
    <w:rsid w:val="0064011D"/>
    <w:rsid w:val="006402D4"/>
    <w:rsid w:val="0064031E"/>
    <w:rsid w:val="006406B1"/>
    <w:rsid w:val="006408AE"/>
    <w:rsid w:val="00640A78"/>
    <w:rsid w:val="00640C56"/>
    <w:rsid w:val="00640D0A"/>
    <w:rsid w:val="00640F0C"/>
    <w:rsid w:val="006412F7"/>
    <w:rsid w:val="00641467"/>
    <w:rsid w:val="006414D2"/>
    <w:rsid w:val="006415F4"/>
    <w:rsid w:val="0064160A"/>
    <w:rsid w:val="00641781"/>
    <w:rsid w:val="00641865"/>
    <w:rsid w:val="0064186A"/>
    <w:rsid w:val="00642418"/>
    <w:rsid w:val="0064251F"/>
    <w:rsid w:val="00642850"/>
    <w:rsid w:val="00642957"/>
    <w:rsid w:val="00642AE1"/>
    <w:rsid w:val="00642E90"/>
    <w:rsid w:val="00642F04"/>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C81"/>
    <w:rsid w:val="00644E7A"/>
    <w:rsid w:val="00645453"/>
    <w:rsid w:val="006455CB"/>
    <w:rsid w:val="00645615"/>
    <w:rsid w:val="006456A4"/>
    <w:rsid w:val="0064572E"/>
    <w:rsid w:val="0064599D"/>
    <w:rsid w:val="006459A4"/>
    <w:rsid w:val="006459EE"/>
    <w:rsid w:val="00645BE7"/>
    <w:rsid w:val="00645CEB"/>
    <w:rsid w:val="00645F32"/>
    <w:rsid w:val="006460AC"/>
    <w:rsid w:val="00646327"/>
    <w:rsid w:val="00646466"/>
    <w:rsid w:val="006464FA"/>
    <w:rsid w:val="0064654E"/>
    <w:rsid w:val="0064660A"/>
    <w:rsid w:val="00646626"/>
    <w:rsid w:val="006466E2"/>
    <w:rsid w:val="006466E5"/>
    <w:rsid w:val="00646790"/>
    <w:rsid w:val="006467DB"/>
    <w:rsid w:val="006467F9"/>
    <w:rsid w:val="00646A34"/>
    <w:rsid w:val="00646D7E"/>
    <w:rsid w:val="00646E52"/>
    <w:rsid w:val="00646E7C"/>
    <w:rsid w:val="00646FCD"/>
    <w:rsid w:val="0064726C"/>
    <w:rsid w:val="006472E6"/>
    <w:rsid w:val="0064742B"/>
    <w:rsid w:val="00647772"/>
    <w:rsid w:val="00647857"/>
    <w:rsid w:val="00647C4F"/>
    <w:rsid w:val="00647C7B"/>
    <w:rsid w:val="00647E3E"/>
    <w:rsid w:val="00647E7B"/>
    <w:rsid w:val="00650495"/>
    <w:rsid w:val="006504E8"/>
    <w:rsid w:val="00650536"/>
    <w:rsid w:val="006505C3"/>
    <w:rsid w:val="006509CC"/>
    <w:rsid w:val="00650C50"/>
    <w:rsid w:val="00650E62"/>
    <w:rsid w:val="00651431"/>
    <w:rsid w:val="0065155C"/>
    <w:rsid w:val="00651570"/>
    <w:rsid w:val="006515F8"/>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3023"/>
    <w:rsid w:val="006532CC"/>
    <w:rsid w:val="006533EB"/>
    <w:rsid w:val="006533FE"/>
    <w:rsid w:val="00653466"/>
    <w:rsid w:val="00653650"/>
    <w:rsid w:val="00653A58"/>
    <w:rsid w:val="00653AA6"/>
    <w:rsid w:val="00653C35"/>
    <w:rsid w:val="00653E51"/>
    <w:rsid w:val="00653EC7"/>
    <w:rsid w:val="006541A6"/>
    <w:rsid w:val="006541DF"/>
    <w:rsid w:val="00654341"/>
    <w:rsid w:val="00654445"/>
    <w:rsid w:val="00654687"/>
    <w:rsid w:val="006546A8"/>
    <w:rsid w:val="00654A07"/>
    <w:rsid w:val="00654A7D"/>
    <w:rsid w:val="00654B23"/>
    <w:rsid w:val="00654B78"/>
    <w:rsid w:val="00654E8E"/>
    <w:rsid w:val="00654E92"/>
    <w:rsid w:val="00654EFE"/>
    <w:rsid w:val="00654FA0"/>
    <w:rsid w:val="00655471"/>
    <w:rsid w:val="00655493"/>
    <w:rsid w:val="0065559E"/>
    <w:rsid w:val="006555C6"/>
    <w:rsid w:val="00655770"/>
    <w:rsid w:val="00655782"/>
    <w:rsid w:val="0065590E"/>
    <w:rsid w:val="00655AC1"/>
    <w:rsid w:val="00655ADA"/>
    <w:rsid w:val="00655C0F"/>
    <w:rsid w:val="00656030"/>
    <w:rsid w:val="006565FB"/>
    <w:rsid w:val="006567E9"/>
    <w:rsid w:val="00656A0C"/>
    <w:rsid w:val="00656CA7"/>
    <w:rsid w:val="0065734C"/>
    <w:rsid w:val="00657619"/>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7B5"/>
    <w:rsid w:val="00661ADF"/>
    <w:rsid w:val="00661AE0"/>
    <w:rsid w:val="00661C29"/>
    <w:rsid w:val="00661C7C"/>
    <w:rsid w:val="00661E29"/>
    <w:rsid w:val="00661E49"/>
    <w:rsid w:val="006624AB"/>
    <w:rsid w:val="00662668"/>
    <w:rsid w:val="006627A3"/>
    <w:rsid w:val="006627DF"/>
    <w:rsid w:val="00662F2F"/>
    <w:rsid w:val="00662FF7"/>
    <w:rsid w:val="0066310C"/>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B8E"/>
    <w:rsid w:val="00666C5D"/>
    <w:rsid w:val="0066714E"/>
    <w:rsid w:val="00667229"/>
    <w:rsid w:val="0066729C"/>
    <w:rsid w:val="006673B4"/>
    <w:rsid w:val="0066757B"/>
    <w:rsid w:val="00667676"/>
    <w:rsid w:val="006678A0"/>
    <w:rsid w:val="0066796C"/>
    <w:rsid w:val="006679E0"/>
    <w:rsid w:val="00667ACA"/>
    <w:rsid w:val="00667B63"/>
    <w:rsid w:val="00667C94"/>
    <w:rsid w:val="00667DAE"/>
    <w:rsid w:val="00667F27"/>
    <w:rsid w:val="00667F53"/>
    <w:rsid w:val="006701CF"/>
    <w:rsid w:val="00670239"/>
    <w:rsid w:val="006705C6"/>
    <w:rsid w:val="006706F6"/>
    <w:rsid w:val="006707C4"/>
    <w:rsid w:val="006708CB"/>
    <w:rsid w:val="00670995"/>
    <w:rsid w:val="006709D7"/>
    <w:rsid w:val="00670BAD"/>
    <w:rsid w:val="00670C03"/>
    <w:rsid w:val="00670C12"/>
    <w:rsid w:val="00670D64"/>
    <w:rsid w:val="00670E4B"/>
    <w:rsid w:val="006711D2"/>
    <w:rsid w:val="00671361"/>
    <w:rsid w:val="006713E8"/>
    <w:rsid w:val="006715DB"/>
    <w:rsid w:val="00671669"/>
    <w:rsid w:val="006716AC"/>
    <w:rsid w:val="00671F50"/>
    <w:rsid w:val="0067213F"/>
    <w:rsid w:val="00672178"/>
    <w:rsid w:val="0067233C"/>
    <w:rsid w:val="0067237F"/>
    <w:rsid w:val="0067241F"/>
    <w:rsid w:val="00672B52"/>
    <w:rsid w:val="00672C90"/>
    <w:rsid w:val="00672F96"/>
    <w:rsid w:val="00672FF2"/>
    <w:rsid w:val="0067324B"/>
    <w:rsid w:val="006732A1"/>
    <w:rsid w:val="006732C9"/>
    <w:rsid w:val="0067332B"/>
    <w:rsid w:val="00673356"/>
    <w:rsid w:val="00673784"/>
    <w:rsid w:val="00673847"/>
    <w:rsid w:val="006738D2"/>
    <w:rsid w:val="00673940"/>
    <w:rsid w:val="00673A9E"/>
    <w:rsid w:val="00673AE7"/>
    <w:rsid w:val="00673E6C"/>
    <w:rsid w:val="00673F7B"/>
    <w:rsid w:val="006742E9"/>
    <w:rsid w:val="006744C2"/>
    <w:rsid w:val="006745CF"/>
    <w:rsid w:val="0067496E"/>
    <w:rsid w:val="00674999"/>
    <w:rsid w:val="00674A12"/>
    <w:rsid w:val="00674DE5"/>
    <w:rsid w:val="00674E0D"/>
    <w:rsid w:val="00674E1C"/>
    <w:rsid w:val="00674E3F"/>
    <w:rsid w:val="006752B0"/>
    <w:rsid w:val="00675321"/>
    <w:rsid w:val="00675338"/>
    <w:rsid w:val="006753B7"/>
    <w:rsid w:val="00675433"/>
    <w:rsid w:val="006754B5"/>
    <w:rsid w:val="006754CF"/>
    <w:rsid w:val="00675860"/>
    <w:rsid w:val="0067588C"/>
    <w:rsid w:val="00675A47"/>
    <w:rsid w:val="00675A76"/>
    <w:rsid w:val="00675C44"/>
    <w:rsid w:val="00675CBB"/>
    <w:rsid w:val="00675E7F"/>
    <w:rsid w:val="00675F65"/>
    <w:rsid w:val="00676018"/>
    <w:rsid w:val="00676065"/>
    <w:rsid w:val="00676130"/>
    <w:rsid w:val="00676793"/>
    <w:rsid w:val="006767AD"/>
    <w:rsid w:val="00676CA9"/>
    <w:rsid w:val="00677088"/>
    <w:rsid w:val="0067729E"/>
    <w:rsid w:val="006776EC"/>
    <w:rsid w:val="006778E8"/>
    <w:rsid w:val="00677CA0"/>
    <w:rsid w:val="00677CAB"/>
    <w:rsid w:val="00680277"/>
    <w:rsid w:val="006803D4"/>
    <w:rsid w:val="00680709"/>
    <w:rsid w:val="00680728"/>
    <w:rsid w:val="00680840"/>
    <w:rsid w:val="006808BB"/>
    <w:rsid w:val="006808D5"/>
    <w:rsid w:val="00680A46"/>
    <w:rsid w:val="00680AE9"/>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DD"/>
    <w:rsid w:val="006828FA"/>
    <w:rsid w:val="00682A22"/>
    <w:rsid w:val="00682AA9"/>
    <w:rsid w:val="00682B4E"/>
    <w:rsid w:val="00682B89"/>
    <w:rsid w:val="006830D8"/>
    <w:rsid w:val="00683172"/>
    <w:rsid w:val="0068317E"/>
    <w:rsid w:val="00683266"/>
    <w:rsid w:val="0068349B"/>
    <w:rsid w:val="0068352B"/>
    <w:rsid w:val="00683563"/>
    <w:rsid w:val="00683C45"/>
    <w:rsid w:val="00683F0C"/>
    <w:rsid w:val="00683F52"/>
    <w:rsid w:val="0068407D"/>
    <w:rsid w:val="006840FA"/>
    <w:rsid w:val="00684303"/>
    <w:rsid w:val="006843A1"/>
    <w:rsid w:val="0068455D"/>
    <w:rsid w:val="0068467A"/>
    <w:rsid w:val="0068477F"/>
    <w:rsid w:val="00684928"/>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161"/>
    <w:rsid w:val="00687608"/>
    <w:rsid w:val="00687670"/>
    <w:rsid w:val="00687804"/>
    <w:rsid w:val="00687A10"/>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56A"/>
    <w:rsid w:val="006925C1"/>
    <w:rsid w:val="00692640"/>
    <w:rsid w:val="00692C35"/>
    <w:rsid w:val="00692D03"/>
    <w:rsid w:val="00692E4E"/>
    <w:rsid w:val="00692FAE"/>
    <w:rsid w:val="00693334"/>
    <w:rsid w:val="006934C3"/>
    <w:rsid w:val="00693590"/>
    <w:rsid w:val="00693607"/>
    <w:rsid w:val="00693670"/>
    <w:rsid w:val="00693B05"/>
    <w:rsid w:val="00694196"/>
    <w:rsid w:val="00694465"/>
    <w:rsid w:val="00694704"/>
    <w:rsid w:val="00694FE0"/>
    <w:rsid w:val="00695929"/>
    <w:rsid w:val="006959AF"/>
    <w:rsid w:val="00695A3D"/>
    <w:rsid w:val="00695CB8"/>
    <w:rsid w:val="006964A1"/>
    <w:rsid w:val="0069669E"/>
    <w:rsid w:val="006968AA"/>
    <w:rsid w:val="006969CF"/>
    <w:rsid w:val="00696B57"/>
    <w:rsid w:val="00696DE0"/>
    <w:rsid w:val="00697027"/>
    <w:rsid w:val="0069718C"/>
    <w:rsid w:val="006971F0"/>
    <w:rsid w:val="00697375"/>
    <w:rsid w:val="00697407"/>
    <w:rsid w:val="006974B3"/>
    <w:rsid w:val="0069753E"/>
    <w:rsid w:val="00697605"/>
    <w:rsid w:val="0069763A"/>
    <w:rsid w:val="00697A42"/>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273"/>
    <w:rsid w:val="006A13DA"/>
    <w:rsid w:val="006A13F8"/>
    <w:rsid w:val="006A1694"/>
    <w:rsid w:val="006A1741"/>
    <w:rsid w:val="006A17CD"/>
    <w:rsid w:val="006A1A25"/>
    <w:rsid w:val="006A1CAF"/>
    <w:rsid w:val="006A1E73"/>
    <w:rsid w:val="006A1F03"/>
    <w:rsid w:val="006A22B1"/>
    <w:rsid w:val="006A255C"/>
    <w:rsid w:val="006A25A0"/>
    <w:rsid w:val="006A25A4"/>
    <w:rsid w:val="006A25FE"/>
    <w:rsid w:val="006A26C0"/>
    <w:rsid w:val="006A2882"/>
    <w:rsid w:val="006A2A0F"/>
    <w:rsid w:val="006A2ADD"/>
    <w:rsid w:val="006A2AEC"/>
    <w:rsid w:val="006A2BFE"/>
    <w:rsid w:val="006A2D16"/>
    <w:rsid w:val="006A3556"/>
    <w:rsid w:val="006A376C"/>
    <w:rsid w:val="006A37D9"/>
    <w:rsid w:val="006A3A02"/>
    <w:rsid w:val="006A3BE6"/>
    <w:rsid w:val="006A3D0A"/>
    <w:rsid w:val="006A3D31"/>
    <w:rsid w:val="006A3F67"/>
    <w:rsid w:val="006A4206"/>
    <w:rsid w:val="006A44BB"/>
    <w:rsid w:val="006A45C3"/>
    <w:rsid w:val="006A4799"/>
    <w:rsid w:val="006A4889"/>
    <w:rsid w:val="006A4988"/>
    <w:rsid w:val="006A4AB4"/>
    <w:rsid w:val="006A4BCE"/>
    <w:rsid w:val="006A4E5D"/>
    <w:rsid w:val="006A4F4A"/>
    <w:rsid w:val="006A4F91"/>
    <w:rsid w:val="006A523B"/>
    <w:rsid w:val="006A536E"/>
    <w:rsid w:val="006A545F"/>
    <w:rsid w:val="006A55DB"/>
    <w:rsid w:val="006A55EF"/>
    <w:rsid w:val="006A57E0"/>
    <w:rsid w:val="006A596A"/>
    <w:rsid w:val="006A5AA7"/>
    <w:rsid w:val="006A5AAC"/>
    <w:rsid w:val="006A5ACA"/>
    <w:rsid w:val="006A5BA6"/>
    <w:rsid w:val="006A5C31"/>
    <w:rsid w:val="006A60A1"/>
    <w:rsid w:val="006A6440"/>
    <w:rsid w:val="006A6501"/>
    <w:rsid w:val="006A665B"/>
    <w:rsid w:val="006A6A06"/>
    <w:rsid w:val="006A6B96"/>
    <w:rsid w:val="006A6ED2"/>
    <w:rsid w:val="006A72F9"/>
    <w:rsid w:val="006A7561"/>
    <w:rsid w:val="006A75A7"/>
    <w:rsid w:val="006A75BF"/>
    <w:rsid w:val="006A772D"/>
    <w:rsid w:val="006A78C1"/>
    <w:rsid w:val="006A7C8E"/>
    <w:rsid w:val="006A7D68"/>
    <w:rsid w:val="006A7E29"/>
    <w:rsid w:val="006A7F25"/>
    <w:rsid w:val="006A7F3E"/>
    <w:rsid w:val="006B0026"/>
    <w:rsid w:val="006B00CE"/>
    <w:rsid w:val="006B00CF"/>
    <w:rsid w:val="006B0261"/>
    <w:rsid w:val="006B0288"/>
    <w:rsid w:val="006B038E"/>
    <w:rsid w:val="006B0550"/>
    <w:rsid w:val="006B0686"/>
    <w:rsid w:val="006B069F"/>
    <w:rsid w:val="006B080D"/>
    <w:rsid w:val="006B084D"/>
    <w:rsid w:val="006B0896"/>
    <w:rsid w:val="006B09F6"/>
    <w:rsid w:val="006B0AD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1F24"/>
    <w:rsid w:val="006B205E"/>
    <w:rsid w:val="006B2133"/>
    <w:rsid w:val="006B22D4"/>
    <w:rsid w:val="006B2461"/>
    <w:rsid w:val="006B25E4"/>
    <w:rsid w:val="006B2715"/>
    <w:rsid w:val="006B27A8"/>
    <w:rsid w:val="006B29D9"/>
    <w:rsid w:val="006B2A2B"/>
    <w:rsid w:val="006B2B25"/>
    <w:rsid w:val="006B2BED"/>
    <w:rsid w:val="006B2C63"/>
    <w:rsid w:val="006B2C96"/>
    <w:rsid w:val="006B301C"/>
    <w:rsid w:val="006B306B"/>
    <w:rsid w:val="006B35E9"/>
    <w:rsid w:val="006B3635"/>
    <w:rsid w:val="006B3D5D"/>
    <w:rsid w:val="006B3DB2"/>
    <w:rsid w:val="006B43B7"/>
    <w:rsid w:val="006B43E4"/>
    <w:rsid w:val="006B4412"/>
    <w:rsid w:val="006B4552"/>
    <w:rsid w:val="006B471E"/>
    <w:rsid w:val="006B4723"/>
    <w:rsid w:val="006B47A6"/>
    <w:rsid w:val="006B48E8"/>
    <w:rsid w:val="006B4D06"/>
    <w:rsid w:val="006B4F81"/>
    <w:rsid w:val="006B52C1"/>
    <w:rsid w:val="006B547E"/>
    <w:rsid w:val="006B5C0D"/>
    <w:rsid w:val="006B606B"/>
    <w:rsid w:val="006B621A"/>
    <w:rsid w:val="006B637D"/>
    <w:rsid w:val="006B66EB"/>
    <w:rsid w:val="006B67B3"/>
    <w:rsid w:val="006B686F"/>
    <w:rsid w:val="006B68C1"/>
    <w:rsid w:val="006B6B57"/>
    <w:rsid w:val="006B6BC0"/>
    <w:rsid w:val="006B6D24"/>
    <w:rsid w:val="006B6E79"/>
    <w:rsid w:val="006B7005"/>
    <w:rsid w:val="006B706F"/>
    <w:rsid w:val="006B70B3"/>
    <w:rsid w:val="006B7238"/>
    <w:rsid w:val="006B73FF"/>
    <w:rsid w:val="006B7474"/>
    <w:rsid w:val="006B7723"/>
    <w:rsid w:val="006B774F"/>
    <w:rsid w:val="006B77B3"/>
    <w:rsid w:val="006B7938"/>
    <w:rsid w:val="006B79F1"/>
    <w:rsid w:val="006B7C36"/>
    <w:rsid w:val="006C0372"/>
    <w:rsid w:val="006C0535"/>
    <w:rsid w:val="006C07F6"/>
    <w:rsid w:val="006C0A5B"/>
    <w:rsid w:val="006C0BB9"/>
    <w:rsid w:val="006C0C40"/>
    <w:rsid w:val="006C0C5F"/>
    <w:rsid w:val="006C120D"/>
    <w:rsid w:val="006C1300"/>
    <w:rsid w:val="006C150E"/>
    <w:rsid w:val="006C154E"/>
    <w:rsid w:val="006C15A4"/>
    <w:rsid w:val="006C1823"/>
    <w:rsid w:val="006C1934"/>
    <w:rsid w:val="006C1A49"/>
    <w:rsid w:val="006C1AB5"/>
    <w:rsid w:val="006C1B74"/>
    <w:rsid w:val="006C1B99"/>
    <w:rsid w:val="006C1C5B"/>
    <w:rsid w:val="006C1D00"/>
    <w:rsid w:val="006C21DA"/>
    <w:rsid w:val="006C246A"/>
    <w:rsid w:val="006C260A"/>
    <w:rsid w:val="006C26F9"/>
    <w:rsid w:val="006C2A6D"/>
    <w:rsid w:val="006C2ADB"/>
    <w:rsid w:val="006C2C4A"/>
    <w:rsid w:val="006C2CD1"/>
    <w:rsid w:val="006C2CE4"/>
    <w:rsid w:val="006C2FEB"/>
    <w:rsid w:val="006C300D"/>
    <w:rsid w:val="006C325D"/>
    <w:rsid w:val="006C3379"/>
    <w:rsid w:val="006C3461"/>
    <w:rsid w:val="006C3551"/>
    <w:rsid w:val="006C36E5"/>
    <w:rsid w:val="006C387B"/>
    <w:rsid w:val="006C3BC0"/>
    <w:rsid w:val="006C3D91"/>
    <w:rsid w:val="006C3ED7"/>
    <w:rsid w:val="006C4114"/>
    <w:rsid w:val="006C426C"/>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8DD"/>
    <w:rsid w:val="006C6930"/>
    <w:rsid w:val="006C6932"/>
    <w:rsid w:val="006C6B9C"/>
    <w:rsid w:val="006C6C3B"/>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7D3"/>
    <w:rsid w:val="006D08D0"/>
    <w:rsid w:val="006D0EAA"/>
    <w:rsid w:val="006D0EE6"/>
    <w:rsid w:val="006D0F39"/>
    <w:rsid w:val="006D0FA6"/>
    <w:rsid w:val="006D1430"/>
    <w:rsid w:val="006D1B4E"/>
    <w:rsid w:val="006D1D3C"/>
    <w:rsid w:val="006D1FB2"/>
    <w:rsid w:val="006D224C"/>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C09"/>
    <w:rsid w:val="006D3D40"/>
    <w:rsid w:val="006D3EE4"/>
    <w:rsid w:val="006D3EF8"/>
    <w:rsid w:val="006D3F6D"/>
    <w:rsid w:val="006D3FA6"/>
    <w:rsid w:val="006D3FBA"/>
    <w:rsid w:val="006D3FE3"/>
    <w:rsid w:val="006D43DA"/>
    <w:rsid w:val="006D43F3"/>
    <w:rsid w:val="006D444F"/>
    <w:rsid w:val="006D44BB"/>
    <w:rsid w:val="006D4B62"/>
    <w:rsid w:val="006D4BE5"/>
    <w:rsid w:val="006D4C0B"/>
    <w:rsid w:val="006D4C7D"/>
    <w:rsid w:val="006D4C8E"/>
    <w:rsid w:val="006D50FA"/>
    <w:rsid w:val="006D5154"/>
    <w:rsid w:val="006D5288"/>
    <w:rsid w:val="006D5332"/>
    <w:rsid w:val="006D5339"/>
    <w:rsid w:val="006D5360"/>
    <w:rsid w:val="006D552B"/>
    <w:rsid w:val="006D5B78"/>
    <w:rsid w:val="006D5C3E"/>
    <w:rsid w:val="006D5C8B"/>
    <w:rsid w:val="006D6077"/>
    <w:rsid w:val="006D614A"/>
    <w:rsid w:val="006D6414"/>
    <w:rsid w:val="006D6573"/>
    <w:rsid w:val="006D672D"/>
    <w:rsid w:val="006D673F"/>
    <w:rsid w:val="006D6756"/>
    <w:rsid w:val="006D6CC5"/>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457"/>
    <w:rsid w:val="006E0778"/>
    <w:rsid w:val="006E077B"/>
    <w:rsid w:val="006E07A3"/>
    <w:rsid w:val="006E0B9B"/>
    <w:rsid w:val="006E0CFF"/>
    <w:rsid w:val="006E0E97"/>
    <w:rsid w:val="006E0EA7"/>
    <w:rsid w:val="006E0EAB"/>
    <w:rsid w:val="006E0FD9"/>
    <w:rsid w:val="006E1190"/>
    <w:rsid w:val="006E122C"/>
    <w:rsid w:val="006E12A6"/>
    <w:rsid w:val="006E1358"/>
    <w:rsid w:val="006E148B"/>
    <w:rsid w:val="006E154B"/>
    <w:rsid w:val="006E1867"/>
    <w:rsid w:val="006E18BD"/>
    <w:rsid w:val="006E1A85"/>
    <w:rsid w:val="006E1C99"/>
    <w:rsid w:val="006E1CB0"/>
    <w:rsid w:val="006E1CD0"/>
    <w:rsid w:val="006E1F04"/>
    <w:rsid w:val="006E2331"/>
    <w:rsid w:val="006E235C"/>
    <w:rsid w:val="006E2406"/>
    <w:rsid w:val="006E24CE"/>
    <w:rsid w:val="006E2551"/>
    <w:rsid w:val="006E265E"/>
    <w:rsid w:val="006E2814"/>
    <w:rsid w:val="006E2883"/>
    <w:rsid w:val="006E29C3"/>
    <w:rsid w:val="006E2B31"/>
    <w:rsid w:val="006E31C8"/>
    <w:rsid w:val="006E32F1"/>
    <w:rsid w:val="006E36E8"/>
    <w:rsid w:val="006E3835"/>
    <w:rsid w:val="006E394C"/>
    <w:rsid w:val="006E3959"/>
    <w:rsid w:val="006E395B"/>
    <w:rsid w:val="006E3F72"/>
    <w:rsid w:val="006E41FB"/>
    <w:rsid w:val="006E42D0"/>
    <w:rsid w:val="006E44CD"/>
    <w:rsid w:val="006E4581"/>
    <w:rsid w:val="006E46FE"/>
    <w:rsid w:val="006E473D"/>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BB9"/>
    <w:rsid w:val="006E6BCF"/>
    <w:rsid w:val="006E6C9F"/>
    <w:rsid w:val="006E70F6"/>
    <w:rsid w:val="006E73E0"/>
    <w:rsid w:val="006E7784"/>
    <w:rsid w:val="006E7AA8"/>
    <w:rsid w:val="006E7BB7"/>
    <w:rsid w:val="006E7EB6"/>
    <w:rsid w:val="006E7EBB"/>
    <w:rsid w:val="006E7ED5"/>
    <w:rsid w:val="006F0064"/>
    <w:rsid w:val="006F03B9"/>
    <w:rsid w:val="006F07F9"/>
    <w:rsid w:val="006F0A94"/>
    <w:rsid w:val="006F0C9C"/>
    <w:rsid w:val="006F0EA4"/>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4CD"/>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83D"/>
    <w:rsid w:val="006F5881"/>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899"/>
    <w:rsid w:val="006F7A94"/>
    <w:rsid w:val="006F7F32"/>
    <w:rsid w:val="006F7FB3"/>
    <w:rsid w:val="006F7FB9"/>
    <w:rsid w:val="0070004E"/>
    <w:rsid w:val="0070007F"/>
    <w:rsid w:val="00700309"/>
    <w:rsid w:val="007003B2"/>
    <w:rsid w:val="00700586"/>
    <w:rsid w:val="007006A0"/>
    <w:rsid w:val="007007C7"/>
    <w:rsid w:val="00700860"/>
    <w:rsid w:val="00700C8B"/>
    <w:rsid w:val="00700D8D"/>
    <w:rsid w:val="00700F13"/>
    <w:rsid w:val="00700F83"/>
    <w:rsid w:val="00700FC5"/>
    <w:rsid w:val="00701260"/>
    <w:rsid w:val="0070126E"/>
    <w:rsid w:val="007014DE"/>
    <w:rsid w:val="0070191F"/>
    <w:rsid w:val="00701A66"/>
    <w:rsid w:val="00701D46"/>
    <w:rsid w:val="00702072"/>
    <w:rsid w:val="00702104"/>
    <w:rsid w:val="007021E4"/>
    <w:rsid w:val="00702204"/>
    <w:rsid w:val="00702377"/>
    <w:rsid w:val="00702406"/>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7"/>
    <w:rsid w:val="00704633"/>
    <w:rsid w:val="0070494B"/>
    <w:rsid w:val="0070498D"/>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FEB"/>
    <w:rsid w:val="007062FA"/>
    <w:rsid w:val="00706433"/>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3FA"/>
    <w:rsid w:val="007114BC"/>
    <w:rsid w:val="00711724"/>
    <w:rsid w:val="0071178D"/>
    <w:rsid w:val="0071189C"/>
    <w:rsid w:val="007119A4"/>
    <w:rsid w:val="00711BAE"/>
    <w:rsid w:val="00711D51"/>
    <w:rsid w:val="00711EDB"/>
    <w:rsid w:val="007120BA"/>
    <w:rsid w:val="00712DD7"/>
    <w:rsid w:val="00712E47"/>
    <w:rsid w:val="00712F09"/>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1D4"/>
    <w:rsid w:val="00720329"/>
    <w:rsid w:val="00720448"/>
    <w:rsid w:val="0072068A"/>
    <w:rsid w:val="007207C4"/>
    <w:rsid w:val="0072087E"/>
    <w:rsid w:val="00720ACA"/>
    <w:rsid w:val="00720D8E"/>
    <w:rsid w:val="00720E7D"/>
    <w:rsid w:val="0072116A"/>
    <w:rsid w:val="0072138C"/>
    <w:rsid w:val="00721FEA"/>
    <w:rsid w:val="00722276"/>
    <w:rsid w:val="0072231F"/>
    <w:rsid w:val="00722363"/>
    <w:rsid w:val="00722586"/>
    <w:rsid w:val="0072266A"/>
    <w:rsid w:val="00722D8F"/>
    <w:rsid w:val="007230E3"/>
    <w:rsid w:val="007234AF"/>
    <w:rsid w:val="007235F0"/>
    <w:rsid w:val="00723617"/>
    <w:rsid w:val="00723755"/>
    <w:rsid w:val="00723812"/>
    <w:rsid w:val="00723AE7"/>
    <w:rsid w:val="00723B74"/>
    <w:rsid w:val="00723C5B"/>
    <w:rsid w:val="00723D40"/>
    <w:rsid w:val="0072423A"/>
    <w:rsid w:val="00724278"/>
    <w:rsid w:val="007242DC"/>
    <w:rsid w:val="00724304"/>
    <w:rsid w:val="007243F1"/>
    <w:rsid w:val="0072490E"/>
    <w:rsid w:val="00724A39"/>
    <w:rsid w:val="00724C0C"/>
    <w:rsid w:val="00724CA6"/>
    <w:rsid w:val="00724DF7"/>
    <w:rsid w:val="00724F5B"/>
    <w:rsid w:val="0072518F"/>
    <w:rsid w:val="00725390"/>
    <w:rsid w:val="0072548E"/>
    <w:rsid w:val="007255C0"/>
    <w:rsid w:val="007255C7"/>
    <w:rsid w:val="007256B9"/>
    <w:rsid w:val="007256F2"/>
    <w:rsid w:val="007256F4"/>
    <w:rsid w:val="00725730"/>
    <w:rsid w:val="0072576A"/>
    <w:rsid w:val="007259DC"/>
    <w:rsid w:val="007259E9"/>
    <w:rsid w:val="00725B03"/>
    <w:rsid w:val="00725B54"/>
    <w:rsid w:val="0072608A"/>
    <w:rsid w:val="007260BE"/>
    <w:rsid w:val="00726210"/>
    <w:rsid w:val="007264D5"/>
    <w:rsid w:val="007266B9"/>
    <w:rsid w:val="00726960"/>
    <w:rsid w:val="00726A3E"/>
    <w:rsid w:val="00726B77"/>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53"/>
    <w:rsid w:val="007301EC"/>
    <w:rsid w:val="007306C2"/>
    <w:rsid w:val="00730786"/>
    <w:rsid w:val="007308CC"/>
    <w:rsid w:val="00730904"/>
    <w:rsid w:val="00730E51"/>
    <w:rsid w:val="00731058"/>
    <w:rsid w:val="0073118C"/>
    <w:rsid w:val="00731212"/>
    <w:rsid w:val="0073132E"/>
    <w:rsid w:val="007314BB"/>
    <w:rsid w:val="00731B1D"/>
    <w:rsid w:val="00731B2C"/>
    <w:rsid w:val="007326DF"/>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3FC"/>
    <w:rsid w:val="007359C3"/>
    <w:rsid w:val="00735AC0"/>
    <w:rsid w:val="00735B75"/>
    <w:rsid w:val="00735B9F"/>
    <w:rsid w:val="00735D4A"/>
    <w:rsid w:val="00735DE3"/>
    <w:rsid w:val="00735FB1"/>
    <w:rsid w:val="007361A8"/>
    <w:rsid w:val="00736543"/>
    <w:rsid w:val="00736715"/>
    <w:rsid w:val="007369BF"/>
    <w:rsid w:val="00736A86"/>
    <w:rsid w:val="00736BDA"/>
    <w:rsid w:val="00736BF0"/>
    <w:rsid w:val="00736EAA"/>
    <w:rsid w:val="007372C8"/>
    <w:rsid w:val="00737754"/>
    <w:rsid w:val="0073789C"/>
    <w:rsid w:val="007379FF"/>
    <w:rsid w:val="00737B4E"/>
    <w:rsid w:val="00737C8D"/>
    <w:rsid w:val="00737E0D"/>
    <w:rsid w:val="00737F8A"/>
    <w:rsid w:val="0074025C"/>
    <w:rsid w:val="00740298"/>
    <w:rsid w:val="00740383"/>
    <w:rsid w:val="007403E6"/>
    <w:rsid w:val="00740520"/>
    <w:rsid w:val="00740611"/>
    <w:rsid w:val="007406D4"/>
    <w:rsid w:val="00740882"/>
    <w:rsid w:val="00740B4B"/>
    <w:rsid w:val="00740D04"/>
    <w:rsid w:val="00740DC1"/>
    <w:rsid w:val="00741098"/>
    <w:rsid w:val="007410C7"/>
    <w:rsid w:val="00741140"/>
    <w:rsid w:val="00741197"/>
    <w:rsid w:val="007411AB"/>
    <w:rsid w:val="00741351"/>
    <w:rsid w:val="00741369"/>
    <w:rsid w:val="007413C3"/>
    <w:rsid w:val="007414F4"/>
    <w:rsid w:val="007416AF"/>
    <w:rsid w:val="00741802"/>
    <w:rsid w:val="00741A33"/>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C8F"/>
    <w:rsid w:val="00743D7C"/>
    <w:rsid w:val="00743EDF"/>
    <w:rsid w:val="007441C9"/>
    <w:rsid w:val="007442EC"/>
    <w:rsid w:val="007444DC"/>
    <w:rsid w:val="0074466F"/>
    <w:rsid w:val="00744821"/>
    <w:rsid w:val="007448B6"/>
    <w:rsid w:val="007448DE"/>
    <w:rsid w:val="007449AD"/>
    <w:rsid w:val="00744B06"/>
    <w:rsid w:val="00744CCA"/>
    <w:rsid w:val="00744D46"/>
    <w:rsid w:val="00744D7D"/>
    <w:rsid w:val="00744F6E"/>
    <w:rsid w:val="007450AB"/>
    <w:rsid w:val="00745414"/>
    <w:rsid w:val="007454AB"/>
    <w:rsid w:val="007455A0"/>
    <w:rsid w:val="007456ED"/>
    <w:rsid w:val="00745820"/>
    <w:rsid w:val="0074591F"/>
    <w:rsid w:val="007459DA"/>
    <w:rsid w:val="00745D3B"/>
    <w:rsid w:val="00745D63"/>
    <w:rsid w:val="00745F47"/>
    <w:rsid w:val="00745F7A"/>
    <w:rsid w:val="00745F92"/>
    <w:rsid w:val="00745FF4"/>
    <w:rsid w:val="0074617B"/>
    <w:rsid w:val="007461F0"/>
    <w:rsid w:val="007463E7"/>
    <w:rsid w:val="0074649D"/>
    <w:rsid w:val="007468D3"/>
    <w:rsid w:val="0074699E"/>
    <w:rsid w:val="00746ABC"/>
    <w:rsid w:val="00746B5C"/>
    <w:rsid w:val="00746C2C"/>
    <w:rsid w:val="00746DD4"/>
    <w:rsid w:val="00746E91"/>
    <w:rsid w:val="00746EBD"/>
    <w:rsid w:val="00746F2F"/>
    <w:rsid w:val="007470F0"/>
    <w:rsid w:val="007474E6"/>
    <w:rsid w:val="007476CC"/>
    <w:rsid w:val="00747850"/>
    <w:rsid w:val="0074786B"/>
    <w:rsid w:val="00747ABB"/>
    <w:rsid w:val="00747CAE"/>
    <w:rsid w:val="00747CE4"/>
    <w:rsid w:val="00747D5A"/>
    <w:rsid w:val="00747DCF"/>
    <w:rsid w:val="00747EAD"/>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2D5"/>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85B"/>
    <w:rsid w:val="007548D7"/>
    <w:rsid w:val="00754961"/>
    <w:rsid w:val="00754BED"/>
    <w:rsid w:val="00754D8D"/>
    <w:rsid w:val="0075527A"/>
    <w:rsid w:val="00755623"/>
    <w:rsid w:val="00755633"/>
    <w:rsid w:val="007556E7"/>
    <w:rsid w:val="00755855"/>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73"/>
    <w:rsid w:val="007607B1"/>
    <w:rsid w:val="00760A15"/>
    <w:rsid w:val="00760AFE"/>
    <w:rsid w:val="00760C66"/>
    <w:rsid w:val="00760C79"/>
    <w:rsid w:val="00760CE1"/>
    <w:rsid w:val="00760FCF"/>
    <w:rsid w:val="00760FEF"/>
    <w:rsid w:val="007612DC"/>
    <w:rsid w:val="00761369"/>
    <w:rsid w:val="00761650"/>
    <w:rsid w:val="00761915"/>
    <w:rsid w:val="00761971"/>
    <w:rsid w:val="00761991"/>
    <w:rsid w:val="00761BE3"/>
    <w:rsid w:val="00761C48"/>
    <w:rsid w:val="0076227C"/>
    <w:rsid w:val="0076236B"/>
    <w:rsid w:val="007624A0"/>
    <w:rsid w:val="00762854"/>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14"/>
    <w:rsid w:val="00764725"/>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B3C"/>
    <w:rsid w:val="00765CC7"/>
    <w:rsid w:val="0076600B"/>
    <w:rsid w:val="007661CE"/>
    <w:rsid w:val="00766626"/>
    <w:rsid w:val="00766810"/>
    <w:rsid w:val="00766824"/>
    <w:rsid w:val="00766AB0"/>
    <w:rsid w:val="00766ACD"/>
    <w:rsid w:val="00766FD3"/>
    <w:rsid w:val="0076726F"/>
    <w:rsid w:val="007672AE"/>
    <w:rsid w:val="00767497"/>
    <w:rsid w:val="00767591"/>
    <w:rsid w:val="00767BA5"/>
    <w:rsid w:val="00767C73"/>
    <w:rsid w:val="00767ED4"/>
    <w:rsid w:val="0077003B"/>
    <w:rsid w:val="00770142"/>
    <w:rsid w:val="007702FB"/>
    <w:rsid w:val="00770729"/>
    <w:rsid w:val="00770AD3"/>
    <w:rsid w:val="00770C70"/>
    <w:rsid w:val="00770F31"/>
    <w:rsid w:val="007710F2"/>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30C"/>
    <w:rsid w:val="00773520"/>
    <w:rsid w:val="007737CC"/>
    <w:rsid w:val="00773C66"/>
    <w:rsid w:val="00773DA8"/>
    <w:rsid w:val="007742C1"/>
    <w:rsid w:val="0077439D"/>
    <w:rsid w:val="00774545"/>
    <w:rsid w:val="007745B6"/>
    <w:rsid w:val="00774635"/>
    <w:rsid w:val="00774C84"/>
    <w:rsid w:val="00774D40"/>
    <w:rsid w:val="00774E62"/>
    <w:rsid w:val="00774F68"/>
    <w:rsid w:val="00775126"/>
    <w:rsid w:val="007751C4"/>
    <w:rsid w:val="00775345"/>
    <w:rsid w:val="00775561"/>
    <w:rsid w:val="007755E5"/>
    <w:rsid w:val="00775655"/>
    <w:rsid w:val="00775AC6"/>
    <w:rsid w:val="00775B76"/>
    <w:rsid w:val="00775C41"/>
    <w:rsid w:val="00775D25"/>
    <w:rsid w:val="00776133"/>
    <w:rsid w:val="007761BD"/>
    <w:rsid w:val="00776534"/>
    <w:rsid w:val="00776E45"/>
    <w:rsid w:val="00776E58"/>
    <w:rsid w:val="00776EBF"/>
    <w:rsid w:val="00776EEB"/>
    <w:rsid w:val="00777298"/>
    <w:rsid w:val="0077752E"/>
    <w:rsid w:val="007775A2"/>
    <w:rsid w:val="0077767A"/>
    <w:rsid w:val="0077767D"/>
    <w:rsid w:val="007779C6"/>
    <w:rsid w:val="007779F5"/>
    <w:rsid w:val="00777B4A"/>
    <w:rsid w:val="00777BE7"/>
    <w:rsid w:val="00777E4C"/>
    <w:rsid w:val="00777F34"/>
    <w:rsid w:val="00780253"/>
    <w:rsid w:val="0078026C"/>
    <w:rsid w:val="007803E2"/>
    <w:rsid w:val="00780483"/>
    <w:rsid w:val="007805D6"/>
    <w:rsid w:val="007808BE"/>
    <w:rsid w:val="007808D1"/>
    <w:rsid w:val="00780AD8"/>
    <w:rsid w:val="00780B18"/>
    <w:rsid w:val="00780ED4"/>
    <w:rsid w:val="00780F18"/>
    <w:rsid w:val="00780F5D"/>
    <w:rsid w:val="00781240"/>
    <w:rsid w:val="0078130E"/>
    <w:rsid w:val="00781375"/>
    <w:rsid w:val="00781765"/>
    <w:rsid w:val="0078189F"/>
    <w:rsid w:val="00781AC7"/>
    <w:rsid w:val="00781BAD"/>
    <w:rsid w:val="00781BCF"/>
    <w:rsid w:val="00781D2D"/>
    <w:rsid w:val="00781DCF"/>
    <w:rsid w:val="00781E27"/>
    <w:rsid w:val="00781FE1"/>
    <w:rsid w:val="00782292"/>
    <w:rsid w:val="00782433"/>
    <w:rsid w:val="007826B0"/>
    <w:rsid w:val="007828E4"/>
    <w:rsid w:val="0078293A"/>
    <w:rsid w:val="00782A10"/>
    <w:rsid w:val="00782AFF"/>
    <w:rsid w:val="00782C1E"/>
    <w:rsid w:val="00782C6D"/>
    <w:rsid w:val="00782CC8"/>
    <w:rsid w:val="00782E84"/>
    <w:rsid w:val="00783179"/>
    <w:rsid w:val="0078350F"/>
    <w:rsid w:val="00783544"/>
    <w:rsid w:val="00783704"/>
    <w:rsid w:val="00783A4E"/>
    <w:rsid w:val="00783A74"/>
    <w:rsid w:val="00783BEF"/>
    <w:rsid w:val="00783CCC"/>
    <w:rsid w:val="007840E0"/>
    <w:rsid w:val="0078419F"/>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A2F"/>
    <w:rsid w:val="00785C7F"/>
    <w:rsid w:val="00785F36"/>
    <w:rsid w:val="0078600B"/>
    <w:rsid w:val="007862C4"/>
    <w:rsid w:val="007865C6"/>
    <w:rsid w:val="00786633"/>
    <w:rsid w:val="007866A5"/>
    <w:rsid w:val="007866C7"/>
    <w:rsid w:val="007866F0"/>
    <w:rsid w:val="0078676C"/>
    <w:rsid w:val="00786792"/>
    <w:rsid w:val="007868BE"/>
    <w:rsid w:val="00786981"/>
    <w:rsid w:val="00786BD5"/>
    <w:rsid w:val="00786CD1"/>
    <w:rsid w:val="00786DB5"/>
    <w:rsid w:val="00786F78"/>
    <w:rsid w:val="007871FD"/>
    <w:rsid w:val="007872E8"/>
    <w:rsid w:val="0078751D"/>
    <w:rsid w:val="0078755B"/>
    <w:rsid w:val="007875AB"/>
    <w:rsid w:val="0078763A"/>
    <w:rsid w:val="00787764"/>
    <w:rsid w:val="0078778F"/>
    <w:rsid w:val="007878F0"/>
    <w:rsid w:val="007879FA"/>
    <w:rsid w:val="00787F5C"/>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D3"/>
    <w:rsid w:val="0079104E"/>
    <w:rsid w:val="007910E2"/>
    <w:rsid w:val="00791441"/>
    <w:rsid w:val="0079146A"/>
    <w:rsid w:val="0079159E"/>
    <w:rsid w:val="007915D7"/>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CB2"/>
    <w:rsid w:val="0079437C"/>
    <w:rsid w:val="00794920"/>
    <w:rsid w:val="00794B59"/>
    <w:rsid w:val="00794DD9"/>
    <w:rsid w:val="00794F24"/>
    <w:rsid w:val="00794FC2"/>
    <w:rsid w:val="0079541E"/>
    <w:rsid w:val="007954A0"/>
    <w:rsid w:val="00795805"/>
    <w:rsid w:val="00795DF8"/>
    <w:rsid w:val="007962A6"/>
    <w:rsid w:val="007965C8"/>
    <w:rsid w:val="007966C3"/>
    <w:rsid w:val="007967BE"/>
    <w:rsid w:val="0079687D"/>
    <w:rsid w:val="007968D3"/>
    <w:rsid w:val="00796B04"/>
    <w:rsid w:val="00796D86"/>
    <w:rsid w:val="007970A4"/>
    <w:rsid w:val="00797182"/>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696"/>
    <w:rsid w:val="007A2CA4"/>
    <w:rsid w:val="007A2F11"/>
    <w:rsid w:val="007A30DA"/>
    <w:rsid w:val="007A35BC"/>
    <w:rsid w:val="007A367E"/>
    <w:rsid w:val="007A39F1"/>
    <w:rsid w:val="007A3D5C"/>
    <w:rsid w:val="007A4010"/>
    <w:rsid w:val="007A4069"/>
    <w:rsid w:val="007A43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A30"/>
    <w:rsid w:val="007A6BAB"/>
    <w:rsid w:val="007A6D1C"/>
    <w:rsid w:val="007A6E75"/>
    <w:rsid w:val="007A6EBD"/>
    <w:rsid w:val="007A713B"/>
    <w:rsid w:val="007A721E"/>
    <w:rsid w:val="007A7555"/>
    <w:rsid w:val="007A7982"/>
    <w:rsid w:val="007A7DF4"/>
    <w:rsid w:val="007A7E1D"/>
    <w:rsid w:val="007A7EBF"/>
    <w:rsid w:val="007B0083"/>
    <w:rsid w:val="007B00E1"/>
    <w:rsid w:val="007B024D"/>
    <w:rsid w:val="007B04FF"/>
    <w:rsid w:val="007B08EF"/>
    <w:rsid w:val="007B0971"/>
    <w:rsid w:val="007B098C"/>
    <w:rsid w:val="007B0DE2"/>
    <w:rsid w:val="007B0E54"/>
    <w:rsid w:val="007B13EB"/>
    <w:rsid w:val="007B15D5"/>
    <w:rsid w:val="007B180C"/>
    <w:rsid w:val="007B19A7"/>
    <w:rsid w:val="007B1B22"/>
    <w:rsid w:val="007B1E0E"/>
    <w:rsid w:val="007B1E53"/>
    <w:rsid w:val="007B1F8B"/>
    <w:rsid w:val="007B2006"/>
    <w:rsid w:val="007B2415"/>
    <w:rsid w:val="007B24C7"/>
    <w:rsid w:val="007B2723"/>
    <w:rsid w:val="007B273C"/>
    <w:rsid w:val="007B2875"/>
    <w:rsid w:val="007B2B1D"/>
    <w:rsid w:val="007B2DB8"/>
    <w:rsid w:val="007B2E77"/>
    <w:rsid w:val="007B300C"/>
    <w:rsid w:val="007B3132"/>
    <w:rsid w:val="007B3236"/>
    <w:rsid w:val="007B32F0"/>
    <w:rsid w:val="007B336D"/>
    <w:rsid w:val="007B38B9"/>
    <w:rsid w:val="007B3912"/>
    <w:rsid w:val="007B3A58"/>
    <w:rsid w:val="007B4357"/>
    <w:rsid w:val="007B43C3"/>
    <w:rsid w:val="007B4549"/>
    <w:rsid w:val="007B4553"/>
    <w:rsid w:val="007B47C5"/>
    <w:rsid w:val="007B47DD"/>
    <w:rsid w:val="007B4815"/>
    <w:rsid w:val="007B497B"/>
    <w:rsid w:val="007B49EE"/>
    <w:rsid w:val="007B4ADC"/>
    <w:rsid w:val="007B4B07"/>
    <w:rsid w:val="007B4B9A"/>
    <w:rsid w:val="007B4FF7"/>
    <w:rsid w:val="007B52D2"/>
    <w:rsid w:val="007B55D6"/>
    <w:rsid w:val="007B58CC"/>
    <w:rsid w:val="007B58E9"/>
    <w:rsid w:val="007B5B87"/>
    <w:rsid w:val="007B5BC5"/>
    <w:rsid w:val="007B5BDE"/>
    <w:rsid w:val="007B5CBD"/>
    <w:rsid w:val="007B60F6"/>
    <w:rsid w:val="007B64D4"/>
    <w:rsid w:val="007B65BD"/>
    <w:rsid w:val="007B6A48"/>
    <w:rsid w:val="007B6CA1"/>
    <w:rsid w:val="007B6DA0"/>
    <w:rsid w:val="007B7252"/>
    <w:rsid w:val="007B7614"/>
    <w:rsid w:val="007B76A2"/>
    <w:rsid w:val="007B774C"/>
    <w:rsid w:val="007C0197"/>
    <w:rsid w:val="007C02DB"/>
    <w:rsid w:val="007C043A"/>
    <w:rsid w:val="007C0520"/>
    <w:rsid w:val="007C0641"/>
    <w:rsid w:val="007C0658"/>
    <w:rsid w:val="007C0873"/>
    <w:rsid w:val="007C098E"/>
    <w:rsid w:val="007C0D55"/>
    <w:rsid w:val="007C0F95"/>
    <w:rsid w:val="007C1106"/>
    <w:rsid w:val="007C136A"/>
    <w:rsid w:val="007C1459"/>
    <w:rsid w:val="007C233C"/>
    <w:rsid w:val="007C2533"/>
    <w:rsid w:val="007C25D4"/>
    <w:rsid w:val="007C25ED"/>
    <w:rsid w:val="007C282C"/>
    <w:rsid w:val="007C2A7A"/>
    <w:rsid w:val="007C2C57"/>
    <w:rsid w:val="007C2EB4"/>
    <w:rsid w:val="007C303E"/>
    <w:rsid w:val="007C3147"/>
    <w:rsid w:val="007C3236"/>
    <w:rsid w:val="007C32DF"/>
    <w:rsid w:val="007C33EF"/>
    <w:rsid w:val="007C347E"/>
    <w:rsid w:val="007C35DF"/>
    <w:rsid w:val="007C38D6"/>
    <w:rsid w:val="007C3917"/>
    <w:rsid w:val="007C391C"/>
    <w:rsid w:val="007C3949"/>
    <w:rsid w:val="007C3A31"/>
    <w:rsid w:val="007C3BDC"/>
    <w:rsid w:val="007C3BE2"/>
    <w:rsid w:val="007C4045"/>
    <w:rsid w:val="007C40C0"/>
    <w:rsid w:val="007C4217"/>
    <w:rsid w:val="007C429C"/>
    <w:rsid w:val="007C4369"/>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1E9"/>
    <w:rsid w:val="007C6372"/>
    <w:rsid w:val="007C6518"/>
    <w:rsid w:val="007C6B3C"/>
    <w:rsid w:val="007C6D04"/>
    <w:rsid w:val="007C6D19"/>
    <w:rsid w:val="007C6D94"/>
    <w:rsid w:val="007C6E82"/>
    <w:rsid w:val="007C6F50"/>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A57"/>
    <w:rsid w:val="007D0B5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8D"/>
    <w:rsid w:val="007D3127"/>
    <w:rsid w:val="007D31CD"/>
    <w:rsid w:val="007D33CA"/>
    <w:rsid w:val="007D38C4"/>
    <w:rsid w:val="007D393E"/>
    <w:rsid w:val="007D3991"/>
    <w:rsid w:val="007D3C04"/>
    <w:rsid w:val="007D3E25"/>
    <w:rsid w:val="007D40B7"/>
    <w:rsid w:val="007D417C"/>
    <w:rsid w:val="007D4232"/>
    <w:rsid w:val="007D42DB"/>
    <w:rsid w:val="007D463D"/>
    <w:rsid w:val="007D4653"/>
    <w:rsid w:val="007D4920"/>
    <w:rsid w:val="007D4934"/>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04"/>
    <w:rsid w:val="007D6A86"/>
    <w:rsid w:val="007D6BF7"/>
    <w:rsid w:val="007D6C37"/>
    <w:rsid w:val="007D6DA5"/>
    <w:rsid w:val="007D6F4C"/>
    <w:rsid w:val="007D6FDD"/>
    <w:rsid w:val="007D708D"/>
    <w:rsid w:val="007D72EC"/>
    <w:rsid w:val="007D7688"/>
    <w:rsid w:val="007D7911"/>
    <w:rsid w:val="007D7AFF"/>
    <w:rsid w:val="007D7B82"/>
    <w:rsid w:val="007D7BBC"/>
    <w:rsid w:val="007D7BC4"/>
    <w:rsid w:val="007D7D06"/>
    <w:rsid w:val="007E0200"/>
    <w:rsid w:val="007E03A7"/>
    <w:rsid w:val="007E04ED"/>
    <w:rsid w:val="007E0921"/>
    <w:rsid w:val="007E0987"/>
    <w:rsid w:val="007E0A5A"/>
    <w:rsid w:val="007E0C60"/>
    <w:rsid w:val="007E0E13"/>
    <w:rsid w:val="007E1097"/>
    <w:rsid w:val="007E1171"/>
    <w:rsid w:val="007E1228"/>
    <w:rsid w:val="007E1375"/>
    <w:rsid w:val="007E144F"/>
    <w:rsid w:val="007E1481"/>
    <w:rsid w:val="007E154B"/>
    <w:rsid w:val="007E15C2"/>
    <w:rsid w:val="007E171D"/>
    <w:rsid w:val="007E1776"/>
    <w:rsid w:val="007E186D"/>
    <w:rsid w:val="007E1909"/>
    <w:rsid w:val="007E1912"/>
    <w:rsid w:val="007E1993"/>
    <w:rsid w:val="007E1B2A"/>
    <w:rsid w:val="007E1B49"/>
    <w:rsid w:val="007E1C44"/>
    <w:rsid w:val="007E1F51"/>
    <w:rsid w:val="007E20CA"/>
    <w:rsid w:val="007E21E5"/>
    <w:rsid w:val="007E2204"/>
    <w:rsid w:val="007E2480"/>
    <w:rsid w:val="007E2703"/>
    <w:rsid w:val="007E2D3C"/>
    <w:rsid w:val="007E350F"/>
    <w:rsid w:val="007E3A0B"/>
    <w:rsid w:val="007E3FCF"/>
    <w:rsid w:val="007E4116"/>
    <w:rsid w:val="007E4270"/>
    <w:rsid w:val="007E4397"/>
    <w:rsid w:val="007E4482"/>
    <w:rsid w:val="007E475C"/>
    <w:rsid w:val="007E47E4"/>
    <w:rsid w:val="007E4A5C"/>
    <w:rsid w:val="007E4D95"/>
    <w:rsid w:val="007E4D96"/>
    <w:rsid w:val="007E5058"/>
    <w:rsid w:val="007E5238"/>
    <w:rsid w:val="007E52EC"/>
    <w:rsid w:val="007E53E3"/>
    <w:rsid w:val="007E5B29"/>
    <w:rsid w:val="007E5BC6"/>
    <w:rsid w:val="007E5D08"/>
    <w:rsid w:val="007E5E66"/>
    <w:rsid w:val="007E5FCE"/>
    <w:rsid w:val="007E6176"/>
    <w:rsid w:val="007E632F"/>
    <w:rsid w:val="007E6438"/>
    <w:rsid w:val="007E65B2"/>
    <w:rsid w:val="007E690A"/>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4B"/>
    <w:rsid w:val="007F0149"/>
    <w:rsid w:val="007F015D"/>
    <w:rsid w:val="007F01FA"/>
    <w:rsid w:val="007F03CD"/>
    <w:rsid w:val="007F044A"/>
    <w:rsid w:val="007F0628"/>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06C"/>
    <w:rsid w:val="007F21FB"/>
    <w:rsid w:val="007F229E"/>
    <w:rsid w:val="007F2414"/>
    <w:rsid w:val="007F2446"/>
    <w:rsid w:val="007F2449"/>
    <w:rsid w:val="007F2494"/>
    <w:rsid w:val="007F25D3"/>
    <w:rsid w:val="007F2670"/>
    <w:rsid w:val="007F28CD"/>
    <w:rsid w:val="007F2E08"/>
    <w:rsid w:val="007F2FF4"/>
    <w:rsid w:val="007F3032"/>
    <w:rsid w:val="007F3057"/>
    <w:rsid w:val="007F30E2"/>
    <w:rsid w:val="007F312D"/>
    <w:rsid w:val="007F3209"/>
    <w:rsid w:val="007F3442"/>
    <w:rsid w:val="007F353E"/>
    <w:rsid w:val="007F37F5"/>
    <w:rsid w:val="007F3873"/>
    <w:rsid w:val="007F3959"/>
    <w:rsid w:val="007F3F3E"/>
    <w:rsid w:val="007F3FE9"/>
    <w:rsid w:val="007F412E"/>
    <w:rsid w:val="007F425D"/>
    <w:rsid w:val="007F4334"/>
    <w:rsid w:val="007F443A"/>
    <w:rsid w:val="007F4477"/>
    <w:rsid w:val="007F4D4A"/>
    <w:rsid w:val="007F4DE9"/>
    <w:rsid w:val="007F4E0E"/>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BB7"/>
    <w:rsid w:val="007F7DC1"/>
    <w:rsid w:val="007F7E55"/>
    <w:rsid w:val="007F7FD8"/>
    <w:rsid w:val="00800190"/>
    <w:rsid w:val="00800293"/>
    <w:rsid w:val="008004DF"/>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22E"/>
    <w:rsid w:val="00802855"/>
    <w:rsid w:val="00802887"/>
    <w:rsid w:val="008028E8"/>
    <w:rsid w:val="00802A46"/>
    <w:rsid w:val="00802D10"/>
    <w:rsid w:val="00802D2E"/>
    <w:rsid w:val="00802E67"/>
    <w:rsid w:val="00802EF2"/>
    <w:rsid w:val="00803036"/>
    <w:rsid w:val="00803155"/>
    <w:rsid w:val="0080357D"/>
    <w:rsid w:val="00803630"/>
    <w:rsid w:val="00803681"/>
    <w:rsid w:val="00803706"/>
    <w:rsid w:val="008038BE"/>
    <w:rsid w:val="00803CF8"/>
    <w:rsid w:val="0080419D"/>
    <w:rsid w:val="00804242"/>
    <w:rsid w:val="008042AA"/>
    <w:rsid w:val="0080431C"/>
    <w:rsid w:val="008043D1"/>
    <w:rsid w:val="00804B2F"/>
    <w:rsid w:val="00804C62"/>
    <w:rsid w:val="00804D7F"/>
    <w:rsid w:val="00805217"/>
    <w:rsid w:val="0080523E"/>
    <w:rsid w:val="008057F2"/>
    <w:rsid w:val="00805BD2"/>
    <w:rsid w:val="00806185"/>
    <w:rsid w:val="00806205"/>
    <w:rsid w:val="0080631F"/>
    <w:rsid w:val="0080633E"/>
    <w:rsid w:val="008068DA"/>
    <w:rsid w:val="008069E1"/>
    <w:rsid w:val="00806C15"/>
    <w:rsid w:val="00806C23"/>
    <w:rsid w:val="00806D93"/>
    <w:rsid w:val="00806E8B"/>
    <w:rsid w:val="00806EA6"/>
    <w:rsid w:val="00806EAA"/>
    <w:rsid w:val="00806F69"/>
    <w:rsid w:val="00806F77"/>
    <w:rsid w:val="00806FD3"/>
    <w:rsid w:val="0080712A"/>
    <w:rsid w:val="00807240"/>
    <w:rsid w:val="00807374"/>
    <w:rsid w:val="00807447"/>
    <w:rsid w:val="00807526"/>
    <w:rsid w:val="008075A7"/>
    <w:rsid w:val="00807807"/>
    <w:rsid w:val="008078A6"/>
    <w:rsid w:val="00807C96"/>
    <w:rsid w:val="00807E3D"/>
    <w:rsid w:val="00810167"/>
    <w:rsid w:val="00810418"/>
    <w:rsid w:val="008104F8"/>
    <w:rsid w:val="0081091A"/>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16B"/>
    <w:rsid w:val="00814444"/>
    <w:rsid w:val="008145FE"/>
    <w:rsid w:val="008148C6"/>
    <w:rsid w:val="00814A0B"/>
    <w:rsid w:val="00814BC6"/>
    <w:rsid w:val="00814C4D"/>
    <w:rsid w:val="00814D64"/>
    <w:rsid w:val="00814D67"/>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A55"/>
    <w:rsid w:val="00816B76"/>
    <w:rsid w:val="00816BED"/>
    <w:rsid w:val="00817195"/>
    <w:rsid w:val="00817306"/>
    <w:rsid w:val="008175F5"/>
    <w:rsid w:val="008176C9"/>
    <w:rsid w:val="008178EB"/>
    <w:rsid w:val="00817A5F"/>
    <w:rsid w:val="00817B44"/>
    <w:rsid w:val="00817B61"/>
    <w:rsid w:val="00817BD3"/>
    <w:rsid w:val="0082022D"/>
    <w:rsid w:val="0082042A"/>
    <w:rsid w:val="0082076E"/>
    <w:rsid w:val="008209F9"/>
    <w:rsid w:val="00820A12"/>
    <w:rsid w:val="00820A77"/>
    <w:rsid w:val="00820BAA"/>
    <w:rsid w:val="00820BDF"/>
    <w:rsid w:val="00821028"/>
    <w:rsid w:val="00821182"/>
    <w:rsid w:val="00821200"/>
    <w:rsid w:val="00821266"/>
    <w:rsid w:val="0082126A"/>
    <w:rsid w:val="0082145B"/>
    <w:rsid w:val="00821866"/>
    <w:rsid w:val="00821C2E"/>
    <w:rsid w:val="00821C60"/>
    <w:rsid w:val="0082212E"/>
    <w:rsid w:val="008223D8"/>
    <w:rsid w:val="008225A8"/>
    <w:rsid w:val="00822870"/>
    <w:rsid w:val="00823064"/>
    <w:rsid w:val="008234A1"/>
    <w:rsid w:val="0082361F"/>
    <w:rsid w:val="0082375E"/>
    <w:rsid w:val="0082381E"/>
    <w:rsid w:val="00823A67"/>
    <w:rsid w:val="00823AA2"/>
    <w:rsid w:val="00823D2A"/>
    <w:rsid w:val="00823DC1"/>
    <w:rsid w:val="00823F48"/>
    <w:rsid w:val="00824281"/>
    <w:rsid w:val="008246F8"/>
    <w:rsid w:val="008247B0"/>
    <w:rsid w:val="008247D7"/>
    <w:rsid w:val="00824B7E"/>
    <w:rsid w:val="00824F39"/>
    <w:rsid w:val="0082533F"/>
    <w:rsid w:val="0082536A"/>
    <w:rsid w:val="00825535"/>
    <w:rsid w:val="0082586B"/>
    <w:rsid w:val="00825894"/>
    <w:rsid w:val="008258C0"/>
    <w:rsid w:val="00825916"/>
    <w:rsid w:val="008259A4"/>
    <w:rsid w:val="00825AF2"/>
    <w:rsid w:val="00825B84"/>
    <w:rsid w:val="00825E5F"/>
    <w:rsid w:val="008262F7"/>
    <w:rsid w:val="008264DC"/>
    <w:rsid w:val="00826655"/>
    <w:rsid w:val="00826711"/>
    <w:rsid w:val="008268E3"/>
    <w:rsid w:val="00826BBA"/>
    <w:rsid w:val="00826D6A"/>
    <w:rsid w:val="00826F0D"/>
    <w:rsid w:val="008271AC"/>
    <w:rsid w:val="0082721F"/>
    <w:rsid w:val="00827240"/>
    <w:rsid w:val="008275D7"/>
    <w:rsid w:val="00827A3A"/>
    <w:rsid w:val="00827DAA"/>
    <w:rsid w:val="00830073"/>
    <w:rsid w:val="00830089"/>
    <w:rsid w:val="0083012A"/>
    <w:rsid w:val="00830671"/>
    <w:rsid w:val="00830674"/>
    <w:rsid w:val="008307C7"/>
    <w:rsid w:val="008308E0"/>
    <w:rsid w:val="008309BD"/>
    <w:rsid w:val="00830A19"/>
    <w:rsid w:val="00830AE0"/>
    <w:rsid w:val="00830B82"/>
    <w:rsid w:val="00830C08"/>
    <w:rsid w:val="00830C5F"/>
    <w:rsid w:val="00830DCB"/>
    <w:rsid w:val="00831823"/>
    <w:rsid w:val="00831956"/>
    <w:rsid w:val="00831EB2"/>
    <w:rsid w:val="00831F72"/>
    <w:rsid w:val="00832489"/>
    <w:rsid w:val="00832552"/>
    <w:rsid w:val="0083280A"/>
    <w:rsid w:val="00832DBE"/>
    <w:rsid w:val="00833163"/>
    <w:rsid w:val="00833242"/>
    <w:rsid w:val="00833463"/>
    <w:rsid w:val="00833574"/>
    <w:rsid w:val="0083394E"/>
    <w:rsid w:val="00833AE8"/>
    <w:rsid w:val="00833D0A"/>
    <w:rsid w:val="00833EC8"/>
    <w:rsid w:val="00834029"/>
    <w:rsid w:val="0083404A"/>
    <w:rsid w:val="00834078"/>
    <w:rsid w:val="00834555"/>
    <w:rsid w:val="00834664"/>
    <w:rsid w:val="00834770"/>
    <w:rsid w:val="00834A91"/>
    <w:rsid w:val="00834AE2"/>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B8"/>
    <w:rsid w:val="008360E9"/>
    <w:rsid w:val="00836167"/>
    <w:rsid w:val="00836173"/>
    <w:rsid w:val="008363BC"/>
    <w:rsid w:val="00836423"/>
    <w:rsid w:val="00836900"/>
    <w:rsid w:val="00836AC4"/>
    <w:rsid w:val="00836B31"/>
    <w:rsid w:val="00836BA8"/>
    <w:rsid w:val="00836C09"/>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4047D"/>
    <w:rsid w:val="008404D7"/>
    <w:rsid w:val="008409D2"/>
    <w:rsid w:val="00840BD4"/>
    <w:rsid w:val="00840C78"/>
    <w:rsid w:val="00841231"/>
    <w:rsid w:val="008414FC"/>
    <w:rsid w:val="0084156E"/>
    <w:rsid w:val="008416DC"/>
    <w:rsid w:val="00841715"/>
    <w:rsid w:val="008417EF"/>
    <w:rsid w:val="00841915"/>
    <w:rsid w:val="00841C7A"/>
    <w:rsid w:val="00841DEF"/>
    <w:rsid w:val="00841DF9"/>
    <w:rsid w:val="00841E11"/>
    <w:rsid w:val="00841E4A"/>
    <w:rsid w:val="00841EB7"/>
    <w:rsid w:val="00841F5B"/>
    <w:rsid w:val="0084228F"/>
    <w:rsid w:val="00842487"/>
    <w:rsid w:val="008426C0"/>
    <w:rsid w:val="008427BB"/>
    <w:rsid w:val="0084283E"/>
    <w:rsid w:val="00842D44"/>
    <w:rsid w:val="00842F98"/>
    <w:rsid w:val="00843147"/>
    <w:rsid w:val="0084317C"/>
    <w:rsid w:val="0084345D"/>
    <w:rsid w:val="0084353F"/>
    <w:rsid w:val="00843736"/>
    <w:rsid w:val="0084380C"/>
    <w:rsid w:val="00843824"/>
    <w:rsid w:val="00843AC4"/>
    <w:rsid w:val="00843C22"/>
    <w:rsid w:val="00843D3F"/>
    <w:rsid w:val="00844058"/>
    <w:rsid w:val="008441DD"/>
    <w:rsid w:val="00844200"/>
    <w:rsid w:val="00844349"/>
    <w:rsid w:val="00844526"/>
    <w:rsid w:val="0084475F"/>
    <w:rsid w:val="00844825"/>
    <w:rsid w:val="008448AB"/>
    <w:rsid w:val="00844AA3"/>
    <w:rsid w:val="00844C95"/>
    <w:rsid w:val="00844F08"/>
    <w:rsid w:val="00845126"/>
    <w:rsid w:val="00845403"/>
    <w:rsid w:val="0084552E"/>
    <w:rsid w:val="008457C2"/>
    <w:rsid w:val="00845821"/>
    <w:rsid w:val="00845947"/>
    <w:rsid w:val="00845BBB"/>
    <w:rsid w:val="00845C3D"/>
    <w:rsid w:val="00845C7F"/>
    <w:rsid w:val="00845D73"/>
    <w:rsid w:val="0084601C"/>
    <w:rsid w:val="00846078"/>
    <w:rsid w:val="008461EB"/>
    <w:rsid w:val="00846279"/>
    <w:rsid w:val="008464E8"/>
    <w:rsid w:val="00846522"/>
    <w:rsid w:val="008465DE"/>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0DC4"/>
    <w:rsid w:val="00851082"/>
    <w:rsid w:val="00851569"/>
    <w:rsid w:val="0085190A"/>
    <w:rsid w:val="008519BC"/>
    <w:rsid w:val="00851A15"/>
    <w:rsid w:val="00851BE6"/>
    <w:rsid w:val="008523F6"/>
    <w:rsid w:val="0085265A"/>
    <w:rsid w:val="008526C6"/>
    <w:rsid w:val="00852972"/>
    <w:rsid w:val="00852C6F"/>
    <w:rsid w:val="00852DFC"/>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E02"/>
    <w:rsid w:val="00854F52"/>
    <w:rsid w:val="008550E1"/>
    <w:rsid w:val="0085545E"/>
    <w:rsid w:val="00855462"/>
    <w:rsid w:val="008556C8"/>
    <w:rsid w:val="008556D6"/>
    <w:rsid w:val="00855943"/>
    <w:rsid w:val="00855A86"/>
    <w:rsid w:val="00855AD1"/>
    <w:rsid w:val="00855F5B"/>
    <w:rsid w:val="00855F69"/>
    <w:rsid w:val="0085618C"/>
    <w:rsid w:val="0085624C"/>
    <w:rsid w:val="0085630A"/>
    <w:rsid w:val="008567C1"/>
    <w:rsid w:val="0085681E"/>
    <w:rsid w:val="0085693C"/>
    <w:rsid w:val="00856BB3"/>
    <w:rsid w:val="008577CA"/>
    <w:rsid w:val="00857819"/>
    <w:rsid w:val="00857891"/>
    <w:rsid w:val="00857A18"/>
    <w:rsid w:val="00857A38"/>
    <w:rsid w:val="00857B70"/>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26F4"/>
    <w:rsid w:val="008628B7"/>
    <w:rsid w:val="0086297A"/>
    <w:rsid w:val="00863086"/>
    <w:rsid w:val="008631CA"/>
    <w:rsid w:val="0086336A"/>
    <w:rsid w:val="00863510"/>
    <w:rsid w:val="008635ED"/>
    <w:rsid w:val="008638A8"/>
    <w:rsid w:val="00863977"/>
    <w:rsid w:val="00863BA0"/>
    <w:rsid w:val="00863BC4"/>
    <w:rsid w:val="00863BE4"/>
    <w:rsid w:val="00863CAB"/>
    <w:rsid w:val="00863D5A"/>
    <w:rsid w:val="00863D84"/>
    <w:rsid w:val="0086401D"/>
    <w:rsid w:val="0086402F"/>
    <w:rsid w:val="008640C4"/>
    <w:rsid w:val="00864187"/>
    <w:rsid w:val="00864282"/>
    <w:rsid w:val="00864457"/>
    <w:rsid w:val="00864586"/>
    <w:rsid w:val="00864607"/>
    <w:rsid w:val="008646B1"/>
    <w:rsid w:val="008646DD"/>
    <w:rsid w:val="008646ED"/>
    <w:rsid w:val="008648E0"/>
    <w:rsid w:val="00864A5E"/>
    <w:rsid w:val="00864AD9"/>
    <w:rsid w:val="00864B46"/>
    <w:rsid w:val="00864C0F"/>
    <w:rsid w:val="00864C18"/>
    <w:rsid w:val="00864EDC"/>
    <w:rsid w:val="0086510E"/>
    <w:rsid w:val="0086524E"/>
    <w:rsid w:val="00865298"/>
    <w:rsid w:val="008654BC"/>
    <w:rsid w:val="008656C1"/>
    <w:rsid w:val="008657C5"/>
    <w:rsid w:val="00865A1F"/>
    <w:rsid w:val="00865A55"/>
    <w:rsid w:val="00865DFF"/>
    <w:rsid w:val="00865E35"/>
    <w:rsid w:val="008662C3"/>
    <w:rsid w:val="00866481"/>
    <w:rsid w:val="008664E8"/>
    <w:rsid w:val="00866762"/>
    <w:rsid w:val="00866A69"/>
    <w:rsid w:val="00866D03"/>
    <w:rsid w:val="00866D26"/>
    <w:rsid w:val="008672AC"/>
    <w:rsid w:val="008673EE"/>
    <w:rsid w:val="0086740B"/>
    <w:rsid w:val="0086746F"/>
    <w:rsid w:val="0086763D"/>
    <w:rsid w:val="008677F3"/>
    <w:rsid w:val="00867916"/>
    <w:rsid w:val="00867A50"/>
    <w:rsid w:val="00867D24"/>
    <w:rsid w:val="0087010B"/>
    <w:rsid w:val="0087012E"/>
    <w:rsid w:val="0087028A"/>
    <w:rsid w:val="0087045C"/>
    <w:rsid w:val="008705D1"/>
    <w:rsid w:val="00870925"/>
    <w:rsid w:val="00870AC0"/>
    <w:rsid w:val="00870FA0"/>
    <w:rsid w:val="0087109E"/>
    <w:rsid w:val="00871104"/>
    <w:rsid w:val="00871431"/>
    <w:rsid w:val="008715F3"/>
    <w:rsid w:val="0087172A"/>
    <w:rsid w:val="00871892"/>
    <w:rsid w:val="008718E6"/>
    <w:rsid w:val="00871BE2"/>
    <w:rsid w:val="0087238B"/>
    <w:rsid w:val="00872482"/>
    <w:rsid w:val="008725C6"/>
    <w:rsid w:val="00872615"/>
    <w:rsid w:val="008726B1"/>
    <w:rsid w:val="008726C7"/>
    <w:rsid w:val="0087293F"/>
    <w:rsid w:val="00872A60"/>
    <w:rsid w:val="00873278"/>
    <w:rsid w:val="00873359"/>
    <w:rsid w:val="0087347E"/>
    <w:rsid w:val="0087355B"/>
    <w:rsid w:val="0087365C"/>
    <w:rsid w:val="008737AB"/>
    <w:rsid w:val="008737CB"/>
    <w:rsid w:val="008738C2"/>
    <w:rsid w:val="00873914"/>
    <w:rsid w:val="0087393D"/>
    <w:rsid w:val="008743DA"/>
    <w:rsid w:val="00874561"/>
    <w:rsid w:val="00874702"/>
    <w:rsid w:val="00874739"/>
    <w:rsid w:val="00874756"/>
    <w:rsid w:val="0087489B"/>
    <w:rsid w:val="00874940"/>
    <w:rsid w:val="00874967"/>
    <w:rsid w:val="008749EB"/>
    <w:rsid w:val="00874BB3"/>
    <w:rsid w:val="00874E5B"/>
    <w:rsid w:val="00874E7B"/>
    <w:rsid w:val="0087507E"/>
    <w:rsid w:val="0087508A"/>
    <w:rsid w:val="008751F1"/>
    <w:rsid w:val="0087520B"/>
    <w:rsid w:val="008753F4"/>
    <w:rsid w:val="00875836"/>
    <w:rsid w:val="00875D89"/>
    <w:rsid w:val="00876055"/>
    <w:rsid w:val="0087609A"/>
    <w:rsid w:val="0087612B"/>
    <w:rsid w:val="0087633A"/>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936"/>
    <w:rsid w:val="00877964"/>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6E5"/>
    <w:rsid w:val="00882E74"/>
    <w:rsid w:val="00882EDB"/>
    <w:rsid w:val="0088318B"/>
    <w:rsid w:val="008832BB"/>
    <w:rsid w:val="00883450"/>
    <w:rsid w:val="00883487"/>
    <w:rsid w:val="008838F4"/>
    <w:rsid w:val="00883A72"/>
    <w:rsid w:val="00883FD0"/>
    <w:rsid w:val="0088403D"/>
    <w:rsid w:val="008840BC"/>
    <w:rsid w:val="00884201"/>
    <w:rsid w:val="00884401"/>
    <w:rsid w:val="008844EA"/>
    <w:rsid w:val="00884698"/>
    <w:rsid w:val="008846DE"/>
    <w:rsid w:val="008848F7"/>
    <w:rsid w:val="00884981"/>
    <w:rsid w:val="00884B28"/>
    <w:rsid w:val="00884B9A"/>
    <w:rsid w:val="00884E98"/>
    <w:rsid w:val="008853A5"/>
    <w:rsid w:val="00885735"/>
    <w:rsid w:val="008859C4"/>
    <w:rsid w:val="00885C00"/>
    <w:rsid w:val="00885C0B"/>
    <w:rsid w:val="00885D04"/>
    <w:rsid w:val="008863B1"/>
    <w:rsid w:val="008864C6"/>
    <w:rsid w:val="00886630"/>
    <w:rsid w:val="0088685C"/>
    <w:rsid w:val="00886A74"/>
    <w:rsid w:val="00886BE1"/>
    <w:rsid w:val="00886CD0"/>
    <w:rsid w:val="00886D6D"/>
    <w:rsid w:val="00886F2B"/>
    <w:rsid w:val="00886FC8"/>
    <w:rsid w:val="008870B4"/>
    <w:rsid w:val="008871C2"/>
    <w:rsid w:val="0088720A"/>
    <w:rsid w:val="008873B5"/>
    <w:rsid w:val="008873FB"/>
    <w:rsid w:val="008874D7"/>
    <w:rsid w:val="00887559"/>
    <w:rsid w:val="0088773F"/>
    <w:rsid w:val="00887874"/>
    <w:rsid w:val="008878D0"/>
    <w:rsid w:val="00887A5D"/>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ECC"/>
    <w:rsid w:val="00890F3E"/>
    <w:rsid w:val="00890F7C"/>
    <w:rsid w:val="00890F8A"/>
    <w:rsid w:val="008911C5"/>
    <w:rsid w:val="008911E5"/>
    <w:rsid w:val="008913D2"/>
    <w:rsid w:val="00891524"/>
    <w:rsid w:val="0089157A"/>
    <w:rsid w:val="00891680"/>
    <w:rsid w:val="00891976"/>
    <w:rsid w:val="00891A8C"/>
    <w:rsid w:val="00891C3C"/>
    <w:rsid w:val="00891CF8"/>
    <w:rsid w:val="0089202D"/>
    <w:rsid w:val="0089225B"/>
    <w:rsid w:val="00892470"/>
    <w:rsid w:val="008924A5"/>
    <w:rsid w:val="008924E0"/>
    <w:rsid w:val="008924F8"/>
    <w:rsid w:val="008925F6"/>
    <w:rsid w:val="00892792"/>
    <w:rsid w:val="00892C65"/>
    <w:rsid w:val="00892CD9"/>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76B"/>
    <w:rsid w:val="00895927"/>
    <w:rsid w:val="00895964"/>
    <w:rsid w:val="00895CD8"/>
    <w:rsid w:val="00895FB6"/>
    <w:rsid w:val="00896005"/>
    <w:rsid w:val="0089606E"/>
    <w:rsid w:val="00896229"/>
    <w:rsid w:val="008962EC"/>
    <w:rsid w:val="00896529"/>
    <w:rsid w:val="0089668B"/>
    <w:rsid w:val="008968A6"/>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0C"/>
    <w:rsid w:val="008A2F1A"/>
    <w:rsid w:val="008A2F63"/>
    <w:rsid w:val="008A30F4"/>
    <w:rsid w:val="008A33F8"/>
    <w:rsid w:val="008A3407"/>
    <w:rsid w:val="008A34F8"/>
    <w:rsid w:val="008A36DD"/>
    <w:rsid w:val="008A380F"/>
    <w:rsid w:val="008A387E"/>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8ED"/>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9"/>
    <w:rsid w:val="008B39B8"/>
    <w:rsid w:val="008B3B2B"/>
    <w:rsid w:val="008B3D3C"/>
    <w:rsid w:val="008B3F55"/>
    <w:rsid w:val="008B3FB9"/>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6D34"/>
    <w:rsid w:val="008B6E6B"/>
    <w:rsid w:val="008B717F"/>
    <w:rsid w:val="008B7257"/>
    <w:rsid w:val="008B73D9"/>
    <w:rsid w:val="008B7644"/>
    <w:rsid w:val="008B76F5"/>
    <w:rsid w:val="008B77E8"/>
    <w:rsid w:val="008B7919"/>
    <w:rsid w:val="008B7951"/>
    <w:rsid w:val="008B795F"/>
    <w:rsid w:val="008B798D"/>
    <w:rsid w:val="008B7B22"/>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0F12"/>
    <w:rsid w:val="008C1213"/>
    <w:rsid w:val="008C1234"/>
    <w:rsid w:val="008C1808"/>
    <w:rsid w:val="008C1BC2"/>
    <w:rsid w:val="008C1D22"/>
    <w:rsid w:val="008C1DCA"/>
    <w:rsid w:val="008C1F6C"/>
    <w:rsid w:val="008C2473"/>
    <w:rsid w:val="008C2682"/>
    <w:rsid w:val="008C2703"/>
    <w:rsid w:val="008C2706"/>
    <w:rsid w:val="008C276A"/>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2A6"/>
    <w:rsid w:val="008C6639"/>
    <w:rsid w:val="008C6853"/>
    <w:rsid w:val="008C6ADB"/>
    <w:rsid w:val="008C6AF1"/>
    <w:rsid w:val="008C6B93"/>
    <w:rsid w:val="008C6D41"/>
    <w:rsid w:val="008C6FF8"/>
    <w:rsid w:val="008C7128"/>
    <w:rsid w:val="008C74F5"/>
    <w:rsid w:val="008C7572"/>
    <w:rsid w:val="008C75BE"/>
    <w:rsid w:val="008C76D9"/>
    <w:rsid w:val="008C789E"/>
    <w:rsid w:val="008C7C81"/>
    <w:rsid w:val="008C7CE3"/>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E2E"/>
    <w:rsid w:val="008D1FA9"/>
    <w:rsid w:val="008D2276"/>
    <w:rsid w:val="008D23D8"/>
    <w:rsid w:val="008D25A5"/>
    <w:rsid w:val="008D2813"/>
    <w:rsid w:val="008D2839"/>
    <w:rsid w:val="008D286D"/>
    <w:rsid w:val="008D2AF3"/>
    <w:rsid w:val="008D2B6B"/>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C0C"/>
    <w:rsid w:val="008D3C2E"/>
    <w:rsid w:val="008D3D43"/>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58B"/>
    <w:rsid w:val="008D7B24"/>
    <w:rsid w:val="008D7B7A"/>
    <w:rsid w:val="008D7BDE"/>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701"/>
    <w:rsid w:val="008E395D"/>
    <w:rsid w:val="008E3DE2"/>
    <w:rsid w:val="008E3F1C"/>
    <w:rsid w:val="008E3FFE"/>
    <w:rsid w:val="008E404D"/>
    <w:rsid w:val="008E4443"/>
    <w:rsid w:val="008E4509"/>
    <w:rsid w:val="008E45E8"/>
    <w:rsid w:val="008E4737"/>
    <w:rsid w:val="008E49DD"/>
    <w:rsid w:val="008E4A2D"/>
    <w:rsid w:val="008E4A5F"/>
    <w:rsid w:val="008E4AC3"/>
    <w:rsid w:val="008E4CBB"/>
    <w:rsid w:val="008E4FD4"/>
    <w:rsid w:val="008E4FFB"/>
    <w:rsid w:val="008E505E"/>
    <w:rsid w:val="008E58D5"/>
    <w:rsid w:val="008E5965"/>
    <w:rsid w:val="008E5B9E"/>
    <w:rsid w:val="008E5CCD"/>
    <w:rsid w:val="008E600C"/>
    <w:rsid w:val="008E607B"/>
    <w:rsid w:val="008E6280"/>
    <w:rsid w:val="008E6503"/>
    <w:rsid w:val="008E6671"/>
    <w:rsid w:val="008E6B0C"/>
    <w:rsid w:val="008E6FA6"/>
    <w:rsid w:val="008E7308"/>
    <w:rsid w:val="008E7464"/>
    <w:rsid w:val="008E7521"/>
    <w:rsid w:val="008E759E"/>
    <w:rsid w:val="008E767E"/>
    <w:rsid w:val="008E7807"/>
    <w:rsid w:val="008E79F6"/>
    <w:rsid w:val="008E7AB1"/>
    <w:rsid w:val="008E7BC7"/>
    <w:rsid w:val="008E7CD3"/>
    <w:rsid w:val="008E7D21"/>
    <w:rsid w:val="008E7FB8"/>
    <w:rsid w:val="008F0121"/>
    <w:rsid w:val="008F017D"/>
    <w:rsid w:val="008F01B3"/>
    <w:rsid w:val="008F01F5"/>
    <w:rsid w:val="008F0484"/>
    <w:rsid w:val="008F049F"/>
    <w:rsid w:val="008F0585"/>
    <w:rsid w:val="008F060A"/>
    <w:rsid w:val="008F075C"/>
    <w:rsid w:val="008F079D"/>
    <w:rsid w:val="008F08B2"/>
    <w:rsid w:val="008F0A85"/>
    <w:rsid w:val="008F0BFF"/>
    <w:rsid w:val="008F0E13"/>
    <w:rsid w:val="008F0ECA"/>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6A0"/>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03A"/>
    <w:rsid w:val="008F4537"/>
    <w:rsid w:val="008F4690"/>
    <w:rsid w:val="008F4970"/>
    <w:rsid w:val="008F4B20"/>
    <w:rsid w:val="008F4BF1"/>
    <w:rsid w:val="008F4F17"/>
    <w:rsid w:val="008F5009"/>
    <w:rsid w:val="008F5262"/>
    <w:rsid w:val="008F546D"/>
    <w:rsid w:val="008F54F0"/>
    <w:rsid w:val="008F561C"/>
    <w:rsid w:val="008F5756"/>
    <w:rsid w:val="008F59CC"/>
    <w:rsid w:val="008F5D10"/>
    <w:rsid w:val="008F5D83"/>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85D"/>
    <w:rsid w:val="008F7993"/>
    <w:rsid w:val="008F7ACD"/>
    <w:rsid w:val="008F7B92"/>
    <w:rsid w:val="008F7C1B"/>
    <w:rsid w:val="008F7D75"/>
    <w:rsid w:val="008F7EF2"/>
    <w:rsid w:val="00900250"/>
    <w:rsid w:val="009002E2"/>
    <w:rsid w:val="00900603"/>
    <w:rsid w:val="00900643"/>
    <w:rsid w:val="009006E6"/>
    <w:rsid w:val="0090087C"/>
    <w:rsid w:val="00900BA9"/>
    <w:rsid w:val="00900BF8"/>
    <w:rsid w:val="00900ED8"/>
    <w:rsid w:val="0090115A"/>
    <w:rsid w:val="0090145E"/>
    <w:rsid w:val="0090163D"/>
    <w:rsid w:val="0090167A"/>
    <w:rsid w:val="00901687"/>
    <w:rsid w:val="009018E8"/>
    <w:rsid w:val="009019ED"/>
    <w:rsid w:val="00901E33"/>
    <w:rsid w:val="00901EBE"/>
    <w:rsid w:val="00901ED2"/>
    <w:rsid w:val="009023B6"/>
    <w:rsid w:val="009024A0"/>
    <w:rsid w:val="00902556"/>
    <w:rsid w:val="009025A7"/>
    <w:rsid w:val="009026B1"/>
    <w:rsid w:val="009026B9"/>
    <w:rsid w:val="00902917"/>
    <w:rsid w:val="00902C50"/>
    <w:rsid w:val="00902C80"/>
    <w:rsid w:val="00902CC9"/>
    <w:rsid w:val="00902F1A"/>
    <w:rsid w:val="00903375"/>
    <w:rsid w:val="0090342A"/>
    <w:rsid w:val="0090373D"/>
    <w:rsid w:val="00903798"/>
    <w:rsid w:val="009039F0"/>
    <w:rsid w:val="00903B0E"/>
    <w:rsid w:val="00903B94"/>
    <w:rsid w:val="00903C03"/>
    <w:rsid w:val="00903DF8"/>
    <w:rsid w:val="00903E32"/>
    <w:rsid w:val="00903F0B"/>
    <w:rsid w:val="00903F20"/>
    <w:rsid w:val="00904118"/>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D0A"/>
    <w:rsid w:val="00905E02"/>
    <w:rsid w:val="009060EA"/>
    <w:rsid w:val="00906726"/>
    <w:rsid w:val="00906A73"/>
    <w:rsid w:val="00906A9B"/>
    <w:rsid w:val="00906B36"/>
    <w:rsid w:val="00906BBE"/>
    <w:rsid w:val="00906F89"/>
    <w:rsid w:val="00907048"/>
    <w:rsid w:val="0090708E"/>
    <w:rsid w:val="00907270"/>
    <w:rsid w:val="009072C6"/>
    <w:rsid w:val="009074A2"/>
    <w:rsid w:val="009076AB"/>
    <w:rsid w:val="009078B2"/>
    <w:rsid w:val="00907B97"/>
    <w:rsid w:val="00907F19"/>
    <w:rsid w:val="00907F2F"/>
    <w:rsid w:val="0091005E"/>
    <w:rsid w:val="009100FB"/>
    <w:rsid w:val="009104FF"/>
    <w:rsid w:val="00910623"/>
    <w:rsid w:val="0091069F"/>
    <w:rsid w:val="00910C3E"/>
    <w:rsid w:val="00910E8C"/>
    <w:rsid w:val="00910EBE"/>
    <w:rsid w:val="00911755"/>
    <w:rsid w:val="0091189D"/>
    <w:rsid w:val="009119D6"/>
    <w:rsid w:val="00911B5C"/>
    <w:rsid w:val="00911D75"/>
    <w:rsid w:val="00911DD8"/>
    <w:rsid w:val="00911F0D"/>
    <w:rsid w:val="009121E5"/>
    <w:rsid w:val="009121FD"/>
    <w:rsid w:val="00912318"/>
    <w:rsid w:val="009123F9"/>
    <w:rsid w:val="0091294A"/>
    <w:rsid w:val="00912B14"/>
    <w:rsid w:val="00912B55"/>
    <w:rsid w:val="00912E2D"/>
    <w:rsid w:val="00912EE6"/>
    <w:rsid w:val="009130FE"/>
    <w:rsid w:val="00913533"/>
    <w:rsid w:val="009135CA"/>
    <w:rsid w:val="00913B6C"/>
    <w:rsid w:val="00913B9C"/>
    <w:rsid w:val="00914043"/>
    <w:rsid w:val="009141D3"/>
    <w:rsid w:val="00914205"/>
    <w:rsid w:val="0091420B"/>
    <w:rsid w:val="009146B9"/>
    <w:rsid w:val="00914857"/>
    <w:rsid w:val="00914874"/>
    <w:rsid w:val="00914956"/>
    <w:rsid w:val="00914AF6"/>
    <w:rsid w:val="00914B03"/>
    <w:rsid w:val="00915007"/>
    <w:rsid w:val="0091529E"/>
    <w:rsid w:val="009152A7"/>
    <w:rsid w:val="009152D9"/>
    <w:rsid w:val="009152DB"/>
    <w:rsid w:val="009152FD"/>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04"/>
    <w:rsid w:val="00916EA4"/>
    <w:rsid w:val="00916F5A"/>
    <w:rsid w:val="00916F5E"/>
    <w:rsid w:val="00916FF1"/>
    <w:rsid w:val="00917141"/>
    <w:rsid w:val="0091726D"/>
    <w:rsid w:val="00917305"/>
    <w:rsid w:val="00917454"/>
    <w:rsid w:val="00917518"/>
    <w:rsid w:val="0091763E"/>
    <w:rsid w:val="009176A8"/>
    <w:rsid w:val="009176C3"/>
    <w:rsid w:val="009178C7"/>
    <w:rsid w:val="009179C5"/>
    <w:rsid w:val="00917BE7"/>
    <w:rsid w:val="00917E7B"/>
    <w:rsid w:val="00917EDF"/>
    <w:rsid w:val="009200FE"/>
    <w:rsid w:val="009201B6"/>
    <w:rsid w:val="0092022A"/>
    <w:rsid w:val="0092041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2E44"/>
    <w:rsid w:val="009232F1"/>
    <w:rsid w:val="00923473"/>
    <w:rsid w:val="00923575"/>
    <w:rsid w:val="00923715"/>
    <w:rsid w:val="00923762"/>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5DDB"/>
    <w:rsid w:val="00926212"/>
    <w:rsid w:val="00926241"/>
    <w:rsid w:val="00926323"/>
    <w:rsid w:val="0092651E"/>
    <w:rsid w:val="009266EB"/>
    <w:rsid w:val="009267E5"/>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29A"/>
    <w:rsid w:val="00930396"/>
    <w:rsid w:val="009305D3"/>
    <w:rsid w:val="009306A0"/>
    <w:rsid w:val="009306AB"/>
    <w:rsid w:val="0093074C"/>
    <w:rsid w:val="009307A5"/>
    <w:rsid w:val="00930A46"/>
    <w:rsid w:val="00930C59"/>
    <w:rsid w:val="00930D09"/>
    <w:rsid w:val="00931019"/>
    <w:rsid w:val="00931760"/>
    <w:rsid w:val="009318EA"/>
    <w:rsid w:val="0093197B"/>
    <w:rsid w:val="00931B8A"/>
    <w:rsid w:val="00931BB8"/>
    <w:rsid w:val="00931E5F"/>
    <w:rsid w:val="0093254A"/>
    <w:rsid w:val="0093266F"/>
    <w:rsid w:val="0093290D"/>
    <w:rsid w:val="00932B00"/>
    <w:rsid w:val="00932DE3"/>
    <w:rsid w:val="00932E6A"/>
    <w:rsid w:val="00932EA4"/>
    <w:rsid w:val="00932FD2"/>
    <w:rsid w:val="00932FE8"/>
    <w:rsid w:val="00933062"/>
    <w:rsid w:val="00933067"/>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CDD"/>
    <w:rsid w:val="00934E58"/>
    <w:rsid w:val="009351F7"/>
    <w:rsid w:val="00935989"/>
    <w:rsid w:val="00936404"/>
    <w:rsid w:val="00936A37"/>
    <w:rsid w:val="00936A60"/>
    <w:rsid w:val="00936ADB"/>
    <w:rsid w:val="00936F5D"/>
    <w:rsid w:val="00937042"/>
    <w:rsid w:val="0093725E"/>
    <w:rsid w:val="00937280"/>
    <w:rsid w:val="00937474"/>
    <w:rsid w:val="00937637"/>
    <w:rsid w:val="00937732"/>
    <w:rsid w:val="00937B40"/>
    <w:rsid w:val="00937B84"/>
    <w:rsid w:val="00937B9B"/>
    <w:rsid w:val="00937EB3"/>
    <w:rsid w:val="00937F67"/>
    <w:rsid w:val="00940274"/>
    <w:rsid w:val="0094035F"/>
    <w:rsid w:val="009405FD"/>
    <w:rsid w:val="009409DB"/>
    <w:rsid w:val="00940A66"/>
    <w:rsid w:val="00940F58"/>
    <w:rsid w:val="00941335"/>
    <w:rsid w:val="00941A8C"/>
    <w:rsid w:val="00941AFD"/>
    <w:rsid w:val="00941CAF"/>
    <w:rsid w:val="00941E45"/>
    <w:rsid w:val="00941EE8"/>
    <w:rsid w:val="009422E2"/>
    <w:rsid w:val="009422FC"/>
    <w:rsid w:val="0094284A"/>
    <w:rsid w:val="00942B4A"/>
    <w:rsid w:val="00942E6F"/>
    <w:rsid w:val="0094319B"/>
    <w:rsid w:val="009432F6"/>
    <w:rsid w:val="0094334F"/>
    <w:rsid w:val="00943380"/>
    <w:rsid w:val="00943558"/>
    <w:rsid w:val="00943923"/>
    <w:rsid w:val="00943F33"/>
    <w:rsid w:val="00944150"/>
    <w:rsid w:val="009441E6"/>
    <w:rsid w:val="00944224"/>
    <w:rsid w:val="009442AD"/>
    <w:rsid w:val="009446D7"/>
    <w:rsid w:val="009447EE"/>
    <w:rsid w:val="00944866"/>
    <w:rsid w:val="0094498F"/>
    <w:rsid w:val="00944C29"/>
    <w:rsid w:val="00945210"/>
    <w:rsid w:val="009453E6"/>
    <w:rsid w:val="009455F0"/>
    <w:rsid w:val="00945656"/>
    <w:rsid w:val="00945A45"/>
    <w:rsid w:val="00945FB0"/>
    <w:rsid w:val="00946422"/>
    <w:rsid w:val="009465C8"/>
    <w:rsid w:val="00946810"/>
    <w:rsid w:val="00946936"/>
    <w:rsid w:val="00946C08"/>
    <w:rsid w:val="00946D89"/>
    <w:rsid w:val="00946DDB"/>
    <w:rsid w:val="00946F12"/>
    <w:rsid w:val="00946F7B"/>
    <w:rsid w:val="00947047"/>
    <w:rsid w:val="0094710E"/>
    <w:rsid w:val="00947132"/>
    <w:rsid w:val="00947407"/>
    <w:rsid w:val="009475B1"/>
    <w:rsid w:val="00947856"/>
    <w:rsid w:val="00947898"/>
    <w:rsid w:val="00947AF6"/>
    <w:rsid w:val="00947B20"/>
    <w:rsid w:val="00947DEA"/>
    <w:rsid w:val="00947E2A"/>
    <w:rsid w:val="00950069"/>
    <w:rsid w:val="009500C8"/>
    <w:rsid w:val="00950551"/>
    <w:rsid w:val="009508D5"/>
    <w:rsid w:val="009509B3"/>
    <w:rsid w:val="00950E3C"/>
    <w:rsid w:val="0095148D"/>
    <w:rsid w:val="009514F6"/>
    <w:rsid w:val="00951574"/>
    <w:rsid w:val="00951644"/>
    <w:rsid w:val="00951812"/>
    <w:rsid w:val="00951883"/>
    <w:rsid w:val="0095188D"/>
    <w:rsid w:val="00951C4E"/>
    <w:rsid w:val="00951F14"/>
    <w:rsid w:val="00951F5E"/>
    <w:rsid w:val="00952513"/>
    <w:rsid w:val="00952D1F"/>
    <w:rsid w:val="00952E3C"/>
    <w:rsid w:val="00952E59"/>
    <w:rsid w:val="00952FAB"/>
    <w:rsid w:val="0095325D"/>
    <w:rsid w:val="00953491"/>
    <w:rsid w:val="0095368B"/>
    <w:rsid w:val="009538B5"/>
    <w:rsid w:val="00953DC2"/>
    <w:rsid w:val="00953E1C"/>
    <w:rsid w:val="00953FD3"/>
    <w:rsid w:val="0095402B"/>
    <w:rsid w:val="00954277"/>
    <w:rsid w:val="009543EE"/>
    <w:rsid w:val="009544F1"/>
    <w:rsid w:val="00954AC7"/>
    <w:rsid w:val="00954D5D"/>
    <w:rsid w:val="0095504F"/>
    <w:rsid w:val="00955222"/>
    <w:rsid w:val="00955281"/>
    <w:rsid w:val="009552C1"/>
    <w:rsid w:val="009555DE"/>
    <w:rsid w:val="009555DF"/>
    <w:rsid w:val="00955855"/>
    <w:rsid w:val="009559F0"/>
    <w:rsid w:val="00955F13"/>
    <w:rsid w:val="00955FD4"/>
    <w:rsid w:val="0095613A"/>
    <w:rsid w:val="00956A90"/>
    <w:rsid w:val="00956C67"/>
    <w:rsid w:val="00956DA9"/>
    <w:rsid w:val="00957157"/>
    <w:rsid w:val="00957186"/>
    <w:rsid w:val="00957856"/>
    <w:rsid w:val="00957926"/>
    <w:rsid w:val="009579C7"/>
    <w:rsid w:val="00957A15"/>
    <w:rsid w:val="00957A45"/>
    <w:rsid w:val="00957BAB"/>
    <w:rsid w:val="00957C0C"/>
    <w:rsid w:val="00957E4A"/>
    <w:rsid w:val="0096016A"/>
    <w:rsid w:val="009603C2"/>
    <w:rsid w:val="0096043B"/>
    <w:rsid w:val="009605F3"/>
    <w:rsid w:val="00960703"/>
    <w:rsid w:val="009609AD"/>
    <w:rsid w:val="00960B46"/>
    <w:rsid w:val="00960E88"/>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2A26"/>
    <w:rsid w:val="0096333D"/>
    <w:rsid w:val="009638CD"/>
    <w:rsid w:val="009638DB"/>
    <w:rsid w:val="00963A5E"/>
    <w:rsid w:val="00963B29"/>
    <w:rsid w:val="00963D2A"/>
    <w:rsid w:val="0096404F"/>
    <w:rsid w:val="00964338"/>
    <w:rsid w:val="009644F4"/>
    <w:rsid w:val="00964B42"/>
    <w:rsid w:val="009650C7"/>
    <w:rsid w:val="00965286"/>
    <w:rsid w:val="00965346"/>
    <w:rsid w:val="0096552B"/>
    <w:rsid w:val="009655D4"/>
    <w:rsid w:val="00965722"/>
    <w:rsid w:val="0096599A"/>
    <w:rsid w:val="00965A20"/>
    <w:rsid w:val="00965AEF"/>
    <w:rsid w:val="00965C40"/>
    <w:rsid w:val="00965DC6"/>
    <w:rsid w:val="00965DE6"/>
    <w:rsid w:val="00965E3C"/>
    <w:rsid w:val="00965F18"/>
    <w:rsid w:val="009660D1"/>
    <w:rsid w:val="009661E3"/>
    <w:rsid w:val="00966282"/>
    <w:rsid w:val="009662FE"/>
    <w:rsid w:val="00966342"/>
    <w:rsid w:val="00966545"/>
    <w:rsid w:val="0096678C"/>
    <w:rsid w:val="0096679A"/>
    <w:rsid w:val="00966885"/>
    <w:rsid w:val="009669D2"/>
    <w:rsid w:val="00966A32"/>
    <w:rsid w:val="00966AB1"/>
    <w:rsid w:val="00966B07"/>
    <w:rsid w:val="00966B87"/>
    <w:rsid w:val="00966ED8"/>
    <w:rsid w:val="0096715A"/>
    <w:rsid w:val="00967407"/>
    <w:rsid w:val="0096750A"/>
    <w:rsid w:val="0096759B"/>
    <w:rsid w:val="00967716"/>
    <w:rsid w:val="009678BE"/>
    <w:rsid w:val="00967C0B"/>
    <w:rsid w:val="009700F7"/>
    <w:rsid w:val="009701DB"/>
    <w:rsid w:val="009703DA"/>
    <w:rsid w:val="0097049D"/>
    <w:rsid w:val="009704FA"/>
    <w:rsid w:val="009706BD"/>
    <w:rsid w:val="00970860"/>
    <w:rsid w:val="00970A35"/>
    <w:rsid w:val="00970E7D"/>
    <w:rsid w:val="00971014"/>
    <w:rsid w:val="009712AE"/>
    <w:rsid w:val="009717E0"/>
    <w:rsid w:val="009717F1"/>
    <w:rsid w:val="00971873"/>
    <w:rsid w:val="009719EB"/>
    <w:rsid w:val="00971A1A"/>
    <w:rsid w:val="00971B52"/>
    <w:rsid w:val="00971BF2"/>
    <w:rsid w:val="00971C1A"/>
    <w:rsid w:val="00971C9D"/>
    <w:rsid w:val="00971D10"/>
    <w:rsid w:val="00971FE8"/>
    <w:rsid w:val="0097203D"/>
    <w:rsid w:val="00972790"/>
    <w:rsid w:val="0097293A"/>
    <w:rsid w:val="00972A4F"/>
    <w:rsid w:val="00972C91"/>
    <w:rsid w:val="00972CA6"/>
    <w:rsid w:val="0097320C"/>
    <w:rsid w:val="0097321C"/>
    <w:rsid w:val="0097335F"/>
    <w:rsid w:val="00973475"/>
    <w:rsid w:val="00973606"/>
    <w:rsid w:val="00973620"/>
    <w:rsid w:val="00973741"/>
    <w:rsid w:val="009737F5"/>
    <w:rsid w:val="00973844"/>
    <w:rsid w:val="00973929"/>
    <w:rsid w:val="0097392A"/>
    <w:rsid w:val="00973B84"/>
    <w:rsid w:val="00973D85"/>
    <w:rsid w:val="00973DA9"/>
    <w:rsid w:val="00973DDE"/>
    <w:rsid w:val="00973E9E"/>
    <w:rsid w:val="00973EDA"/>
    <w:rsid w:val="00973FD8"/>
    <w:rsid w:val="0097418B"/>
    <w:rsid w:val="009741C0"/>
    <w:rsid w:val="0097448A"/>
    <w:rsid w:val="009744A3"/>
    <w:rsid w:val="009744C0"/>
    <w:rsid w:val="00974509"/>
    <w:rsid w:val="009745E9"/>
    <w:rsid w:val="00974724"/>
    <w:rsid w:val="00974772"/>
    <w:rsid w:val="0097492A"/>
    <w:rsid w:val="00974AE2"/>
    <w:rsid w:val="00974C6D"/>
    <w:rsid w:val="00974C73"/>
    <w:rsid w:val="00974CA4"/>
    <w:rsid w:val="00974ED5"/>
    <w:rsid w:val="00975038"/>
    <w:rsid w:val="0097544A"/>
    <w:rsid w:val="009754DA"/>
    <w:rsid w:val="00975798"/>
    <w:rsid w:val="009757E1"/>
    <w:rsid w:val="0097597D"/>
    <w:rsid w:val="00975CDA"/>
    <w:rsid w:val="00975D05"/>
    <w:rsid w:val="00975D63"/>
    <w:rsid w:val="00975E4F"/>
    <w:rsid w:val="00975EA7"/>
    <w:rsid w:val="00975F2F"/>
    <w:rsid w:val="00976151"/>
    <w:rsid w:val="0097624D"/>
    <w:rsid w:val="00976365"/>
    <w:rsid w:val="009763B8"/>
    <w:rsid w:val="009763E7"/>
    <w:rsid w:val="00976649"/>
    <w:rsid w:val="009766B2"/>
    <w:rsid w:val="0097682A"/>
    <w:rsid w:val="0097688F"/>
    <w:rsid w:val="009769DA"/>
    <w:rsid w:val="00976C37"/>
    <w:rsid w:val="00976CC5"/>
    <w:rsid w:val="00976F2B"/>
    <w:rsid w:val="00976F41"/>
    <w:rsid w:val="00977207"/>
    <w:rsid w:val="00977274"/>
    <w:rsid w:val="009774D1"/>
    <w:rsid w:val="00977517"/>
    <w:rsid w:val="009775D7"/>
    <w:rsid w:val="0097762A"/>
    <w:rsid w:val="00977781"/>
    <w:rsid w:val="0097783F"/>
    <w:rsid w:val="009804C2"/>
    <w:rsid w:val="00980695"/>
    <w:rsid w:val="009806C9"/>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86E"/>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7A"/>
    <w:rsid w:val="009856EE"/>
    <w:rsid w:val="00985769"/>
    <w:rsid w:val="0098578B"/>
    <w:rsid w:val="00985816"/>
    <w:rsid w:val="00985A7A"/>
    <w:rsid w:val="00985AA5"/>
    <w:rsid w:val="00985B6E"/>
    <w:rsid w:val="00985CD5"/>
    <w:rsid w:val="00985CD7"/>
    <w:rsid w:val="00985EB7"/>
    <w:rsid w:val="00985FD9"/>
    <w:rsid w:val="00985FED"/>
    <w:rsid w:val="00986047"/>
    <w:rsid w:val="009860CB"/>
    <w:rsid w:val="00986150"/>
    <w:rsid w:val="00986260"/>
    <w:rsid w:val="009862B5"/>
    <w:rsid w:val="009863ED"/>
    <w:rsid w:val="00986712"/>
    <w:rsid w:val="009867C5"/>
    <w:rsid w:val="0098695C"/>
    <w:rsid w:val="00986E7F"/>
    <w:rsid w:val="00986F6B"/>
    <w:rsid w:val="0098701C"/>
    <w:rsid w:val="00987180"/>
    <w:rsid w:val="00987302"/>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0DEE"/>
    <w:rsid w:val="009913D1"/>
    <w:rsid w:val="0099146F"/>
    <w:rsid w:val="009915E2"/>
    <w:rsid w:val="0099175A"/>
    <w:rsid w:val="009917DF"/>
    <w:rsid w:val="00991848"/>
    <w:rsid w:val="009919D6"/>
    <w:rsid w:val="00991EB0"/>
    <w:rsid w:val="00991F0D"/>
    <w:rsid w:val="00991F73"/>
    <w:rsid w:val="00992037"/>
    <w:rsid w:val="009920FC"/>
    <w:rsid w:val="00992228"/>
    <w:rsid w:val="009923DC"/>
    <w:rsid w:val="00992480"/>
    <w:rsid w:val="0099257A"/>
    <w:rsid w:val="00992B15"/>
    <w:rsid w:val="00992B81"/>
    <w:rsid w:val="00992C91"/>
    <w:rsid w:val="00992D44"/>
    <w:rsid w:val="00992D5A"/>
    <w:rsid w:val="00992DFE"/>
    <w:rsid w:val="00992E93"/>
    <w:rsid w:val="009935F2"/>
    <w:rsid w:val="0099371D"/>
    <w:rsid w:val="009937AB"/>
    <w:rsid w:val="009937E0"/>
    <w:rsid w:val="009939FB"/>
    <w:rsid w:val="00993B2C"/>
    <w:rsid w:val="00993B65"/>
    <w:rsid w:val="00993CA6"/>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04"/>
    <w:rsid w:val="009966D0"/>
    <w:rsid w:val="0099681F"/>
    <w:rsid w:val="0099694C"/>
    <w:rsid w:val="00996A1F"/>
    <w:rsid w:val="00996B5F"/>
    <w:rsid w:val="00996FEC"/>
    <w:rsid w:val="00996FF1"/>
    <w:rsid w:val="0099717B"/>
    <w:rsid w:val="009972B8"/>
    <w:rsid w:val="009973FE"/>
    <w:rsid w:val="0099741A"/>
    <w:rsid w:val="009978B8"/>
    <w:rsid w:val="00997953"/>
    <w:rsid w:val="00997A3E"/>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0E8"/>
    <w:rsid w:val="009A211F"/>
    <w:rsid w:val="009A21BC"/>
    <w:rsid w:val="009A2265"/>
    <w:rsid w:val="009A2386"/>
    <w:rsid w:val="009A26CE"/>
    <w:rsid w:val="009A2801"/>
    <w:rsid w:val="009A283C"/>
    <w:rsid w:val="009A2856"/>
    <w:rsid w:val="009A2ED2"/>
    <w:rsid w:val="009A2F0E"/>
    <w:rsid w:val="009A2F9C"/>
    <w:rsid w:val="009A3085"/>
    <w:rsid w:val="009A316E"/>
    <w:rsid w:val="009A324D"/>
    <w:rsid w:val="009A32AD"/>
    <w:rsid w:val="009A35C6"/>
    <w:rsid w:val="009A3614"/>
    <w:rsid w:val="009A37A8"/>
    <w:rsid w:val="009A387C"/>
    <w:rsid w:val="009A392F"/>
    <w:rsid w:val="009A395B"/>
    <w:rsid w:val="009A3A7F"/>
    <w:rsid w:val="009A3BB8"/>
    <w:rsid w:val="009A3FE6"/>
    <w:rsid w:val="009A3FF2"/>
    <w:rsid w:val="009A40CD"/>
    <w:rsid w:val="009A4246"/>
    <w:rsid w:val="009A445C"/>
    <w:rsid w:val="009A44D5"/>
    <w:rsid w:val="009A473B"/>
    <w:rsid w:val="009A48E4"/>
    <w:rsid w:val="009A4D42"/>
    <w:rsid w:val="009A4E1A"/>
    <w:rsid w:val="009A4FDD"/>
    <w:rsid w:val="009A5132"/>
    <w:rsid w:val="009A514C"/>
    <w:rsid w:val="009A52EC"/>
    <w:rsid w:val="009A5368"/>
    <w:rsid w:val="009A537B"/>
    <w:rsid w:val="009A53C1"/>
    <w:rsid w:val="009A554A"/>
    <w:rsid w:val="009A5657"/>
    <w:rsid w:val="009A5A2E"/>
    <w:rsid w:val="009A5AC7"/>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4DA"/>
    <w:rsid w:val="009A7718"/>
    <w:rsid w:val="009A79A7"/>
    <w:rsid w:val="009A79E3"/>
    <w:rsid w:val="009A7A32"/>
    <w:rsid w:val="009A7B94"/>
    <w:rsid w:val="009A7D86"/>
    <w:rsid w:val="009A7D9B"/>
    <w:rsid w:val="009B0018"/>
    <w:rsid w:val="009B03DF"/>
    <w:rsid w:val="009B04E7"/>
    <w:rsid w:val="009B0519"/>
    <w:rsid w:val="009B0606"/>
    <w:rsid w:val="009B06C1"/>
    <w:rsid w:val="009B08EA"/>
    <w:rsid w:val="009B0ADD"/>
    <w:rsid w:val="009B0D1F"/>
    <w:rsid w:val="009B0ED7"/>
    <w:rsid w:val="009B1046"/>
    <w:rsid w:val="009B13BC"/>
    <w:rsid w:val="009B1548"/>
    <w:rsid w:val="009B16FA"/>
    <w:rsid w:val="009B1789"/>
    <w:rsid w:val="009B1AEA"/>
    <w:rsid w:val="009B1DC9"/>
    <w:rsid w:val="009B1EB4"/>
    <w:rsid w:val="009B1EF1"/>
    <w:rsid w:val="009B233A"/>
    <w:rsid w:val="009B2521"/>
    <w:rsid w:val="009B294A"/>
    <w:rsid w:val="009B2C5C"/>
    <w:rsid w:val="009B2CD2"/>
    <w:rsid w:val="009B306C"/>
    <w:rsid w:val="009B324F"/>
    <w:rsid w:val="009B335E"/>
    <w:rsid w:val="009B3472"/>
    <w:rsid w:val="009B3510"/>
    <w:rsid w:val="009B37B4"/>
    <w:rsid w:val="009B3A21"/>
    <w:rsid w:val="009B3AD5"/>
    <w:rsid w:val="009B3B8F"/>
    <w:rsid w:val="009B3C5A"/>
    <w:rsid w:val="009B4177"/>
    <w:rsid w:val="009B42A4"/>
    <w:rsid w:val="009B4333"/>
    <w:rsid w:val="009B43CF"/>
    <w:rsid w:val="009B4480"/>
    <w:rsid w:val="009B449C"/>
    <w:rsid w:val="009B458D"/>
    <w:rsid w:val="009B4735"/>
    <w:rsid w:val="009B494F"/>
    <w:rsid w:val="009B4B02"/>
    <w:rsid w:val="009B4C9E"/>
    <w:rsid w:val="009B4D62"/>
    <w:rsid w:val="009B4DCC"/>
    <w:rsid w:val="009B4E63"/>
    <w:rsid w:val="009B4F2E"/>
    <w:rsid w:val="009B514F"/>
    <w:rsid w:val="009B5444"/>
    <w:rsid w:val="009B571E"/>
    <w:rsid w:val="009B57C2"/>
    <w:rsid w:val="009B5CE8"/>
    <w:rsid w:val="009B5E97"/>
    <w:rsid w:val="009B61A4"/>
    <w:rsid w:val="009B6227"/>
    <w:rsid w:val="009B63DB"/>
    <w:rsid w:val="009B681E"/>
    <w:rsid w:val="009B683A"/>
    <w:rsid w:val="009B69A7"/>
    <w:rsid w:val="009B6EF8"/>
    <w:rsid w:val="009B6F9E"/>
    <w:rsid w:val="009B70B8"/>
    <w:rsid w:val="009B736D"/>
    <w:rsid w:val="009B73E2"/>
    <w:rsid w:val="009B7422"/>
    <w:rsid w:val="009B7C0A"/>
    <w:rsid w:val="009B7C0E"/>
    <w:rsid w:val="009B7D0A"/>
    <w:rsid w:val="009B7F80"/>
    <w:rsid w:val="009C0285"/>
    <w:rsid w:val="009C071E"/>
    <w:rsid w:val="009C0818"/>
    <w:rsid w:val="009C0937"/>
    <w:rsid w:val="009C0F4F"/>
    <w:rsid w:val="009C141E"/>
    <w:rsid w:val="009C157D"/>
    <w:rsid w:val="009C188E"/>
    <w:rsid w:val="009C1A37"/>
    <w:rsid w:val="009C1B59"/>
    <w:rsid w:val="009C1B6C"/>
    <w:rsid w:val="009C1C3B"/>
    <w:rsid w:val="009C1FAB"/>
    <w:rsid w:val="009C20FF"/>
    <w:rsid w:val="009C232A"/>
    <w:rsid w:val="009C25CD"/>
    <w:rsid w:val="009C2694"/>
    <w:rsid w:val="009C26EC"/>
    <w:rsid w:val="009C2989"/>
    <w:rsid w:val="009C2BD2"/>
    <w:rsid w:val="009C2C36"/>
    <w:rsid w:val="009C2D8E"/>
    <w:rsid w:val="009C35A9"/>
    <w:rsid w:val="009C3855"/>
    <w:rsid w:val="009C3863"/>
    <w:rsid w:val="009C3A61"/>
    <w:rsid w:val="009C3B26"/>
    <w:rsid w:val="009C3B76"/>
    <w:rsid w:val="009C3E56"/>
    <w:rsid w:val="009C3EFE"/>
    <w:rsid w:val="009C3FEF"/>
    <w:rsid w:val="009C40AC"/>
    <w:rsid w:val="009C40D7"/>
    <w:rsid w:val="009C4308"/>
    <w:rsid w:val="009C4359"/>
    <w:rsid w:val="009C45E8"/>
    <w:rsid w:val="009C4650"/>
    <w:rsid w:val="009C4716"/>
    <w:rsid w:val="009C47F1"/>
    <w:rsid w:val="009C4992"/>
    <w:rsid w:val="009C4B7E"/>
    <w:rsid w:val="009C4D53"/>
    <w:rsid w:val="009C4D97"/>
    <w:rsid w:val="009C5265"/>
    <w:rsid w:val="009C530A"/>
    <w:rsid w:val="009C562E"/>
    <w:rsid w:val="009C5867"/>
    <w:rsid w:val="009C5E05"/>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C7E55"/>
    <w:rsid w:val="009D001E"/>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80D"/>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3D"/>
    <w:rsid w:val="009D55CA"/>
    <w:rsid w:val="009D55E6"/>
    <w:rsid w:val="009D5CC2"/>
    <w:rsid w:val="009D5D5E"/>
    <w:rsid w:val="009D5EE1"/>
    <w:rsid w:val="009D5FD6"/>
    <w:rsid w:val="009D650E"/>
    <w:rsid w:val="009D66A0"/>
    <w:rsid w:val="009D67D4"/>
    <w:rsid w:val="009D6878"/>
    <w:rsid w:val="009D6A0F"/>
    <w:rsid w:val="009D6B97"/>
    <w:rsid w:val="009D6CA8"/>
    <w:rsid w:val="009D6E58"/>
    <w:rsid w:val="009D7621"/>
    <w:rsid w:val="009D7C5A"/>
    <w:rsid w:val="009E035F"/>
    <w:rsid w:val="009E0408"/>
    <w:rsid w:val="009E04AE"/>
    <w:rsid w:val="009E05A0"/>
    <w:rsid w:val="009E05EC"/>
    <w:rsid w:val="009E07A1"/>
    <w:rsid w:val="009E09AB"/>
    <w:rsid w:val="009E09CB"/>
    <w:rsid w:val="009E0B39"/>
    <w:rsid w:val="009E0C1C"/>
    <w:rsid w:val="009E111F"/>
    <w:rsid w:val="009E123D"/>
    <w:rsid w:val="009E166A"/>
    <w:rsid w:val="009E16E1"/>
    <w:rsid w:val="009E16E2"/>
    <w:rsid w:val="009E18DE"/>
    <w:rsid w:val="009E1A94"/>
    <w:rsid w:val="009E1AA4"/>
    <w:rsid w:val="009E1B14"/>
    <w:rsid w:val="009E1DAF"/>
    <w:rsid w:val="009E1E54"/>
    <w:rsid w:val="009E1F86"/>
    <w:rsid w:val="009E2167"/>
    <w:rsid w:val="009E29A8"/>
    <w:rsid w:val="009E2CEF"/>
    <w:rsid w:val="009E2DCE"/>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B7E"/>
    <w:rsid w:val="009E6BF5"/>
    <w:rsid w:val="009E6C2A"/>
    <w:rsid w:val="009E6D9D"/>
    <w:rsid w:val="009E6F01"/>
    <w:rsid w:val="009E6F59"/>
    <w:rsid w:val="009E71E0"/>
    <w:rsid w:val="009E727D"/>
    <w:rsid w:val="009E7388"/>
    <w:rsid w:val="009E7499"/>
    <w:rsid w:val="009E752B"/>
    <w:rsid w:val="009E75A6"/>
    <w:rsid w:val="009E7824"/>
    <w:rsid w:val="009E798E"/>
    <w:rsid w:val="009E7B09"/>
    <w:rsid w:val="009E7C09"/>
    <w:rsid w:val="009F0115"/>
    <w:rsid w:val="009F01FF"/>
    <w:rsid w:val="009F02D5"/>
    <w:rsid w:val="009F0300"/>
    <w:rsid w:val="009F0418"/>
    <w:rsid w:val="009F072C"/>
    <w:rsid w:val="009F096F"/>
    <w:rsid w:val="009F09FF"/>
    <w:rsid w:val="009F0A1A"/>
    <w:rsid w:val="009F0CA5"/>
    <w:rsid w:val="009F0E0F"/>
    <w:rsid w:val="009F1036"/>
    <w:rsid w:val="009F1052"/>
    <w:rsid w:val="009F124D"/>
    <w:rsid w:val="009F179E"/>
    <w:rsid w:val="009F17DE"/>
    <w:rsid w:val="009F1A13"/>
    <w:rsid w:val="009F1A3B"/>
    <w:rsid w:val="009F1A8C"/>
    <w:rsid w:val="009F1ADE"/>
    <w:rsid w:val="009F1CAB"/>
    <w:rsid w:val="009F1E41"/>
    <w:rsid w:val="009F1E81"/>
    <w:rsid w:val="009F1EF9"/>
    <w:rsid w:val="009F1FFF"/>
    <w:rsid w:val="009F207E"/>
    <w:rsid w:val="009F21C1"/>
    <w:rsid w:val="009F24FB"/>
    <w:rsid w:val="009F2589"/>
    <w:rsid w:val="009F2741"/>
    <w:rsid w:val="009F29AD"/>
    <w:rsid w:val="009F2B31"/>
    <w:rsid w:val="009F2B5A"/>
    <w:rsid w:val="009F2CD3"/>
    <w:rsid w:val="009F2D4E"/>
    <w:rsid w:val="009F30DC"/>
    <w:rsid w:val="009F33CF"/>
    <w:rsid w:val="009F351A"/>
    <w:rsid w:val="009F36D1"/>
    <w:rsid w:val="009F37A8"/>
    <w:rsid w:val="009F3944"/>
    <w:rsid w:val="009F3D1C"/>
    <w:rsid w:val="009F3ED2"/>
    <w:rsid w:val="009F40C0"/>
    <w:rsid w:val="009F4202"/>
    <w:rsid w:val="009F491D"/>
    <w:rsid w:val="009F4945"/>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181"/>
    <w:rsid w:val="009F61DD"/>
    <w:rsid w:val="009F6651"/>
    <w:rsid w:val="009F6818"/>
    <w:rsid w:val="009F6856"/>
    <w:rsid w:val="009F6AFE"/>
    <w:rsid w:val="009F6BDD"/>
    <w:rsid w:val="009F6C3E"/>
    <w:rsid w:val="009F6D5F"/>
    <w:rsid w:val="009F74D4"/>
    <w:rsid w:val="009F75F6"/>
    <w:rsid w:val="009F78D4"/>
    <w:rsid w:val="009F791F"/>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4C7"/>
    <w:rsid w:val="00A015C4"/>
    <w:rsid w:val="00A01847"/>
    <w:rsid w:val="00A0192C"/>
    <w:rsid w:val="00A01975"/>
    <w:rsid w:val="00A01A07"/>
    <w:rsid w:val="00A01BAF"/>
    <w:rsid w:val="00A01F6B"/>
    <w:rsid w:val="00A022E2"/>
    <w:rsid w:val="00A02330"/>
    <w:rsid w:val="00A0234B"/>
    <w:rsid w:val="00A0238C"/>
    <w:rsid w:val="00A02586"/>
    <w:rsid w:val="00A02802"/>
    <w:rsid w:val="00A02803"/>
    <w:rsid w:val="00A02A87"/>
    <w:rsid w:val="00A02ABB"/>
    <w:rsid w:val="00A02DA1"/>
    <w:rsid w:val="00A03221"/>
    <w:rsid w:val="00A03288"/>
    <w:rsid w:val="00A03291"/>
    <w:rsid w:val="00A03683"/>
    <w:rsid w:val="00A03739"/>
    <w:rsid w:val="00A03886"/>
    <w:rsid w:val="00A03A53"/>
    <w:rsid w:val="00A03B18"/>
    <w:rsid w:val="00A03B2D"/>
    <w:rsid w:val="00A0416C"/>
    <w:rsid w:val="00A0419D"/>
    <w:rsid w:val="00A044B7"/>
    <w:rsid w:val="00A04823"/>
    <w:rsid w:val="00A048AC"/>
    <w:rsid w:val="00A04D83"/>
    <w:rsid w:val="00A04E2B"/>
    <w:rsid w:val="00A04F01"/>
    <w:rsid w:val="00A05275"/>
    <w:rsid w:val="00A0532C"/>
    <w:rsid w:val="00A05415"/>
    <w:rsid w:val="00A055CB"/>
    <w:rsid w:val="00A05873"/>
    <w:rsid w:val="00A05C81"/>
    <w:rsid w:val="00A05D0C"/>
    <w:rsid w:val="00A05E1D"/>
    <w:rsid w:val="00A05E72"/>
    <w:rsid w:val="00A06057"/>
    <w:rsid w:val="00A06358"/>
    <w:rsid w:val="00A06419"/>
    <w:rsid w:val="00A067DB"/>
    <w:rsid w:val="00A06844"/>
    <w:rsid w:val="00A06AE1"/>
    <w:rsid w:val="00A06D2A"/>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57F"/>
    <w:rsid w:val="00A128A3"/>
    <w:rsid w:val="00A12C2C"/>
    <w:rsid w:val="00A12D02"/>
    <w:rsid w:val="00A12E7D"/>
    <w:rsid w:val="00A13014"/>
    <w:rsid w:val="00A1339B"/>
    <w:rsid w:val="00A136E4"/>
    <w:rsid w:val="00A13724"/>
    <w:rsid w:val="00A1379D"/>
    <w:rsid w:val="00A13A72"/>
    <w:rsid w:val="00A141DB"/>
    <w:rsid w:val="00A143D7"/>
    <w:rsid w:val="00A144E9"/>
    <w:rsid w:val="00A145D2"/>
    <w:rsid w:val="00A146FC"/>
    <w:rsid w:val="00A148B6"/>
    <w:rsid w:val="00A148BF"/>
    <w:rsid w:val="00A148DE"/>
    <w:rsid w:val="00A14981"/>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0E0"/>
    <w:rsid w:val="00A161F9"/>
    <w:rsid w:val="00A1677B"/>
    <w:rsid w:val="00A1678E"/>
    <w:rsid w:val="00A167B4"/>
    <w:rsid w:val="00A16914"/>
    <w:rsid w:val="00A16AC2"/>
    <w:rsid w:val="00A16ECC"/>
    <w:rsid w:val="00A1708B"/>
    <w:rsid w:val="00A17315"/>
    <w:rsid w:val="00A17326"/>
    <w:rsid w:val="00A17358"/>
    <w:rsid w:val="00A174DD"/>
    <w:rsid w:val="00A17C36"/>
    <w:rsid w:val="00A20091"/>
    <w:rsid w:val="00A200C4"/>
    <w:rsid w:val="00A20340"/>
    <w:rsid w:val="00A203F6"/>
    <w:rsid w:val="00A20539"/>
    <w:rsid w:val="00A20570"/>
    <w:rsid w:val="00A20918"/>
    <w:rsid w:val="00A20CAF"/>
    <w:rsid w:val="00A20E50"/>
    <w:rsid w:val="00A20F94"/>
    <w:rsid w:val="00A2100E"/>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C34"/>
    <w:rsid w:val="00A22C71"/>
    <w:rsid w:val="00A22D87"/>
    <w:rsid w:val="00A22E83"/>
    <w:rsid w:val="00A22EF8"/>
    <w:rsid w:val="00A22F94"/>
    <w:rsid w:val="00A2329E"/>
    <w:rsid w:val="00A232AC"/>
    <w:rsid w:val="00A23373"/>
    <w:rsid w:val="00A23426"/>
    <w:rsid w:val="00A234D8"/>
    <w:rsid w:val="00A23501"/>
    <w:rsid w:val="00A23573"/>
    <w:rsid w:val="00A236C5"/>
    <w:rsid w:val="00A2387F"/>
    <w:rsid w:val="00A23C7D"/>
    <w:rsid w:val="00A23D87"/>
    <w:rsid w:val="00A23FF7"/>
    <w:rsid w:val="00A241AC"/>
    <w:rsid w:val="00A241F0"/>
    <w:rsid w:val="00A24435"/>
    <w:rsid w:val="00A244D7"/>
    <w:rsid w:val="00A24616"/>
    <w:rsid w:val="00A247A1"/>
    <w:rsid w:val="00A24828"/>
    <w:rsid w:val="00A24AC8"/>
    <w:rsid w:val="00A2504B"/>
    <w:rsid w:val="00A2504D"/>
    <w:rsid w:val="00A2532F"/>
    <w:rsid w:val="00A253AA"/>
    <w:rsid w:val="00A25814"/>
    <w:rsid w:val="00A25A94"/>
    <w:rsid w:val="00A25E6F"/>
    <w:rsid w:val="00A26152"/>
    <w:rsid w:val="00A26480"/>
    <w:rsid w:val="00A26755"/>
    <w:rsid w:val="00A267C0"/>
    <w:rsid w:val="00A2684A"/>
    <w:rsid w:val="00A26855"/>
    <w:rsid w:val="00A26D57"/>
    <w:rsid w:val="00A27150"/>
    <w:rsid w:val="00A27156"/>
    <w:rsid w:val="00A2740E"/>
    <w:rsid w:val="00A274A8"/>
    <w:rsid w:val="00A274A9"/>
    <w:rsid w:val="00A27533"/>
    <w:rsid w:val="00A27599"/>
    <w:rsid w:val="00A279D8"/>
    <w:rsid w:val="00A27BDC"/>
    <w:rsid w:val="00A27C76"/>
    <w:rsid w:val="00A3001C"/>
    <w:rsid w:val="00A3009C"/>
    <w:rsid w:val="00A30199"/>
    <w:rsid w:val="00A30278"/>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929"/>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73"/>
    <w:rsid w:val="00A32ACF"/>
    <w:rsid w:val="00A32C52"/>
    <w:rsid w:val="00A32DC3"/>
    <w:rsid w:val="00A32DD7"/>
    <w:rsid w:val="00A32E21"/>
    <w:rsid w:val="00A3314D"/>
    <w:rsid w:val="00A3351C"/>
    <w:rsid w:val="00A3353A"/>
    <w:rsid w:val="00A33585"/>
    <w:rsid w:val="00A33682"/>
    <w:rsid w:val="00A33804"/>
    <w:rsid w:val="00A3387D"/>
    <w:rsid w:val="00A33A9D"/>
    <w:rsid w:val="00A343C7"/>
    <w:rsid w:val="00A34790"/>
    <w:rsid w:val="00A34C71"/>
    <w:rsid w:val="00A34DD5"/>
    <w:rsid w:val="00A35054"/>
    <w:rsid w:val="00A3534C"/>
    <w:rsid w:val="00A353B5"/>
    <w:rsid w:val="00A3548A"/>
    <w:rsid w:val="00A35728"/>
    <w:rsid w:val="00A35747"/>
    <w:rsid w:val="00A35820"/>
    <w:rsid w:val="00A35C49"/>
    <w:rsid w:val="00A35F7D"/>
    <w:rsid w:val="00A35FBD"/>
    <w:rsid w:val="00A36210"/>
    <w:rsid w:val="00A36220"/>
    <w:rsid w:val="00A36443"/>
    <w:rsid w:val="00A364FE"/>
    <w:rsid w:val="00A36553"/>
    <w:rsid w:val="00A36898"/>
    <w:rsid w:val="00A368A6"/>
    <w:rsid w:val="00A36B5A"/>
    <w:rsid w:val="00A37406"/>
    <w:rsid w:val="00A37835"/>
    <w:rsid w:val="00A37BD9"/>
    <w:rsid w:val="00A37D0E"/>
    <w:rsid w:val="00A37EC5"/>
    <w:rsid w:val="00A37F9C"/>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9F4"/>
    <w:rsid w:val="00A42A43"/>
    <w:rsid w:val="00A42AF2"/>
    <w:rsid w:val="00A42AF9"/>
    <w:rsid w:val="00A42D51"/>
    <w:rsid w:val="00A42DF3"/>
    <w:rsid w:val="00A42E68"/>
    <w:rsid w:val="00A42FC5"/>
    <w:rsid w:val="00A43050"/>
    <w:rsid w:val="00A43159"/>
    <w:rsid w:val="00A43434"/>
    <w:rsid w:val="00A43600"/>
    <w:rsid w:val="00A4372B"/>
    <w:rsid w:val="00A43870"/>
    <w:rsid w:val="00A43B6E"/>
    <w:rsid w:val="00A43BA4"/>
    <w:rsid w:val="00A43BB8"/>
    <w:rsid w:val="00A43C66"/>
    <w:rsid w:val="00A43CEE"/>
    <w:rsid w:val="00A43F46"/>
    <w:rsid w:val="00A43FB0"/>
    <w:rsid w:val="00A44345"/>
    <w:rsid w:val="00A445BA"/>
    <w:rsid w:val="00A445DD"/>
    <w:rsid w:val="00A44798"/>
    <w:rsid w:val="00A4482A"/>
    <w:rsid w:val="00A44D83"/>
    <w:rsid w:val="00A44DCB"/>
    <w:rsid w:val="00A45193"/>
    <w:rsid w:val="00A455D6"/>
    <w:rsid w:val="00A456E0"/>
    <w:rsid w:val="00A45A69"/>
    <w:rsid w:val="00A45C1B"/>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CEA"/>
    <w:rsid w:val="00A47D4A"/>
    <w:rsid w:val="00A47DB3"/>
    <w:rsid w:val="00A47DF9"/>
    <w:rsid w:val="00A47F72"/>
    <w:rsid w:val="00A505AC"/>
    <w:rsid w:val="00A50653"/>
    <w:rsid w:val="00A50832"/>
    <w:rsid w:val="00A50D38"/>
    <w:rsid w:val="00A50DA6"/>
    <w:rsid w:val="00A50E93"/>
    <w:rsid w:val="00A51222"/>
    <w:rsid w:val="00A51293"/>
    <w:rsid w:val="00A51345"/>
    <w:rsid w:val="00A51440"/>
    <w:rsid w:val="00A515B9"/>
    <w:rsid w:val="00A515DE"/>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718"/>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25"/>
    <w:rsid w:val="00A5765F"/>
    <w:rsid w:val="00A577EB"/>
    <w:rsid w:val="00A57A5C"/>
    <w:rsid w:val="00A57ACB"/>
    <w:rsid w:val="00A57C9C"/>
    <w:rsid w:val="00A57D0E"/>
    <w:rsid w:val="00A57D14"/>
    <w:rsid w:val="00A57D36"/>
    <w:rsid w:val="00A608D1"/>
    <w:rsid w:val="00A60A6E"/>
    <w:rsid w:val="00A60D48"/>
    <w:rsid w:val="00A60F77"/>
    <w:rsid w:val="00A61318"/>
    <w:rsid w:val="00A61349"/>
    <w:rsid w:val="00A613C5"/>
    <w:rsid w:val="00A61492"/>
    <w:rsid w:val="00A614DC"/>
    <w:rsid w:val="00A61C23"/>
    <w:rsid w:val="00A61DCB"/>
    <w:rsid w:val="00A61DCF"/>
    <w:rsid w:val="00A61F59"/>
    <w:rsid w:val="00A621CB"/>
    <w:rsid w:val="00A62209"/>
    <w:rsid w:val="00A6248F"/>
    <w:rsid w:val="00A626D4"/>
    <w:rsid w:val="00A6272C"/>
    <w:rsid w:val="00A62853"/>
    <w:rsid w:val="00A6294B"/>
    <w:rsid w:val="00A6299B"/>
    <w:rsid w:val="00A62D9E"/>
    <w:rsid w:val="00A62DD1"/>
    <w:rsid w:val="00A630AA"/>
    <w:rsid w:val="00A6334A"/>
    <w:rsid w:val="00A633B4"/>
    <w:rsid w:val="00A636F4"/>
    <w:rsid w:val="00A63894"/>
    <w:rsid w:val="00A63A3B"/>
    <w:rsid w:val="00A63B42"/>
    <w:rsid w:val="00A63B52"/>
    <w:rsid w:val="00A63BB0"/>
    <w:rsid w:val="00A63BE0"/>
    <w:rsid w:val="00A63D2B"/>
    <w:rsid w:val="00A6410B"/>
    <w:rsid w:val="00A6412C"/>
    <w:rsid w:val="00A64AD4"/>
    <w:rsid w:val="00A64BEE"/>
    <w:rsid w:val="00A64CB0"/>
    <w:rsid w:val="00A64CD6"/>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D8F"/>
    <w:rsid w:val="00A71EB1"/>
    <w:rsid w:val="00A71FA9"/>
    <w:rsid w:val="00A724EB"/>
    <w:rsid w:val="00A7257D"/>
    <w:rsid w:val="00A72653"/>
    <w:rsid w:val="00A726DA"/>
    <w:rsid w:val="00A726F5"/>
    <w:rsid w:val="00A7287B"/>
    <w:rsid w:val="00A728F5"/>
    <w:rsid w:val="00A72B0D"/>
    <w:rsid w:val="00A72D85"/>
    <w:rsid w:val="00A72E15"/>
    <w:rsid w:val="00A72E5C"/>
    <w:rsid w:val="00A72EAA"/>
    <w:rsid w:val="00A72F48"/>
    <w:rsid w:val="00A730E1"/>
    <w:rsid w:val="00A73A29"/>
    <w:rsid w:val="00A73B9F"/>
    <w:rsid w:val="00A74078"/>
    <w:rsid w:val="00A740C8"/>
    <w:rsid w:val="00A74517"/>
    <w:rsid w:val="00A74578"/>
    <w:rsid w:val="00A74939"/>
    <w:rsid w:val="00A749AC"/>
    <w:rsid w:val="00A74B31"/>
    <w:rsid w:val="00A74D7C"/>
    <w:rsid w:val="00A74EEB"/>
    <w:rsid w:val="00A74F9E"/>
    <w:rsid w:val="00A7525A"/>
    <w:rsid w:val="00A75450"/>
    <w:rsid w:val="00A75584"/>
    <w:rsid w:val="00A75807"/>
    <w:rsid w:val="00A7586A"/>
    <w:rsid w:val="00A758CF"/>
    <w:rsid w:val="00A75B22"/>
    <w:rsid w:val="00A76030"/>
    <w:rsid w:val="00A76083"/>
    <w:rsid w:val="00A7614B"/>
    <w:rsid w:val="00A761F5"/>
    <w:rsid w:val="00A76359"/>
    <w:rsid w:val="00A76423"/>
    <w:rsid w:val="00A766A1"/>
    <w:rsid w:val="00A7693D"/>
    <w:rsid w:val="00A7698A"/>
    <w:rsid w:val="00A76F27"/>
    <w:rsid w:val="00A770A4"/>
    <w:rsid w:val="00A778C0"/>
    <w:rsid w:val="00A77A6E"/>
    <w:rsid w:val="00A77A95"/>
    <w:rsid w:val="00A77BEB"/>
    <w:rsid w:val="00A77DEF"/>
    <w:rsid w:val="00A77EB7"/>
    <w:rsid w:val="00A80247"/>
    <w:rsid w:val="00A802FF"/>
    <w:rsid w:val="00A80372"/>
    <w:rsid w:val="00A80484"/>
    <w:rsid w:val="00A80548"/>
    <w:rsid w:val="00A8088D"/>
    <w:rsid w:val="00A808E6"/>
    <w:rsid w:val="00A81179"/>
    <w:rsid w:val="00A8125D"/>
    <w:rsid w:val="00A814B0"/>
    <w:rsid w:val="00A81706"/>
    <w:rsid w:val="00A817A2"/>
    <w:rsid w:val="00A8180B"/>
    <w:rsid w:val="00A81A07"/>
    <w:rsid w:val="00A81CC1"/>
    <w:rsid w:val="00A81D5D"/>
    <w:rsid w:val="00A81E71"/>
    <w:rsid w:val="00A81EDC"/>
    <w:rsid w:val="00A81F7C"/>
    <w:rsid w:val="00A81FAE"/>
    <w:rsid w:val="00A81FF2"/>
    <w:rsid w:val="00A820F8"/>
    <w:rsid w:val="00A82228"/>
    <w:rsid w:val="00A82316"/>
    <w:rsid w:val="00A82620"/>
    <w:rsid w:val="00A827FB"/>
    <w:rsid w:val="00A82EA8"/>
    <w:rsid w:val="00A82F9D"/>
    <w:rsid w:val="00A83045"/>
    <w:rsid w:val="00A83427"/>
    <w:rsid w:val="00A834D9"/>
    <w:rsid w:val="00A83512"/>
    <w:rsid w:val="00A8374A"/>
    <w:rsid w:val="00A838E7"/>
    <w:rsid w:val="00A83A7E"/>
    <w:rsid w:val="00A83C0B"/>
    <w:rsid w:val="00A83D46"/>
    <w:rsid w:val="00A83E5D"/>
    <w:rsid w:val="00A84231"/>
    <w:rsid w:val="00A842FB"/>
    <w:rsid w:val="00A84647"/>
    <w:rsid w:val="00A8480C"/>
    <w:rsid w:val="00A84876"/>
    <w:rsid w:val="00A84BB7"/>
    <w:rsid w:val="00A84C85"/>
    <w:rsid w:val="00A84DF7"/>
    <w:rsid w:val="00A84F3D"/>
    <w:rsid w:val="00A84F8E"/>
    <w:rsid w:val="00A84FA4"/>
    <w:rsid w:val="00A8502C"/>
    <w:rsid w:val="00A85041"/>
    <w:rsid w:val="00A85178"/>
    <w:rsid w:val="00A8527A"/>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B0D"/>
    <w:rsid w:val="00A86CC2"/>
    <w:rsid w:val="00A8709F"/>
    <w:rsid w:val="00A870C4"/>
    <w:rsid w:val="00A8729E"/>
    <w:rsid w:val="00A8738F"/>
    <w:rsid w:val="00A875B5"/>
    <w:rsid w:val="00A87736"/>
    <w:rsid w:val="00A879C9"/>
    <w:rsid w:val="00A87AF7"/>
    <w:rsid w:val="00A87C40"/>
    <w:rsid w:val="00A87C70"/>
    <w:rsid w:val="00A87D3D"/>
    <w:rsid w:val="00A87D4A"/>
    <w:rsid w:val="00A87F09"/>
    <w:rsid w:val="00A87F2C"/>
    <w:rsid w:val="00A90132"/>
    <w:rsid w:val="00A90143"/>
    <w:rsid w:val="00A90182"/>
    <w:rsid w:val="00A9026C"/>
    <w:rsid w:val="00A9046D"/>
    <w:rsid w:val="00A905C5"/>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D0D"/>
    <w:rsid w:val="00A91E23"/>
    <w:rsid w:val="00A91F43"/>
    <w:rsid w:val="00A91F50"/>
    <w:rsid w:val="00A91FA3"/>
    <w:rsid w:val="00A91FCB"/>
    <w:rsid w:val="00A91FFC"/>
    <w:rsid w:val="00A9203F"/>
    <w:rsid w:val="00A92152"/>
    <w:rsid w:val="00A92295"/>
    <w:rsid w:val="00A9299C"/>
    <w:rsid w:val="00A92BED"/>
    <w:rsid w:val="00A92DA6"/>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0F2"/>
    <w:rsid w:val="00A9419D"/>
    <w:rsid w:val="00A94321"/>
    <w:rsid w:val="00A945FB"/>
    <w:rsid w:val="00A94878"/>
    <w:rsid w:val="00A948BF"/>
    <w:rsid w:val="00A94A98"/>
    <w:rsid w:val="00A94B4D"/>
    <w:rsid w:val="00A94BFA"/>
    <w:rsid w:val="00A94D3E"/>
    <w:rsid w:val="00A94E0E"/>
    <w:rsid w:val="00A94EFE"/>
    <w:rsid w:val="00A94F80"/>
    <w:rsid w:val="00A9506A"/>
    <w:rsid w:val="00A95101"/>
    <w:rsid w:val="00A9512B"/>
    <w:rsid w:val="00A95200"/>
    <w:rsid w:val="00A9549F"/>
    <w:rsid w:val="00A9558F"/>
    <w:rsid w:val="00A957B5"/>
    <w:rsid w:val="00A9586F"/>
    <w:rsid w:val="00A9587D"/>
    <w:rsid w:val="00A95A20"/>
    <w:rsid w:val="00A95A61"/>
    <w:rsid w:val="00A95B3A"/>
    <w:rsid w:val="00A95B71"/>
    <w:rsid w:val="00A95C5B"/>
    <w:rsid w:val="00A95CE0"/>
    <w:rsid w:val="00A95E8B"/>
    <w:rsid w:val="00A95EC7"/>
    <w:rsid w:val="00A95F68"/>
    <w:rsid w:val="00A96096"/>
    <w:rsid w:val="00A96103"/>
    <w:rsid w:val="00A96109"/>
    <w:rsid w:val="00A961DA"/>
    <w:rsid w:val="00A9620C"/>
    <w:rsid w:val="00A9622F"/>
    <w:rsid w:val="00A962DD"/>
    <w:rsid w:val="00A9631C"/>
    <w:rsid w:val="00A9634B"/>
    <w:rsid w:val="00A9634D"/>
    <w:rsid w:val="00A965C6"/>
    <w:rsid w:val="00A966A1"/>
    <w:rsid w:val="00A966F3"/>
    <w:rsid w:val="00A9679F"/>
    <w:rsid w:val="00A969DA"/>
    <w:rsid w:val="00A96B94"/>
    <w:rsid w:val="00A96E25"/>
    <w:rsid w:val="00A96EFD"/>
    <w:rsid w:val="00A96FC9"/>
    <w:rsid w:val="00A9731D"/>
    <w:rsid w:val="00A973C4"/>
    <w:rsid w:val="00A97541"/>
    <w:rsid w:val="00A9763B"/>
    <w:rsid w:val="00A97907"/>
    <w:rsid w:val="00A97C2A"/>
    <w:rsid w:val="00A97C77"/>
    <w:rsid w:val="00A97FD2"/>
    <w:rsid w:val="00AA004D"/>
    <w:rsid w:val="00AA0053"/>
    <w:rsid w:val="00AA03B4"/>
    <w:rsid w:val="00AA05D6"/>
    <w:rsid w:val="00AA07C7"/>
    <w:rsid w:val="00AA0888"/>
    <w:rsid w:val="00AA0BAB"/>
    <w:rsid w:val="00AA0C59"/>
    <w:rsid w:val="00AA0C7F"/>
    <w:rsid w:val="00AA0CCF"/>
    <w:rsid w:val="00AA0CFB"/>
    <w:rsid w:val="00AA0DD1"/>
    <w:rsid w:val="00AA0E2F"/>
    <w:rsid w:val="00AA0E6F"/>
    <w:rsid w:val="00AA0EA2"/>
    <w:rsid w:val="00AA0F49"/>
    <w:rsid w:val="00AA0F6D"/>
    <w:rsid w:val="00AA1093"/>
    <w:rsid w:val="00AA1175"/>
    <w:rsid w:val="00AA12E5"/>
    <w:rsid w:val="00AA1431"/>
    <w:rsid w:val="00AA143B"/>
    <w:rsid w:val="00AA14CF"/>
    <w:rsid w:val="00AA15C8"/>
    <w:rsid w:val="00AA1644"/>
    <w:rsid w:val="00AA18EB"/>
    <w:rsid w:val="00AA19A2"/>
    <w:rsid w:val="00AA1FC0"/>
    <w:rsid w:val="00AA2063"/>
    <w:rsid w:val="00AA2090"/>
    <w:rsid w:val="00AA21A7"/>
    <w:rsid w:val="00AA2489"/>
    <w:rsid w:val="00AA2676"/>
    <w:rsid w:val="00AA2691"/>
    <w:rsid w:val="00AA2694"/>
    <w:rsid w:val="00AA26AA"/>
    <w:rsid w:val="00AA2747"/>
    <w:rsid w:val="00AA2758"/>
    <w:rsid w:val="00AA2912"/>
    <w:rsid w:val="00AA2CB9"/>
    <w:rsid w:val="00AA343F"/>
    <w:rsid w:val="00AA372C"/>
    <w:rsid w:val="00AA3A7E"/>
    <w:rsid w:val="00AA3C2E"/>
    <w:rsid w:val="00AA3D61"/>
    <w:rsid w:val="00AA3DB2"/>
    <w:rsid w:val="00AA408C"/>
    <w:rsid w:val="00AA41DA"/>
    <w:rsid w:val="00AA41E2"/>
    <w:rsid w:val="00AA42A1"/>
    <w:rsid w:val="00AA42EE"/>
    <w:rsid w:val="00AA4715"/>
    <w:rsid w:val="00AA48B5"/>
    <w:rsid w:val="00AA48EF"/>
    <w:rsid w:val="00AA4D0E"/>
    <w:rsid w:val="00AA4FA6"/>
    <w:rsid w:val="00AA5039"/>
    <w:rsid w:val="00AA53F1"/>
    <w:rsid w:val="00AA540A"/>
    <w:rsid w:val="00AA5451"/>
    <w:rsid w:val="00AA552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92A"/>
    <w:rsid w:val="00AA6C3D"/>
    <w:rsid w:val="00AA6FAA"/>
    <w:rsid w:val="00AA704C"/>
    <w:rsid w:val="00AA775E"/>
    <w:rsid w:val="00AA78D3"/>
    <w:rsid w:val="00AA78FF"/>
    <w:rsid w:val="00AA7A36"/>
    <w:rsid w:val="00AA7B18"/>
    <w:rsid w:val="00AA7BD9"/>
    <w:rsid w:val="00AA7DE6"/>
    <w:rsid w:val="00AA7DFF"/>
    <w:rsid w:val="00AB0159"/>
    <w:rsid w:val="00AB01D6"/>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45"/>
    <w:rsid w:val="00AB1E74"/>
    <w:rsid w:val="00AB20D0"/>
    <w:rsid w:val="00AB213F"/>
    <w:rsid w:val="00AB231A"/>
    <w:rsid w:val="00AB2391"/>
    <w:rsid w:val="00AB2472"/>
    <w:rsid w:val="00AB24C7"/>
    <w:rsid w:val="00AB24F5"/>
    <w:rsid w:val="00AB25F7"/>
    <w:rsid w:val="00AB27E6"/>
    <w:rsid w:val="00AB28EE"/>
    <w:rsid w:val="00AB28FC"/>
    <w:rsid w:val="00AB2CC5"/>
    <w:rsid w:val="00AB2DE8"/>
    <w:rsid w:val="00AB3159"/>
    <w:rsid w:val="00AB319C"/>
    <w:rsid w:val="00AB3313"/>
    <w:rsid w:val="00AB33C5"/>
    <w:rsid w:val="00AB34C7"/>
    <w:rsid w:val="00AB3913"/>
    <w:rsid w:val="00AB3D74"/>
    <w:rsid w:val="00AB3DE7"/>
    <w:rsid w:val="00AB3E0D"/>
    <w:rsid w:val="00AB3E5D"/>
    <w:rsid w:val="00AB3F89"/>
    <w:rsid w:val="00AB491D"/>
    <w:rsid w:val="00AB4B97"/>
    <w:rsid w:val="00AB4CAD"/>
    <w:rsid w:val="00AB4DCE"/>
    <w:rsid w:val="00AB5232"/>
    <w:rsid w:val="00AB5272"/>
    <w:rsid w:val="00AB536E"/>
    <w:rsid w:val="00AB54D7"/>
    <w:rsid w:val="00AB580A"/>
    <w:rsid w:val="00AB5934"/>
    <w:rsid w:val="00AB59F4"/>
    <w:rsid w:val="00AB5BF3"/>
    <w:rsid w:val="00AB5D01"/>
    <w:rsid w:val="00AB5F9B"/>
    <w:rsid w:val="00AB65C3"/>
    <w:rsid w:val="00AB6AAF"/>
    <w:rsid w:val="00AB6CB8"/>
    <w:rsid w:val="00AB6DC4"/>
    <w:rsid w:val="00AB6E84"/>
    <w:rsid w:val="00AB6EC7"/>
    <w:rsid w:val="00AB73FF"/>
    <w:rsid w:val="00AB74F1"/>
    <w:rsid w:val="00AB75BD"/>
    <w:rsid w:val="00AB7BEB"/>
    <w:rsid w:val="00AB7DBE"/>
    <w:rsid w:val="00AB7F58"/>
    <w:rsid w:val="00AC005E"/>
    <w:rsid w:val="00AC02C4"/>
    <w:rsid w:val="00AC047F"/>
    <w:rsid w:val="00AC0532"/>
    <w:rsid w:val="00AC0575"/>
    <w:rsid w:val="00AC064F"/>
    <w:rsid w:val="00AC07A2"/>
    <w:rsid w:val="00AC092E"/>
    <w:rsid w:val="00AC0BC2"/>
    <w:rsid w:val="00AC0E38"/>
    <w:rsid w:val="00AC0E4E"/>
    <w:rsid w:val="00AC0E55"/>
    <w:rsid w:val="00AC0EAD"/>
    <w:rsid w:val="00AC0F86"/>
    <w:rsid w:val="00AC10F5"/>
    <w:rsid w:val="00AC1141"/>
    <w:rsid w:val="00AC1153"/>
    <w:rsid w:val="00AC1403"/>
    <w:rsid w:val="00AC1524"/>
    <w:rsid w:val="00AC15F3"/>
    <w:rsid w:val="00AC1721"/>
    <w:rsid w:val="00AC1D89"/>
    <w:rsid w:val="00AC2003"/>
    <w:rsid w:val="00AC23B5"/>
    <w:rsid w:val="00AC2620"/>
    <w:rsid w:val="00AC2705"/>
    <w:rsid w:val="00AC2803"/>
    <w:rsid w:val="00AC288E"/>
    <w:rsid w:val="00AC2FD9"/>
    <w:rsid w:val="00AC3029"/>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76"/>
    <w:rsid w:val="00AC5885"/>
    <w:rsid w:val="00AC5B8E"/>
    <w:rsid w:val="00AC5C2A"/>
    <w:rsid w:val="00AC5D0E"/>
    <w:rsid w:val="00AC5D2F"/>
    <w:rsid w:val="00AC5D6D"/>
    <w:rsid w:val="00AC5F6F"/>
    <w:rsid w:val="00AC63F2"/>
    <w:rsid w:val="00AC64FA"/>
    <w:rsid w:val="00AC691F"/>
    <w:rsid w:val="00AC6946"/>
    <w:rsid w:val="00AC6A2F"/>
    <w:rsid w:val="00AC6F8F"/>
    <w:rsid w:val="00AC71A9"/>
    <w:rsid w:val="00AC71F7"/>
    <w:rsid w:val="00AC7956"/>
    <w:rsid w:val="00AC7AD0"/>
    <w:rsid w:val="00AC7C56"/>
    <w:rsid w:val="00AC7CF2"/>
    <w:rsid w:val="00AC7D29"/>
    <w:rsid w:val="00AC7E0C"/>
    <w:rsid w:val="00AC7F1B"/>
    <w:rsid w:val="00AD0103"/>
    <w:rsid w:val="00AD019E"/>
    <w:rsid w:val="00AD0C39"/>
    <w:rsid w:val="00AD0D70"/>
    <w:rsid w:val="00AD0D80"/>
    <w:rsid w:val="00AD0DBB"/>
    <w:rsid w:val="00AD102E"/>
    <w:rsid w:val="00AD10D5"/>
    <w:rsid w:val="00AD11EE"/>
    <w:rsid w:val="00AD1320"/>
    <w:rsid w:val="00AD14AC"/>
    <w:rsid w:val="00AD173F"/>
    <w:rsid w:val="00AD1941"/>
    <w:rsid w:val="00AD1A4A"/>
    <w:rsid w:val="00AD1D87"/>
    <w:rsid w:val="00AD2056"/>
    <w:rsid w:val="00AD206F"/>
    <w:rsid w:val="00AD20F5"/>
    <w:rsid w:val="00AD2179"/>
    <w:rsid w:val="00AD22B8"/>
    <w:rsid w:val="00AD2400"/>
    <w:rsid w:val="00AD25B2"/>
    <w:rsid w:val="00AD2614"/>
    <w:rsid w:val="00AD2697"/>
    <w:rsid w:val="00AD2C4D"/>
    <w:rsid w:val="00AD3379"/>
    <w:rsid w:val="00AD33C4"/>
    <w:rsid w:val="00AD347C"/>
    <w:rsid w:val="00AD34C8"/>
    <w:rsid w:val="00AD3835"/>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81"/>
    <w:rsid w:val="00AD5BD0"/>
    <w:rsid w:val="00AD5E34"/>
    <w:rsid w:val="00AD6122"/>
    <w:rsid w:val="00AD616E"/>
    <w:rsid w:val="00AD61E3"/>
    <w:rsid w:val="00AD6273"/>
    <w:rsid w:val="00AD6346"/>
    <w:rsid w:val="00AD647C"/>
    <w:rsid w:val="00AD64BA"/>
    <w:rsid w:val="00AD67EB"/>
    <w:rsid w:val="00AD680E"/>
    <w:rsid w:val="00AD6897"/>
    <w:rsid w:val="00AD68AA"/>
    <w:rsid w:val="00AD6C40"/>
    <w:rsid w:val="00AD6C4A"/>
    <w:rsid w:val="00AD6FB5"/>
    <w:rsid w:val="00AD7200"/>
    <w:rsid w:val="00AD728A"/>
    <w:rsid w:val="00AD73E5"/>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DB1"/>
    <w:rsid w:val="00AE1E5B"/>
    <w:rsid w:val="00AE1F31"/>
    <w:rsid w:val="00AE21CD"/>
    <w:rsid w:val="00AE236B"/>
    <w:rsid w:val="00AE2381"/>
    <w:rsid w:val="00AE2573"/>
    <w:rsid w:val="00AE25DF"/>
    <w:rsid w:val="00AE26F5"/>
    <w:rsid w:val="00AE290E"/>
    <w:rsid w:val="00AE292B"/>
    <w:rsid w:val="00AE292E"/>
    <w:rsid w:val="00AE29A8"/>
    <w:rsid w:val="00AE2A2B"/>
    <w:rsid w:val="00AE2A62"/>
    <w:rsid w:val="00AE2BA0"/>
    <w:rsid w:val="00AE2C8C"/>
    <w:rsid w:val="00AE2E1A"/>
    <w:rsid w:val="00AE3143"/>
    <w:rsid w:val="00AE344A"/>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6EEC"/>
    <w:rsid w:val="00AE703B"/>
    <w:rsid w:val="00AE70D6"/>
    <w:rsid w:val="00AE7447"/>
    <w:rsid w:val="00AE7470"/>
    <w:rsid w:val="00AE76CE"/>
    <w:rsid w:val="00AE78C8"/>
    <w:rsid w:val="00AE7904"/>
    <w:rsid w:val="00AE7A28"/>
    <w:rsid w:val="00AE7A85"/>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365"/>
    <w:rsid w:val="00AF1531"/>
    <w:rsid w:val="00AF16DB"/>
    <w:rsid w:val="00AF175F"/>
    <w:rsid w:val="00AF183F"/>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87E"/>
    <w:rsid w:val="00AF4AF5"/>
    <w:rsid w:val="00AF4C6E"/>
    <w:rsid w:val="00AF505B"/>
    <w:rsid w:val="00AF514B"/>
    <w:rsid w:val="00AF519F"/>
    <w:rsid w:val="00AF532C"/>
    <w:rsid w:val="00AF567C"/>
    <w:rsid w:val="00AF5887"/>
    <w:rsid w:val="00AF5993"/>
    <w:rsid w:val="00AF5C98"/>
    <w:rsid w:val="00AF5D46"/>
    <w:rsid w:val="00AF6005"/>
    <w:rsid w:val="00AF63C9"/>
    <w:rsid w:val="00AF67C1"/>
    <w:rsid w:val="00AF683A"/>
    <w:rsid w:val="00AF68B0"/>
    <w:rsid w:val="00AF6BC1"/>
    <w:rsid w:val="00AF6FC1"/>
    <w:rsid w:val="00AF6FC4"/>
    <w:rsid w:val="00AF7110"/>
    <w:rsid w:val="00AF723C"/>
    <w:rsid w:val="00AF7386"/>
    <w:rsid w:val="00AF745F"/>
    <w:rsid w:val="00AF7828"/>
    <w:rsid w:val="00AF788B"/>
    <w:rsid w:val="00AF789E"/>
    <w:rsid w:val="00AF79F6"/>
    <w:rsid w:val="00AF7C59"/>
    <w:rsid w:val="00AF7DBD"/>
    <w:rsid w:val="00AF7E19"/>
    <w:rsid w:val="00AF7F82"/>
    <w:rsid w:val="00B000CC"/>
    <w:rsid w:val="00B002B9"/>
    <w:rsid w:val="00B0030F"/>
    <w:rsid w:val="00B0036D"/>
    <w:rsid w:val="00B00532"/>
    <w:rsid w:val="00B00746"/>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1FD1"/>
    <w:rsid w:val="00B0204A"/>
    <w:rsid w:val="00B02058"/>
    <w:rsid w:val="00B02125"/>
    <w:rsid w:val="00B021AE"/>
    <w:rsid w:val="00B02219"/>
    <w:rsid w:val="00B02356"/>
    <w:rsid w:val="00B0239B"/>
    <w:rsid w:val="00B024DA"/>
    <w:rsid w:val="00B024FF"/>
    <w:rsid w:val="00B026B2"/>
    <w:rsid w:val="00B02755"/>
    <w:rsid w:val="00B02B19"/>
    <w:rsid w:val="00B02C9A"/>
    <w:rsid w:val="00B02D12"/>
    <w:rsid w:val="00B02E1D"/>
    <w:rsid w:val="00B030C6"/>
    <w:rsid w:val="00B0329C"/>
    <w:rsid w:val="00B0332A"/>
    <w:rsid w:val="00B0334F"/>
    <w:rsid w:val="00B033E3"/>
    <w:rsid w:val="00B03468"/>
    <w:rsid w:val="00B034C3"/>
    <w:rsid w:val="00B03749"/>
    <w:rsid w:val="00B037BE"/>
    <w:rsid w:val="00B039A1"/>
    <w:rsid w:val="00B03CE3"/>
    <w:rsid w:val="00B03CED"/>
    <w:rsid w:val="00B03DF1"/>
    <w:rsid w:val="00B03FE2"/>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881"/>
    <w:rsid w:val="00B059E4"/>
    <w:rsid w:val="00B05A0A"/>
    <w:rsid w:val="00B05B04"/>
    <w:rsid w:val="00B05B40"/>
    <w:rsid w:val="00B05BBE"/>
    <w:rsid w:val="00B05BD2"/>
    <w:rsid w:val="00B05C28"/>
    <w:rsid w:val="00B05C36"/>
    <w:rsid w:val="00B05D82"/>
    <w:rsid w:val="00B05DAF"/>
    <w:rsid w:val="00B05F2C"/>
    <w:rsid w:val="00B06192"/>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EB1"/>
    <w:rsid w:val="00B11032"/>
    <w:rsid w:val="00B11246"/>
    <w:rsid w:val="00B112E8"/>
    <w:rsid w:val="00B112E9"/>
    <w:rsid w:val="00B11764"/>
    <w:rsid w:val="00B1176B"/>
    <w:rsid w:val="00B11782"/>
    <w:rsid w:val="00B117C2"/>
    <w:rsid w:val="00B11AAD"/>
    <w:rsid w:val="00B11B8F"/>
    <w:rsid w:val="00B11E64"/>
    <w:rsid w:val="00B11EBD"/>
    <w:rsid w:val="00B120C2"/>
    <w:rsid w:val="00B12166"/>
    <w:rsid w:val="00B122BA"/>
    <w:rsid w:val="00B123B1"/>
    <w:rsid w:val="00B123FD"/>
    <w:rsid w:val="00B125CD"/>
    <w:rsid w:val="00B127EE"/>
    <w:rsid w:val="00B12B3B"/>
    <w:rsid w:val="00B12B93"/>
    <w:rsid w:val="00B12CB1"/>
    <w:rsid w:val="00B12EEE"/>
    <w:rsid w:val="00B13023"/>
    <w:rsid w:val="00B130BA"/>
    <w:rsid w:val="00B13922"/>
    <w:rsid w:val="00B13A5D"/>
    <w:rsid w:val="00B13A87"/>
    <w:rsid w:val="00B13AEC"/>
    <w:rsid w:val="00B13BF0"/>
    <w:rsid w:val="00B13CA5"/>
    <w:rsid w:val="00B13DD9"/>
    <w:rsid w:val="00B13F79"/>
    <w:rsid w:val="00B14437"/>
    <w:rsid w:val="00B14738"/>
    <w:rsid w:val="00B14B7F"/>
    <w:rsid w:val="00B14E47"/>
    <w:rsid w:val="00B14F6C"/>
    <w:rsid w:val="00B15222"/>
    <w:rsid w:val="00B1523E"/>
    <w:rsid w:val="00B1536A"/>
    <w:rsid w:val="00B15480"/>
    <w:rsid w:val="00B15502"/>
    <w:rsid w:val="00B155AC"/>
    <w:rsid w:val="00B15732"/>
    <w:rsid w:val="00B15761"/>
    <w:rsid w:val="00B15845"/>
    <w:rsid w:val="00B15D37"/>
    <w:rsid w:val="00B15F50"/>
    <w:rsid w:val="00B1656A"/>
    <w:rsid w:val="00B1683E"/>
    <w:rsid w:val="00B16955"/>
    <w:rsid w:val="00B16A30"/>
    <w:rsid w:val="00B16A42"/>
    <w:rsid w:val="00B16AE3"/>
    <w:rsid w:val="00B16B84"/>
    <w:rsid w:val="00B16DE4"/>
    <w:rsid w:val="00B16FF4"/>
    <w:rsid w:val="00B173E3"/>
    <w:rsid w:val="00B17616"/>
    <w:rsid w:val="00B17680"/>
    <w:rsid w:val="00B17B4C"/>
    <w:rsid w:val="00B17BF7"/>
    <w:rsid w:val="00B17C0E"/>
    <w:rsid w:val="00B2026B"/>
    <w:rsid w:val="00B20446"/>
    <w:rsid w:val="00B205C3"/>
    <w:rsid w:val="00B208C9"/>
    <w:rsid w:val="00B20B8C"/>
    <w:rsid w:val="00B20C89"/>
    <w:rsid w:val="00B20E1E"/>
    <w:rsid w:val="00B21117"/>
    <w:rsid w:val="00B211F4"/>
    <w:rsid w:val="00B21225"/>
    <w:rsid w:val="00B214CC"/>
    <w:rsid w:val="00B2189F"/>
    <w:rsid w:val="00B21A0D"/>
    <w:rsid w:val="00B21EBF"/>
    <w:rsid w:val="00B220D8"/>
    <w:rsid w:val="00B2224B"/>
    <w:rsid w:val="00B22512"/>
    <w:rsid w:val="00B227C9"/>
    <w:rsid w:val="00B228ED"/>
    <w:rsid w:val="00B22ADB"/>
    <w:rsid w:val="00B22B6B"/>
    <w:rsid w:val="00B232A5"/>
    <w:rsid w:val="00B23512"/>
    <w:rsid w:val="00B2351C"/>
    <w:rsid w:val="00B23831"/>
    <w:rsid w:val="00B2384A"/>
    <w:rsid w:val="00B23982"/>
    <w:rsid w:val="00B23BA2"/>
    <w:rsid w:val="00B23CA1"/>
    <w:rsid w:val="00B23D30"/>
    <w:rsid w:val="00B242D5"/>
    <w:rsid w:val="00B243B7"/>
    <w:rsid w:val="00B24473"/>
    <w:rsid w:val="00B244E1"/>
    <w:rsid w:val="00B24569"/>
    <w:rsid w:val="00B24809"/>
    <w:rsid w:val="00B248AB"/>
    <w:rsid w:val="00B248AC"/>
    <w:rsid w:val="00B249B6"/>
    <w:rsid w:val="00B24F81"/>
    <w:rsid w:val="00B24FFB"/>
    <w:rsid w:val="00B250FE"/>
    <w:rsid w:val="00B25259"/>
    <w:rsid w:val="00B253F4"/>
    <w:rsid w:val="00B256B5"/>
    <w:rsid w:val="00B25879"/>
    <w:rsid w:val="00B25A04"/>
    <w:rsid w:val="00B25ABF"/>
    <w:rsid w:val="00B25D62"/>
    <w:rsid w:val="00B25DF1"/>
    <w:rsid w:val="00B26684"/>
    <w:rsid w:val="00B2669E"/>
    <w:rsid w:val="00B26768"/>
    <w:rsid w:val="00B267F1"/>
    <w:rsid w:val="00B269AA"/>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CAD"/>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42F"/>
    <w:rsid w:val="00B336C0"/>
    <w:rsid w:val="00B336EE"/>
    <w:rsid w:val="00B338D6"/>
    <w:rsid w:val="00B339B4"/>
    <w:rsid w:val="00B33C70"/>
    <w:rsid w:val="00B33CC7"/>
    <w:rsid w:val="00B34531"/>
    <w:rsid w:val="00B3453B"/>
    <w:rsid w:val="00B345A5"/>
    <w:rsid w:val="00B34612"/>
    <w:rsid w:val="00B3484E"/>
    <w:rsid w:val="00B3492E"/>
    <w:rsid w:val="00B34A08"/>
    <w:rsid w:val="00B34AD3"/>
    <w:rsid w:val="00B34B13"/>
    <w:rsid w:val="00B34BCB"/>
    <w:rsid w:val="00B34C14"/>
    <w:rsid w:val="00B34C30"/>
    <w:rsid w:val="00B35146"/>
    <w:rsid w:val="00B35589"/>
    <w:rsid w:val="00B356F6"/>
    <w:rsid w:val="00B357EE"/>
    <w:rsid w:val="00B359B5"/>
    <w:rsid w:val="00B35B62"/>
    <w:rsid w:val="00B35BD7"/>
    <w:rsid w:val="00B35C68"/>
    <w:rsid w:val="00B35D37"/>
    <w:rsid w:val="00B35D9C"/>
    <w:rsid w:val="00B35E4C"/>
    <w:rsid w:val="00B35F19"/>
    <w:rsid w:val="00B360F9"/>
    <w:rsid w:val="00B36105"/>
    <w:rsid w:val="00B36181"/>
    <w:rsid w:val="00B36360"/>
    <w:rsid w:val="00B36543"/>
    <w:rsid w:val="00B36737"/>
    <w:rsid w:val="00B3687F"/>
    <w:rsid w:val="00B36C11"/>
    <w:rsid w:val="00B36C4E"/>
    <w:rsid w:val="00B36C56"/>
    <w:rsid w:val="00B36CF3"/>
    <w:rsid w:val="00B36E69"/>
    <w:rsid w:val="00B36E82"/>
    <w:rsid w:val="00B36EB0"/>
    <w:rsid w:val="00B36ECD"/>
    <w:rsid w:val="00B37007"/>
    <w:rsid w:val="00B371F7"/>
    <w:rsid w:val="00B3730D"/>
    <w:rsid w:val="00B37336"/>
    <w:rsid w:val="00B373A8"/>
    <w:rsid w:val="00B376AE"/>
    <w:rsid w:val="00B3773A"/>
    <w:rsid w:val="00B378AC"/>
    <w:rsid w:val="00B379D5"/>
    <w:rsid w:val="00B379F7"/>
    <w:rsid w:val="00B37D31"/>
    <w:rsid w:val="00B37EBD"/>
    <w:rsid w:val="00B40421"/>
    <w:rsid w:val="00B404B6"/>
    <w:rsid w:val="00B40976"/>
    <w:rsid w:val="00B40A3A"/>
    <w:rsid w:val="00B40A4B"/>
    <w:rsid w:val="00B40C2D"/>
    <w:rsid w:val="00B40D5B"/>
    <w:rsid w:val="00B40D8E"/>
    <w:rsid w:val="00B40D9C"/>
    <w:rsid w:val="00B40DF6"/>
    <w:rsid w:val="00B40F5F"/>
    <w:rsid w:val="00B410A6"/>
    <w:rsid w:val="00B4158A"/>
    <w:rsid w:val="00B4167F"/>
    <w:rsid w:val="00B41873"/>
    <w:rsid w:val="00B41C29"/>
    <w:rsid w:val="00B41CEE"/>
    <w:rsid w:val="00B41DD0"/>
    <w:rsid w:val="00B41DDD"/>
    <w:rsid w:val="00B41F70"/>
    <w:rsid w:val="00B420C7"/>
    <w:rsid w:val="00B42160"/>
    <w:rsid w:val="00B42184"/>
    <w:rsid w:val="00B42343"/>
    <w:rsid w:val="00B425FF"/>
    <w:rsid w:val="00B4280B"/>
    <w:rsid w:val="00B4284F"/>
    <w:rsid w:val="00B42A28"/>
    <w:rsid w:val="00B42B1D"/>
    <w:rsid w:val="00B42D07"/>
    <w:rsid w:val="00B42D79"/>
    <w:rsid w:val="00B42E01"/>
    <w:rsid w:val="00B42E3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24"/>
    <w:rsid w:val="00B44A44"/>
    <w:rsid w:val="00B44A90"/>
    <w:rsid w:val="00B44C9A"/>
    <w:rsid w:val="00B44D29"/>
    <w:rsid w:val="00B44D55"/>
    <w:rsid w:val="00B44D60"/>
    <w:rsid w:val="00B44E11"/>
    <w:rsid w:val="00B44E5F"/>
    <w:rsid w:val="00B44E85"/>
    <w:rsid w:val="00B44E9D"/>
    <w:rsid w:val="00B45328"/>
    <w:rsid w:val="00B453C2"/>
    <w:rsid w:val="00B45514"/>
    <w:rsid w:val="00B45706"/>
    <w:rsid w:val="00B45D36"/>
    <w:rsid w:val="00B45DB5"/>
    <w:rsid w:val="00B45DCE"/>
    <w:rsid w:val="00B4605A"/>
    <w:rsid w:val="00B463BA"/>
    <w:rsid w:val="00B465B1"/>
    <w:rsid w:val="00B46864"/>
    <w:rsid w:val="00B4689E"/>
    <w:rsid w:val="00B46B0A"/>
    <w:rsid w:val="00B46B3B"/>
    <w:rsid w:val="00B46B97"/>
    <w:rsid w:val="00B46C43"/>
    <w:rsid w:val="00B46E52"/>
    <w:rsid w:val="00B46F2B"/>
    <w:rsid w:val="00B46F5A"/>
    <w:rsid w:val="00B47277"/>
    <w:rsid w:val="00B473F3"/>
    <w:rsid w:val="00B47813"/>
    <w:rsid w:val="00B479E5"/>
    <w:rsid w:val="00B47B2E"/>
    <w:rsid w:val="00B47D6B"/>
    <w:rsid w:val="00B47DAF"/>
    <w:rsid w:val="00B47DDB"/>
    <w:rsid w:val="00B47E18"/>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70"/>
    <w:rsid w:val="00B51F96"/>
    <w:rsid w:val="00B52047"/>
    <w:rsid w:val="00B5210D"/>
    <w:rsid w:val="00B52128"/>
    <w:rsid w:val="00B52611"/>
    <w:rsid w:val="00B526A3"/>
    <w:rsid w:val="00B52A1B"/>
    <w:rsid w:val="00B52A90"/>
    <w:rsid w:val="00B52EDC"/>
    <w:rsid w:val="00B52F9F"/>
    <w:rsid w:val="00B5324C"/>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60"/>
    <w:rsid w:val="00B542E5"/>
    <w:rsid w:val="00B543CC"/>
    <w:rsid w:val="00B545AA"/>
    <w:rsid w:val="00B547D9"/>
    <w:rsid w:val="00B54832"/>
    <w:rsid w:val="00B54988"/>
    <w:rsid w:val="00B54A47"/>
    <w:rsid w:val="00B54B53"/>
    <w:rsid w:val="00B550D4"/>
    <w:rsid w:val="00B550D6"/>
    <w:rsid w:val="00B55261"/>
    <w:rsid w:val="00B55427"/>
    <w:rsid w:val="00B556C8"/>
    <w:rsid w:val="00B55722"/>
    <w:rsid w:val="00B55BB3"/>
    <w:rsid w:val="00B55C55"/>
    <w:rsid w:val="00B55CAA"/>
    <w:rsid w:val="00B55FB3"/>
    <w:rsid w:val="00B5625B"/>
    <w:rsid w:val="00B563BA"/>
    <w:rsid w:val="00B565A7"/>
    <w:rsid w:val="00B56778"/>
    <w:rsid w:val="00B568CE"/>
    <w:rsid w:val="00B56BA1"/>
    <w:rsid w:val="00B56BC5"/>
    <w:rsid w:val="00B56BED"/>
    <w:rsid w:val="00B56D30"/>
    <w:rsid w:val="00B56E11"/>
    <w:rsid w:val="00B57389"/>
    <w:rsid w:val="00B574E6"/>
    <w:rsid w:val="00B57683"/>
    <w:rsid w:val="00B57824"/>
    <w:rsid w:val="00B57926"/>
    <w:rsid w:val="00B57A7B"/>
    <w:rsid w:val="00B57D9A"/>
    <w:rsid w:val="00B60253"/>
    <w:rsid w:val="00B603D3"/>
    <w:rsid w:val="00B608B6"/>
    <w:rsid w:val="00B60944"/>
    <w:rsid w:val="00B60B73"/>
    <w:rsid w:val="00B60C5D"/>
    <w:rsid w:val="00B60EB1"/>
    <w:rsid w:val="00B60F6D"/>
    <w:rsid w:val="00B61001"/>
    <w:rsid w:val="00B61114"/>
    <w:rsid w:val="00B611BB"/>
    <w:rsid w:val="00B6128B"/>
    <w:rsid w:val="00B61747"/>
    <w:rsid w:val="00B61768"/>
    <w:rsid w:val="00B61844"/>
    <w:rsid w:val="00B61DB2"/>
    <w:rsid w:val="00B61DDC"/>
    <w:rsid w:val="00B620A8"/>
    <w:rsid w:val="00B6243C"/>
    <w:rsid w:val="00B625D1"/>
    <w:rsid w:val="00B62892"/>
    <w:rsid w:val="00B62B35"/>
    <w:rsid w:val="00B62B39"/>
    <w:rsid w:val="00B62BC4"/>
    <w:rsid w:val="00B62D63"/>
    <w:rsid w:val="00B62DAD"/>
    <w:rsid w:val="00B62F1C"/>
    <w:rsid w:val="00B630A9"/>
    <w:rsid w:val="00B630C6"/>
    <w:rsid w:val="00B632FA"/>
    <w:rsid w:val="00B6330D"/>
    <w:rsid w:val="00B635D9"/>
    <w:rsid w:val="00B63618"/>
    <w:rsid w:val="00B637BE"/>
    <w:rsid w:val="00B637BF"/>
    <w:rsid w:val="00B63ACD"/>
    <w:rsid w:val="00B64000"/>
    <w:rsid w:val="00B64285"/>
    <w:rsid w:val="00B64479"/>
    <w:rsid w:val="00B6477E"/>
    <w:rsid w:val="00B647EC"/>
    <w:rsid w:val="00B647F1"/>
    <w:rsid w:val="00B64817"/>
    <w:rsid w:val="00B6482A"/>
    <w:rsid w:val="00B64941"/>
    <w:rsid w:val="00B649DE"/>
    <w:rsid w:val="00B64A4B"/>
    <w:rsid w:val="00B64E93"/>
    <w:rsid w:val="00B64F00"/>
    <w:rsid w:val="00B64FC4"/>
    <w:rsid w:val="00B65179"/>
    <w:rsid w:val="00B65224"/>
    <w:rsid w:val="00B658A1"/>
    <w:rsid w:val="00B65AE5"/>
    <w:rsid w:val="00B65B8D"/>
    <w:rsid w:val="00B65C77"/>
    <w:rsid w:val="00B65F73"/>
    <w:rsid w:val="00B65F85"/>
    <w:rsid w:val="00B66618"/>
    <w:rsid w:val="00B6682A"/>
    <w:rsid w:val="00B669D4"/>
    <w:rsid w:val="00B66AF3"/>
    <w:rsid w:val="00B66BC1"/>
    <w:rsid w:val="00B66F4D"/>
    <w:rsid w:val="00B67020"/>
    <w:rsid w:val="00B6797A"/>
    <w:rsid w:val="00B679B8"/>
    <w:rsid w:val="00B67A17"/>
    <w:rsid w:val="00B67A6A"/>
    <w:rsid w:val="00B67BF7"/>
    <w:rsid w:val="00B67D46"/>
    <w:rsid w:val="00B70100"/>
    <w:rsid w:val="00B703A7"/>
    <w:rsid w:val="00B70CE5"/>
    <w:rsid w:val="00B70DCF"/>
    <w:rsid w:val="00B70F26"/>
    <w:rsid w:val="00B71141"/>
    <w:rsid w:val="00B711F8"/>
    <w:rsid w:val="00B71459"/>
    <w:rsid w:val="00B71574"/>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2FE6"/>
    <w:rsid w:val="00B7318E"/>
    <w:rsid w:val="00B732D8"/>
    <w:rsid w:val="00B733D8"/>
    <w:rsid w:val="00B73419"/>
    <w:rsid w:val="00B73647"/>
    <w:rsid w:val="00B736F1"/>
    <w:rsid w:val="00B7394A"/>
    <w:rsid w:val="00B73987"/>
    <w:rsid w:val="00B73DC6"/>
    <w:rsid w:val="00B73E2A"/>
    <w:rsid w:val="00B73E9C"/>
    <w:rsid w:val="00B74258"/>
    <w:rsid w:val="00B7472C"/>
    <w:rsid w:val="00B747E3"/>
    <w:rsid w:val="00B7481D"/>
    <w:rsid w:val="00B74BD1"/>
    <w:rsid w:val="00B74E30"/>
    <w:rsid w:val="00B74E37"/>
    <w:rsid w:val="00B74F52"/>
    <w:rsid w:val="00B75037"/>
    <w:rsid w:val="00B75051"/>
    <w:rsid w:val="00B75144"/>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2EF"/>
    <w:rsid w:val="00B83351"/>
    <w:rsid w:val="00B83470"/>
    <w:rsid w:val="00B8364C"/>
    <w:rsid w:val="00B8381A"/>
    <w:rsid w:val="00B83A04"/>
    <w:rsid w:val="00B83BF1"/>
    <w:rsid w:val="00B83F42"/>
    <w:rsid w:val="00B84167"/>
    <w:rsid w:val="00B84317"/>
    <w:rsid w:val="00B843BB"/>
    <w:rsid w:val="00B847BF"/>
    <w:rsid w:val="00B84870"/>
    <w:rsid w:val="00B8497A"/>
    <w:rsid w:val="00B849BE"/>
    <w:rsid w:val="00B84A36"/>
    <w:rsid w:val="00B84A68"/>
    <w:rsid w:val="00B84C01"/>
    <w:rsid w:val="00B84CBF"/>
    <w:rsid w:val="00B84EDD"/>
    <w:rsid w:val="00B84F02"/>
    <w:rsid w:val="00B84F84"/>
    <w:rsid w:val="00B84FC8"/>
    <w:rsid w:val="00B84FE8"/>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C3E"/>
    <w:rsid w:val="00B86C8B"/>
    <w:rsid w:val="00B86CCC"/>
    <w:rsid w:val="00B86F5C"/>
    <w:rsid w:val="00B872A3"/>
    <w:rsid w:val="00B87310"/>
    <w:rsid w:val="00B874E3"/>
    <w:rsid w:val="00B87573"/>
    <w:rsid w:val="00B87625"/>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757"/>
    <w:rsid w:val="00B9285B"/>
    <w:rsid w:val="00B929F1"/>
    <w:rsid w:val="00B929FA"/>
    <w:rsid w:val="00B92C68"/>
    <w:rsid w:val="00B93034"/>
    <w:rsid w:val="00B934A8"/>
    <w:rsid w:val="00B934E8"/>
    <w:rsid w:val="00B93524"/>
    <w:rsid w:val="00B935F2"/>
    <w:rsid w:val="00B935FD"/>
    <w:rsid w:val="00B93964"/>
    <w:rsid w:val="00B93AFD"/>
    <w:rsid w:val="00B93B66"/>
    <w:rsid w:val="00B93E6E"/>
    <w:rsid w:val="00B9403E"/>
    <w:rsid w:val="00B94293"/>
    <w:rsid w:val="00B9451D"/>
    <w:rsid w:val="00B945B0"/>
    <w:rsid w:val="00B945BE"/>
    <w:rsid w:val="00B94B1B"/>
    <w:rsid w:val="00B94C06"/>
    <w:rsid w:val="00B94CFF"/>
    <w:rsid w:val="00B94D26"/>
    <w:rsid w:val="00B94D76"/>
    <w:rsid w:val="00B94F4E"/>
    <w:rsid w:val="00B94FAB"/>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C84"/>
    <w:rsid w:val="00BA0D0F"/>
    <w:rsid w:val="00BA0D19"/>
    <w:rsid w:val="00BA0E9B"/>
    <w:rsid w:val="00BA0EDB"/>
    <w:rsid w:val="00BA0F53"/>
    <w:rsid w:val="00BA1150"/>
    <w:rsid w:val="00BA146A"/>
    <w:rsid w:val="00BA14AA"/>
    <w:rsid w:val="00BA1666"/>
    <w:rsid w:val="00BA1769"/>
    <w:rsid w:val="00BA18CD"/>
    <w:rsid w:val="00BA1A88"/>
    <w:rsid w:val="00BA1A95"/>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2F0B"/>
    <w:rsid w:val="00BA30D0"/>
    <w:rsid w:val="00BA30DF"/>
    <w:rsid w:val="00BA340A"/>
    <w:rsid w:val="00BA3601"/>
    <w:rsid w:val="00BA3656"/>
    <w:rsid w:val="00BA3743"/>
    <w:rsid w:val="00BA37A5"/>
    <w:rsid w:val="00BA387D"/>
    <w:rsid w:val="00BA3A11"/>
    <w:rsid w:val="00BA3A82"/>
    <w:rsid w:val="00BA3B80"/>
    <w:rsid w:val="00BA3BB5"/>
    <w:rsid w:val="00BA3D57"/>
    <w:rsid w:val="00BA3DC7"/>
    <w:rsid w:val="00BA3EBE"/>
    <w:rsid w:val="00BA40A9"/>
    <w:rsid w:val="00BA4589"/>
    <w:rsid w:val="00BA4A11"/>
    <w:rsid w:val="00BA4DB2"/>
    <w:rsid w:val="00BA500F"/>
    <w:rsid w:val="00BA52BA"/>
    <w:rsid w:val="00BA56DB"/>
    <w:rsid w:val="00BA56F9"/>
    <w:rsid w:val="00BA5891"/>
    <w:rsid w:val="00BA59D4"/>
    <w:rsid w:val="00BA5AC1"/>
    <w:rsid w:val="00BA5F7C"/>
    <w:rsid w:val="00BA62EC"/>
    <w:rsid w:val="00BA63ED"/>
    <w:rsid w:val="00BA6403"/>
    <w:rsid w:val="00BA6676"/>
    <w:rsid w:val="00BA68F6"/>
    <w:rsid w:val="00BA6986"/>
    <w:rsid w:val="00BA6E29"/>
    <w:rsid w:val="00BA7123"/>
    <w:rsid w:val="00BA7176"/>
    <w:rsid w:val="00BA7248"/>
    <w:rsid w:val="00BA72DB"/>
    <w:rsid w:val="00BA7622"/>
    <w:rsid w:val="00BA76E1"/>
    <w:rsid w:val="00BA77D7"/>
    <w:rsid w:val="00BA781F"/>
    <w:rsid w:val="00BA7AD8"/>
    <w:rsid w:val="00BA7C0C"/>
    <w:rsid w:val="00BA7D0E"/>
    <w:rsid w:val="00BB01FC"/>
    <w:rsid w:val="00BB021F"/>
    <w:rsid w:val="00BB027C"/>
    <w:rsid w:val="00BB0317"/>
    <w:rsid w:val="00BB05EC"/>
    <w:rsid w:val="00BB0670"/>
    <w:rsid w:val="00BB0889"/>
    <w:rsid w:val="00BB08CA"/>
    <w:rsid w:val="00BB098D"/>
    <w:rsid w:val="00BB0F80"/>
    <w:rsid w:val="00BB0FD3"/>
    <w:rsid w:val="00BB12CC"/>
    <w:rsid w:val="00BB12E5"/>
    <w:rsid w:val="00BB13E4"/>
    <w:rsid w:val="00BB18B7"/>
    <w:rsid w:val="00BB1C2F"/>
    <w:rsid w:val="00BB1C3B"/>
    <w:rsid w:val="00BB21E6"/>
    <w:rsid w:val="00BB2238"/>
    <w:rsid w:val="00BB24F1"/>
    <w:rsid w:val="00BB29BC"/>
    <w:rsid w:val="00BB2B20"/>
    <w:rsid w:val="00BB2B29"/>
    <w:rsid w:val="00BB30C4"/>
    <w:rsid w:val="00BB3122"/>
    <w:rsid w:val="00BB3341"/>
    <w:rsid w:val="00BB33E8"/>
    <w:rsid w:val="00BB33F6"/>
    <w:rsid w:val="00BB34D7"/>
    <w:rsid w:val="00BB3688"/>
    <w:rsid w:val="00BB37AC"/>
    <w:rsid w:val="00BB3950"/>
    <w:rsid w:val="00BB3B71"/>
    <w:rsid w:val="00BB3BCA"/>
    <w:rsid w:val="00BB3CD7"/>
    <w:rsid w:val="00BB3DE0"/>
    <w:rsid w:val="00BB4320"/>
    <w:rsid w:val="00BB45FE"/>
    <w:rsid w:val="00BB46C7"/>
    <w:rsid w:val="00BB4A5D"/>
    <w:rsid w:val="00BB4C20"/>
    <w:rsid w:val="00BB4D9F"/>
    <w:rsid w:val="00BB4E96"/>
    <w:rsid w:val="00BB50C6"/>
    <w:rsid w:val="00BB50EC"/>
    <w:rsid w:val="00BB5163"/>
    <w:rsid w:val="00BB52CE"/>
    <w:rsid w:val="00BB52F4"/>
    <w:rsid w:val="00BB54BD"/>
    <w:rsid w:val="00BB5535"/>
    <w:rsid w:val="00BB556D"/>
    <w:rsid w:val="00BB571B"/>
    <w:rsid w:val="00BB5779"/>
    <w:rsid w:val="00BB57E5"/>
    <w:rsid w:val="00BB5804"/>
    <w:rsid w:val="00BB5C69"/>
    <w:rsid w:val="00BB5CD9"/>
    <w:rsid w:val="00BB5F70"/>
    <w:rsid w:val="00BB60CE"/>
    <w:rsid w:val="00BB60F2"/>
    <w:rsid w:val="00BB610A"/>
    <w:rsid w:val="00BB6377"/>
    <w:rsid w:val="00BB641D"/>
    <w:rsid w:val="00BB6465"/>
    <w:rsid w:val="00BB6481"/>
    <w:rsid w:val="00BB686B"/>
    <w:rsid w:val="00BB6896"/>
    <w:rsid w:val="00BB6A81"/>
    <w:rsid w:val="00BB6BAD"/>
    <w:rsid w:val="00BB6BCB"/>
    <w:rsid w:val="00BB6FDC"/>
    <w:rsid w:val="00BB700C"/>
    <w:rsid w:val="00BB7028"/>
    <w:rsid w:val="00BB7657"/>
    <w:rsid w:val="00BB76D2"/>
    <w:rsid w:val="00BB7771"/>
    <w:rsid w:val="00BB78F8"/>
    <w:rsid w:val="00BB7B47"/>
    <w:rsid w:val="00BB7C1E"/>
    <w:rsid w:val="00BB7C6A"/>
    <w:rsid w:val="00BB7FEA"/>
    <w:rsid w:val="00BB7FF2"/>
    <w:rsid w:val="00BC0437"/>
    <w:rsid w:val="00BC0704"/>
    <w:rsid w:val="00BC090F"/>
    <w:rsid w:val="00BC09B4"/>
    <w:rsid w:val="00BC09F7"/>
    <w:rsid w:val="00BC0BB6"/>
    <w:rsid w:val="00BC0C3F"/>
    <w:rsid w:val="00BC0D2B"/>
    <w:rsid w:val="00BC1159"/>
    <w:rsid w:val="00BC1317"/>
    <w:rsid w:val="00BC1384"/>
    <w:rsid w:val="00BC13A3"/>
    <w:rsid w:val="00BC14FC"/>
    <w:rsid w:val="00BC15C7"/>
    <w:rsid w:val="00BC165D"/>
    <w:rsid w:val="00BC16A9"/>
    <w:rsid w:val="00BC178A"/>
    <w:rsid w:val="00BC1B19"/>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49"/>
    <w:rsid w:val="00BC2EC8"/>
    <w:rsid w:val="00BC2FF8"/>
    <w:rsid w:val="00BC30AB"/>
    <w:rsid w:val="00BC3177"/>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358"/>
    <w:rsid w:val="00BC4540"/>
    <w:rsid w:val="00BC455C"/>
    <w:rsid w:val="00BC4627"/>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5F2F"/>
    <w:rsid w:val="00BC6077"/>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A1"/>
    <w:rsid w:val="00BD08E1"/>
    <w:rsid w:val="00BD0E50"/>
    <w:rsid w:val="00BD0FE5"/>
    <w:rsid w:val="00BD105C"/>
    <w:rsid w:val="00BD1161"/>
    <w:rsid w:val="00BD1258"/>
    <w:rsid w:val="00BD13B9"/>
    <w:rsid w:val="00BD16E0"/>
    <w:rsid w:val="00BD1BB9"/>
    <w:rsid w:val="00BD1E9C"/>
    <w:rsid w:val="00BD20E1"/>
    <w:rsid w:val="00BD2123"/>
    <w:rsid w:val="00BD21A5"/>
    <w:rsid w:val="00BD229E"/>
    <w:rsid w:val="00BD2635"/>
    <w:rsid w:val="00BD288C"/>
    <w:rsid w:val="00BD29F1"/>
    <w:rsid w:val="00BD29FC"/>
    <w:rsid w:val="00BD2BBA"/>
    <w:rsid w:val="00BD2EB8"/>
    <w:rsid w:val="00BD2EFF"/>
    <w:rsid w:val="00BD304B"/>
    <w:rsid w:val="00BD305B"/>
    <w:rsid w:val="00BD3090"/>
    <w:rsid w:val="00BD30D0"/>
    <w:rsid w:val="00BD3101"/>
    <w:rsid w:val="00BD313B"/>
    <w:rsid w:val="00BD33D2"/>
    <w:rsid w:val="00BD3721"/>
    <w:rsid w:val="00BD3CE4"/>
    <w:rsid w:val="00BD3FD4"/>
    <w:rsid w:val="00BD40A9"/>
    <w:rsid w:val="00BD415F"/>
    <w:rsid w:val="00BD42B2"/>
    <w:rsid w:val="00BD43B9"/>
    <w:rsid w:val="00BD4412"/>
    <w:rsid w:val="00BD4459"/>
    <w:rsid w:val="00BD44FC"/>
    <w:rsid w:val="00BD4741"/>
    <w:rsid w:val="00BD4830"/>
    <w:rsid w:val="00BD49C7"/>
    <w:rsid w:val="00BD4C92"/>
    <w:rsid w:val="00BD4DD5"/>
    <w:rsid w:val="00BD4E7C"/>
    <w:rsid w:val="00BD4FCB"/>
    <w:rsid w:val="00BD5022"/>
    <w:rsid w:val="00BD516C"/>
    <w:rsid w:val="00BD537C"/>
    <w:rsid w:val="00BD5654"/>
    <w:rsid w:val="00BD5690"/>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77C"/>
    <w:rsid w:val="00BE28CE"/>
    <w:rsid w:val="00BE2974"/>
    <w:rsid w:val="00BE2A6E"/>
    <w:rsid w:val="00BE2D15"/>
    <w:rsid w:val="00BE2E67"/>
    <w:rsid w:val="00BE2F6A"/>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45"/>
    <w:rsid w:val="00BE4F9F"/>
    <w:rsid w:val="00BE5094"/>
    <w:rsid w:val="00BE50CE"/>
    <w:rsid w:val="00BE5337"/>
    <w:rsid w:val="00BE537A"/>
    <w:rsid w:val="00BE555E"/>
    <w:rsid w:val="00BE56AC"/>
    <w:rsid w:val="00BE583D"/>
    <w:rsid w:val="00BE5A3F"/>
    <w:rsid w:val="00BE5AA0"/>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6CDE"/>
    <w:rsid w:val="00BE70F9"/>
    <w:rsid w:val="00BE70FF"/>
    <w:rsid w:val="00BE711E"/>
    <w:rsid w:val="00BE7176"/>
    <w:rsid w:val="00BE7876"/>
    <w:rsid w:val="00BE794C"/>
    <w:rsid w:val="00BE7ACF"/>
    <w:rsid w:val="00BE7AF3"/>
    <w:rsid w:val="00BE7BB1"/>
    <w:rsid w:val="00BE7C83"/>
    <w:rsid w:val="00BE7F62"/>
    <w:rsid w:val="00BF0346"/>
    <w:rsid w:val="00BF04A9"/>
    <w:rsid w:val="00BF06F3"/>
    <w:rsid w:val="00BF072D"/>
    <w:rsid w:val="00BF0AF1"/>
    <w:rsid w:val="00BF0B9C"/>
    <w:rsid w:val="00BF0D48"/>
    <w:rsid w:val="00BF102C"/>
    <w:rsid w:val="00BF117B"/>
    <w:rsid w:val="00BF1325"/>
    <w:rsid w:val="00BF17DB"/>
    <w:rsid w:val="00BF1806"/>
    <w:rsid w:val="00BF1ABA"/>
    <w:rsid w:val="00BF1CA6"/>
    <w:rsid w:val="00BF1E5C"/>
    <w:rsid w:val="00BF1F10"/>
    <w:rsid w:val="00BF1F2D"/>
    <w:rsid w:val="00BF1F8C"/>
    <w:rsid w:val="00BF2032"/>
    <w:rsid w:val="00BF211B"/>
    <w:rsid w:val="00BF2144"/>
    <w:rsid w:val="00BF2574"/>
    <w:rsid w:val="00BF2584"/>
    <w:rsid w:val="00BF2A68"/>
    <w:rsid w:val="00BF2AF9"/>
    <w:rsid w:val="00BF2C96"/>
    <w:rsid w:val="00BF2DA1"/>
    <w:rsid w:val="00BF30D4"/>
    <w:rsid w:val="00BF312B"/>
    <w:rsid w:val="00BF3395"/>
    <w:rsid w:val="00BF35BA"/>
    <w:rsid w:val="00BF361D"/>
    <w:rsid w:val="00BF37F3"/>
    <w:rsid w:val="00BF38D1"/>
    <w:rsid w:val="00BF3949"/>
    <w:rsid w:val="00BF3A59"/>
    <w:rsid w:val="00BF3B35"/>
    <w:rsid w:val="00BF3CEB"/>
    <w:rsid w:val="00BF3F1E"/>
    <w:rsid w:val="00BF3FCF"/>
    <w:rsid w:val="00BF4000"/>
    <w:rsid w:val="00BF4065"/>
    <w:rsid w:val="00BF41AD"/>
    <w:rsid w:val="00BF422E"/>
    <w:rsid w:val="00BF43B4"/>
    <w:rsid w:val="00BF450C"/>
    <w:rsid w:val="00BF48A3"/>
    <w:rsid w:val="00BF4A2A"/>
    <w:rsid w:val="00BF4A2B"/>
    <w:rsid w:val="00BF4B5B"/>
    <w:rsid w:val="00BF4D41"/>
    <w:rsid w:val="00BF4EF9"/>
    <w:rsid w:val="00BF50E9"/>
    <w:rsid w:val="00BF525A"/>
    <w:rsid w:val="00BF5284"/>
    <w:rsid w:val="00BF53DA"/>
    <w:rsid w:val="00BF557A"/>
    <w:rsid w:val="00BF55F9"/>
    <w:rsid w:val="00BF5755"/>
    <w:rsid w:val="00BF57B3"/>
    <w:rsid w:val="00BF587A"/>
    <w:rsid w:val="00BF5A3F"/>
    <w:rsid w:val="00BF5DA4"/>
    <w:rsid w:val="00BF5F95"/>
    <w:rsid w:val="00BF6222"/>
    <w:rsid w:val="00BF6459"/>
    <w:rsid w:val="00BF6570"/>
    <w:rsid w:val="00BF668C"/>
    <w:rsid w:val="00BF6714"/>
    <w:rsid w:val="00BF67DF"/>
    <w:rsid w:val="00BF6E3C"/>
    <w:rsid w:val="00BF70AD"/>
    <w:rsid w:val="00BF70AE"/>
    <w:rsid w:val="00BF7144"/>
    <w:rsid w:val="00BF7259"/>
    <w:rsid w:val="00BF72AB"/>
    <w:rsid w:val="00BF74DE"/>
    <w:rsid w:val="00BF7638"/>
    <w:rsid w:val="00BF7753"/>
    <w:rsid w:val="00BF785F"/>
    <w:rsid w:val="00BF7C6F"/>
    <w:rsid w:val="00BF7CDB"/>
    <w:rsid w:val="00BF7FB4"/>
    <w:rsid w:val="00C005AD"/>
    <w:rsid w:val="00C0061B"/>
    <w:rsid w:val="00C00643"/>
    <w:rsid w:val="00C00694"/>
    <w:rsid w:val="00C008B6"/>
    <w:rsid w:val="00C00933"/>
    <w:rsid w:val="00C00CC1"/>
    <w:rsid w:val="00C00CF7"/>
    <w:rsid w:val="00C00E71"/>
    <w:rsid w:val="00C00F21"/>
    <w:rsid w:val="00C010E8"/>
    <w:rsid w:val="00C01107"/>
    <w:rsid w:val="00C015D0"/>
    <w:rsid w:val="00C016D7"/>
    <w:rsid w:val="00C01C33"/>
    <w:rsid w:val="00C01E19"/>
    <w:rsid w:val="00C02103"/>
    <w:rsid w:val="00C021C9"/>
    <w:rsid w:val="00C02298"/>
    <w:rsid w:val="00C022B2"/>
    <w:rsid w:val="00C02435"/>
    <w:rsid w:val="00C02486"/>
    <w:rsid w:val="00C0270B"/>
    <w:rsid w:val="00C0271B"/>
    <w:rsid w:val="00C02840"/>
    <w:rsid w:val="00C0285F"/>
    <w:rsid w:val="00C02B79"/>
    <w:rsid w:val="00C02D7F"/>
    <w:rsid w:val="00C03238"/>
    <w:rsid w:val="00C0360A"/>
    <w:rsid w:val="00C038B0"/>
    <w:rsid w:val="00C03A4E"/>
    <w:rsid w:val="00C03B2F"/>
    <w:rsid w:val="00C03C6D"/>
    <w:rsid w:val="00C03D99"/>
    <w:rsid w:val="00C03E4E"/>
    <w:rsid w:val="00C03E97"/>
    <w:rsid w:val="00C03ED4"/>
    <w:rsid w:val="00C03FAE"/>
    <w:rsid w:val="00C03FC0"/>
    <w:rsid w:val="00C0411B"/>
    <w:rsid w:val="00C04380"/>
    <w:rsid w:val="00C04395"/>
    <w:rsid w:val="00C04DCE"/>
    <w:rsid w:val="00C04F0E"/>
    <w:rsid w:val="00C05216"/>
    <w:rsid w:val="00C052FD"/>
    <w:rsid w:val="00C054A2"/>
    <w:rsid w:val="00C05945"/>
    <w:rsid w:val="00C0594F"/>
    <w:rsid w:val="00C05B6E"/>
    <w:rsid w:val="00C05C25"/>
    <w:rsid w:val="00C05F0D"/>
    <w:rsid w:val="00C06108"/>
    <w:rsid w:val="00C062C4"/>
    <w:rsid w:val="00C064B0"/>
    <w:rsid w:val="00C065BF"/>
    <w:rsid w:val="00C06A89"/>
    <w:rsid w:val="00C06D44"/>
    <w:rsid w:val="00C06DD2"/>
    <w:rsid w:val="00C06DDA"/>
    <w:rsid w:val="00C06F86"/>
    <w:rsid w:val="00C06FAB"/>
    <w:rsid w:val="00C076E6"/>
    <w:rsid w:val="00C07834"/>
    <w:rsid w:val="00C07893"/>
    <w:rsid w:val="00C078A8"/>
    <w:rsid w:val="00C07936"/>
    <w:rsid w:val="00C07964"/>
    <w:rsid w:val="00C07BBA"/>
    <w:rsid w:val="00C07BFF"/>
    <w:rsid w:val="00C07C1B"/>
    <w:rsid w:val="00C07C96"/>
    <w:rsid w:val="00C07CA3"/>
    <w:rsid w:val="00C07D27"/>
    <w:rsid w:val="00C07DFB"/>
    <w:rsid w:val="00C07FAA"/>
    <w:rsid w:val="00C07FC8"/>
    <w:rsid w:val="00C10300"/>
    <w:rsid w:val="00C10369"/>
    <w:rsid w:val="00C105E4"/>
    <w:rsid w:val="00C105E8"/>
    <w:rsid w:val="00C1093D"/>
    <w:rsid w:val="00C10B3F"/>
    <w:rsid w:val="00C10D55"/>
    <w:rsid w:val="00C11104"/>
    <w:rsid w:val="00C11115"/>
    <w:rsid w:val="00C11165"/>
    <w:rsid w:val="00C111EE"/>
    <w:rsid w:val="00C114E1"/>
    <w:rsid w:val="00C11538"/>
    <w:rsid w:val="00C11928"/>
    <w:rsid w:val="00C1194B"/>
    <w:rsid w:val="00C11C65"/>
    <w:rsid w:val="00C11D04"/>
    <w:rsid w:val="00C11E2B"/>
    <w:rsid w:val="00C11F0C"/>
    <w:rsid w:val="00C12182"/>
    <w:rsid w:val="00C1284F"/>
    <w:rsid w:val="00C12AB6"/>
    <w:rsid w:val="00C12B2B"/>
    <w:rsid w:val="00C12D33"/>
    <w:rsid w:val="00C1302E"/>
    <w:rsid w:val="00C135ED"/>
    <w:rsid w:val="00C1381D"/>
    <w:rsid w:val="00C13A8E"/>
    <w:rsid w:val="00C13A9C"/>
    <w:rsid w:val="00C13C70"/>
    <w:rsid w:val="00C13CBF"/>
    <w:rsid w:val="00C13D14"/>
    <w:rsid w:val="00C13D28"/>
    <w:rsid w:val="00C13FE2"/>
    <w:rsid w:val="00C14011"/>
    <w:rsid w:val="00C140BE"/>
    <w:rsid w:val="00C14148"/>
    <w:rsid w:val="00C14361"/>
    <w:rsid w:val="00C14508"/>
    <w:rsid w:val="00C14510"/>
    <w:rsid w:val="00C14521"/>
    <w:rsid w:val="00C14554"/>
    <w:rsid w:val="00C14688"/>
    <w:rsid w:val="00C149F3"/>
    <w:rsid w:val="00C14D51"/>
    <w:rsid w:val="00C14E44"/>
    <w:rsid w:val="00C14F33"/>
    <w:rsid w:val="00C150CA"/>
    <w:rsid w:val="00C153BE"/>
    <w:rsid w:val="00C156B4"/>
    <w:rsid w:val="00C157D9"/>
    <w:rsid w:val="00C15823"/>
    <w:rsid w:val="00C1587B"/>
    <w:rsid w:val="00C15BB6"/>
    <w:rsid w:val="00C15C74"/>
    <w:rsid w:val="00C15E4C"/>
    <w:rsid w:val="00C15EC3"/>
    <w:rsid w:val="00C1635D"/>
    <w:rsid w:val="00C163F2"/>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BD5"/>
    <w:rsid w:val="00C22E2F"/>
    <w:rsid w:val="00C22FFA"/>
    <w:rsid w:val="00C23157"/>
    <w:rsid w:val="00C2332B"/>
    <w:rsid w:val="00C2348D"/>
    <w:rsid w:val="00C234BC"/>
    <w:rsid w:val="00C234CC"/>
    <w:rsid w:val="00C235F2"/>
    <w:rsid w:val="00C23615"/>
    <w:rsid w:val="00C237FC"/>
    <w:rsid w:val="00C23985"/>
    <w:rsid w:val="00C23DF3"/>
    <w:rsid w:val="00C2436C"/>
    <w:rsid w:val="00C243F8"/>
    <w:rsid w:val="00C2442D"/>
    <w:rsid w:val="00C24454"/>
    <w:rsid w:val="00C2453A"/>
    <w:rsid w:val="00C24783"/>
    <w:rsid w:val="00C248AD"/>
    <w:rsid w:val="00C2496D"/>
    <w:rsid w:val="00C24B04"/>
    <w:rsid w:val="00C24BF0"/>
    <w:rsid w:val="00C24E5F"/>
    <w:rsid w:val="00C24F4A"/>
    <w:rsid w:val="00C24F6B"/>
    <w:rsid w:val="00C25174"/>
    <w:rsid w:val="00C25267"/>
    <w:rsid w:val="00C258C6"/>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26"/>
    <w:rsid w:val="00C274DF"/>
    <w:rsid w:val="00C2765D"/>
    <w:rsid w:val="00C277C7"/>
    <w:rsid w:val="00C27A49"/>
    <w:rsid w:val="00C27AEA"/>
    <w:rsid w:val="00C27B22"/>
    <w:rsid w:val="00C27BD8"/>
    <w:rsid w:val="00C27DC6"/>
    <w:rsid w:val="00C302F5"/>
    <w:rsid w:val="00C30358"/>
    <w:rsid w:val="00C304EF"/>
    <w:rsid w:val="00C305B9"/>
    <w:rsid w:val="00C30BE2"/>
    <w:rsid w:val="00C30F34"/>
    <w:rsid w:val="00C3104A"/>
    <w:rsid w:val="00C3104B"/>
    <w:rsid w:val="00C31292"/>
    <w:rsid w:val="00C31446"/>
    <w:rsid w:val="00C31687"/>
    <w:rsid w:val="00C316A7"/>
    <w:rsid w:val="00C317FE"/>
    <w:rsid w:val="00C31A13"/>
    <w:rsid w:val="00C31BE4"/>
    <w:rsid w:val="00C322BA"/>
    <w:rsid w:val="00C3277F"/>
    <w:rsid w:val="00C327FB"/>
    <w:rsid w:val="00C32871"/>
    <w:rsid w:val="00C32A2E"/>
    <w:rsid w:val="00C32BA0"/>
    <w:rsid w:val="00C32DF2"/>
    <w:rsid w:val="00C32E54"/>
    <w:rsid w:val="00C32E80"/>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86A"/>
    <w:rsid w:val="00C34B8F"/>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46F"/>
    <w:rsid w:val="00C3651D"/>
    <w:rsid w:val="00C3655E"/>
    <w:rsid w:val="00C366FD"/>
    <w:rsid w:val="00C36963"/>
    <w:rsid w:val="00C36A75"/>
    <w:rsid w:val="00C36B95"/>
    <w:rsid w:val="00C36C0C"/>
    <w:rsid w:val="00C36E70"/>
    <w:rsid w:val="00C3710F"/>
    <w:rsid w:val="00C37159"/>
    <w:rsid w:val="00C3720D"/>
    <w:rsid w:val="00C372C4"/>
    <w:rsid w:val="00C37422"/>
    <w:rsid w:val="00C37595"/>
    <w:rsid w:val="00C37935"/>
    <w:rsid w:val="00C3797B"/>
    <w:rsid w:val="00C37AEA"/>
    <w:rsid w:val="00C37BCB"/>
    <w:rsid w:val="00C37C9E"/>
    <w:rsid w:val="00C401D2"/>
    <w:rsid w:val="00C401EA"/>
    <w:rsid w:val="00C40385"/>
    <w:rsid w:val="00C403D7"/>
    <w:rsid w:val="00C405C2"/>
    <w:rsid w:val="00C406DF"/>
    <w:rsid w:val="00C4091B"/>
    <w:rsid w:val="00C40A40"/>
    <w:rsid w:val="00C40A50"/>
    <w:rsid w:val="00C40AE1"/>
    <w:rsid w:val="00C40EFC"/>
    <w:rsid w:val="00C40F22"/>
    <w:rsid w:val="00C4111A"/>
    <w:rsid w:val="00C4126E"/>
    <w:rsid w:val="00C41454"/>
    <w:rsid w:val="00C4165E"/>
    <w:rsid w:val="00C41697"/>
    <w:rsid w:val="00C416B5"/>
    <w:rsid w:val="00C41773"/>
    <w:rsid w:val="00C41A5A"/>
    <w:rsid w:val="00C41A7A"/>
    <w:rsid w:val="00C41B0B"/>
    <w:rsid w:val="00C41D3B"/>
    <w:rsid w:val="00C41D4A"/>
    <w:rsid w:val="00C41DA1"/>
    <w:rsid w:val="00C42021"/>
    <w:rsid w:val="00C42138"/>
    <w:rsid w:val="00C42400"/>
    <w:rsid w:val="00C428C2"/>
    <w:rsid w:val="00C429E7"/>
    <w:rsid w:val="00C42C56"/>
    <w:rsid w:val="00C42D35"/>
    <w:rsid w:val="00C43389"/>
    <w:rsid w:val="00C43673"/>
    <w:rsid w:val="00C43717"/>
    <w:rsid w:val="00C43836"/>
    <w:rsid w:val="00C43871"/>
    <w:rsid w:val="00C43A5B"/>
    <w:rsid w:val="00C43AC5"/>
    <w:rsid w:val="00C43ADF"/>
    <w:rsid w:val="00C43B2C"/>
    <w:rsid w:val="00C43B56"/>
    <w:rsid w:val="00C43D1D"/>
    <w:rsid w:val="00C43DF6"/>
    <w:rsid w:val="00C43F01"/>
    <w:rsid w:val="00C43F45"/>
    <w:rsid w:val="00C43FD6"/>
    <w:rsid w:val="00C440C3"/>
    <w:rsid w:val="00C440CF"/>
    <w:rsid w:val="00C44119"/>
    <w:rsid w:val="00C44392"/>
    <w:rsid w:val="00C44449"/>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59C"/>
    <w:rsid w:val="00C46737"/>
    <w:rsid w:val="00C467B5"/>
    <w:rsid w:val="00C4684A"/>
    <w:rsid w:val="00C46A3B"/>
    <w:rsid w:val="00C46ACC"/>
    <w:rsid w:val="00C46F0C"/>
    <w:rsid w:val="00C47247"/>
    <w:rsid w:val="00C47298"/>
    <w:rsid w:val="00C47534"/>
    <w:rsid w:val="00C477E9"/>
    <w:rsid w:val="00C47861"/>
    <w:rsid w:val="00C4796F"/>
    <w:rsid w:val="00C47C13"/>
    <w:rsid w:val="00C47D68"/>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3C5"/>
    <w:rsid w:val="00C5166F"/>
    <w:rsid w:val="00C517DA"/>
    <w:rsid w:val="00C519E6"/>
    <w:rsid w:val="00C51C0E"/>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3FC"/>
    <w:rsid w:val="00C544E7"/>
    <w:rsid w:val="00C54550"/>
    <w:rsid w:val="00C5468A"/>
    <w:rsid w:val="00C547BA"/>
    <w:rsid w:val="00C54BA0"/>
    <w:rsid w:val="00C54BFC"/>
    <w:rsid w:val="00C54CD9"/>
    <w:rsid w:val="00C55106"/>
    <w:rsid w:val="00C55126"/>
    <w:rsid w:val="00C55183"/>
    <w:rsid w:val="00C5543D"/>
    <w:rsid w:val="00C554C6"/>
    <w:rsid w:val="00C556A9"/>
    <w:rsid w:val="00C55872"/>
    <w:rsid w:val="00C558E6"/>
    <w:rsid w:val="00C55972"/>
    <w:rsid w:val="00C55A51"/>
    <w:rsid w:val="00C55B49"/>
    <w:rsid w:val="00C5631A"/>
    <w:rsid w:val="00C565C2"/>
    <w:rsid w:val="00C56637"/>
    <w:rsid w:val="00C56733"/>
    <w:rsid w:val="00C567E2"/>
    <w:rsid w:val="00C56916"/>
    <w:rsid w:val="00C56A46"/>
    <w:rsid w:val="00C56AB0"/>
    <w:rsid w:val="00C56B77"/>
    <w:rsid w:val="00C56D26"/>
    <w:rsid w:val="00C57013"/>
    <w:rsid w:val="00C57062"/>
    <w:rsid w:val="00C57267"/>
    <w:rsid w:val="00C57484"/>
    <w:rsid w:val="00C57672"/>
    <w:rsid w:val="00C5768C"/>
    <w:rsid w:val="00C577A3"/>
    <w:rsid w:val="00C57949"/>
    <w:rsid w:val="00C57BA8"/>
    <w:rsid w:val="00C57E9E"/>
    <w:rsid w:val="00C601F2"/>
    <w:rsid w:val="00C603D7"/>
    <w:rsid w:val="00C60669"/>
    <w:rsid w:val="00C6066C"/>
    <w:rsid w:val="00C6085D"/>
    <w:rsid w:val="00C60C5C"/>
    <w:rsid w:val="00C60D99"/>
    <w:rsid w:val="00C61560"/>
    <w:rsid w:val="00C615FF"/>
    <w:rsid w:val="00C6169E"/>
    <w:rsid w:val="00C6194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2CCB"/>
    <w:rsid w:val="00C63133"/>
    <w:rsid w:val="00C632F8"/>
    <w:rsid w:val="00C634E7"/>
    <w:rsid w:val="00C63516"/>
    <w:rsid w:val="00C6386C"/>
    <w:rsid w:val="00C638D1"/>
    <w:rsid w:val="00C63B04"/>
    <w:rsid w:val="00C63BB5"/>
    <w:rsid w:val="00C63E1B"/>
    <w:rsid w:val="00C63E34"/>
    <w:rsid w:val="00C63F9B"/>
    <w:rsid w:val="00C6404F"/>
    <w:rsid w:val="00C644D9"/>
    <w:rsid w:val="00C64544"/>
    <w:rsid w:val="00C647C9"/>
    <w:rsid w:val="00C647CF"/>
    <w:rsid w:val="00C64C2E"/>
    <w:rsid w:val="00C64CB0"/>
    <w:rsid w:val="00C64D20"/>
    <w:rsid w:val="00C650AF"/>
    <w:rsid w:val="00C65481"/>
    <w:rsid w:val="00C659DC"/>
    <w:rsid w:val="00C65BBA"/>
    <w:rsid w:val="00C65CBE"/>
    <w:rsid w:val="00C662B5"/>
    <w:rsid w:val="00C66629"/>
    <w:rsid w:val="00C666A5"/>
    <w:rsid w:val="00C66723"/>
    <w:rsid w:val="00C66793"/>
    <w:rsid w:val="00C668F4"/>
    <w:rsid w:val="00C66927"/>
    <w:rsid w:val="00C66AC7"/>
    <w:rsid w:val="00C66AED"/>
    <w:rsid w:val="00C66B34"/>
    <w:rsid w:val="00C66F25"/>
    <w:rsid w:val="00C6742F"/>
    <w:rsid w:val="00C67869"/>
    <w:rsid w:val="00C67908"/>
    <w:rsid w:val="00C67B26"/>
    <w:rsid w:val="00C67BC6"/>
    <w:rsid w:val="00C67CAB"/>
    <w:rsid w:val="00C67CFB"/>
    <w:rsid w:val="00C70089"/>
    <w:rsid w:val="00C7045A"/>
    <w:rsid w:val="00C708F2"/>
    <w:rsid w:val="00C70C16"/>
    <w:rsid w:val="00C70CB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7E6"/>
    <w:rsid w:val="00C72902"/>
    <w:rsid w:val="00C7290A"/>
    <w:rsid w:val="00C72BC5"/>
    <w:rsid w:val="00C72C03"/>
    <w:rsid w:val="00C72CA2"/>
    <w:rsid w:val="00C72CA7"/>
    <w:rsid w:val="00C73178"/>
    <w:rsid w:val="00C731A2"/>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4F5"/>
    <w:rsid w:val="00C75510"/>
    <w:rsid w:val="00C75751"/>
    <w:rsid w:val="00C757AB"/>
    <w:rsid w:val="00C75A2E"/>
    <w:rsid w:val="00C75BF6"/>
    <w:rsid w:val="00C75CC3"/>
    <w:rsid w:val="00C75D15"/>
    <w:rsid w:val="00C75D1A"/>
    <w:rsid w:val="00C75FB9"/>
    <w:rsid w:val="00C75FE5"/>
    <w:rsid w:val="00C76107"/>
    <w:rsid w:val="00C76366"/>
    <w:rsid w:val="00C766E8"/>
    <w:rsid w:val="00C766F1"/>
    <w:rsid w:val="00C76715"/>
    <w:rsid w:val="00C77102"/>
    <w:rsid w:val="00C771A5"/>
    <w:rsid w:val="00C77209"/>
    <w:rsid w:val="00C772CF"/>
    <w:rsid w:val="00C772EA"/>
    <w:rsid w:val="00C7739E"/>
    <w:rsid w:val="00C773BF"/>
    <w:rsid w:val="00C774E4"/>
    <w:rsid w:val="00C7771A"/>
    <w:rsid w:val="00C777BE"/>
    <w:rsid w:val="00C77D8E"/>
    <w:rsid w:val="00C77F68"/>
    <w:rsid w:val="00C800D9"/>
    <w:rsid w:val="00C80130"/>
    <w:rsid w:val="00C802BA"/>
    <w:rsid w:val="00C802C1"/>
    <w:rsid w:val="00C803BF"/>
    <w:rsid w:val="00C803E6"/>
    <w:rsid w:val="00C804A9"/>
    <w:rsid w:val="00C804E8"/>
    <w:rsid w:val="00C80BDC"/>
    <w:rsid w:val="00C80F54"/>
    <w:rsid w:val="00C812ED"/>
    <w:rsid w:val="00C8197F"/>
    <w:rsid w:val="00C81B60"/>
    <w:rsid w:val="00C81F0D"/>
    <w:rsid w:val="00C81F62"/>
    <w:rsid w:val="00C82182"/>
    <w:rsid w:val="00C8228A"/>
    <w:rsid w:val="00C8255E"/>
    <w:rsid w:val="00C828E1"/>
    <w:rsid w:val="00C8299E"/>
    <w:rsid w:val="00C829FB"/>
    <w:rsid w:val="00C83084"/>
    <w:rsid w:val="00C830FA"/>
    <w:rsid w:val="00C835CE"/>
    <w:rsid w:val="00C837D4"/>
    <w:rsid w:val="00C83869"/>
    <w:rsid w:val="00C83ADF"/>
    <w:rsid w:val="00C83B1A"/>
    <w:rsid w:val="00C83CD4"/>
    <w:rsid w:val="00C83F6D"/>
    <w:rsid w:val="00C841CB"/>
    <w:rsid w:val="00C84322"/>
    <w:rsid w:val="00C84422"/>
    <w:rsid w:val="00C84468"/>
    <w:rsid w:val="00C846A0"/>
    <w:rsid w:val="00C848C3"/>
    <w:rsid w:val="00C84B16"/>
    <w:rsid w:val="00C84CDB"/>
    <w:rsid w:val="00C85076"/>
    <w:rsid w:val="00C85260"/>
    <w:rsid w:val="00C85457"/>
    <w:rsid w:val="00C8564D"/>
    <w:rsid w:val="00C8571A"/>
    <w:rsid w:val="00C85827"/>
    <w:rsid w:val="00C85991"/>
    <w:rsid w:val="00C85C9A"/>
    <w:rsid w:val="00C85CC2"/>
    <w:rsid w:val="00C85EB5"/>
    <w:rsid w:val="00C86301"/>
    <w:rsid w:val="00C86335"/>
    <w:rsid w:val="00C86684"/>
    <w:rsid w:val="00C8689C"/>
    <w:rsid w:val="00C86BF2"/>
    <w:rsid w:val="00C86BF4"/>
    <w:rsid w:val="00C86C31"/>
    <w:rsid w:val="00C874B1"/>
    <w:rsid w:val="00C876C7"/>
    <w:rsid w:val="00C87926"/>
    <w:rsid w:val="00C87BCB"/>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448"/>
    <w:rsid w:val="00C9247A"/>
    <w:rsid w:val="00C92687"/>
    <w:rsid w:val="00C926CC"/>
    <w:rsid w:val="00C926FE"/>
    <w:rsid w:val="00C92761"/>
    <w:rsid w:val="00C9281D"/>
    <w:rsid w:val="00C92830"/>
    <w:rsid w:val="00C92948"/>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BC6"/>
    <w:rsid w:val="00C93E27"/>
    <w:rsid w:val="00C93FA7"/>
    <w:rsid w:val="00C9406E"/>
    <w:rsid w:val="00C941DB"/>
    <w:rsid w:val="00C942F0"/>
    <w:rsid w:val="00C947F9"/>
    <w:rsid w:val="00C94BCC"/>
    <w:rsid w:val="00C94D88"/>
    <w:rsid w:val="00C94E4D"/>
    <w:rsid w:val="00C95202"/>
    <w:rsid w:val="00C9521C"/>
    <w:rsid w:val="00C9521F"/>
    <w:rsid w:val="00C954C7"/>
    <w:rsid w:val="00C954EF"/>
    <w:rsid w:val="00C95662"/>
    <w:rsid w:val="00C957F2"/>
    <w:rsid w:val="00C959BA"/>
    <w:rsid w:val="00C95C59"/>
    <w:rsid w:val="00C95CC4"/>
    <w:rsid w:val="00C95ED5"/>
    <w:rsid w:val="00C95F23"/>
    <w:rsid w:val="00C962E6"/>
    <w:rsid w:val="00C96328"/>
    <w:rsid w:val="00C964D4"/>
    <w:rsid w:val="00C9661A"/>
    <w:rsid w:val="00C9673B"/>
    <w:rsid w:val="00C96744"/>
    <w:rsid w:val="00C96AB6"/>
    <w:rsid w:val="00C96D43"/>
    <w:rsid w:val="00C96D97"/>
    <w:rsid w:val="00C96E1D"/>
    <w:rsid w:val="00C96EE6"/>
    <w:rsid w:val="00C97256"/>
    <w:rsid w:val="00C9741F"/>
    <w:rsid w:val="00C974BB"/>
    <w:rsid w:val="00C97731"/>
    <w:rsid w:val="00C97B12"/>
    <w:rsid w:val="00CA03AC"/>
    <w:rsid w:val="00CA0419"/>
    <w:rsid w:val="00CA04F6"/>
    <w:rsid w:val="00CA06B4"/>
    <w:rsid w:val="00CA0B85"/>
    <w:rsid w:val="00CA0F6D"/>
    <w:rsid w:val="00CA0F87"/>
    <w:rsid w:val="00CA102E"/>
    <w:rsid w:val="00CA12F4"/>
    <w:rsid w:val="00CA1504"/>
    <w:rsid w:val="00CA1599"/>
    <w:rsid w:val="00CA1779"/>
    <w:rsid w:val="00CA180E"/>
    <w:rsid w:val="00CA1824"/>
    <w:rsid w:val="00CA1926"/>
    <w:rsid w:val="00CA19B7"/>
    <w:rsid w:val="00CA1AA4"/>
    <w:rsid w:val="00CA1B5A"/>
    <w:rsid w:val="00CA1C26"/>
    <w:rsid w:val="00CA1D9E"/>
    <w:rsid w:val="00CA1E7B"/>
    <w:rsid w:val="00CA1ECE"/>
    <w:rsid w:val="00CA1EE7"/>
    <w:rsid w:val="00CA2052"/>
    <w:rsid w:val="00CA21A4"/>
    <w:rsid w:val="00CA225F"/>
    <w:rsid w:val="00CA22BA"/>
    <w:rsid w:val="00CA2384"/>
    <w:rsid w:val="00CA24B0"/>
    <w:rsid w:val="00CA255B"/>
    <w:rsid w:val="00CA25C7"/>
    <w:rsid w:val="00CA262C"/>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7FB"/>
    <w:rsid w:val="00CA4896"/>
    <w:rsid w:val="00CA48E8"/>
    <w:rsid w:val="00CA49F4"/>
    <w:rsid w:val="00CA4A47"/>
    <w:rsid w:val="00CA4A7B"/>
    <w:rsid w:val="00CA4B62"/>
    <w:rsid w:val="00CA4C0A"/>
    <w:rsid w:val="00CA4C2E"/>
    <w:rsid w:val="00CA4D24"/>
    <w:rsid w:val="00CA4D7B"/>
    <w:rsid w:val="00CA5048"/>
    <w:rsid w:val="00CA50FC"/>
    <w:rsid w:val="00CA53A1"/>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268"/>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72"/>
    <w:rsid w:val="00CB0FAF"/>
    <w:rsid w:val="00CB1071"/>
    <w:rsid w:val="00CB1466"/>
    <w:rsid w:val="00CB1662"/>
    <w:rsid w:val="00CB16ED"/>
    <w:rsid w:val="00CB175C"/>
    <w:rsid w:val="00CB198C"/>
    <w:rsid w:val="00CB1B01"/>
    <w:rsid w:val="00CB208A"/>
    <w:rsid w:val="00CB2249"/>
    <w:rsid w:val="00CB2479"/>
    <w:rsid w:val="00CB24AF"/>
    <w:rsid w:val="00CB2798"/>
    <w:rsid w:val="00CB27BF"/>
    <w:rsid w:val="00CB2CD9"/>
    <w:rsid w:val="00CB2D5F"/>
    <w:rsid w:val="00CB2DC6"/>
    <w:rsid w:val="00CB2F18"/>
    <w:rsid w:val="00CB31EC"/>
    <w:rsid w:val="00CB3239"/>
    <w:rsid w:val="00CB333B"/>
    <w:rsid w:val="00CB3717"/>
    <w:rsid w:val="00CB38EE"/>
    <w:rsid w:val="00CB3A3A"/>
    <w:rsid w:val="00CB3AB5"/>
    <w:rsid w:val="00CB3AB7"/>
    <w:rsid w:val="00CB3D07"/>
    <w:rsid w:val="00CB3EC1"/>
    <w:rsid w:val="00CB43C5"/>
    <w:rsid w:val="00CB455E"/>
    <w:rsid w:val="00CB49B7"/>
    <w:rsid w:val="00CB4A4D"/>
    <w:rsid w:val="00CB4AC6"/>
    <w:rsid w:val="00CB4B09"/>
    <w:rsid w:val="00CB4C1B"/>
    <w:rsid w:val="00CB4CC8"/>
    <w:rsid w:val="00CB4EFB"/>
    <w:rsid w:val="00CB4F4F"/>
    <w:rsid w:val="00CB4FEE"/>
    <w:rsid w:val="00CB55D8"/>
    <w:rsid w:val="00CB57A5"/>
    <w:rsid w:val="00CB5903"/>
    <w:rsid w:val="00CB59EA"/>
    <w:rsid w:val="00CB5CD1"/>
    <w:rsid w:val="00CB5D61"/>
    <w:rsid w:val="00CB5FF6"/>
    <w:rsid w:val="00CB6034"/>
    <w:rsid w:val="00CB6063"/>
    <w:rsid w:val="00CB631D"/>
    <w:rsid w:val="00CB64EC"/>
    <w:rsid w:val="00CB6560"/>
    <w:rsid w:val="00CB6578"/>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D8C"/>
    <w:rsid w:val="00CB7E28"/>
    <w:rsid w:val="00CC006B"/>
    <w:rsid w:val="00CC01A4"/>
    <w:rsid w:val="00CC02FB"/>
    <w:rsid w:val="00CC05B3"/>
    <w:rsid w:val="00CC07C0"/>
    <w:rsid w:val="00CC0816"/>
    <w:rsid w:val="00CC0ADB"/>
    <w:rsid w:val="00CC0BAF"/>
    <w:rsid w:val="00CC0BBF"/>
    <w:rsid w:val="00CC0C8F"/>
    <w:rsid w:val="00CC0E1A"/>
    <w:rsid w:val="00CC0F1F"/>
    <w:rsid w:val="00CC0F88"/>
    <w:rsid w:val="00CC13A5"/>
    <w:rsid w:val="00CC16EB"/>
    <w:rsid w:val="00CC1741"/>
    <w:rsid w:val="00CC1759"/>
    <w:rsid w:val="00CC17E4"/>
    <w:rsid w:val="00CC1A64"/>
    <w:rsid w:val="00CC1AF6"/>
    <w:rsid w:val="00CC1BD5"/>
    <w:rsid w:val="00CC1DE1"/>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200"/>
    <w:rsid w:val="00CC4534"/>
    <w:rsid w:val="00CC47D3"/>
    <w:rsid w:val="00CC499F"/>
    <w:rsid w:val="00CC4A74"/>
    <w:rsid w:val="00CC4D56"/>
    <w:rsid w:val="00CC4D99"/>
    <w:rsid w:val="00CC4FA4"/>
    <w:rsid w:val="00CC5059"/>
    <w:rsid w:val="00CC5230"/>
    <w:rsid w:val="00CC526A"/>
    <w:rsid w:val="00CC531C"/>
    <w:rsid w:val="00CC547F"/>
    <w:rsid w:val="00CC554D"/>
    <w:rsid w:val="00CC557C"/>
    <w:rsid w:val="00CC576A"/>
    <w:rsid w:val="00CC588F"/>
    <w:rsid w:val="00CC59A9"/>
    <w:rsid w:val="00CC5ADD"/>
    <w:rsid w:val="00CC5DC9"/>
    <w:rsid w:val="00CC5EB7"/>
    <w:rsid w:val="00CC619E"/>
    <w:rsid w:val="00CC626E"/>
    <w:rsid w:val="00CC627A"/>
    <w:rsid w:val="00CC6CD8"/>
    <w:rsid w:val="00CC6D8F"/>
    <w:rsid w:val="00CC6ECB"/>
    <w:rsid w:val="00CC73A9"/>
    <w:rsid w:val="00CC749F"/>
    <w:rsid w:val="00CC75B7"/>
    <w:rsid w:val="00CC772A"/>
    <w:rsid w:val="00CC7CD6"/>
    <w:rsid w:val="00CC7D58"/>
    <w:rsid w:val="00CC7E13"/>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9A3"/>
    <w:rsid w:val="00CD1B34"/>
    <w:rsid w:val="00CD1C55"/>
    <w:rsid w:val="00CD1CA5"/>
    <w:rsid w:val="00CD1E7B"/>
    <w:rsid w:val="00CD1EE5"/>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3C4"/>
    <w:rsid w:val="00CD34CF"/>
    <w:rsid w:val="00CD372E"/>
    <w:rsid w:val="00CD3A6D"/>
    <w:rsid w:val="00CD3C42"/>
    <w:rsid w:val="00CD3C9D"/>
    <w:rsid w:val="00CD3E93"/>
    <w:rsid w:val="00CD429E"/>
    <w:rsid w:val="00CD448E"/>
    <w:rsid w:val="00CD4694"/>
    <w:rsid w:val="00CD4713"/>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262"/>
    <w:rsid w:val="00CD6408"/>
    <w:rsid w:val="00CD6572"/>
    <w:rsid w:val="00CD668A"/>
    <w:rsid w:val="00CD66FF"/>
    <w:rsid w:val="00CD67B4"/>
    <w:rsid w:val="00CD69C9"/>
    <w:rsid w:val="00CD6A50"/>
    <w:rsid w:val="00CD6AC1"/>
    <w:rsid w:val="00CD6B3D"/>
    <w:rsid w:val="00CD6DF7"/>
    <w:rsid w:val="00CD705C"/>
    <w:rsid w:val="00CD7546"/>
    <w:rsid w:val="00CD7958"/>
    <w:rsid w:val="00CD7BBE"/>
    <w:rsid w:val="00CD7FF8"/>
    <w:rsid w:val="00CE011D"/>
    <w:rsid w:val="00CE03B1"/>
    <w:rsid w:val="00CE0503"/>
    <w:rsid w:val="00CE07D1"/>
    <w:rsid w:val="00CE0C05"/>
    <w:rsid w:val="00CE0E5E"/>
    <w:rsid w:val="00CE0F34"/>
    <w:rsid w:val="00CE1121"/>
    <w:rsid w:val="00CE1219"/>
    <w:rsid w:val="00CE129E"/>
    <w:rsid w:val="00CE1374"/>
    <w:rsid w:val="00CE145F"/>
    <w:rsid w:val="00CE1641"/>
    <w:rsid w:val="00CE16EA"/>
    <w:rsid w:val="00CE173C"/>
    <w:rsid w:val="00CE1741"/>
    <w:rsid w:val="00CE183B"/>
    <w:rsid w:val="00CE1853"/>
    <w:rsid w:val="00CE1859"/>
    <w:rsid w:val="00CE18AD"/>
    <w:rsid w:val="00CE1BAE"/>
    <w:rsid w:val="00CE24C3"/>
    <w:rsid w:val="00CE26C3"/>
    <w:rsid w:val="00CE2739"/>
    <w:rsid w:val="00CE2748"/>
    <w:rsid w:val="00CE2788"/>
    <w:rsid w:val="00CE27E1"/>
    <w:rsid w:val="00CE2B7C"/>
    <w:rsid w:val="00CE2D60"/>
    <w:rsid w:val="00CE2F20"/>
    <w:rsid w:val="00CE34EF"/>
    <w:rsid w:val="00CE34F0"/>
    <w:rsid w:val="00CE355E"/>
    <w:rsid w:val="00CE3B19"/>
    <w:rsid w:val="00CE4003"/>
    <w:rsid w:val="00CE4205"/>
    <w:rsid w:val="00CE44D3"/>
    <w:rsid w:val="00CE4968"/>
    <w:rsid w:val="00CE4E4C"/>
    <w:rsid w:val="00CE4E61"/>
    <w:rsid w:val="00CE4FAC"/>
    <w:rsid w:val="00CE4FB6"/>
    <w:rsid w:val="00CE506D"/>
    <w:rsid w:val="00CE5096"/>
    <w:rsid w:val="00CE516B"/>
    <w:rsid w:val="00CE527C"/>
    <w:rsid w:val="00CE55B8"/>
    <w:rsid w:val="00CE5954"/>
    <w:rsid w:val="00CE5BC3"/>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29D"/>
    <w:rsid w:val="00CE7388"/>
    <w:rsid w:val="00CE763A"/>
    <w:rsid w:val="00CE7690"/>
    <w:rsid w:val="00CE76B8"/>
    <w:rsid w:val="00CE773D"/>
    <w:rsid w:val="00CE78C2"/>
    <w:rsid w:val="00CE791F"/>
    <w:rsid w:val="00CE79E7"/>
    <w:rsid w:val="00CE7A89"/>
    <w:rsid w:val="00CE7B4C"/>
    <w:rsid w:val="00CE7D19"/>
    <w:rsid w:val="00CE7E84"/>
    <w:rsid w:val="00CE7EA6"/>
    <w:rsid w:val="00CE7ECA"/>
    <w:rsid w:val="00CE7F0D"/>
    <w:rsid w:val="00CF03EC"/>
    <w:rsid w:val="00CF03F9"/>
    <w:rsid w:val="00CF06AC"/>
    <w:rsid w:val="00CF07D6"/>
    <w:rsid w:val="00CF091F"/>
    <w:rsid w:val="00CF0A1C"/>
    <w:rsid w:val="00CF0A32"/>
    <w:rsid w:val="00CF0CE8"/>
    <w:rsid w:val="00CF0DBB"/>
    <w:rsid w:val="00CF0E94"/>
    <w:rsid w:val="00CF10F7"/>
    <w:rsid w:val="00CF121B"/>
    <w:rsid w:val="00CF16C7"/>
    <w:rsid w:val="00CF18F5"/>
    <w:rsid w:val="00CF1A25"/>
    <w:rsid w:val="00CF1E61"/>
    <w:rsid w:val="00CF1E90"/>
    <w:rsid w:val="00CF1F25"/>
    <w:rsid w:val="00CF219A"/>
    <w:rsid w:val="00CF22C7"/>
    <w:rsid w:val="00CF26C8"/>
    <w:rsid w:val="00CF2805"/>
    <w:rsid w:val="00CF2950"/>
    <w:rsid w:val="00CF2A50"/>
    <w:rsid w:val="00CF2B67"/>
    <w:rsid w:val="00CF2BB8"/>
    <w:rsid w:val="00CF2BFE"/>
    <w:rsid w:val="00CF2C64"/>
    <w:rsid w:val="00CF2CAA"/>
    <w:rsid w:val="00CF2E76"/>
    <w:rsid w:val="00CF3313"/>
    <w:rsid w:val="00CF354C"/>
    <w:rsid w:val="00CF36B0"/>
    <w:rsid w:val="00CF3996"/>
    <w:rsid w:val="00CF3A93"/>
    <w:rsid w:val="00CF3AE8"/>
    <w:rsid w:val="00CF3DD8"/>
    <w:rsid w:val="00CF3E30"/>
    <w:rsid w:val="00CF3F2D"/>
    <w:rsid w:val="00CF3FA7"/>
    <w:rsid w:val="00CF407C"/>
    <w:rsid w:val="00CF40B7"/>
    <w:rsid w:val="00CF41C3"/>
    <w:rsid w:val="00CF41D9"/>
    <w:rsid w:val="00CF444A"/>
    <w:rsid w:val="00CF44DD"/>
    <w:rsid w:val="00CF4540"/>
    <w:rsid w:val="00CF48D4"/>
    <w:rsid w:val="00CF48E7"/>
    <w:rsid w:val="00CF4AF9"/>
    <w:rsid w:val="00CF4B80"/>
    <w:rsid w:val="00CF501E"/>
    <w:rsid w:val="00CF5094"/>
    <w:rsid w:val="00CF538F"/>
    <w:rsid w:val="00CF540C"/>
    <w:rsid w:val="00CF5572"/>
    <w:rsid w:val="00CF55C9"/>
    <w:rsid w:val="00CF5776"/>
    <w:rsid w:val="00CF57B7"/>
    <w:rsid w:val="00CF57C1"/>
    <w:rsid w:val="00CF5803"/>
    <w:rsid w:val="00CF5874"/>
    <w:rsid w:val="00CF59B9"/>
    <w:rsid w:val="00CF5BB4"/>
    <w:rsid w:val="00CF5CFA"/>
    <w:rsid w:val="00CF5D87"/>
    <w:rsid w:val="00CF5EA2"/>
    <w:rsid w:val="00CF60C3"/>
    <w:rsid w:val="00CF61BF"/>
    <w:rsid w:val="00CF62B3"/>
    <w:rsid w:val="00CF656C"/>
    <w:rsid w:val="00CF6C50"/>
    <w:rsid w:val="00CF6C7F"/>
    <w:rsid w:val="00CF6E26"/>
    <w:rsid w:val="00CF6EAD"/>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1E1A"/>
    <w:rsid w:val="00D020FF"/>
    <w:rsid w:val="00D02236"/>
    <w:rsid w:val="00D02355"/>
    <w:rsid w:val="00D02365"/>
    <w:rsid w:val="00D02672"/>
    <w:rsid w:val="00D02956"/>
    <w:rsid w:val="00D02D72"/>
    <w:rsid w:val="00D02F70"/>
    <w:rsid w:val="00D02FBA"/>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4C2"/>
    <w:rsid w:val="00D06A77"/>
    <w:rsid w:val="00D06CEB"/>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35"/>
    <w:rsid w:val="00D07BAC"/>
    <w:rsid w:val="00D07BED"/>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3D"/>
    <w:rsid w:val="00D117EF"/>
    <w:rsid w:val="00D11A9E"/>
    <w:rsid w:val="00D11AF3"/>
    <w:rsid w:val="00D11BAA"/>
    <w:rsid w:val="00D11BFC"/>
    <w:rsid w:val="00D11CBE"/>
    <w:rsid w:val="00D11E0F"/>
    <w:rsid w:val="00D11EE7"/>
    <w:rsid w:val="00D122A2"/>
    <w:rsid w:val="00D12448"/>
    <w:rsid w:val="00D1248B"/>
    <w:rsid w:val="00D12708"/>
    <w:rsid w:val="00D12714"/>
    <w:rsid w:val="00D12CA8"/>
    <w:rsid w:val="00D12CE3"/>
    <w:rsid w:val="00D12D31"/>
    <w:rsid w:val="00D12E42"/>
    <w:rsid w:val="00D12E59"/>
    <w:rsid w:val="00D12E6A"/>
    <w:rsid w:val="00D12F67"/>
    <w:rsid w:val="00D12FA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27"/>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5F"/>
    <w:rsid w:val="00D22993"/>
    <w:rsid w:val="00D22D04"/>
    <w:rsid w:val="00D22E05"/>
    <w:rsid w:val="00D22EEA"/>
    <w:rsid w:val="00D22F53"/>
    <w:rsid w:val="00D23128"/>
    <w:rsid w:val="00D233BA"/>
    <w:rsid w:val="00D23606"/>
    <w:rsid w:val="00D2367E"/>
    <w:rsid w:val="00D236A1"/>
    <w:rsid w:val="00D23B1C"/>
    <w:rsid w:val="00D23CE6"/>
    <w:rsid w:val="00D23D32"/>
    <w:rsid w:val="00D23D62"/>
    <w:rsid w:val="00D23D76"/>
    <w:rsid w:val="00D23FC5"/>
    <w:rsid w:val="00D243D5"/>
    <w:rsid w:val="00D248BF"/>
    <w:rsid w:val="00D24A21"/>
    <w:rsid w:val="00D250A0"/>
    <w:rsid w:val="00D2521C"/>
    <w:rsid w:val="00D25755"/>
    <w:rsid w:val="00D25971"/>
    <w:rsid w:val="00D25A2C"/>
    <w:rsid w:val="00D25B3A"/>
    <w:rsid w:val="00D25B73"/>
    <w:rsid w:val="00D25EF5"/>
    <w:rsid w:val="00D25FC8"/>
    <w:rsid w:val="00D26038"/>
    <w:rsid w:val="00D261D7"/>
    <w:rsid w:val="00D265DC"/>
    <w:rsid w:val="00D265F7"/>
    <w:rsid w:val="00D26942"/>
    <w:rsid w:val="00D2699D"/>
    <w:rsid w:val="00D26A1F"/>
    <w:rsid w:val="00D26BBD"/>
    <w:rsid w:val="00D26C1D"/>
    <w:rsid w:val="00D27126"/>
    <w:rsid w:val="00D273F5"/>
    <w:rsid w:val="00D275D7"/>
    <w:rsid w:val="00D278AA"/>
    <w:rsid w:val="00D27AB1"/>
    <w:rsid w:val="00D27D46"/>
    <w:rsid w:val="00D27D53"/>
    <w:rsid w:val="00D27D90"/>
    <w:rsid w:val="00D30226"/>
    <w:rsid w:val="00D302C9"/>
    <w:rsid w:val="00D3061A"/>
    <w:rsid w:val="00D3069C"/>
    <w:rsid w:val="00D30760"/>
    <w:rsid w:val="00D308C1"/>
    <w:rsid w:val="00D30A81"/>
    <w:rsid w:val="00D30D06"/>
    <w:rsid w:val="00D30D42"/>
    <w:rsid w:val="00D3108A"/>
    <w:rsid w:val="00D31137"/>
    <w:rsid w:val="00D311F4"/>
    <w:rsid w:val="00D31266"/>
    <w:rsid w:val="00D31371"/>
    <w:rsid w:val="00D31628"/>
    <w:rsid w:val="00D3185E"/>
    <w:rsid w:val="00D31A34"/>
    <w:rsid w:val="00D31A85"/>
    <w:rsid w:val="00D31DBB"/>
    <w:rsid w:val="00D31DC7"/>
    <w:rsid w:val="00D31ED1"/>
    <w:rsid w:val="00D322E2"/>
    <w:rsid w:val="00D32569"/>
    <w:rsid w:val="00D325FA"/>
    <w:rsid w:val="00D32705"/>
    <w:rsid w:val="00D327B7"/>
    <w:rsid w:val="00D329CB"/>
    <w:rsid w:val="00D32D51"/>
    <w:rsid w:val="00D32F92"/>
    <w:rsid w:val="00D3328D"/>
    <w:rsid w:val="00D333F7"/>
    <w:rsid w:val="00D336C6"/>
    <w:rsid w:val="00D337B4"/>
    <w:rsid w:val="00D33811"/>
    <w:rsid w:val="00D33D44"/>
    <w:rsid w:val="00D34522"/>
    <w:rsid w:val="00D34553"/>
    <w:rsid w:val="00D3463C"/>
    <w:rsid w:val="00D3482D"/>
    <w:rsid w:val="00D34B2C"/>
    <w:rsid w:val="00D34B30"/>
    <w:rsid w:val="00D34CF4"/>
    <w:rsid w:val="00D34DB8"/>
    <w:rsid w:val="00D34E3D"/>
    <w:rsid w:val="00D35240"/>
    <w:rsid w:val="00D352C7"/>
    <w:rsid w:val="00D353D6"/>
    <w:rsid w:val="00D356D7"/>
    <w:rsid w:val="00D35DC3"/>
    <w:rsid w:val="00D35F09"/>
    <w:rsid w:val="00D36017"/>
    <w:rsid w:val="00D3626C"/>
    <w:rsid w:val="00D3645E"/>
    <w:rsid w:val="00D3646B"/>
    <w:rsid w:val="00D36692"/>
    <w:rsid w:val="00D366FB"/>
    <w:rsid w:val="00D3677B"/>
    <w:rsid w:val="00D3680C"/>
    <w:rsid w:val="00D3682C"/>
    <w:rsid w:val="00D36BB0"/>
    <w:rsid w:val="00D36BCB"/>
    <w:rsid w:val="00D36C0D"/>
    <w:rsid w:val="00D36C56"/>
    <w:rsid w:val="00D36EDE"/>
    <w:rsid w:val="00D36FE0"/>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DD"/>
    <w:rsid w:val="00D42143"/>
    <w:rsid w:val="00D42619"/>
    <w:rsid w:val="00D42880"/>
    <w:rsid w:val="00D429BD"/>
    <w:rsid w:val="00D42B70"/>
    <w:rsid w:val="00D42D07"/>
    <w:rsid w:val="00D42D6B"/>
    <w:rsid w:val="00D42DD4"/>
    <w:rsid w:val="00D42FD3"/>
    <w:rsid w:val="00D42FDD"/>
    <w:rsid w:val="00D43052"/>
    <w:rsid w:val="00D43086"/>
    <w:rsid w:val="00D432BB"/>
    <w:rsid w:val="00D435C7"/>
    <w:rsid w:val="00D437BE"/>
    <w:rsid w:val="00D43B4B"/>
    <w:rsid w:val="00D43BEE"/>
    <w:rsid w:val="00D43D3C"/>
    <w:rsid w:val="00D43F39"/>
    <w:rsid w:val="00D43F80"/>
    <w:rsid w:val="00D444A8"/>
    <w:rsid w:val="00D4480B"/>
    <w:rsid w:val="00D44C93"/>
    <w:rsid w:val="00D44DC9"/>
    <w:rsid w:val="00D44E32"/>
    <w:rsid w:val="00D4500E"/>
    <w:rsid w:val="00D45568"/>
    <w:rsid w:val="00D45901"/>
    <w:rsid w:val="00D459B7"/>
    <w:rsid w:val="00D45A0A"/>
    <w:rsid w:val="00D45B23"/>
    <w:rsid w:val="00D45C88"/>
    <w:rsid w:val="00D45DA0"/>
    <w:rsid w:val="00D45E5E"/>
    <w:rsid w:val="00D45ED0"/>
    <w:rsid w:val="00D462D3"/>
    <w:rsid w:val="00D462E2"/>
    <w:rsid w:val="00D46554"/>
    <w:rsid w:val="00D46652"/>
    <w:rsid w:val="00D469A8"/>
    <w:rsid w:val="00D46EA1"/>
    <w:rsid w:val="00D4706B"/>
    <w:rsid w:val="00D4712E"/>
    <w:rsid w:val="00D47182"/>
    <w:rsid w:val="00D47318"/>
    <w:rsid w:val="00D474F2"/>
    <w:rsid w:val="00D47668"/>
    <w:rsid w:val="00D47875"/>
    <w:rsid w:val="00D478EF"/>
    <w:rsid w:val="00D47B6A"/>
    <w:rsid w:val="00D47D2F"/>
    <w:rsid w:val="00D47D3A"/>
    <w:rsid w:val="00D47D47"/>
    <w:rsid w:val="00D47F70"/>
    <w:rsid w:val="00D501A8"/>
    <w:rsid w:val="00D50203"/>
    <w:rsid w:val="00D502D8"/>
    <w:rsid w:val="00D5038F"/>
    <w:rsid w:val="00D503AB"/>
    <w:rsid w:val="00D504E7"/>
    <w:rsid w:val="00D5060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433"/>
    <w:rsid w:val="00D525F6"/>
    <w:rsid w:val="00D52625"/>
    <w:rsid w:val="00D5267F"/>
    <w:rsid w:val="00D526C9"/>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648"/>
    <w:rsid w:val="00D5583E"/>
    <w:rsid w:val="00D55862"/>
    <w:rsid w:val="00D558C2"/>
    <w:rsid w:val="00D558DD"/>
    <w:rsid w:val="00D55A69"/>
    <w:rsid w:val="00D55BBB"/>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6D47"/>
    <w:rsid w:val="00D572CB"/>
    <w:rsid w:val="00D5731E"/>
    <w:rsid w:val="00D573DE"/>
    <w:rsid w:val="00D575A7"/>
    <w:rsid w:val="00D576A6"/>
    <w:rsid w:val="00D57A07"/>
    <w:rsid w:val="00D57D69"/>
    <w:rsid w:val="00D57DB5"/>
    <w:rsid w:val="00D57DEB"/>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0CB0"/>
    <w:rsid w:val="00D61731"/>
    <w:rsid w:val="00D61810"/>
    <w:rsid w:val="00D6188B"/>
    <w:rsid w:val="00D61916"/>
    <w:rsid w:val="00D61D8B"/>
    <w:rsid w:val="00D61DF2"/>
    <w:rsid w:val="00D61FCB"/>
    <w:rsid w:val="00D622E0"/>
    <w:rsid w:val="00D6252F"/>
    <w:rsid w:val="00D627A8"/>
    <w:rsid w:val="00D6283F"/>
    <w:rsid w:val="00D628A0"/>
    <w:rsid w:val="00D62A32"/>
    <w:rsid w:val="00D62A50"/>
    <w:rsid w:val="00D62B16"/>
    <w:rsid w:val="00D62CB7"/>
    <w:rsid w:val="00D62D1A"/>
    <w:rsid w:val="00D62DE7"/>
    <w:rsid w:val="00D63185"/>
    <w:rsid w:val="00D634EC"/>
    <w:rsid w:val="00D637DD"/>
    <w:rsid w:val="00D6392F"/>
    <w:rsid w:val="00D63A77"/>
    <w:rsid w:val="00D64214"/>
    <w:rsid w:val="00D643F7"/>
    <w:rsid w:val="00D643FE"/>
    <w:rsid w:val="00D6452B"/>
    <w:rsid w:val="00D645BE"/>
    <w:rsid w:val="00D646F8"/>
    <w:rsid w:val="00D64E1D"/>
    <w:rsid w:val="00D64EC0"/>
    <w:rsid w:val="00D64EDD"/>
    <w:rsid w:val="00D65038"/>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A7"/>
    <w:rsid w:val="00D674BE"/>
    <w:rsid w:val="00D67885"/>
    <w:rsid w:val="00D67A98"/>
    <w:rsid w:val="00D67C97"/>
    <w:rsid w:val="00D67F2F"/>
    <w:rsid w:val="00D70034"/>
    <w:rsid w:val="00D70170"/>
    <w:rsid w:val="00D701C1"/>
    <w:rsid w:val="00D702FB"/>
    <w:rsid w:val="00D7035F"/>
    <w:rsid w:val="00D703DB"/>
    <w:rsid w:val="00D705A9"/>
    <w:rsid w:val="00D706F7"/>
    <w:rsid w:val="00D7070A"/>
    <w:rsid w:val="00D70A6B"/>
    <w:rsid w:val="00D710F7"/>
    <w:rsid w:val="00D711A8"/>
    <w:rsid w:val="00D711BB"/>
    <w:rsid w:val="00D712EA"/>
    <w:rsid w:val="00D71332"/>
    <w:rsid w:val="00D71442"/>
    <w:rsid w:val="00D71567"/>
    <w:rsid w:val="00D7178D"/>
    <w:rsid w:val="00D717FA"/>
    <w:rsid w:val="00D7188F"/>
    <w:rsid w:val="00D71DB0"/>
    <w:rsid w:val="00D71F54"/>
    <w:rsid w:val="00D71FAB"/>
    <w:rsid w:val="00D721F5"/>
    <w:rsid w:val="00D72688"/>
    <w:rsid w:val="00D7275A"/>
    <w:rsid w:val="00D729B9"/>
    <w:rsid w:val="00D72C29"/>
    <w:rsid w:val="00D72CC9"/>
    <w:rsid w:val="00D72E99"/>
    <w:rsid w:val="00D72F64"/>
    <w:rsid w:val="00D7313A"/>
    <w:rsid w:val="00D734A6"/>
    <w:rsid w:val="00D73894"/>
    <w:rsid w:val="00D7389D"/>
    <w:rsid w:val="00D73913"/>
    <w:rsid w:val="00D73B58"/>
    <w:rsid w:val="00D741A3"/>
    <w:rsid w:val="00D743B9"/>
    <w:rsid w:val="00D746BC"/>
    <w:rsid w:val="00D7483C"/>
    <w:rsid w:val="00D74A02"/>
    <w:rsid w:val="00D74A2A"/>
    <w:rsid w:val="00D74C73"/>
    <w:rsid w:val="00D74D2F"/>
    <w:rsid w:val="00D74E2D"/>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48E"/>
    <w:rsid w:val="00D768A3"/>
    <w:rsid w:val="00D768CD"/>
    <w:rsid w:val="00D76941"/>
    <w:rsid w:val="00D7699A"/>
    <w:rsid w:val="00D76AFC"/>
    <w:rsid w:val="00D76CD9"/>
    <w:rsid w:val="00D76F20"/>
    <w:rsid w:val="00D7710C"/>
    <w:rsid w:val="00D771BF"/>
    <w:rsid w:val="00D77418"/>
    <w:rsid w:val="00D774AF"/>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2A2"/>
    <w:rsid w:val="00D82402"/>
    <w:rsid w:val="00D82623"/>
    <w:rsid w:val="00D8298A"/>
    <w:rsid w:val="00D82EA5"/>
    <w:rsid w:val="00D83102"/>
    <w:rsid w:val="00D83364"/>
    <w:rsid w:val="00D833C3"/>
    <w:rsid w:val="00D834D9"/>
    <w:rsid w:val="00D839D2"/>
    <w:rsid w:val="00D839E9"/>
    <w:rsid w:val="00D83A10"/>
    <w:rsid w:val="00D83B87"/>
    <w:rsid w:val="00D83D2E"/>
    <w:rsid w:val="00D8401F"/>
    <w:rsid w:val="00D847D7"/>
    <w:rsid w:val="00D84B2B"/>
    <w:rsid w:val="00D84CC1"/>
    <w:rsid w:val="00D8511F"/>
    <w:rsid w:val="00D8512D"/>
    <w:rsid w:val="00D85487"/>
    <w:rsid w:val="00D85531"/>
    <w:rsid w:val="00D856D3"/>
    <w:rsid w:val="00D85768"/>
    <w:rsid w:val="00D857E0"/>
    <w:rsid w:val="00D85D56"/>
    <w:rsid w:val="00D863DE"/>
    <w:rsid w:val="00D863F8"/>
    <w:rsid w:val="00D86466"/>
    <w:rsid w:val="00D8673E"/>
    <w:rsid w:val="00D8673F"/>
    <w:rsid w:val="00D867CD"/>
    <w:rsid w:val="00D86839"/>
    <w:rsid w:val="00D86BDE"/>
    <w:rsid w:val="00D86E4D"/>
    <w:rsid w:val="00D870DB"/>
    <w:rsid w:val="00D8744B"/>
    <w:rsid w:val="00D87737"/>
    <w:rsid w:val="00D87770"/>
    <w:rsid w:val="00D87805"/>
    <w:rsid w:val="00D87956"/>
    <w:rsid w:val="00D87B05"/>
    <w:rsid w:val="00D87BE2"/>
    <w:rsid w:val="00D87FC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7A6"/>
    <w:rsid w:val="00D91CC5"/>
    <w:rsid w:val="00D91D20"/>
    <w:rsid w:val="00D91E9E"/>
    <w:rsid w:val="00D9200F"/>
    <w:rsid w:val="00D92147"/>
    <w:rsid w:val="00D92233"/>
    <w:rsid w:val="00D922EA"/>
    <w:rsid w:val="00D923A9"/>
    <w:rsid w:val="00D923B6"/>
    <w:rsid w:val="00D92429"/>
    <w:rsid w:val="00D9245B"/>
    <w:rsid w:val="00D924D7"/>
    <w:rsid w:val="00D92531"/>
    <w:rsid w:val="00D92634"/>
    <w:rsid w:val="00D92945"/>
    <w:rsid w:val="00D92C25"/>
    <w:rsid w:val="00D92D6C"/>
    <w:rsid w:val="00D92D8F"/>
    <w:rsid w:val="00D9311E"/>
    <w:rsid w:val="00D931E0"/>
    <w:rsid w:val="00D93450"/>
    <w:rsid w:val="00D934AB"/>
    <w:rsid w:val="00D93A8B"/>
    <w:rsid w:val="00D93C1D"/>
    <w:rsid w:val="00D93E0F"/>
    <w:rsid w:val="00D93F7C"/>
    <w:rsid w:val="00D94189"/>
    <w:rsid w:val="00D94597"/>
    <w:rsid w:val="00D94772"/>
    <w:rsid w:val="00D94929"/>
    <w:rsid w:val="00D9493B"/>
    <w:rsid w:val="00D94948"/>
    <w:rsid w:val="00D94D49"/>
    <w:rsid w:val="00D94D77"/>
    <w:rsid w:val="00D951AE"/>
    <w:rsid w:val="00D95232"/>
    <w:rsid w:val="00D95524"/>
    <w:rsid w:val="00D95594"/>
    <w:rsid w:val="00D9587E"/>
    <w:rsid w:val="00D95A1F"/>
    <w:rsid w:val="00D95F62"/>
    <w:rsid w:val="00D95FFD"/>
    <w:rsid w:val="00D96015"/>
    <w:rsid w:val="00D961BB"/>
    <w:rsid w:val="00D961C1"/>
    <w:rsid w:val="00D962F8"/>
    <w:rsid w:val="00D964E1"/>
    <w:rsid w:val="00D965A7"/>
    <w:rsid w:val="00D966CF"/>
    <w:rsid w:val="00D967BB"/>
    <w:rsid w:val="00D96892"/>
    <w:rsid w:val="00D96906"/>
    <w:rsid w:val="00D96B34"/>
    <w:rsid w:val="00D96B3C"/>
    <w:rsid w:val="00D96E62"/>
    <w:rsid w:val="00D96F6F"/>
    <w:rsid w:val="00D9708D"/>
    <w:rsid w:val="00D97296"/>
    <w:rsid w:val="00D97407"/>
    <w:rsid w:val="00D974FD"/>
    <w:rsid w:val="00D976F8"/>
    <w:rsid w:val="00D97A13"/>
    <w:rsid w:val="00D97C16"/>
    <w:rsid w:val="00D97E0E"/>
    <w:rsid w:val="00D97F94"/>
    <w:rsid w:val="00DA02FA"/>
    <w:rsid w:val="00DA02FD"/>
    <w:rsid w:val="00DA03F1"/>
    <w:rsid w:val="00DA095C"/>
    <w:rsid w:val="00DA0A47"/>
    <w:rsid w:val="00DA0F7C"/>
    <w:rsid w:val="00DA139F"/>
    <w:rsid w:val="00DA18E8"/>
    <w:rsid w:val="00DA1923"/>
    <w:rsid w:val="00DA19E6"/>
    <w:rsid w:val="00DA1A03"/>
    <w:rsid w:val="00DA1A63"/>
    <w:rsid w:val="00DA1A80"/>
    <w:rsid w:val="00DA1B30"/>
    <w:rsid w:val="00DA1B38"/>
    <w:rsid w:val="00DA1BAC"/>
    <w:rsid w:val="00DA1F73"/>
    <w:rsid w:val="00DA23B2"/>
    <w:rsid w:val="00DA2477"/>
    <w:rsid w:val="00DA24DD"/>
    <w:rsid w:val="00DA25D8"/>
    <w:rsid w:val="00DA289A"/>
    <w:rsid w:val="00DA28F0"/>
    <w:rsid w:val="00DA29A8"/>
    <w:rsid w:val="00DA2A15"/>
    <w:rsid w:val="00DA2A97"/>
    <w:rsid w:val="00DA2D00"/>
    <w:rsid w:val="00DA31E8"/>
    <w:rsid w:val="00DA33A1"/>
    <w:rsid w:val="00DA3581"/>
    <w:rsid w:val="00DA35E1"/>
    <w:rsid w:val="00DA3641"/>
    <w:rsid w:val="00DA3B0F"/>
    <w:rsid w:val="00DA3D2D"/>
    <w:rsid w:val="00DA3D48"/>
    <w:rsid w:val="00DA3D5C"/>
    <w:rsid w:val="00DA3D70"/>
    <w:rsid w:val="00DA3E9C"/>
    <w:rsid w:val="00DA3EA7"/>
    <w:rsid w:val="00DA3F22"/>
    <w:rsid w:val="00DA424B"/>
    <w:rsid w:val="00DA425C"/>
    <w:rsid w:val="00DA42B3"/>
    <w:rsid w:val="00DA4303"/>
    <w:rsid w:val="00DA436A"/>
    <w:rsid w:val="00DA46EB"/>
    <w:rsid w:val="00DA4897"/>
    <w:rsid w:val="00DA49E5"/>
    <w:rsid w:val="00DA4A1B"/>
    <w:rsid w:val="00DA4A86"/>
    <w:rsid w:val="00DA4BE2"/>
    <w:rsid w:val="00DA4CDB"/>
    <w:rsid w:val="00DA5032"/>
    <w:rsid w:val="00DA5429"/>
    <w:rsid w:val="00DA5462"/>
    <w:rsid w:val="00DA5512"/>
    <w:rsid w:val="00DA5C36"/>
    <w:rsid w:val="00DA5D31"/>
    <w:rsid w:val="00DA5E14"/>
    <w:rsid w:val="00DA5E96"/>
    <w:rsid w:val="00DA5F5C"/>
    <w:rsid w:val="00DA5F60"/>
    <w:rsid w:val="00DA6411"/>
    <w:rsid w:val="00DA673A"/>
    <w:rsid w:val="00DA67E0"/>
    <w:rsid w:val="00DA6D98"/>
    <w:rsid w:val="00DA6E64"/>
    <w:rsid w:val="00DA6E73"/>
    <w:rsid w:val="00DA70DF"/>
    <w:rsid w:val="00DA7175"/>
    <w:rsid w:val="00DA7334"/>
    <w:rsid w:val="00DA74F3"/>
    <w:rsid w:val="00DA76FB"/>
    <w:rsid w:val="00DA774F"/>
    <w:rsid w:val="00DA7778"/>
    <w:rsid w:val="00DA780B"/>
    <w:rsid w:val="00DA7824"/>
    <w:rsid w:val="00DA798D"/>
    <w:rsid w:val="00DA798E"/>
    <w:rsid w:val="00DA7CE2"/>
    <w:rsid w:val="00DB0117"/>
    <w:rsid w:val="00DB0532"/>
    <w:rsid w:val="00DB076E"/>
    <w:rsid w:val="00DB0B77"/>
    <w:rsid w:val="00DB10B4"/>
    <w:rsid w:val="00DB10F9"/>
    <w:rsid w:val="00DB1109"/>
    <w:rsid w:val="00DB126A"/>
    <w:rsid w:val="00DB1666"/>
    <w:rsid w:val="00DB1743"/>
    <w:rsid w:val="00DB1815"/>
    <w:rsid w:val="00DB18C4"/>
    <w:rsid w:val="00DB1977"/>
    <w:rsid w:val="00DB19F6"/>
    <w:rsid w:val="00DB1A4B"/>
    <w:rsid w:val="00DB1BB8"/>
    <w:rsid w:val="00DB1D91"/>
    <w:rsid w:val="00DB204B"/>
    <w:rsid w:val="00DB2119"/>
    <w:rsid w:val="00DB25E4"/>
    <w:rsid w:val="00DB281A"/>
    <w:rsid w:val="00DB2A68"/>
    <w:rsid w:val="00DB2AB9"/>
    <w:rsid w:val="00DB2B05"/>
    <w:rsid w:val="00DB2DBF"/>
    <w:rsid w:val="00DB2E22"/>
    <w:rsid w:val="00DB2E32"/>
    <w:rsid w:val="00DB2F43"/>
    <w:rsid w:val="00DB3213"/>
    <w:rsid w:val="00DB3249"/>
    <w:rsid w:val="00DB34D9"/>
    <w:rsid w:val="00DB358B"/>
    <w:rsid w:val="00DB35E5"/>
    <w:rsid w:val="00DB36F3"/>
    <w:rsid w:val="00DB37D1"/>
    <w:rsid w:val="00DB37EB"/>
    <w:rsid w:val="00DB393C"/>
    <w:rsid w:val="00DB3A90"/>
    <w:rsid w:val="00DB406F"/>
    <w:rsid w:val="00DB4077"/>
    <w:rsid w:val="00DB447E"/>
    <w:rsid w:val="00DB459D"/>
    <w:rsid w:val="00DB45A2"/>
    <w:rsid w:val="00DB481E"/>
    <w:rsid w:val="00DB488C"/>
    <w:rsid w:val="00DB4A20"/>
    <w:rsid w:val="00DB4B46"/>
    <w:rsid w:val="00DB4C9B"/>
    <w:rsid w:val="00DB4DF8"/>
    <w:rsid w:val="00DB4E44"/>
    <w:rsid w:val="00DB51E4"/>
    <w:rsid w:val="00DB55AD"/>
    <w:rsid w:val="00DB5621"/>
    <w:rsid w:val="00DB562D"/>
    <w:rsid w:val="00DB583D"/>
    <w:rsid w:val="00DB5862"/>
    <w:rsid w:val="00DB58AC"/>
    <w:rsid w:val="00DB59DA"/>
    <w:rsid w:val="00DB5A90"/>
    <w:rsid w:val="00DB5B8F"/>
    <w:rsid w:val="00DB650A"/>
    <w:rsid w:val="00DB66C3"/>
    <w:rsid w:val="00DB6A06"/>
    <w:rsid w:val="00DB6CF5"/>
    <w:rsid w:val="00DB6F4F"/>
    <w:rsid w:val="00DB724F"/>
    <w:rsid w:val="00DB745A"/>
    <w:rsid w:val="00DB7793"/>
    <w:rsid w:val="00DB7956"/>
    <w:rsid w:val="00DB7C08"/>
    <w:rsid w:val="00DB7D31"/>
    <w:rsid w:val="00DB7DE9"/>
    <w:rsid w:val="00DB7E44"/>
    <w:rsid w:val="00DB7EB0"/>
    <w:rsid w:val="00DC0026"/>
    <w:rsid w:val="00DC0117"/>
    <w:rsid w:val="00DC011E"/>
    <w:rsid w:val="00DC0596"/>
    <w:rsid w:val="00DC06DC"/>
    <w:rsid w:val="00DC0801"/>
    <w:rsid w:val="00DC0842"/>
    <w:rsid w:val="00DC0BB9"/>
    <w:rsid w:val="00DC0BBE"/>
    <w:rsid w:val="00DC0C8D"/>
    <w:rsid w:val="00DC1030"/>
    <w:rsid w:val="00DC1206"/>
    <w:rsid w:val="00DC1210"/>
    <w:rsid w:val="00DC12FF"/>
    <w:rsid w:val="00DC1901"/>
    <w:rsid w:val="00DC19DE"/>
    <w:rsid w:val="00DC1B93"/>
    <w:rsid w:val="00DC1CFA"/>
    <w:rsid w:val="00DC1F2D"/>
    <w:rsid w:val="00DC2049"/>
    <w:rsid w:val="00DC2181"/>
    <w:rsid w:val="00DC2199"/>
    <w:rsid w:val="00DC22AD"/>
    <w:rsid w:val="00DC23F2"/>
    <w:rsid w:val="00DC26A9"/>
    <w:rsid w:val="00DC2749"/>
    <w:rsid w:val="00DC27BC"/>
    <w:rsid w:val="00DC2981"/>
    <w:rsid w:val="00DC29C5"/>
    <w:rsid w:val="00DC2A3C"/>
    <w:rsid w:val="00DC2B92"/>
    <w:rsid w:val="00DC2CA3"/>
    <w:rsid w:val="00DC2D78"/>
    <w:rsid w:val="00DC2DDB"/>
    <w:rsid w:val="00DC2E5A"/>
    <w:rsid w:val="00DC2E79"/>
    <w:rsid w:val="00DC32C8"/>
    <w:rsid w:val="00DC332A"/>
    <w:rsid w:val="00DC334A"/>
    <w:rsid w:val="00DC35A9"/>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7CA"/>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C78"/>
    <w:rsid w:val="00DC7E16"/>
    <w:rsid w:val="00DD0082"/>
    <w:rsid w:val="00DD00E8"/>
    <w:rsid w:val="00DD0256"/>
    <w:rsid w:val="00DD0420"/>
    <w:rsid w:val="00DD0598"/>
    <w:rsid w:val="00DD06A6"/>
    <w:rsid w:val="00DD08F6"/>
    <w:rsid w:val="00DD0A3D"/>
    <w:rsid w:val="00DD0C9E"/>
    <w:rsid w:val="00DD0E42"/>
    <w:rsid w:val="00DD1180"/>
    <w:rsid w:val="00DD12C9"/>
    <w:rsid w:val="00DD1333"/>
    <w:rsid w:val="00DD137A"/>
    <w:rsid w:val="00DD1394"/>
    <w:rsid w:val="00DD13D7"/>
    <w:rsid w:val="00DD1442"/>
    <w:rsid w:val="00DD1638"/>
    <w:rsid w:val="00DD1954"/>
    <w:rsid w:val="00DD19A6"/>
    <w:rsid w:val="00DD19B4"/>
    <w:rsid w:val="00DD19E3"/>
    <w:rsid w:val="00DD1B77"/>
    <w:rsid w:val="00DD1BEA"/>
    <w:rsid w:val="00DD1D68"/>
    <w:rsid w:val="00DD226D"/>
    <w:rsid w:val="00DD2417"/>
    <w:rsid w:val="00DD2623"/>
    <w:rsid w:val="00DD2769"/>
    <w:rsid w:val="00DD2781"/>
    <w:rsid w:val="00DD27E5"/>
    <w:rsid w:val="00DD2A62"/>
    <w:rsid w:val="00DD30F4"/>
    <w:rsid w:val="00DD316A"/>
    <w:rsid w:val="00DD33B5"/>
    <w:rsid w:val="00DD34C7"/>
    <w:rsid w:val="00DD3862"/>
    <w:rsid w:val="00DD3B0D"/>
    <w:rsid w:val="00DD3CE1"/>
    <w:rsid w:val="00DD41E5"/>
    <w:rsid w:val="00DD42F4"/>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E3D"/>
    <w:rsid w:val="00DE149B"/>
    <w:rsid w:val="00DE14FF"/>
    <w:rsid w:val="00DE159B"/>
    <w:rsid w:val="00DE15A8"/>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6DE"/>
    <w:rsid w:val="00DE47BA"/>
    <w:rsid w:val="00DE492E"/>
    <w:rsid w:val="00DE49AE"/>
    <w:rsid w:val="00DE4D14"/>
    <w:rsid w:val="00DE4F16"/>
    <w:rsid w:val="00DE5083"/>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200"/>
    <w:rsid w:val="00DE6476"/>
    <w:rsid w:val="00DE6976"/>
    <w:rsid w:val="00DE6D03"/>
    <w:rsid w:val="00DE6E35"/>
    <w:rsid w:val="00DE6E80"/>
    <w:rsid w:val="00DE722E"/>
    <w:rsid w:val="00DE7437"/>
    <w:rsid w:val="00DE7535"/>
    <w:rsid w:val="00DE76CC"/>
    <w:rsid w:val="00DE76D8"/>
    <w:rsid w:val="00DE788E"/>
    <w:rsid w:val="00DE7B71"/>
    <w:rsid w:val="00DE7BE4"/>
    <w:rsid w:val="00DE7D28"/>
    <w:rsid w:val="00DE7D5D"/>
    <w:rsid w:val="00DE7EB3"/>
    <w:rsid w:val="00DE7F92"/>
    <w:rsid w:val="00DF00B1"/>
    <w:rsid w:val="00DF0118"/>
    <w:rsid w:val="00DF020E"/>
    <w:rsid w:val="00DF02D7"/>
    <w:rsid w:val="00DF0527"/>
    <w:rsid w:val="00DF0592"/>
    <w:rsid w:val="00DF0773"/>
    <w:rsid w:val="00DF0793"/>
    <w:rsid w:val="00DF07DA"/>
    <w:rsid w:val="00DF08AA"/>
    <w:rsid w:val="00DF0A06"/>
    <w:rsid w:val="00DF0A9E"/>
    <w:rsid w:val="00DF0D44"/>
    <w:rsid w:val="00DF0E8D"/>
    <w:rsid w:val="00DF1416"/>
    <w:rsid w:val="00DF14F1"/>
    <w:rsid w:val="00DF1639"/>
    <w:rsid w:val="00DF189C"/>
    <w:rsid w:val="00DF1957"/>
    <w:rsid w:val="00DF1CA6"/>
    <w:rsid w:val="00DF1DEF"/>
    <w:rsid w:val="00DF1F42"/>
    <w:rsid w:val="00DF2398"/>
    <w:rsid w:val="00DF2523"/>
    <w:rsid w:val="00DF2A86"/>
    <w:rsid w:val="00DF2B32"/>
    <w:rsid w:val="00DF2B6F"/>
    <w:rsid w:val="00DF2BF4"/>
    <w:rsid w:val="00DF2D3B"/>
    <w:rsid w:val="00DF2F52"/>
    <w:rsid w:val="00DF3051"/>
    <w:rsid w:val="00DF30A6"/>
    <w:rsid w:val="00DF32EF"/>
    <w:rsid w:val="00DF32F5"/>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2F1"/>
    <w:rsid w:val="00DF7925"/>
    <w:rsid w:val="00DF7995"/>
    <w:rsid w:val="00DF7B62"/>
    <w:rsid w:val="00DF7D71"/>
    <w:rsid w:val="00DF7F54"/>
    <w:rsid w:val="00E00063"/>
    <w:rsid w:val="00E001F5"/>
    <w:rsid w:val="00E002A4"/>
    <w:rsid w:val="00E00544"/>
    <w:rsid w:val="00E005E0"/>
    <w:rsid w:val="00E009B1"/>
    <w:rsid w:val="00E00AAC"/>
    <w:rsid w:val="00E00B13"/>
    <w:rsid w:val="00E00BC9"/>
    <w:rsid w:val="00E010C2"/>
    <w:rsid w:val="00E01340"/>
    <w:rsid w:val="00E013DD"/>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4FB9"/>
    <w:rsid w:val="00E05045"/>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5E5"/>
    <w:rsid w:val="00E07740"/>
    <w:rsid w:val="00E0787B"/>
    <w:rsid w:val="00E07D88"/>
    <w:rsid w:val="00E07F34"/>
    <w:rsid w:val="00E100A8"/>
    <w:rsid w:val="00E1057C"/>
    <w:rsid w:val="00E1075A"/>
    <w:rsid w:val="00E10845"/>
    <w:rsid w:val="00E109A8"/>
    <w:rsid w:val="00E109CA"/>
    <w:rsid w:val="00E10A33"/>
    <w:rsid w:val="00E10DD9"/>
    <w:rsid w:val="00E10FB2"/>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6BF"/>
    <w:rsid w:val="00E127DB"/>
    <w:rsid w:val="00E127FD"/>
    <w:rsid w:val="00E12866"/>
    <w:rsid w:val="00E129DE"/>
    <w:rsid w:val="00E12CA5"/>
    <w:rsid w:val="00E1327B"/>
    <w:rsid w:val="00E138A1"/>
    <w:rsid w:val="00E138FE"/>
    <w:rsid w:val="00E13A64"/>
    <w:rsid w:val="00E13A72"/>
    <w:rsid w:val="00E13C65"/>
    <w:rsid w:val="00E14018"/>
    <w:rsid w:val="00E1415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A9"/>
    <w:rsid w:val="00E161BB"/>
    <w:rsid w:val="00E161D1"/>
    <w:rsid w:val="00E1639C"/>
    <w:rsid w:val="00E163D6"/>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7CC"/>
    <w:rsid w:val="00E209AE"/>
    <w:rsid w:val="00E20ADD"/>
    <w:rsid w:val="00E20C19"/>
    <w:rsid w:val="00E20C9F"/>
    <w:rsid w:val="00E20E2D"/>
    <w:rsid w:val="00E20E92"/>
    <w:rsid w:val="00E210FA"/>
    <w:rsid w:val="00E212B8"/>
    <w:rsid w:val="00E213E6"/>
    <w:rsid w:val="00E215A0"/>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1EF"/>
    <w:rsid w:val="00E23394"/>
    <w:rsid w:val="00E234DE"/>
    <w:rsid w:val="00E23648"/>
    <w:rsid w:val="00E23A62"/>
    <w:rsid w:val="00E23A6D"/>
    <w:rsid w:val="00E23B81"/>
    <w:rsid w:val="00E23EA3"/>
    <w:rsid w:val="00E23EB6"/>
    <w:rsid w:val="00E24026"/>
    <w:rsid w:val="00E24104"/>
    <w:rsid w:val="00E24206"/>
    <w:rsid w:val="00E24216"/>
    <w:rsid w:val="00E243E4"/>
    <w:rsid w:val="00E24AC9"/>
    <w:rsid w:val="00E2505A"/>
    <w:rsid w:val="00E25100"/>
    <w:rsid w:val="00E2512B"/>
    <w:rsid w:val="00E25369"/>
    <w:rsid w:val="00E25466"/>
    <w:rsid w:val="00E255D7"/>
    <w:rsid w:val="00E255ED"/>
    <w:rsid w:val="00E25711"/>
    <w:rsid w:val="00E258AF"/>
    <w:rsid w:val="00E25BCE"/>
    <w:rsid w:val="00E25F10"/>
    <w:rsid w:val="00E2603C"/>
    <w:rsid w:val="00E260AF"/>
    <w:rsid w:val="00E260DB"/>
    <w:rsid w:val="00E2658D"/>
    <w:rsid w:val="00E26659"/>
    <w:rsid w:val="00E26706"/>
    <w:rsid w:val="00E267CB"/>
    <w:rsid w:val="00E26AB7"/>
    <w:rsid w:val="00E26AEA"/>
    <w:rsid w:val="00E26B71"/>
    <w:rsid w:val="00E26FBE"/>
    <w:rsid w:val="00E2716D"/>
    <w:rsid w:val="00E27242"/>
    <w:rsid w:val="00E27570"/>
    <w:rsid w:val="00E276A1"/>
    <w:rsid w:val="00E276F2"/>
    <w:rsid w:val="00E27798"/>
    <w:rsid w:val="00E279C7"/>
    <w:rsid w:val="00E27B6A"/>
    <w:rsid w:val="00E27B7A"/>
    <w:rsid w:val="00E27C3A"/>
    <w:rsid w:val="00E27CB6"/>
    <w:rsid w:val="00E27CDE"/>
    <w:rsid w:val="00E27D97"/>
    <w:rsid w:val="00E27ECD"/>
    <w:rsid w:val="00E30181"/>
    <w:rsid w:val="00E301B0"/>
    <w:rsid w:val="00E30222"/>
    <w:rsid w:val="00E30265"/>
    <w:rsid w:val="00E30420"/>
    <w:rsid w:val="00E3062D"/>
    <w:rsid w:val="00E306C8"/>
    <w:rsid w:val="00E3071E"/>
    <w:rsid w:val="00E30757"/>
    <w:rsid w:val="00E30A9F"/>
    <w:rsid w:val="00E30E42"/>
    <w:rsid w:val="00E310C6"/>
    <w:rsid w:val="00E31487"/>
    <w:rsid w:val="00E31613"/>
    <w:rsid w:val="00E31887"/>
    <w:rsid w:val="00E319D2"/>
    <w:rsid w:val="00E31A69"/>
    <w:rsid w:val="00E31A98"/>
    <w:rsid w:val="00E31BD0"/>
    <w:rsid w:val="00E31C0B"/>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3F92"/>
    <w:rsid w:val="00E34059"/>
    <w:rsid w:val="00E34376"/>
    <w:rsid w:val="00E343A9"/>
    <w:rsid w:val="00E3440C"/>
    <w:rsid w:val="00E344E2"/>
    <w:rsid w:val="00E34551"/>
    <w:rsid w:val="00E34D7A"/>
    <w:rsid w:val="00E34E23"/>
    <w:rsid w:val="00E35313"/>
    <w:rsid w:val="00E35352"/>
    <w:rsid w:val="00E358DC"/>
    <w:rsid w:val="00E36158"/>
    <w:rsid w:val="00E36293"/>
    <w:rsid w:val="00E3633A"/>
    <w:rsid w:val="00E365D6"/>
    <w:rsid w:val="00E36B03"/>
    <w:rsid w:val="00E36DAF"/>
    <w:rsid w:val="00E36E48"/>
    <w:rsid w:val="00E36FC9"/>
    <w:rsid w:val="00E37177"/>
    <w:rsid w:val="00E372E1"/>
    <w:rsid w:val="00E37330"/>
    <w:rsid w:val="00E375DB"/>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C7F"/>
    <w:rsid w:val="00E40DC4"/>
    <w:rsid w:val="00E410DF"/>
    <w:rsid w:val="00E411DB"/>
    <w:rsid w:val="00E41735"/>
    <w:rsid w:val="00E417C8"/>
    <w:rsid w:val="00E417F6"/>
    <w:rsid w:val="00E41919"/>
    <w:rsid w:val="00E41CCB"/>
    <w:rsid w:val="00E41D2B"/>
    <w:rsid w:val="00E41EE1"/>
    <w:rsid w:val="00E41FF6"/>
    <w:rsid w:val="00E4253D"/>
    <w:rsid w:val="00E42766"/>
    <w:rsid w:val="00E42841"/>
    <w:rsid w:val="00E4298B"/>
    <w:rsid w:val="00E42B91"/>
    <w:rsid w:val="00E42CC6"/>
    <w:rsid w:val="00E42D1C"/>
    <w:rsid w:val="00E4301F"/>
    <w:rsid w:val="00E4327A"/>
    <w:rsid w:val="00E43390"/>
    <w:rsid w:val="00E4346F"/>
    <w:rsid w:val="00E4357B"/>
    <w:rsid w:val="00E437D8"/>
    <w:rsid w:val="00E43A67"/>
    <w:rsid w:val="00E43D66"/>
    <w:rsid w:val="00E44075"/>
    <w:rsid w:val="00E44103"/>
    <w:rsid w:val="00E44269"/>
    <w:rsid w:val="00E445DE"/>
    <w:rsid w:val="00E4490B"/>
    <w:rsid w:val="00E44BE8"/>
    <w:rsid w:val="00E44C2E"/>
    <w:rsid w:val="00E44CF6"/>
    <w:rsid w:val="00E44FEF"/>
    <w:rsid w:val="00E45128"/>
    <w:rsid w:val="00E452B1"/>
    <w:rsid w:val="00E45329"/>
    <w:rsid w:val="00E453EB"/>
    <w:rsid w:val="00E4549A"/>
    <w:rsid w:val="00E45A42"/>
    <w:rsid w:val="00E45A7F"/>
    <w:rsid w:val="00E45E98"/>
    <w:rsid w:val="00E45EB3"/>
    <w:rsid w:val="00E46127"/>
    <w:rsid w:val="00E46327"/>
    <w:rsid w:val="00E463D0"/>
    <w:rsid w:val="00E46646"/>
    <w:rsid w:val="00E466C8"/>
    <w:rsid w:val="00E466FC"/>
    <w:rsid w:val="00E467CE"/>
    <w:rsid w:val="00E469B5"/>
    <w:rsid w:val="00E46D6C"/>
    <w:rsid w:val="00E46E5D"/>
    <w:rsid w:val="00E46E90"/>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524"/>
    <w:rsid w:val="00E50609"/>
    <w:rsid w:val="00E507E1"/>
    <w:rsid w:val="00E50806"/>
    <w:rsid w:val="00E508F5"/>
    <w:rsid w:val="00E50ACE"/>
    <w:rsid w:val="00E50C5F"/>
    <w:rsid w:val="00E51014"/>
    <w:rsid w:val="00E51147"/>
    <w:rsid w:val="00E514D9"/>
    <w:rsid w:val="00E5155E"/>
    <w:rsid w:val="00E5163A"/>
    <w:rsid w:val="00E51837"/>
    <w:rsid w:val="00E51A57"/>
    <w:rsid w:val="00E51AC1"/>
    <w:rsid w:val="00E51DBA"/>
    <w:rsid w:val="00E51EDE"/>
    <w:rsid w:val="00E51F58"/>
    <w:rsid w:val="00E52047"/>
    <w:rsid w:val="00E5206E"/>
    <w:rsid w:val="00E520D7"/>
    <w:rsid w:val="00E52414"/>
    <w:rsid w:val="00E52723"/>
    <w:rsid w:val="00E528DC"/>
    <w:rsid w:val="00E5297E"/>
    <w:rsid w:val="00E529A9"/>
    <w:rsid w:val="00E52AED"/>
    <w:rsid w:val="00E52C37"/>
    <w:rsid w:val="00E53181"/>
    <w:rsid w:val="00E53563"/>
    <w:rsid w:val="00E535EC"/>
    <w:rsid w:val="00E536B4"/>
    <w:rsid w:val="00E53949"/>
    <w:rsid w:val="00E53AD8"/>
    <w:rsid w:val="00E53D74"/>
    <w:rsid w:val="00E53FEB"/>
    <w:rsid w:val="00E540BD"/>
    <w:rsid w:val="00E54134"/>
    <w:rsid w:val="00E542CA"/>
    <w:rsid w:val="00E5441B"/>
    <w:rsid w:val="00E54425"/>
    <w:rsid w:val="00E5454A"/>
    <w:rsid w:val="00E54C76"/>
    <w:rsid w:val="00E55190"/>
    <w:rsid w:val="00E556C6"/>
    <w:rsid w:val="00E55878"/>
    <w:rsid w:val="00E55896"/>
    <w:rsid w:val="00E558DD"/>
    <w:rsid w:val="00E559C9"/>
    <w:rsid w:val="00E559DA"/>
    <w:rsid w:val="00E55B2D"/>
    <w:rsid w:val="00E55B79"/>
    <w:rsid w:val="00E55F17"/>
    <w:rsid w:val="00E5650D"/>
    <w:rsid w:val="00E56733"/>
    <w:rsid w:val="00E56748"/>
    <w:rsid w:val="00E568F8"/>
    <w:rsid w:val="00E56996"/>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0FB"/>
    <w:rsid w:val="00E601AC"/>
    <w:rsid w:val="00E601E5"/>
    <w:rsid w:val="00E6031E"/>
    <w:rsid w:val="00E60321"/>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01B"/>
    <w:rsid w:val="00E63322"/>
    <w:rsid w:val="00E63443"/>
    <w:rsid w:val="00E634ED"/>
    <w:rsid w:val="00E637F7"/>
    <w:rsid w:val="00E63AC8"/>
    <w:rsid w:val="00E63C55"/>
    <w:rsid w:val="00E63D7E"/>
    <w:rsid w:val="00E63E53"/>
    <w:rsid w:val="00E6424D"/>
    <w:rsid w:val="00E64353"/>
    <w:rsid w:val="00E643C1"/>
    <w:rsid w:val="00E6444F"/>
    <w:rsid w:val="00E6467C"/>
    <w:rsid w:val="00E647FE"/>
    <w:rsid w:val="00E64A79"/>
    <w:rsid w:val="00E64B5C"/>
    <w:rsid w:val="00E64FE5"/>
    <w:rsid w:val="00E655C3"/>
    <w:rsid w:val="00E6562E"/>
    <w:rsid w:val="00E657B6"/>
    <w:rsid w:val="00E65A23"/>
    <w:rsid w:val="00E65A98"/>
    <w:rsid w:val="00E65E03"/>
    <w:rsid w:val="00E65F36"/>
    <w:rsid w:val="00E65F58"/>
    <w:rsid w:val="00E65FB5"/>
    <w:rsid w:val="00E660C1"/>
    <w:rsid w:val="00E66116"/>
    <w:rsid w:val="00E6618F"/>
    <w:rsid w:val="00E66337"/>
    <w:rsid w:val="00E664E2"/>
    <w:rsid w:val="00E66616"/>
    <w:rsid w:val="00E6668E"/>
    <w:rsid w:val="00E66700"/>
    <w:rsid w:val="00E66834"/>
    <w:rsid w:val="00E66945"/>
    <w:rsid w:val="00E66A7F"/>
    <w:rsid w:val="00E66C83"/>
    <w:rsid w:val="00E66CB7"/>
    <w:rsid w:val="00E67021"/>
    <w:rsid w:val="00E67078"/>
    <w:rsid w:val="00E674C3"/>
    <w:rsid w:val="00E67503"/>
    <w:rsid w:val="00E676AA"/>
    <w:rsid w:val="00E677B2"/>
    <w:rsid w:val="00E6796B"/>
    <w:rsid w:val="00E67AE4"/>
    <w:rsid w:val="00E67C4C"/>
    <w:rsid w:val="00E67DE2"/>
    <w:rsid w:val="00E67F86"/>
    <w:rsid w:val="00E70269"/>
    <w:rsid w:val="00E70313"/>
    <w:rsid w:val="00E70468"/>
    <w:rsid w:val="00E70504"/>
    <w:rsid w:val="00E7061F"/>
    <w:rsid w:val="00E709E1"/>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B85"/>
    <w:rsid w:val="00E74EE9"/>
    <w:rsid w:val="00E7500C"/>
    <w:rsid w:val="00E752A0"/>
    <w:rsid w:val="00E75312"/>
    <w:rsid w:val="00E7537C"/>
    <w:rsid w:val="00E753B2"/>
    <w:rsid w:val="00E755D4"/>
    <w:rsid w:val="00E75798"/>
    <w:rsid w:val="00E75AD2"/>
    <w:rsid w:val="00E75AE8"/>
    <w:rsid w:val="00E75BBB"/>
    <w:rsid w:val="00E75BDE"/>
    <w:rsid w:val="00E75CDF"/>
    <w:rsid w:val="00E75D2A"/>
    <w:rsid w:val="00E75E98"/>
    <w:rsid w:val="00E75EDD"/>
    <w:rsid w:val="00E7608F"/>
    <w:rsid w:val="00E76090"/>
    <w:rsid w:val="00E76220"/>
    <w:rsid w:val="00E76512"/>
    <w:rsid w:val="00E765EE"/>
    <w:rsid w:val="00E7685D"/>
    <w:rsid w:val="00E77317"/>
    <w:rsid w:val="00E77458"/>
    <w:rsid w:val="00E77830"/>
    <w:rsid w:val="00E77C89"/>
    <w:rsid w:val="00E77CA0"/>
    <w:rsid w:val="00E77D90"/>
    <w:rsid w:val="00E80172"/>
    <w:rsid w:val="00E802AE"/>
    <w:rsid w:val="00E8031C"/>
    <w:rsid w:val="00E803FC"/>
    <w:rsid w:val="00E80515"/>
    <w:rsid w:val="00E80714"/>
    <w:rsid w:val="00E8073A"/>
    <w:rsid w:val="00E80813"/>
    <w:rsid w:val="00E808CD"/>
    <w:rsid w:val="00E81003"/>
    <w:rsid w:val="00E81078"/>
    <w:rsid w:val="00E81106"/>
    <w:rsid w:val="00E81133"/>
    <w:rsid w:val="00E81159"/>
    <w:rsid w:val="00E8139E"/>
    <w:rsid w:val="00E816A4"/>
    <w:rsid w:val="00E81B00"/>
    <w:rsid w:val="00E81C87"/>
    <w:rsid w:val="00E81CB7"/>
    <w:rsid w:val="00E81D1E"/>
    <w:rsid w:val="00E81F21"/>
    <w:rsid w:val="00E8201C"/>
    <w:rsid w:val="00E823E5"/>
    <w:rsid w:val="00E826A8"/>
    <w:rsid w:val="00E827C4"/>
    <w:rsid w:val="00E829CF"/>
    <w:rsid w:val="00E82BD8"/>
    <w:rsid w:val="00E82BFF"/>
    <w:rsid w:val="00E82CBA"/>
    <w:rsid w:val="00E8350F"/>
    <w:rsid w:val="00E83688"/>
    <w:rsid w:val="00E83746"/>
    <w:rsid w:val="00E838B3"/>
    <w:rsid w:val="00E83A4D"/>
    <w:rsid w:val="00E83C5A"/>
    <w:rsid w:val="00E83DCD"/>
    <w:rsid w:val="00E83E06"/>
    <w:rsid w:val="00E83F41"/>
    <w:rsid w:val="00E841BC"/>
    <w:rsid w:val="00E844B0"/>
    <w:rsid w:val="00E84562"/>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BEE"/>
    <w:rsid w:val="00E86CB6"/>
    <w:rsid w:val="00E86D92"/>
    <w:rsid w:val="00E86E87"/>
    <w:rsid w:val="00E8710E"/>
    <w:rsid w:val="00E8713A"/>
    <w:rsid w:val="00E871A4"/>
    <w:rsid w:val="00E8723A"/>
    <w:rsid w:val="00E87315"/>
    <w:rsid w:val="00E8734F"/>
    <w:rsid w:val="00E8758B"/>
    <w:rsid w:val="00E87822"/>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BFD"/>
    <w:rsid w:val="00E90C47"/>
    <w:rsid w:val="00E90CBA"/>
    <w:rsid w:val="00E90E03"/>
    <w:rsid w:val="00E90F9E"/>
    <w:rsid w:val="00E910BC"/>
    <w:rsid w:val="00E913AD"/>
    <w:rsid w:val="00E91486"/>
    <w:rsid w:val="00E9187D"/>
    <w:rsid w:val="00E91915"/>
    <w:rsid w:val="00E91944"/>
    <w:rsid w:val="00E91CA0"/>
    <w:rsid w:val="00E924C4"/>
    <w:rsid w:val="00E9261A"/>
    <w:rsid w:val="00E926B8"/>
    <w:rsid w:val="00E92783"/>
    <w:rsid w:val="00E92846"/>
    <w:rsid w:val="00E92AE7"/>
    <w:rsid w:val="00E92D41"/>
    <w:rsid w:val="00E9311A"/>
    <w:rsid w:val="00E9328E"/>
    <w:rsid w:val="00E932D1"/>
    <w:rsid w:val="00E936FD"/>
    <w:rsid w:val="00E93842"/>
    <w:rsid w:val="00E93D1C"/>
    <w:rsid w:val="00E93D44"/>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CB"/>
    <w:rsid w:val="00E958DD"/>
    <w:rsid w:val="00E9596A"/>
    <w:rsid w:val="00E959B6"/>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7AA"/>
    <w:rsid w:val="00E977CA"/>
    <w:rsid w:val="00E97905"/>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0561"/>
    <w:rsid w:val="00EA164C"/>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51F"/>
    <w:rsid w:val="00EA3842"/>
    <w:rsid w:val="00EA3B1A"/>
    <w:rsid w:val="00EA3B3F"/>
    <w:rsid w:val="00EA3BB7"/>
    <w:rsid w:val="00EA3DF6"/>
    <w:rsid w:val="00EA419E"/>
    <w:rsid w:val="00EA4518"/>
    <w:rsid w:val="00EA456B"/>
    <w:rsid w:val="00EA45FB"/>
    <w:rsid w:val="00EA464C"/>
    <w:rsid w:val="00EA4650"/>
    <w:rsid w:val="00EA486E"/>
    <w:rsid w:val="00EA4961"/>
    <w:rsid w:val="00EA4B11"/>
    <w:rsid w:val="00EA4BBD"/>
    <w:rsid w:val="00EA4C34"/>
    <w:rsid w:val="00EA4C57"/>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3F"/>
    <w:rsid w:val="00EA71FA"/>
    <w:rsid w:val="00EA742C"/>
    <w:rsid w:val="00EA766A"/>
    <w:rsid w:val="00EA77CC"/>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1D"/>
    <w:rsid w:val="00EB1BBB"/>
    <w:rsid w:val="00EB223E"/>
    <w:rsid w:val="00EB2994"/>
    <w:rsid w:val="00EB3275"/>
    <w:rsid w:val="00EB328A"/>
    <w:rsid w:val="00EB32AA"/>
    <w:rsid w:val="00EB341C"/>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BEB"/>
    <w:rsid w:val="00EB4DB7"/>
    <w:rsid w:val="00EB4F17"/>
    <w:rsid w:val="00EB50BB"/>
    <w:rsid w:val="00EB53B3"/>
    <w:rsid w:val="00EB54F7"/>
    <w:rsid w:val="00EB5506"/>
    <w:rsid w:val="00EB579A"/>
    <w:rsid w:val="00EB580B"/>
    <w:rsid w:val="00EB5870"/>
    <w:rsid w:val="00EB593F"/>
    <w:rsid w:val="00EB5A9C"/>
    <w:rsid w:val="00EB5DEA"/>
    <w:rsid w:val="00EB5F54"/>
    <w:rsid w:val="00EB629B"/>
    <w:rsid w:val="00EB636F"/>
    <w:rsid w:val="00EB65BC"/>
    <w:rsid w:val="00EB6670"/>
    <w:rsid w:val="00EB66A4"/>
    <w:rsid w:val="00EB6804"/>
    <w:rsid w:val="00EB69AB"/>
    <w:rsid w:val="00EB6ACD"/>
    <w:rsid w:val="00EB6D93"/>
    <w:rsid w:val="00EB6EBC"/>
    <w:rsid w:val="00EB7642"/>
    <w:rsid w:val="00EB7760"/>
    <w:rsid w:val="00EB77D5"/>
    <w:rsid w:val="00EB7E53"/>
    <w:rsid w:val="00EB7EBF"/>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4"/>
    <w:rsid w:val="00EC2BD5"/>
    <w:rsid w:val="00EC2DA9"/>
    <w:rsid w:val="00EC2E4C"/>
    <w:rsid w:val="00EC2F9B"/>
    <w:rsid w:val="00EC3290"/>
    <w:rsid w:val="00EC3393"/>
    <w:rsid w:val="00EC3736"/>
    <w:rsid w:val="00EC37BD"/>
    <w:rsid w:val="00EC3872"/>
    <w:rsid w:val="00EC396F"/>
    <w:rsid w:val="00EC3B5B"/>
    <w:rsid w:val="00EC3C5D"/>
    <w:rsid w:val="00EC3EBA"/>
    <w:rsid w:val="00EC40FF"/>
    <w:rsid w:val="00EC41F9"/>
    <w:rsid w:val="00EC43B8"/>
    <w:rsid w:val="00EC450B"/>
    <w:rsid w:val="00EC46D2"/>
    <w:rsid w:val="00EC47D5"/>
    <w:rsid w:val="00EC481E"/>
    <w:rsid w:val="00EC4932"/>
    <w:rsid w:val="00EC4AEB"/>
    <w:rsid w:val="00EC4E72"/>
    <w:rsid w:val="00EC4EB2"/>
    <w:rsid w:val="00EC507A"/>
    <w:rsid w:val="00EC5184"/>
    <w:rsid w:val="00EC51D7"/>
    <w:rsid w:val="00EC5286"/>
    <w:rsid w:val="00EC529A"/>
    <w:rsid w:val="00EC59F5"/>
    <w:rsid w:val="00EC5A08"/>
    <w:rsid w:val="00EC5C01"/>
    <w:rsid w:val="00EC5CC7"/>
    <w:rsid w:val="00EC5F30"/>
    <w:rsid w:val="00EC60DD"/>
    <w:rsid w:val="00EC60DF"/>
    <w:rsid w:val="00EC617B"/>
    <w:rsid w:val="00EC6242"/>
    <w:rsid w:val="00EC629A"/>
    <w:rsid w:val="00EC6339"/>
    <w:rsid w:val="00EC637B"/>
    <w:rsid w:val="00EC6426"/>
    <w:rsid w:val="00EC66D4"/>
    <w:rsid w:val="00EC676F"/>
    <w:rsid w:val="00EC67CF"/>
    <w:rsid w:val="00EC68C5"/>
    <w:rsid w:val="00EC6A9E"/>
    <w:rsid w:val="00EC714F"/>
    <w:rsid w:val="00EC73CD"/>
    <w:rsid w:val="00EC770F"/>
    <w:rsid w:val="00EC7866"/>
    <w:rsid w:val="00EC7900"/>
    <w:rsid w:val="00EC795B"/>
    <w:rsid w:val="00EC7B04"/>
    <w:rsid w:val="00EC7C2F"/>
    <w:rsid w:val="00EC7DDF"/>
    <w:rsid w:val="00EC7E97"/>
    <w:rsid w:val="00EC7F36"/>
    <w:rsid w:val="00EC7FAE"/>
    <w:rsid w:val="00ED0221"/>
    <w:rsid w:val="00ED02B6"/>
    <w:rsid w:val="00ED031C"/>
    <w:rsid w:val="00ED05F0"/>
    <w:rsid w:val="00ED0640"/>
    <w:rsid w:val="00ED0BC8"/>
    <w:rsid w:val="00ED1105"/>
    <w:rsid w:val="00ED130E"/>
    <w:rsid w:val="00ED1436"/>
    <w:rsid w:val="00ED158B"/>
    <w:rsid w:val="00ED188C"/>
    <w:rsid w:val="00ED1A91"/>
    <w:rsid w:val="00ED1CAA"/>
    <w:rsid w:val="00ED1D5C"/>
    <w:rsid w:val="00ED1F9E"/>
    <w:rsid w:val="00ED212A"/>
    <w:rsid w:val="00ED21C4"/>
    <w:rsid w:val="00ED2297"/>
    <w:rsid w:val="00ED2483"/>
    <w:rsid w:val="00ED267A"/>
    <w:rsid w:val="00ED27D5"/>
    <w:rsid w:val="00ED27EB"/>
    <w:rsid w:val="00ED2977"/>
    <w:rsid w:val="00ED2BA2"/>
    <w:rsid w:val="00ED2CB1"/>
    <w:rsid w:val="00ED2D90"/>
    <w:rsid w:val="00ED2E65"/>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818"/>
    <w:rsid w:val="00ED494E"/>
    <w:rsid w:val="00ED49A6"/>
    <w:rsid w:val="00ED4B8F"/>
    <w:rsid w:val="00ED4C67"/>
    <w:rsid w:val="00ED4EAA"/>
    <w:rsid w:val="00ED51AB"/>
    <w:rsid w:val="00ED527B"/>
    <w:rsid w:val="00ED5322"/>
    <w:rsid w:val="00ED5398"/>
    <w:rsid w:val="00ED53F4"/>
    <w:rsid w:val="00ED5700"/>
    <w:rsid w:val="00ED573A"/>
    <w:rsid w:val="00ED59C6"/>
    <w:rsid w:val="00ED5A2B"/>
    <w:rsid w:val="00ED5B88"/>
    <w:rsid w:val="00ED5CD7"/>
    <w:rsid w:val="00ED5D63"/>
    <w:rsid w:val="00ED613E"/>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61D"/>
    <w:rsid w:val="00EE0C3A"/>
    <w:rsid w:val="00EE0F95"/>
    <w:rsid w:val="00EE110C"/>
    <w:rsid w:val="00EE1235"/>
    <w:rsid w:val="00EE13B2"/>
    <w:rsid w:val="00EE13CE"/>
    <w:rsid w:val="00EE13D4"/>
    <w:rsid w:val="00EE14C0"/>
    <w:rsid w:val="00EE155F"/>
    <w:rsid w:val="00EE17A0"/>
    <w:rsid w:val="00EE1950"/>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C32"/>
    <w:rsid w:val="00EE4D8B"/>
    <w:rsid w:val="00EE4FE9"/>
    <w:rsid w:val="00EE53A6"/>
    <w:rsid w:val="00EE5488"/>
    <w:rsid w:val="00EE5586"/>
    <w:rsid w:val="00EE561C"/>
    <w:rsid w:val="00EE56E1"/>
    <w:rsid w:val="00EE5836"/>
    <w:rsid w:val="00EE5921"/>
    <w:rsid w:val="00EE5B5F"/>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F6"/>
    <w:rsid w:val="00EF055E"/>
    <w:rsid w:val="00EF0731"/>
    <w:rsid w:val="00EF08B6"/>
    <w:rsid w:val="00EF0C5C"/>
    <w:rsid w:val="00EF0EEE"/>
    <w:rsid w:val="00EF0F1F"/>
    <w:rsid w:val="00EF0FAD"/>
    <w:rsid w:val="00EF1023"/>
    <w:rsid w:val="00EF1110"/>
    <w:rsid w:val="00EF1164"/>
    <w:rsid w:val="00EF11EF"/>
    <w:rsid w:val="00EF1742"/>
    <w:rsid w:val="00EF17BB"/>
    <w:rsid w:val="00EF1B0C"/>
    <w:rsid w:val="00EF1F45"/>
    <w:rsid w:val="00EF1F83"/>
    <w:rsid w:val="00EF20A4"/>
    <w:rsid w:val="00EF237D"/>
    <w:rsid w:val="00EF26BC"/>
    <w:rsid w:val="00EF295D"/>
    <w:rsid w:val="00EF2AA9"/>
    <w:rsid w:val="00EF2B46"/>
    <w:rsid w:val="00EF2BA5"/>
    <w:rsid w:val="00EF2DC0"/>
    <w:rsid w:val="00EF2E80"/>
    <w:rsid w:val="00EF2F48"/>
    <w:rsid w:val="00EF30D1"/>
    <w:rsid w:val="00EF35EC"/>
    <w:rsid w:val="00EF363A"/>
    <w:rsid w:val="00EF367C"/>
    <w:rsid w:val="00EF37A9"/>
    <w:rsid w:val="00EF38E9"/>
    <w:rsid w:val="00EF39A8"/>
    <w:rsid w:val="00EF3AFA"/>
    <w:rsid w:val="00EF3F2D"/>
    <w:rsid w:val="00EF3F94"/>
    <w:rsid w:val="00EF4058"/>
    <w:rsid w:val="00EF40DE"/>
    <w:rsid w:val="00EF4245"/>
    <w:rsid w:val="00EF42FA"/>
    <w:rsid w:val="00EF4642"/>
    <w:rsid w:val="00EF470F"/>
    <w:rsid w:val="00EF496F"/>
    <w:rsid w:val="00EF49D0"/>
    <w:rsid w:val="00EF4A30"/>
    <w:rsid w:val="00EF4AC7"/>
    <w:rsid w:val="00EF4AD8"/>
    <w:rsid w:val="00EF4BDA"/>
    <w:rsid w:val="00EF4EE7"/>
    <w:rsid w:val="00EF4F81"/>
    <w:rsid w:val="00EF4FE8"/>
    <w:rsid w:val="00EF5042"/>
    <w:rsid w:val="00EF520D"/>
    <w:rsid w:val="00EF5314"/>
    <w:rsid w:val="00EF5342"/>
    <w:rsid w:val="00EF55E0"/>
    <w:rsid w:val="00EF575E"/>
    <w:rsid w:val="00EF58B4"/>
    <w:rsid w:val="00EF59DE"/>
    <w:rsid w:val="00EF5A0D"/>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CB2"/>
    <w:rsid w:val="00EF6D1E"/>
    <w:rsid w:val="00EF6F7B"/>
    <w:rsid w:val="00EF7006"/>
    <w:rsid w:val="00EF71A0"/>
    <w:rsid w:val="00EF729F"/>
    <w:rsid w:val="00EF73C2"/>
    <w:rsid w:val="00EF73F4"/>
    <w:rsid w:val="00EF7449"/>
    <w:rsid w:val="00EF75EC"/>
    <w:rsid w:val="00EF7AC3"/>
    <w:rsid w:val="00EF7C2E"/>
    <w:rsid w:val="00F00072"/>
    <w:rsid w:val="00F0007A"/>
    <w:rsid w:val="00F00196"/>
    <w:rsid w:val="00F001F7"/>
    <w:rsid w:val="00F003A3"/>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4B6"/>
    <w:rsid w:val="00F024BF"/>
    <w:rsid w:val="00F02662"/>
    <w:rsid w:val="00F0295A"/>
    <w:rsid w:val="00F02BE0"/>
    <w:rsid w:val="00F02CB7"/>
    <w:rsid w:val="00F02EF5"/>
    <w:rsid w:val="00F03115"/>
    <w:rsid w:val="00F03122"/>
    <w:rsid w:val="00F0377D"/>
    <w:rsid w:val="00F0384D"/>
    <w:rsid w:val="00F038CF"/>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B1"/>
    <w:rsid w:val="00F052D6"/>
    <w:rsid w:val="00F054C5"/>
    <w:rsid w:val="00F05652"/>
    <w:rsid w:val="00F058F7"/>
    <w:rsid w:val="00F05A6E"/>
    <w:rsid w:val="00F05AC3"/>
    <w:rsid w:val="00F05AC6"/>
    <w:rsid w:val="00F05B65"/>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4AF"/>
    <w:rsid w:val="00F07639"/>
    <w:rsid w:val="00F0773B"/>
    <w:rsid w:val="00F07741"/>
    <w:rsid w:val="00F07A02"/>
    <w:rsid w:val="00F07B34"/>
    <w:rsid w:val="00F07B52"/>
    <w:rsid w:val="00F07C00"/>
    <w:rsid w:val="00F07CB8"/>
    <w:rsid w:val="00F07EE9"/>
    <w:rsid w:val="00F10145"/>
    <w:rsid w:val="00F10196"/>
    <w:rsid w:val="00F101CF"/>
    <w:rsid w:val="00F1030B"/>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37C"/>
    <w:rsid w:val="00F11534"/>
    <w:rsid w:val="00F11540"/>
    <w:rsid w:val="00F115A6"/>
    <w:rsid w:val="00F116F7"/>
    <w:rsid w:val="00F117B3"/>
    <w:rsid w:val="00F1183C"/>
    <w:rsid w:val="00F11862"/>
    <w:rsid w:val="00F11923"/>
    <w:rsid w:val="00F119D0"/>
    <w:rsid w:val="00F11FE3"/>
    <w:rsid w:val="00F120F3"/>
    <w:rsid w:val="00F122DF"/>
    <w:rsid w:val="00F12676"/>
    <w:rsid w:val="00F12785"/>
    <w:rsid w:val="00F128A0"/>
    <w:rsid w:val="00F1294C"/>
    <w:rsid w:val="00F129AE"/>
    <w:rsid w:val="00F129C8"/>
    <w:rsid w:val="00F12C8A"/>
    <w:rsid w:val="00F12FFD"/>
    <w:rsid w:val="00F1301A"/>
    <w:rsid w:val="00F13026"/>
    <w:rsid w:val="00F1336C"/>
    <w:rsid w:val="00F133AA"/>
    <w:rsid w:val="00F13557"/>
    <w:rsid w:val="00F13646"/>
    <w:rsid w:val="00F137CE"/>
    <w:rsid w:val="00F13814"/>
    <w:rsid w:val="00F139BE"/>
    <w:rsid w:val="00F13B79"/>
    <w:rsid w:val="00F13C22"/>
    <w:rsid w:val="00F13D5C"/>
    <w:rsid w:val="00F13EDB"/>
    <w:rsid w:val="00F13F43"/>
    <w:rsid w:val="00F1450E"/>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EC9"/>
    <w:rsid w:val="00F15FD5"/>
    <w:rsid w:val="00F16050"/>
    <w:rsid w:val="00F162E6"/>
    <w:rsid w:val="00F162FD"/>
    <w:rsid w:val="00F164DC"/>
    <w:rsid w:val="00F164ED"/>
    <w:rsid w:val="00F165B6"/>
    <w:rsid w:val="00F166E7"/>
    <w:rsid w:val="00F168AE"/>
    <w:rsid w:val="00F16A62"/>
    <w:rsid w:val="00F16AF3"/>
    <w:rsid w:val="00F16C1F"/>
    <w:rsid w:val="00F16C7F"/>
    <w:rsid w:val="00F16E64"/>
    <w:rsid w:val="00F16FD0"/>
    <w:rsid w:val="00F17024"/>
    <w:rsid w:val="00F1704C"/>
    <w:rsid w:val="00F17426"/>
    <w:rsid w:val="00F17449"/>
    <w:rsid w:val="00F1761A"/>
    <w:rsid w:val="00F17923"/>
    <w:rsid w:val="00F17D0B"/>
    <w:rsid w:val="00F17E5C"/>
    <w:rsid w:val="00F17EC2"/>
    <w:rsid w:val="00F20290"/>
    <w:rsid w:val="00F204C4"/>
    <w:rsid w:val="00F207A3"/>
    <w:rsid w:val="00F20ED2"/>
    <w:rsid w:val="00F21099"/>
    <w:rsid w:val="00F210BA"/>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168"/>
    <w:rsid w:val="00F2224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726"/>
    <w:rsid w:val="00F2488D"/>
    <w:rsid w:val="00F24E83"/>
    <w:rsid w:val="00F24EA4"/>
    <w:rsid w:val="00F250A0"/>
    <w:rsid w:val="00F2533E"/>
    <w:rsid w:val="00F25486"/>
    <w:rsid w:val="00F254A8"/>
    <w:rsid w:val="00F2559A"/>
    <w:rsid w:val="00F2564F"/>
    <w:rsid w:val="00F25B39"/>
    <w:rsid w:val="00F25BF4"/>
    <w:rsid w:val="00F25C3D"/>
    <w:rsid w:val="00F25F1B"/>
    <w:rsid w:val="00F25FB2"/>
    <w:rsid w:val="00F26323"/>
    <w:rsid w:val="00F263FA"/>
    <w:rsid w:val="00F26A77"/>
    <w:rsid w:val="00F26ACC"/>
    <w:rsid w:val="00F26C5C"/>
    <w:rsid w:val="00F26C7F"/>
    <w:rsid w:val="00F26CEB"/>
    <w:rsid w:val="00F26DC4"/>
    <w:rsid w:val="00F27132"/>
    <w:rsid w:val="00F2714A"/>
    <w:rsid w:val="00F2716A"/>
    <w:rsid w:val="00F2749C"/>
    <w:rsid w:val="00F27982"/>
    <w:rsid w:val="00F279C8"/>
    <w:rsid w:val="00F27AEC"/>
    <w:rsid w:val="00F27E25"/>
    <w:rsid w:val="00F27E33"/>
    <w:rsid w:val="00F27F40"/>
    <w:rsid w:val="00F303C2"/>
    <w:rsid w:val="00F30E3E"/>
    <w:rsid w:val="00F30F9D"/>
    <w:rsid w:val="00F310A1"/>
    <w:rsid w:val="00F310E4"/>
    <w:rsid w:val="00F311A4"/>
    <w:rsid w:val="00F31318"/>
    <w:rsid w:val="00F31670"/>
    <w:rsid w:val="00F3179E"/>
    <w:rsid w:val="00F31C0E"/>
    <w:rsid w:val="00F31F51"/>
    <w:rsid w:val="00F3222F"/>
    <w:rsid w:val="00F3247A"/>
    <w:rsid w:val="00F32673"/>
    <w:rsid w:val="00F327BF"/>
    <w:rsid w:val="00F32917"/>
    <w:rsid w:val="00F32999"/>
    <w:rsid w:val="00F32B4C"/>
    <w:rsid w:val="00F32C63"/>
    <w:rsid w:val="00F32D08"/>
    <w:rsid w:val="00F32E6B"/>
    <w:rsid w:val="00F32EEF"/>
    <w:rsid w:val="00F32F05"/>
    <w:rsid w:val="00F32FA3"/>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54B"/>
    <w:rsid w:val="00F34607"/>
    <w:rsid w:val="00F34792"/>
    <w:rsid w:val="00F34847"/>
    <w:rsid w:val="00F34909"/>
    <w:rsid w:val="00F34A4B"/>
    <w:rsid w:val="00F34A4E"/>
    <w:rsid w:val="00F34BB2"/>
    <w:rsid w:val="00F34BD7"/>
    <w:rsid w:val="00F34BDB"/>
    <w:rsid w:val="00F34C2C"/>
    <w:rsid w:val="00F34D36"/>
    <w:rsid w:val="00F34E7C"/>
    <w:rsid w:val="00F34FDB"/>
    <w:rsid w:val="00F35040"/>
    <w:rsid w:val="00F3544E"/>
    <w:rsid w:val="00F35487"/>
    <w:rsid w:val="00F35561"/>
    <w:rsid w:val="00F35574"/>
    <w:rsid w:val="00F35B53"/>
    <w:rsid w:val="00F35C86"/>
    <w:rsid w:val="00F35E95"/>
    <w:rsid w:val="00F35F24"/>
    <w:rsid w:val="00F35F41"/>
    <w:rsid w:val="00F35F8F"/>
    <w:rsid w:val="00F36267"/>
    <w:rsid w:val="00F3629B"/>
    <w:rsid w:val="00F364B9"/>
    <w:rsid w:val="00F369AA"/>
    <w:rsid w:val="00F36B76"/>
    <w:rsid w:val="00F36DBF"/>
    <w:rsid w:val="00F36EE6"/>
    <w:rsid w:val="00F3738A"/>
    <w:rsid w:val="00F374BF"/>
    <w:rsid w:val="00F3756D"/>
    <w:rsid w:val="00F375A4"/>
    <w:rsid w:val="00F37621"/>
    <w:rsid w:val="00F37926"/>
    <w:rsid w:val="00F379AD"/>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612"/>
    <w:rsid w:val="00F428C5"/>
    <w:rsid w:val="00F42970"/>
    <w:rsid w:val="00F42C72"/>
    <w:rsid w:val="00F42E10"/>
    <w:rsid w:val="00F42E8D"/>
    <w:rsid w:val="00F42F9D"/>
    <w:rsid w:val="00F42FA2"/>
    <w:rsid w:val="00F43103"/>
    <w:rsid w:val="00F43129"/>
    <w:rsid w:val="00F432AC"/>
    <w:rsid w:val="00F433BD"/>
    <w:rsid w:val="00F434D5"/>
    <w:rsid w:val="00F4357B"/>
    <w:rsid w:val="00F4364D"/>
    <w:rsid w:val="00F43651"/>
    <w:rsid w:val="00F436AD"/>
    <w:rsid w:val="00F43755"/>
    <w:rsid w:val="00F438BB"/>
    <w:rsid w:val="00F43A60"/>
    <w:rsid w:val="00F43A93"/>
    <w:rsid w:val="00F43B35"/>
    <w:rsid w:val="00F43E9B"/>
    <w:rsid w:val="00F43F0C"/>
    <w:rsid w:val="00F440FC"/>
    <w:rsid w:val="00F4424F"/>
    <w:rsid w:val="00F4435B"/>
    <w:rsid w:val="00F44472"/>
    <w:rsid w:val="00F44868"/>
    <w:rsid w:val="00F449C9"/>
    <w:rsid w:val="00F44A99"/>
    <w:rsid w:val="00F45054"/>
    <w:rsid w:val="00F4510E"/>
    <w:rsid w:val="00F45171"/>
    <w:rsid w:val="00F4517F"/>
    <w:rsid w:val="00F451C5"/>
    <w:rsid w:val="00F452F1"/>
    <w:rsid w:val="00F453A5"/>
    <w:rsid w:val="00F453EB"/>
    <w:rsid w:val="00F455C5"/>
    <w:rsid w:val="00F45634"/>
    <w:rsid w:val="00F456F2"/>
    <w:rsid w:val="00F457FC"/>
    <w:rsid w:val="00F45B5C"/>
    <w:rsid w:val="00F45D0A"/>
    <w:rsid w:val="00F45DF5"/>
    <w:rsid w:val="00F460A0"/>
    <w:rsid w:val="00F4613C"/>
    <w:rsid w:val="00F46225"/>
    <w:rsid w:val="00F46393"/>
    <w:rsid w:val="00F46458"/>
    <w:rsid w:val="00F466A5"/>
    <w:rsid w:val="00F46806"/>
    <w:rsid w:val="00F469F8"/>
    <w:rsid w:val="00F46D05"/>
    <w:rsid w:val="00F4711B"/>
    <w:rsid w:val="00F47315"/>
    <w:rsid w:val="00F47510"/>
    <w:rsid w:val="00F475E5"/>
    <w:rsid w:val="00F478A5"/>
    <w:rsid w:val="00F478C4"/>
    <w:rsid w:val="00F47A88"/>
    <w:rsid w:val="00F47ABD"/>
    <w:rsid w:val="00F47ADB"/>
    <w:rsid w:val="00F47B32"/>
    <w:rsid w:val="00F47D4A"/>
    <w:rsid w:val="00F47E13"/>
    <w:rsid w:val="00F47E85"/>
    <w:rsid w:val="00F47ED8"/>
    <w:rsid w:val="00F500DD"/>
    <w:rsid w:val="00F50153"/>
    <w:rsid w:val="00F502EF"/>
    <w:rsid w:val="00F50459"/>
    <w:rsid w:val="00F50561"/>
    <w:rsid w:val="00F505A2"/>
    <w:rsid w:val="00F5080C"/>
    <w:rsid w:val="00F50D04"/>
    <w:rsid w:val="00F50E62"/>
    <w:rsid w:val="00F51093"/>
    <w:rsid w:val="00F51290"/>
    <w:rsid w:val="00F5133A"/>
    <w:rsid w:val="00F5159F"/>
    <w:rsid w:val="00F519B6"/>
    <w:rsid w:val="00F51A91"/>
    <w:rsid w:val="00F51B08"/>
    <w:rsid w:val="00F51B91"/>
    <w:rsid w:val="00F51BAB"/>
    <w:rsid w:val="00F51C10"/>
    <w:rsid w:val="00F51E9B"/>
    <w:rsid w:val="00F51F96"/>
    <w:rsid w:val="00F5215E"/>
    <w:rsid w:val="00F5234B"/>
    <w:rsid w:val="00F524B1"/>
    <w:rsid w:val="00F526A8"/>
    <w:rsid w:val="00F526C9"/>
    <w:rsid w:val="00F52778"/>
    <w:rsid w:val="00F52972"/>
    <w:rsid w:val="00F5298B"/>
    <w:rsid w:val="00F52EB7"/>
    <w:rsid w:val="00F52EEE"/>
    <w:rsid w:val="00F533B2"/>
    <w:rsid w:val="00F53518"/>
    <w:rsid w:val="00F53634"/>
    <w:rsid w:val="00F5386F"/>
    <w:rsid w:val="00F53ACE"/>
    <w:rsid w:val="00F53E29"/>
    <w:rsid w:val="00F53E53"/>
    <w:rsid w:val="00F53EFA"/>
    <w:rsid w:val="00F540BB"/>
    <w:rsid w:val="00F5411A"/>
    <w:rsid w:val="00F5418D"/>
    <w:rsid w:val="00F54399"/>
    <w:rsid w:val="00F544DE"/>
    <w:rsid w:val="00F5490F"/>
    <w:rsid w:val="00F5493D"/>
    <w:rsid w:val="00F54B85"/>
    <w:rsid w:val="00F54C98"/>
    <w:rsid w:val="00F55097"/>
    <w:rsid w:val="00F5546C"/>
    <w:rsid w:val="00F55678"/>
    <w:rsid w:val="00F557EB"/>
    <w:rsid w:val="00F55967"/>
    <w:rsid w:val="00F55BF1"/>
    <w:rsid w:val="00F55C44"/>
    <w:rsid w:val="00F55DAF"/>
    <w:rsid w:val="00F55ED0"/>
    <w:rsid w:val="00F56057"/>
    <w:rsid w:val="00F560EC"/>
    <w:rsid w:val="00F5610F"/>
    <w:rsid w:val="00F5628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C97"/>
    <w:rsid w:val="00F60333"/>
    <w:rsid w:val="00F6047C"/>
    <w:rsid w:val="00F60546"/>
    <w:rsid w:val="00F60626"/>
    <w:rsid w:val="00F6064F"/>
    <w:rsid w:val="00F6089A"/>
    <w:rsid w:val="00F60D46"/>
    <w:rsid w:val="00F60EE9"/>
    <w:rsid w:val="00F60EEE"/>
    <w:rsid w:val="00F6106E"/>
    <w:rsid w:val="00F61100"/>
    <w:rsid w:val="00F61246"/>
    <w:rsid w:val="00F61537"/>
    <w:rsid w:val="00F61604"/>
    <w:rsid w:val="00F61666"/>
    <w:rsid w:val="00F616BD"/>
    <w:rsid w:val="00F61A17"/>
    <w:rsid w:val="00F61A74"/>
    <w:rsid w:val="00F61C1F"/>
    <w:rsid w:val="00F61D1B"/>
    <w:rsid w:val="00F61DB8"/>
    <w:rsid w:val="00F6228A"/>
    <w:rsid w:val="00F624D0"/>
    <w:rsid w:val="00F625F7"/>
    <w:rsid w:val="00F62717"/>
    <w:rsid w:val="00F628AB"/>
    <w:rsid w:val="00F628C3"/>
    <w:rsid w:val="00F62A96"/>
    <w:rsid w:val="00F62AA7"/>
    <w:rsid w:val="00F62AB3"/>
    <w:rsid w:val="00F62B20"/>
    <w:rsid w:val="00F62DDD"/>
    <w:rsid w:val="00F62F66"/>
    <w:rsid w:val="00F6324E"/>
    <w:rsid w:val="00F632FF"/>
    <w:rsid w:val="00F63345"/>
    <w:rsid w:val="00F6345C"/>
    <w:rsid w:val="00F63671"/>
    <w:rsid w:val="00F63AC7"/>
    <w:rsid w:val="00F63B88"/>
    <w:rsid w:val="00F63CC5"/>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6D0"/>
    <w:rsid w:val="00F6570A"/>
    <w:rsid w:val="00F657B1"/>
    <w:rsid w:val="00F65C8D"/>
    <w:rsid w:val="00F65DD2"/>
    <w:rsid w:val="00F65DDF"/>
    <w:rsid w:val="00F65F0E"/>
    <w:rsid w:val="00F66270"/>
    <w:rsid w:val="00F66273"/>
    <w:rsid w:val="00F6658F"/>
    <w:rsid w:val="00F668B3"/>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A18"/>
    <w:rsid w:val="00F72C31"/>
    <w:rsid w:val="00F72C9F"/>
    <w:rsid w:val="00F72F88"/>
    <w:rsid w:val="00F73167"/>
    <w:rsid w:val="00F731B4"/>
    <w:rsid w:val="00F7329A"/>
    <w:rsid w:val="00F7366E"/>
    <w:rsid w:val="00F736E4"/>
    <w:rsid w:val="00F73744"/>
    <w:rsid w:val="00F738D6"/>
    <w:rsid w:val="00F73AD8"/>
    <w:rsid w:val="00F73FB8"/>
    <w:rsid w:val="00F741F1"/>
    <w:rsid w:val="00F741F8"/>
    <w:rsid w:val="00F74625"/>
    <w:rsid w:val="00F74691"/>
    <w:rsid w:val="00F75076"/>
    <w:rsid w:val="00F7536C"/>
    <w:rsid w:val="00F75551"/>
    <w:rsid w:val="00F756AD"/>
    <w:rsid w:val="00F75735"/>
    <w:rsid w:val="00F75BCE"/>
    <w:rsid w:val="00F75C6C"/>
    <w:rsid w:val="00F75CD6"/>
    <w:rsid w:val="00F75D77"/>
    <w:rsid w:val="00F75D92"/>
    <w:rsid w:val="00F75DA7"/>
    <w:rsid w:val="00F75DB9"/>
    <w:rsid w:val="00F75E1E"/>
    <w:rsid w:val="00F75E6D"/>
    <w:rsid w:val="00F760E3"/>
    <w:rsid w:val="00F760E5"/>
    <w:rsid w:val="00F7611E"/>
    <w:rsid w:val="00F76293"/>
    <w:rsid w:val="00F76885"/>
    <w:rsid w:val="00F76AAA"/>
    <w:rsid w:val="00F76C19"/>
    <w:rsid w:val="00F76F17"/>
    <w:rsid w:val="00F773BF"/>
    <w:rsid w:val="00F77485"/>
    <w:rsid w:val="00F7748F"/>
    <w:rsid w:val="00F775C9"/>
    <w:rsid w:val="00F7769D"/>
    <w:rsid w:val="00F778A7"/>
    <w:rsid w:val="00F77CA0"/>
    <w:rsid w:val="00F77E3E"/>
    <w:rsid w:val="00F77ECA"/>
    <w:rsid w:val="00F77F4C"/>
    <w:rsid w:val="00F77F55"/>
    <w:rsid w:val="00F80005"/>
    <w:rsid w:val="00F80144"/>
    <w:rsid w:val="00F80180"/>
    <w:rsid w:val="00F802A9"/>
    <w:rsid w:val="00F803DA"/>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5EB"/>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DF9"/>
    <w:rsid w:val="00F84E83"/>
    <w:rsid w:val="00F84FBB"/>
    <w:rsid w:val="00F851E8"/>
    <w:rsid w:val="00F853E6"/>
    <w:rsid w:val="00F8549A"/>
    <w:rsid w:val="00F855E6"/>
    <w:rsid w:val="00F85623"/>
    <w:rsid w:val="00F856E1"/>
    <w:rsid w:val="00F8583E"/>
    <w:rsid w:val="00F8589F"/>
    <w:rsid w:val="00F85BF6"/>
    <w:rsid w:val="00F85D38"/>
    <w:rsid w:val="00F8652C"/>
    <w:rsid w:val="00F8657C"/>
    <w:rsid w:val="00F867DE"/>
    <w:rsid w:val="00F869EF"/>
    <w:rsid w:val="00F86B46"/>
    <w:rsid w:val="00F86BC8"/>
    <w:rsid w:val="00F86D23"/>
    <w:rsid w:val="00F86D99"/>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A2"/>
    <w:rsid w:val="00F919F4"/>
    <w:rsid w:val="00F91A5C"/>
    <w:rsid w:val="00F91AA7"/>
    <w:rsid w:val="00F91AE0"/>
    <w:rsid w:val="00F91B35"/>
    <w:rsid w:val="00F91BF8"/>
    <w:rsid w:val="00F91D4E"/>
    <w:rsid w:val="00F91D83"/>
    <w:rsid w:val="00F926A9"/>
    <w:rsid w:val="00F9307D"/>
    <w:rsid w:val="00F931C1"/>
    <w:rsid w:val="00F93345"/>
    <w:rsid w:val="00F93450"/>
    <w:rsid w:val="00F936D0"/>
    <w:rsid w:val="00F9379B"/>
    <w:rsid w:val="00F937AB"/>
    <w:rsid w:val="00F93B0A"/>
    <w:rsid w:val="00F93B5D"/>
    <w:rsid w:val="00F93C4E"/>
    <w:rsid w:val="00F93F6F"/>
    <w:rsid w:val="00F9444E"/>
    <w:rsid w:val="00F945F3"/>
    <w:rsid w:val="00F94670"/>
    <w:rsid w:val="00F94CCB"/>
    <w:rsid w:val="00F950AF"/>
    <w:rsid w:val="00F950FA"/>
    <w:rsid w:val="00F9517F"/>
    <w:rsid w:val="00F9522E"/>
    <w:rsid w:val="00F95692"/>
    <w:rsid w:val="00F95783"/>
    <w:rsid w:val="00F95AAA"/>
    <w:rsid w:val="00F95D2D"/>
    <w:rsid w:val="00F95F52"/>
    <w:rsid w:val="00F95F75"/>
    <w:rsid w:val="00F961C0"/>
    <w:rsid w:val="00F961F8"/>
    <w:rsid w:val="00F962A8"/>
    <w:rsid w:val="00F962AF"/>
    <w:rsid w:val="00F964CC"/>
    <w:rsid w:val="00F965D9"/>
    <w:rsid w:val="00F9673B"/>
    <w:rsid w:val="00F96846"/>
    <w:rsid w:val="00F96A65"/>
    <w:rsid w:val="00F96D67"/>
    <w:rsid w:val="00F96E0D"/>
    <w:rsid w:val="00F97033"/>
    <w:rsid w:val="00F970FE"/>
    <w:rsid w:val="00F9733E"/>
    <w:rsid w:val="00F97390"/>
    <w:rsid w:val="00F973E6"/>
    <w:rsid w:val="00F974C9"/>
    <w:rsid w:val="00F974F2"/>
    <w:rsid w:val="00F97707"/>
    <w:rsid w:val="00F9772F"/>
    <w:rsid w:val="00F9798B"/>
    <w:rsid w:val="00F97A1F"/>
    <w:rsid w:val="00F97A88"/>
    <w:rsid w:val="00F97A90"/>
    <w:rsid w:val="00FA0056"/>
    <w:rsid w:val="00FA025B"/>
    <w:rsid w:val="00FA0336"/>
    <w:rsid w:val="00FA04E4"/>
    <w:rsid w:val="00FA0625"/>
    <w:rsid w:val="00FA0972"/>
    <w:rsid w:val="00FA0995"/>
    <w:rsid w:val="00FA09AB"/>
    <w:rsid w:val="00FA0F28"/>
    <w:rsid w:val="00FA1159"/>
    <w:rsid w:val="00FA1167"/>
    <w:rsid w:val="00FA11E7"/>
    <w:rsid w:val="00FA15FB"/>
    <w:rsid w:val="00FA1806"/>
    <w:rsid w:val="00FA1896"/>
    <w:rsid w:val="00FA18D6"/>
    <w:rsid w:val="00FA1952"/>
    <w:rsid w:val="00FA1B14"/>
    <w:rsid w:val="00FA202D"/>
    <w:rsid w:val="00FA2051"/>
    <w:rsid w:val="00FA2301"/>
    <w:rsid w:val="00FA26AC"/>
    <w:rsid w:val="00FA28FA"/>
    <w:rsid w:val="00FA2B4B"/>
    <w:rsid w:val="00FA2BD8"/>
    <w:rsid w:val="00FA2CCB"/>
    <w:rsid w:val="00FA3187"/>
    <w:rsid w:val="00FA36A1"/>
    <w:rsid w:val="00FA36BB"/>
    <w:rsid w:val="00FA3770"/>
    <w:rsid w:val="00FA3882"/>
    <w:rsid w:val="00FA391D"/>
    <w:rsid w:val="00FA39C0"/>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AF4"/>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340"/>
    <w:rsid w:val="00FB04E3"/>
    <w:rsid w:val="00FB058D"/>
    <w:rsid w:val="00FB05F1"/>
    <w:rsid w:val="00FB09DE"/>
    <w:rsid w:val="00FB0C07"/>
    <w:rsid w:val="00FB0D21"/>
    <w:rsid w:val="00FB12C8"/>
    <w:rsid w:val="00FB157D"/>
    <w:rsid w:val="00FB1588"/>
    <w:rsid w:val="00FB15DA"/>
    <w:rsid w:val="00FB1888"/>
    <w:rsid w:val="00FB18C5"/>
    <w:rsid w:val="00FB18F4"/>
    <w:rsid w:val="00FB1A8D"/>
    <w:rsid w:val="00FB1C9D"/>
    <w:rsid w:val="00FB1CBC"/>
    <w:rsid w:val="00FB1E57"/>
    <w:rsid w:val="00FB27A8"/>
    <w:rsid w:val="00FB28D3"/>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2D4"/>
    <w:rsid w:val="00FB441D"/>
    <w:rsid w:val="00FB45DE"/>
    <w:rsid w:val="00FB4626"/>
    <w:rsid w:val="00FB4A96"/>
    <w:rsid w:val="00FB4C15"/>
    <w:rsid w:val="00FB4C57"/>
    <w:rsid w:val="00FB4F3E"/>
    <w:rsid w:val="00FB4FA9"/>
    <w:rsid w:val="00FB5137"/>
    <w:rsid w:val="00FB515A"/>
    <w:rsid w:val="00FB5219"/>
    <w:rsid w:val="00FB5588"/>
    <w:rsid w:val="00FB5AE9"/>
    <w:rsid w:val="00FB5BEA"/>
    <w:rsid w:val="00FB5C3A"/>
    <w:rsid w:val="00FB5CB7"/>
    <w:rsid w:val="00FB5DCD"/>
    <w:rsid w:val="00FB5FFA"/>
    <w:rsid w:val="00FB608C"/>
    <w:rsid w:val="00FB6244"/>
    <w:rsid w:val="00FB63CE"/>
    <w:rsid w:val="00FB6796"/>
    <w:rsid w:val="00FB6BFD"/>
    <w:rsid w:val="00FB6CF4"/>
    <w:rsid w:val="00FB6DC1"/>
    <w:rsid w:val="00FB7110"/>
    <w:rsid w:val="00FB712C"/>
    <w:rsid w:val="00FB7711"/>
    <w:rsid w:val="00FB775B"/>
    <w:rsid w:val="00FB7870"/>
    <w:rsid w:val="00FB78B9"/>
    <w:rsid w:val="00FB7907"/>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CEA"/>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87"/>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5D5D"/>
    <w:rsid w:val="00FC61FF"/>
    <w:rsid w:val="00FC6416"/>
    <w:rsid w:val="00FC648D"/>
    <w:rsid w:val="00FC64E0"/>
    <w:rsid w:val="00FC6687"/>
    <w:rsid w:val="00FC668A"/>
    <w:rsid w:val="00FC6754"/>
    <w:rsid w:val="00FC6C60"/>
    <w:rsid w:val="00FC6D72"/>
    <w:rsid w:val="00FC6E3C"/>
    <w:rsid w:val="00FC71ED"/>
    <w:rsid w:val="00FC735A"/>
    <w:rsid w:val="00FC747D"/>
    <w:rsid w:val="00FC749C"/>
    <w:rsid w:val="00FC7680"/>
    <w:rsid w:val="00FC76FB"/>
    <w:rsid w:val="00FC7A83"/>
    <w:rsid w:val="00FC7BAA"/>
    <w:rsid w:val="00FC7DD2"/>
    <w:rsid w:val="00FD00AB"/>
    <w:rsid w:val="00FD0218"/>
    <w:rsid w:val="00FD04EF"/>
    <w:rsid w:val="00FD0597"/>
    <w:rsid w:val="00FD0750"/>
    <w:rsid w:val="00FD0781"/>
    <w:rsid w:val="00FD08DB"/>
    <w:rsid w:val="00FD0BD4"/>
    <w:rsid w:val="00FD0C6D"/>
    <w:rsid w:val="00FD0D5B"/>
    <w:rsid w:val="00FD0E20"/>
    <w:rsid w:val="00FD0E83"/>
    <w:rsid w:val="00FD0EFB"/>
    <w:rsid w:val="00FD0F7A"/>
    <w:rsid w:val="00FD101D"/>
    <w:rsid w:val="00FD102C"/>
    <w:rsid w:val="00FD1372"/>
    <w:rsid w:val="00FD15F3"/>
    <w:rsid w:val="00FD19DB"/>
    <w:rsid w:val="00FD1C00"/>
    <w:rsid w:val="00FD1FB0"/>
    <w:rsid w:val="00FD215D"/>
    <w:rsid w:val="00FD2381"/>
    <w:rsid w:val="00FD2746"/>
    <w:rsid w:val="00FD2840"/>
    <w:rsid w:val="00FD28D4"/>
    <w:rsid w:val="00FD2A27"/>
    <w:rsid w:val="00FD2B6A"/>
    <w:rsid w:val="00FD2B9F"/>
    <w:rsid w:val="00FD2BF3"/>
    <w:rsid w:val="00FD311B"/>
    <w:rsid w:val="00FD3310"/>
    <w:rsid w:val="00FD34F9"/>
    <w:rsid w:val="00FD36EC"/>
    <w:rsid w:val="00FD3837"/>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B1C"/>
    <w:rsid w:val="00FD5D01"/>
    <w:rsid w:val="00FD5D42"/>
    <w:rsid w:val="00FD5F43"/>
    <w:rsid w:val="00FD5F4B"/>
    <w:rsid w:val="00FD618A"/>
    <w:rsid w:val="00FD6262"/>
    <w:rsid w:val="00FD62A6"/>
    <w:rsid w:val="00FD63A6"/>
    <w:rsid w:val="00FD64DA"/>
    <w:rsid w:val="00FD68E8"/>
    <w:rsid w:val="00FD69AF"/>
    <w:rsid w:val="00FD6A5E"/>
    <w:rsid w:val="00FD6A70"/>
    <w:rsid w:val="00FD6D4C"/>
    <w:rsid w:val="00FD6D8A"/>
    <w:rsid w:val="00FD701A"/>
    <w:rsid w:val="00FD70AF"/>
    <w:rsid w:val="00FD70E1"/>
    <w:rsid w:val="00FD7133"/>
    <w:rsid w:val="00FD74A1"/>
    <w:rsid w:val="00FD74A9"/>
    <w:rsid w:val="00FD7836"/>
    <w:rsid w:val="00FD79D7"/>
    <w:rsid w:val="00FD7A55"/>
    <w:rsid w:val="00FD7B82"/>
    <w:rsid w:val="00FD7BDD"/>
    <w:rsid w:val="00FD7C01"/>
    <w:rsid w:val="00FD7DFD"/>
    <w:rsid w:val="00FD7DFF"/>
    <w:rsid w:val="00FD7F50"/>
    <w:rsid w:val="00FD7F61"/>
    <w:rsid w:val="00FE037A"/>
    <w:rsid w:val="00FE050F"/>
    <w:rsid w:val="00FE0855"/>
    <w:rsid w:val="00FE0857"/>
    <w:rsid w:val="00FE0E2F"/>
    <w:rsid w:val="00FE0F66"/>
    <w:rsid w:val="00FE1283"/>
    <w:rsid w:val="00FE12FC"/>
    <w:rsid w:val="00FE13FF"/>
    <w:rsid w:val="00FE1553"/>
    <w:rsid w:val="00FE1C5C"/>
    <w:rsid w:val="00FE1C97"/>
    <w:rsid w:val="00FE1E42"/>
    <w:rsid w:val="00FE1E74"/>
    <w:rsid w:val="00FE2058"/>
    <w:rsid w:val="00FE20F4"/>
    <w:rsid w:val="00FE24DC"/>
    <w:rsid w:val="00FE25FA"/>
    <w:rsid w:val="00FE29C3"/>
    <w:rsid w:val="00FE29FD"/>
    <w:rsid w:val="00FE2B79"/>
    <w:rsid w:val="00FE2D30"/>
    <w:rsid w:val="00FE2F82"/>
    <w:rsid w:val="00FE30BC"/>
    <w:rsid w:val="00FE33DD"/>
    <w:rsid w:val="00FE34CC"/>
    <w:rsid w:val="00FE3615"/>
    <w:rsid w:val="00FE3812"/>
    <w:rsid w:val="00FE3999"/>
    <w:rsid w:val="00FE3D89"/>
    <w:rsid w:val="00FE3F68"/>
    <w:rsid w:val="00FE4343"/>
    <w:rsid w:val="00FE43A2"/>
    <w:rsid w:val="00FE461B"/>
    <w:rsid w:val="00FE4831"/>
    <w:rsid w:val="00FE4970"/>
    <w:rsid w:val="00FE4995"/>
    <w:rsid w:val="00FE4B66"/>
    <w:rsid w:val="00FE4D48"/>
    <w:rsid w:val="00FE4DF7"/>
    <w:rsid w:val="00FE5165"/>
    <w:rsid w:val="00FE5219"/>
    <w:rsid w:val="00FE525A"/>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B0"/>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C6"/>
    <w:rsid w:val="00FF4485"/>
    <w:rsid w:val="00FF47E9"/>
    <w:rsid w:val="00FF4919"/>
    <w:rsid w:val="00FF4A0B"/>
    <w:rsid w:val="00FF4B1B"/>
    <w:rsid w:val="00FF4C10"/>
    <w:rsid w:val="00FF4D1C"/>
    <w:rsid w:val="00FF4D6C"/>
    <w:rsid w:val="00FF4E51"/>
    <w:rsid w:val="00FF4EAD"/>
    <w:rsid w:val="00FF504D"/>
    <w:rsid w:val="00FF558C"/>
    <w:rsid w:val="00FF567A"/>
    <w:rsid w:val="00FF5D80"/>
    <w:rsid w:val="00FF5DBB"/>
    <w:rsid w:val="00FF5FE3"/>
    <w:rsid w:val="00FF6186"/>
    <w:rsid w:val="00FF6371"/>
    <w:rsid w:val="00FF6574"/>
    <w:rsid w:val="00FF6708"/>
    <w:rsid w:val="00FF6839"/>
    <w:rsid w:val="00FF6863"/>
    <w:rsid w:val="00FF6BC8"/>
    <w:rsid w:val="00FF6DD4"/>
    <w:rsid w:val="00FF7083"/>
    <w:rsid w:val="00FF7100"/>
    <w:rsid w:val="00FF72C0"/>
    <w:rsid w:val="00FF73B0"/>
    <w:rsid w:val="00FF7530"/>
    <w:rsid w:val="00FF75BE"/>
    <w:rsid w:val="00FF75FE"/>
    <w:rsid w:val="00FF7829"/>
    <w:rsid w:val="00FF7C32"/>
    <w:rsid w:val="00FF7CDF"/>
    <w:rsid w:val="5B113E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65ABB55A-FB47-4A29-8ED3-012D23992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2A6"/>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1"/>
      </w:numPr>
    </w:pPr>
  </w:style>
  <w:style w:type="paragraph" w:styleId="ListBullet4">
    <w:name w:val="List Bullet 4"/>
    <w:basedOn w:val="Normal"/>
    <w:autoRedefine/>
    <w:uiPriority w:val="99"/>
    <w:rsid w:val="009F30DC"/>
    <w:pPr>
      <w:numPr>
        <w:numId w:val="2"/>
      </w:numPr>
    </w:pPr>
  </w:style>
  <w:style w:type="paragraph" w:styleId="ListBullet5">
    <w:name w:val="List Bullet 5"/>
    <w:basedOn w:val="Normal"/>
    <w:autoRedefine/>
    <w:uiPriority w:val="99"/>
    <w:rsid w:val="009F30DC"/>
    <w:pPr>
      <w:numPr>
        <w:numId w:val="3"/>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4"/>
      </w:numPr>
    </w:pPr>
  </w:style>
  <w:style w:type="paragraph" w:styleId="ListNumber2">
    <w:name w:val="List Number 2"/>
    <w:basedOn w:val="Normal"/>
    <w:uiPriority w:val="99"/>
    <w:rsid w:val="009F30DC"/>
    <w:pPr>
      <w:numPr>
        <w:numId w:val="5"/>
      </w:numPr>
    </w:pPr>
  </w:style>
  <w:style w:type="paragraph" w:styleId="ListNumber3">
    <w:name w:val="List Number 3"/>
    <w:basedOn w:val="Normal"/>
    <w:uiPriority w:val="99"/>
    <w:rsid w:val="009F30DC"/>
    <w:pPr>
      <w:numPr>
        <w:numId w:val="6"/>
      </w:numPr>
    </w:pPr>
  </w:style>
  <w:style w:type="paragraph" w:styleId="ListNumber4">
    <w:name w:val="List Number 4"/>
    <w:basedOn w:val="Normal"/>
    <w:uiPriority w:val="99"/>
    <w:rsid w:val="009F30DC"/>
    <w:pPr>
      <w:numPr>
        <w:numId w:val="7"/>
      </w:numPr>
    </w:pPr>
  </w:style>
  <w:style w:type="paragraph" w:styleId="ListNumber5">
    <w:name w:val="List Number 5"/>
    <w:basedOn w:val="Normal"/>
    <w:uiPriority w:val="99"/>
    <w:rsid w:val="009F30DC"/>
    <w:pPr>
      <w:numPr>
        <w:numId w:val="8"/>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uiPriority w:val="99"/>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styleId="TableGridLight">
    <w:name w:val="Grid Table Light"/>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2109F4"/>
    <w:pPr>
      <w:numPr>
        <w:numId w:val="21"/>
      </w:numPr>
    </w:pPr>
  </w:style>
  <w:style w:type="character" w:customStyle="1" w:styleId="ui-provider">
    <w:name w:val="ui-provider"/>
    <w:basedOn w:val="DefaultParagraphFont"/>
    <w:rsid w:val="00352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175">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7459183">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52839090">
      <w:bodyDiv w:val="1"/>
      <w:marLeft w:val="0"/>
      <w:marRight w:val="0"/>
      <w:marTop w:val="0"/>
      <w:marBottom w:val="0"/>
      <w:divBdr>
        <w:top w:val="none" w:sz="0" w:space="0" w:color="auto"/>
        <w:left w:val="none" w:sz="0" w:space="0" w:color="auto"/>
        <w:bottom w:val="none" w:sz="0" w:space="0" w:color="auto"/>
        <w:right w:val="none" w:sz="0" w:space="0" w:color="auto"/>
      </w:divBdr>
    </w:div>
    <w:div w:id="158233791">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4070821">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401906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564198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7287518">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0776150">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363104">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1529931">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432187">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331697">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1569803">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2150931">
      <w:bodyDiv w:val="1"/>
      <w:marLeft w:val="0"/>
      <w:marRight w:val="0"/>
      <w:marTop w:val="0"/>
      <w:marBottom w:val="0"/>
      <w:divBdr>
        <w:top w:val="none" w:sz="0" w:space="0" w:color="auto"/>
        <w:left w:val="none" w:sz="0" w:space="0" w:color="auto"/>
        <w:bottom w:val="none" w:sz="0" w:space="0" w:color="auto"/>
        <w:right w:val="none" w:sz="0" w:space="0" w:color="auto"/>
      </w:divBdr>
      <w:divsChild>
        <w:div w:id="934946940">
          <w:marLeft w:val="0"/>
          <w:marRight w:val="0"/>
          <w:marTop w:val="0"/>
          <w:marBottom w:val="0"/>
          <w:divBdr>
            <w:top w:val="none" w:sz="0" w:space="0" w:color="auto"/>
            <w:left w:val="none" w:sz="0" w:space="0" w:color="auto"/>
            <w:bottom w:val="none" w:sz="0" w:space="0" w:color="auto"/>
            <w:right w:val="none" w:sz="0" w:space="0" w:color="auto"/>
          </w:divBdr>
        </w:div>
      </w:divsChild>
    </w:div>
    <w:div w:id="949823821">
      <w:bodyDiv w:val="1"/>
      <w:marLeft w:val="0"/>
      <w:marRight w:val="0"/>
      <w:marTop w:val="0"/>
      <w:marBottom w:val="0"/>
      <w:divBdr>
        <w:top w:val="none" w:sz="0" w:space="0" w:color="auto"/>
        <w:left w:val="none" w:sz="0" w:space="0" w:color="auto"/>
        <w:bottom w:val="none" w:sz="0" w:space="0" w:color="auto"/>
        <w:right w:val="none" w:sz="0" w:space="0" w:color="auto"/>
      </w:divBdr>
    </w:div>
    <w:div w:id="967249304">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2829825">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52190440">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6069760">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3011">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0299237">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535348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926600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6475454">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0279120">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7" ma:contentTypeDescription="Create a new document." ma:contentTypeScope="" ma:versionID="94146ff64ed104c6e003f731c07ade0b">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be1a03db81b2c74d22740b10693a64a1"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B360A-D15D-4B68-8464-CC5135B5DD27}">
  <ds:schemaRefs>
    <ds:schemaRef ds:uri="http://www.w3.org/XML/1998/namespace"/>
    <ds:schemaRef ds:uri="6c5b1686-eca7-4ef2-9761-27364c7c4dc4"/>
    <ds:schemaRef ds:uri="http://schemas.microsoft.com/office/2006/metadata/properties"/>
    <ds:schemaRef ds:uri="cde4d840-73e1-4bed-9eaa-71e69244c402"/>
    <ds:schemaRef ds:uri="http://schemas.microsoft.com/office/2006/documentManagement/types"/>
    <ds:schemaRef ds:uri="http://purl.org/dc/elements/1.1/"/>
    <ds:schemaRef ds:uri="949b4178-6263-457f-aba4-0c3a9809e1c0"/>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AC34DADE-1D63-4B57-B474-1EC0C3F580EE}"/>
</file>

<file path=customXml/itemProps3.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customXml/itemProps4.xml><?xml version="1.0" encoding="utf-8"?>
<ds:datastoreItem xmlns:ds="http://schemas.openxmlformats.org/officeDocument/2006/customXml" ds:itemID="{78509DD4-441A-4013-8E34-3698C00F2D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9481</Words>
  <Characters>54045</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63400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Namthip Kongcharoen</cp:lastModifiedBy>
  <cp:revision>2</cp:revision>
  <cp:lastPrinted>2024-07-19T16:09:00Z</cp:lastPrinted>
  <dcterms:created xsi:type="dcterms:W3CDTF">2024-07-25T01:34:00Z</dcterms:created>
  <dcterms:modified xsi:type="dcterms:W3CDTF">2024-07-25T01:34:00Z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y fmtid="{D5CDD505-2E9C-101B-9397-08002B2CF9AE}" pid="4" name="MediaServiceImageTags">
    <vt:lpwstr/>
  </property>
</Properties>
</file>