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0F0BE" w14:textId="77777777" w:rsidR="006661C6" w:rsidRPr="00DB06B5" w:rsidRDefault="006661C6" w:rsidP="006661C6">
      <w:pPr>
        <w:pStyle w:val="ReportHeading1"/>
        <w:framePr w:w="0" w:hRule="auto" w:hSpace="0" w:wrap="auto" w:vAnchor="margin" w:hAnchor="text" w:xAlign="left" w:yAlign="inline"/>
        <w:tabs>
          <w:tab w:val="left" w:pos="540"/>
        </w:tabs>
        <w:spacing w:line="240" w:lineRule="atLeast"/>
        <w:jc w:val="both"/>
        <w:rPr>
          <w:rFonts w:asciiTheme="majorBidi" w:hAnsiTheme="majorBidi" w:cstheme="majorBidi"/>
          <w:sz w:val="30"/>
          <w:szCs w:val="30"/>
          <w:cs/>
        </w:rPr>
      </w:pPr>
    </w:p>
    <w:p w14:paraId="5FD0802A" w14:textId="77777777" w:rsidR="001669A2" w:rsidRPr="00DB06B5" w:rsidRDefault="001669A2"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cs/>
        </w:rPr>
      </w:pPr>
    </w:p>
    <w:p w14:paraId="5CD1AE9C" w14:textId="6C3C29E4" w:rsidR="00077B25" w:rsidRDefault="00077B25"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rPr>
      </w:pPr>
    </w:p>
    <w:p w14:paraId="5B200F34" w14:textId="77777777" w:rsidR="00536CF8" w:rsidRPr="00DB06B5" w:rsidRDefault="00536CF8"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cs/>
        </w:rPr>
      </w:pPr>
    </w:p>
    <w:p w14:paraId="73249154" w14:textId="77777777" w:rsidR="00077B25" w:rsidRPr="00DB06B5" w:rsidRDefault="00077B25"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rPr>
      </w:pPr>
    </w:p>
    <w:p w14:paraId="24D25E4D" w14:textId="7CA57ACF" w:rsidR="00D17F0B" w:rsidRPr="00A5355F" w:rsidRDefault="00924D55" w:rsidP="00D17F0B">
      <w:pPr>
        <w:jc w:val="center"/>
        <w:rPr>
          <w:rFonts w:ascii="Times New Roman" w:hAnsi="Times New Roman"/>
          <w:b/>
          <w:bCs/>
          <w:sz w:val="40"/>
          <w:szCs w:val="40"/>
        </w:rPr>
      </w:pPr>
      <w:r w:rsidRPr="00A5355F">
        <w:rPr>
          <w:rFonts w:ascii="Times New Roman" w:hAnsi="Times New Roman"/>
          <w:b/>
          <w:bCs/>
          <w:sz w:val="40"/>
          <w:szCs w:val="40"/>
        </w:rPr>
        <w:t>Food Moments Public</w:t>
      </w:r>
      <w:r w:rsidR="00D17F0B" w:rsidRPr="00A5355F">
        <w:rPr>
          <w:rFonts w:ascii="Times New Roman" w:hAnsi="Times New Roman"/>
          <w:b/>
          <w:bCs/>
          <w:sz w:val="40"/>
          <w:szCs w:val="40"/>
        </w:rPr>
        <w:t xml:space="preserve"> Company Limited </w:t>
      </w:r>
    </w:p>
    <w:p w14:paraId="357865D9" w14:textId="78D6EE94" w:rsidR="00D17F0B" w:rsidRPr="00A5355F" w:rsidRDefault="00D17F0B" w:rsidP="00D17F0B">
      <w:pPr>
        <w:jc w:val="center"/>
        <w:rPr>
          <w:rFonts w:ascii="Times New Roman" w:hAnsi="Times New Roman"/>
          <w:b/>
          <w:bCs/>
          <w:sz w:val="40"/>
          <w:szCs w:val="40"/>
        </w:rPr>
      </w:pPr>
      <w:r w:rsidRPr="00A5355F">
        <w:rPr>
          <w:rFonts w:ascii="Times New Roman" w:hAnsi="Times New Roman"/>
          <w:b/>
          <w:bCs/>
          <w:sz w:val="40"/>
          <w:szCs w:val="40"/>
        </w:rPr>
        <w:t>and its Subsidiaries</w:t>
      </w:r>
    </w:p>
    <w:p w14:paraId="47AF539F" w14:textId="77777777" w:rsidR="00924D55" w:rsidRPr="00A5355F" w:rsidRDefault="00924D55" w:rsidP="00D17F0B">
      <w:pPr>
        <w:jc w:val="center"/>
        <w:rPr>
          <w:rFonts w:ascii="Times New Roman" w:hAnsi="Times New Roman"/>
          <w:b/>
          <w:bCs/>
          <w:sz w:val="36"/>
          <w:szCs w:val="36"/>
        </w:rPr>
      </w:pPr>
      <w:r w:rsidRPr="00A5355F">
        <w:rPr>
          <w:rFonts w:ascii="Times New Roman" w:hAnsi="Times New Roman"/>
          <w:b/>
          <w:bCs/>
          <w:sz w:val="36"/>
          <w:szCs w:val="36"/>
        </w:rPr>
        <w:t xml:space="preserve">(Formerly TFMJV Company Limited </w:t>
      </w:r>
    </w:p>
    <w:p w14:paraId="688BA683" w14:textId="41D29BC9" w:rsidR="00924D55" w:rsidRPr="00A5355F" w:rsidRDefault="00924D55" w:rsidP="00D17F0B">
      <w:pPr>
        <w:jc w:val="center"/>
        <w:rPr>
          <w:rFonts w:ascii="Times New Roman" w:hAnsi="Times New Roman"/>
          <w:b/>
          <w:bCs/>
          <w:sz w:val="36"/>
          <w:szCs w:val="36"/>
        </w:rPr>
      </w:pPr>
      <w:r w:rsidRPr="00A5355F">
        <w:rPr>
          <w:rFonts w:ascii="Times New Roman" w:hAnsi="Times New Roman"/>
          <w:b/>
          <w:bCs/>
          <w:sz w:val="36"/>
          <w:szCs w:val="36"/>
        </w:rPr>
        <w:t>and its Subsidiaries)</w:t>
      </w:r>
    </w:p>
    <w:p w14:paraId="51B7C6D7" w14:textId="77777777" w:rsidR="006661C6" w:rsidRPr="00A5355F" w:rsidRDefault="006661C6"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cs/>
        </w:rPr>
      </w:pPr>
    </w:p>
    <w:p w14:paraId="69FC301E" w14:textId="77777777" w:rsidR="00D17F0B" w:rsidRPr="00A5355F" w:rsidRDefault="00D17F0B" w:rsidP="00D17F0B">
      <w:pPr>
        <w:pStyle w:val="CoverTitle"/>
        <w:spacing w:line="240" w:lineRule="atLeast"/>
        <w:jc w:val="center"/>
        <w:rPr>
          <w:szCs w:val="36"/>
        </w:rPr>
      </w:pPr>
      <w:r w:rsidRPr="00A5355F">
        <w:rPr>
          <w:spacing w:val="-3"/>
        </w:rPr>
        <w:t xml:space="preserve">Financial statements </w:t>
      </w:r>
      <w:r w:rsidRPr="00A5355F">
        <w:rPr>
          <w:szCs w:val="36"/>
        </w:rPr>
        <w:t>for the year ended</w:t>
      </w:r>
    </w:p>
    <w:p w14:paraId="0ACEE510" w14:textId="4EC597F4" w:rsidR="00D17F0B" w:rsidRPr="00A5355F" w:rsidRDefault="00D17F0B" w:rsidP="00D17F0B">
      <w:pPr>
        <w:jc w:val="center"/>
        <w:rPr>
          <w:rFonts w:ascii="Times New Roman" w:hAnsi="Times New Roman"/>
          <w:sz w:val="36"/>
          <w:szCs w:val="36"/>
        </w:rPr>
      </w:pPr>
      <w:r w:rsidRPr="00A5355F">
        <w:rPr>
          <w:rFonts w:ascii="Times New Roman" w:hAnsi="Times New Roman"/>
          <w:sz w:val="36"/>
          <w:szCs w:val="36"/>
        </w:rPr>
        <w:t>31 December 202</w:t>
      </w:r>
      <w:r w:rsidR="00924D55" w:rsidRPr="00A5355F">
        <w:rPr>
          <w:rFonts w:ascii="Times New Roman" w:hAnsi="Times New Roman"/>
          <w:sz w:val="36"/>
          <w:szCs w:val="36"/>
        </w:rPr>
        <w:t>3</w:t>
      </w:r>
    </w:p>
    <w:p w14:paraId="0D6342EF" w14:textId="2A67B20E" w:rsidR="00264F97" w:rsidRPr="00A5355F" w:rsidRDefault="00264F97" w:rsidP="00D17F0B">
      <w:pPr>
        <w:jc w:val="center"/>
        <w:rPr>
          <w:rFonts w:ascii="Times New Roman" w:hAnsi="Times New Roman"/>
          <w:sz w:val="32"/>
          <w:szCs w:val="32"/>
        </w:rPr>
      </w:pPr>
      <w:r w:rsidRPr="00A5355F">
        <w:rPr>
          <w:rFonts w:ascii="Times New Roman" w:hAnsi="Times New Roman"/>
          <w:sz w:val="36"/>
          <w:szCs w:val="36"/>
        </w:rPr>
        <w:t>(Additional disclos</w:t>
      </w:r>
      <w:r w:rsidR="00DE17D1" w:rsidRPr="00A5355F">
        <w:rPr>
          <w:rFonts w:ascii="Times New Roman" w:hAnsi="Times New Roman"/>
          <w:sz w:val="36"/>
          <w:szCs w:val="36"/>
        </w:rPr>
        <w:t>ure in</w:t>
      </w:r>
      <w:r w:rsidRPr="00A5355F">
        <w:rPr>
          <w:rFonts w:ascii="Times New Roman" w:hAnsi="Times New Roman"/>
          <w:sz w:val="36"/>
          <w:szCs w:val="36"/>
        </w:rPr>
        <w:t xml:space="preserve"> </w:t>
      </w:r>
      <w:r w:rsidR="00DE17D1" w:rsidRPr="00A5355F">
        <w:rPr>
          <w:rFonts w:ascii="Times New Roman" w:hAnsi="Times New Roman"/>
          <w:sz w:val="36"/>
          <w:szCs w:val="36"/>
        </w:rPr>
        <w:t>N</w:t>
      </w:r>
      <w:r w:rsidRPr="00A5355F">
        <w:rPr>
          <w:rFonts w:ascii="Times New Roman" w:hAnsi="Times New Roman"/>
          <w:sz w:val="36"/>
          <w:szCs w:val="36"/>
        </w:rPr>
        <w:t>ote 27)</w:t>
      </w:r>
    </w:p>
    <w:p w14:paraId="3E365B72" w14:textId="77777777" w:rsidR="00D17F0B" w:rsidRPr="00A5355F" w:rsidRDefault="00D17F0B" w:rsidP="00D17F0B">
      <w:pPr>
        <w:pStyle w:val="CoverTitle"/>
        <w:tabs>
          <w:tab w:val="center" w:pos="4801"/>
          <w:tab w:val="left" w:pos="5835"/>
        </w:tabs>
        <w:spacing w:line="240" w:lineRule="atLeast"/>
        <w:jc w:val="left"/>
        <w:rPr>
          <w:spacing w:val="-3"/>
        </w:rPr>
      </w:pPr>
      <w:r w:rsidRPr="00A5355F">
        <w:rPr>
          <w:spacing w:val="-3"/>
        </w:rPr>
        <w:tab/>
        <w:t>and</w:t>
      </w:r>
      <w:r w:rsidRPr="00A5355F">
        <w:rPr>
          <w:spacing w:val="-3"/>
        </w:rPr>
        <w:tab/>
      </w:r>
    </w:p>
    <w:p w14:paraId="357BCBE5" w14:textId="77777777" w:rsidR="00A5355F" w:rsidRPr="00A5355F" w:rsidRDefault="00D17F0B" w:rsidP="00D17F0B">
      <w:pPr>
        <w:pStyle w:val="CoverTitle"/>
        <w:spacing w:line="240" w:lineRule="atLeast"/>
        <w:jc w:val="center"/>
        <w:rPr>
          <w:spacing w:val="-3"/>
        </w:rPr>
      </w:pPr>
      <w:r w:rsidRPr="00A5355F">
        <w:rPr>
          <w:spacing w:val="-3"/>
        </w:rPr>
        <w:t>Independent Auditor’s Report</w:t>
      </w:r>
    </w:p>
    <w:p w14:paraId="465F0CF0" w14:textId="602F1CCD" w:rsidR="00D17F0B" w:rsidRPr="00A5355F" w:rsidRDefault="00A5355F" w:rsidP="00D17F0B">
      <w:pPr>
        <w:pStyle w:val="CoverTitle"/>
        <w:spacing w:line="240" w:lineRule="atLeast"/>
        <w:jc w:val="center"/>
        <w:rPr>
          <w:spacing w:val="-3"/>
        </w:rPr>
      </w:pPr>
      <w:r w:rsidRPr="00A5355F">
        <w:rPr>
          <w:spacing w:val="-3"/>
        </w:rPr>
        <w:t>(Reissuance)</w:t>
      </w:r>
      <w:r w:rsidR="00D17F0B" w:rsidRPr="00A5355F">
        <w:rPr>
          <w:spacing w:val="-3"/>
        </w:rPr>
        <w:t xml:space="preserve"> </w:t>
      </w:r>
    </w:p>
    <w:p w14:paraId="735C38B0" w14:textId="77777777" w:rsidR="001669A2" w:rsidRPr="00A5355F" w:rsidRDefault="001669A2" w:rsidP="0016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ajorBidi" w:hAnsiTheme="majorBidi" w:cstheme="majorBidi"/>
          <w:sz w:val="30"/>
          <w:szCs w:val="30"/>
          <w:cs/>
        </w:rPr>
        <w:sectPr w:rsidR="001669A2" w:rsidRPr="00A5355F" w:rsidSect="001547C3">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docGrid w:linePitch="245"/>
        </w:sectPr>
      </w:pPr>
    </w:p>
    <w:p w14:paraId="33F7B179" w14:textId="77777777" w:rsidR="00605218" w:rsidRPr="00A5355F" w:rsidRDefault="00605218" w:rsidP="001547C3">
      <w:pPr>
        <w:pStyle w:val="Heading5"/>
        <w:jc w:val="both"/>
        <w:rPr>
          <w:rFonts w:asciiTheme="majorBidi" w:hAnsiTheme="majorBidi" w:cstheme="majorBidi"/>
          <w:sz w:val="30"/>
          <w:szCs w:val="30"/>
        </w:rPr>
      </w:pPr>
    </w:p>
    <w:p w14:paraId="40603A69" w14:textId="77777777" w:rsidR="00605218" w:rsidRPr="00A5355F" w:rsidRDefault="00605218" w:rsidP="001547C3">
      <w:pPr>
        <w:pStyle w:val="Heading5"/>
        <w:jc w:val="both"/>
        <w:rPr>
          <w:rFonts w:asciiTheme="majorBidi" w:hAnsiTheme="majorBidi" w:cstheme="majorBidi"/>
          <w:sz w:val="30"/>
          <w:szCs w:val="30"/>
        </w:rPr>
      </w:pPr>
    </w:p>
    <w:p w14:paraId="38EFD27D" w14:textId="77777777" w:rsidR="00746ABE" w:rsidRPr="00A5355F" w:rsidRDefault="00746ABE" w:rsidP="00746ABE">
      <w:pPr>
        <w:pStyle w:val="acctmainheading"/>
        <w:tabs>
          <w:tab w:val="left" w:pos="7810"/>
        </w:tabs>
        <w:spacing w:after="0" w:line="240" w:lineRule="atLeast"/>
        <w:outlineLvl w:val="0"/>
      </w:pPr>
      <w:r w:rsidRPr="00A5355F">
        <w:rPr>
          <w:szCs w:val="28"/>
        </w:rPr>
        <w:t xml:space="preserve">Independent Auditor’s Report </w:t>
      </w:r>
    </w:p>
    <w:p w14:paraId="65445389" w14:textId="77777777" w:rsidR="001547C3" w:rsidRPr="00A5355F" w:rsidRDefault="001547C3" w:rsidP="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b/>
          <w:bCs/>
          <w:sz w:val="30"/>
          <w:szCs w:val="30"/>
          <w:u w:val="single"/>
          <w:lang w:val="en-GB"/>
        </w:rPr>
      </w:pPr>
    </w:p>
    <w:p w14:paraId="0EACEBA1" w14:textId="031FCFDF" w:rsidR="00746ABE" w:rsidRPr="00A5355F" w:rsidRDefault="00746ABE" w:rsidP="00746ABE">
      <w:pPr>
        <w:pStyle w:val="acctmainheading"/>
        <w:tabs>
          <w:tab w:val="left" w:pos="7810"/>
        </w:tabs>
        <w:spacing w:after="0" w:line="240" w:lineRule="atLeast"/>
        <w:outlineLvl w:val="0"/>
        <w:rPr>
          <w:sz w:val="24"/>
          <w:szCs w:val="24"/>
        </w:rPr>
      </w:pPr>
      <w:r w:rsidRPr="00A5355F">
        <w:rPr>
          <w:sz w:val="24"/>
          <w:szCs w:val="24"/>
        </w:rPr>
        <w:t xml:space="preserve">To the Shareholders of </w:t>
      </w:r>
      <w:r w:rsidR="00924D55" w:rsidRPr="00A5355F">
        <w:rPr>
          <w:sz w:val="24"/>
          <w:szCs w:val="24"/>
        </w:rPr>
        <w:t>Food Moments Public Company Limited</w:t>
      </w:r>
    </w:p>
    <w:p w14:paraId="76764B6A" w14:textId="04D56885" w:rsidR="00924D55" w:rsidRPr="00A5355F" w:rsidRDefault="00924D55" w:rsidP="00924D55">
      <w:pPr>
        <w:pStyle w:val="acctmainheading"/>
        <w:tabs>
          <w:tab w:val="left" w:pos="7810"/>
        </w:tabs>
        <w:outlineLvl w:val="0"/>
        <w:rPr>
          <w:sz w:val="24"/>
          <w:szCs w:val="24"/>
          <w:lang w:val="en-US"/>
        </w:rPr>
      </w:pPr>
      <w:r w:rsidRPr="00A5355F">
        <w:rPr>
          <w:sz w:val="24"/>
          <w:szCs w:val="24"/>
          <w:lang w:val="en-US"/>
        </w:rPr>
        <w:t>(Formerly TFMJV Company Limited)</w:t>
      </w:r>
    </w:p>
    <w:p w14:paraId="4FD80954" w14:textId="77777777" w:rsidR="001547C3" w:rsidRPr="00A5355F" w:rsidRDefault="001547C3" w:rsidP="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lang w:val="en-GB"/>
        </w:rPr>
      </w:pPr>
    </w:p>
    <w:p w14:paraId="355A52B5" w14:textId="77777777" w:rsidR="00746ABE" w:rsidRPr="00A5355F" w:rsidRDefault="00746ABE" w:rsidP="00746ABE">
      <w:pPr>
        <w:spacing w:line="240" w:lineRule="auto"/>
        <w:jc w:val="thaiDistribute"/>
        <w:rPr>
          <w:rFonts w:ascii="Times New Roman" w:hAnsi="Times New Roman"/>
          <w:i/>
          <w:iCs/>
          <w:sz w:val="22"/>
          <w:szCs w:val="22"/>
        </w:rPr>
      </w:pPr>
      <w:r w:rsidRPr="00A5355F">
        <w:rPr>
          <w:rFonts w:ascii="Times New Roman" w:hAnsi="Times New Roman"/>
          <w:i/>
          <w:iCs/>
          <w:sz w:val="22"/>
          <w:szCs w:val="22"/>
        </w:rPr>
        <w:t>Opinion</w:t>
      </w:r>
    </w:p>
    <w:p w14:paraId="6523CC95" w14:textId="77777777" w:rsidR="00746ABE" w:rsidRPr="00A5355F" w:rsidRDefault="00746ABE" w:rsidP="00746ABE">
      <w:pPr>
        <w:spacing w:line="240" w:lineRule="auto"/>
        <w:jc w:val="thaiDistribute"/>
        <w:rPr>
          <w:rFonts w:ascii="Times New Roman" w:hAnsi="Times New Roman"/>
          <w:sz w:val="22"/>
          <w:szCs w:val="22"/>
        </w:rPr>
      </w:pPr>
    </w:p>
    <w:p w14:paraId="296C6060" w14:textId="442D445E" w:rsidR="00746ABE" w:rsidRPr="00A5355F" w:rsidRDefault="00746ABE" w:rsidP="00746ABE">
      <w:pPr>
        <w:spacing w:line="240" w:lineRule="auto"/>
        <w:jc w:val="thaiDistribute"/>
        <w:rPr>
          <w:rFonts w:ascii="Times New Roman" w:hAnsi="Times New Roman"/>
          <w:sz w:val="22"/>
          <w:szCs w:val="22"/>
        </w:rPr>
      </w:pPr>
      <w:r w:rsidRPr="00A5355F">
        <w:rPr>
          <w:rFonts w:ascii="Times New Roman" w:hAnsi="Times New Roman"/>
          <w:sz w:val="22"/>
          <w:szCs w:val="22"/>
        </w:rPr>
        <w:t xml:space="preserve">I have audited the consolidated and separate financial statements of </w:t>
      </w:r>
      <w:r w:rsidR="00924D55" w:rsidRPr="00A5355F">
        <w:rPr>
          <w:rFonts w:ascii="Times New Roman" w:hAnsi="Times New Roman"/>
          <w:sz w:val="22"/>
          <w:szCs w:val="22"/>
        </w:rPr>
        <w:t xml:space="preserve">Food Moments Public </w:t>
      </w:r>
      <w:r w:rsidRPr="00A5355F">
        <w:rPr>
          <w:rFonts w:ascii="Times New Roman" w:hAnsi="Times New Roman"/>
          <w:sz w:val="22"/>
          <w:szCs w:val="22"/>
        </w:rPr>
        <w:t xml:space="preserve">Company </w:t>
      </w:r>
      <w:r w:rsidRPr="00A5355F">
        <w:rPr>
          <w:rFonts w:ascii="Times New Roman" w:hAnsi="Times New Roman"/>
          <w:spacing w:val="-6"/>
          <w:sz w:val="22"/>
          <w:szCs w:val="22"/>
        </w:rPr>
        <w:t xml:space="preserve">Limited </w:t>
      </w:r>
      <w:r w:rsidR="00893480" w:rsidRPr="00A5355F">
        <w:rPr>
          <w:rFonts w:ascii="Times New Roman" w:hAnsi="Times New Roman"/>
          <w:spacing w:val="-6"/>
          <w:sz w:val="22"/>
          <w:szCs w:val="22"/>
        </w:rPr>
        <w:t xml:space="preserve">(Formerly TFMJV Company Limited) </w:t>
      </w:r>
      <w:r w:rsidRPr="00A5355F">
        <w:rPr>
          <w:rFonts w:ascii="Times New Roman" w:hAnsi="Times New Roman"/>
          <w:spacing w:val="-6"/>
          <w:sz w:val="22"/>
          <w:szCs w:val="22"/>
        </w:rPr>
        <w:t xml:space="preserve">and its subsidiaries (the “Group”) and of </w:t>
      </w:r>
      <w:r w:rsidR="00924D55" w:rsidRPr="00A5355F">
        <w:rPr>
          <w:rFonts w:ascii="Times New Roman" w:hAnsi="Times New Roman"/>
          <w:sz w:val="22"/>
          <w:szCs w:val="22"/>
        </w:rPr>
        <w:t xml:space="preserve">Food Moments Public </w:t>
      </w:r>
      <w:r w:rsidRPr="00A5355F">
        <w:rPr>
          <w:rFonts w:ascii="Times New Roman" w:hAnsi="Times New Roman"/>
          <w:spacing w:val="-6"/>
          <w:sz w:val="22"/>
          <w:szCs w:val="22"/>
        </w:rPr>
        <w:t>Company Limited (the “Company”),</w:t>
      </w:r>
      <w:r w:rsidRPr="00A5355F">
        <w:rPr>
          <w:rFonts w:ascii="Times New Roman" w:hAnsi="Times New Roman"/>
          <w:sz w:val="22"/>
          <w:szCs w:val="22"/>
        </w:rPr>
        <w:t xml:space="preserve"> respectively, which comprise the consolidated and separate statements of financial position as at 31 December 202</w:t>
      </w:r>
      <w:r w:rsidR="00924D55" w:rsidRPr="00A5355F">
        <w:rPr>
          <w:rFonts w:ascii="Times New Roman" w:hAnsi="Times New Roman"/>
          <w:sz w:val="22"/>
          <w:szCs w:val="22"/>
        </w:rPr>
        <w:t>3</w:t>
      </w:r>
      <w:r w:rsidRPr="00A5355F">
        <w:rPr>
          <w:rFonts w:ascii="Times New Roman" w:hAnsi="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287B0AF8" w14:textId="77777777" w:rsidR="00605218" w:rsidRPr="00A5355F" w:rsidRDefault="00605218" w:rsidP="00605218">
      <w:pPr>
        <w:spacing w:line="240" w:lineRule="auto"/>
        <w:rPr>
          <w:rFonts w:ascii="Times New Roman" w:hAnsi="Times New Roman"/>
          <w:b/>
          <w:bCs/>
          <w:sz w:val="22"/>
          <w:szCs w:val="22"/>
        </w:rPr>
      </w:pPr>
    </w:p>
    <w:p w14:paraId="15EBFDF1" w14:textId="433B8CD0" w:rsidR="00746ABE" w:rsidRPr="00A5355F" w:rsidRDefault="00746ABE" w:rsidP="00746ABE">
      <w:pPr>
        <w:spacing w:line="240" w:lineRule="auto"/>
        <w:jc w:val="thaiDistribute"/>
        <w:rPr>
          <w:rFonts w:ascii="Times New Roman" w:hAnsi="Times New Roman"/>
          <w:sz w:val="22"/>
          <w:szCs w:val="22"/>
        </w:rPr>
      </w:pPr>
      <w:r w:rsidRPr="00A5355F">
        <w:rPr>
          <w:rFonts w:ascii="Times New Roman" w:hAnsi="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A5355F">
        <w:rPr>
          <w:rFonts w:ascii="Times New Roman" w:hAnsi="Times New Roman"/>
          <w:sz w:val="22"/>
          <w:szCs w:val="22"/>
        </w:rPr>
        <w:t>at</w:t>
      </w:r>
      <w:proofErr w:type="gramEnd"/>
      <w:r w:rsidRPr="00A5355F">
        <w:rPr>
          <w:rFonts w:ascii="Times New Roman" w:hAnsi="Times New Roman"/>
          <w:sz w:val="22"/>
          <w:szCs w:val="22"/>
        </w:rPr>
        <w:t xml:space="preserve"> 31 December 202</w:t>
      </w:r>
      <w:r w:rsidR="00924D55" w:rsidRPr="00A5355F">
        <w:rPr>
          <w:rFonts w:ascii="Times New Roman" w:hAnsi="Times New Roman"/>
          <w:sz w:val="22"/>
          <w:szCs w:val="22"/>
        </w:rPr>
        <w:t>3</w:t>
      </w:r>
      <w:r w:rsidRPr="00A5355F">
        <w:rPr>
          <w:rFonts w:ascii="Times New Roman" w:hAnsi="Times New Roman"/>
          <w:sz w:val="22"/>
          <w:szCs w:val="22"/>
        </w:rPr>
        <w:t xml:space="preserve"> and their financial performance and cash flows for the year then ended in accordance with Thai Financial Reporting Standards (TFRSs).</w:t>
      </w:r>
    </w:p>
    <w:p w14:paraId="7C0467ED" w14:textId="77777777" w:rsidR="00AF1B37" w:rsidRPr="00A5355F" w:rsidRDefault="00AF1B37" w:rsidP="00492549">
      <w:pPr>
        <w:tabs>
          <w:tab w:val="clear" w:pos="227"/>
          <w:tab w:val="clear" w:pos="454"/>
          <w:tab w:val="clear" w:pos="680"/>
          <w:tab w:val="left" w:pos="360"/>
          <w:tab w:val="left" w:pos="450"/>
        </w:tabs>
        <w:jc w:val="thaiDistribute"/>
        <w:rPr>
          <w:rFonts w:asciiTheme="majorBidi" w:hAnsiTheme="majorBidi" w:cstheme="majorBidi"/>
          <w:sz w:val="30"/>
          <w:szCs w:val="30"/>
        </w:rPr>
      </w:pPr>
    </w:p>
    <w:p w14:paraId="4EC23C43" w14:textId="77777777" w:rsidR="00746ABE" w:rsidRPr="00A5355F" w:rsidRDefault="00746ABE" w:rsidP="00746ABE">
      <w:pPr>
        <w:autoSpaceDE w:val="0"/>
        <w:autoSpaceDN w:val="0"/>
        <w:adjustRightInd w:val="0"/>
        <w:rPr>
          <w:rFonts w:ascii="Times New Roman" w:hAnsi="Times New Roman"/>
          <w:i/>
          <w:iCs/>
          <w:color w:val="000000"/>
          <w:sz w:val="22"/>
          <w:szCs w:val="22"/>
        </w:rPr>
      </w:pPr>
      <w:r w:rsidRPr="00A5355F">
        <w:rPr>
          <w:rFonts w:ascii="Times New Roman" w:hAnsi="Times New Roman"/>
          <w:i/>
          <w:iCs/>
          <w:color w:val="000000"/>
          <w:sz w:val="22"/>
          <w:szCs w:val="22"/>
        </w:rPr>
        <w:t xml:space="preserve">Basis for Opinion </w:t>
      </w:r>
    </w:p>
    <w:p w14:paraId="0C8EB8CD" w14:textId="77777777" w:rsidR="00746ABE" w:rsidRPr="00A5355F" w:rsidRDefault="00746ABE" w:rsidP="00746ABE">
      <w:pPr>
        <w:autoSpaceDE w:val="0"/>
        <w:autoSpaceDN w:val="0"/>
        <w:adjustRightInd w:val="0"/>
        <w:rPr>
          <w:rFonts w:ascii="Times New Roman" w:hAnsi="Times New Roman"/>
          <w:i/>
          <w:iCs/>
          <w:color w:val="000000"/>
          <w:sz w:val="22"/>
          <w:szCs w:val="22"/>
        </w:rPr>
      </w:pPr>
    </w:p>
    <w:p w14:paraId="5A543782" w14:textId="77777777" w:rsidR="00746ABE" w:rsidRPr="00A5355F" w:rsidRDefault="00746ABE" w:rsidP="00746ABE">
      <w:pPr>
        <w:autoSpaceDE w:val="0"/>
        <w:autoSpaceDN w:val="0"/>
        <w:adjustRightInd w:val="0"/>
        <w:jc w:val="both"/>
        <w:rPr>
          <w:rFonts w:ascii="Times New Roman" w:hAnsi="Times New Roman"/>
          <w:sz w:val="22"/>
          <w:szCs w:val="22"/>
          <w:cs/>
        </w:rPr>
      </w:pPr>
      <w:r w:rsidRPr="00A5355F">
        <w:rPr>
          <w:rFonts w:ascii="Times New Roman" w:hAnsi="Times New Roman"/>
          <w:color w:val="000000"/>
          <w:sz w:val="22"/>
          <w:szCs w:val="22"/>
        </w:rPr>
        <w:t>I conducted my audit in accordance with Thai Standards on Auditing (TSAs)</w:t>
      </w:r>
      <w:r w:rsidRPr="00A5355F">
        <w:rPr>
          <w:rFonts w:ascii="Times New Roman" w:hAnsi="Times New Roman"/>
          <w:color w:val="0000FF"/>
          <w:sz w:val="22"/>
          <w:szCs w:val="22"/>
        </w:rPr>
        <w:t xml:space="preserve">. </w:t>
      </w:r>
      <w:r w:rsidRPr="00A5355F">
        <w:rPr>
          <w:rFonts w:ascii="Times New Roman" w:hAnsi="Times New Roman"/>
          <w:color w:val="000000"/>
          <w:sz w:val="22"/>
          <w:szCs w:val="22"/>
        </w:rPr>
        <w:t xml:space="preserve">My responsibilities </w:t>
      </w:r>
      <w:r w:rsidRPr="00A5355F">
        <w:rPr>
          <w:rFonts w:ascii="Times New Roman" w:hAnsi="Times New Roman"/>
          <w:sz w:val="22"/>
          <w:szCs w:val="22"/>
        </w:rPr>
        <w:t xml:space="preserve">under those standards are further described in the </w:t>
      </w:r>
      <w:r w:rsidRPr="00A5355F">
        <w:rPr>
          <w:rFonts w:ascii="Times New Roman" w:hAnsi="Times New Roman"/>
          <w:i/>
          <w:iCs/>
          <w:sz w:val="22"/>
          <w:szCs w:val="22"/>
        </w:rPr>
        <w:t>Auditor’s Responsibilities for the Audit of the Consolidated and Separate</w:t>
      </w:r>
      <w:r w:rsidRPr="00A5355F">
        <w:rPr>
          <w:rFonts w:ascii="Times New Roman" w:hAnsi="Times New Roman"/>
          <w:sz w:val="22"/>
          <w:szCs w:val="22"/>
        </w:rPr>
        <w:t xml:space="preserve"> </w:t>
      </w:r>
      <w:r w:rsidRPr="00A5355F">
        <w:rPr>
          <w:rFonts w:ascii="Times New Roman" w:hAnsi="Times New Roman"/>
          <w:i/>
          <w:iCs/>
          <w:sz w:val="22"/>
          <w:szCs w:val="22"/>
        </w:rPr>
        <w:t xml:space="preserve">Financial Statements </w:t>
      </w:r>
      <w:r w:rsidRPr="00A5355F">
        <w:rPr>
          <w:rFonts w:ascii="Times New Roman" w:hAnsi="Times New Roman"/>
          <w:sz w:val="22"/>
          <w:szCs w:val="22"/>
        </w:rPr>
        <w:t xml:space="preserve">section of my report. I am independent of the Group and the Company in accordance with the </w:t>
      </w:r>
      <w:bookmarkStart w:id="0" w:name="_Hlk118362063"/>
      <w:r w:rsidRPr="00A5355F">
        <w:rPr>
          <w:rFonts w:ascii="Times New Roman" w:hAnsi="Times New Roman"/>
          <w:i/>
          <w:iCs/>
          <w:sz w:val="22"/>
          <w:szCs w:val="22"/>
        </w:rPr>
        <w:t>Code of Ethics for Professional Accountants including Independence Standards</w:t>
      </w:r>
      <w:r w:rsidRPr="00A5355F">
        <w:rPr>
          <w:rFonts w:ascii="Times New Roman" w:hAnsi="Times New Roman"/>
          <w:sz w:val="22"/>
          <w:szCs w:val="22"/>
        </w:rPr>
        <w:t xml:space="preserve"> issued by the Federation of Accounting Professions (Code of Ethics for Professional Accountants)</w:t>
      </w:r>
      <w:bookmarkEnd w:id="0"/>
      <w:r w:rsidRPr="00A5355F">
        <w:rPr>
          <w:rFonts w:ascii="Times New Roman" w:hAnsi="Times New Roman"/>
          <w:sz w:val="22"/>
          <w:szCs w:val="22"/>
        </w:rPr>
        <w:t xml:space="preserve"> that is relevant to my audit of the consolidated and separate financial statements, and I have fulfilled my other ethical responsibilities in accordance with </w:t>
      </w:r>
      <w:bookmarkStart w:id="1" w:name="_Hlk118362077"/>
      <w:r w:rsidRPr="00A5355F">
        <w:rPr>
          <w:rFonts w:ascii="Times New Roman" w:hAnsi="Times New Roman"/>
          <w:sz w:val="22"/>
          <w:szCs w:val="22"/>
        </w:rPr>
        <w:t>the Code of Ethics for Professional Accountants</w:t>
      </w:r>
      <w:bookmarkEnd w:id="1"/>
      <w:r w:rsidRPr="00A5355F">
        <w:rPr>
          <w:rFonts w:ascii="Times New Roman" w:hAnsi="Times New Roman"/>
          <w:sz w:val="22"/>
          <w:szCs w:val="22"/>
        </w:rPr>
        <w:t>. I believe that the audit evidence I have obtained is sufficient and appropriate to provide a basis for my opinion.</w:t>
      </w:r>
    </w:p>
    <w:p w14:paraId="3586A888" w14:textId="5C2D3E77" w:rsidR="00AA2D44" w:rsidRPr="00A5355F" w:rsidRDefault="00AA2D44" w:rsidP="00C42716">
      <w:pPr>
        <w:jc w:val="thaiDistribute"/>
        <w:rPr>
          <w:rFonts w:ascii="Times New Roman" w:hAnsi="Times New Roman"/>
          <w:i/>
          <w:iCs/>
          <w:sz w:val="22"/>
          <w:szCs w:val="22"/>
          <w:cs/>
        </w:rPr>
      </w:pPr>
      <w:r w:rsidRPr="00A5355F">
        <w:rPr>
          <w:rFonts w:ascii="Times New Roman" w:hAnsi="Times New Roman"/>
          <w:i/>
          <w:iCs/>
          <w:sz w:val="22"/>
          <w:szCs w:val="22"/>
          <w:cs/>
        </w:rPr>
        <w:br w:type="page"/>
      </w:r>
    </w:p>
    <w:p w14:paraId="5E236DC3" w14:textId="77777777" w:rsidR="00185F02" w:rsidRPr="00A5355F" w:rsidRDefault="00185F02" w:rsidP="00185F02">
      <w:pPr>
        <w:autoSpaceDE w:val="0"/>
        <w:autoSpaceDN w:val="0"/>
        <w:adjustRightInd w:val="0"/>
        <w:rPr>
          <w:rFonts w:ascii="Times New Roman" w:hAnsi="Times New Roman"/>
          <w:i/>
          <w:iCs/>
          <w:color w:val="000000"/>
          <w:sz w:val="22"/>
          <w:szCs w:val="22"/>
        </w:rPr>
      </w:pPr>
      <w:r w:rsidRPr="00A5355F">
        <w:rPr>
          <w:rFonts w:ascii="Times New Roman" w:hAnsi="Times New Roman"/>
          <w:i/>
          <w:iCs/>
          <w:color w:val="000000"/>
          <w:sz w:val="22"/>
          <w:szCs w:val="22"/>
        </w:rPr>
        <w:lastRenderedPageBreak/>
        <w:t>Emphasis of Matter</w:t>
      </w:r>
    </w:p>
    <w:p w14:paraId="5763D81C" w14:textId="2C669C4A" w:rsidR="00D24073" w:rsidRPr="00A5355F" w:rsidRDefault="00D24073" w:rsidP="002117DA">
      <w:pPr>
        <w:pStyle w:val="Default"/>
        <w:rPr>
          <w:rFonts w:ascii="Times New Roman" w:hAnsi="Times New Roman" w:cs="Times New Roman"/>
          <w:i/>
          <w:iCs/>
          <w:color w:val="auto"/>
          <w:sz w:val="22"/>
          <w:szCs w:val="22"/>
        </w:rPr>
      </w:pPr>
    </w:p>
    <w:p w14:paraId="7051A947" w14:textId="5C5CBCC9" w:rsidR="00BC1C9A" w:rsidRPr="00A5355F" w:rsidRDefault="00BC1C9A" w:rsidP="00D24073">
      <w:pPr>
        <w:pStyle w:val="Default"/>
        <w:jc w:val="both"/>
        <w:rPr>
          <w:rFonts w:ascii="Times New Roman" w:hAnsi="Times New Roman" w:cs="Times New Roman"/>
          <w:color w:val="auto"/>
          <w:sz w:val="22"/>
          <w:szCs w:val="22"/>
        </w:rPr>
      </w:pPr>
      <w:r w:rsidRPr="00BC1C9A">
        <w:rPr>
          <w:rFonts w:ascii="Times New Roman" w:hAnsi="Times New Roman" w:cs="Times New Roman"/>
          <w:color w:val="auto"/>
          <w:sz w:val="22"/>
          <w:szCs w:val="22"/>
        </w:rPr>
        <w:t xml:space="preserve">The Group has reissued its financial statements, disclosing Note 27, which describes the effect of retrospective adjustments to certain transactions in the consolidated statement of comprehensive income for the year ended 31 December 2022. I previously expressed an unmodified opinion on those statements in my report dated </w:t>
      </w:r>
      <w:r>
        <w:rPr>
          <w:rFonts w:ascii="Times New Roman" w:hAnsi="Times New Roman" w:cs="Times New Roman"/>
          <w:color w:val="auto"/>
          <w:sz w:val="22"/>
          <w:szCs w:val="22"/>
        </w:rPr>
        <w:br/>
      </w:r>
      <w:r w:rsidRPr="00BC1C9A">
        <w:rPr>
          <w:rFonts w:ascii="Times New Roman" w:hAnsi="Times New Roman" w:cs="Times New Roman"/>
          <w:color w:val="auto"/>
          <w:sz w:val="22"/>
          <w:szCs w:val="22"/>
        </w:rPr>
        <w:t xml:space="preserve">23 February 2024. This reissued report supersedes the previous version. Furthermore, I have not conducted any additional audit procedures </w:t>
      </w:r>
      <w:proofErr w:type="gramStart"/>
      <w:r w:rsidRPr="00BC1C9A">
        <w:rPr>
          <w:rFonts w:ascii="Times New Roman" w:hAnsi="Times New Roman" w:cs="Times New Roman"/>
          <w:color w:val="auto"/>
          <w:sz w:val="22"/>
          <w:szCs w:val="22"/>
        </w:rPr>
        <w:t>subsequent to</w:t>
      </w:r>
      <w:proofErr w:type="gramEnd"/>
      <w:r w:rsidRPr="00BC1C9A">
        <w:rPr>
          <w:rFonts w:ascii="Times New Roman" w:hAnsi="Times New Roman" w:cs="Times New Roman"/>
          <w:color w:val="auto"/>
          <w:sz w:val="22"/>
          <w:szCs w:val="22"/>
        </w:rPr>
        <w:t xml:space="preserve"> the date of the original audit report. </w:t>
      </w:r>
      <w:proofErr w:type="gramStart"/>
      <w:r w:rsidRPr="00BC1C9A">
        <w:rPr>
          <w:rFonts w:ascii="Times New Roman" w:hAnsi="Times New Roman" w:cs="Times New Roman"/>
          <w:color w:val="auto"/>
          <w:sz w:val="22"/>
          <w:szCs w:val="22"/>
        </w:rPr>
        <w:t>My opinion is not</w:t>
      </w:r>
      <w:proofErr w:type="gramEnd"/>
      <w:r w:rsidRPr="00BC1C9A">
        <w:rPr>
          <w:rFonts w:ascii="Times New Roman" w:hAnsi="Times New Roman" w:cs="Times New Roman"/>
          <w:color w:val="auto"/>
          <w:sz w:val="22"/>
          <w:szCs w:val="22"/>
        </w:rPr>
        <w:t xml:space="preserve"> modified in respect of this matter.</w:t>
      </w:r>
    </w:p>
    <w:p w14:paraId="1B7B20A1" w14:textId="77777777" w:rsidR="00185F02" w:rsidRPr="00A5355F" w:rsidRDefault="00185F02" w:rsidP="00924D55">
      <w:pPr>
        <w:pStyle w:val="Default"/>
        <w:rPr>
          <w:rFonts w:ascii="Times New Roman" w:hAnsi="Times New Roman" w:cs="Times New Roman"/>
          <w:i/>
          <w:iCs/>
          <w:color w:val="auto"/>
          <w:sz w:val="22"/>
          <w:szCs w:val="22"/>
        </w:rPr>
      </w:pPr>
    </w:p>
    <w:p w14:paraId="6076C4C4" w14:textId="1346BADB" w:rsidR="00924D55" w:rsidRPr="00A5355F" w:rsidRDefault="00924D55" w:rsidP="00924D55">
      <w:pPr>
        <w:pStyle w:val="Default"/>
        <w:rPr>
          <w:rFonts w:ascii="Times New Roman" w:hAnsi="Times New Roman" w:cs="Times New Roman"/>
          <w:i/>
          <w:iCs/>
          <w:color w:val="auto"/>
          <w:sz w:val="22"/>
          <w:szCs w:val="22"/>
        </w:rPr>
      </w:pPr>
      <w:r w:rsidRPr="00A5355F">
        <w:rPr>
          <w:rFonts w:ascii="Times New Roman" w:hAnsi="Times New Roman" w:cs="Times New Roman"/>
          <w:i/>
          <w:iCs/>
          <w:color w:val="auto"/>
          <w:sz w:val="22"/>
          <w:szCs w:val="22"/>
        </w:rPr>
        <w:t>Other Information</w:t>
      </w:r>
    </w:p>
    <w:p w14:paraId="4767743C" w14:textId="77777777" w:rsidR="00924D55" w:rsidRPr="00A5355F" w:rsidRDefault="00924D55" w:rsidP="00924D55">
      <w:pPr>
        <w:pStyle w:val="Default"/>
        <w:rPr>
          <w:rFonts w:ascii="Times New Roman" w:hAnsi="Times New Roman" w:cs="Times New Roman"/>
          <w:i/>
          <w:iCs/>
          <w:color w:val="auto"/>
          <w:sz w:val="22"/>
          <w:szCs w:val="22"/>
        </w:rPr>
      </w:pPr>
    </w:p>
    <w:p w14:paraId="66E30440" w14:textId="77777777" w:rsidR="00924D55" w:rsidRPr="00A5355F" w:rsidRDefault="00924D55" w:rsidP="00924D55">
      <w:pPr>
        <w:pStyle w:val="Default"/>
        <w:jc w:val="both"/>
        <w:rPr>
          <w:rFonts w:ascii="Times New Roman" w:hAnsi="Times New Roman" w:cs="Times New Roman"/>
          <w:color w:val="auto"/>
          <w:sz w:val="22"/>
          <w:szCs w:val="22"/>
        </w:rPr>
      </w:pPr>
      <w:r w:rsidRPr="00A5355F">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A5355F">
        <w:rPr>
          <w:rFonts w:ascii="Times New Roman" w:hAnsi="Times New Roman" w:cs="Times New Roman"/>
          <w:color w:val="auto"/>
          <w:sz w:val="22"/>
          <w:szCs w:val="22"/>
        </w:rPr>
        <w:t>report, but</w:t>
      </w:r>
      <w:proofErr w:type="gramEnd"/>
      <w:r w:rsidRPr="00A5355F">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2E26FF04" w14:textId="77777777" w:rsidR="00924D55" w:rsidRPr="00A5355F" w:rsidRDefault="00924D55" w:rsidP="00924D55">
      <w:pPr>
        <w:pStyle w:val="Default"/>
        <w:rPr>
          <w:rFonts w:ascii="Times New Roman" w:hAnsi="Times New Roman" w:cs="Times New Roman"/>
          <w:color w:val="auto"/>
          <w:sz w:val="22"/>
          <w:szCs w:val="22"/>
        </w:rPr>
      </w:pPr>
    </w:p>
    <w:p w14:paraId="29120848" w14:textId="71BE9E3A" w:rsidR="00924D55" w:rsidRPr="00A5355F" w:rsidRDefault="00924D55" w:rsidP="00924D55">
      <w:pPr>
        <w:autoSpaceDE w:val="0"/>
        <w:autoSpaceDN w:val="0"/>
        <w:adjustRightInd w:val="0"/>
        <w:jc w:val="both"/>
        <w:rPr>
          <w:rFonts w:ascii="Times New Roman" w:hAnsi="Times New Roman"/>
          <w:sz w:val="22"/>
          <w:szCs w:val="22"/>
        </w:rPr>
      </w:pPr>
      <w:r w:rsidRPr="00A5355F">
        <w:rPr>
          <w:rFonts w:ascii="Times New Roman" w:hAnsi="Times New Roman"/>
          <w:sz w:val="22"/>
          <w:szCs w:val="22"/>
        </w:rPr>
        <w:t xml:space="preserve">My opinion on the consolidated and separate financial statements does not cover the other information and </w:t>
      </w:r>
      <w:r w:rsidRPr="00A5355F">
        <w:rPr>
          <w:rFonts w:ascii="Times New Roman" w:hAnsi="Times New Roman"/>
          <w:sz w:val="22"/>
          <w:szCs w:val="22"/>
        </w:rPr>
        <w:br/>
        <w:t xml:space="preserve">I will not express any form of assurance conclusion thereon. </w:t>
      </w:r>
    </w:p>
    <w:p w14:paraId="33D4851A" w14:textId="77777777" w:rsidR="00924D55" w:rsidRPr="00A5355F" w:rsidRDefault="00924D55" w:rsidP="00924D55">
      <w:pPr>
        <w:autoSpaceDE w:val="0"/>
        <w:autoSpaceDN w:val="0"/>
        <w:adjustRightInd w:val="0"/>
        <w:rPr>
          <w:rFonts w:ascii="Times New Roman" w:hAnsi="Times New Roman"/>
          <w:sz w:val="22"/>
          <w:szCs w:val="22"/>
        </w:rPr>
      </w:pPr>
    </w:p>
    <w:p w14:paraId="7B031334" w14:textId="77777777" w:rsidR="00924D55" w:rsidRPr="00A5355F" w:rsidRDefault="00924D55" w:rsidP="00924D55">
      <w:pPr>
        <w:autoSpaceDE w:val="0"/>
        <w:autoSpaceDN w:val="0"/>
        <w:adjustRightInd w:val="0"/>
        <w:jc w:val="both"/>
        <w:rPr>
          <w:rFonts w:ascii="Times New Roman" w:hAnsi="Times New Roman"/>
          <w:sz w:val="22"/>
          <w:szCs w:val="22"/>
        </w:rPr>
      </w:pPr>
      <w:r w:rsidRPr="00A5355F">
        <w:rPr>
          <w:rFonts w:ascii="Times New Roman" w:hAnsi="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004AD26" w14:textId="77777777" w:rsidR="00924D55" w:rsidRPr="00A5355F" w:rsidRDefault="00924D55" w:rsidP="00924D55">
      <w:pPr>
        <w:autoSpaceDE w:val="0"/>
        <w:autoSpaceDN w:val="0"/>
        <w:adjustRightInd w:val="0"/>
        <w:jc w:val="both"/>
        <w:rPr>
          <w:rFonts w:ascii="Times New Roman" w:hAnsi="Times New Roman"/>
          <w:color w:val="000000"/>
          <w:sz w:val="22"/>
          <w:szCs w:val="22"/>
        </w:rPr>
      </w:pPr>
    </w:p>
    <w:p w14:paraId="0E735D01" w14:textId="77777777" w:rsidR="00924D55" w:rsidRPr="00A5355F" w:rsidRDefault="00924D55" w:rsidP="00924D55">
      <w:pPr>
        <w:autoSpaceDE w:val="0"/>
        <w:autoSpaceDN w:val="0"/>
        <w:adjustRightInd w:val="0"/>
        <w:jc w:val="both"/>
        <w:rPr>
          <w:rFonts w:ascii="Times New Roman" w:hAnsi="Times New Roman"/>
          <w:color w:val="000000"/>
          <w:sz w:val="22"/>
          <w:szCs w:val="22"/>
        </w:rPr>
      </w:pPr>
      <w:r w:rsidRPr="00A5355F">
        <w:rPr>
          <w:rFonts w:ascii="Times New Roman" w:hAnsi="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580F5D2F" w14:textId="77777777" w:rsidR="00924D55" w:rsidRPr="00A5355F" w:rsidRDefault="00924D55" w:rsidP="00A831AD">
      <w:pPr>
        <w:jc w:val="thaiDistribute"/>
        <w:rPr>
          <w:rFonts w:asciiTheme="majorBidi" w:eastAsia="Calibri" w:hAnsiTheme="majorBidi" w:cstheme="majorBidi"/>
          <w:i/>
          <w:iCs/>
          <w:sz w:val="30"/>
          <w:szCs w:val="30"/>
        </w:rPr>
      </w:pPr>
    </w:p>
    <w:p w14:paraId="67497306" w14:textId="77777777" w:rsidR="00746ABE" w:rsidRPr="00A5355F" w:rsidRDefault="00746ABE" w:rsidP="00746ABE">
      <w:pPr>
        <w:autoSpaceDE w:val="0"/>
        <w:autoSpaceDN w:val="0"/>
        <w:adjustRightInd w:val="0"/>
        <w:rPr>
          <w:rFonts w:ascii="Times New Roman" w:hAnsi="Times New Roman"/>
          <w:i/>
          <w:iCs/>
          <w:sz w:val="22"/>
          <w:szCs w:val="22"/>
        </w:rPr>
      </w:pPr>
      <w:r w:rsidRPr="00A5355F">
        <w:rPr>
          <w:rFonts w:ascii="Times New Roman" w:hAnsi="Times New Roman"/>
          <w:i/>
          <w:iCs/>
          <w:sz w:val="22"/>
          <w:szCs w:val="22"/>
        </w:rPr>
        <w:t>Responsibilities of Management and Those Charged with Governance for the Consolidated and Separate Financial Statements</w:t>
      </w:r>
    </w:p>
    <w:p w14:paraId="07CE8CB8" w14:textId="77777777" w:rsidR="00746ABE" w:rsidRPr="00A5355F" w:rsidRDefault="00746ABE" w:rsidP="00746ABE">
      <w:pPr>
        <w:autoSpaceDE w:val="0"/>
        <w:autoSpaceDN w:val="0"/>
        <w:adjustRightInd w:val="0"/>
        <w:rPr>
          <w:rFonts w:ascii="Times New Roman" w:hAnsi="Times New Roman"/>
          <w:sz w:val="22"/>
          <w:szCs w:val="22"/>
        </w:rPr>
      </w:pPr>
    </w:p>
    <w:p w14:paraId="19F912AA" w14:textId="77777777" w:rsidR="00746ABE" w:rsidRPr="00A5355F" w:rsidRDefault="00746ABE" w:rsidP="00746ABE">
      <w:pPr>
        <w:autoSpaceDE w:val="0"/>
        <w:autoSpaceDN w:val="0"/>
        <w:adjustRightInd w:val="0"/>
        <w:jc w:val="both"/>
        <w:rPr>
          <w:rFonts w:ascii="Times New Roman" w:hAnsi="Times New Roman"/>
          <w:sz w:val="22"/>
          <w:szCs w:val="22"/>
        </w:rPr>
      </w:pPr>
      <w:r w:rsidRPr="00A5355F">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34DB07E" w14:textId="77777777" w:rsidR="00746ABE" w:rsidRPr="00A5355F" w:rsidRDefault="00746ABE" w:rsidP="00746ABE">
      <w:pPr>
        <w:autoSpaceDE w:val="0"/>
        <w:autoSpaceDN w:val="0"/>
        <w:adjustRightInd w:val="0"/>
        <w:jc w:val="center"/>
        <w:rPr>
          <w:rFonts w:ascii="Times New Roman" w:hAnsi="Times New Roman"/>
          <w:sz w:val="22"/>
          <w:szCs w:val="22"/>
        </w:rPr>
      </w:pPr>
    </w:p>
    <w:p w14:paraId="5678961B" w14:textId="77777777" w:rsidR="00746ABE" w:rsidRPr="00A5355F" w:rsidRDefault="00746ABE" w:rsidP="00746ABE">
      <w:pPr>
        <w:autoSpaceDE w:val="0"/>
        <w:autoSpaceDN w:val="0"/>
        <w:adjustRightInd w:val="0"/>
        <w:jc w:val="both"/>
        <w:rPr>
          <w:rFonts w:ascii="Times New Roman" w:hAnsi="Times New Roman"/>
          <w:sz w:val="22"/>
          <w:szCs w:val="22"/>
        </w:rPr>
      </w:pPr>
      <w:r w:rsidRPr="00A5355F">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B237CD3" w14:textId="77777777" w:rsidR="00746ABE" w:rsidRPr="00A5355F" w:rsidRDefault="00746ABE" w:rsidP="00746ABE">
      <w:pPr>
        <w:autoSpaceDE w:val="0"/>
        <w:autoSpaceDN w:val="0"/>
        <w:adjustRightInd w:val="0"/>
        <w:jc w:val="both"/>
        <w:rPr>
          <w:rFonts w:ascii="Times New Roman" w:hAnsi="Times New Roman"/>
          <w:sz w:val="22"/>
          <w:szCs w:val="22"/>
        </w:rPr>
      </w:pPr>
    </w:p>
    <w:p w14:paraId="4B789487" w14:textId="77777777" w:rsidR="00746ABE" w:rsidRPr="00A5355F" w:rsidRDefault="00746ABE" w:rsidP="00746ABE">
      <w:pPr>
        <w:autoSpaceDE w:val="0"/>
        <w:autoSpaceDN w:val="0"/>
        <w:adjustRightInd w:val="0"/>
        <w:jc w:val="both"/>
        <w:rPr>
          <w:rFonts w:ascii="Times New Roman" w:hAnsi="Times New Roman"/>
          <w:sz w:val="22"/>
          <w:szCs w:val="22"/>
        </w:rPr>
      </w:pPr>
      <w:r w:rsidRPr="00A5355F">
        <w:rPr>
          <w:rFonts w:ascii="Times New Roman" w:hAnsi="Times New Roman"/>
          <w:sz w:val="22"/>
          <w:szCs w:val="22"/>
        </w:rPr>
        <w:t xml:space="preserve">Those charged with governance are responsible for overseeing the Group’s and the Company’s financial reporting process. </w:t>
      </w:r>
    </w:p>
    <w:p w14:paraId="66BE8D9F" w14:textId="77777777" w:rsidR="00185F02" w:rsidRPr="00A5355F" w:rsidRDefault="00185F02" w:rsidP="00A831AD">
      <w:pPr>
        <w:jc w:val="thaiDistribute"/>
        <w:rPr>
          <w:rFonts w:ascii="Times New Roman" w:eastAsia="Calibri" w:hAnsi="Times New Roman"/>
          <w:sz w:val="22"/>
          <w:szCs w:val="22"/>
        </w:rPr>
      </w:pPr>
    </w:p>
    <w:p w14:paraId="5F369CF8" w14:textId="77777777" w:rsidR="002646A5" w:rsidRPr="00A5355F" w:rsidRDefault="002646A5" w:rsidP="002646A5">
      <w:pPr>
        <w:autoSpaceDE w:val="0"/>
        <w:autoSpaceDN w:val="0"/>
        <w:adjustRightInd w:val="0"/>
        <w:jc w:val="thaiDistribute"/>
        <w:rPr>
          <w:rFonts w:ascii="Times New Roman" w:hAnsi="Times New Roman"/>
          <w:i/>
          <w:iCs/>
          <w:sz w:val="22"/>
          <w:szCs w:val="22"/>
        </w:rPr>
      </w:pPr>
      <w:r w:rsidRPr="00A5355F">
        <w:rPr>
          <w:rFonts w:ascii="Times New Roman" w:hAnsi="Times New Roman"/>
          <w:i/>
          <w:iCs/>
          <w:sz w:val="22"/>
          <w:szCs w:val="22"/>
        </w:rPr>
        <w:t xml:space="preserve">Auditor’s Responsibilities for the Audit of the Consolidated and Separate Financial Statements </w:t>
      </w:r>
    </w:p>
    <w:p w14:paraId="4D30B4E1" w14:textId="77777777" w:rsidR="002646A5" w:rsidRPr="00A5355F" w:rsidRDefault="002646A5" w:rsidP="002646A5">
      <w:pPr>
        <w:autoSpaceDE w:val="0"/>
        <w:autoSpaceDN w:val="0"/>
        <w:adjustRightInd w:val="0"/>
        <w:rPr>
          <w:rFonts w:ascii="Times New Roman" w:hAnsi="Times New Roman"/>
          <w:sz w:val="22"/>
          <w:szCs w:val="22"/>
        </w:rPr>
      </w:pPr>
    </w:p>
    <w:p w14:paraId="6097ECF5" w14:textId="77777777" w:rsidR="002646A5" w:rsidRPr="00A5355F" w:rsidRDefault="002646A5" w:rsidP="002646A5">
      <w:pPr>
        <w:autoSpaceDE w:val="0"/>
        <w:autoSpaceDN w:val="0"/>
        <w:adjustRightInd w:val="0"/>
        <w:jc w:val="both"/>
        <w:rPr>
          <w:rFonts w:ascii="Times New Roman" w:hAnsi="Times New Roman"/>
          <w:sz w:val="22"/>
          <w:szCs w:val="22"/>
        </w:rPr>
      </w:pPr>
      <w:r w:rsidRPr="00A5355F">
        <w:rPr>
          <w:rFonts w:ascii="Times New Roman" w:hAnsi="Times New Roman"/>
          <w:sz w:val="22"/>
          <w:szCs w:val="22"/>
        </w:rPr>
        <w:t xml:space="preserve">My objectives are to obtain reasonable assurance about whether the consolidated and separate financial statements </w:t>
      </w:r>
      <w:proofErr w:type="gramStart"/>
      <w:r w:rsidRPr="00A5355F">
        <w:rPr>
          <w:rFonts w:ascii="Times New Roman" w:hAnsi="Times New Roman"/>
          <w:sz w:val="22"/>
          <w:szCs w:val="22"/>
        </w:rPr>
        <w:t>as a whole are</w:t>
      </w:r>
      <w:proofErr w:type="gramEnd"/>
      <w:r w:rsidRPr="00A5355F">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A5355F">
        <w:rPr>
          <w:rFonts w:ascii="Times New Roman" w:hAnsi="Times New Roman"/>
          <w:sz w:val="22"/>
          <w:szCs w:val="22"/>
        </w:rPr>
        <w:t>assurance, but</w:t>
      </w:r>
      <w:proofErr w:type="gramEnd"/>
      <w:r w:rsidRPr="00A5355F">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5355F">
        <w:rPr>
          <w:rFonts w:ascii="Times New Roman" w:hAnsi="Times New Roman"/>
          <w:sz w:val="22"/>
          <w:szCs w:val="22"/>
        </w:rPr>
        <w:t>on the basis of</w:t>
      </w:r>
      <w:proofErr w:type="gramEnd"/>
      <w:r w:rsidRPr="00A5355F">
        <w:rPr>
          <w:rFonts w:ascii="Times New Roman" w:hAnsi="Times New Roman"/>
          <w:sz w:val="22"/>
          <w:szCs w:val="22"/>
        </w:rPr>
        <w:t xml:space="preserve"> these consolidated and separate financial statements. </w:t>
      </w:r>
    </w:p>
    <w:p w14:paraId="713D10A6" w14:textId="77777777" w:rsidR="002646A5" w:rsidRPr="00A5355F" w:rsidRDefault="002646A5" w:rsidP="002646A5">
      <w:pPr>
        <w:autoSpaceDE w:val="0"/>
        <w:autoSpaceDN w:val="0"/>
        <w:adjustRightInd w:val="0"/>
        <w:jc w:val="both"/>
        <w:rPr>
          <w:rFonts w:ascii="Times New Roman" w:hAnsi="Times New Roman"/>
          <w:sz w:val="22"/>
          <w:szCs w:val="22"/>
        </w:rPr>
      </w:pPr>
      <w:r w:rsidRPr="00A5355F">
        <w:rPr>
          <w:rFonts w:ascii="Times New Roman" w:hAnsi="Times New Roman"/>
          <w:sz w:val="22"/>
          <w:szCs w:val="22"/>
        </w:rPr>
        <w:lastRenderedPageBreak/>
        <w:t xml:space="preserve">As part of an audit in accordance with TSAs, I exercise professional judgment and maintain professional skepticism throughout the audit. I also: </w:t>
      </w:r>
    </w:p>
    <w:p w14:paraId="4EB4A02C" w14:textId="77777777" w:rsidR="002646A5" w:rsidRPr="00A5355F" w:rsidRDefault="002646A5" w:rsidP="002646A5">
      <w:pPr>
        <w:autoSpaceDE w:val="0"/>
        <w:autoSpaceDN w:val="0"/>
        <w:adjustRightInd w:val="0"/>
        <w:jc w:val="both"/>
        <w:rPr>
          <w:rFonts w:ascii="Times New Roman" w:hAnsi="Times New Roman"/>
          <w:sz w:val="22"/>
          <w:szCs w:val="22"/>
        </w:rPr>
      </w:pPr>
    </w:p>
    <w:p w14:paraId="0271992C" w14:textId="77777777" w:rsidR="002646A5" w:rsidRPr="00A5355F" w:rsidRDefault="002646A5" w:rsidP="00EA09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5355F">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DD0A6" w14:textId="77777777" w:rsidR="002646A5" w:rsidRPr="00A5355F" w:rsidRDefault="002646A5" w:rsidP="00EA09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5355F">
        <w:rPr>
          <w:rFonts w:ascii="Times New Roman" w:hAnsi="Times New Roman" w:cs="Times New Roman"/>
          <w:sz w:val="22"/>
        </w:rPr>
        <w:t xml:space="preserve">Obtain an understanding of internal control relevant to the audit </w:t>
      </w:r>
      <w:proofErr w:type="gramStart"/>
      <w:r w:rsidRPr="00A5355F">
        <w:rPr>
          <w:rFonts w:ascii="Times New Roman" w:hAnsi="Times New Roman" w:cs="Times New Roman"/>
          <w:sz w:val="22"/>
        </w:rPr>
        <w:t>in order to</w:t>
      </w:r>
      <w:proofErr w:type="gramEnd"/>
      <w:r w:rsidRPr="00A5355F">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3C0A5BD4" w14:textId="77777777" w:rsidR="002646A5" w:rsidRPr="00A5355F" w:rsidRDefault="002646A5" w:rsidP="00EA09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5355F">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7471B798" w14:textId="77777777" w:rsidR="002646A5" w:rsidRPr="00A5355F" w:rsidRDefault="002646A5" w:rsidP="00EA09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5355F">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99D2B6B" w14:textId="77777777" w:rsidR="002646A5" w:rsidRPr="00A5355F" w:rsidRDefault="002646A5" w:rsidP="00EA09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5355F">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97829C" w14:textId="6C21C027" w:rsidR="002646A5" w:rsidRPr="00A5355F" w:rsidRDefault="002646A5" w:rsidP="00EA09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A5355F">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DC12BD1" w14:textId="77777777" w:rsidR="002646A5" w:rsidRPr="00A5355F" w:rsidRDefault="002646A5" w:rsidP="002646A5">
      <w:pPr>
        <w:autoSpaceDE w:val="0"/>
        <w:autoSpaceDN w:val="0"/>
        <w:adjustRightInd w:val="0"/>
        <w:ind w:left="450" w:hanging="90"/>
        <w:jc w:val="both"/>
        <w:rPr>
          <w:rFonts w:ascii="Times New Roman" w:hAnsi="Times New Roman"/>
          <w:sz w:val="22"/>
          <w:szCs w:val="22"/>
        </w:rPr>
      </w:pPr>
    </w:p>
    <w:p w14:paraId="16BABC28" w14:textId="77777777" w:rsidR="002646A5" w:rsidRPr="00A5355F" w:rsidRDefault="002646A5" w:rsidP="002646A5">
      <w:pPr>
        <w:autoSpaceDE w:val="0"/>
        <w:autoSpaceDN w:val="0"/>
        <w:adjustRightInd w:val="0"/>
        <w:jc w:val="both"/>
        <w:rPr>
          <w:rFonts w:ascii="Times New Roman" w:hAnsi="Times New Roman"/>
          <w:sz w:val="22"/>
          <w:szCs w:val="22"/>
        </w:rPr>
      </w:pPr>
      <w:r w:rsidRPr="00A5355F">
        <w:rPr>
          <w:rFonts w:ascii="Times New Roman" w:hAnsi="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F5B172" w14:textId="52952AF6" w:rsidR="00A831AD" w:rsidRPr="00A5355F" w:rsidRDefault="00A831AD" w:rsidP="006C47D8">
      <w:pPr>
        <w:autoSpaceDE w:val="0"/>
        <w:autoSpaceDN w:val="0"/>
        <w:adjustRightInd w:val="0"/>
        <w:ind w:left="450" w:hanging="90"/>
        <w:jc w:val="both"/>
        <w:rPr>
          <w:rFonts w:ascii="Times New Roman" w:hAnsi="Times New Roman"/>
          <w:sz w:val="22"/>
          <w:szCs w:val="22"/>
        </w:rPr>
      </w:pPr>
    </w:p>
    <w:p w14:paraId="006F4D51" w14:textId="09DCBA7D" w:rsidR="00C83005" w:rsidRPr="00A5355F" w:rsidRDefault="00C83005" w:rsidP="006C47D8">
      <w:pPr>
        <w:autoSpaceDE w:val="0"/>
        <w:autoSpaceDN w:val="0"/>
        <w:adjustRightInd w:val="0"/>
        <w:ind w:left="450" w:hanging="90"/>
        <w:jc w:val="both"/>
        <w:rPr>
          <w:rFonts w:ascii="Times New Roman" w:hAnsi="Times New Roman"/>
          <w:sz w:val="22"/>
          <w:szCs w:val="22"/>
        </w:rPr>
      </w:pPr>
    </w:p>
    <w:p w14:paraId="73347371" w14:textId="1D8D2970" w:rsidR="006F1DFB" w:rsidRPr="00A5355F" w:rsidRDefault="006F1DFB" w:rsidP="006C47D8">
      <w:pPr>
        <w:autoSpaceDE w:val="0"/>
        <w:autoSpaceDN w:val="0"/>
        <w:adjustRightInd w:val="0"/>
        <w:ind w:left="450" w:hanging="90"/>
        <w:jc w:val="both"/>
        <w:rPr>
          <w:rFonts w:ascii="Times New Roman" w:hAnsi="Times New Roman"/>
          <w:sz w:val="22"/>
          <w:szCs w:val="22"/>
        </w:rPr>
      </w:pPr>
    </w:p>
    <w:p w14:paraId="4B7B7B63" w14:textId="19766AFB" w:rsidR="000363BE" w:rsidRPr="00A5355F" w:rsidRDefault="000363BE" w:rsidP="006C47D8">
      <w:pPr>
        <w:autoSpaceDE w:val="0"/>
        <w:autoSpaceDN w:val="0"/>
        <w:adjustRightInd w:val="0"/>
        <w:ind w:left="450" w:hanging="90"/>
        <w:jc w:val="both"/>
        <w:rPr>
          <w:rFonts w:ascii="Times New Roman" w:hAnsi="Times New Roman"/>
          <w:sz w:val="22"/>
          <w:szCs w:val="22"/>
        </w:rPr>
      </w:pPr>
    </w:p>
    <w:p w14:paraId="6EF2ED2E" w14:textId="77777777" w:rsidR="006C47D8" w:rsidRPr="00A5355F" w:rsidRDefault="006C47D8" w:rsidP="006C47D8">
      <w:pPr>
        <w:autoSpaceDE w:val="0"/>
        <w:autoSpaceDN w:val="0"/>
        <w:adjustRightInd w:val="0"/>
        <w:ind w:left="450" w:hanging="90"/>
        <w:jc w:val="both"/>
        <w:rPr>
          <w:rFonts w:ascii="Times New Roman" w:hAnsi="Times New Roman"/>
          <w:sz w:val="22"/>
          <w:szCs w:val="22"/>
        </w:rPr>
      </w:pPr>
    </w:p>
    <w:p w14:paraId="5D9A4EFC" w14:textId="77777777" w:rsidR="006F1DFB" w:rsidRPr="00A5355F" w:rsidRDefault="006F1DFB" w:rsidP="006C47D8">
      <w:pPr>
        <w:autoSpaceDE w:val="0"/>
        <w:autoSpaceDN w:val="0"/>
        <w:adjustRightInd w:val="0"/>
        <w:ind w:left="450" w:hanging="90"/>
        <w:jc w:val="both"/>
        <w:rPr>
          <w:rFonts w:ascii="Times New Roman" w:hAnsi="Times New Roman"/>
          <w:sz w:val="22"/>
          <w:szCs w:val="22"/>
        </w:rPr>
      </w:pPr>
    </w:p>
    <w:p w14:paraId="114562FC" w14:textId="77777777" w:rsidR="002646A5" w:rsidRPr="00A5355F" w:rsidRDefault="002646A5" w:rsidP="002646A5">
      <w:pPr>
        <w:spacing w:line="240" w:lineRule="auto"/>
        <w:jc w:val="thaiDistribute"/>
        <w:rPr>
          <w:rFonts w:ascii="Times New Roman" w:hAnsi="Times New Roman"/>
          <w:sz w:val="22"/>
          <w:szCs w:val="22"/>
        </w:rPr>
      </w:pPr>
      <w:r w:rsidRPr="00A5355F">
        <w:rPr>
          <w:rFonts w:ascii="Times New Roman" w:hAnsi="Times New Roman"/>
          <w:sz w:val="22"/>
          <w:szCs w:val="22"/>
        </w:rPr>
        <w:t>(Watchara Pattarapitak)</w:t>
      </w:r>
    </w:p>
    <w:p w14:paraId="2DF306E9" w14:textId="77777777" w:rsidR="002646A5" w:rsidRPr="00A5355F" w:rsidRDefault="002646A5" w:rsidP="002646A5">
      <w:pPr>
        <w:spacing w:line="240" w:lineRule="auto"/>
        <w:jc w:val="thaiDistribute"/>
        <w:rPr>
          <w:rFonts w:ascii="Times New Roman" w:hAnsi="Times New Roman"/>
          <w:sz w:val="22"/>
          <w:szCs w:val="22"/>
        </w:rPr>
      </w:pPr>
      <w:r w:rsidRPr="00A5355F">
        <w:rPr>
          <w:rFonts w:ascii="Times New Roman" w:hAnsi="Times New Roman"/>
          <w:sz w:val="22"/>
          <w:szCs w:val="22"/>
        </w:rPr>
        <w:t>Certified Public Accountant</w:t>
      </w:r>
    </w:p>
    <w:p w14:paraId="5F5CD64F" w14:textId="77777777" w:rsidR="002646A5" w:rsidRPr="00A5355F" w:rsidRDefault="002646A5" w:rsidP="002646A5">
      <w:pPr>
        <w:spacing w:line="240" w:lineRule="auto"/>
        <w:jc w:val="thaiDistribute"/>
        <w:rPr>
          <w:rFonts w:ascii="Times New Roman" w:hAnsi="Times New Roman"/>
          <w:sz w:val="22"/>
          <w:szCs w:val="22"/>
        </w:rPr>
      </w:pPr>
      <w:r w:rsidRPr="00A5355F">
        <w:rPr>
          <w:rFonts w:ascii="Times New Roman" w:hAnsi="Times New Roman"/>
          <w:sz w:val="22"/>
          <w:szCs w:val="22"/>
        </w:rPr>
        <w:t>Registration No. 6669</w:t>
      </w:r>
    </w:p>
    <w:p w14:paraId="07968159" w14:textId="77777777" w:rsidR="002646A5" w:rsidRPr="00A5355F" w:rsidRDefault="002646A5" w:rsidP="002646A5">
      <w:pPr>
        <w:spacing w:line="240" w:lineRule="auto"/>
        <w:jc w:val="thaiDistribute"/>
        <w:rPr>
          <w:rFonts w:ascii="Times New Roman" w:hAnsi="Times New Roman"/>
          <w:sz w:val="22"/>
          <w:szCs w:val="22"/>
        </w:rPr>
      </w:pPr>
    </w:p>
    <w:p w14:paraId="33ECF558" w14:textId="77777777" w:rsidR="002646A5" w:rsidRPr="00A5355F" w:rsidRDefault="002646A5" w:rsidP="002646A5">
      <w:pPr>
        <w:spacing w:line="240" w:lineRule="auto"/>
        <w:jc w:val="thaiDistribute"/>
        <w:rPr>
          <w:rFonts w:ascii="Times New Roman" w:hAnsi="Times New Roman"/>
          <w:sz w:val="22"/>
          <w:szCs w:val="22"/>
        </w:rPr>
      </w:pPr>
    </w:p>
    <w:p w14:paraId="248D0BC9" w14:textId="77777777" w:rsidR="002646A5" w:rsidRPr="00A5355F" w:rsidRDefault="002646A5" w:rsidP="002646A5">
      <w:pPr>
        <w:spacing w:line="240" w:lineRule="auto"/>
        <w:jc w:val="thaiDistribute"/>
        <w:rPr>
          <w:rFonts w:ascii="Times New Roman" w:hAnsi="Times New Roman"/>
          <w:sz w:val="22"/>
          <w:szCs w:val="22"/>
        </w:rPr>
      </w:pPr>
      <w:r w:rsidRPr="00A5355F">
        <w:rPr>
          <w:rFonts w:ascii="Times New Roman" w:hAnsi="Times New Roman"/>
          <w:sz w:val="22"/>
          <w:szCs w:val="22"/>
        </w:rPr>
        <w:t xml:space="preserve">KPMG </w:t>
      </w:r>
      <w:proofErr w:type="spellStart"/>
      <w:r w:rsidRPr="00A5355F">
        <w:rPr>
          <w:rFonts w:ascii="Times New Roman" w:hAnsi="Times New Roman"/>
          <w:sz w:val="22"/>
          <w:szCs w:val="22"/>
        </w:rPr>
        <w:t>Phoomchai</w:t>
      </w:r>
      <w:proofErr w:type="spellEnd"/>
      <w:r w:rsidRPr="00A5355F">
        <w:rPr>
          <w:rFonts w:ascii="Times New Roman" w:hAnsi="Times New Roman"/>
          <w:sz w:val="22"/>
          <w:szCs w:val="22"/>
        </w:rPr>
        <w:t xml:space="preserve"> Audit Ltd.</w:t>
      </w:r>
    </w:p>
    <w:p w14:paraId="5209D730" w14:textId="77777777" w:rsidR="002646A5" w:rsidRPr="00A5355F" w:rsidRDefault="002646A5" w:rsidP="002646A5">
      <w:pPr>
        <w:spacing w:line="240" w:lineRule="auto"/>
        <w:jc w:val="thaiDistribute"/>
        <w:rPr>
          <w:rFonts w:ascii="Times New Roman" w:hAnsi="Times New Roman"/>
          <w:sz w:val="22"/>
          <w:szCs w:val="22"/>
        </w:rPr>
      </w:pPr>
      <w:r w:rsidRPr="00A5355F">
        <w:rPr>
          <w:rFonts w:ascii="Times New Roman" w:hAnsi="Times New Roman"/>
          <w:sz w:val="22"/>
          <w:szCs w:val="22"/>
        </w:rPr>
        <w:t>Bangkok</w:t>
      </w:r>
    </w:p>
    <w:p w14:paraId="66E65E6E" w14:textId="575F00AF" w:rsidR="00185F02" w:rsidRPr="00244F48" w:rsidRDefault="004975D0" w:rsidP="00244F48">
      <w:pPr>
        <w:spacing w:line="240" w:lineRule="auto"/>
        <w:jc w:val="thaiDistribute"/>
        <w:rPr>
          <w:rFonts w:asciiTheme="majorBidi" w:hAnsiTheme="majorBidi" w:cstheme="majorBidi"/>
          <w:sz w:val="30"/>
          <w:szCs w:val="30"/>
        </w:rPr>
      </w:pPr>
      <w:r w:rsidRPr="00A5355F">
        <w:rPr>
          <w:rFonts w:ascii="Times New Roman" w:hAnsi="Times New Roman"/>
          <w:sz w:val="22"/>
          <w:szCs w:val="22"/>
        </w:rPr>
        <w:t>2</w:t>
      </w:r>
      <w:r w:rsidR="002646A5" w:rsidRPr="00A5355F">
        <w:rPr>
          <w:rFonts w:ascii="Times New Roman" w:hAnsi="Times New Roman"/>
          <w:sz w:val="22"/>
          <w:szCs w:val="22"/>
        </w:rPr>
        <w:t xml:space="preserve">3 </w:t>
      </w:r>
      <w:r w:rsidRPr="00A5355F">
        <w:rPr>
          <w:rFonts w:ascii="Times New Roman" w:hAnsi="Times New Roman"/>
          <w:sz w:val="22"/>
          <w:szCs w:val="22"/>
        </w:rPr>
        <w:t>February 2024</w:t>
      </w:r>
      <w:r w:rsidR="00185F02" w:rsidRPr="00A5355F">
        <w:rPr>
          <w:rFonts w:ascii="Times New Roman" w:hAnsi="Times New Roman"/>
          <w:sz w:val="22"/>
          <w:szCs w:val="22"/>
        </w:rPr>
        <w:t xml:space="preserve"> (</w:t>
      </w:r>
      <w:r w:rsidR="00297BFF" w:rsidRPr="00A5355F">
        <w:rPr>
          <w:rFonts w:ascii="Times New Roman" w:hAnsi="Times New Roman" w:cs="Angsana New"/>
          <w:sz w:val="22"/>
          <w:szCs w:val="28"/>
        </w:rPr>
        <w:t>e</w:t>
      </w:r>
      <w:r w:rsidR="00297BFF" w:rsidRPr="00A5355F">
        <w:rPr>
          <w:rFonts w:ascii="Times New Roman" w:hAnsi="Times New Roman"/>
          <w:sz w:val="22"/>
          <w:szCs w:val="22"/>
        </w:rPr>
        <w:t xml:space="preserve">xcept for </w:t>
      </w:r>
      <w:r w:rsidR="00707962">
        <w:rPr>
          <w:rFonts w:ascii="Times New Roman" w:hAnsi="Times New Roman"/>
          <w:sz w:val="22"/>
          <w:szCs w:val="22"/>
        </w:rPr>
        <w:t>N</w:t>
      </w:r>
      <w:r w:rsidR="00297BFF" w:rsidRPr="00A5355F">
        <w:rPr>
          <w:rFonts w:ascii="Times New Roman" w:hAnsi="Times New Roman"/>
          <w:sz w:val="22"/>
          <w:szCs w:val="22"/>
        </w:rPr>
        <w:t xml:space="preserve">ote </w:t>
      </w:r>
      <w:r w:rsidR="00297BFF" w:rsidRPr="00A5355F">
        <w:rPr>
          <w:rFonts w:ascii="Times New Roman" w:hAnsi="Times New Roman"/>
          <w:sz w:val="22"/>
          <w:szCs w:val="22"/>
          <w:cs/>
        </w:rPr>
        <w:t>27</w:t>
      </w:r>
      <w:r w:rsidR="00707962">
        <w:rPr>
          <w:rFonts w:ascii="Times New Roman" w:hAnsi="Times New Roman"/>
          <w:sz w:val="22"/>
          <w:szCs w:val="22"/>
        </w:rPr>
        <w:t xml:space="preserve">, as to which the date is </w:t>
      </w:r>
      <w:r w:rsidR="00297BFF" w:rsidRPr="00A5355F">
        <w:rPr>
          <w:rFonts w:ascii="Times New Roman" w:hAnsi="Times New Roman"/>
          <w:sz w:val="22"/>
          <w:szCs w:val="22"/>
        </w:rPr>
        <w:t xml:space="preserve">29 March </w:t>
      </w:r>
      <w:r w:rsidR="00297BFF" w:rsidRPr="00A5355F">
        <w:rPr>
          <w:rFonts w:ascii="Times New Roman" w:hAnsi="Times New Roman"/>
          <w:sz w:val="22"/>
          <w:szCs w:val="22"/>
          <w:cs/>
        </w:rPr>
        <w:t>2024</w:t>
      </w:r>
      <w:r w:rsidR="003832E6">
        <w:rPr>
          <w:rFonts w:ascii="Times New Roman" w:hAnsi="Times New Roman"/>
          <w:sz w:val="22"/>
          <w:szCs w:val="22"/>
        </w:rPr>
        <w:t>)</w:t>
      </w:r>
    </w:p>
    <w:sectPr w:rsidR="00185F02" w:rsidRPr="00244F48" w:rsidSect="00244F48">
      <w:headerReference w:type="default" r:id="rId13"/>
      <w:footerReference w:type="default" r:id="rId14"/>
      <w:footerReference w:type="first" r:id="rId15"/>
      <w:pgSz w:w="11907" w:h="16840" w:code="9"/>
      <w:pgMar w:top="691" w:right="1152" w:bottom="576" w:left="1152" w:header="720" w:footer="37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2711CB" w14:textId="77777777" w:rsidR="00A07B9C" w:rsidRDefault="00A07B9C" w:rsidP="00CC134C">
      <w:pPr>
        <w:spacing w:line="240" w:lineRule="auto"/>
      </w:pPr>
      <w:r>
        <w:separator/>
      </w:r>
    </w:p>
  </w:endnote>
  <w:endnote w:type="continuationSeparator" w:id="0">
    <w:p w14:paraId="583B6041" w14:textId="77777777" w:rsidR="00A07B9C" w:rsidRDefault="00A07B9C"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59B8A" w14:textId="514536FC" w:rsidR="00176CF8" w:rsidRDefault="00176CF8" w:rsidP="001547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00354DF9" w:rsidRPr="00354DF9">
      <w:rPr>
        <w:rStyle w:val="PageNumber"/>
        <w:noProof/>
      </w:rPr>
      <w:t>9</w:t>
    </w:r>
    <w:r>
      <w:rPr>
        <w:rStyle w:val="PageNumber"/>
      </w:rPr>
      <w:fldChar w:fldCharType="end"/>
    </w:r>
  </w:p>
  <w:p w14:paraId="557CCF7A" w14:textId="77777777" w:rsidR="00176CF8" w:rsidRDefault="00176CF8" w:rsidP="001547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4CE50" w14:textId="77777777" w:rsidR="00176CF8" w:rsidRPr="006B2F7C" w:rsidRDefault="00176CF8" w:rsidP="001547C3">
    <w:pPr>
      <w:tabs>
        <w:tab w:val="clear" w:pos="4451"/>
        <w:tab w:val="clear" w:pos="4678"/>
        <w:tab w:val="clear" w:pos="5387"/>
        <w:tab w:val="clear" w:pos="5613"/>
        <w:tab w:val="clear" w:pos="6322"/>
        <w:tab w:val="clear" w:pos="6549"/>
        <w:tab w:val="left" w:pos="5160"/>
      </w:tabs>
      <w:ind w:right="360"/>
      <w:rPr>
        <w:rFonts w:ascii="Angsana New" w:hAnsi="Angsana New"/>
        <w:sz w:val="30"/>
        <w:szCs w:val="30"/>
      </w:rPr>
    </w:pPr>
    <w:r>
      <w:rPr>
        <w:rFonts w:ascii="Angsana New" w:hAnsi="Angsana New" w:hint="cs"/>
        <w:sz w:val="30"/>
        <w:szCs w:val="30"/>
        <w:cs/>
      </w:rPr>
      <w:t xml:space="preserve">                                                 </w:t>
    </w:r>
    <w:r w:rsidRPr="006B2F7C">
      <w:rPr>
        <w:rFonts w:ascii="Angsana New" w:hAnsi="Angsana New"/>
        <w:sz w:val="30"/>
        <w:szCs w:val="30"/>
      </w:rPr>
      <w:t xml:space="preserve"> </w:t>
    </w:r>
    <w:r w:rsidRPr="006B2F7C">
      <w:rPr>
        <w:rFonts w:ascii="Angsana New" w:hAnsi="Angsana New"/>
        <w:sz w:val="30"/>
        <w:szCs w:val="30"/>
      </w:rPr>
      <w:tab/>
    </w:r>
    <w:r>
      <w:rP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545AB" w14:textId="08A0F196" w:rsidR="00244F48" w:rsidRPr="00244F48" w:rsidRDefault="00244F48">
    <w:pPr>
      <w:pStyle w:val="Footer"/>
      <w:jc w:val="center"/>
      <w:rPr>
        <w:rFonts w:ascii="Times New Roman" w:hAnsi="Times New Roman"/>
        <w:sz w:val="22"/>
        <w:szCs w:val="22"/>
      </w:rPr>
    </w:pPr>
  </w:p>
  <w:p w14:paraId="27E676A8" w14:textId="77777777" w:rsidR="00176CF8" w:rsidRDefault="00176C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EBA38" w14:textId="77777777" w:rsidR="00244F48" w:rsidRPr="00244F48" w:rsidRDefault="00244F48">
    <w:pPr>
      <w:pStyle w:val="Footer"/>
      <w:jc w:val="center"/>
      <w:rPr>
        <w:rFonts w:ascii="Times New Roman" w:hAnsi="Times New Roman"/>
        <w:sz w:val="22"/>
        <w:szCs w:val="22"/>
      </w:rPr>
    </w:pPr>
  </w:p>
  <w:p w14:paraId="3BDAD068" w14:textId="77777777" w:rsidR="00244F48" w:rsidRDefault="00244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DBC63" w14:textId="77777777" w:rsidR="00A07B9C" w:rsidRDefault="00A07B9C" w:rsidP="00CC134C">
      <w:pPr>
        <w:spacing w:line="240" w:lineRule="auto"/>
      </w:pPr>
      <w:r>
        <w:separator/>
      </w:r>
    </w:p>
  </w:footnote>
  <w:footnote w:type="continuationSeparator" w:id="0">
    <w:p w14:paraId="11CA0E2E" w14:textId="77777777" w:rsidR="00A07B9C" w:rsidRDefault="00A07B9C"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C0C6B" w14:textId="77777777" w:rsidR="00176CF8" w:rsidRPr="003C763B" w:rsidRDefault="00176CF8" w:rsidP="00154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3C763B">
      <w:rPr>
        <w:rFonts w:ascii="Angsana New" w:hAnsi="Angsana New" w:cs="Angsana New" w:hint="cs"/>
        <w:b/>
        <w:bCs/>
        <w:sz w:val="32"/>
        <w:szCs w:val="32"/>
        <w:cs/>
      </w:rPr>
      <w:t xml:space="preserve">บริษัท </w:t>
    </w:r>
    <w:r w:rsidRPr="00211E81">
      <w:rPr>
        <w:rFonts w:ascii="Angsana New" w:hAnsi="Angsana New" w:cs="Angsana New" w:hint="cs"/>
        <w:b/>
        <w:bCs/>
        <w:sz w:val="32"/>
        <w:szCs w:val="32"/>
        <w:cs/>
      </w:rPr>
      <w:t>อินโดรามา ปิโตรเคม จำกัด</w:t>
    </w:r>
  </w:p>
  <w:p w14:paraId="75555689" w14:textId="77777777" w:rsidR="00176CF8" w:rsidRPr="003C763B" w:rsidRDefault="00176CF8">
    <w:pPr>
      <w:pStyle w:val="Header"/>
      <w:rPr>
        <w:rFonts w:ascii="Angsana New" w:hAnsi="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65E5C020" w14:textId="45AD9620" w:rsidR="00176CF8" w:rsidRPr="003C763B" w:rsidRDefault="00176CF8">
    <w:pPr>
      <w:pStyle w:val="Header"/>
      <w:rPr>
        <w:rFonts w:ascii="Angsana New" w:hAnsi="Angsana New"/>
        <w:b/>
        <w:bCs/>
        <w:sz w:val="32"/>
        <w:szCs w:val="32"/>
      </w:rPr>
    </w:pPr>
    <w:r w:rsidRPr="003C763B">
      <w:rPr>
        <w:rFonts w:ascii="Angsana New" w:hAnsi="Angsana New" w:cs="Angsana New" w:hint="cs"/>
        <w:b/>
        <w:bCs/>
        <w:sz w:val="32"/>
        <w:szCs w:val="32"/>
        <w:cs/>
      </w:rPr>
      <w:t>สำหรับแต่ละปีสิ้นสุ</w:t>
    </w:r>
    <w:r>
      <w:rPr>
        <w:rFonts w:ascii="Angsana New" w:hAnsi="Angsana New" w:cs="Angsana New" w:hint="cs"/>
        <w:b/>
        <w:bCs/>
        <w:sz w:val="32"/>
        <w:szCs w:val="32"/>
        <w:cs/>
      </w:rPr>
      <w:t xml:space="preserve">ดวันที่ </w:t>
    </w:r>
    <w:r w:rsidR="00354DF9" w:rsidRPr="00354DF9">
      <w:rPr>
        <w:rFonts w:ascii="Angsana New" w:hAnsi="Angsana New" w:hint="cs"/>
        <w:b/>
        <w:bCs/>
        <w:sz w:val="32"/>
        <w:szCs w:val="32"/>
      </w:rPr>
      <w:t>31</w:t>
    </w:r>
    <w:r>
      <w:rPr>
        <w:rFonts w:ascii="Angsana New" w:hAnsi="Angsana New" w:hint="cs"/>
        <w:b/>
        <w:bCs/>
        <w:sz w:val="32"/>
        <w:szCs w:val="32"/>
        <w:cs/>
      </w:rPr>
      <w:t xml:space="preserve"> </w:t>
    </w:r>
    <w:r>
      <w:rPr>
        <w:rFonts w:ascii="Angsana New" w:hAnsi="Angsana New" w:cs="Angsana New" w:hint="cs"/>
        <w:b/>
        <w:bCs/>
        <w:sz w:val="32"/>
        <w:szCs w:val="32"/>
        <w:cs/>
      </w:rPr>
      <w:t xml:space="preserve">ธันวาคม </w:t>
    </w:r>
    <w:r w:rsidR="00354DF9" w:rsidRPr="00354DF9">
      <w:rPr>
        <w:rFonts w:ascii="Angsana New" w:hAnsi="Angsana New" w:hint="cs"/>
        <w:b/>
        <w:bCs/>
        <w:sz w:val="32"/>
        <w:szCs w:val="32"/>
      </w:rPr>
      <w:t>2556</w:t>
    </w:r>
    <w:r>
      <w:rPr>
        <w:rFonts w:ascii="Angsana New" w:hAnsi="Angsana New" w:hint="cs"/>
        <w:b/>
        <w:bCs/>
        <w:sz w:val="32"/>
        <w:szCs w:val="32"/>
        <w:cs/>
      </w:rPr>
      <w:t xml:space="preserve"> </w:t>
    </w:r>
    <w:r>
      <w:rPr>
        <w:rFonts w:ascii="Angsana New" w:hAnsi="Angsana New" w:cs="Angsana New" w:hint="cs"/>
        <w:b/>
        <w:bCs/>
        <w:sz w:val="32"/>
        <w:szCs w:val="32"/>
        <w:cs/>
      </w:rPr>
      <w:t xml:space="preserve">และ </w:t>
    </w:r>
    <w:r w:rsidR="00354DF9" w:rsidRPr="00354DF9">
      <w:rPr>
        <w:rFonts w:ascii="Angsana New" w:hAnsi="Angsana New" w:hint="cs"/>
        <w:b/>
        <w:bCs/>
        <w:sz w:val="32"/>
        <w:szCs w:val="32"/>
      </w:rPr>
      <w:t>2555</w:t>
    </w:r>
  </w:p>
  <w:p w14:paraId="3A087D4B" w14:textId="77777777" w:rsidR="00176CF8" w:rsidRDefault="00176C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9DE15" w14:textId="77777777" w:rsidR="00176CF8" w:rsidRPr="00941128" w:rsidRDefault="00176CF8" w:rsidP="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2"/>
        <w:szCs w:val="32"/>
      </w:rPr>
    </w:pPr>
    <w:r>
      <w:rPr>
        <w:rFonts w:ascii="Angsana New" w:hAnsi="Angsana New"/>
        <w:b/>
        <w:bCs/>
        <w:sz w:val="32"/>
        <w:szCs w:val="32"/>
      </w:rPr>
      <w:t xml:space="preserve"> </w:t>
    </w:r>
  </w:p>
  <w:p w14:paraId="3E19B2E1" w14:textId="77777777" w:rsidR="00176CF8" w:rsidRPr="00941128" w:rsidRDefault="00176CF8" w:rsidP="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2"/>
        <w:szCs w:val="32"/>
      </w:rPr>
    </w:pPr>
    <w:r>
      <w:rPr>
        <w:rFonts w:ascii="Angsana New" w:hAnsi="Angsana New"/>
        <w:b/>
        <w:bCs/>
        <w:sz w:val="32"/>
        <w:szCs w:val="32"/>
      </w:rPr>
      <w:t xml:space="preserve"> </w:t>
    </w:r>
  </w:p>
  <w:p w14:paraId="7AF0471D" w14:textId="77777777" w:rsidR="00176CF8" w:rsidRPr="00941128" w:rsidRDefault="00176CF8" w:rsidP="00154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rPr>
    </w:pPr>
    <w:r>
      <w:rPr>
        <w:rFonts w:ascii="Angsana New" w:hAnsi="Angsana New"/>
        <w:b/>
        <w:bCs/>
        <w:sz w:val="32"/>
        <w:szCs w:val="32"/>
      </w:rPr>
      <w:t xml:space="preserve"> </w:t>
    </w:r>
  </w:p>
  <w:p w14:paraId="6EE51A85" w14:textId="77777777" w:rsidR="00176CF8" w:rsidRDefault="00176CF8">
    <w:pPr>
      <w:pStyle w:val="Header"/>
    </w:pPr>
  </w:p>
  <w:p w14:paraId="66374B3D" w14:textId="77777777" w:rsidR="00176CF8" w:rsidRPr="004738DB" w:rsidRDefault="00176CF8" w:rsidP="00154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1ADD4" w14:textId="77777777" w:rsidR="00176CF8" w:rsidRPr="00244F48" w:rsidRDefault="00176CF8" w:rsidP="00D63A17">
    <w:pPr>
      <w:pStyle w:val="Header"/>
      <w:rPr>
        <w:rFonts w:asciiTheme="majorBidi" w:hAnsiTheme="majorBidi" w:cstheme="majorBidi"/>
        <w:sz w:val="24"/>
        <w:szCs w:val="24"/>
      </w:rPr>
    </w:pPr>
  </w:p>
  <w:p w14:paraId="132E6A3F" w14:textId="77777777" w:rsidR="00244F48" w:rsidRPr="00244F48" w:rsidRDefault="00244F48" w:rsidP="00D63A17">
    <w:pPr>
      <w:pStyle w:val="Header"/>
      <w:rPr>
        <w:rFonts w:asciiTheme="majorBidi" w:hAnsiTheme="majorBidi" w:cstheme="majorBidi"/>
        <w:sz w:val="24"/>
        <w:szCs w:val="24"/>
      </w:rPr>
    </w:pPr>
  </w:p>
  <w:p w14:paraId="24289B5B" w14:textId="77777777" w:rsidR="00244F48" w:rsidRPr="00244F48" w:rsidRDefault="00244F48" w:rsidP="00D63A17">
    <w:pPr>
      <w:pStyle w:val="Header"/>
      <w:rPr>
        <w:rFonts w:asciiTheme="majorBidi" w:hAnsiTheme="majorBidi" w:cstheme="majorBidi"/>
        <w:sz w:val="24"/>
        <w:szCs w:val="24"/>
      </w:rPr>
    </w:pPr>
  </w:p>
  <w:p w14:paraId="64CF1080" w14:textId="77777777" w:rsidR="00244F48" w:rsidRPr="00244F48" w:rsidRDefault="00244F48" w:rsidP="00D63A17">
    <w:pPr>
      <w:pStyle w:val="Header"/>
      <w:rPr>
        <w:rFonts w:asciiTheme="majorBidi" w:hAnsiTheme="majorBidi" w:cstheme="majorBidi"/>
        <w:sz w:val="24"/>
        <w:szCs w:val="24"/>
      </w:rPr>
    </w:pPr>
  </w:p>
  <w:p w14:paraId="2644E6ED" w14:textId="77777777" w:rsidR="00244F48" w:rsidRPr="00244F48" w:rsidRDefault="00244F48" w:rsidP="00D63A17">
    <w:pPr>
      <w:pStyle w:val="Header"/>
      <w:rPr>
        <w:rFonts w:asciiTheme="majorBidi" w:hAnsiTheme="majorBidi" w:cstheme="maj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F68421D"/>
    <w:multiLevelType w:val="hybridMultilevel"/>
    <w:tmpl w:val="7D442E0E"/>
    <w:lvl w:ilvl="0" w:tplc="393AB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263C93"/>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53B0A3E"/>
    <w:multiLevelType w:val="hybridMultilevel"/>
    <w:tmpl w:val="8940F5F4"/>
    <w:lvl w:ilvl="0" w:tplc="2AD6BD30">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6605C2D"/>
    <w:multiLevelType w:val="hybridMultilevel"/>
    <w:tmpl w:val="39C25926"/>
    <w:lvl w:ilvl="0" w:tplc="67580BEA">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1" w15:restartNumberingAfterBreak="0">
    <w:nsid w:val="6809624D"/>
    <w:multiLevelType w:val="hybridMultilevel"/>
    <w:tmpl w:val="E21E26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83C00DE"/>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1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95752396">
    <w:abstractNumId w:val="5"/>
  </w:num>
  <w:num w:numId="2" w16cid:durableId="1437362341">
    <w:abstractNumId w:val="7"/>
  </w:num>
  <w:num w:numId="3" w16cid:durableId="1617784925">
    <w:abstractNumId w:val="14"/>
  </w:num>
  <w:num w:numId="4" w16cid:durableId="1910455547">
    <w:abstractNumId w:val="4"/>
  </w:num>
  <w:num w:numId="5" w16cid:durableId="1997418190">
    <w:abstractNumId w:val="13"/>
  </w:num>
  <w:num w:numId="6" w16cid:durableId="33239639">
    <w:abstractNumId w:val="10"/>
  </w:num>
  <w:num w:numId="7" w16cid:durableId="953753528">
    <w:abstractNumId w:val="9"/>
  </w:num>
  <w:num w:numId="8" w16cid:durableId="350693780">
    <w:abstractNumId w:val="6"/>
  </w:num>
  <w:num w:numId="9" w16cid:durableId="695468395">
    <w:abstractNumId w:val="2"/>
  </w:num>
  <w:num w:numId="10" w16cid:durableId="1438676252">
    <w:abstractNumId w:val="5"/>
  </w:num>
  <w:num w:numId="11" w16cid:durableId="263657426">
    <w:abstractNumId w:val="5"/>
  </w:num>
  <w:num w:numId="12" w16cid:durableId="928080637">
    <w:abstractNumId w:val="5"/>
  </w:num>
  <w:num w:numId="13" w16cid:durableId="1634826495">
    <w:abstractNumId w:val="12"/>
  </w:num>
  <w:num w:numId="14" w16cid:durableId="996151938">
    <w:abstractNumId w:val="5"/>
  </w:num>
  <w:num w:numId="15" w16cid:durableId="1178076298">
    <w:abstractNumId w:val="5"/>
  </w:num>
  <w:num w:numId="16" w16cid:durableId="880827587">
    <w:abstractNumId w:val="5"/>
  </w:num>
  <w:num w:numId="17" w16cid:durableId="1337685719">
    <w:abstractNumId w:val="5"/>
  </w:num>
  <w:num w:numId="18" w16cid:durableId="1991471575">
    <w:abstractNumId w:val="5"/>
  </w:num>
  <w:num w:numId="19" w16cid:durableId="1686783725">
    <w:abstractNumId w:val="5"/>
  </w:num>
  <w:num w:numId="20" w16cid:durableId="1611811462">
    <w:abstractNumId w:val="0"/>
  </w:num>
  <w:num w:numId="21" w16cid:durableId="504130085">
    <w:abstractNumId w:val="5"/>
  </w:num>
  <w:num w:numId="22" w16cid:durableId="210192339">
    <w:abstractNumId w:val="5"/>
  </w:num>
  <w:num w:numId="23" w16cid:durableId="1773865394">
    <w:abstractNumId w:val="5"/>
  </w:num>
  <w:num w:numId="24" w16cid:durableId="2136437257">
    <w:abstractNumId w:val="5"/>
  </w:num>
  <w:num w:numId="25" w16cid:durableId="786852925">
    <w:abstractNumId w:val="5"/>
  </w:num>
  <w:num w:numId="26" w16cid:durableId="1600942958">
    <w:abstractNumId w:val="5"/>
  </w:num>
  <w:num w:numId="27" w16cid:durableId="344981845">
    <w:abstractNumId w:val="5"/>
  </w:num>
  <w:num w:numId="28" w16cid:durableId="1914510416">
    <w:abstractNumId w:val="5"/>
  </w:num>
  <w:num w:numId="29" w16cid:durableId="1036540970">
    <w:abstractNumId w:val="5"/>
  </w:num>
  <w:num w:numId="30" w16cid:durableId="1072509681">
    <w:abstractNumId w:val="5"/>
  </w:num>
  <w:num w:numId="31" w16cid:durableId="1290209164">
    <w:abstractNumId w:val="5"/>
  </w:num>
  <w:num w:numId="32" w16cid:durableId="1667974812">
    <w:abstractNumId w:val="5"/>
  </w:num>
  <w:num w:numId="33" w16cid:durableId="673920148">
    <w:abstractNumId w:val="8"/>
  </w:num>
  <w:num w:numId="34" w16cid:durableId="1724333881">
    <w:abstractNumId w:val="1"/>
  </w:num>
  <w:num w:numId="35" w16cid:durableId="729234718">
    <w:abstractNumId w:val="11"/>
  </w:num>
  <w:num w:numId="36" w16cid:durableId="1809278674">
    <w:abstractNumId w:val="5"/>
  </w:num>
  <w:num w:numId="37" w16cid:durableId="1560750111">
    <w:abstractNumId w:val="3"/>
  </w:num>
  <w:num w:numId="38" w16cid:durableId="739399885">
    <w:abstractNumId w:val="5"/>
  </w:num>
  <w:num w:numId="39" w16cid:durableId="22021818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14"/>
  <w:drawingGridHorizontalSpacing w:val="86"/>
  <w:drawingGridVerticalSpacing w:val="187"/>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78A"/>
    <w:rsid w:val="000078A3"/>
    <w:rsid w:val="00007D98"/>
    <w:rsid w:val="00010319"/>
    <w:rsid w:val="00010408"/>
    <w:rsid w:val="000104B0"/>
    <w:rsid w:val="0001059D"/>
    <w:rsid w:val="0001068B"/>
    <w:rsid w:val="00010C46"/>
    <w:rsid w:val="00010C67"/>
    <w:rsid w:val="00010C8A"/>
    <w:rsid w:val="00010CCC"/>
    <w:rsid w:val="00010D83"/>
    <w:rsid w:val="00011199"/>
    <w:rsid w:val="00011759"/>
    <w:rsid w:val="000118A7"/>
    <w:rsid w:val="0001193C"/>
    <w:rsid w:val="00011BFD"/>
    <w:rsid w:val="00011F3F"/>
    <w:rsid w:val="000128A8"/>
    <w:rsid w:val="00012B7E"/>
    <w:rsid w:val="00012E3E"/>
    <w:rsid w:val="000136CB"/>
    <w:rsid w:val="000136E0"/>
    <w:rsid w:val="000137C4"/>
    <w:rsid w:val="00013A18"/>
    <w:rsid w:val="00013A6C"/>
    <w:rsid w:val="00013B63"/>
    <w:rsid w:val="00013D39"/>
    <w:rsid w:val="000142ED"/>
    <w:rsid w:val="00014304"/>
    <w:rsid w:val="000144AF"/>
    <w:rsid w:val="000144E0"/>
    <w:rsid w:val="0001460A"/>
    <w:rsid w:val="00014FE9"/>
    <w:rsid w:val="000160B3"/>
    <w:rsid w:val="00016CA8"/>
    <w:rsid w:val="00017162"/>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194"/>
    <w:rsid w:val="000244F6"/>
    <w:rsid w:val="00024604"/>
    <w:rsid w:val="000253CE"/>
    <w:rsid w:val="00026050"/>
    <w:rsid w:val="00026ECA"/>
    <w:rsid w:val="00026F7C"/>
    <w:rsid w:val="000270E4"/>
    <w:rsid w:val="0002724E"/>
    <w:rsid w:val="00027447"/>
    <w:rsid w:val="00027B54"/>
    <w:rsid w:val="00027BA4"/>
    <w:rsid w:val="00027CBC"/>
    <w:rsid w:val="00027DE8"/>
    <w:rsid w:val="0003069E"/>
    <w:rsid w:val="00030DBC"/>
    <w:rsid w:val="00030F43"/>
    <w:rsid w:val="00031435"/>
    <w:rsid w:val="000314DD"/>
    <w:rsid w:val="000316C3"/>
    <w:rsid w:val="00031C39"/>
    <w:rsid w:val="000327D6"/>
    <w:rsid w:val="000328EA"/>
    <w:rsid w:val="000332AB"/>
    <w:rsid w:val="00033600"/>
    <w:rsid w:val="00033859"/>
    <w:rsid w:val="00033B1F"/>
    <w:rsid w:val="00033E13"/>
    <w:rsid w:val="0003459E"/>
    <w:rsid w:val="00034603"/>
    <w:rsid w:val="00034781"/>
    <w:rsid w:val="00034948"/>
    <w:rsid w:val="00034B5D"/>
    <w:rsid w:val="00034EDD"/>
    <w:rsid w:val="0003526E"/>
    <w:rsid w:val="0003573E"/>
    <w:rsid w:val="00035749"/>
    <w:rsid w:val="000358D0"/>
    <w:rsid w:val="00035A80"/>
    <w:rsid w:val="00035C59"/>
    <w:rsid w:val="00035DE8"/>
    <w:rsid w:val="000363BE"/>
    <w:rsid w:val="0003641B"/>
    <w:rsid w:val="00036544"/>
    <w:rsid w:val="0003665B"/>
    <w:rsid w:val="000370FC"/>
    <w:rsid w:val="00037993"/>
    <w:rsid w:val="00037A80"/>
    <w:rsid w:val="00037DB7"/>
    <w:rsid w:val="0004014A"/>
    <w:rsid w:val="0004023A"/>
    <w:rsid w:val="0004064A"/>
    <w:rsid w:val="000407D7"/>
    <w:rsid w:val="00040DC2"/>
    <w:rsid w:val="00040F3D"/>
    <w:rsid w:val="00041626"/>
    <w:rsid w:val="00041814"/>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AF"/>
    <w:rsid w:val="00046B4A"/>
    <w:rsid w:val="00046B9C"/>
    <w:rsid w:val="000471CA"/>
    <w:rsid w:val="0004774B"/>
    <w:rsid w:val="000478AA"/>
    <w:rsid w:val="00047C63"/>
    <w:rsid w:val="00047D53"/>
    <w:rsid w:val="0005000C"/>
    <w:rsid w:val="000501FD"/>
    <w:rsid w:val="00050564"/>
    <w:rsid w:val="0005060C"/>
    <w:rsid w:val="000506F5"/>
    <w:rsid w:val="00050E55"/>
    <w:rsid w:val="000513C8"/>
    <w:rsid w:val="000518B5"/>
    <w:rsid w:val="00051BE6"/>
    <w:rsid w:val="00051E18"/>
    <w:rsid w:val="00052354"/>
    <w:rsid w:val="000529CD"/>
    <w:rsid w:val="00052B80"/>
    <w:rsid w:val="00052CBA"/>
    <w:rsid w:val="00052CD4"/>
    <w:rsid w:val="0005325B"/>
    <w:rsid w:val="00053838"/>
    <w:rsid w:val="00053C89"/>
    <w:rsid w:val="00053F84"/>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2C5"/>
    <w:rsid w:val="000609CE"/>
    <w:rsid w:val="00060FDF"/>
    <w:rsid w:val="000613BC"/>
    <w:rsid w:val="000620F7"/>
    <w:rsid w:val="000634E4"/>
    <w:rsid w:val="000636E3"/>
    <w:rsid w:val="000638BF"/>
    <w:rsid w:val="0006393B"/>
    <w:rsid w:val="0006430F"/>
    <w:rsid w:val="000648F0"/>
    <w:rsid w:val="0006490F"/>
    <w:rsid w:val="00064F5B"/>
    <w:rsid w:val="000651F8"/>
    <w:rsid w:val="00065C45"/>
    <w:rsid w:val="00065FBA"/>
    <w:rsid w:val="00066008"/>
    <w:rsid w:val="000663B1"/>
    <w:rsid w:val="000667CA"/>
    <w:rsid w:val="00066CDD"/>
    <w:rsid w:val="00066EF2"/>
    <w:rsid w:val="000676EC"/>
    <w:rsid w:val="00067E33"/>
    <w:rsid w:val="00067E71"/>
    <w:rsid w:val="00067FE2"/>
    <w:rsid w:val="00071407"/>
    <w:rsid w:val="000728A6"/>
    <w:rsid w:val="0007298E"/>
    <w:rsid w:val="00072A85"/>
    <w:rsid w:val="00072B0C"/>
    <w:rsid w:val="00072E27"/>
    <w:rsid w:val="00072E5D"/>
    <w:rsid w:val="00072FA9"/>
    <w:rsid w:val="000730D0"/>
    <w:rsid w:val="0007311E"/>
    <w:rsid w:val="00073275"/>
    <w:rsid w:val="0007425E"/>
    <w:rsid w:val="000758AC"/>
    <w:rsid w:val="00075CE7"/>
    <w:rsid w:val="000762CF"/>
    <w:rsid w:val="000764BA"/>
    <w:rsid w:val="00076907"/>
    <w:rsid w:val="00076AE9"/>
    <w:rsid w:val="00076D14"/>
    <w:rsid w:val="00076E60"/>
    <w:rsid w:val="00076E8A"/>
    <w:rsid w:val="0007707D"/>
    <w:rsid w:val="00077334"/>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5DA"/>
    <w:rsid w:val="00083789"/>
    <w:rsid w:val="00083881"/>
    <w:rsid w:val="000839F6"/>
    <w:rsid w:val="00084036"/>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432E"/>
    <w:rsid w:val="000A449D"/>
    <w:rsid w:val="000A4A1B"/>
    <w:rsid w:val="000A4CBC"/>
    <w:rsid w:val="000A4D59"/>
    <w:rsid w:val="000A4E1A"/>
    <w:rsid w:val="000A53F9"/>
    <w:rsid w:val="000A54B7"/>
    <w:rsid w:val="000A5B43"/>
    <w:rsid w:val="000A5E5E"/>
    <w:rsid w:val="000A5EB0"/>
    <w:rsid w:val="000A5EB1"/>
    <w:rsid w:val="000A6566"/>
    <w:rsid w:val="000A6B1F"/>
    <w:rsid w:val="000A70E8"/>
    <w:rsid w:val="000A7128"/>
    <w:rsid w:val="000A7220"/>
    <w:rsid w:val="000A7475"/>
    <w:rsid w:val="000A7B0C"/>
    <w:rsid w:val="000A7B43"/>
    <w:rsid w:val="000A7BFB"/>
    <w:rsid w:val="000A7F92"/>
    <w:rsid w:val="000B0386"/>
    <w:rsid w:val="000B1AED"/>
    <w:rsid w:val="000B1C17"/>
    <w:rsid w:val="000B2440"/>
    <w:rsid w:val="000B27A8"/>
    <w:rsid w:val="000B287F"/>
    <w:rsid w:val="000B303F"/>
    <w:rsid w:val="000B37B8"/>
    <w:rsid w:val="000B3AFE"/>
    <w:rsid w:val="000B412F"/>
    <w:rsid w:val="000B419F"/>
    <w:rsid w:val="000B4381"/>
    <w:rsid w:val="000B4759"/>
    <w:rsid w:val="000B4815"/>
    <w:rsid w:val="000B4A16"/>
    <w:rsid w:val="000B50F6"/>
    <w:rsid w:val="000B56D3"/>
    <w:rsid w:val="000B5A37"/>
    <w:rsid w:val="000B6B9C"/>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4815"/>
    <w:rsid w:val="000C4D36"/>
    <w:rsid w:val="000C4E9D"/>
    <w:rsid w:val="000C5150"/>
    <w:rsid w:val="000C5249"/>
    <w:rsid w:val="000C556A"/>
    <w:rsid w:val="000C55F9"/>
    <w:rsid w:val="000C578C"/>
    <w:rsid w:val="000C5C3D"/>
    <w:rsid w:val="000C6613"/>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3659"/>
    <w:rsid w:val="000D367A"/>
    <w:rsid w:val="000D3997"/>
    <w:rsid w:val="000D4205"/>
    <w:rsid w:val="000D5013"/>
    <w:rsid w:val="000D5032"/>
    <w:rsid w:val="000D5247"/>
    <w:rsid w:val="000D5304"/>
    <w:rsid w:val="000D54A6"/>
    <w:rsid w:val="000D5CD5"/>
    <w:rsid w:val="000D61D7"/>
    <w:rsid w:val="000D630A"/>
    <w:rsid w:val="000D6463"/>
    <w:rsid w:val="000D68A5"/>
    <w:rsid w:val="000D699D"/>
    <w:rsid w:val="000D6B91"/>
    <w:rsid w:val="000D6BF7"/>
    <w:rsid w:val="000D6D28"/>
    <w:rsid w:val="000D75D2"/>
    <w:rsid w:val="000D7B01"/>
    <w:rsid w:val="000D7CA9"/>
    <w:rsid w:val="000E02F6"/>
    <w:rsid w:val="000E02FE"/>
    <w:rsid w:val="000E04FB"/>
    <w:rsid w:val="000E0594"/>
    <w:rsid w:val="000E0942"/>
    <w:rsid w:val="000E0BD7"/>
    <w:rsid w:val="000E0D40"/>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290"/>
    <w:rsid w:val="000F032B"/>
    <w:rsid w:val="000F04AC"/>
    <w:rsid w:val="000F06B6"/>
    <w:rsid w:val="000F0912"/>
    <w:rsid w:val="000F0AC7"/>
    <w:rsid w:val="000F0B9B"/>
    <w:rsid w:val="000F13E3"/>
    <w:rsid w:val="000F1505"/>
    <w:rsid w:val="000F1899"/>
    <w:rsid w:val="000F1E53"/>
    <w:rsid w:val="000F22E7"/>
    <w:rsid w:val="000F29BE"/>
    <w:rsid w:val="000F29C9"/>
    <w:rsid w:val="000F2BCE"/>
    <w:rsid w:val="000F2E7E"/>
    <w:rsid w:val="000F3674"/>
    <w:rsid w:val="000F384B"/>
    <w:rsid w:val="000F3A11"/>
    <w:rsid w:val="000F3FB9"/>
    <w:rsid w:val="000F411C"/>
    <w:rsid w:val="000F436D"/>
    <w:rsid w:val="000F43AE"/>
    <w:rsid w:val="000F4959"/>
    <w:rsid w:val="000F49B3"/>
    <w:rsid w:val="000F530B"/>
    <w:rsid w:val="000F53D5"/>
    <w:rsid w:val="000F5463"/>
    <w:rsid w:val="000F573E"/>
    <w:rsid w:val="000F575D"/>
    <w:rsid w:val="000F597F"/>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47"/>
    <w:rsid w:val="001014DE"/>
    <w:rsid w:val="001016CA"/>
    <w:rsid w:val="00101864"/>
    <w:rsid w:val="00101A8A"/>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96"/>
    <w:rsid w:val="00106E52"/>
    <w:rsid w:val="00107287"/>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C21"/>
    <w:rsid w:val="00120427"/>
    <w:rsid w:val="001205AE"/>
    <w:rsid w:val="0012060C"/>
    <w:rsid w:val="00120E9A"/>
    <w:rsid w:val="001210C6"/>
    <w:rsid w:val="001211D3"/>
    <w:rsid w:val="001213C7"/>
    <w:rsid w:val="001213D7"/>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B37"/>
    <w:rsid w:val="00124D7C"/>
    <w:rsid w:val="0012556D"/>
    <w:rsid w:val="001255FA"/>
    <w:rsid w:val="0012596A"/>
    <w:rsid w:val="00125A9C"/>
    <w:rsid w:val="00125A9E"/>
    <w:rsid w:val="00125B4E"/>
    <w:rsid w:val="001263D8"/>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A62"/>
    <w:rsid w:val="00144C21"/>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3A"/>
    <w:rsid w:val="00147DF3"/>
    <w:rsid w:val="00147FF8"/>
    <w:rsid w:val="00150031"/>
    <w:rsid w:val="001504D3"/>
    <w:rsid w:val="001508A7"/>
    <w:rsid w:val="00150C04"/>
    <w:rsid w:val="001511C4"/>
    <w:rsid w:val="0015179B"/>
    <w:rsid w:val="00151812"/>
    <w:rsid w:val="001522AE"/>
    <w:rsid w:val="00152772"/>
    <w:rsid w:val="001527AE"/>
    <w:rsid w:val="00152825"/>
    <w:rsid w:val="001529D6"/>
    <w:rsid w:val="00152AC0"/>
    <w:rsid w:val="00152B51"/>
    <w:rsid w:val="00152E22"/>
    <w:rsid w:val="00152FF3"/>
    <w:rsid w:val="0015324B"/>
    <w:rsid w:val="00153790"/>
    <w:rsid w:val="00153CED"/>
    <w:rsid w:val="00153D46"/>
    <w:rsid w:val="00153F3E"/>
    <w:rsid w:val="00153F63"/>
    <w:rsid w:val="00154236"/>
    <w:rsid w:val="0015431C"/>
    <w:rsid w:val="001547C3"/>
    <w:rsid w:val="00154A84"/>
    <w:rsid w:val="00155119"/>
    <w:rsid w:val="0015517C"/>
    <w:rsid w:val="00155479"/>
    <w:rsid w:val="001557FC"/>
    <w:rsid w:val="00155B8C"/>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2921"/>
    <w:rsid w:val="001730CF"/>
    <w:rsid w:val="0017373F"/>
    <w:rsid w:val="0017381B"/>
    <w:rsid w:val="00173E28"/>
    <w:rsid w:val="00174101"/>
    <w:rsid w:val="0017454F"/>
    <w:rsid w:val="001749CB"/>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938"/>
    <w:rsid w:val="00181AE5"/>
    <w:rsid w:val="00181AEE"/>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680"/>
    <w:rsid w:val="00184777"/>
    <w:rsid w:val="00184E8F"/>
    <w:rsid w:val="001852C5"/>
    <w:rsid w:val="0018587C"/>
    <w:rsid w:val="0018598A"/>
    <w:rsid w:val="00185F02"/>
    <w:rsid w:val="0018620A"/>
    <w:rsid w:val="001862DC"/>
    <w:rsid w:val="00186417"/>
    <w:rsid w:val="00186631"/>
    <w:rsid w:val="00186997"/>
    <w:rsid w:val="00186B88"/>
    <w:rsid w:val="001879C5"/>
    <w:rsid w:val="001907ED"/>
    <w:rsid w:val="0019088A"/>
    <w:rsid w:val="00190C16"/>
    <w:rsid w:val="001910DC"/>
    <w:rsid w:val="001914C6"/>
    <w:rsid w:val="00191A7C"/>
    <w:rsid w:val="00191F2B"/>
    <w:rsid w:val="0019231F"/>
    <w:rsid w:val="0019235A"/>
    <w:rsid w:val="001929B7"/>
    <w:rsid w:val="00192DF3"/>
    <w:rsid w:val="001932DE"/>
    <w:rsid w:val="001938C6"/>
    <w:rsid w:val="00193F3E"/>
    <w:rsid w:val="00193FD7"/>
    <w:rsid w:val="0019428B"/>
    <w:rsid w:val="001945A1"/>
    <w:rsid w:val="001945AC"/>
    <w:rsid w:val="00194659"/>
    <w:rsid w:val="00194949"/>
    <w:rsid w:val="00194C10"/>
    <w:rsid w:val="0019529D"/>
    <w:rsid w:val="00195759"/>
    <w:rsid w:val="0019642F"/>
    <w:rsid w:val="00196BAB"/>
    <w:rsid w:val="00196D3C"/>
    <w:rsid w:val="00196D85"/>
    <w:rsid w:val="00196E5B"/>
    <w:rsid w:val="00197360"/>
    <w:rsid w:val="00197E27"/>
    <w:rsid w:val="001A009C"/>
    <w:rsid w:val="001A0BC5"/>
    <w:rsid w:val="001A1AAA"/>
    <w:rsid w:val="001A1B69"/>
    <w:rsid w:val="001A1D6D"/>
    <w:rsid w:val="001A26BE"/>
    <w:rsid w:val="001A273A"/>
    <w:rsid w:val="001A27E3"/>
    <w:rsid w:val="001A2D60"/>
    <w:rsid w:val="001A2F7C"/>
    <w:rsid w:val="001A3190"/>
    <w:rsid w:val="001A4160"/>
    <w:rsid w:val="001A434F"/>
    <w:rsid w:val="001A4512"/>
    <w:rsid w:val="001A474B"/>
    <w:rsid w:val="001A49AA"/>
    <w:rsid w:val="001A5026"/>
    <w:rsid w:val="001A5138"/>
    <w:rsid w:val="001A5291"/>
    <w:rsid w:val="001A55B9"/>
    <w:rsid w:val="001A5A5F"/>
    <w:rsid w:val="001A5A89"/>
    <w:rsid w:val="001A5EEF"/>
    <w:rsid w:val="001A5F86"/>
    <w:rsid w:val="001A668C"/>
    <w:rsid w:val="001A6823"/>
    <w:rsid w:val="001A68AD"/>
    <w:rsid w:val="001A6A1B"/>
    <w:rsid w:val="001A73C6"/>
    <w:rsid w:val="001A73ED"/>
    <w:rsid w:val="001A7850"/>
    <w:rsid w:val="001A7891"/>
    <w:rsid w:val="001A7D3F"/>
    <w:rsid w:val="001B00B1"/>
    <w:rsid w:val="001B0E43"/>
    <w:rsid w:val="001B0F93"/>
    <w:rsid w:val="001B11B3"/>
    <w:rsid w:val="001B12AF"/>
    <w:rsid w:val="001B15BE"/>
    <w:rsid w:val="001B1952"/>
    <w:rsid w:val="001B1E20"/>
    <w:rsid w:val="001B1EA1"/>
    <w:rsid w:val="001B2510"/>
    <w:rsid w:val="001B255F"/>
    <w:rsid w:val="001B292C"/>
    <w:rsid w:val="001B2CAD"/>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0C91"/>
    <w:rsid w:val="001C103E"/>
    <w:rsid w:val="001C1714"/>
    <w:rsid w:val="001C17FE"/>
    <w:rsid w:val="001C1FDD"/>
    <w:rsid w:val="001C214B"/>
    <w:rsid w:val="001C2162"/>
    <w:rsid w:val="001C22B1"/>
    <w:rsid w:val="001C26C1"/>
    <w:rsid w:val="001C28D2"/>
    <w:rsid w:val="001C2B14"/>
    <w:rsid w:val="001C3A10"/>
    <w:rsid w:val="001C3BB6"/>
    <w:rsid w:val="001C3DB7"/>
    <w:rsid w:val="001C410D"/>
    <w:rsid w:val="001C428B"/>
    <w:rsid w:val="001C45C3"/>
    <w:rsid w:val="001C4788"/>
    <w:rsid w:val="001C49AD"/>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82"/>
    <w:rsid w:val="001D43B8"/>
    <w:rsid w:val="001D4687"/>
    <w:rsid w:val="001D46D9"/>
    <w:rsid w:val="001D4A69"/>
    <w:rsid w:val="001D4D6B"/>
    <w:rsid w:val="001D4F12"/>
    <w:rsid w:val="001D511A"/>
    <w:rsid w:val="001D51E9"/>
    <w:rsid w:val="001D56B3"/>
    <w:rsid w:val="001D5E10"/>
    <w:rsid w:val="001D6123"/>
    <w:rsid w:val="001D6299"/>
    <w:rsid w:val="001D6B32"/>
    <w:rsid w:val="001D6BBA"/>
    <w:rsid w:val="001D6C95"/>
    <w:rsid w:val="001D6D2F"/>
    <w:rsid w:val="001D77FC"/>
    <w:rsid w:val="001D7F84"/>
    <w:rsid w:val="001E07E7"/>
    <w:rsid w:val="001E0B26"/>
    <w:rsid w:val="001E1105"/>
    <w:rsid w:val="001E14D9"/>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71A"/>
    <w:rsid w:val="001E7B9A"/>
    <w:rsid w:val="001E7B9F"/>
    <w:rsid w:val="001F0189"/>
    <w:rsid w:val="001F0B78"/>
    <w:rsid w:val="001F17A2"/>
    <w:rsid w:val="001F1EC7"/>
    <w:rsid w:val="001F253B"/>
    <w:rsid w:val="001F2AF1"/>
    <w:rsid w:val="001F2BF0"/>
    <w:rsid w:val="001F2BF8"/>
    <w:rsid w:val="001F3096"/>
    <w:rsid w:val="001F321D"/>
    <w:rsid w:val="001F3722"/>
    <w:rsid w:val="001F3964"/>
    <w:rsid w:val="001F4109"/>
    <w:rsid w:val="001F4868"/>
    <w:rsid w:val="001F4EA3"/>
    <w:rsid w:val="001F50D9"/>
    <w:rsid w:val="001F5C66"/>
    <w:rsid w:val="001F67FC"/>
    <w:rsid w:val="001F6C17"/>
    <w:rsid w:val="001F7675"/>
    <w:rsid w:val="001F7A2D"/>
    <w:rsid w:val="001F7AB6"/>
    <w:rsid w:val="0020035E"/>
    <w:rsid w:val="0020043D"/>
    <w:rsid w:val="00201169"/>
    <w:rsid w:val="0020130A"/>
    <w:rsid w:val="002026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88C"/>
    <w:rsid w:val="002109FE"/>
    <w:rsid w:val="00210B92"/>
    <w:rsid w:val="00210DCE"/>
    <w:rsid w:val="00210FCF"/>
    <w:rsid w:val="0021127F"/>
    <w:rsid w:val="00211363"/>
    <w:rsid w:val="00211410"/>
    <w:rsid w:val="00211590"/>
    <w:rsid w:val="002116A2"/>
    <w:rsid w:val="002117DA"/>
    <w:rsid w:val="00211870"/>
    <w:rsid w:val="00211888"/>
    <w:rsid w:val="0021190A"/>
    <w:rsid w:val="002119A1"/>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7824"/>
    <w:rsid w:val="002179BD"/>
    <w:rsid w:val="00220093"/>
    <w:rsid w:val="00220459"/>
    <w:rsid w:val="0022058E"/>
    <w:rsid w:val="00220941"/>
    <w:rsid w:val="00220B7C"/>
    <w:rsid w:val="00220FEC"/>
    <w:rsid w:val="00221087"/>
    <w:rsid w:val="002210C1"/>
    <w:rsid w:val="0022115B"/>
    <w:rsid w:val="002215B9"/>
    <w:rsid w:val="0022166F"/>
    <w:rsid w:val="00221DC5"/>
    <w:rsid w:val="00222280"/>
    <w:rsid w:val="00222492"/>
    <w:rsid w:val="002225F8"/>
    <w:rsid w:val="0022290B"/>
    <w:rsid w:val="00222B17"/>
    <w:rsid w:val="00222DE3"/>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EB"/>
    <w:rsid w:val="00227A53"/>
    <w:rsid w:val="00227E51"/>
    <w:rsid w:val="00230959"/>
    <w:rsid w:val="00230BBE"/>
    <w:rsid w:val="00230C01"/>
    <w:rsid w:val="00230D12"/>
    <w:rsid w:val="00230F80"/>
    <w:rsid w:val="0023111F"/>
    <w:rsid w:val="0023156E"/>
    <w:rsid w:val="00231C2A"/>
    <w:rsid w:val="00232243"/>
    <w:rsid w:val="002327FE"/>
    <w:rsid w:val="00232855"/>
    <w:rsid w:val="00232C5B"/>
    <w:rsid w:val="00232FC4"/>
    <w:rsid w:val="002330AA"/>
    <w:rsid w:val="002330CB"/>
    <w:rsid w:val="0023356A"/>
    <w:rsid w:val="002339B7"/>
    <w:rsid w:val="00234078"/>
    <w:rsid w:val="002347A2"/>
    <w:rsid w:val="00234966"/>
    <w:rsid w:val="00234CA4"/>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F66"/>
    <w:rsid w:val="0024103F"/>
    <w:rsid w:val="002412DA"/>
    <w:rsid w:val="00241A99"/>
    <w:rsid w:val="00241C3E"/>
    <w:rsid w:val="00242529"/>
    <w:rsid w:val="00242550"/>
    <w:rsid w:val="00242D61"/>
    <w:rsid w:val="00243276"/>
    <w:rsid w:val="002434A8"/>
    <w:rsid w:val="002437E3"/>
    <w:rsid w:val="002439D6"/>
    <w:rsid w:val="00243E11"/>
    <w:rsid w:val="00243E43"/>
    <w:rsid w:val="00243ECE"/>
    <w:rsid w:val="00244F48"/>
    <w:rsid w:val="00244FBB"/>
    <w:rsid w:val="0024507E"/>
    <w:rsid w:val="0024517A"/>
    <w:rsid w:val="002451AB"/>
    <w:rsid w:val="0024610E"/>
    <w:rsid w:val="00246176"/>
    <w:rsid w:val="00246244"/>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DA1"/>
    <w:rsid w:val="00255E3C"/>
    <w:rsid w:val="00255F7F"/>
    <w:rsid w:val="0025680B"/>
    <w:rsid w:val="002568BB"/>
    <w:rsid w:val="00256941"/>
    <w:rsid w:val="00256DC9"/>
    <w:rsid w:val="0025750B"/>
    <w:rsid w:val="0025765B"/>
    <w:rsid w:val="00257916"/>
    <w:rsid w:val="00257C54"/>
    <w:rsid w:val="00257F88"/>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42B3"/>
    <w:rsid w:val="002646A5"/>
    <w:rsid w:val="00264F97"/>
    <w:rsid w:val="002653A9"/>
    <w:rsid w:val="002657C7"/>
    <w:rsid w:val="00265BCC"/>
    <w:rsid w:val="00265CC0"/>
    <w:rsid w:val="00265F44"/>
    <w:rsid w:val="00266329"/>
    <w:rsid w:val="00266ECA"/>
    <w:rsid w:val="0026755E"/>
    <w:rsid w:val="0026759F"/>
    <w:rsid w:val="002677C9"/>
    <w:rsid w:val="0027069C"/>
    <w:rsid w:val="0027171D"/>
    <w:rsid w:val="0027177E"/>
    <w:rsid w:val="00271A58"/>
    <w:rsid w:val="00271EC1"/>
    <w:rsid w:val="00271F3C"/>
    <w:rsid w:val="002723B2"/>
    <w:rsid w:val="0027243C"/>
    <w:rsid w:val="0027277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901"/>
    <w:rsid w:val="00276DAB"/>
    <w:rsid w:val="002770DD"/>
    <w:rsid w:val="002775DC"/>
    <w:rsid w:val="0027771E"/>
    <w:rsid w:val="00277AA0"/>
    <w:rsid w:val="00277B7F"/>
    <w:rsid w:val="00277BEE"/>
    <w:rsid w:val="00277D63"/>
    <w:rsid w:val="002806D2"/>
    <w:rsid w:val="00280701"/>
    <w:rsid w:val="00280F35"/>
    <w:rsid w:val="002812E5"/>
    <w:rsid w:val="0028173F"/>
    <w:rsid w:val="0028183C"/>
    <w:rsid w:val="0028184D"/>
    <w:rsid w:val="002819BD"/>
    <w:rsid w:val="00282788"/>
    <w:rsid w:val="00282CCC"/>
    <w:rsid w:val="002832C6"/>
    <w:rsid w:val="002835AA"/>
    <w:rsid w:val="0028364D"/>
    <w:rsid w:val="0028364F"/>
    <w:rsid w:val="002837F2"/>
    <w:rsid w:val="0028423F"/>
    <w:rsid w:val="00284593"/>
    <w:rsid w:val="002847AA"/>
    <w:rsid w:val="0028493C"/>
    <w:rsid w:val="00284BC1"/>
    <w:rsid w:val="00284C9F"/>
    <w:rsid w:val="00284EB5"/>
    <w:rsid w:val="0028544C"/>
    <w:rsid w:val="002858E2"/>
    <w:rsid w:val="00285C00"/>
    <w:rsid w:val="00285E11"/>
    <w:rsid w:val="002863E1"/>
    <w:rsid w:val="0028658D"/>
    <w:rsid w:val="0028679C"/>
    <w:rsid w:val="00286875"/>
    <w:rsid w:val="00286D40"/>
    <w:rsid w:val="00286E96"/>
    <w:rsid w:val="002874A0"/>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E9F"/>
    <w:rsid w:val="00293076"/>
    <w:rsid w:val="00293464"/>
    <w:rsid w:val="002935EC"/>
    <w:rsid w:val="00293705"/>
    <w:rsid w:val="00293848"/>
    <w:rsid w:val="00294145"/>
    <w:rsid w:val="00294154"/>
    <w:rsid w:val="00294BF7"/>
    <w:rsid w:val="002953D1"/>
    <w:rsid w:val="00295640"/>
    <w:rsid w:val="0029576B"/>
    <w:rsid w:val="00295E9C"/>
    <w:rsid w:val="00296218"/>
    <w:rsid w:val="002964B3"/>
    <w:rsid w:val="00296ECE"/>
    <w:rsid w:val="00297000"/>
    <w:rsid w:val="002971D5"/>
    <w:rsid w:val="00297B83"/>
    <w:rsid w:val="00297BFF"/>
    <w:rsid w:val="00297F5F"/>
    <w:rsid w:val="002A0228"/>
    <w:rsid w:val="002A04F1"/>
    <w:rsid w:val="002A0815"/>
    <w:rsid w:val="002A0848"/>
    <w:rsid w:val="002A0CA8"/>
    <w:rsid w:val="002A1239"/>
    <w:rsid w:val="002A1736"/>
    <w:rsid w:val="002A1A4C"/>
    <w:rsid w:val="002A1C3F"/>
    <w:rsid w:val="002A2188"/>
    <w:rsid w:val="002A231E"/>
    <w:rsid w:val="002A2595"/>
    <w:rsid w:val="002A268B"/>
    <w:rsid w:val="002A269D"/>
    <w:rsid w:val="002A2A34"/>
    <w:rsid w:val="002A2E90"/>
    <w:rsid w:val="002A3116"/>
    <w:rsid w:val="002A327F"/>
    <w:rsid w:val="002A36D5"/>
    <w:rsid w:val="002A371C"/>
    <w:rsid w:val="002A377E"/>
    <w:rsid w:val="002A3C35"/>
    <w:rsid w:val="002A4558"/>
    <w:rsid w:val="002A4B4A"/>
    <w:rsid w:val="002A4C37"/>
    <w:rsid w:val="002A5144"/>
    <w:rsid w:val="002A574B"/>
    <w:rsid w:val="002A5FC3"/>
    <w:rsid w:val="002A6629"/>
    <w:rsid w:val="002A699F"/>
    <w:rsid w:val="002A7173"/>
    <w:rsid w:val="002A75BC"/>
    <w:rsid w:val="002A7868"/>
    <w:rsid w:val="002B0146"/>
    <w:rsid w:val="002B070E"/>
    <w:rsid w:val="002B0DA6"/>
    <w:rsid w:val="002B0EC6"/>
    <w:rsid w:val="002B163A"/>
    <w:rsid w:val="002B218A"/>
    <w:rsid w:val="002B2414"/>
    <w:rsid w:val="002B2D08"/>
    <w:rsid w:val="002B2F28"/>
    <w:rsid w:val="002B321B"/>
    <w:rsid w:val="002B33CF"/>
    <w:rsid w:val="002B350A"/>
    <w:rsid w:val="002B35B6"/>
    <w:rsid w:val="002B3747"/>
    <w:rsid w:val="002B384C"/>
    <w:rsid w:val="002B3895"/>
    <w:rsid w:val="002B438D"/>
    <w:rsid w:val="002B452D"/>
    <w:rsid w:val="002B57E4"/>
    <w:rsid w:val="002B5862"/>
    <w:rsid w:val="002B5CD6"/>
    <w:rsid w:val="002B5CE0"/>
    <w:rsid w:val="002B62E5"/>
    <w:rsid w:val="002B6941"/>
    <w:rsid w:val="002B6C3C"/>
    <w:rsid w:val="002B6FC5"/>
    <w:rsid w:val="002B7801"/>
    <w:rsid w:val="002B78CF"/>
    <w:rsid w:val="002B7E8A"/>
    <w:rsid w:val="002B7F80"/>
    <w:rsid w:val="002C07F8"/>
    <w:rsid w:val="002C0BAD"/>
    <w:rsid w:val="002C0DAB"/>
    <w:rsid w:val="002C10CA"/>
    <w:rsid w:val="002C12A3"/>
    <w:rsid w:val="002C12D4"/>
    <w:rsid w:val="002C13CF"/>
    <w:rsid w:val="002C15BF"/>
    <w:rsid w:val="002C1C4A"/>
    <w:rsid w:val="002C1FA9"/>
    <w:rsid w:val="002C244B"/>
    <w:rsid w:val="002C26CC"/>
    <w:rsid w:val="002C2853"/>
    <w:rsid w:val="002C2C5C"/>
    <w:rsid w:val="002C2C84"/>
    <w:rsid w:val="002C2D51"/>
    <w:rsid w:val="002C3070"/>
    <w:rsid w:val="002C39D3"/>
    <w:rsid w:val="002C3BC8"/>
    <w:rsid w:val="002C4246"/>
    <w:rsid w:val="002C4F3E"/>
    <w:rsid w:val="002C4FF4"/>
    <w:rsid w:val="002C5140"/>
    <w:rsid w:val="002C557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3CFC"/>
    <w:rsid w:val="002D429A"/>
    <w:rsid w:val="002D44CC"/>
    <w:rsid w:val="002D47B7"/>
    <w:rsid w:val="002D48F7"/>
    <w:rsid w:val="002D4B08"/>
    <w:rsid w:val="002D4E2A"/>
    <w:rsid w:val="002D5253"/>
    <w:rsid w:val="002D5BF4"/>
    <w:rsid w:val="002D6351"/>
    <w:rsid w:val="002D6BF8"/>
    <w:rsid w:val="002D7225"/>
    <w:rsid w:val="002D72E0"/>
    <w:rsid w:val="002D7329"/>
    <w:rsid w:val="002D78D9"/>
    <w:rsid w:val="002E0420"/>
    <w:rsid w:val="002E083D"/>
    <w:rsid w:val="002E0B51"/>
    <w:rsid w:val="002E0C61"/>
    <w:rsid w:val="002E0F42"/>
    <w:rsid w:val="002E1423"/>
    <w:rsid w:val="002E1AFF"/>
    <w:rsid w:val="002E1BFD"/>
    <w:rsid w:val="002E1FDC"/>
    <w:rsid w:val="002E210C"/>
    <w:rsid w:val="002E22C0"/>
    <w:rsid w:val="002E256D"/>
    <w:rsid w:val="002E2803"/>
    <w:rsid w:val="002E2B21"/>
    <w:rsid w:val="002E2B75"/>
    <w:rsid w:val="002E2BB4"/>
    <w:rsid w:val="002E3EFA"/>
    <w:rsid w:val="002E42A4"/>
    <w:rsid w:val="002E445B"/>
    <w:rsid w:val="002E4995"/>
    <w:rsid w:val="002E4D33"/>
    <w:rsid w:val="002E52F4"/>
    <w:rsid w:val="002E53DE"/>
    <w:rsid w:val="002E5561"/>
    <w:rsid w:val="002E55B8"/>
    <w:rsid w:val="002E5ED0"/>
    <w:rsid w:val="002E6477"/>
    <w:rsid w:val="002E6590"/>
    <w:rsid w:val="002E6696"/>
    <w:rsid w:val="002E6897"/>
    <w:rsid w:val="002E6BF8"/>
    <w:rsid w:val="002E6FF4"/>
    <w:rsid w:val="002E707D"/>
    <w:rsid w:val="002E769C"/>
    <w:rsid w:val="002E77BC"/>
    <w:rsid w:val="002E7991"/>
    <w:rsid w:val="002E7AC2"/>
    <w:rsid w:val="002E7D98"/>
    <w:rsid w:val="002E7E33"/>
    <w:rsid w:val="002F00A6"/>
    <w:rsid w:val="002F0264"/>
    <w:rsid w:val="002F02F7"/>
    <w:rsid w:val="002F0345"/>
    <w:rsid w:val="002F0670"/>
    <w:rsid w:val="002F0B60"/>
    <w:rsid w:val="002F0E33"/>
    <w:rsid w:val="002F1367"/>
    <w:rsid w:val="002F1A12"/>
    <w:rsid w:val="002F1DB9"/>
    <w:rsid w:val="002F1DE0"/>
    <w:rsid w:val="002F24E9"/>
    <w:rsid w:val="002F25B4"/>
    <w:rsid w:val="002F26E1"/>
    <w:rsid w:val="002F28E7"/>
    <w:rsid w:val="002F31F1"/>
    <w:rsid w:val="002F332A"/>
    <w:rsid w:val="002F357D"/>
    <w:rsid w:val="002F412E"/>
    <w:rsid w:val="002F471C"/>
    <w:rsid w:val="002F4988"/>
    <w:rsid w:val="002F499A"/>
    <w:rsid w:val="002F4A68"/>
    <w:rsid w:val="002F4AD1"/>
    <w:rsid w:val="002F51AD"/>
    <w:rsid w:val="002F58BA"/>
    <w:rsid w:val="002F5AEA"/>
    <w:rsid w:val="002F5C34"/>
    <w:rsid w:val="002F611C"/>
    <w:rsid w:val="002F622D"/>
    <w:rsid w:val="002F6315"/>
    <w:rsid w:val="002F6604"/>
    <w:rsid w:val="002F6858"/>
    <w:rsid w:val="002F6CF0"/>
    <w:rsid w:val="002F74AD"/>
    <w:rsid w:val="002F74EB"/>
    <w:rsid w:val="002F7AB5"/>
    <w:rsid w:val="0030018A"/>
    <w:rsid w:val="00300285"/>
    <w:rsid w:val="00301104"/>
    <w:rsid w:val="0030118A"/>
    <w:rsid w:val="0030159F"/>
    <w:rsid w:val="00301ECF"/>
    <w:rsid w:val="0030204D"/>
    <w:rsid w:val="00302910"/>
    <w:rsid w:val="003029F6"/>
    <w:rsid w:val="00302A5C"/>
    <w:rsid w:val="00302C3E"/>
    <w:rsid w:val="00303192"/>
    <w:rsid w:val="00303296"/>
    <w:rsid w:val="003035EC"/>
    <w:rsid w:val="00303CEC"/>
    <w:rsid w:val="003043A5"/>
    <w:rsid w:val="0030440B"/>
    <w:rsid w:val="0030452F"/>
    <w:rsid w:val="00304C03"/>
    <w:rsid w:val="0030510B"/>
    <w:rsid w:val="003062CA"/>
    <w:rsid w:val="0030699D"/>
    <w:rsid w:val="00307812"/>
    <w:rsid w:val="003105E7"/>
    <w:rsid w:val="003109F6"/>
    <w:rsid w:val="00310B2B"/>
    <w:rsid w:val="00310B7B"/>
    <w:rsid w:val="00310F1C"/>
    <w:rsid w:val="00311547"/>
    <w:rsid w:val="003115FF"/>
    <w:rsid w:val="0031184B"/>
    <w:rsid w:val="00311CFD"/>
    <w:rsid w:val="00311E76"/>
    <w:rsid w:val="003125B3"/>
    <w:rsid w:val="003125BF"/>
    <w:rsid w:val="003127BF"/>
    <w:rsid w:val="00312C76"/>
    <w:rsid w:val="003130CD"/>
    <w:rsid w:val="003132F5"/>
    <w:rsid w:val="0031439D"/>
    <w:rsid w:val="003144BE"/>
    <w:rsid w:val="003145B8"/>
    <w:rsid w:val="003150BD"/>
    <w:rsid w:val="00315191"/>
    <w:rsid w:val="0031543B"/>
    <w:rsid w:val="0031570B"/>
    <w:rsid w:val="0031578C"/>
    <w:rsid w:val="00315AB5"/>
    <w:rsid w:val="00315C90"/>
    <w:rsid w:val="00315D8A"/>
    <w:rsid w:val="0031634F"/>
    <w:rsid w:val="00316398"/>
    <w:rsid w:val="00317003"/>
    <w:rsid w:val="00317460"/>
    <w:rsid w:val="00317620"/>
    <w:rsid w:val="00317982"/>
    <w:rsid w:val="00317F71"/>
    <w:rsid w:val="003202EB"/>
    <w:rsid w:val="003202F7"/>
    <w:rsid w:val="00320350"/>
    <w:rsid w:val="00320C24"/>
    <w:rsid w:val="00320DB3"/>
    <w:rsid w:val="00320DF5"/>
    <w:rsid w:val="0032137A"/>
    <w:rsid w:val="00321542"/>
    <w:rsid w:val="003216C7"/>
    <w:rsid w:val="003218C3"/>
    <w:rsid w:val="00321976"/>
    <w:rsid w:val="00321CED"/>
    <w:rsid w:val="00322100"/>
    <w:rsid w:val="0032221C"/>
    <w:rsid w:val="00322456"/>
    <w:rsid w:val="0032266C"/>
    <w:rsid w:val="003228CF"/>
    <w:rsid w:val="003229AA"/>
    <w:rsid w:val="00322C7C"/>
    <w:rsid w:val="003233CB"/>
    <w:rsid w:val="00323BF5"/>
    <w:rsid w:val="003240B7"/>
    <w:rsid w:val="0032412F"/>
    <w:rsid w:val="003243EE"/>
    <w:rsid w:val="0032466A"/>
    <w:rsid w:val="003247B2"/>
    <w:rsid w:val="003251C5"/>
    <w:rsid w:val="003252AD"/>
    <w:rsid w:val="00325A35"/>
    <w:rsid w:val="00325D60"/>
    <w:rsid w:val="003262C4"/>
    <w:rsid w:val="00326556"/>
    <w:rsid w:val="003265DD"/>
    <w:rsid w:val="00326733"/>
    <w:rsid w:val="003267FF"/>
    <w:rsid w:val="0032710D"/>
    <w:rsid w:val="00327C8C"/>
    <w:rsid w:val="003300A1"/>
    <w:rsid w:val="0033045F"/>
    <w:rsid w:val="00330CA5"/>
    <w:rsid w:val="003318A8"/>
    <w:rsid w:val="00331FFC"/>
    <w:rsid w:val="00332370"/>
    <w:rsid w:val="00332393"/>
    <w:rsid w:val="003323A1"/>
    <w:rsid w:val="003323AD"/>
    <w:rsid w:val="0033275E"/>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7"/>
    <w:rsid w:val="00340EB5"/>
    <w:rsid w:val="00341049"/>
    <w:rsid w:val="00341120"/>
    <w:rsid w:val="003418B4"/>
    <w:rsid w:val="003418CD"/>
    <w:rsid w:val="00341946"/>
    <w:rsid w:val="00341C31"/>
    <w:rsid w:val="00341D81"/>
    <w:rsid w:val="00341DB5"/>
    <w:rsid w:val="00341F68"/>
    <w:rsid w:val="0034203E"/>
    <w:rsid w:val="003420D5"/>
    <w:rsid w:val="0034227D"/>
    <w:rsid w:val="0034248D"/>
    <w:rsid w:val="00342ECF"/>
    <w:rsid w:val="003431D4"/>
    <w:rsid w:val="003436B0"/>
    <w:rsid w:val="00344CA9"/>
    <w:rsid w:val="00345092"/>
    <w:rsid w:val="0034573F"/>
    <w:rsid w:val="0034576F"/>
    <w:rsid w:val="00345DF1"/>
    <w:rsid w:val="00345E80"/>
    <w:rsid w:val="00345FE0"/>
    <w:rsid w:val="0034630E"/>
    <w:rsid w:val="00346B8F"/>
    <w:rsid w:val="00346E16"/>
    <w:rsid w:val="0034713D"/>
    <w:rsid w:val="003478AB"/>
    <w:rsid w:val="0035040E"/>
    <w:rsid w:val="00350411"/>
    <w:rsid w:val="0035049B"/>
    <w:rsid w:val="00350A28"/>
    <w:rsid w:val="00350B6E"/>
    <w:rsid w:val="00350DA0"/>
    <w:rsid w:val="00350EE6"/>
    <w:rsid w:val="0035118D"/>
    <w:rsid w:val="00351352"/>
    <w:rsid w:val="0035171B"/>
    <w:rsid w:val="00351D2D"/>
    <w:rsid w:val="00351D58"/>
    <w:rsid w:val="00351EC1"/>
    <w:rsid w:val="00352258"/>
    <w:rsid w:val="0035251B"/>
    <w:rsid w:val="003526E8"/>
    <w:rsid w:val="00352D48"/>
    <w:rsid w:val="00352E57"/>
    <w:rsid w:val="0035320C"/>
    <w:rsid w:val="00353663"/>
    <w:rsid w:val="003541AD"/>
    <w:rsid w:val="00354656"/>
    <w:rsid w:val="00354DF9"/>
    <w:rsid w:val="003556E5"/>
    <w:rsid w:val="00356A7E"/>
    <w:rsid w:val="00356B16"/>
    <w:rsid w:val="00356CE7"/>
    <w:rsid w:val="00356CF7"/>
    <w:rsid w:val="00357098"/>
    <w:rsid w:val="003572AC"/>
    <w:rsid w:val="00357AC8"/>
    <w:rsid w:val="00357C4E"/>
    <w:rsid w:val="00357E5C"/>
    <w:rsid w:val="00357EF5"/>
    <w:rsid w:val="0036112E"/>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769"/>
    <w:rsid w:val="00370D91"/>
    <w:rsid w:val="00370E7B"/>
    <w:rsid w:val="00371188"/>
    <w:rsid w:val="00371322"/>
    <w:rsid w:val="003728A3"/>
    <w:rsid w:val="00373369"/>
    <w:rsid w:val="00373678"/>
    <w:rsid w:val="003747AB"/>
    <w:rsid w:val="003747D6"/>
    <w:rsid w:val="0037485E"/>
    <w:rsid w:val="00374C80"/>
    <w:rsid w:val="00374DA5"/>
    <w:rsid w:val="003763BF"/>
    <w:rsid w:val="00376528"/>
    <w:rsid w:val="003765ED"/>
    <w:rsid w:val="00376803"/>
    <w:rsid w:val="00376A1E"/>
    <w:rsid w:val="00376E17"/>
    <w:rsid w:val="003772AE"/>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9E"/>
    <w:rsid w:val="003824E2"/>
    <w:rsid w:val="0038255E"/>
    <w:rsid w:val="00382920"/>
    <w:rsid w:val="00382C88"/>
    <w:rsid w:val="00382E15"/>
    <w:rsid w:val="0038301F"/>
    <w:rsid w:val="003832E6"/>
    <w:rsid w:val="0038396B"/>
    <w:rsid w:val="00383985"/>
    <w:rsid w:val="00383DB8"/>
    <w:rsid w:val="00383E0E"/>
    <w:rsid w:val="00384081"/>
    <w:rsid w:val="003843F0"/>
    <w:rsid w:val="00385221"/>
    <w:rsid w:val="003852D9"/>
    <w:rsid w:val="0038530C"/>
    <w:rsid w:val="003854F1"/>
    <w:rsid w:val="00385814"/>
    <w:rsid w:val="00385824"/>
    <w:rsid w:val="00385B1F"/>
    <w:rsid w:val="00385DA5"/>
    <w:rsid w:val="00385EAD"/>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088"/>
    <w:rsid w:val="00394164"/>
    <w:rsid w:val="00394436"/>
    <w:rsid w:val="00394520"/>
    <w:rsid w:val="003946D1"/>
    <w:rsid w:val="0039483B"/>
    <w:rsid w:val="003949B3"/>
    <w:rsid w:val="00395251"/>
    <w:rsid w:val="00395320"/>
    <w:rsid w:val="00395458"/>
    <w:rsid w:val="00395AC6"/>
    <w:rsid w:val="003962EF"/>
    <w:rsid w:val="00396447"/>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A32"/>
    <w:rsid w:val="003A2FA5"/>
    <w:rsid w:val="003A33AD"/>
    <w:rsid w:val="003A3A54"/>
    <w:rsid w:val="003A4125"/>
    <w:rsid w:val="003A4305"/>
    <w:rsid w:val="003A4362"/>
    <w:rsid w:val="003A46F4"/>
    <w:rsid w:val="003A4743"/>
    <w:rsid w:val="003A479E"/>
    <w:rsid w:val="003A48C9"/>
    <w:rsid w:val="003A4B35"/>
    <w:rsid w:val="003A4BAC"/>
    <w:rsid w:val="003A554B"/>
    <w:rsid w:val="003A56F1"/>
    <w:rsid w:val="003A5738"/>
    <w:rsid w:val="003A587D"/>
    <w:rsid w:val="003A5908"/>
    <w:rsid w:val="003A5A5A"/>
    <w:rsid w:val="003A5EDA"/>
    <w:rsid w:val="003A60D1"/>
    <w:rsid w:val="003A63A9"/>
    <w:rsid w:val="003A641C"/>
    <w:rsid w:val="003A69ED"/>
    <w:rsid w:val="003A7034"/>
    <w:rsid w:val="003A70F1"/>
    <w:rsid w:val="003A7209"/>
    <w:rsid w:val="003A7515"/>
    <w:rsid w:val="003A7968"/>
    <w:rsid w:val="003B004C"/>
    <w:rsid w:val="003B0446"/>
    <w:rsid w:val="003B1C6F"/>
    <w:rsid w:val="003B1FB9"/>
    <w:rsid w:val="003B2773"/>
    <w:rsid w:val="003B2FA7"/>
    <w:rsid w:val="003B3973"/>
    <w:rsid w:val="003B3B36"/>
    <w:rsid w:val="003B3E92"/>
    <w:rsid w:val="003B4655"/>
    <w:rsid w:val="003B49FC"/>
    <w:rsid w:val="003B4B07"/>
    <w:rsid w:val="003B4CAC"/>
    <w:rsid w:val="003B4F0B"/>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5DC"/>
    <w:rsid w:val="003C5D2A"/>
    <w:rsid w:val="003C5E4A"/>
    <w:rsid w:val="003C5F58"/>
    <w:rsid w:val="003C6182"/>
    <w:rsid w:val="003C67F4"/>
    <w:rsid w:val="003C6DDB"/>
    <w:rsid w:val="003C7434"/>
    <w:rsid w:val="003C7C22"/>
    <w:rsid w:val="003D0DA8"/>
    <w:rsid w:val="003D0EA0"/>
    <w:rsid w:val="003D0F71"/>
    <w:rsid w:val="003D10BE"/>
    <w:rsid w:val="003D1451"/>
    <w:rsid w:val="003D189B"/>
    <w:rsid w:val="003D19DB"/>
    <w:rsid w:val="003D1E4C"/>
    <w:rsid w:val="003D1ED3"/>
    <w:rsid w:val="003D201A"/>
    <w:rsid w:val="003D25FE"/>
    <w:rsid w:val="003D285B"/>
    <w:rsid w:val="003D2A2A"/>
    <w:rsid w:val="003D2A7C"/>
    <w:rsid w:val="003D31CA"/>
    <w:rsid w:val="003D3D79"/>
    <w:rsid w:val="003D432C"/>
    <w:rsid w:val="003D492A"/>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C1"/>
    <w:rsid w:val="003E4450"/>
    <w:rsid w:val="003E4B42"/>
    <w:rsid w:val="003E4C6F"/>
    <w:rsid w:val="003E53AB"/>
    <w:rsid w:val="003E5DCF"/>
    <w:rsid w:val="003E6B5A"/>
    <w:rsid w:val="003E6F48"/>
    <w:rsid w:val="003E6FA0"/>
    <w:rsid w:val="003E7205"/>
    <w:rsid w:val="003E7C8F"/>
    <w:rsid w:val="003E7FE2"/>
    <w:rsid w:val="003F0738"/>
    <w:rsid w:val="003F0EF1"/>
    <w:rsid w:val="003F0F77"/>
    <w:rsid w:val="003F11E3"/>
    <w:rsid w:val="003F1667"/>
    <w:rsid w:val="003F16FE"/>
    <w:rsid w:val="003F208C"/>
    <w:rsid w:val="003F2707"/>
    <w:rsid w:val="003F298F"/>
    <w:rsid w:val="003F2CA4"/>
    <w:rsid w:val="003F2FFF"/>
    <w:rsid w:val="003F3573"/>
    <w:rsid w:val="003F385B"/>
    <w:rsid w:val="003F3A47"/>
    <w:rsid w:val="003F3A5F"/>
    <w:rsid w:val="003F3AF5"/>
    <w:rsid w:val="003F3DF7"/>
    <w:rsid w:val="003F3E29"/>
    <w:rsid w:val="003F4B33"/>
    <w:rsid w:val="003F4D53"/>
    <w:rsid w:val="003F4D7C"/>
    <w:rsid w:val="003F4DDD"/>
    <w:rsid w:val="003F5A57"/>
    <w:rsid w:val="003F5B37"/>
    <w:rsid w:val="003F5C93"/>
    <w:rsid w:val="003F5EA8"/>
    <w:rsid w:val="003F6B6C"/>
    <w:rsid w:val="003F6E00"/>
    <w:rsid w:val="003F6E12"/>
    <w:rsid w:val="003F7153"/>
    <w:rsid w:val="003F7236"/>
    <w:rsid w:val="0040002D"/>
    <w:rsid w:val="0040068A"/>
    <w:rsid w:val="00400923"/>
    <w:rsid w:val="0040097A"/>
    <w:rsid w:val="0040099D"/>
    <w:rsid w:val="00400AE7"/>
    <w:rsid w:val="00400E76"/>
    <w:rsid w:val="00401479"/>
    <w:rsid w:val="004015B2"/>
    <w:rsid w:val="00401733"/>
    <w:rsid w:val="0040177F"/>
    <w:rsid w:val="0040178C"/>
    <w:rsid w:val="00401B6F"/>
    <w:rsid w:val="00401F05"/>
    <w:rsid w:val="00401F33"/>
    <w:rsid w:val="004022A6"/>
    <w:rsid w:val="004022CB"/>
    <w:rsid w:val="00402823"/>
    <w:rsid w:val="0040321B"/>
    <w:rsid w:val="0040358A"/>
    <w:rsid w:val="0040369C"/>
    <w:rsid w:val="00403CA2"/>
    <w:rsid w:val="00404474"/>
    <w:rsid w:val="00404615"/>
    <w:rsid w:val="00404635"/>
    <w:rsid w:val="004048F3"/>
    <w:rsid w:val="00404FAD"/>
    <w:rsid w:val="00405596"/>
    <w:rsid w:val="0040587E"/>
    <w:rsid w:val="00405C47"/>
    <w:rsid w:val="00405C48"/>
    <w:rsid w:val="00406089"/>
    <w:rsid w:val="004066E4"/>
    <w:rsid w:val="004067F4"/>
    <w:rsid w:val="00406F9B"/>
    <w:rsid w:val="0040750B"/>
    <w:rsid w:val="00407C34"/>
    <w:rsid w:val="0041010E"/>
    <w:rsid w:val="0041084B"/>
    <w:rsid w:val="0041123A"/>
    <w:rsid w:val="00411C72"/>
    <w:rsid w:val="00412431"/>
    <w:rsid w:val="0041262C"/>
    <w:rsid w:val="00412BCB"/>
    <w:rsid w:val="00412C00"/>
    <w:rsid w:val="00412C0E"/>
    <w:rsid w:val="00412D3F"/>
    <w:rsid w:val="004136D9"/>
    <w:rsid w:val="0041377B"/>
    <w:rsid w:val="004138F6"/>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FE"/>
    <w:rsid w:val="00421EE8"/>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29F"/>
    <w:rsid w:val="004255E6"/>
    <w:rsid w:val="00425B19"/>
    <w:rsid w:val="00425B28"/>
    <w:rsid w:val="00425FF3"/>
    <w:rsid w:val="00426027"/>
    <w:rsid w:val="00426BB2"/>
    <w:rsid w:val="00427BF2"/>
    <w:rsid w:val="00427CF4"/>
    <w:rsid w:val="00427EF7"/>
    <w:rsid w:val="004303A1"/>
    <w:rsid w:val="00430685"/>
    <w:rsid w:val="00430844"/>
    <w:rsid w:val="00430984"/>
    <w:rsid w:val="00430AC8"/>
    <w:rsid w:val="00430E78"/>
    <w:rsid w:val="004313F9"/>
    <w:rsid w:val="004314E4"/>
    <w:rsid w:val="0043169A"/>
    <w:rsid w:val="004319EC"/>
    <w:rsid w:val="00431DD9"/>
    <w:rsid w:val="0043229A"/>
    <w:rsid w:val="004322C3"/>
    <w:rsid w:val="00432314"/>
    <w:rsid w:val="004327ED"/>
    <w:rsid w:val="00432832"/>
    <w:rsid w:val="00432E60"/>
    <w:rsid w:val="004335A1"/>
    <w:rsid w:val="004342A9"/>
    <w:rsid w:val="00434344"/>
    <w:rsid w:val="00434846"/>
    <w:rsid w:val="00434DEB"/>
    <w:rsid w:val="00434E14"/>
    <w:rsid w:val="00434F8B"/>
    <w:rsid w:val="004352C8"/>
    <w:rsid w:val="00435384"/>
    <w:rsid w:val="00435B89"/>
    <w:rsid w:val="00435D01"/>
    <w:rsid w:val="00436064"/>
    <w:rsid w:val="004361EA"/>
    <w:rsid w:val="00436333"/>
    <w:rsid w:val="00436B84"/>
    <w:rsid w:val="00436DDC"/>
    <w:rsid w:val="00437487"/>
    <w:rsid w:val="00437BB8"/>
    <w:rsid w:val="00437F0E"/>
    <w:rsid w:val="0044036B"/>
    <w:rsid w:val="004409C4"/>
    <w:rsid w:val="00440B84"/>
    <w:rsid w:val="00440D44"/>
    <w:rsid w:val="00440D9A"/>
    <w:rsid w:val="00440EE2"/>
    <w:rsid w:val="0044109F"/>
    <w:rsid w:val="0044116E"/>
    <w:rsid w:val="004417D8"/>
    <w:rsid w:val="0044181B"/>
    <w:rsid w:val="00441984"/>
    <w:rsid w:val="004419AB"/>
    <w:rsid w:val="004423CC"/>
    <w:rsid w:val="004428E9"/>
    <w:rsid w:val="0044291F"/>
    <w:rsid w:val="004429D3"/>
    <w:rsid w:val="00442A2E"/>
    <w:rsid w:val="00442AFE"/>
    <w:rsid w:val="004430A0"/>
    <w:rsid w:val="0044327B"/>
    <w:rsid w:val="0044359A"/>
    <w:rsid w:val="00443D0E"/>
    <w:rsid w:val="00443D7F"/>
    <w:rsid w:val="00444102"/>
    <w:rsid w:val="00444855"/>
    <w:rsid w:val="00444AF7"/>
    <w:rsid w:val="00444B87"/>
    <w:rsid w:val="00444E88"/>
    <w:rsid w:val="00444E92"/>
    <w:rsid w:val="00444EA5"/>
    <w:rsid w:val="00444F83"/>
    <w:rsid w:val="00445428"/>
    <w:rsid w:val="0044611E"/>
    <w:rsid w:val="00446470"/>
    <w:rsid w:val="00446930"/>
    <w:rsid w:val="00446A1D"/>
    <w:rsid w:val="004472B4"/>
    <w:rsid w:val="0044776B"/>
    <w:rsid w:val="0044788C"/>
    <w:rsid w:val="004501A0"/>
    <w:rsid w:val="00450350"/>
    <w:rsid w:val="00450593"/>
    <w:rsid w:val="004505B5"/>
    <w:rsid w:val="0045090A"/>
    <w:rsid w:val="004509A3"/>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CF7"/>
    <w:rsid w:val="00456E08"/>
    <w:rsid w:val="004572DE"/>
    <w:rsid w:val="0045741A"/>
    <w:rsid w:val="0045758B"/>
    <w:rsid w:val="00457623"/>
    <w:rsid w:val="004577B0"/>
    <w:rsid w:val="00457F30"/>
    <w:rsid w:val="00460037"/>
    <w:rsid w:val="004603E6"/>
    <w:rsid w:val="0046060B"/>
    <w:rsid w:val="00460A29"/>
    <w:rsid w:val="00461326"/>
    <w:rsid w:val="00461355"/>
    <w:rsid w:val="00461DD8"/>
    <w:rsid w:val="004622DD"/>
    <w:rsid w:val="004628DA"/>
    <w:rsid w:val="00462907"/>
    <w:rsid w:val="004631D1"/>
    <w:rsid w:val="0046363A"/>
    <w:rsid w:val="00463DDF"/>
    <w:rsid w:val="00463E7F"/>
    <w:rsid w:val="004640CC"/>
    <w:rsid w:val="0046419D"/>
    <w:rsid w:val="00464829"/>
    <w:rsid w:val="00464A82"/>
    <w:rsid w:val="004653D6"/>
    <w:rsid w:val="00465875"/>
    <w:rsid w:val="0046624E"/>
    <w:rsid w:val="00466552"/>
    <w:rsid w:val="00466B79"/>
    <w:rsid w:val="00466BE6"/>
    <w:rsid w:val="004670F9"/>
    <w:rsid w:val="004674B4"/>
    <w:rsid w:val="00467720"/>
    <w:rsid w:val="004704C5"/>
    <w:rsid w:val="00470613"/>
    <w:rsid w:val="004712CB"/>
    <w:rsid w:val="00472152"/>
    <w:rsid w:val="004722A2"/>
    <w:rsid w:val="004724D3"/>
    <w:rsid w:val="00472526"/>
    <w:rsid w:val="00472AEB"/>
    <w:rsid w:val="00472BEC"/>
    <w:rsid w:val="00472DAC"/>
    <w:rsid w:val="00472FA1"/>
    <w:rsid w:val="004736C2"/>
    <w:rsid w:val="00473A11"/>
    <w:rsid w:val="00473D60"/>
    <w:rsid w:val="00474598"/>
    <w:rsid w:val="00474C7E"/>
    <w:rsid w:val="00475101"/>
    <w:rsid w:val="004753A3"/>
    <w:rsid w:val="00475459"/>
    <w:rsid w:val="00475AED"/>
    <w:rsid w:val="00475BC1"/>
    <w:rsid w:val="00475E92"/>
    <w:rsid w:val="00476453"/>
    <w:rsid w:val="00476753"/>
    <w:rsid w:val="0047710C"/>
    <w:rsid w:val="00477492"/>
    <w:rsid w:val="00477506"/>
    <w:rsid w:val="00477B31"/>
    <w:rsid w:val="00477C0D"/>
    <w:rsid w:val="00477CB7"/>
    <w:rsid w:val="00477D55"/>
    <w:rsid w:val="004801EF"/>
    <w:rsid w:val="004805CA"/>
    <w:rsid w:val="004806D3"/>
    <w:rsid w:val="00480C4B"/>
    <w:rsid w:val="00481638"/>
    <w:rsid w:val="00482168"/>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53C"/>
    <w:rsid w:val="0048668D"/>
    <w:rsid w:val="00486B84"/>
    <w:rsid w:val="0048705B"/>
    <w:rsid w:val="0048714E"/>
    <w:rsid w:val="004871C1"/>
    <w:rsid w:val="0048739A"/>
    <w:rsid w:val="00487585"/>
    <w:rsid w:val="00490EA3"/>
    <w:rsid w:val="00490FA5"/>
    <w:rsid w:val="00491599"/>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C83"/>
    <w:rsid w:val="00494F47"/>
    <w:rsid w:val="00495EEA"/>
    <w:rsid w:val="00495F0D"/>
    <w:rsid w:val="00496199"/>
    <w:rsid w:val="0049669F"/>
    <w:rsid w:val="004969D1"/>
    <w:rsid w:val="0049728F"/>
    <w:rsid w:val="004975D0"/>
    <w:rsid w:val="00497706"/>
    <w:rsid w:val="00497AF2"/>
    <w:rsid w:val="00497D4D"/>
    <w:rsid w:val="00497FC5"/>
    <w:rsid w:val="004A0038"/>
    <w:rsid w:val="004A01C2"/>
    <w:rsid w:val="004A0D50"/>
    <w:rsid w:val="004A13DF"/>
    <w:rsid w:val="004A167E"/>
    <w:rsid w:val="004A1A0C"/>
    <w:rsid w:val="004A25FC"/>
    <w:rsid w:val="004A27E8"/>
    <w:rsid w:val="004A34BB"/>
    <w:rsid w:val="004A36EC"/>
    <w:rsid w:val="004A3887"/>
    <w:rsid w:val="004A3C61"/>
    <w:rsid w:val="004A4041"/>
    <w:rsid w:val="004A415C"/>
    <w:rsid w:val="004A4535"/>
    <w:rsid w:val="004A4AFF"/>
    <w:rsid w:val="004A4EBD"/>
    <w:rsid w:val="004A52E4"/>
    <w:rsid w:val="004A5D56"/>
    <w:rsid w:val="004A5EEE"/>
    <w:rsid w:val="004A5F59"/>
    <w:rsid w:val="004A65A4"/>
    <w:rsid w:val="004A6836"/>
    <w:rsid w:val="004A6A91"/>
    <w:rsid w:val="004A6E1E"/>
    <w:rsid w:val="004A6F1F"/>
    <w:rsid w:val="004A721B"/>
    <w:rsid w:val="004A75CF"/>
    <w:rsid w:val="004A7CCE"/>
    <w:rsid w:val="004B0165"/>
    <w:rsid w:val="004B01ED"/>
    <w:rsid w:val="004B02D3"/>
    <w:rsid w:val="004B0694"/>
    <w:rsid w:val="004B06FF"/>
    <w:rsid w:val="004B0772"/>
    <w:rsid w:val="004B0B78"/>
    <w:rsid w:val="004B0D2F"/>
    <w:rsid w:val="004B0E6B"/>
    <w:rsid w:val="004B0FF3"/>
    <w:rsid w:val="004B11A1"/>
    <w:rsid w:val="004B15FA"/>
    <w:rsid w:val="004B1759"/>
    <w:rsid w:val="004B1AD6"/>
    <w:rsid w:val="004B200C"/>
    <w:rsid w:val="004B2500"/>
    <w:rsid w:val="004B27B0"/>
    <w:rsid w:val="004B2AEE"/>
    <w:rsid w:val="004B2BB3"/>
    <w:rsid w:val="004B32FF"/>
    <w:rsid w:val="004B3654"/>
    <w:rsid w:val="004B382B"/>
    <w:rsid w:val="004B39A0"/>
    <w:rsid w:val="004B3AAE"/>
    <w:rsid w:val="004B3E0D"/>
    <w:rsid w:val="004B3F0D"/>
    <w:rsid w:val="004B403F"/>
    <w:rsid w:val="004B4067"/>
    <w:rsid w:val="004B4139"/>
    <w:rsid w:val="004B4370"/>
    <w:rsid w:val="004B4F96"/>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215F"/>
    <w:rsid w:val="004C2630"/>
    <w:rsid w:val="004C3A29"/>
    <w:rsid w:val="004C3C62"/>
    <w:rsid w:val="004C3EA7"/>
    <w:rsid w:val="004C40AA"/>
    <w:rsid w:val="004C42C4"/>
    <w:rsid w:val="004C4430"/>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8E"/>
    <w:rsid w:val="004C6CF7"/>
    <w:rsid w:val="004C6D18"/>
    <w:rsid w:val="004C6E25"/>
    <w:rsid w:val="004C72E3"/>
    <w:rsid w:val="004C736A"/>
    <w:rsid w:val="004C7ADE"/>
    <w:rsid w:val="004D037F"/>
    <w:rsid w:val="004D05AC"/>
    <w:rsid w:val="004D084C"/>
    <w:rsid w:val="004D0AB2"/>
    <w:rsid w:val="004D12A4"/>
    <w:rsid w:val="004D177D"/>
    <w:rsid w:val="004D17EC"/>
    <w:rsid w:val="004D1F42"/>
    <w:rsid w:val="004D269E"/>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7110"/>
    <w:rsid w:val="004D79F4"/>
    <w:rsid w:val="004D7B01"/>
    <w:rsid w:val="004D7FAD"/>
    <w:rsid w:val="004E11D2"/>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5AA"/>
    <w:rsid w:val="004E7701"/>
    <w:rsid w:val="004E7803"/>
    <w:rsid w:val="004E78DD"/>
    <w:rsid w:val="004F0088"/>
    <w:rsid w:val="004F0D55"/>
    <w:rsid w:val="004F0EAB"/>
    <w:rsid w:val="004F10CE"/>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076D"/>
    <w:rsid w:val="0050102E"/>
    <w:rsid w:val="005015FD"/>
    <w:rsid w:val="0050202C"/>
    <w:rsid w:val="00502665"/>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184"/>
    <w:rsid w:val="00507529"/>
    <w:rsid w:val="005078C7"/>
    <w:rsid w:val="00507CE0"/>
    <w:rsid w:val="00507E28"/>
    <w:rsid w:val="00511204"/>
    <w:rsid w:val="0051127D"/>
    <w:rsid w:val="00511335"/>
    <w:rsid w:val="00511618"/>
    <w:rsid w:val="00511F36"/>
    <w:rsid w:val="00511FD8"/>
    <w:rsid w:val="00512B84"/>
    <w:rsid w:val="00513E78"/>
    <w:rsid w:val="00514092"/>
    <w:rsid w:val="005140CA"/>
    <w:rsid w:val="00514117"/>
    <w:rsid w:val="005148A0"/>
    <w:rsid w:val="00514981"/>
    <w:rsid w:val="00514BF3"/>
    <w:rsid w:val="00514C47"/>
    <w:rsid w:val="00514E02"/>
    <w:rsid w:val="0051544F"/>
    <w:rsid w:val="005154AB"/>
    <w:rsid w:val="00516043"/>
    <w:rsid w:val="005161A7"/>
    <w:rsid w:val="005165B8"/>
    <w:rsid w:val="00516ADB"/>
    <w:rsid w:val="00516BB2"/>
    <w:rsid w:val="00517019"/>
    <w:rsid w:val="0051753B"/>
    <w:rsid w:val="0051785D"/>
    <w:rsid w:val="00517952"/>
    <w:rsid w:val="00517CA4"/>
    <w:rsid w:val="00517D28"/>
    <w:rsid w:val="005200F3"/>
    <w:rsid w:val="00520399"/>
    <w:rsid w:val="00520697"/>
    <w:rsid w:val="005210D6"/>
    <w:rsid w:val="00521416"/>
    <w:rsid w:val="00521476"/>
    <w:rsid w:val="005214EA"/>
    <w:rsid w:val="00521B00"/>
    <w:rsid w:val="00521B17"/>
    <w:rsid w:val="00521DC3"/>
    <w:rsid w:val="005226F5"/>
    <w:rsid w:val="005227BD"/>
    <w:rsid w:val="00522A6E"/>
    <w:rsid w:val="00522BDD"/>
    <w:rsid w:val="00522C53"/>
    <w:rsid w:val="005232B2"/>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89E"/>
    <w:rsid w:val="00526BDB"/>
    <w:rsid w:val="0052734F"/>
    <w:rsid w:val="005275DC"/>
    <w:rsid w:val="00527653"/>
    <w:rsid w:val="00527812"/>
    <w:rsid w:val="00527AF7"/>
    <w:rsid w:val="00527CD1"/>
    <w:rsid w:val="00527CF1"/>
    <w:rsid w:val="00527E58"/>
    <w:rsid w:val="00530450"/>
    <w:rsid w:val="00530502"/>
    <w:rsid w:val="005306BB"/>
    <w:rsid w:val="005307D6"/>
    <w:rsid w:val="005308C2"/>
    <w:rsid w:val="00530A3C"/>
    <w:rsid w:val="00530AA8"/>
    <w:rsid w:val="00530D03"/>
    <w:rsid w:val="00531486"/>
    <w:rsid w:val="005319FD"/>
    <w:rsid w:val="00531D7A"/>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FEF"/>
    <w:rsid w:val="0054202E"/>
    <w:rsid w:val="00542619"/>
    <w:rsid w:val="00542AF5"/>
    <w:rsid w:val="00542E1B"/>
    <w:rsid w:val="0054343B"/>
    <w:rsid w:val="005434DB"/>
    <w:rsid w:val="00543B41"/>
    <w:rsid w:val="005440DC"/>
    <w:rsid w:val="00544226"/>
    <w:rsid w:val="005449EE"/>
    <w:rsid w:val="005453C1"/>
    <w:rsid w:val="005453E8"/>
    <w:rsid w:val="00545883"/>
    <w:rsid w:val="005458CA"/>
    <w:rsid w:val="00545AFA"/>
    <w:rsid w:val="00546184"/>
    <w:rsid w:val="00546270"/>
    <w:rsid w:val="00546532"/>
    <w:rsid w:val="00546866"/>
    <w:rsid w:val="005469DA"/>
    <w:rsid w:val="00547C4A"/>
    <w:rsid w:val="005503E2"/>
    <w:rsid w:val="005504F0"/>
    <w:rsid w:val="0055058C"/>
    <w:rsid w:val="0055082F"/>
    <w:rsid w:val="00550B4C"/>
    <w:rsid w:val="00550DB2"/>
    <w:rsid w:val="00551166"/>
    <w:rsid w:val="00551452"/>
    <w:rsid w:val="005516B5"/>
    <w:rsid w:val="00551C22"/>
    <w:rsid w:val="005522D1"/>
    <w:rsid w:val="00552794"/>
    <w:rsid w:val="00552C86"/>
    <w:rsid w:val="0055364D"/>
    <w:rsid w:val="005540D5"/>
    <w:rsid w:val="0055488A"/>
    <w:rsid w:val="00554F3D"/>
    <w:rsid w:val="00555224"/>
    <w:rsid w:val="00555295"/>
    <w:rsid w:val="00555498"/>
    <w:rsid w:val="005554EB"/>
    <w:rsid w:val="00555B6C"/>
    <w:rsid w:val="00555E14"/>
    <w:rsid w:val="00555F2E"/>
    <w:rsid w:val="00555F5B"/>
    <w:rsid w:val="00556411"/>
    <w:rsid w:val="0055686F"/>
    <w:rsid w:val="00556A0C"/>
    <w:rsid w:val="00556EA0"/>
    <w:rsid w:val="00557079"/>
    <w:rsid w:val="00557804"/>
    <w:rsid w:val="0055780B"/>
    <w:rsid w:val="00557B1C"/>
    <w:rsid w:val="005604B3"/>
    <w:rsid w:val="00560809"/>
    <w:rsid w:val="00560A38"/>
    <w:rsid w:val="00560BA9"/>
    <w:rsid w:val="005614C1"/>
    <w:rsid w:val="0056151D"/>
    <w:rsid w:val="00561D20"/>
    <w:rsid w:val="00562003"/>
    <w:rsid w:val="0056217C"/>
    <w:rsid w:val="0056229A"/>
    <w:rsid w:val="005623C4"/>
    <w:rsid w:val="00562877"/>
    <w:rsid w:val="0056290A"/>
    <w:rsid w:val="00562AA6"/>
    <w:rsid w:val="00562D98"/>
    <w:rsid w:val="00562DED"/>
    <w:rsid w:val="00562E51"/>
    <w:rsid w:val="0056327A"/>
    <w:rsid w:val="00563281"/>
    <w:rsid w:val="00563FF9"/>
    <w:rsid w:val="0056438E"/>
    <w:rsid w:val="0056458A"/>
    <w:rsid w:val="0056461F"/>
    <w:rsid w:val="00564650"/>
    <w:rsid w:val="00564AD3"/>
    <w:rsid w:val="00565375"/>
    <w:rsid w:val="005656EF"/>
    <w:rsid w:val="00566C5B"/>
    <w:rsid w:val="00566F0C"/>
    <w:rsid w:val="0056755A"/>
    <w:rsid w:val="005675F7"/>
    <w:rsid w:val="00567AA4"/>
    <w:rsid w:val="00567EBE"/>
    <w:rsid w:val="00570E5F"/>
    <w:rsid w:val="00571187"/>
    <w:rsid w:val="0057120F"/>
    <w:rsid w:val="00571418"/>
    <w:rsid w:val="00571865"/>
    <w:rsid w:val="00572E34"/>
    <w:rsid w:val="005734EF"/>
    <w:rsid w:val="0057366E"/>
    <w:rsid w:val="00573B4D"/>
    <w:rsid w:val="00573D40"/>
    <w:rsid w:val="00574172"/>
    <w:rsid w:val="005744C2"/>
    <w:rsid w:val="00574B07"/>
    <w:rsid w:val="00574CA0"/>
    <w:rsid w:val="00574CE5"/>
    <w:rsid w:val="00575383"/>
    <w:rsid w:val="00575D84"/>
    <w:rsid w:val="00576086"/>
    <w:rsid w:val="0057620C"/>
    <w:rsid w:val="005767BD"/>
    <w:rsid w:val="005768E6"/>
    <w:rsid w:val="00576BAD"/>
    <w:rsid w:val="00577399"/>
    <w:rsid w:val="005779EE"/>
    <w:rsid w:val="0058055A"/>
    <w:rsid w:val="00580702"/>
    <w:rsid w:val="0058129E"/>
    <w:rsid w:val="0058223D"/>
    <w:rsid w:val="005825FD"/>
    <w:rsid w:val="00582967"/>
    <w:rsid w:val="00582BD2"/>
    <w:rsid w:val="00582CBB"/>
    <w:rsid w:val="00582F26"/>
    <w:rsid w:val="00582F8B"/>
    <w:rsid w:val="005831F7"/>
    <w:rsid w:val="005832D5"/>
    <w:rsid w:val="00583359"/>
    <w:rsid w:val="00583AD6"/>
    <w:rsid w:val="00583DA0"/>
    <w:rsid w:val="00584199"/>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471"/>
    <w:rsid w:val="00597B94"/>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79EC"/>
    <w:rsid w:val="005B085C"/>
    <w:rsid w:val="005B0F6B"/>
    <w:rsid w:val="005B1213"/>
    <w:rsid w:val="005B1BF2"/>
    <w:rsid w:val="005B1CA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D9E"/>
    <w:rsid w:val="005B7291"/>
    <w:rsid w:val="005B739A"/>
    <w:rsid w:val="005B7571"/>
    <w:rsid w:val="005B784C"/>
    <w:rsid w:val="005B79C8"/>
    <w:rsid w:val="005B7BBF"/>
    <w:rsid w:val="005C02B7"/>
    <w:rsid w:val="005C0F18"/>
    <w:rsid w:val="005C1C4A"/>
    <w:rsid w:val="005C2544"/>
    <w:rsid w:val="005C2E19"/>
    <w:rsid w:val="005C2F58"/>
    <w:rsid w:val="005C31D9"/>
    <w:rsid w:val="005C35C0"/>
    <w:rsid w:val="005C3747"/>
    <w:rsid w:val="005C39E0"/>
    <w:rsid w:val="005C3E00"/>
    <w:rsid w:val="005C3FBB"/>
    <w:rsid w:val="005C4412"/>
    <w:rsid w:val="005C4D2A"/>
    <w:rsid w:val="005C5252"/>
    <w:rsid w:val="005C573F"/>
    <w:rsid w:val="005C57DA"/>
    <w:rsid w:val="005C5845"/>
    <w:rsid w:val="005C60DB"/>
    <w:rsid w:val="005C626A"/>
    <w:rsid w:val="005C63B3"/>
    <w:rsid w:val="005C66AA"/>
    <w:rsid w:val="005C66B3"/>
    <w:rsid w:val="005C6F81"/>
    <w:rsid w:val="005C7327"/>
    <w:rsid w:val="005C74B8"/>
    <w:rsid w:val="005C792D"/>
    <w:rsid w:val="005C7AE9"/>
    <w:rsid w:val="005C7E69"/>
    <w:rsid w:val="005D00DB"/>
    <w:rsid w:val="005D019E"/>
    <w:rsid w:val="005D0A16"/>
    <w:rsid w:val="005D0FA6"/>
    <w:rsid w:val="005D10DE"/>
    <w:rsid w:val="005D132F"/>
    <w:rsid w:val="005D1480"/>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200"/>
    <w:rsid w:val="005D550C"/>
    <w:rsid w:val="005D5565"/>
    <w:rsid w:val="005D57EE"/>
    <w:rsid w:val="005D5811"/>
    <w:rsid w:val="005D5CA8"/>
    <w:rsid w:val="005D5E16"/>
    <w:rsid w:val="005D6604"/>
    <w:rsid w:val="005D661A"/>
    <w:rsid w:val="005D675B"/>
    <w:rsid w:val="005D6EF7"/>
    <w:rsid w:val="005D72DF"/>
    <w:rsid w:val="005D7370"/>
    <w:rsid w:val="005D7E54"/>
    <w:rsid w:val="005E03D5"/>
    <w:rsid w:val="005E040F"/>
    <w:rsid w:val="005E0AE1"/>
    <w:rsid w:val="005E1231"/>
    <w:rsid w:val="005E1251"/>
    <w:rsid w:val="005E1524"/>
    <w:rsid w:val="005E15D9"/>
    <w:rsid w:val="005E1A32"/>
    <w:rsid w:val="005E1CA8"/>
    <w:rsid w:val="005E2205"/>
    <w:rsid w:val="005E2543"/>
    <w:rsid w:val="005E2691"/>
    <w:rsid w:val="005E28FA"/>
    <w:rsid w:val="005E2A6C"/>
    <w:rsid w:val="005E2F42"/>
    <w:rsid w:val="005E327C"/>
    <w:rsid w:val="005E3484"/>
    <w:rsid w:val="005E39FB"/>
    <w:rsid w:val="005E3DEE"/>
    <w:rsid w:val="005E3F72"/>
    <w:rsid w:val="005E4236"/>
    <w:rsid w:val="005E4452"/>
    <w:rsid w:val="005E4AB0"/>
    <w:rsid w:val="005E4EDF"/>
    <w:rsid w:val="005E593A"/>
    <w:rsid w:val="005E5A10"/>
    <w:rsid w:val="005E5DE1"/>
    <w:rsid w:val="005E60ED"/>
    <w:rsid w:val="005E61E4"/>
    <w:rsid w:val="005E68DD"/>
    <w:rsid w:val="005E6A02"/>
    <w:rsid w:val="005E6DE2"/>
    <w:rsid w:val="005E6E2F"/>
    <w:rsid w:val="005E764E"/>
    <w:rsid w:val="005E7705"/>
    <w:rsid w:val="005E79B9"/>
    <w:rsid w:val="005E7CD3"/>
    <w:rsid w:val="005E7E4A"/>
    <w:rsid w:val="005E7F70"/>
    <w:rsid w:val="005F04A2"/>
    <w:rsid w:val="005F0665"/>
    <w:rsid w:val="005F08D8"/>
    <w:rsid w:val="005F0A40"/>
    <w:rsid w:val="005F0B29"/>
    <w:rsid w:val="005F0E6C"/>
    <w:rsid w:val="005F0F01"/>
    <w:rsid w:val="005F10C4"/>
    <w:rsid w:val="005F2474"/>
    <w:rsid w:val="005F2844"/>
    <w:rsid w:val="005F2C83"/>
    <w:rsid w:val="005F2D55"/>
    <w:rsid w:val="005F2D7C"/>
    <w:rsid w:val="005F427D"/>
    <w:rsid w:val="005F45FB"/>
    <w:rsid w:val="005F46E5"/>
    <w:rsid w:val="005F5198"/>
    <w:rsid w:val="005F5468"/>
    <w:rsid w:val="005F5930"/>
    <w:rsid w:val="005F611D"/>
    <w:rsid w:val="005F63B1"/>
    <w:rsid w:val="005F7332"/>
    <w:rsid w:val="005F763A"/>
    <w:rsid w:val="005F7A9F"/>
    <w:rsid w:val="006000AD"/>
    <w:rsid w:val="006008DB"/>
    <w:rsid w:val="00600AD9"/>
    <w:rsid w:val="00600AE2"/>
    <w:rsid w:val="00600F2C"/>
    <w:rsid w:val="00601287"/>
    <w:rsid w:val="00601846"/>
    <w:rsid w:val="00601854"/>
    <w:rsid w:val="00601894"/>
    <w:rsid w:val="006024C8"/>
    <w:rsid w:val="006030A5"/>
    <w:rsid w:val="00603145"/>
    <w:rsid w:val="00603264"/>
    <w:rsid w:val="006040BF"/>
    <w:rsid w:val="0060469A"/>
    <w:rsid w:val="00604908"/>
    <w:rsid w:val="006049A6"/>
    <w:rsid w:val="00605056"/>
    <w:rsid w:val="00605218"/>
    <w:rsid w:val="006052C1"/>
    <w:rsid w:val="006057AC"/>
    <w:rsid w:val="00605E78"/>
    <w:rsid w:val="00606194"/>
    <w:rsid w:val="006067B5"/>
    <w:rsid w:val="006068D1"/>
    <w:rsid w:val="00606AAE"/>
    <w:rsid w:val="00606D8A"/>
    <w:rsid w:val="00606F36"/>
    <w:rsid w:val="00606F93"/>
    <w:rsid w:val="0060777F"/>
    <w:rsid w:val="00607ACA"/>
    <w:rsid w:val="00607B6E"/>
    <w:rsid w:val="00607EDE"/>
    <w:rsid w:val="00607F26"/>
    <w:rsid w:val="00610050"/>
    <w:rsid w:val="00610649"/>
    <w:rsid w:val="00610BCA"/>
    <w:rsid w:val="00610EF9"/>
    <w:rsid w:val="00610FBA"/>
    <w:rsid w:val="006113CC"/>
    <w:rsid w:val="0061140B"/>
    <w:rsid w:val="006116E0"/>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A2D"/>
    <w:rsid w:val="00622B23"/>
    <w:rsid w:val="00622B82"/>
    <w:rsid w:val="00622C7B"/>
    <w:rsid w:val="00622EB4"/>
    <w:rsid w:val="0062385B"/>
    <w:rsid w:val="00623901"/>
    <w:rsid w:val="00623991"/>
    <w:rsid w:val="00623D69"/>
    <w:rsid w:val="0062407D"/>
    <w:rsid w:val="00624B6A"/>
    <w:rsid w:val="00624F3D"/>
    <w:rsid w:val="00624FDA"/>
    <w:rsid w:val="006259D0"/>
    <w:rsid w:val="00625C4B"/>
    <w:rsid w:val="00625C7E"/>
    <w:rsid w:val="00625D5D"/>
    <w:rsid w:val="00625D8E"/>
    <w:rsid w:val="00626078"/>
    <w:rsid w:val="006261A1"/>
    <w:rsid w:val="00626469"/>
    <w:rsid w:val="0062649B"/>
    <w:rsid w:val="00626A0E"/>
    <w:rsid w:val="00626E05"/>
    <w:rsid w:val="00627BA4"/>
    <w:rsid w:val="00627BEC"/>
    <w:rsid w:val="0063035A"/>
    <w:rsid w:val="00630484"/>
    <w:rsid w:val="00630906"/>
    <w:rsid w:val="006310B7"/>
    <w:rsid w:val="0063128F"/>
    <w:rsid w:val="006313F0"/>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399"/>
    <w:rsid w:val="00635F20"/>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AF7"/>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D2F"/>
    <w:rsid w:val="00652D55"/>
    <w:rsid w:val="00653137"/>
    <w:rsid w:val="00653149"/>
    <w:rsid w:val="00653D5E"/>
    <w:rsid w:val="0065419F"/>
    <w:rsid w:val="006548A1"/>
    <w:rsid w:val="00654992"/>
    <w:rsid w:val="00655302"/>
    <w:rsid w:val="0065536F"/>
    <w:rsid w:val="0065538B"/>
    <w:rsid w:val="00655458"/>
    <w:rsid w:val="0065568B"/>
    <w:rsid w:val="00655A08"/>
    <w:rsid w:val="00655A95"/>
    <w:rsid w:val="00655D6E"/>
    <w:rsid w:val="006561F5"/>
    <w:rsid w:val="0065626C"/>
    <w:rsid w:val="00656CD4"/>
    <w:rsid w:val="00656E7E"/>
    <w:rsid w:val="00656EA7"/>
    <w:rsid w:val="00656EED"/>
    <w:rsid w:val="00657399"/>
    <w:rsid w:val="006575AF"/>
    <w:rsid w:val="00657946"/>
    <w:rsid w:val="006579FB"/>
    <w:rsid w:val="00657F20"/>
    <w:rsid w:val="00660214"/>
    <w:rsid w:val="0066128B"/>
    <w:rsid w:val="006615C2"/>
    <w:rsid w:val="006623E0"/>
    <w:rsid w:val="00662569"/>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CF"/>
    <w:rsid w:val="006666E4"/>
    <w:rsid w:val="0066690B"/>
    <w:rsid w:val="0066696D"/>
    <w:rsid w:val="00666AAA"/>
    <w:rsid w:val="006670EE"/>
    <w:rsid w:val="00667321"/>
    <w:rsid w:val="0066751C"/>
    <w:rsid w:val="00667B03"/>
    <w:rsid w:val="00667D26"/>
    <w:rsid w:val="006702DB"/>
    <w:rsid w:val="006703B3"/>
    <w:rsid w:val="0067067B"/>
    <w:rsid w:val="006708DC"/>
    <w:rsid w:val="00670BAE"/>
    <w:rsid w:val="00670D65"/>
    <w:rsid w:val="006715B4"/>
    <w:rsid w:val="00671708"/>
    <w:rsid w:val="00671751"/>
    <w:rsid w:val="006718E6"/>
    <w:rsid w:val="00671AC0"/>
    <w:rsid w:val="0067234E"/>
    <w:rsid w:val="00672A93"/>
    <w:rsid w:val="00672ADC"/>
    <w:rsid w:val="006734F2"/>
    <w:rsid w:val="00673B9C"/>
    <w:rsid w:val="00673BCA"/>
    <w:rsid w:val="00673D23"/>
    <w:rsid w:val="006743EF"/>
    <w:rsid w:val="006744B6"/>
    <w:rsid w:val="00674633"/>
    <w:rsid w:val="006746A3"/>
    <w:rsid w:val="00674830"/>
    <w:rsid w:val="00674B5F"/>
    <w:rsid w:val="00674DAA"/>
    <w:rsid w:val="00674EAC"/>
    <w:rsid w:val="00675FC8"/>
    <w:rsid w:val="0067636A"/>
    <w:rsid w:val="00676409"/>
    <w:rsid w:val="00676483"/>
    <w:rsid w:val="006768CD"/>
    <w:rsid w:val="00676BB3"/>
    <w:rsid w:val="00676D4E"/>
    <w:rsid w:val="00677033"/>
    <w:rsid w:val="00677406"/>
    <w:rsid w:val="00677DCA"/>
    <w:rsid w:val="0068051C"/>
    <w:rsid w:val="00680AA1"/>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9EF"/>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12B7"/>
    <w:rsid w:val="00691F6B"/>
    <w:rsid w:val="00692C28"/>
    <w:rsid w:val="00693317"/>
    <w:rsid w:val="00693500"/>
    <w:rsid w:val="006935AB"/>
    <w:rsid w:val="00693837"/>
    <w:rsid w:val="00693E1B"/>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DD"/>
    <w:rsid w:val="00696FBF"/>
    <w:rsid w:val="00697333"/>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396D"/>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CA2"/>
    <w:rsid w:val="006B4158"/>
    <w:rsid w:val="006B43B1"/>
    <w:rsid w:val="006B441E"/>
    <w:rsid w:val="006B45AA"/>
    <w:rsid w:val="006B4748"/>
    <w:rsid w:val="006B4870"/>
    <w:rsid w:val="006B4B6F"/>
    <w:rsid w:val="006B5A26"/>
    <w:rsid w:val="006B63ED"/>
    <w:rsid w:val="006B695A"/>
    <w:rsid w:val="006B6F70"/>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69F"/>
    <w:rsid w:val="006C47D8"/>
    <w:rsid w:val="006C47FB"/>
    <w:rsid w:val="006C4834"/>
    <w:rsid w:val="006C538A"/>
    <w:rsid w:val="006C58D9"/>
    <w:rsid w:val="006C5939"/>
    <w:rsid w:val="006C5E2F"/>
    <w:rsid w:val="006C5EA9"/>
    <w:rsid w:val="006C617E"/>
    <w:rsid w:val="006C6884"/>
    <w:rsid w:val="006C6D15"/>
    <w:rsid w:val="006C70BA"/>
    <w:rsid w:val="006C7EC6"/>
    <w:rsid w:val="006D0A29"/>
    <w:rsid w:val="006D0CEE"/>
    <w:rsid w:val="006D11E2"/>
    <w:rsid w:val="006D11FE"/>
    <w:rsid w:val="006D1754"/>
    <w:rsid w:val="006D17AE"/>
    <w:rsid w:val="006D18D2"/>
    <w:rsid w:val="006D1A21"/>
    <w:rsid w:val="006D23C5"/>
    <w:rsid w:val="006D24BF"/>
    <w:rsid w:val="006D2698"/>
    <w:rsid w:val="006D28C1"/>
    <w:rsid w:val="006D29BC"/>
    <w:rsid w:val="006D2CD0"/>
    <w:rsid w:val="006D31C2"/>
    <w:rsid w:val="006D32E8"/>
    <w:rsid w:val="006D3916"/>
    <w:rsid w:val="006D3A4E"/>
    <w:rsid w:val="006D3EC6"/>
    <w:rsid w:val="006D412A"/>
    <w:rsid w:val="006D47B9"/>
    <w:rsid w:val="006D4A58"/>
    <w:rsid w:val="006D4B56"/>
    <w:rsid w:val="006D4BDD"/>
    <w:rsid w:val="006D502F"/>
    <w:rsid w:val="006D5159"/>
    <w:rsid w:val="006D5788"/>
    <w:rsid w:val="006D5C11"/>
    <w:rsid w:val="006D5E16"/>
    <w:rsid w:val="006D5E61"/>
    <w:rsid w:val="006D5F31"/>
    <w:rsid w:val="006D60AA"/>
    <w:rsid w:val="006D6389"/>
    <w:rsid w:val="006D7200"/>
    <w:rsid w:val="006D78D7"/>
    <w:rsid w:val="006D7A9A"/>
    <w:rsid w:val="006D7BE7"/>
    <w:rsid w:val="006E0302"/>
    <w:rsid w:val="006E03F2"/>
    <w:rsid w:val="006E0735"/>
    <w:rsid w:val="006E095D"/>
    <w:rsid w:val="006E1020"/>
    <w:rsid w:val="006E18EA"/>
    <w:rsid w:val="006E1946"/>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9A9"/>
    <w:rsid w:val="006F1BE7"/>
    <w:rsid w:val="006F1CA2"/>
    <w:rsid w:val="006F1DAB"/>
    <w:rsid w:val="006F1DFB"/>
    <w:rsid w:val="006F1FB7"/>
    <w:rsid w:val="006F21F0"/>
    <w:rsid w:val="006F24C6"/>
    <w:rsid w:val="006F2625"/>
    <w:rsid w:val="006F2A54"/>
    <w:rsid w:val="006F2AB3"/>
    <w:rsid w:val="006F2B3E"/>
    <w:rsid w:val="006F2B94"/>
    <w:rsid w:val="006F3167"/>
    <w:rsid w:val="006F321D"/>
    <w:rsid w:val="006F3B88"/>
    <w:rsid w:val="006F3BDA"/>
    <w:rsid w:val="006F3E51"/>
    <w:rsid w:val="006F3E5E"/>
    <w:rsid w:val="006F3EAD"/>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7CB"/>
    <w:rsid w:val="00700850"/>
    <w:rsid w:val="007008F2"/>
    <w:rsid w:val="00700A00"/>
    <w:rsid w:val="007011C9"/>
    <w:rsid w:val="00701ACB"/>
    <w:rsid w:val="00701AE0"/>
    <w:rsid w:val="00701E5D"/>
    <w:rsid w:val="00702242"/>
    <w:rsid w:val="00702903"/>
    <w:rsid w:val="00702F97"/>
    <w:rsid w:val="0070352C"/>
    <w:rsid w:val="00703642"/>
    <w:rsid w:val="00703690"/>
    <w:rsid w:val="007036CA"/>
    <w:rsid w:val="00703792"/>
    <w:rsid w:val="007037EB"/>
    <w:rsid w:val="00703943"/>
    <w:rsid w:val="00704381"/>
    <w:rsid w:val="007043CB"/>
    <w:rsid w:val="007045D7"/>
    <w:rsid w:val="00704DF9"/>
    <w:rsid w:val="00704FD0"/>
    <w:rsid w:val="00705730"/>
    <w:rsid w:val="00705A44"/>
    <w:rsid w:val="00705AF9"/>
    <w:rsid w:val="007067EC"/>
    <w:rsid w:val="00706AFF"/>
    <w:rsid w:val="00707962"/>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B54"/>
    <w:rsid w:val="00721BEA"/>
    <w:rsid w:val="00722163"/>
    <w:rsid w:val="00722473"/>
    <w:rsid w:val="00723346"/>
    <w:rsid w:val="00723D61"/>
    <w:rsid w:val="00723DAE"/>
    <w:rsid w:val="00724375"/>
    <w:rsid w:val="00724654"/>
    <w:rsid w:val="0072551A"/>
    <w:rsid w:val="0072560E"/>
    <w:rsid w:val="00725620"/>
    <w:rsid w:val="007259D4"/>
    <w:rsid w:val="00726686"/>
    <w:rsid w:val="007269E9"/>
    <w:rsid w:val="00726A13"/>
    <w:rsid w:val="00726B85"/>
    <w:rsid w:val="00726C2D"/>
    <w:rsid w:val="00726E11"/>
    <w:rsid w:val="00726EED"/>
    <w:rsid w:val="00726FD5"/>
    <w:rsid w:val="007275BE"/>
    <w:rsid w:val="0072797D"/>
    <w:rsid w:val="007279DE"/>
    <w:rsid w:val="007300A3"/>
    <w:rsid w:val="00730321"/>
    <w:rsid w:val="0073038F"/>
    <w:rsid w:val="0073061E"/>
    <w:rsid w:val="00730851"/>
    <w:rsid w:val="0073090F"/>
    <w:rsid w:val="0073093D"/>
    <w:rsid w:val="007309D9"/>
    <w:rsid w:val="00730A76"/>
    <w:rsid w:val="00731FAC"/>
    <w:rsid w:val="00732105"/>
    <w:rsid w:val="00732163"/>
    <w:rsid w:val="007324CE"/>
    <w:rsid w:val="00732AE6"/>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303"/>
    <w:rsid w:val="0073540F"/>
    <w:rsid w:val="0073548C"/>
    <w:rsid w:val="007354C5"/>
    <w:rsid w:val="00735A44"/>
    <w:rsid w:val="00735BE5"/>
    <w:rsid w:val="00736100"/>
    <w:rsid w:val="007368B2"/>
    <w:rsid w:val="007377C1"/>
    <w:rsid w:val="007378F0"/>
    <w:rsid w:val="007407CB"/>
    <w:rsid w:val="00740A3E"/>
    <w:rsid w:val="00740E83"/>
    <w:rsid w:val="00740F31"/>
    <w:rsid w:val="00741286"/>
    <w:rsid w:val="007415DB"/>
    <w:rsid w:val="0074198E"/>
    <w:rsid w:val="00741A49"/>
    <w:rsid w:val="007424B4"/>
    <w:rsid w:val="007425D2"/>
    <w:rsid w:val="00742622"/>
    <w:rsid w:val="007428D1"/>
    <w:rsid w:val="007429EC"/>
    <w:rsid w:val="00742FC0"/>
    <w:rsid w:val="00742FC7"/>
    <w:rsid w:val="00743277"/>
    <w:rsid w:val="00743892"/>
    <w:rsid w:val="007449AF"/>
    <w:rsid w:val="007449C2"/>
    <w:rsid w:val="00744EBA"/>
    <w:rsid w:val="00745833"/>
    <w:rsid w:val="00745F50"/>
    <w:rsid w:val="00746210"/>
    <w:rsid w:val="00746289"/>
    <w:rsid w:val="007468A6"/>
    <w:rsid w:val="0074694B"/>
    <w:rsid w:val="00746ABE"/>
    <w:rsid w:val="00746B41"/>
    <w:rsid w:val="00747141"/>
    <w:rsid w:val="00747A55"/>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5F1"/>
    <w:rsid w:val="007575F3"/>
    <w:rsid w:val="00757F58"/>
    <w:rsid w:val="00760AE4"/>
    <w:rsid w:val="00761416"/>
    <w:rsid w:val="0076150F"/>
    <w:rsid w:val="0076151A"/>
    <w:rsid w:val="0076180F"/>
    <w:rsid w:val="0076201D"/>
    <w:rsid w:val="0076216E"/>
    <w:rsid w:val="00762449"/>
    <w:rsid w:val="0076260C"/>
    <w:rsid w:val="007626A5"/>
    <w:rsid w:val="00762D20"/>
    <w:rsid w:val="00762E8E"/>
    <w:rsid w:val="007631D4"/>
    <w:rsid w:val="00763EF8"/>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838"/>
    <w:rsid w:val="00770A9D"/>
    <w:rsid w:val="00770CC9"/>
    <w:rsid w:val="00770DD8"/>
    <w:rsid w:val="00770F0E"/>
    <w:rsid w:val="007713D6"/>
    <w:rsid w:val="007724CC"/>
    <w:rsid w:val="007728E4"/>
    <w:rsid w:val="00772EC5"/>
    <w:rsid w:val="00773390"/>
    <w:rsid w:val="007734D7"/>
    <w:rsid w:val="00773A68"/>
    <w:rsid w:val="00773F04"/>
    <w:rsid w:val="0077460A"/>
    <w:rsid w:val="00774772"/>
    <w:rsid w:val="0077495F"/>
    <w:rsid w:val="00774973"/>
    <w:rsid w:val="00774ECF"/>
    <w:rsid w:val="0077514F"/>
    <w:rsid w:val="00775284"/>
    <w:rsid w:val="00775624"/>
    <w:rsid w:val="00775656"/>
    <w:rsid w:val="00775AEB"/>
    <w:rsid w:val="00775D68"/>
    <w:rsid w:val="00775F40"/>
    <w:rsid w:val="007762CE"/>
    <w:rsid w:val="00776470"/>
    <w:rsid w:val="007765B1"/>
    <w:rsid w:val="0077660B"/>
    <w:rsid w:val="0077666C"/>
    <w:rsid w:val="00776CC9"/>
    <w:rsid w:val="00777170"/>
    <w:rsid w:val="0077784D"/>
    <w:rsid w:val="007778EF"/>
    <w:rsid w:val="007778FA"/>
    <w:rsid w:val="00777DAB"/>
    <w:rsid w:val="007804C2"/>
    <w:rsid w:val="007808D2"/>
    <w:rsid w:val="00780EF4"/>
    <w:rsid w:val="00781548"/>
    <w:rsid w:val="00781B1A"/>
    <w:rsid w:val="00781E96"/>
    <w:rsid w:val="007820DE"/>
    <w:rsid w:val="0078217B"/>
    <w:rsid w:val="00782222"/>
    <w:rsid w:val="00782EA2"/>
    <w:rsid w:val="00782F63"/>
    <w:rsid w:val="00782F73"/>
    <w:rsid w:val="00782FB5"/>
    <w:rsid w:val="00783217"/>
    <w:rsid w:val="007835B1"/>
    <w:rsid w:val="007835DA"/>
    <w:rsid w:val="00783A76"/>
    <w:rsid w:val="00783F60"/>
    <w:rsid w:val="0078462B"/>
    <w:rsid w:val="00784A4A"/>
    <w:rsid w:val="00784BA8"/>
    <w:rsid w:val="00784C83"/>
    <w:rsid w:val="0078598F"/>
    <w:rsid w:val="00785A8F"/>
    <w:rsid w:val="00785AB3"/>
    <w:rsid w:val="007860FC"/>
    <w:rsid w:val="0078614F"/>
    <w:rsid w:val="00786CF9"/>
    <w:rsid w:val="00786FE8"/>
    <w:rsid w:val="0078727E"/>
    <w:rsid w:val="007873F5"/>
    <w:rsid w:val="007876B6"/>
    <w:rsid w:val="00787A62"/>
    <w:rsid w:val="00787AF2"/>
    <w:rsid w:val="00787C15"/>
    <w:rsid w:val="00790099"/>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F6"/>
    <w:rsid w:val="0079526E"/>
    <w:rsid w:val="007954C5"/>
    <w:rsid w:val="00795694"/>
    <w:rsid w:val="00795876"/>
    <w:rsid w:val="00795C5A"/>
    <w:rsid w:val="00795F3C"/>
    <w:rsid w:val="007964B1"/>
    <w:rsid w:val="007964FC"/>
    <w:rsid w:val="0079668F"/>
    <w:rsid w:val="00796733"/>
    <w:rsid w:val="007969BF"/>
    <w:rsid w:val="00796BBF"/>
    <w:rsid w:val="00796F3D"/>
    <w:rsid w:val="00797296"/>
    <w:rsid w:val="007975C4"/>
    <w:rsid w:val="0079769D"/>
    <w:rsid w:val="00797A1B"/>
    <w:rsid w:val="00797FC3"/>
    <w:rsid w:val="007A0240"/>
    <w:rsid w:val="007A034A"/>
    <w:rsid w:val="007A0641"/>
    <w:rsid w:val="007A07F9"/>
    <w:rsid w:val="007A0971"/>
    <w:rsid w:val="007A0A51"/>
    <w:rsid w:val="007A0CCC"/>
    <w:rsid w:val="007A0DD5"/>
    <w:rsid w:val="007A172E"/>
    <w:rsid w:val="007A1DDE"/>
    <w:rsid w:val="007A27B6"/>
    <w:rsid w:val="007A299B"/>
    <w:rsid w:val="007A299D"/>
    <w:rsid w:val="007A2CCA"/>
    <w:rsid w:val="007A2CCD"/>
    <w:rsid w:val="007A303D"/>
    <w:rsid w:val="007A3065"/>
    <w:rsid w:val="007A30BF"/>
    <w:rsid w:val="007A30F7"/>
    <w:rsid w:val="007A34EC"/>
    <w:rsid w:val="007A3596"/>
    <w:rsid w:val="007A359E"/>
    <w:rsid w:val="007A4090"/>
    <w:rsid w:val="007A40B7"/>
    <w:rsid w:val="007A40C1"/>
    <w:rsid w:val="007A42BB"/>
    <w:rsid w:val="007A4DB8"/>
    <w:rsid w:val="007A4DF9"/>
    <w:rsid w:val="007A4DFA"/>
    <w:rsid w:val="007A4EAD"/>
    <w:rsid w:val="007A4EBF"/>
    <w:rsid w:val="007A50F1"/>
    <w:rsid w:val="007A52CF"/>
    <w:rsid w:val="007A53AC"/>
    <w:rsid w:val="007A5D92"/>
    <w:rsid w:val="007A5F77"/>
    <w:rsid w:val="007A5F8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3F4"/>
    <w:rsid w:val="007B2584"/>
    <w:rsid w:val="007B2646"/>
    <w:rsid w:val="007B293B"/>
    <w:rsid w:val="007B3651"/>
    <w:rsid w:val="007B4197"/>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77F"/>
    <w:rsid w:val="007C77A2"/>
    <w:rsid w:val="007C7842"/>
    <w:rsid w:val="007C7A9D"/>
    <w:rsid w:val="007C7B7E"/>
    <w:rsid w:val="007D020E"/>
    <w:rsid w:val="007D0650"/>
    <w:rsid w:val="007D0E0E"/>
    <w:rsid w:val="007D1E86"/>
    <w:rsid w:val="007D23E1"/>
    <w:rsid w:val="007D2878"/>
    <w:rsid w:val="007D2F96"/>
    <w:rsid w:val="007D301D"/>
    <w:rsid w:val="007D31B3"/>
    <w:rsid w:val="007D376A"/>
    <w:rsid w:val="007D3C11"/>
    <w:rsid w:val="007D4029"/>
    <w:rsid w:val="007D4145"/>
    <w:rsid w:val="007D472B"/>
    <w:rsid w:val="007D49CE"/>
    <w:rsid w:val="007D5003"/>
    <w:rsid w:val="007D50FE"/>
    <w:rsid w:val="007D51BF"/>
    <w:rsid w:val="007D54A6"/>
    <w:rsid w:val="007D59C6"/>
    <w:rsid w:val="007D5AB5"/>
    <w:rsid w:val="007D6315"/>
    <w:rsid w:val="007D6B95"/>
    <w:rsid w:val="007D6C81"/>
    <w:rsid w:val="007D6F22"/>
    <w:rsid w:val="007D6F3C"/>
    <w:rsid w:val="007D70F6"/>
    <w:rsid w:val="007D78B7"/>
    <w:rsid w:val="007D7CA8"/>
    <w:rsid w:val="007D7CBF"/>
    <w:rsid w:val="007E0023"/>
    <w:rsid w:val="007E01BE"/>
    <w:rsid w:val="007E0564"/>
    <w:rsid w:val="007E0DAE"/>
    <w:rsid w:val="007E11E1"/>
    <w:rsid w:val="007E1489"/>
    <w:rsid w:val="007E1EFA"/>
    <w:rsid w:val="007E1F50"/>
    <w:rsid w:val="007E2248"/>
    <w:rsid w:val="007E2538"/>
    <w:rsid w:val="007E2C2A"/>
    <w:rsid w:val="007E32E8"/>
    <w:rsid w:val="007E36A1"/>
    <w:rsid w:val="007E377A"/>
    <w:rsid w:val="007E3853"/>
    <w:rsid w:val="007E3A15"/>
    <w:rsid w:val="007E3D7A"/>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EDE"/>
    <w:rsid w:val="007F692C"/>
    <w:rsid w:val="007F6BF4"/>
    <w:rsid w:val="007F6D8F"/>
    <w:rsid w:val="007F724C"/>
    <w:rsid w:val="007F72F6"/>
    <w:rsid w:val="007F7A71"/>
    <w:rsid w:val="007F7D88"/>
    <w:rsid w:val="00800083"/>
    <w:rsid w:val="00800817"/>
    <w:rsid w:val="00800BCD"/>
    <w:rsid w:val="0080188A"/>
    <w:rsid w:val="00801A98"/>
    <w:rsid w:val="00801AAC"/>
    <w:rsid w:val="00801C55"/>
    <w:rsid w:val="008020DB"/>
    <w:rsid w:val="00802FF9"/>
    <w:rsid w:val="008039F1"/>
    <w:rsid w:val="00803A61"/>
    <w:rsid w:val="008043D7"/>
    <w:rsid w:val="008044B5"/>
    <w:rsid w:val="008048A8"/>
    <w:rsid w:val="00804A21"/>
    <w:rsid w:val="00804E7A"/>
    <w:rsid w:val="00804FB4"/>
    <w:rsid w:val="00805023"/>
    <w:rsid w:val="008052B5"/>
    <w:rsid w:val="0080562B"/>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92E"/>
    <w:rsid w:val="00816A91"/>
    <w:rsid w:val="00816B78"/>
    <w:rsid w:val="0081751D"/>
    <w:rsid w:val="00817628"/>
    <w:rsid w:val="00817ADF"/>
    <w:rsid w:val="00820549"/>
    <w:rsid w:val="0082062D"/>
    <w:rsid w:val="00820CFB"/>
    <w:rsid w:val="00821439"/>
    <w:rsid w:val="008214F4"/>
    <w:rsid w:val="00821F5F"/>
    <w:rsid w:val="00822018"/>
    <w:rsid w:val="0082284D"/>
    <w:rsid w:val="00822E59"/>
    <w:rsid w:val="00823666"/>
    <w:rsid w:val="00823C2F"/>
    <w:rsid w:val="00823EC7"/>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A5D"/>
    <w:rsid w:val="00827E66"/>
    <w:rsid w:val="00830638"/>
    <w:rsid w:val="00830703"/>
    <w:rsid w:val="00830768"/>
    <w:rsid w:val="00830D4B"/>
    <w:rsid w:val="008312F0"/>
    <w:rsid w:val="008315F0"/>
    <w:rsid w:val="008316F5"/>
    <w:rsid w:val="00831867"/>
    <w:rsid w:val="008319C4"/>
    <w:rsid w:val="00831A65"/>
    <w:rsid w:val="00831ADF"/>
    <w:rsid w:val="00831D9C"/>
    <w:rsid w:val="00831F84"/>
    <w:rsid w:val="00832299"/>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FD4"/>
    <w:rsid w:val="008409AF"/>
    <w:rsid w:val="008409FD"/>
    <w:rsid w:val="00840C72"/>
    <w:rsid w:val="00840E3D"/>
    <w:rsid w:val="00840FB3"/>
    <w:rsid w:val="00841062"/>
    <w:rsid w:val="008413EC"/>
    <w:rsid w:val="00841756"/>
    <w:rsid w:val="00841969"/>
    <w:rsid w:val="008420D1"/>
    <w:rsid w:val="008421EE"/>
    <w:rsid w:val="00842593"/>
    <w:rsid w:val="0084283B"/>
    <w:rsid w:val="00842885"/>
    <w:rsid w:val="00843024"/>
    <w:rsid w:val="008432B0"/>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6396"/>
    <w:rsid w:val="00846443"/>
    <w:rsid w:val="008465B7"/>
    <w:rsid w:val="00846D59"/>
    <w:rsid w:val="00846F87"/>
    <w:rsid w:val="008476E0"/>
    <w:rsid w:val="00847B81"/>
    <w:rsid w:val="00847D9A"/>
    <w:rsid w:val="0085005F"/>
    <w:rsid w:val="0085098A"/>
    <w:rsid w:val="00850FC8"/>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0C1"/>
    <w:rsid w:val="00863159"/>
    <w:rsid w:val="00863924"/>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F71"/>
    <w:rsid w:val="008714B8"/>
    <w:rsid w:val="0087156E"/>
    <w:rsid w:val="0087167F"/>
    <w:rsid w:val="008716BB"/>
    <w:rsid w:val="00871805"/>
    <w:rsid w:val="00871C52"/>
    <w:rsid w:val="00871D83"/>
    <w:rsid w:val="00872576"/>
    <w:rsid w:val="0087268F"/>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60E"/>
    <w:rsid w:val="008776A6"/>
    <w:rsid w:val="008802B7"/>
    <w:rsid w:val="00880615"/>
    <w:rsid w:val="0088074D"/>
    <w:rsid w:val="008808E8"/>
    <w:rsid w:val="008809BB"/>
    <w:rsid w:val="00880A7D"/>
    <w:rsid w:val="00880ADC"/>
    <w:rsid w:val="00880D12"/>
    <w:rsid w:val="00880DE7"/>
    <w:rsid w:val="00880FA9"/>
    <w:rsid w:val="00881498"/>
    <w:rsid w:val="0088185B"/>
    <w:rsid w:val="008818EB"/>
    <w:rsid w:val="008822B5"/>
    <w:rsid w:val="00882317"/>
    <w:rsid w:val="008824DD"/>
    <w:rsid w:val="00883016"/>
    <w:rsid w:val="008830DC"/>
    <w:rsid w:val="0088390C"/>
    <w:rsid w:val="008839E2"/>
    <w:rsid w:val="00883BC5"/>
    <w:rsid w:val="00883CC1"/>
    <w:rsid w:val="00883FA4"/>
    <w:rsid w:val="00884145"/>
    <w:rsid w:val="00884707"/>
    <w:rsid w:val="00884AD3"/>
    <w:rsid w:val="00884B89"/>
    <w:rsid w:val="00884FA4"/>
    <w:rsid w:val="0088527D"/>
    <w:rsid w:val="008852E3"/>
    <w:rsid w:val="00885301"/>
    <w:rsid w:val="008854E1"/>
    <w:rsid w:val="00885B25"/>
    <w:rsid w:val="00885B60"/>
    <w:rsid w:val="00885D6F"/>
    <w:rsid w:val="008868EA"/>
    <w:rsid w:val="00886E13"/>
    <w:rsid w:val="00886EF3"/>
    <w:rsid w:val="0088752C"/>
    <w:rsid w:val="00887892"/>
    <w:rsid w:val="0089047E"/>
    <w:rsid w:val="00890765"/>
    <w:rsid w:val="00890827"/>
    <w:rsid w:val="00890A7A"/>
    <w:rsid w:val="00890E59"/>
    <w:rsid w:val="00890FEE"/>
    <w:rsid w:val="0089151E"/>
    <w:rsid w:val="00891879"/>
    <w:rsid w:val="00891CC0"/>
    <w:rsid w:val="00891EF2"/>
    <w:rsid w:val="008926B2"/>
    <w:rsid w:val="00892718"/>
    <w:rsid w:val="00892D38"/>
    <w:rsid w:val="00893480"/>
    <w:rsid w:val="00893B08"/>
    <w:rsid w:val="008949BB"/>
    <w:rsid w:val="00895053"/>
    <w:rsid w:val="00895117"/>
    <w:rsid w:val="00895146"/>
    <w:rsid w:val="008956DB"/>
    <w:rsid w:val="00895827"/>
    <w:rsid w:val="008959E9"/>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11D"/>
    <w:rsid w:val="008A028E"/>
    <w:rsid w:val="008A02E7"/>
    <w:rsid w:val="008A0703"/>
    <w:rsid w:val="008A096D"/>
    <w:rsid w:val="008A09FC"/>
    <w:rsid w:val="008A1130"/>
    <w:rsid w:val="008A17E0"/>
    <w:rsid w:val="008A1AEB"/>
    <w:rsid w:val="008A1EE5"/>
    <w:rsid w:val="008A2007"/>
    <w:rsid w:val="008A204F"/>
    <w:rsid w:val="008A2374"/>
    <w:rsid w:val="008A255F"/>
    <w:rsid w:val="008A262B"/>
    <w:rsid w:val="008A292D"/>
    <w:rsid w:val="008A2A15"/>
    <w:rsid w:val="008A2B39"/>
    <w:rsid w:val="008A2BE3"/>
    <w:rsid w:val="008A2E05"/>
    <w:rsid w:val="008A3227"/>
    <w:rsid w:val="008A34A3"/>
    <w:rsid w:val="008A3A76"/>
    <w:rsid w:val="008A3BFA"/>
    <w:rsid w:val="008A4815"/>
    <w:rsid w:val="008A5256"/>
    <w:rsid w:val="008A5362"/>
    <w:rsid w:val="008A57EF"/>
    <w:rsid w:val="008A59A8"/>
    <w:rsid w:val="008A5F60"/>
    <w:rsid w:val="008A5FA6"/>
    <w:rsid w:val="008A6003"/>
    <w:rsid w:val="008A60E0"/>
    <w:rsid w:val="008A6305"/>
    <w:rsid w:val="008A64C0"/>
    <w:rsid w:val="008A780C"/>
    <w:rsid w:val="008A7849"/>
    <w:rsid w:val="008A7893"/>
    <w:rsid w:val="008A7959"/>
    <w:rsid w:val="008B052C"/>
    <w:rsid w:val="008B115F"/>
    <w:rsid w:val="008B12BD"/>
    <w:rsid w:val="008B179A"/>
    <w:rsid w:val="008B296D"/>
    <w:rsid w:val="008B2A40"/>
    <w:rsid w:val="008B2E62"/>
    <w:rsid w:val="008B326E"/>
    <w:rsid w:val="008B32CA"/>
    <w:rsid w:val="008B3A9D"/>
    <w:rsid w:val="008B3B66"/>
    <w:rsid w:val="008B3C2F"/>
    <w:rsid w:val="008B4104"/>
    <w:rsid w:val="008B435B"/>
    <w:rsid w:val="008B4B9C"/>
    <w:rsid w:val="008B52A5"/>
    <w:rsid w:val="008B52E6"/>
    <w:rsid w:val="008B5510"/>
    <w:rsid w:val="008B5FC4"/>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332A"/>
    <w:rsid w:val="008C373F"/>
    <w:rsid w:val="008C3BDD"/>
    <w:rsid w:val="008C3D24"/>
    <w:rsid w:val="008C3D92"/>
    <w:rsid w:val="008C3FD2"/>
    <w:rsid w:val="008C40E3"/>
    <w:rsid w:val="008C4261"/>
    <w:rsid w:val="008C4482"/>
    <w:rsid w:val="008C4BA3"/>
    <w:rsid w:val="008C4D90"/>
    <w:rsid w:val="008C4EA2"/>
    <w:rsid w:val="008C52A4"/>
    <w:rsid w:val="008C5900"/>
    <w:rsid w:val="008C5E46"/>
    <w:rsid w:val="008C6044"/>
    <w:rsid w:val="008C6840"/>
    <w:rsid w:val="008C6874"/>
    <w:rsid w:val="008C6F25"/>
    <w:rsid w:val="008C710F"/>
    <w:rsid w:val="008C7149"/>
    <w:rsid w:val="008C7692"/>
    <w:rsid w:val="008C7CAC"/>
    <w:rsid w:val="008C7D66"/>
    <w:rsid w:val="008D0D25"/>
    <w:rsid w:val="008D0E5F"/>
    <w:rsid w:val="008D0F72"/>
    <w:rsid w:val="008D192B"/>
    <w:rsid w:val="008D197C"/>
    <w:rsid w:val="008D1CB6"/>
    <w:rsid w:val="008D1FF1"/>
    <w:rsid w:val="008D2572"/>
    <w:rsid w:val="008D27F8"/>
    <w:rsid w:val="008D298E"/>
    <w:rsid w:val="008D2DE0"/>
    <w:rsid w:val="008D3143"/>
    <w:rsid w:val="008D31FF"/>
    <w:rsid w:val="008D3356"/>
    <w:rsid w:val="008D3BDC"/>
    <w:rsid w:val="008D3C3D"/>
    <w:rsid w:val="008D3CAF"/>
    <w:rsid w:val="008D3E20"/>
    <w:rsid w:val="008D3FF0"/>
    <w:rsid w:val="008D43B0"/>
    <w:rsid w:val="008D497E"/>
    <w:rsid w:val="008D4F2A"/>
    <w:rsid w:val="008D5008"/>
    <w:rsid w:val="008D5485"/>
    <w:rsid w:val="008D56B6"/>
    <w:rsid w:val="008D5B1B"/>
    <w:rsid w:val="008D5B8F"/>
    <w:rsid w:val="008D5D48"/>
    <w:rsid w:val="008D5FBC"/>
    <w:rsid w:val="008D5FD4"/>
    <w:rsid w:val="008D61C4"/>
    <w:rsid w:val="008D64E4"/>
    <w:rsid w:val="008D663D"/>
    <w:rsid w:val="008D6BDF"/>
    <w:rsid w:val="008D7BAC"/>
    <w:rsid w:val="008E09E1"/>
    <w:rsid w:val="008E0EA6"/>
    <w:rsid w:val="008E0F96"/>
    <w:rsid w:val="008E118E"/>
    <w:rsid w:val="008E1816"/>
    <w:rsid w:val="008E1C04"/>
    <w:rsid w:val="008E1D28"/>
    <w:rsid w:val="008E1D37"/>
    <w:rsid w:val="008E244B"/>
    <w:rsid w:val="008E2D89"/>
    <w:rsid w:val="008E2F54"/>
    <w:rsid w:val="008E2F98"/>
    <w:rsid w:val="008E302A"/>
    <w:rsid w:val="008E30B8"/>
    <w:rsid w:val="008E3542"/>
    <w:rsid w:val="008E37F2"/>
    <w:rsid w:val="008E3B4C"/>
    <w:rsid w:val="008E3B73"/>
    <w:rsid w:val="008E3CA2"/>
    <w:rsid w:val="008E3E99"/>
    <w:rsid w:val="008E4254"/>
    <w:rsid w:val="008E5059"/>
    <w:rsid w:val="008E5130"/>
    <w:rsid w:val="008E53EE"/>
    <w:rsid w:val="008E5C3C"/>
    <w:rsid w:val="008E5F8B"/>
    <w:rsid w:val="008E6196"/>
    <w:rsid w:val="008E6838"/>
    <w:rsid w:val="008E69E3"/>
    <w:rsid w:val="008E75A1"/>
    <w:rsid w:val="008E78D5"/>
    <w:rsid w:val="008E7E83"/>
    <w:rsid w:val="008F0650"/>
    <w:rsid w:val="008F0873"/>
    <w:rsid w:val="008F0C85"/>
    <w:rsid w:val="008F1037"/>
    <w:rsid w:val="008F133C"/>
    <w:rsid w:val="008F18CC"/>
    <w:rsid w:val="008F1B5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C14"/>
    <w:rsid w:val="008F6EF1"/>
    <w:rsid w:val="009000AF"/>
    <w:rsid w:val="00900173"/>
    <w:rsid w:val="00900858"/>
    <w:rsid w:val="009009BE"/>
    <w:rsid w:val="00900F4F"/>
    <w:rsid w:val="00901365"/>
    <w:rsid w:val="009014AF"/>
    <w:rsid w:val="00901798"/>
    <w:rsid w:val="00901914"/>
    <w:rsid w:val="009019DA"/>
    <w:rsid w:val="00901BF2"/>
    <w:rsid w:val="00902323"/>
    <w:rsid w:val="0090242A"/>
    <w:rsid w:val="00903CBB"/>
    <w:rsid w:val="00903E9F"/>
    <w:rsid w:val="00904376"/>
    <w:rsid w:val="0090447B"/>
    <w:rsid w:val="00904624"/>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FA"/>
    <w:rsid w:val="00923E4A"/>
    <w:rsid w:val="00923F11"/>
    <w:rsid w:val="009242EF"/>
    <w:rsid w:val="00924585"/>
    <w:rsid w:val="009249DE"/>
    <w:rsid w:val="00924D55"/>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11EC"/>
    <w:rsid w:val="00931558"/>
    <w:rsid w:val="00931573"/>
    <w:rsid w:val="0093166E"/>
    <w:rsid w:val="009318E0"/>
    <w:rsid w:val="00931D1A"/>
    <w:rsid w:val="00931FF4"/>
    <w:rsid w:val="00932677"/>
    <w:rsid w:val="009327A2"/>
    <w:rsid w:val="0093299A"/>
    <w:rsid w:val="009329D0"/>
    <w:rsid w:val="00932A9B"/>
    <w:rsid w:val="00932C5E"/>
    <w:rsid w:val="00932F11"/>
    <w:rsid w:val="00933291"/>
    <w:rsid w:val="00933450"/>
    <w:rsid w:val="00933ADB"/>
    <w:rsid w:val="00933BDE"/>
    <w:rsid w:val="00933DE8"/>
    <w:rsid w:val="0093420E"/>
    <w:rsid w:val="009349C0"/>
    <w:rsid w:val="00934B78"/>
    <w:rsid w:val="00934F21"/>
    <w:rsid w:val="00935ECA"/>
    <w:rsid w:val="009364F8"/>
    <w:rsid w:val="0093660D"/>
    <w:rsid w:val="0093695B"/>
    <w:rsid w:val="00936E02"/>
    <w:rsid w:val="00937114"/>
    <w:rsid w:val="0093723E"/>
    <w:rsid w:val="00937579"/>
    <w:rsid w:val="0093761C"/>
    <w:rsid w:val="009376DB"/>
    <w:rsid w:val="00937AFD"/>
    <w:rsid w:val="00940060"/>
    <w:rsid w:val="0094024C"/>
    <w:rsid w:val="009409A6"/>
    <w:rsid w:val="009409F2"/>
    <w:rsid w:val="009416D8"/>
    <w:rsid w:val="00941E31"/>
    <w:rsid w:val="00941F63"/>
    <w:rsid w:val="00942187"/>
    <w:rsid w:val="00942E0A"/>
    <w:rsid w:val="00943147"/>
    <w:rsid w:val="00943156"/>
    <w:rsid w:val="009436E0"/>
    <w:rsid w:val="0094374C"/>
    <w:rsid w:val="00944621"/>
    <w:rsid w:val="00944DB2"/>
    <w:rsid w:val="00945080"/>
    <w:rsid w:val="009452C6"/>
    <w:rsid w:val="0094543C"/>
    <w:rsid w:val="00945BF5"/>
    <w:rsid w:val="00946269"/>
    <w:rsid w:val="009463F5"/>
    <w:rsid w:val="00946770"/>
    <w:rsid w:val="0094705B"/>
    <w:rsid w:val="00947330"/>
    <w:rsid w:val="00947BAC"/>
    <w:rsid w:val="00950AC5"/>
    <w:rsid w:val="0095100D"/>
    <w:rsid w:val="00951090"/>
    <w:rsid w:val="00951418"/>
    <w:rsid w:val="00951461"/>
    <w:rsid w:val="009517DD"/>
    <w:rsid w:val="00951B45"/>
    <w:rsid w:val="00951BDD"/>
    <w:rsid w:val="00952009"/>
    <w:rsid w:val="0095202A"/>
    <w:rsid w:val="00952843"/>
    <w:rsid w:val="00952B21"/>
    <w:rsid w:val="00952B7E"/>
    <w:rsid w:val="00952E7C"/>
    <w:rsid w:val="009534FD"/>
    <w:rsid w:val="009539D8"/>
    <w:rsid w:val="00953B07"/>
    <w:rsid w:val="00953D8C"/>
    <w:rsid w:val="00953E8E"/>
    <w:rsid w:val="00954205"/>
    <w:rsid w:val="00954A1D"/>
    <w:rsid w:val="0095529C"/>
    <w:rsid w:val="0095548B"/>
    <w:rsid w:val="009559BC"/>
    <w:rsid w:val="00955A0C"/>
    <w:rsid w:val="00955AAC"/>
    <w:rsid w:val="00955CA0"/>
    <w:rsid w:val="00955E20"/>
    <w:rsid w:val="00956200"/>
    <w:rsid w:val="00956C4D"/>
    <w:rsid w:val="00957408"/>
    <w:rsid w:val="00957735"/>
    <w:rsid w:val="00957809"/>
    <w:rsid w:val="00957917"/>
    <w:rsid w:val="00957FD8"/>
    <w:rsid w:val="00960499"/>
    <w:rsid w:val="009604E2"/>
    <w:rsid w:val="00960F13"/>
    <w:rsid w:val="009618D7"/>
    <w:rsid w:val="00961BAA"/>
    <w:rsid w:val="00961E89"/>
    <w:rsid w:val="00962609"/>
    <w:rsid w:val="009626B3"/>
    <w:rsid w:val="00962F85"/>
    <w:rsid w:val="009636BD"/>
    <w:rsid w:val="0096385A"/>
    <w:rsid w:val="00963973"/>
    <w:rsid w:val="00964682"/>
    <w:rsid w:val="00965842"/>
    <w:rsid w:val="0096593F"/>
    <w:rsid w:val="00965A7F"/>
    <w:rsid w:val="00965FAB"/>
    <w:rsid w:val="009663E7"/>
    <w:rsid w:val="00966633"/>
    <w:rsid w:val="00967CC0"/>
    <w:rsid w:val="00967FC6"/>
    <w:rsid w:val="009707BB"/>
    <w:rsid w:val="00970AC8"/>
    <w:rsid w:val="00970E5A"/>
    <w:rsid w:val="00971166"/>
    <w:rsid w:val="00971190"/>
    <w:rsid w:val="009717E7"/>
    <w:rsid w:val="0097194D"/>
    <w:rsid w:val="00971C22"/>
    <w:rsid w:val="00971F52"/>
    <w:rsid w:val="00972315"/>
    <w:rsid w:val="00973B30"/>
    <w:rsid w:val="00973F3E"/>
    <w:rsid w:val="009745FC"/>
    <w:rsid w:val="00974D38"/>
    <w:rsid w:val="009750F4"/>
    <w:rsid w:val="009751C7"/>
    <w:rsid w:val="0097543B"/>
    <w:rsid w:val="00975464"/>
    <w:rsid w:val="0097553E"/>
    <w:rsid w:val="00975847"/>
    <w:rsid w:val="0097584A"/>
    <w:rsid w:val="0097588D"/>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9E3"/>
    <w:rsid w:val="00992D2C"/>
    <w:rsid w:val="00993483"/>
    <w:rsid w:val="0099384B"/>
    <w:rsid w:val="009943DF"/>
    <w:rsid w:val="0099445F"/>
    <w:rsid w:val="009949AE"/>
    <w:rsid w:val="00994DB9"/>
    <w:rsid w:val="00994DC5"/>
    <w:rsid w:val="009953C0"/>
    <w:rsid w:val="0099583F"/>
    <w:rsid w:val="00995D07"/>
    <w:rsid w:val="00996518"/>
    <w:rsid w:val="0099697B"/>
    <w:rsid w:val="00996C18"/>
    <w:rsid w:val="00996FF1"/>
    <w:rsid w:val="0099708B"/>
    <w:rsid w:val="00997529"/>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716"/>
    <w:rsid w:val="009A756F"/>
    <w:rsid w:val="009A78C9"/>
    <w:rsid w:val="009A7BB8"/>
    <w:rsid w:val="009A7DF9"/>
    <w:rsid w:val="009A7FDF"/>
    <w:rsid w:val="009B040B"/>
    <w:rsid w:val="009B07C4"/>
    <w:rsid w:val="009B0B1E"/>
    <w:rsid w:val="009B18EB"/>
    <w:rsid w:val="009B191C"/>
    <w:rsid w:val="009B1B37"/>
    <w:rsid w:val="009B228C"/>
    <w:rsid w:val="009B245C"/>
    <w:rsid w:val="009B2680"/>
    <w:rsid w:val="009B2791"/>
    <w:rsid w:val="009B2EB5"/>
    <w:rsid w:val="009B3898"/>
    <w:rsid w:val="009B3C3C"/>
    <w:rsid w:val="009B44E1"/>
    <w:rsid w:val="009B452D"/>
    <w:rsid w:val="009B4836"/>
    <w:rsid w:val="009B4B2F"/>
    <w:rsid w:val="009B535D"/>
    <w:rsid w:val="009B5685"/>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2B3"/>
    <w:rsid w:val="009C166C"/>
    <w:rsid w:val="009C1AA7"/>
    <w:rsid w:val="009C1E7D"/>
    <w:rsid w:val="009C1F55"/>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9DB"/>
    <w:rsid w:val="009C6A81"/>
    <w:rsid w:val="009C6D97"/>
    <w:rsid w:val="009C6FAC"/>
    <w:rsid w:val="009C714C"/>
    <w:rsid w:val="009C759E"/>
    <w:rsid w:val="009C75A5"/>
    <w:rsid w:val="009C7B36"/>
    <w:rsid w:val="009C7C0D"/>
    <w:rsid w:val="009C7F8D"/>
    <w:rsid w:val="009D01B6"/>
    <w:rsid w:val="009D046D"/>
    <w:rsid w:val="009D0679"/>
    <w:rsid w:val="009D068B"/>
    <w:rsid w:val="009D0712"/>
    <w:rsid w:val="009D0B9C"/>
    <w:rsid w:val="009D0BC3"/>
    <w:rsid w:val="009D17E9"/>
    <w:rsid w:val="009D1892"/>
    <w:rsid w:val="009D1A7E"/>
    <w:rsid w:val="009D1A9B"/>
    <w:rsid w:val="009D1A9C"/>
    <w:rsid w:val="009D1CD6"/>
    <w:rsid w:val="009D21F6"/>
    <w:rsid w:val="009D2F93"/>
    <w:rsid w:val="009D3338"/>
    <w:rsid w:val="009D373E"/>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6F9"/>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B75"/>
    <w:rsid w:val="009E5FC4"/>
    <w:rsid w:val="009E6174"/>
    <w:rsid w:val="009E64B3"/>
    <w:rsid w:val="009E72C8"/>
    <w:rsid w:val="009E73A1"/>
    <w:rsid w:val="009E7ACD"/>
    <w:rsid w:val="009E7CA5"/>
    <w:rsid w:val="009E7F0B"/>
    <w:rsid w:val="009F0C02"/>
    <w:rsid w:val="009F1129"/>
    <w:rsid w:val="009F16AD"/>
    <w:rsid w:val="009F1925"/>
    <w:rsid w:val="009F1D1B"/>
    <w:rsid w:val="009F1FCC"/>
    <w:rsid w:val="009F2E79"/>
    <w:rsid w:val="009F370E"/>
    <w:rsid w:val="009F3733"/>
    <w:rsid w:val="009F3829"/>
    <w:rsid w:val="009F3C9E"/>
    <w:rsid w:val="009F3EC7"/>
    <w:rsid w:val="009F4110"/>
    <w:rsid w:val="009F4148"/>
    <w:rsid w:val="009F42CD"/>
    <w:rsid w:val="009F4981"/>
    <w:rsid w:val="009F4B9B"/>
    <w:rsid w:val="009F540F"/>
    <w:rsid w:val="009F5598"/>
    <w:rsid w:val="009F57A2"/>
    <w:rsid w:val="009F5D34"/>
    <w:rsid w:val="009F6204"/>
    <w:rsid w:val="009F629C"/>
    <w:rsid w:val="009F6841"/>
    <w:rsid w:val="009F6BC5"/>
    <w:rsid w:val="009F6E18"/>
    <w:rsid w:val="009F73D5"/>
    <w:rsid w:val="009F75B1"/>
    <w:rsid w:val="009F78C8"/>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6419"/>
    <w:rsid w:val="00A06707"/>
    <w:rsid w:val="00A0748E"/>
    <w:rsid w:val="00A074C5"/>
    <w:rsid w:val="00A07987"/>
    <w:rsid w:val="00A07A66"/>
    <w:rsid w:val="00A07B82"/>
    <w:rsid w:val="00A07B9C"/>
    <w:rsid w:val="00A07CD0"/>
    <w:rsid w:val="00A07F94"/>
    <w:rsid w:val="00A1072D"/>
    <w:rsid w:val="00A10951"/>
    <w:rsid w:val="00A10AC7"/>
    <w:rsid w:val="00A10F9B"/>
    <w:rsid w:val="00A1179C"/>
    <w:rsid w:val="00A11CBA"/>
    <w:rsid w:val="00A11D60"/>
    <w:rsid w:val="00A11F0B"/>
    <w:rsid w:val="00A11F68"/>
    <w:rsid w:val="00A11FAC"/>
    <w:rsid w:val="00A1269B"/>
    <w:rsid w:val="00A12750"/>
    <w:rsid w:val="00A12943"/>
    <w:rsid w:val="00A1301E"/>
    <w:rsid w:val="00A134DB"/>
    <w:rsid w:val="00A13B83"/>
    <w:rsid w:val="00A13F53"/>
    <w:rsid w:val="00A142E7"/>
    <w:rsid w:val="00A143EF"/>
    <w:rsid w:val="00A1454D"/>
    <w:rsid w:val="00A14D1C"/>
    <w:rsid w:val="00A15392"/>
    <w:rsid w:val="00A1589B"/>
    <w:rsid w:val="00A1594A"/>
    <w:rsid w:val="00A15BC0"/>
    <w:rsid w:val="00A15BD2"/>
    <w:rsid w:val="00A16771"/>
    <w:rsid w:val="00A16B60"/>
    <w:rsid w:val="00A1714A"/>
    <w:rsid w:val="00A17480"/>
    <w:rsid w:val="00A17656"/>
    <w:rsid w:val="00A17690"/>
    <w:rsid w:val="00A176F9"/>
    <w:rsid w:val="00A17834"/>
    <w:rsid w:val="00A17C29"/>
    <w:rsid w:val="00A20133"/>
    <w:rsid w:val="00A20423"/>
    <w:rsid w:val="00A204BD"/>
    <w:rsid w:val="00A20730"/>
    <w:rsid w:val="00A21643"/>
    <w:rsid w:val="00A21871"/>
    <w:rsid w:val="00A2187E"/>
    <w:rsid w:val="00A21CAB"/>
    <w:rsid w:val="00A21FBD"/>
    <w:rsid w:val="00A22838"/>
    <w:rsid w:val="00A23110"/>
    <w:rsid w:val="00A236E3"/>
    <w:rsid w:val="00A23745"/>
    <w:rsid w:val="00A23B38"/>
    <w:rsid w:val="00A23B53"/>
    <w:rsid w:val="00A23D75"/>
    <w:rsid w:val="00A241A1"/>
    <w:rsid w:val="00A24225"/>
    <w:rsid w:val="00A2434B"/>
    <w:rsid w:val="00A24B6E"/>
    <w:rsid w:val="00A24C2A"/>
    <w:rsid w:val="00A24FCC"/>
    <w:rsid w:val="00A25183"/>
    <w:rsid w:val="00A25191"/>
    <w:rsid w:val="00A25C37"/>
    <w:rsid w:val="00A2609C"/>
    <w:rsid w:val="00A26699"/>
    <w:rsid w:val="00A269C8"/>
    <w:rsid w:val="00A26CFB"/>
    <w:rsid w:val="00A26FF9"/>
    <w:rsid w:val="00A2754F"/>
    <w:rsid w:val="00A275E3"/>
    <w:rsid w:val="00A27624"/>
    <w:rsid w:val="00A27D68"/>
    <w:rsid w:val="00A27DEA"/>
    <w:rsid w:val="00A3003B"/>
    <w:rsid w:val="00A3038C"/>
    <w:rsid w:val="00A30637"/>
    <w:rsid w:val="00A30914"/>
    <w:rsid w:val="00A30B3E"/>
    <w:rsid w:val="00A30DFA"/>
    <w:rsid w:val="00A311A0"/>
    <w:rsid w:val="00A31B70"/>
    <w:rsid w:val="00A31CEA"/>
    <w:rsid w:val="00A31E01"/>
    <w:rsid w:val="00A32183"/>
    <w:rsid w:val="00A32965"/>
    <w:rsid w:val="00A32C03"/>
    <w:rsid w:val="00A32EE1"/>
    <w:rsid w:val="00A33BD2"/>
    <w:rsid w:val="00A33D54"/>
    <w:rsid w:val="00A33E60"/>
    <w:rsid w:val="00A34305"/>
    <w:rsid w:val="00A348D4"/>
    <w:rsid w:val="00A34A50"/>
    <w:rsid w:val="00A3509E"/>
    <w:rsid w:val="00A350C9"/>
    <w:rsid w:val="00A3536F"/>
    <w:rsid w:val="00A3561A"/>
    <w:rsid w:val="00A35E73"/>
    <w:rsid w:val="00A35F13"/>
    <w:rsid w:val="00A36778"/>
    <w:rsid w:val="00A36793"/>
    <w:rsid w:val="00A36987"/>
    <w:rsid w:val="00A369D2"/>
    <w:rsid w:val="00A36B13"/>
    <w:rsid w:val="00A3709B"/>
    <w:rsid w:val="00A37369"/>
    <w:rsid w:val="00A37700"/>
    <w:rsid w:val="00A37A4C"/>
    <w:rsid w:val="00A4028D"/>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70D"/>
    <w:rsid w:val="00A46721"/>
    <w:rsid w:val="00A46AFD"/>
    <w:rsid w:val="00A4701C"/>
    <w:rsid w:val="00A47F64"/>
    <w:rsid w:val="00A5049F"/>
    <w:rsid w:val="00A50D19"/>
    <w:rsid w:val="00A5142A"/>
    <w:rsid w:val="00A51A71"/>
    <w:rsid w:val="00A51BF7"/>
    <w:rsid w:val="00A51C7F"/>
    <w:rsid w:val="00A5227E"/>
    <w:rsid w:val="00A522F9"/>
    <w:rsid w:val="00A529E6"/>
    <w:rsid w:val="00A52FB1"/>
    <w:rsid w:val="00A5306A"/>
    <w:rsid w:val="00A5355F"/>
    <w:rsid w:val="00A53768"/>
    <w:rsid w:val="00A53846"/>
    <w:rsid w:val="00A54057"/>
    <w:rsid w:val="00A540F0"/>
    <w:rsid w:val="00A5416A"/>
    <w:rsid w:val="00A546F3"/>
    <w:rsid w:val="00A5495D"/>
    <w:rsid w:val="00A54AFE"/>
    <w:rsid w:val="00A54B95"/>
    <w:rsid w:val="00A54ED1"/>
    <w:rsid w:val="00A5529B"/>
    <w:rsid w:val="00A557E4"/>
    <w:rsid w:val="00A55DF0"/>
    <w:rsid w:val="00A5656C"/>
    <w:rsid w:val="00A5678F"/>
    <w:rsid w:val="00A56C4E"/>
    <w:rsid w:val="00A56D78"/>
    <w:rsid w:val="00A572FE"/>
    <w:rsid w:val="00A57313"/>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714"/>
    <w:rsid w:val="00A71746"/>
    <w:rsid w:val="00A7201E"/>
    <w:rsid w:val="00A721FB"/>
    <w:rsid w:val="00A7223C"/>
    <w:rsid w:val="00A7238D"/>
    <w:rsid w:val="00A725B5"/>
    <w:rsid w:val="00A728E3"/>
    <w:rsid w:val="00A729FC"/>
    <w:rsid w:val="00A72C58"/>
    <w:rsid w:val="00A7345E"/>
    <w:rsid w:val="00A73686"/>
    <w:rsid w:val="00A736D4"/>
    <w:rsid w:val="00A73EDC"/>
    <w:rsid w:val="00A74955"/>
    <w:rsid w:val="00A75068"/>
    <w:rsid w:val="00A75647"/>
    <w:rsid w:val="00A75D79"/>
    <w:rsid w:val="00A75E93"/>
    <w:rsid w:val="00A76116"/>
    <w:rsid w:val="00A764D0"/>
    <w:rsid w:val="00A7689D"/>
    <w:rsid w:val="00A76969"/>
    <w:rsid w:val="00A76F7C"/>
    <w:rsid w:val="00A778C6"/>
    <w:rsid w:val="00A7798B"/>
    <w:rsid w:val="00A77A6D"/>
    <w:rsid w:val="00A77AB0"/>
    <w:rsid w:val="00A77D76"/>
    <w:rsid w:val="00A8077D"/>
    <w:rsid w:val="00A80D71"/>
    <w:rsid w:val="00A8116B"/>
    <w:rsid w:val="00A8190A"/>
    <w:rsid w:val="00A819AF"/>
    <w:rsid w:val="00A81D10"/>
    <w:rsid w:val="00A81D3D"/>
    <w:rsid w:val="00A81E45"/>
    <w:rsid w:val="00A82225"/>
    <w:rsid w:val="00A824E2"/>
    <w:rsid w:val="00A82B7F"/>
    <w:rsid w:val="00A82D01"/>
    <w:rsid w:val="00A82D13"/>
    <w:rsid w:val="00A831AD"/>
    <w:rsid w:val="00A8321A"/>
    <w:rsid w:val="00A8361A"/>
    <w:rsid w:val="00A84583"/>
    <w:rsid w:val="00A848B9"/>
    <w:rsid w:val="00A84B71"/>
    <w:rsid w:val="00A85BED"/>
    <w:rsid w:val="00A85D2B"/>
    <w:rsid w:val="00A86217"/>
    <w:rsid w:val="00A862B4"/>
    <w:rsid w:val="00A86836"/>
    <w:rsid w:val="00A8689B"/>
    <w:rsid w:val="00A8715D"/>
    <w:rsid w:val="00A87361"/>
    <w:rsid w:val="00A87B16"/>
    <w:rsid w:val="00A90275"/>
    <w:rsid w:val="00A9079C"/>
    <w:rsid w:val="00A90C7E"/>
    <w:rsid w:val="00A91052"/>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B3D"/>
    <w:rsid w:val="00A94C5D"/>
    <w:rsid w:val="00A95893"/>
    <w:rsid w:val="00A95D18"/>
    <w:rsid w:val="00A95DBA"/>
    <w:rsid w:val="00A95FB3"/>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5F62"/>
    <w:rsid w:val="00AA6180"/>
    <w:rsid w:val="00AA6242"/>
    <w:rsid w:val="00AA6284"/>
    <w:rsid w:val="00AA6614"/>
    <w:rsid w:val="00AA67EF"/>
    <w:rsid w:val="00AA69EA"/>
    <w:rsid w:val="00AA6BDB"/>
    <w:rsid w:val="00AA6CC6"/>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EF9"/>
    <w:rsid w:val="00AB3FA9"/>
    <w:rsid w:val="00AB436D"/>
    <w:rsid w:val="00AB46AE"/>
    <w:rsid w:val="00AB489B"/>
    <w:rsid w:val="00AB4AD9"/>
    <w:rsid w:val="00AB4B35"/>
    <w:rsid w:val="00AB4BAA"/>
    <w:rsid w:val="00AB52F3"/>
    <w:rsid w:val="00AB5655"/>
    <w:rsid w:val="00AB57BF"/>
    <w:rsid w:val="00AB588F"/>
    <w:rsid w:val="00AB5E18"/>
    <w:rsid w:val="00AB5ECF"/>
    <w:rsid w:val="00AB5FF3"/>
    <w:rsid w:val="00AB617C"/>
    <w:rsid w:val="00AB61CD"/>
    <w:rsid w:val="00AB6304"/>
    <w:rsid w:val="00AB6488"/>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F21"/>
    <w:rsid w:val="00AC3FFB"/>
    <w:rsid w:val="00AC4009"/>
    <w:rsid w:val="00AC40E3"/>
    <w:rsid w:val="00AC413A"/>
    <w:rsid w:val="00AC4DA0"/>
    <w:rsid w:val="00AC59A3"/>
    <w:rsid w:val="00AC607A"/>
    <w:rsid w:val="00AC6231"/>
    <w:rsid w:val="00AC636F"/>
    <w:rsid w:val="00AC67E4"/>
    <w:rsid w:val="00AC68C9"/>
    <w:rsid w:val="00AC6A41"/>
    <w:rsid w:val="00AC7136"/>
    <w:rsid w:val="00AC79D9"/>
    <w:rsid w:val="00AC7B22"/>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2349"/>
    <w:rsid w:val="00AE2885"/>
    <w:rsid w:val="00AE2AB5"/>
    <w:rsid w:val="00AE2E75"/>
    <w:rsid w:val="00AE2F7F"/>
    <w:rsid w:val="00AE31D6"/>
    <w:rsid w:val="00AE355B"/>
    <w:rsid w:val="00AE3673"/>
    <w:rsid w:val="00AE369A"/>
    <w:rsid w:val="00AE45D0"/>
    <w:rsid w:val="00AE4B7B"/>
    <w:rsid w:val="00AE4CE2"/>
    <w:rsid w:val="00AE50A7"/>
    <w:rsid w:val="00AE57EB"/>
    <w:rsid w:val="00AE59A8"/>
    <w:rsid w:val="00AE5ACD"/>
    <w:rsid w:val="00AE5D08"/>
    <w:rsid w:val="00AE5D55"/>
    <w:rsid w:val="00AE5E2D"/>
    <w:rsid w:val="00AE6194"/>
    <w:rsid w:val="00AE641B"/>
    <w:rsid w:val="00AE6AE5"/>
    <w:rsid w:val="00AE6D86"/>
    <w:rsid w:val="00AE7389"/>
    <w:rsid w:val="00AE756A"/>
    <w:rsid w:val="00AE78FC"/>
    <w:rsid w:val="00AF0387"/>
    <w:rsid w:val="00AF0453"/>
    <w:rsid w:val="00AF04AA"/>
    <w:rsid w:val="00AF0BE6"/>
    <w:rsid w:val="00AF11FF"/>
    <w:rsid w:val="00AF12E8"/>
    <w:rsid w:val="00AF14A0"/>
    <w:rsid w:val="00AF1A95"/>
    <w:rsid w:val="00AF1ACF"/>
    <w:rsid w:val="00AF1B37"/>
    <w:rsid w:val="00AF20C6"/>
    <w:rsid w:val="00AF22A7"/>
    <w:rsid w:val="00AF25C9"/>
    <w:rsid w:val="00AF2854"/>
    <w:rsid w:val="00AF2F46"/>
    <w:rsid w:val="00AF30EE"/>
    <w:rsid w:val="00AF31BF"/>
    <w:rsid w:val="00AF31EF"/>
    <w:rsid w:val="00AF3E91"/>
    <w:rsid w:val="00AF47A2"/>
    <w:rsid w:val="00AF4877"/>
    <w:rsid w:val="00AF5157"/>
    <w:rsid w:val="00AF5508"/>
    <w:rsid w:val="00AF5DE7"/>
    <w:rsid w:val="00AF6077"/>
    <w:rsid w:val="00AF7062"/>
    <w:rsid w:val="00AF70CB"/>
    <w:rsid w:val="00AF7679"/>
    <w:rsid w:val="00AF76CD"/>
    <w:rsid w:val="00AF7964"/>
    <w:rsid w:val="00AF7B32"/>
    <w:rsid w:val="00B00137"/>
    <w:rsid w:val="00B002E1"/>
    <w:rsid w:val="00B005C1"/>
    <w:rsid w:val="00B00E8A"/>
    <w:rsid w:val="00B00F66"/>
    <w:rsid w:val="00B01122"/>
    <w:rsid w:val="00B01335"/>
    <w:rsid w:val="00B01762"/>
    <w:rsid w:val="00B0192A"/>
    <w:rsid w:val="00B01EDB"/>
    <w:rsid w:val="00B02005"/>
    <w:rsid w:val="00B020D4"/>
    <w:rsid w:val="00B02316"/>
    <w:rsid w:val="00B0277C"/>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07EBC"/>
    <w:rsid w:val="00B1022C"/>
    <w:rsid w:val="00B102A4"/>
    <w:rsid w:val="00B1064E"/>
    <w:rsid w:val="00B108CD"/>
    <w:rsid w:val="00B10996"/>
    <w:rsid w:val="00B10E39"/>
    <w:rsid w:val="00B10E99"/>
    <w:rsid w:val="00B10F02"/>
    <w:rsid w:val="00B10F8B"/>
    <w:rsid w:val="00B11112"/>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FD6"/>
    <w:rsid w:val="00B152D6"/>
    <w:rsid w:val="00B15CAF"/>
    <w:rsid w:val="00B15F78"/>
    <w:rsid w:val="00B161EF"/>
    <w:rsid w:val="00B16E4A"/>
    <w:rsid w:val="00B16F87"/>
    <w:rsid w:val="00B1723C"/>
    <w:rsid w:val="00B17392"/>
    <w:rsid w:val="00B174FA"/>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4CF7"/>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206"/>
    <w:rsid w:val="00B30575"/>
    <w:rsid w:val="00B309E9"/>
    <w:rsid w:val="00B3139C"/>
    <w:rsid w:val="00B3152B"/>
    <w:rsid w:val="00B31798"/>
    <w:rsid w:val="00B31BF0"/>
    <w:rsid w:val="00B31BFE"/>
    <w:rsid w:val="00B31C6F"/>
    <w:rsid w:val="00B3290E"/>
    <w:rsid w:val="00B32EBA"/>
    <w:rsid w:val="00B331B9"/>
    <w:rsid w:val="00B334A0"/>
    <w:rsid w:val="00B3398F"/>
    <w:rsid w:val="00B33F4A"/>
    <w:rsid w:val="00B34012"/>
    <w:rsid w:val="00B348D2"/>
    <w:rsid w:val="00B349AC"/>
    <w:rsid w:val="00B34EA0"/>
    <w:rsid w:val="00B35947"/>
    <w:rsid w:val="00B35A1F"/>
    <w:rsid w:val="00B362AE"/>
    <w:rsid w:val="00B3674F"/>
    <w:rsid w:val="00B36807"/>
    <w:rsid w:val="00B36CB2"/>
    <w:rsid w:val="00B37905"/>
    <w:rsid w:val="00B37B66"/>
    <w:rsid w:val="00B37FC4"/>
    <w:rsid w:val="00B401C5"/>
    <w:rsid w:val="00B401E7"/>
    <w:rsid w:val="00B40314"/>
    <w:rsid w:val="00B40A98"/>
    <w:rsid w:val="00B40A99"/>
    <w:rsid w:val="00B40D2A"/>
    <w:rsid w:val="00B417DB"/>
    <w:rsid w:val="00B41985"/>
    <w:rsid w:val="00B419E5"/>
    <w:rsid w:val="00B41C9B"/>
    <w:rsid w:val="00B41EB6"/>
    <w:rsid w:val="00B41F41"/>
    <w:rsid w:val="00B4238D"/>
    <w:rsid w:val="00B4291A"/>
    <w:rsid w:val="00B4333E"/>
    <w:rsid w:val="00B43A6B"/>
    <w:rsid w:val="00B44054"/>
    <w:rsid w:val="00B44327"/>
    <w:rsid w:val="00B4440C"/>
    <w:rsid w:val="00B44768"/>
    <w:rsid w:val="00B44B69"/>
    <w:rsid w:val="00B45614"/>
    <w:rsid w:val="00B4572B"/>
    <w:rsid w:val="00B45BB3"/>
    <w:rsid w:val="00B45CCC"/>
    <w:rsid w:val="00B45DDE"/>
    <w:rsid w:val="00B45F30"/>
    <w:rsid w:val="00B4689D"/>
    <w:rsid w:val="00B471B9"/>
    <w:rsid w:val="00B4764C"/>
    <w:rsid w:val="00B4783A"/>
    <w:rsid w:val="00B47877"/>
    <w:rsid w:val="00B47B33"/>
    <w:rsid w:val="00B47EEC"/>
    <w:rsid w:val="00B47FBD"/>
    <w:rsid w:val="00B50134"/>
    <w:rsid w:val="00B5128C"/>
    <w:rsid w:val="00B51D40"/>
    <w:rsid w:val="00B52235"/>
    <w:rsid w:val="00B523E8"/>
    <w:rsid w:val="00B525D3"/>
    <w:rsid w:val="00B52B81"/>
    <w:rsid w:val="00B52ECB"/>
    <w:rsid w:val="00B52F21"/>
    <w:rsid w:val="00B5329B"/>
    <w:rsid w:val="00B533F6"/>
    <w:rsid w:val="00B5361A"/>
    <w:rsid w:val="00B53D0B"/>
    <w:rsid w:val="00B54179"/>
    <w:rsid w:val="00B5431E"/>
    <w:rsid w:val="00B54F7B"/>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3BA"/>
    <w:rsid w:val="00B656E5"/>
    <w:rsid w:val="00B65BD2"/>
    <w:rsid w:val="00B65DF9"/>
    <w:rsid w:val="00B662D3"/>
    <w:rsid w:val="00B66626"/>
    <w:rsid w:val="00B66B54"/>
    <w:rsid w:val="00B6709D"/>
    <w:rsid w:val="00B67141"/>
    <w:rsid w:val="00B67C90"/>
    <w:rsid w:val="00B7002A"/>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CBA"/>
    <w:rsid w:val="00B750BB"/>
    <w:rsid w:val="00B75205"/>
    <w:rsid w:val="00B75339"/>
    <w:rsid w:val="00B755E3"/>
    <w:rsid w:val="00B7567C"/>
    <w:rsid w:val="00B75A14"/>
    <w:rsid w:val="00B75DC3"/>
    <w:rsid w:val="00B7663C"/>
    <w:rsid w:val="00B76CD9"/>
    <w:rsid w:val="00B770D3"/>
    <w:rsid w:val="00B770D7"/>
    <w:rsid w:val="00B7741E"/>
    <w:rsid w:val="00B775C0"/>
    <w:rsid w:val="00B776CF"/>
    <w:rsid w:val="00B778F6"/>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F9C"/>
    <w:rsid w:val="00B8535D"/>
    <w:rsid w:val="00B8601A"/>
    <w:rsid w:val="00B86082"/>
    <w:rsid w:val="00B86EA6"/>
    <w:rsid w:val="00B87724"/>
    <w:rsid w:val="00B87BA3"/>
    <w:rsid w:val="00B90232"/>
    <w:rsid w:val="00B90E6A"/>
    <w:rsid w:val="00B90FBB"/>
    <w:rsid w:val="00B91081"/>
    <w:rsid w:val="00B91AA6"/>
    <w:rsid w:val="00B91E75"/>
    <w:rsid w:val="00B92130"/>
    <w:rsid w:val="00B92D45"/>
    <w:rsid w:val="00B93184"/>
    <w:rsid w:val="00B9325E"/>
    <w:rsid w:val="00B93898"/>
    <w:rsid w:val="00B93DFB"/>
    <w:rsid w:val="00B944EB"/>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629"/>
    <w:rsid w:val="00BA46AB"/>
    <w:rsid w:val="00BA4D19"/>
    <w:rsid w:val="00BA4F10"/>
    <w:rsid w:val="00BA4FA4"/>
    <w:rsid w:val="00BA512D"/>
    <w:rsid w:val="00BA5261"/>
    <w:rsid w:val="00BA528A"/>
    <w:rsid w:val="00BA53A7"/>
    <w:rsid w:val="00BA54BF"/>
    <w:rsid w:val="00BA5542"/>
    <w:rsid w:val="00BA5FB2"/>
    <w:rsid w:val="00BA6224"/>
    <w:rsid w:val="00BA63B7"/>
    <w:rsid w:val="00BA693E"/>
    <w:rsid w:val="00BA6A67"/>
    <w:rsid w:val="00BA7085"/>
    <w:rsid w:val="00BA77B6"/>
    <w:rsid w:val="00BA78C4"/>
    <w:rsid w:val="00BB090D"/>
    <w:rsid w:val="00BB0DB3"/>
    <w:rsid w:val="00BB113A"/>
    <w:rsid w:val="00BB12D2"/>
    <w:rsid w:val="00BB1CC8"/>
    <w:rsid w:val="00BB2014"/>
    <w:rsid w:val="00BB205B"/>
    <w:rsid w:val="00BB2374"/>
    <w:rsid w:val="00BB2448"/>
    <w:rsid w:val="00BB2727"/>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46C"/>
    <w:rsid w:val="00BB6C50"/>
    <w:rsid w:val="00BB6F1D"/>
    <w:rsid w:val="00BB7187"/>
    <w:rsid w:val="00BB77B2"/>
    <w:rsid w:val="00BB79AA"/>
    <w:rsid w:val="00BB7B56"/>
    <w:rsid w:val="00BB7D4D"/>
    <w:rsid w:val="00BB7EA9"/>
    <w:rsid w:val="00BB7EAE"/>
    <w:rsid w:val="00BC013F"/>
    <w:rsid w:val="00BC0192"/>
    <w:rsid w:val="00BC01E6"/>
    <w:rsid w:val="00BC0301"/>
    <w:rsid w:val="00BC04A5"/>
    <w:rsid w:val="00BC04A7"/>
    <w:rsid w:val="00BC0AD9"/>
    <w:rsid w:val="00BC0B2E"/>
    <w:rsid w:val="00BC0C02"/>
    <w:rsid w:val="00BC1BAB"/>
    <w:rsid w:val="00BC1C9A"/>
    <w:rsid w:val="00BC2351"/>
    <w:rsid w:val="00BC2819"/>
    <w:rsid w:val="00BC29CC"/>
    <w:rsid w:val="00BC2FE3"/>
    <w:rsid w:val="00BC3415"/>
    <w:rsid w:val="00BC3833"/>
    <w:rsid w:val="00BC3B44"/>
    <w:rsid w:val="00BC45B5"/>
    <w:rsid w:val="00BC4946"/>
    <w:rsid w:val="00BC53C8"/>
    <w:rsid w:val="00BC53F0"/>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6F5"/>
    <w:rsid w:val="00BD37FE"/>
    <w:rsid w:val="00BD38DF"/>
    <w:rsid w:val="00BD396B"/>
    <w:rsid w:val="00BD3FD4"/>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976"/>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C66"/>
    <w:rsid w:val="00BE3FB9"/>
    <w:rsid w:val="00BE4F37"/>
    <w:rsid w:val="00BE5EBF"/>
    <w:rsid w:val="00BE6007"/>
    <w:rsid w:val="00BE6300"/>
    <w:rsid w:val="00BE659B"/>
    <w:rsid w:val="00BE6A09"/>
    <w:rsid w:val="00BE6E9E"/>
    <w:rsid w:val="00BE753E"/>
    <w:rsid w:val="00BF021D"/>
    <w:rsid w:val="00BF0548"/>
    <w:rsid w:val="00BF05DF"/>
    <w:rsid w:val="00BF0BE2"/>
    <w:rsid w:val="00BF13EE"/>
    <w:rsid w:val="00BF18A6"/>
    <w:rsid w:val="00BF18BE"/>
    <w:rsid w:val="00BF2554"/>
    <w:rsid w:val="00BF2691"/>
    <w:rsid w:val="00BF2955"/>
    <w:rsid w:val="00BF2966"/>
    <w:rsid w:val="00BF2B0A"/>
    <w:rsid w:val="00BF2BDE"/>
    <w:rsid w:val="00BF2E6A"/>
    <w:rsid w:val="00BF37FB"/>
    <w:rsid w:val="00BF38B6"/>
    <w:rsid w:val="00BF4A54"/>
    <w:rsid w:val="00BF537C"/>
    <w:rsid w:val="00BF5D36"/>
    <w:rsid w:val="00BF5D72"/>
    <w:rsid w:val="00BF619B"/>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F69"/>
    <w:rsid w:val="00C01286"/>
    <w:rsid w:val="00C01477"/>
    <w:rsid w:val="00C014A4"/>
    <w:rsid w:val="00C016F2"/>
    <w:rsid w:val="00C01CCF"/>
    <w:rsid w:val="00C01EAD"/>
    <w:rsid w:val="00C02139"/>
    <w:rsid w:val="00C021FD"/>
    <w:rsid w:val="00C029FD"/>
    <w:rsid w:val="00C02DD9"/>
    <w:rsid w:val="00C02F81"/>
    <w:rsid w:val="00C031B1"/>
    <w:rsid w:val="00C033EE"/>
    <w:rsid w:val="00C038C0"/>
    <w:rsid w:val="00C03947"/>
    <w:rsid w:val="00C03997"/>
    <w:rsid w:val="00C04C56"/>
    <w:rsid w:val="00C04E2E"/>
    <w:rsid w:val="00C053B9"/>
    <w:rsid w:val="00C06309"/>
    <w:rsid w:val="00C06367"/>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9CB"/>
    <w:rsid w:val="00C11E24"/>
    <w:rsid w:val="00C12367"/>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199"/>
    <w:rsid w:val="00C16281"/>
    <w:rsid w:val="00C168BC"/>
    <w:rsid w:val="00C1691F"/>
    <w:rsid w:val="00C16B6D"/>
    <w:rsid w:val="00C16D80"/>
    <w:rsid w:val="00C17050"/>
    <w:rsid w:val="00C170A5"/>
    <w:rsid w:val="00C170CC"/>
    <w:rsid w:val="00C200FD"/>
    <w:rsid w:val="00C206AE"/>
    <w:rsid w:val="00C20F2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813"/>
    <w:rsid w:val="00C2485E"/>
    <w:rsid w:val="00C2496B"/>
    <w:rsid w:val="00C24986"/>
    <w:rsid w:val="00C24A74"/>
    <w:rsid w:val="00C25003"/>
    <w:rsid w:val="00C2515B"/>
    <w:rsid w:val="00C254A4"/>
    <w:rsid w:val="00C25630"/>
    <w:rsid w:val="00C26751"/>
    <w:rsid w:val="00C267EA"/>
    <w:rsid w:val="00C268CE"/>
    <w:rsid w:val="00C26A40"/>
    <w:rsid w:val="00C26F44"/>
    <w:rsid w:val="00C26F5B"/>
    <w:rsid w:val="00C2742D"/>
    <w:rsid w:val="00C27491"/>
    <w:rsid w:val="00C27549"/>
    <w:rsid w:val="00C279A8"/>
    <w:rsid w:val="00C27BAD"/>
    <w:rsid w:val="00C27C4C"/>
    <w:rsid w:val="00C3031C"/>
    <w:rsid w:val="00C3043D"/>
    <w:rsid w:val="00C305B5"/>
    <w:rsid w:val="00C307F2"/>
    <w:rsid w:val="00C30E6E"/>
    <w:rsid w:val="00C30EF6"/>
    <w:rsid w:val="00C31452"/>
    <w:rsid w:val="00C31C16"/>
    <w:rsid w:val="00C31DD8"/>
    <w:rsid w:val="00C32862"/>
    <w:rsid w:val="00C32D38"/>
    <w:rsid w:val="00C32DEF"/>
    <w:rsid w:val="00C32E1F"/>
    <w:rsid w:val="00C32EFD"/>
    <w:rsid w:val="00C32F5A"/>
    <w:rsid w:val="00C332D2"/>
    <w:rsid w:val="00C332F2"/>
    <w:rsid w:val="00C3366C"/>
    <w:rsid w:val="00C336F3"/>
    <w:rsid w:val="00C3402B"/>
    <w:rsid w:val="00C34250"/>
    <w:rsid w:val="00C34C43"/>
    <w:rsid w:val="00C34E1E"/>
    <w:rsid w:val="00C35085"/>
    <w:rsid w:val="00C35233"/>
    <w:rsid w:val="00C355AD"/>
    <w:rsid w:val="00C364BF"/>
    <w:rsid w:val="00C3667F"/>
    <w:rsid w:val="00C366C2"/>
    <w:rsid w:val="00C370DB"/>
    <w:rsid w:val="00C376D7"/>
    <w:rsid w:val="00C376F7"/>
    <w:rsid w:val="00C376FD"/>
    <w:rsid w:val="00C4008F"/>
    <w:rsid w:val="00C40205"/>
    <w:rsid w:val="00C40D8B"/>
    <w:rsid w:val="00C40E1C"/>
    <w:rsid w:val="00C40E2C"/>
    <w:rsid w:val="00C410B4"/>
    <w:rsid w:val="00C416B6"/>
    <w:rsid w:val="00C41C6B"/>
    <w:rsid w:val="00C41D5B"/>
    <w:rsid w:val="00C42151"/>
    <w:rsid w:val="00C424DC"/>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D96"/>
    <w:rsid w:val="00C540E3"/>
    <w:rsid w:val="00C545F5"/>
    <w:rsid w:val="00C54AF1"/>
    <w:rsid w:val="00C55201"/>
    <w:rsid w:val="00C557D0"/>
    <w:rsid w:val="00C55C65"/>
    <w:rsid w:val="00C57089"/>
    <w:rsid w:val="00C57354"/>
    <w:rsid w:val="00C5740D"/>
    <w:rsid w:val="00C57483"/>
    <w:rsid w:val="00C57ABC"/>
    <w:rsid w:val="00C57CD2"/>
    <w:rsid w:val="00C57D05"/>
    <w:rsid w:val="00C57D74"/>
    <w:rsid w:val="00C57E95"/>
    <w:rsid w:val="00C6010E"/>
    <w:rsid w:val="00C601DD"/>
    <w:rsid w:val="00C6024C"/>
    <w:rsid w:val="00C609DD"/>
    <w:rsid w:val="00C60A40"/>
    <w:rsid w:val="00C60B44"/>
    <w:rsid w:val="00C610D5"/>
    <w:rsid w:val="00C62571"/>
    <w:rsid w:val="00C62F1A"/>
    <w:rsid w:val="00C630AC"/>
    <w:rsid w:val="00C630BE"/>
    <w:rsid w:val="00C63381"/>
    <w:rsid w:val="00C63788"/>
    <w:rsid w:val="00C63B63"/>
    <w:rsid w:val="00C63B77"/>
    <w:rsid w:val="00C641FB"/>
    <w:rsid w:val="00C6440C"/>
    <w:rsid w:val="00C64650"/>
    <w:rsid w:val="00C64A54"/>
    <w:rsid w:val="00C64FFF"/>
    <w:rsid w:val="00C65B20"/>
    <w:rsid w:val="00C660B9"/>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3C7A"/>
    <w:rsid w:val="00C74222"/>
    <w:rsid w:val="00C7442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1033"/>
    <w:rsid w:val="00C8140B"/>
    <w:rsid w:val="00C81A9D"/>
    <w:rsid w:val="00C81FA4"/>
    <w:rsid w:val="00C821A5"/>
    <w:rsid w:val="00C822E6"/>
    <w:rsid w:val="00C8230F"/>
    <w:rsid w:val="00C83005"/>
    <w:rsid w:val="00C835A9"/>
    <w:rsid w:val="00C8384A"/>
    <w:rsid w:val="00C83AB9"/>
    <w:rsid w:val="00C840CF"/>
    <w:rsid w:val="00C8440A"/>
    <w:rsid w:val="00C84917"/>
    <w:rsid w:val="00C8493D"/>
    <w:rsid w:val="00C84D8F"/>
    <w:rsid w:val="00C84E58"/>
    <w:rsid w:val="00C84E5E"/>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C02"/>
    <w:rsid w:val="00C92CA6"/>
    <w:rsid w:val="00C92E9A"/>
    <w:rsid w:val="00C93249"/>
    <w:rsid w:val="00C9356B"/>
    <w:rsid w:val="00C935B3"/>
    <w:rsid w:val="00C9383D"/>
    <w:rsid w:val="00C943D5"/>
    <w:rsid w:val="00C94562"/>
    <w:rsid w:val="00C94A07"/>
    <w:rsid w:val="00C94AAB"/>
    <w:rsid w:val="00C94B0B"/>
    <w:rsid w:val="00C953D4"/>
    <w:rsid w:val="00C96008"/>
    <w:rsid w:val="00C968C7"/>
    <w:rsid w:val="00C9773F"/>
    <w:rsid w:val="00C97769"/>
    <w:rsid w:val="00C97CD5"/>
    <w:rsid w:val="00CA02C4"/>
    <w:rsid w:val="00CA08F8"/>
    <w:rsid w:val="00CA0BB9"/>
    <w:rsid w:val="00CA12C3"/>
    <w:rsid w:val="00CA132E"/>
    <w:rsid w:val="00CA14A3"/>
    <w:rsid w:val="00CA14BB"/>
    <w:rsid w:val="00CA14E3"/>
    <w:rsid w:val="00CA1838"/>
    <w:rsid w:val="00CA19CA"/>
    <w:rsid w:val="00CA1DE8"/>
    <w:rsid w:val="00CA1F3A"/>
    <w:rsid w:val="00CA240D"/>
    <w:rsid w:val="00CA2510"/>
    <w:rsid w:val="00CA2E2C"/>
    <w:rsid w:val="00CA300B"/>
    <w:rsid w:val="00CA30E7"/>
    <w:rsid w:val="00CA32DA"/>
    <w:rsid w:val="00CA387B"/>
    <w:rsid w:val="00CA38B0"/>
    <w:rsid w:val="00CA3B4E"/>
    <w:rsid w:val="00CA3E00"/>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1F3"/>
    <w:rsid w:val="00CB05EF"/>
    <w:rsid w:val="00CB0837"/>
    <w:rsid w:val="00CB0845"/>
    <w:rsid w:val="00CB0D70"/>
    <w:rsid w:val="00CB0E08"/>
    <w:rsid w:val="00CB1622"/>
    <w:rsid w:val="00CB1D48"/>
    <w:rsid w:val="00CB1FEF"/>
    <w:rsid w:val="00CB2186"/>
    <w:rsid w:val="00CB29AF"/>
    <w:rsid w:val="00CB2AD7"/>
    <w:rsid w:val="00CB2DF7"/>
    <w:rsid w:val="00CB323A"/>
    <w:rsid w:val="00CB342D"/>
    <w:rsid w:val="00CB36B3"/>
    <w:rsid w:val="00CB3A97"/>
    <w:rsid w:val="00CB42B8"/>
    <w:rsid w:val="00CB4940"/>
    <w:rsid w:val="00CB4CCA"/>
    <w:rsid w:val="00CB569F"/>
    <w:rsid w:val="00CB5CC3"/>
    <w:rsid w:val="00CB62B6"/>
    <w:rsid w:val="00CB62C1"/>
    <w:rsid w:val="00CB6501"/>
    <w:rsid w:val="00CB67DA"/>
    <w:rsid w:val="00CB6D2D"/>
    <w:rsid w:val="00CB73B0"/>
    <w:rsid w:val="00CB7B06"/>
    <w:rsid w:val="00CB7C45"/>
    <w:rsid w:val="00CB7CBE"/>
    <w:rsid w:val="00CB7E48"/>
    <w:rsid w:val="00CC00FC"/>
    <w:rsid w:val="00CC018E"/>
    <w:rsid w:val="00CC0427"/>
    <w:rsid w:val="00CC0454"/>
    <w:rsid w:val="00CC0AEF"/>
    <w:rsid w:val="00CC0BA6"/>
    <w:rsid w:val="00CC0D30"/>
    <w:rsid w:val="00CC1054"/>
    <w:rsid w:val="00CC134C"/>
    <w:rsid w:val="00CC17CD"/>
    <w:rsid w:val="00CC1C22"/>
    <w:rsid w:val="00CC202B"/>
    <w:rsid w:val="00CC24C6"/>
    <w:rsid w:val="00CC28DF"/>
    <w:rsid w:val="00CC2B94"/>
    <w:rsid w:val="00CC2DC4"/>
    <w:rsid w:val="00CC2FC4"/>
    <w:rsid w:val="00CC3306"/>
    <w:rsid w:val="00CC3D55"/>
    <w:rsid w:val="00CC3F7F"/>
    <w:rsid w:val="00CC4514"/>
    <w:rsid w:val="00CC46AD"/>
    <w:rsid w:val="00CC49EE"/>
    <w:rsid w:val="00CC4CA4"/>
    <w:rsid w:val="00CC4CD7"/>
    <w:rsid w:val="00CC4DEA"/>
    <w:rsid w:val="00CC4F8E"/>
    <w:rsid w:val="00CC528D"/>
    <w:rsid w:val="00CC529F"/>
    <w:rsid w:val="00CC541C"/>
    <w:rsid w:val="00CC5631"/>
    <w:rsid w:val="00CC5714"/>
    <w:rsid w:val="00CC644F"/>
    <w:rsid w:val="00CC6456"/>
    <w:rsid w:val="00CC66B4"/>
    <w:rsid w:val="00CC6FB6"/>
    <w:rsid w:val="00CC70A3"/>
    <w:rsid w:val="00CC762E"/>
    <w:rsid w:val="00CC7631"/>
    <w:rsid w:val="00CC7797"/>
    <w:rsid w:val="00CC7E06"/>
    <w:rsid w:val="00CD068C"/>
    <w:rsid w:val="00CD0F1B"/>
    <w:rsid w:val="00CD0FA0"/>
    <w:rsid w:val="00CD1139"/>
    <w:rsid w:val="00CD1AB6"/>
    <w:rsid w:val="00CD1D3D"/>
    <w:rsid w:val="00CD21CC"/>
    <w:rsid w:val="00CD24A4"/>
    <w:rsid w:val="00CD2D3E"/>
    <w:rsid w:val="00CD347A"/>
    <w:rsid w:val="00CD3D34"/>
    <w:rsid w:val="00CD415C"/>
    <w:rsid w:val="00CD484B"/>
    <w:rsid w:val="00CD4A46"/>
    <w:rsid w:val="00CD4B2E"/>
    <w:rsid w:val="00CD4E22"/>
    <w:rsid w:val="00CD5C2F"/>
    <w:rsid w:val="00CD5DC9"/>
    <w:rsid w:val="00CD5E82"/>
    <w:rsid w:val="00CD6013"/>
    <w:rsid w:val="00CD6091"/>
    <w:rsid w:val="00CD62C7"/>
    <w:rsid w:val="00CD630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360D"/>
    <w:rsid w:val="00CE3838"/>
    <w:rsid w:val="00CE3998"/>
    <w:rsid w:val="00CE3EAA"/>
    <w:rsid w:val="00CE44F2"/>
    <w:rsid w:val="00CE45D5"/>
    <w:rsid w:val="00CE48EA"/>
    <w:rsid w:val="00CE4A64"/>
    <w:rsid w:val="00CE4AFE"/>
    <w:rsid w:val="00CE4B8B"/>
    <w:rsid w:val="00CE6857"/>
    <w:rsid w:val="00CE6C12"/>
    <w:rsid w:val="00CE71A3"/>
    <w:rsid w:val="00CE770D"/>
    <w:rsid w:val="00CE78C0"/>
    <w:rsid w:val="00CE7C12"/>
    <w:rsid w:val="00CF00E0"/>
    <w:rsid w:val="00CF0408"/>
    <w:rsid w:val="00CF0B84"/>
    <w:rsid w:val="00CF122B"/>
    <w:rsid w:val="00CF1403"/>
    <w:rsid w:val="00CF16A8"/>
    <w:rsid w:val="00CF190E"/>
    <w:rsid w:val="00CF1FE5"/>
    <w:rsid w:val="00CF1FE8"/>
    <w:rsid w:val="00CF2101"/>
    <w:rsid w:val="00CF226F"/>
    <w:rsid w:val="00CF2B16"/>
    <w:rsid w:val="00CF2CE5"/>
    <w:rsid w:val="00CF3110"/>
    <w:rsid w:val="00CF3436"/>
    <w:rsid w:val="00CF3A13"/>
    <w:rsid w:val="00CF443F"/>
    <w:rsid w:val="00CF4C6A"/>
    <w:rsid w:val="00CF4FFA"/>
    <w:rsid w:val="00CF5159"/>
    <w:rsid w:val="00CF559C"/>
    <w:rsid w:val="00CF5607"/>
    <w:rsid w:val="00CF56E1"/>
    <w:rsid w:val="00CF57D9"/>
    <w:rsid w:val="00CF5F9B"/>
    <w:rsid w:val="00CF6380"/>
    <w:rsid w:val="00CF657E"/>
    <w:rsid w:val="00CF6863"/>
    <w:rsid w:val="00CF6E9E"/>
    <w:rsid w:val="00CF7A0C"/>
    <w:rsid w:val="00CF7A4B"/>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575B"/>
    <w:rsid w:val="00D05B11"/>
    <w:rsid w:val="00D05B28"/>
    <w:rsid w:val="00D06126"/>
    <w:rsid w:val="00D062DE"/>
    <w:rsid w:val="00D0664E"/>
    <w:rsid w:val="00D0682C"/>
    <w:rsid w:val="00D069FF"/>
    <w:rsid w:val="00D07C12"/>
    <w:rsid w:val="00D07C40"/>
    <w:rsid w:val="00D1003F"/>
    <w:rsid w:val="00D102BE"/>
    <w:rsid w:val="00D10C2E"/>
    <w:rsid w:val="00D10D01"/>
    <w:rsid w:val="00D10EB8"/>
    <w:rsid w:val="00D115DF"/>
    <w:rsid w:val="00D12013"/>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C63"/>
    <w:rsid w:val="00D15D6F"/>
    <w:rsid w:val="00D16091"/>
    <w:rsid w:val="00D160A3"/>
    <w:rsid w:val="00D161A3"/>
    <w:rsid w:val="00D16277"/>
    <w:rsid w:val="00D16482"/>
    <w:rsid w:val="00D16C1A"/>
    <w:rsid w:val="00D16E97"/>
    <w:rsid w:val="00D17564"/>
    <w:rsid w:val="00D17736"/>
    <w:rsid w:val="00D177BB"/>
    <w:rsid w:val="00D17A1F"/>
    <w:rsid w:val="00D17F0B"/>
    <w:rsid w:val="00D2073C"/>
    <w:rsid w:val="00D2074B"/>
    <w:rsid w:val="00D20A21"/>
    <w:rsid w:val="00D20B2F"/>
    <w:rsid w:val="00D210CE"/>
    <w:rsid w:val="00D2143B"/>
    <w:rsid w:val="00D217DF"/>
    <w:rsid w:val="00D2186C"/>
    <w:rsid w:val="00D21A98"/>
    <w:rsid w:val="00D228F3"/>
    <w:rsid w:val="00D22A7D"/>
    <w:rsid w:val="00D22E7E"/>
    <w:rsid w:val="00D23783"/>
    <w:rsid w:val="00D2379B"/>
    <w:rsid w:val="00D2399C"/>
    <w:rsid w:val="00D23B53"/>
    <w:rsid w:val="00D23EDE"/>
    <w:rsid w:val="00D23F96"/>
    <w:rsid w:val="00D24073"/>
    <w:rsid w:val="00D24124"/>
    <w:rsid w:val="00D24294"/>
    <w:rsid w:val="00D2434F"/>
    <w:rsid w:val="00D247C0"/>
    <w:rsid w:val="00D24936"/>
    <w:rsid w:val="00D24CAB"/>
    <w:rsid w:val="00D250EB"/>
    <w:rsid w:val="00D2521A"/>
    <w:rsid w:val="00D25A65"/>
    <w:rsid w:val="00D2608F"/>
    <w:rsid w:val="00D2684C"/>
    <w:rsid w:val="00D26AD9"/>
    <w:rsid w:val="00D271F6"/>
    <w:rsid w:val="00D27354"/>
    <w:rsid w:val="00D274C0"/>
    <w:rsid w:val="00D30713"/>
    <w:rsid w:val="00D3138A"/>
    <w:rsid w:val="00D313EA"/>
    <w:rsid w:val="00D31B80"/>
    <w:rsid w:val="00D32012"/>
    <w:rsid w:val="00D321DF"/>
    <w:rsid w:val="00D3258B"/>
    <w:rsid w:val="00D326E1"/>
    <w:rsid w:val="00D32C69"/>
    <w:rsid w:val="00D32D36"/>
    <w:rsid w:val="00D32FA5"/>
    <w:rsid w:val="00D33226"/>
    <w:rsid w:val="00D332CB"/>
    <w:rsid w:val="00D33642"/>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70B6"/>
    <w:rsid w:val="00D37271"/>
    <w:rsid w:val="00D372BE"/>
    <w:rsid w:val="00D37DB6"/>
    <w:rsid w:val="00D37E0C"/>
    <w:rsid w:val="00D40C96"/>
    <w:rsid w:val="00D40F50"/>
    <w:rsid w:val="00D41166"/>
    <w:rsid w:val="00D41427"/>
    <w:rsid w:val="00D4155C"/>
    <w:rsid w:val="00D421D7"/>
    <w:rsid w:val="00D42610"/>
    <w:rsid w:val="00D42755"/>
    <w:rsid w:val="00D42A01"/>
    <w:rsid w:val="00D42ACA"/>
    <w:rsid w:val="00D42AE4"/>
    <w:rsid w:val="00D43561"/>
    <w:rsid w:val="00D43752"/>
    <w:rsid w:val="00D43D8C"/>
    <w:rsid w:val="00D43EBC"/>
    <w:rsid w:val="00D440C9"/>
    <w:rsid w:val="00D4415A"/>
    <w:rsid w:val="00D4451F"/>
    <w:rsid w:val="00D4465F"/>
    <w:rsid w:val="00D44AF3"/>
    <w:rsid w:val="00D44EF0"/>
    <w:rsid w:val="00D45B61"/>
    <w:rsid w:val="00D45CAA"/>
    <w:rsid w:val="00D45DDA"/>
    <w:rsid w:val="00D4636B"/>
    <w:rsid w:val="00D473F3"/>
    <w:rsid w:val="00D4763D"/>
    <w:rsid w:val="00D47BC4"/>
    <w:rsid w:val="00D47F26"/>
    <w:rsid w:val="00D50050"/>
    <w:rsid w:val="00D5029F"/>
    <w:rsid w:val="00D5037F"/>
    <w:rsid w:val="00D50842"/>
    <w:rsid w:val="00D50A77"/>
    <w:rsid w:val="00D50DB9"/>
    <w:rsid w:val="00D510D3"/>
    <w:rsid w:val="00D51A3B"/>
    <w:rsid w:val="00D52062"/>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597"/>
    <w:rsid w:val="00D57871"/>
    <w:rsid w:val="00D601DE"/>
    <w:rsid w:val="00D607F1"/>
    <w:rsid w:val="00D60CA2"/>
    <w:rsid w:val="00D60D5C"/>
    <w:rsid w:val="00D60FB5"/>
    <w:rsid w:val="00D610EE"/>
    <w:rsid w:val="00D61493"/>
    <w:rsid w:val="00D61864"/>
    <w:rsid w:val="00D61D90"/>
    <w:rsid w:val="00D6216D"/>
    <w:rsid w:val="00D62E03"/>
    <w:rsid w:val="00D6326E"/>
    <w:rsid w:val="00D632E9"/>
    <w:rsid w:val="00D63A17"/>
    <w:rsid w:val="00D63DD0"/>
    <w:rsid w:val="00D63E9D"/>
    <w:rsid w:val="00D6426F"/>
    <w:rsid w:val="00D6436E"/>
    <w:rsid w:val="00D6451C"/>
    <w:rsid w:val="00D64593"/>
    <w:rsid w:val="00D6507B"/>
    <w:rsid w:val="00D6611E"/>
    <w:rsid w:val="00D66893"/>
    <w:rsid w:val="00D66D33"/>
    <w:rsid w:val="00D6712D"/>
    <w:rsid w:val="00D67171"/>
    <w:rsid w:val="00D67737"/>
    <w:rsid w:val="00D67BD8"/>
    <w:rsid w:val="00D67E3E"/>
    <w:rsid w:val="00D70335"/>
    <w:rsid w:val="00D70935"/>
    <w:rsid w:val="00D70C1B"/>
    <w:rsid w:val="00D713A2"/>
    <w:rsid w:val="00D71B97"/>
    <w:rsid w:val="00D727E1"/>
    <w:rsid w:val="00D72BA6"/>
    <w:rsid w:val="00D72C75"/>
    <w:rsid w:val="00D72D41"/>
    <w:rsid w:val="00D731DB"/>
    <w:rsid w:val="00D732B8"/>
    <w:rsid w:val="00D736CB"/>
    <w:rsid w:val="00D73C63"/>
    <w:rsid w:val="00D73F9C"/>
    <w:rsid w:val="00D74208"/>
    <w:rsid w:val="00D74DB8"/>
    <w:rsid w:val="00D74F3E"/>
    <w:rsid w:val="00D7501C"/>
    <w:rsid w:val="00D752A0"/>
    <w:rsid w:val="00D75304"/>
    <w:rsid w:val="00D75340"/>
    <w:rsid w:val="00D754C5"/>
    <w:rsid w:val="00D75958"/>
    <w:rsid w:val="00D760F2"/>
    <w:rsid w:val="00D760FF"/>
    <w:rsid w:val="00D763B5"/>
    <w:rsid w:val="00D765EA"/>
    <w:rsid w:val="00D76996"/>
    <w:rsid w:val="00D76B44"/>
    <w:rsid w:val="00D770A1"/>
    <w:rsid w:val="00D770F3"/>
    <w:rsid w:val="00D7716C"/>
    <w:rsid w:val="00D77197"/>
    <w:rsid w:val="00D80096"/>
    <w:rsid w:val="00D804FC"/>
    <w:rsid w:val="00D80618"/>
    <w:rsid w:val="00D808DE"/>
    <w:rsid w:val="00D80FB6"/>
    <w:rsid w:val="00D811F5"/>
    <w:rsid w:val="00D81AE4"/>
    <w:rsid w:val="00D81D5C"/>
    <w:rsid w:val="00D82052"/>
    <w:rsid w:val="00D830C8"/>
    <w:rsid w:val="00D832E9"/>
    <w:rsid w:val="00D83462"/>
    <w:rsid w:val="00D8380C"/>
    <w:rsid w:val="00D843F0"/>
    <w:rsid w:val="00D8499A"/>
    <w:rsid w:val="00D849C3"/>
    <w:rsid w:val="00D84E3B"/>
    <w:rsid w:val="00D8510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FA3"/>
    <w:rsid w:val="00D922B2"/>
    <w:rsid w:val="00D9278A"/>
    <w:rsid w:val="00D93190"/>
    <w:rsid w:val="00D934B8"/>
    <w:rsid w:val="00D934DE"/>
    <w:rsid w:val="00D937AD"/>
    <w:rsid w:val="00D939E8"/>
    <w:rsid w:val="00D939F3"/>
    <w:rsid w:val="00D93B71"/>
    <w:rsid w:val="00D94163"/>
    <w:rsid w:val="00D9424C"/>
    <w:rsid w:val="00D94437"/>
    <w:rsid w:val="00D9452B"/>
    <w:rsid w:val="00D963CF"/>
    <w:rsid w:val="00D96618"/>
    <w:rsid w:val="00D9689B"/>
    <w:rsid w:val="00D96990"/>
    <w:rsid w:val="00D969CE"/>
    <w:rsid w:val="00D96E67"/>
    <w:rsid w:val="00D96F5F"/>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8CF"/>
    <w:rsid w:val="00DA19C2"/>
    <w:rsid w:val="00DA1CE2"/>
    <w:rsid w:val="00DA1D11"/>
    <w:rsid w:val="00DA2183"/>
    <w:rsid w:val="00DA28B8"/>
    <w:rsid w:val="00DA2E92"/>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9FD"/>
    <w:rsid w:val="00DC0B8B"/>
    <w:rsid w:val="00DC1028"/>
    <w:rsid w:val="00DC13AB"/>
    <w:rsid w:val="00DC13DA"/>
    <w:rsid w:val="00DC1DEA"/>
    <w:rsid w:val="00DC1EBB"/>
    <w:rsid w:val="00DC21D9"/>
    <w:rsid w:val="00DC21DF"/>
    <w:rsid w:val="00DC25A5"/>
    <w:rsid w:val="00DC2996"/>
    <w:rsid w:val="00DC2BBB"/>
    <w:rsid w:val="00DC2D36"/>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550"/>
    <w:rsid w:val="00DD162E"/>
    <w:rsid w:val="00DD2284"/>
    <w:rsid w:val="00DD2472"/>
    <w:rsid w:val="00DD259A"/>
    <w:rsid w:val="00DD27DD"/>
    <w:rsid w:val="00DD28CF"/>
    <w:rsid w:val="00DD33E9"/>
    <w:rsid w:val="00DD34A6"/>
    <w:rsid w:val="00DD35C5"/>
    <w:rsid w:val="00DD3836"/>
    <w:rsid w:val="00DD432C"/>
    <w:rsid w:val="00DD4596"/>
    <w:rsid w:val="00DD483C"/>
    <w:rsid w:val="00DD4BF8"/>
    <w:rsid w:val="00DD4E3D"/>
    <w:rsid w:val="00DD5007"/>
    <w:rsid w:val="00DD5021"/>
    <w:rsid w:val="00DD5231"/>
    <w:rsid w:val="00DD53F2"/>
    <w:rsid w:val="00DD5571"/>
    <w:rsid w:val="00DD5EC9"/>
    <w:rsid w:val="00DD6128"/>
    <w:rsid w:val="00DD61A5"/>
    <w:rsid w:val="00DD61E5"/>
    <w:rsid w:val="00DD6322"/>
    <w:rsid w:val="00DD71DA"/>
    <w:rsid w:val="00DD7350"/>
    <w:rsid w:val="00DD7383"/>
    <w:rsid w:val="00DD73E2"/>
    <w:rsid w:val="00DD75A0"/>
    <w:rsid w:val="00DD7622"/>
    <w:rsid w:val="00DD79FB"/>
    <w:rsid w:val="00DD7CD7"/>
    <w:rsid w:val="00DE048F"/>
    <w:rsid w:val="00DE08FC"/>
    <w:rsid w:val="00DE0C89"/>
    <w:rsid w:val="00DE0D2F"/>
    <w:rsid w:val="00DE0D47"/>
    <w:rsid w:val="00DE12E9"/>
    <w:rsid w:val="00DE1456"/>
    <w:rsid w:val="00DE17D1"/>
    <w:rsid w:val="00DE1973"/>
    <w:rsid w:val="00DE1BB0"/>
    <w:rsid w:val="00DE1FEC"/>
    <w:rsid w:val="00DE25EE"/>
    <w:rsid w:val="00DE26DD"/>
    <w:rsid w:val="00DE3D9D"/>
    <w:rsid w:val="00DE40B0"/>
    <w:rsid w:val="00DE40BA"/>
    <w:rsid w:val="00DE486D"/>
    <w:rsid w:val="00DE4968"/>
    <w:rsid w:val="00DE557D"/>
    <w:rsid w:val="00DE562A"/>
    <w:rsid w:val="00DE5695"/>
    <w:rsid w:val="00DE57A6"/>
    <w:rsid w:val="00DE5B0B"/>
    <w:rsid w:val="00DE5D22"/>
    <w:rsid w:val="00DE60C3"/>
    <w:rsid w:val="00DE615A"/>
    <w:rsid w:val="00DE61EE"/>
    <w:rsid w:val="00DE622B"/>
    <w:rsid w:val="00DE6316"/>
    <w:rsid w:val="00DE68DC"/>
    <w:rsid w:val="00DE6BB7"/>
    <w:rsid w:val="00DE74A2"/>
    <w:rsid w:val="00DE74A5"/>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5354"/>
    <w:rsid w:val="00DF5622"/>
    <w:rsid w:val="00DF5A58"/>
    <w:rsid w:val="00DF5E0B"/>
    <w:rsid w:val="00DF7307"/>
    <w:rsid w:val="00DF764D"/>
    <w:rsid w:val="00E002F7"/>
    <w:rsid w:val="00E005EF"/>
    <w:rsid w:val="00E0073E"/>
    <w:rsid w:val="00E009CA"/>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7FB"/>
    <w:rsid w:val="00E042F5"/>
    <w:rsid w:val="00E04519"/>
    <w:rsid w:val="00E04757"/>
    <w:rsid w:val="00E047BA"/>
    <w:rsid w:val="00E05667"/>
    <w:rsid w:val="00E056DB"/>
    <w:rsid w:val="00E0570E"/>
    <w:rsid w:val="00E05795"/>
    <w:rsid w:val="00E05F2E"/>
    <w:rsid w:val="00E06054"/>
    <w:rsid w:val="00E06805"/>
    <w:rsid w:val="00E06C5F"/>
    <w:rsid w:val="00E06CEF"/>
    <w:rsid w:val="00E07332"/>
    <w:rsid w:val="00E074E5"/>
    <w:rsid w:val="00E0787B"/>
    <w:rsid w:val="00E07D76"/>
    <w:rsid w:val="00E10341"/>
    <w:rsid w:val="00E10353"/>
    <w:rsid w:val="00E103E7"/>
    <w:rsid w:val="00E10948"/>
    <w:rsid w:val="00E10A4A"/>
    <w:rsid w:val="00E10B9D"/>
    <w:rsid w:val="00E10E73"/>
    <w:rsid w:val="00E10F00"/>
    <w:rsid w:val="00E11129"/>
    <w:rsid w:val="00E114A3"/>
    <w:rsid w:val="00E114AB"/>
    <w:rsid w:val="00E116EF"/>
    <w:rsid w:val="00E11B78"/>
    <w:rsid w:val="00E11E22"/>
    <w:rsid w:val="00E12923"/>
    <w:rsid w:val="00E12A07"/>
    <w:rsid w:val="00E12B33"/>
    <w:rsid w:val="00E12BB5"/>
    <w:rsid w:val="00E130BE"/>
    <w:rsid w:val="00E13A3C"/>
    <w:rsid w:val="00E14236"/>
    <w:rsid w:val="00E142C7"/>
    <w:rsid w:val="00E14386"/>
    <w:rsid w:val="00E14549"/>
    <w:rsid w:val="00E149AE"/>
    <w:rsid w:val="00E15760"/>
    <w:rsid w:val="00E15A61"/>
    <w:rsid w:val="00E15D50"/>
    <w:rsid w:val="00E1629E"/>
    <w:rsid w:val="00E16634"/>
    <w:rsid w:val="00E16B22"/>
    <w:rsid w:val="00E16D36"/>
    <w:rsid w:val="00E1704C"/>
    <w:rsid w:val="00E1751E"/>
    <w:rsid w:val="00E1754B"/>
    <w:rsid w:val="00E175D9"/>
    <w:rsid w:val="00E17629"/>
    <w:rsid w:val="00E1765A"/>
    <w:rsid w:val="00E17961"/>
    <w:rsid w:val="00E20032"/>
    <w:rsid w:val="00E20176"/>
    <w:rsid w:val="00E204DE"/>
    <w:rsid w:val="00E20CA7"/>
    <w:rsid w:val="00E21042"/>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3FBE"/>
    <w:rsid w:val="00E345AE"/>
    <w:rsid w:val="00E34D69"/>
    <w:rsid w:val="00E350F6"/>
    <w:rsid w:val="00E35A0E"/>
    <w:rsid w:val="00E36160"/>
    <w:rsid w:val="00E36941"/>
    <w:rsid w:val="00E36973"/>
    <w:rsid w:val="00E36A35"/>
    <w:rsid w:val="00E36CEA"/>
    <w:rsid w:val="00E37045"/>
    <w:rsid w:val="00E37B9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088"/>
    <w:rsid w:val="00E442D4"/>
    <w:rsid w:val="00E44AFB"/>
    <w:rsid w:val="00E44C55"/>
    <w:rsid w:val="00E45555"/>
    <w:rsid w:val="00E458E0"/>
    <w:rsid w:val="00E46799"/>
    <w:rsid w:val="00E46CFB"/>
    <w:rsid w:val="00E46D1C"/>
    <w:rsid w:val="00E46F2F"/>
    <w:rsid w:val="00E47242"/>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A92"/>
    <w:rsid w:val="00E54D18"/>
    <w:rsid w:val="00E54EB4"/>
    <w:rsid w:val="00E5540A"/>
    <w:rsid w:val="00E55849"/>
    <w:rsid w:val="00E56238"/>
    <w:rsid w:val="00E56662"/>
    <w:rsid w:val="00E566AD"/>
    <w:rsid w:val="00E567BB"/>
    <w:rsid w:val="00E56E3A"/>
    <w:rsid w:val="00E570C9"/>
    <w:rsid w:val="00E572DE"/>
    <w:rsid w:val="00E575A5"/>
    <w:rsid w:val="00E5769C"/>
    <w:rsid w:val="00E57DB7"/>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F9B"/>
    <w:rsid w:val="00E6511B"/>
    <w:rsid w:val="00E65584"/>
    <w:rsid w:val="00E655E7"/>
    <w:rsid w:val="00E657FE"/>
    <w:rsid w:val="00E65803"/>
    <w:rsid w:val="00E65C75"/>
    <w:rsid w:val="00E66A76"/>
    <w:rsid w:val="00E66E6F"/>
    <w:rsid w:val="00E670BA"/>
    <w:rsid w:val="00E6711F"/>
    <w:rsid w:val="00E672F7"/>
    <w:rsid w:val="00E67329"/>
    <w:rsid w:val="00E67AC0"/>
    <w:rsid w:val="00E67C85"/>
    <w:rsid w:val="00E7107E"/>
    <w:rsid w:val="00E71C1D"/>
    <w:rsid w:val="00E71CB5"/>
    <w:rsid w:val="00E71E0F"/>
    <w:rsid w:val="00E71F80"/>
    <w:rsid w:val="00E72254"/>
    <w:rsid w:val="00E723F1"/>
    <w:rsid w:val="00E725DA"/>
    <w:rsid w:val="00E72633"/>
    <w:rsid w:val="00E7263E"/>
    <w:rsid w:val="00E72BF5"/>
    <w:rsid w:val="00E72C8D"/>
    <w:rsid w:val="00E72D8A"/>
    <w:rsid w:val="00E731EB"/>
    <w:rsid w:val="00E73C44"/>
    <w:rsid w:val="00E73DE4"/>
    <w:rsid w:val="00E7459F"/>
    <w:rsid w:val="00E74610"/>
    <w:rsid w:val="00E74BB4"/>
    <w:rsid w:val="00E75154"/>
    <w:rsid w:val="00E7523D"/>
    <w:rsid w:val="00E75241"/>
    <w:rsid w:val="00E75667"/>
    <w:rsid w:val="00E757D8"/>
    <w:rsid w:val="00E76571"/>
    <w:rsid w:val="00E765DB"/>
    <w:rsid w:val="00E76C53"/>
    <w:rsid w:val="00E76DA8"/>
    <w:rsid w:val="00E77892"/>
    <w:rsid w:val="00E77B07"/>
    <w:rsid w:val="00E80384"/>
    <w:rsid w:val="00E8041E"/>
    <w:rsid w:val="00E80DB9"/>
    <w:rsid w:val="00E80EFA"/>
    <w:rsid w:val="00E81036"/>
    <w:rsid w:val="00E810EE"/>
    <w:rsid w:val="00E81695"/>
    <w:rsid w:val="00E8187D"/>
    <w:rsid w:val="00E81CAB"/>
    <w:rsid w:val="00E82267"/>
    <w:rsid w:val="00E8229F"/>
    <w:rsid w:val="00E82D66"/>
    <w:rsid w:val="00E82EF6"/>
    <w:rsid w:val="00E83444"/>
    <w:rsid w:val="00E83653"/>
    <w:rsid w:val="00E837D5"/>
    <w:rsid w:val="00E838C4"/>
    <w:rsid w:val="00E83AD5"/>
    <w:rsid w:val="00E83D31"/>
    <w:rsid w:val="00E84596"/>
    <w:rsid w:val="00E84645"/>
    <w:rsid w:val="00E846CC"/>
    <w:rsid w:val="00E84C03"/>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EB"/>
    <w:rsid w:val="00E90AE2"/>
    <w:rsid w:val="00E90BBB"/>
    <w:rsid w:val="00E90FF2"/>
    <w:rsid w:val="00E91C4E"/>
    <w:rsid w:val="00E91F43"/>
    <w:rsid w:val="00E92319"/>
    <w:rsid w:val="00E92923"/>
    <w:rsid w:val="00E9320A"/>
    <w:rsid w:val="00E93F8D"/>
    <w:rsid w:val="00E93FF7"/>
    <w:rsid w:val="00E9405F"/>
    <w:rsid w:val="00E94350"/>
    <w:rsid w:val="00E94695"/>
    <w:rsid w:val="00E94B13"/>
    <w:rsid w:val="00E95323"/>
    <w:rsid w:val="00E955EA"/>
    <w:rsid w:val="00E95F48"/>
    <w:rsid w:val="00E96447"/>
    <w:rsid w:val="00E964DF"/>
    <w:rsid w:val="00E96734"/>
    <w:rsid w:val="00E96851"/>
    <w:rsid w:val="00E96BD7"/>
    <w:rsid w:val="00E96D8B"/>
    <w:rsid w:val="00E97238"/>
    <w:rsid w:val="00E97C88"/>
    <w:rsid w:val="00EA0117"/>
    <w:rsid w:val="00EA0692"/>
    <w:rsid w:val="00EA0746"/>
    <w:rsid w:val="00EA0960"/>
    <w:rsid w:val="00EA0C6B"/>
    <w:rsid w:val="00EA1635"/>
    <w:rsid w:val="00EA1DA8"/>
    <w:rsid w:val="00EA1E0E"/>
    <w:rsid w:val="00EA269B"/>
    <w:rsid w:val="00EA2746"/>
    <w:rsid w:val="00EA27AD"/>
    <w:rsid w:val="00EA2DF5"/>
    <w:rsid w:val="00EA2F0C"/>
    <w:rsid w:val="00EA36ED"/>
    <w:rsid w:val="00EA3ABD"/>
    <w:rsid w:val="00EA3BCA"/>
    <w:rsid w:val="00EA428A"/>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FDF"/>
    <w:rsid w:val="00EB4451"/>
    <w:rsid w:val="00EB457E"/>
    <w:rsid w:val="00EB47B8"/>
    <w:rsid w:val="00EB4BD3"/>
    <w:rsid w:val="00EB4D09"/>
    <w:rsid w:val="00EB5672"/>
    <w:rsid w:val="00EB647E"/>
    <w:rsid w:val="00EB68A0"/>
    <w:rsid w:val="00EB6FDD"/>
    <w:rsid w:val="00EB7046"/>
    <w:rsid w:val="00EB708F"/>
    <w:rsid w:val="00EB73E2"/>
    <w:rsid w:val="00EB77A1"/>
    <w:rsid w:val="00EB79DD"/>
    <w:rsid w:val="00EB7EF8"/>
    <w:rsid w:val="00EC015E"/>
    <w:rsid w:val="00EC01CD"/>
    <w:rsid w:val="00EC0324"/>
    <w:rsid w:val="00EC09F0"/>
    <w:rsid w:val="00EC0D51"/>
    <w:rsid w:val="00EC16B6"/>
    <w:rsid w:val="00EC2004"/>
    <w:rsid w:val="00EC2120"/>
    <w:rsid w:val="00EC2294"/>
    <w:rsid w:val="00EC23DF"/>
    <w:rsid w:val="00EC2416"/>
    <w:rsid w:val="00EC2AAE"/>
    <w:rsid w:val="00EC2D18"/>
    <w:rsid w:val="00EC3198"/>
    <w:rsid w:val="00EC3398"/>
    <w:rsid w:val="00EC3E65"/>
    <w:rsid w:val="00EC3F5D"/>
    <w:rsid w:val="00EC4108"/>
    <w:rsid w:val="00EC4711"/>
    <w:rsid w:val="00EC4B73"/>
    <w:rsid w:val="00EC4CDB"/>
    <w:rsid w:val="00EC5345"/>
    <w:rsid w:val="00EC598B"/>
    <w:rsid w:val="00EC5B70"/>
    <w:rsid w:val="00EC5E2D"/>
    <w:rsid w:val="00EC6656"/>
    <w:rsid w:val="00EC67E7"/>
    <w:rsid w:val="00EC6F8F"/>
    <w:rsid w:val="00EC70BC"/>
    <w:rsid w:val="00EC710F"/>
    <w:rsid w:val="00EC7885"/>
    <w:rsid w:val="00EC7BCD"/>
    <w:rsid w:val="00EC7CF0"/>
    <w:rsid w:val="00ED08B3"/>
    <w:rsid w:val="00ED1BFA"/>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69"/>
    <w:rsid w:val="00EE10A1"/>
    <w:rsid w:val="00EE1383"/>
    <w:rsid w:val="00EE14F3"/>
    <w:rsid w:val="00EE15B7"/>
    <w:rsid w:val="00EE1692"/>
    <w:rsid w:val="00EE16ED"/>
    <w:rsid w:val="00EE1D2D"/>
    <w:rsid w:val="00EE243C"/>
    <w:rsid w:val="00EE2518"/>
    <w:rsid w:val="00EE258A"/>
    <w:rsid w:val="00EE2B38"/>
    <w:rsid w:val="00EE34A6"/>
    <w:rsid w:val="00EE3BA0"/>
    <w:rsid w:val="00EE3BCA"/>
    <w:rsid w:val="00EE3EFE"/>
    <w:rsid w:val="00EE41FB"/>
    <w:rsid w:val="00EE451D"/>
    <w:rsid w:val="00EE574B"/>
    <w:rsid w:val="00EE5F6F"/>
    <w:rsid w:val="00EE6062"/>
    <w:rsid w:val="00EE614A"/>
    <w:rsid w:val="00EE6782"/>
    <w:rsid w:val="00EE7121"/>
    <w:rsid w:val="00EE7348"/>
    <w:rsid w:val="00EE7996"/>
    <w:rsid w:val="00EF026D"/>
    <w:rsid w:val="00EF039F"/>
    <w:rsid w:val="00EF0AB5"/>
    <w:rsid w:val="00EF0F94"/>
    <w:rsid w:val="00EF1BEA"/>
    <w:rsid w:val="00EF21AD"/>
    <w:rsid w:val="00EF26CD"/>
    <w:rsid w:val="00EF3390"/>
    <w:rsid w:val="00EF3A7A"/>
    <w:rsid w:val="00EF3E84"/>
    <w:rsid w:val="00EF411D"/>
    <w:rsid w:val="00EF412B"/>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A2B"/>
    <w:rsid w:val="00EF7D13"/>
    <w:rsid w:val="00F006A5"/>
    <w:rsid w:val="00F008E0"/>
    <w:rsid w:val="00F00B0C"/>
    <w:rsid w:val="00F00B63"/>
    <w:rsid w:val="00F01513"/>
    <w:rsid w:val="00F01551"/>
    <w:rsid w:val="00F01626"/>
    <w:rsid w:val="00F019DE"/>
    <w:rsid w:val="00F01ACB"/>
    <w:rsid w:val="00F0227D"/>
    <w:rsid w:val="00F025F3"/>
    <w:rsid w:val="00F026C1"/>
    <w:rsid w:val="00F026F5"/>
    <w:rsid w:val="00F02CF9"/>
    <w:rsid w:val="00F0321D"/>
    <w:rsid w:val="00F033C1"/>
    <w:rsid w:val="00F035BD"/>
    <w:rsid w:val="00F038BD"/>
    <w:rsid w:val="00F04745"/>
    <w:rsid w:val="00F04CE6"/>
    <w:rsid w:val="00F04ED1"/>
    <w:rsid w:val="00F05067"/>
    <w:rsid w:val="00F050FE"/>
    <w:rsid w:val="00F05388"/>
    <w:rsid w:val="00F0557B"/>
    <w:rsid w:val="00F05AE4"/>
    <w:rsid w:val="00F05DE0"/>
    <w:rsid w:val="00F06761"/>
    <w:rsid w:val="00F06ACD"/>
    <w:rsid w:val="00F06B43"/>
    <w:rsid w:val="00F06C81"/>
    <w:rsid w:val="00F0754D"/>
    <w:rsid w:val="00F07A20"/>
    <w:rsid w:val="00F07AB3"/>
    <w:rsid w:val="00F07F7E"/>
    <w:rsid w:val="00F1011C"/>
    <w:rsid w:val="00F10221"/>
    <w:rsid w:val="00F105F2"/>
    <w:rsid w:val="00F109E5"/>
    <w:rsid w:val="00F10B68"/>
    <w:rsid w:val="00F10E3C"/>
    <w:rsid w:val="00F1135D"/>
    <w:rsid w:val="00F114FE"/>
    <w:rsid w:val="00F115BF"/>
    <w:rsid w:val="00F11B1D"/>
    <w:rsid w:val="00F11F8A"/>
    <w:rsid w:val="00F12452"/>
    <w:rsid w:val="00F125AC"/>
    <w:rsid w:val="00F12691"/>
    <w:rsid w:val="00F12CA0"/>
    <w:rsid w:val="00F13242"/>
    <w:rsid w:val="00F13669"/>
    <w:rsid w:val="00F13972"/>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609"/>
    <w:rsid w:val="00F20095"/>
    <w:rsid w:val="00F20ABB"/>
    <w:rsid w:val="00F20BE6"/>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4F68"/>
    <w:rsid w:val="00F257D4"/>
    <w:rsid w:val="00F25854"/>
    <w:rsid w:val="00F2590F"/>
    <w:rsid w:val="00F25981"/>
    <w:rsid w:val="00F259E6"/>
    <w:rsid w:val="00F25ABF"/>
    <w:rsid w:val="00F25C2D"/>
    <w:rsid w:val="00F25F3E"/>
    <w:rsid w:val="00F2646E"/>
    <w:rsid w:val="00F264B4"/>
    <w:rsid w:val="00F26579"/>
    <w:rsid w:val="00F269CA"/>
    <w:rsid w:val="00F26D57"/>
    <w:rsid w:val="00F27146"/>
    <w:rsid w:val="00F2749F"/>
    <w:rsid w:val="00F2791C"/>
    <w:rsid w:val="00F27CF2"/>
    <w:rsid w:val="00F300CB"/>
    <w:rsid w:val="00F30148"/>
    <w:rsid w:val="00F30DC2"/>
    <w:rsid w:val="00F30F46"/>
    <w:rsid w:val="00F316EB"/>
    <w:rsid w:val="00F3193C"/>
    <w:rsid w:val="00F319E4"/>
    <w:rsid w:val="00F31D17"/>
    <w:rsid w:val="00F31D8F"/>
    <w:rsid w:val="00F3204B"/>
    <w:rsid w:val="00F32533"/>
    <w:rsid w:val="00F32F4C"/>
    <w:rsid w:val="00F3300D"/>
    <w:rsid w:val="00F330E5"/>
    <w:rsid w:val="00F330EC"/>
    <w:rsid w:val="00F33807"/>
    <w:rsid w:val="00F34080"/>
    <w:rsid w:val="00F34638"/>
    <w:rsid w:val="00F348F8"/>
    <w:rsid w:val="00F34AF2"/>
    <w:rsid w:val="00F34C4D"/>
    <w:rsid w:val="00F34D44"/>
    <w:rsid w:val="00F35B16"/>
    <w:rsid w:val="00F35B3C"/>
    <w:rsid w:val="00F35FA5"/>
    <w:rsid w:val="00F35FDF"/>
    <w:rsid w:val="00F36903"/>
    <w:rsid w:val="00F36910"/>
    <w:rsid w:val="00F3721E"/>
    <w:rsid w:val="00F3799C"/>
    <w:rsid w:val="00F37FC0"/>
    <w:rsid w:val="00F4091F"/>
    <w:rsid w:val="00F40CC3"/>
    <w:rsid w:val="00F40FA6"/>
    <w:rsid w:val="00F4114F"/>
    <w:rsid w:val="00F4135E"/>
    <w:rsid w:val="00F41364"/>
    <w:rsid w:val="00F41559"/>
    <w:rsid w:val="00F4163C"/>
    <w:rsid w:val="00F4173F"/>
    <w:rsid w:val="00F41773"/>
    <w:rsid w:val="00F418ED"/>
    <w:rsid w:val="00F41D75"/>
    <w:rsid w:val="00F4207F"/>
    <w:rsid w:val="00F427D2"/>
    <w:rsid w:val="00F4295C"/>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19CA"/>
    <w:rsid w:val="00F519DA"/>
    <w:rsid w:val="00F51A92"/>
    <w:rsid w:val="00F51AD0"/>
    <w:rsid w:val="00F5237B"/>
    <w:rsid w:val="00F524B9"/>
    <w:rsid w:val="00F524CF"/>
    <w:rsid w:val="00F525D3"/>
    <w:rsid w:val="00F525E0"/>
    <w:rsid w:val="00F53076"/>
    <w:rsid w:val="00F5326A"/>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748B"/>
    <w:rsid w:val="00F5784A"/>
    <w:rsid w:val="00F5798F"/>
    <w:rsid w:val="00F57CF2"/>
    <w:rsid w:val="00F57D8E"/>
    <w:rsid w:val="00F57F95"/>
    <w:rsid w:val="00F60093"/>
    <w:rsid w:val="00F607C8"/>
    <w:rsid w:val="00F60953"/>
    <w:rsid w:val="00F60ECE"/>
    <w:rsid w:val="00F61404"/>
    <w:rsid w:val="00F61D13"/>
    <w:rsid w:val="00F61DC5"/>
    <w:rsid w:val="00F62151"/>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6BF"/>
    <w:rsid w:val="00F65CCC"/>
    <w:rsid w:val="00F66C82"/>
    <w:rsid w:val="00F6735D"/>
    <w:rsid w:val="00F67C9F"/>
    <w:rsid w:val="00F67FC3"/>
    <w:rsid w:val="00F700C8"/>
    <w:rsid w:val="00F702EA"/>
    <w:rsid w:val="00F70303"/>
    <w:rsid w:val="00F7047D"/>
    <w:rsid w:val="00F706A1"/>
    <w:rsid w:val="00F70E07"/>
    <w:rsid w:val="00F711B5"/>
    <w:rsid w:val="00F71493"/>
    <w:rsid w:val="00F71542"/>
    <w:rsid w:val="00F71A1A"/>
    <w:rsid w:val="00F728CF"/>
    <w:rsid w:val="00F72A70"/>
    <w:rsid w:val="00F72DAE"/>
    <w:rsid w:val="00F72DE7"/>
    <w:rsid w:val="00F72F85"/>
    <w:rsid w:val="00F73032"/>
    <w:rsid w:val="00F73620"/>
    <w:rsid w:val="00F73BF4"/>
    <w:rsid w:val="00F73C7E"/>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28"/>
    <w:rsid w:val="00F75B99"/>
    <w:rsid w:val="00F75E19"/>
    <w:rsid w:val="00F75FEA"/>
    <w:rsid w:val="00F76150"/>
    <w:rsid w:val="00F7656D"/>
    <w:rsid w:val="00F76C0B"/>
    <w:rsid w:val="00F77167"/>
    <w:rsid w:val="00F7741E"/>
    <w:rsid w:val="00F778C1"/>
    <w:rsid w:val="00F77AB7"/>
    <w:rsid w:val="00F77BD7"/>
    <w:rsid w:val="00F77EF3"/>
    <w:rsid w:val="00F80C50"/>
    <w:rsid w:val="00F80D0D"/>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5388"/>
    <w:rsid w:val="00F861C8"/>
    <w:rsid w:val="00F8694B"/>
    <w:rsid w:val="00F86952"/>
    <w:rsid w:val="00F875F3"/>
    <w:rsid w:val="00F8790E"/>
    <w:rsid w:val="00F87999"/>
    <w:rsid w:val="00F87F16"/>
    <w:rsid w:val="00F90158"/>
    <w:rsid w:val="00F90633"/>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706"/>
    <w:rsid w:val="00F93DD4"/>
    <w:rsid w:val="00F942E8"/>
    <w:rsid w:val="00F949BB"/>
    <w:rsid w:val="00F94A23"/>
    <w:rsid w:val="00F94B60"/>
    <w:rsid w:val="00F9564B"/>
    <w:rsid w:val="00F95655"/>
    <w:rsid w:val="00F95727"/>
    <w:rsid w:val="00F958E1"/>
    <w:rsid w:val="00F9640D"/>
    <w:rsid w:val="00F96432"/>
    <w:rsid w:val="00F9721E"/>
    <w:rsid w:val="00F97921"/>
    <w:rsid w:val="00F9797D"/>
    <w:rsid w:val="00F97E63"/>
    <w:rsid w:val="00FA06F8"/>
    <w:rsid w:val="00FA0769"/>
    <w:rsid w:val="00FA12D1"/>
    <w:rsid w:val="00FA1399"/>
    <w:rsid w:val="00FA1608"/>
    <w:rsid w:val="00FA16AE"/>
    <w:rsid w:val="00FA17C5"/>
    <w:rsid w:val="00FA2255"/>
    <w:rsid w:val="00FA2628"/>
    <w:rsid w:val="00FA3420"/>
    <w:rsid w:val="00FA345F"/>
    <w:rsid w:val="00FA3646"/>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480"/>
    <w:rsid w:val="00FA6938"/>
    <w:rsid w:val="00FA73B5"/>
    <w:rsid w:val="00FA75E9"/>
    <w:rsid w:val="00FA77B9"/>
    <w:rsid w:val="00FA7A82"/>
    <w:rsid w:val="00FA7BF5"/>
    <w:rsid w:val="00FA7D1A"/>
    <w:rsid w:val="00FB012A"/>
    <w:rsid w:val="00FB017A"/>
    <w:rsid w:val="00FB021D"/>
    <w:rsid w:val="00FB032F"/>
    <w:rsid w:val="00FB0B5A"/>
    <w:rsid w:val="00FB0F51"/>
    <w:rsid w:val="00FB126F"/>
    <w:rsid w:val="00FB12B5"/>
    <w:rsid w:val="00FB1394"/>
    <w:rsid w:val="00FB1556"/>
    <w:rsid w:val="00FB162E"/>
    <w:rsid w:val="00FB1DE9"/>
    <w:rsid w:val="00FB1F4D"/>
    <w:rsid w:val="00FB2273"/>
    <w:rsid w:val="00FB288B"/>
    <w:rsid w:val="00FB2A70"/>
    <w:rsid w:val="00FB2A77"/>
    <w:rsid w:val="00FB2B66"/>
    <w:rsid w:val="00FB2C09"/>
    <w:rsid w:val="00FB30CA"/>
    <w:rsid w:val="00FB322A"/>
    <w:rsid w:val="00FB32A7"/>
    <w:rsid w:val="00FB3726"/>
    <w:rsid w:val="00FB3A33"/>
    <w:rsid w:val="00FB3CDB"/>
    <w:rsid w:val="00FB449E"/>
    <w:rsid w:val="00FB4500"/>
    <w:rsid w:val="00FB4DA3"/>
    <w:rsid w:val="00FB50B8"/>
    <w:rsid w:val="00FB5CFE"/>
    <w:rsid w:val="00FB5D06"/>
    <w:rsid w:val="00FB5D0E"/>
    <w:rsid w:val="00FB5D9F"/>
    <w:rsid w:val="00FB62DD"/>
    <w:rsid w:val="00FB6D53"/>
    <w:rsid w:val="00FB6F33"/>
    <w:rsid w:val="00FB7291"/>
    <w:rsid w:val="00FB7851"/>
    <w:rsid w:val="00FB7ED8"/>
    <w:rsid w:val="00FC04BD"/>
    <w:rsid w:val="00FC0935"/>
    <w:rsid w:val="00FC0CF3"/>
    <w:rsid w:val="00FC1038"/>
    <w:rsid w:val="00FC13CB"/>
    <w:rsid w:val="00FC16A7"/>
    <w:rsid w:val="00FC20F4"/>
    <w:rsid w:val="00FC3076"/>
    <w:rsid w:val="00FC3352"/>
    <w:rsid w:val="00FC391F"/>
    <w:rsid w:val="00FC3B9E"/>
    <w:rsid w:val="00FC3D22"/>
    <w:rsid w:val="00FC417B"/>
    <w:rsid w:val="00FC4283"/>
    <w:rsid w:val="00FC4E30"/>
    <w:rsid w:val="00FC5DE5"/>
    <w:rsid w:val="00FC5F2C"/>
    <w:rsid w:val="00FC5FE2"/>
    <w:rsid w:val="00FC693D"/>
    <w:rsid w:val="00FC6B3B"/>
    <w:rsid w:val="00FC7106"/>
    <w:rsid w:val="00FC75CC"/>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BF7"/>
    <w:rsid w:val="00FD3680"/>
    <w:rsid w:val="00FD3A17"/>
    <w:rsid w:val="00FD424A"/>
    <w:rsid w:val="00FD429B"/>
    <w:rsid w:val="00FD466E"/>
    <w:rsid w:val="00FD4771"/>
    <w:rsid w:val="00FD4791"/>
    <w:rsid w:val="00FD4860"/>
    <w:rsid w:val="00FD4EE2"/>
    <w:rsid w:val="00FD4F2D"/>
    <w:rsid w:val="00FD5D30"/>
    <w:rsid w:val="00FD60BF"/>
    <w:rsid w:val="00FD6445"/>
    <w:rsid w:val="00FD6499"/>
    <w:rsid w:val="00FD64D8"/>
    <w:rsid w:val="00FD68E6"/>
    <w:rsid w:val="00FD6F42"/>
    <w:rsid w:val="00FD70B3"/>
    <w:rsid w:val="00FD721D"/>
    <w:rsid w:val="00FD72D3"/>
    <w:rsid w:val="00FD7762"/>
    <w:rsid w:val="00FD7D44"/>
    <w:rsid w:val="00FE020E"/>
    <w:rsid w:val="00FE034E"/>
    <w:rsid w:val="00FE0E0F"/>
    <w:rsid w:val="00FE118A"/>
    <w:rsid w:val="00FE1278"/>
    <w:rsid w:val="00FE128A"/>
    <w:rsid w:val="00FE1590"/>
    <w:rsid w:val="00FE182B"/>
    <w:rsid w:val="00FE1D77"/>
    <w:rsid w:val="00FE2776"/>
    <w:rsid w:val="00FE2967"/>
    <w:rsid w:val="00FE2D09"/>
    <w:rsid w:val="00FE3CDB"/>
    <w:rsid w:val="00FE4049"/>
    <w:rsid w:val="00FE440A"/>
    <w:rsid w:val="00FE46B2"/>
    <w:rsid w:val="00FE4924"/>
    <w:rsid w:val="00FE4935"/>
    <w:rsid w:val="00FE4BD2"/>
    <w:rsid w:val="00FE4D5F"/>
    <w:rsid w:val="00FE4DBF"/>
    <w:rsid w:val="00FE4E19"/>
    <w:rsid w:val="00FE4F74"/>
    <w:rsid w:val="00FE507E"/>
    <w:rsid w:val="00FE55AC"/>
    <w:rsid w:val="00FE605F"/>
    <w:rsid w:val="00FE60D8"/>
    <w:rsid w:val="00FE6757"/>
    <w:rsid w:val="00FE683D"/>
    <w:rsid w:val="00FE79C9"/>
    <w:rsid w:val="00FE7B4A"/>
    <w:rsid w:val="00FE7CDF"/>
    <w:rsid w:val="00FE7FBA"/>
    <w:rsid w:val="00FF0497"/>
    <w:rsid w:val="00FF05DC"/>
    <w:rsid w:val="00FF067A"/>
    <w:rsid w:val="00FF08EF"/>
    <w:rsid w:val="00FF0BC4"/>
    <w:rsid w:val="00FF1515"/>
    <w:rsid w:val="00FF1A9F"/>
    <w:rsid w:val="00FF219F"/>
    <w:rsid w:val="00FF231A"/>
    <w:rsid w:val="00FF2666"/>
    <w:rsid w:val="00FF3289"/>
    <w:rsid w:val="00FF3362"/>
    <w:rsid w:val="00FF3379"/>
    <w:rsid w:val="00FF3595"/>
    <w:rsid w:val="00FF3DBB"/>
    <w:rsid w:val="00FF3FE2"/>
    <w:rsid w:val="00FF4299"/>
    <w:rsid w:val="00FF45AD"/>
    <w:rsid w:val="00FF45D6"/>
    <w:rsid w:val="00FF5313"/>
    <w:rsid w:val="00FF5363"/>
    <w:rsid w:val="00FF579D"/>
    <w:rsid w:val="00FF6D7C"/>
    <w:rsid w:val="00FF6D80"/>
    <w:rsid w:val="00FF6F6B"/>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F99F"/>
  <w15:docId w15:val="{D46E909B-5DD2-43AC-8419-3D49F964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uiPriority w:val="99"/>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ui-provider">
    <w:name w:val="ui-provider"/>
    <w:basedOn w:val="DefaultParagraphFont"/>
    <w:rsid w:val="00351D58"/>
  </w:style>
  <w:style w:type="paragraph" w:customStyle="1" w:styleId="a7">
    <w:name w:val="เนื้อเรื่อง"/>
    <w:basedOn w:val="Normal"/>
    <w:rsid w:val="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paragraph" w:styleId="HTMLPreformatted">
    <w:name w:val="HTML Preformatted"/>
    <w:basedOn w:val="Normal"/>
    <w:link w:val="HTMLPreformattedChar"/>
    <w:uiPriority w:val="99"/>
    <w:semiHidden/>
    <w:unhideWhenUsed/>
    <w:rsid w:val="000F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F49B3"/>
    <w:rPr>
      <w:rFonts w:ascii="Courier New" w:eastAsia="Times New Roman" w:hAnsi="Courier New" w:cs="Courier New"/>
      <w:lang w:val="en-US" w:eastAsia="en-US"/>
    </w:rPr>
  </w:style>
  <w:style w:type="character" w:customStyle="1" w:styleId="y2iqfc">
    <w:name w:val="y2iqfc"/>
    <w:basedOn w:val="DefaultParagraphFont"/>
    <w:rsid w:val="000F4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72901380">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1801611">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459966">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66155371">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31641211">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56275395">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13404825">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8638">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0825895">
      <w:bodyDiv w:val="1"/>
      <w:marLeft w:val="0"/>
      <w:marRight w:val="0"/>
      <w:marTop w:val="0"/>
      <w:marBottom w:val="0"/>
      <w:divBdr>
        <w:top w:val="none" w:sz="0" w:space="0" w:color="auto"/>
        <w:left w:val="none" w:sz="0" w:space="0" w:color="auto"/>
        <w:bottom w:val="none" w:sz="0" w:space="0" w:color="auto"/>
        <w:right w:val="none" w:sz="0" w:space="0" w:color="auto"/>
      </w:divBdr>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4640590">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770509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05805631">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491877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5388">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05080003">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87677077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4047430">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4385778">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14989420">
      <w:bodyDiv w:val="1"/>
      <w:marLeft w:val="0"/>
      <w:marRight w:val="0"/>
      <w:marTop w:val="0"/>
      <w:marBottom w:val="0"/>
      <w:divBdr>
        <w:top w:val="none" w:sz="0" w:space="0" w:color="auto"/>
        <w:left w:val="none" w:sz="0" w:space="0" w:color="auto"/>
        <w:bottom w:val="none" w:sz="0" w:space="0" w:color="auto"/>
        <w:right w:val="none" w:sz="0" w:space="0" w:color="auto"/>
      </w:divBdr>
    </w:div>
    <w:div w:id="202882518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2070767">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6819</TotalTime>
  <Pages>4</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ดีสโตน คอร์ปอเรชั่น จำกัด และบริษัทย่อย</dc:title>
  <dc:creator>ythepsongvaj</dc:creator>
  <cp:lastModifiedBy>ศิษฎา  สมบูรณ์วรานนท์</cp:lastModifiedBy>
  <cp:revision>563</cp:revision>
  <cp:lastPrinted>2024-07-21T13:34:00Z</cp:lastPrinted>
  <dcterms:created xsi:type="dcterms:W3CDTF">2023-02-24T03:35:00Z</dcterms:created>
  <dcterms:modified xsi:type="dcterms:W3CDTF">2024-07-22T06:38:00Z</dcterms:modified>
</cp:coreProperties>
</file>